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62812F" w14:textId="77777777" w:rsidR="00C85E19" w:rsidRPr="00330405" w:rsidRDefault="00C85E19" w:rsidP="00C85E19">
      <w:pPr>
        <w:jc w:val="center"/>
        <w:rPr>
          <w:rFonts w:cs="Arial"/>
          <w:b/>
          <w:sz w:val="32"/>
          <w:lang w:val="tr-TR" w:eastAsia="en-GB"/>
        </w:rPr>
      </w:pPr>
    </w:p>
    <w:p w14:paraId="2002A78A" w14:textId="77777777" w:rsidR="00C85E19" w:rsidRPr="00330405" w:rsidRDefault="00C85E19" w:rsidP="00C85E19">
      <w:pPr>
        <w:jc w:val="center"/>
        <w:rPr>
          <w:lang w:val="tr-TR"/>
        </w:rPr>
      </w:pPr>
      <w:r w:rsidRPr="00330405">
        <w:rPr>
          <w:noProof/>
          <w:lang w:val="tr-TR"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Pr="00330405" w:rsidRDefault="00C85E19" w:rsidP="00C85E19">
      <w:pPr>
        <w:jc w:val="center"/>
        <w:rPr>
          <w:rFonts w:cs="Arial"/>
          <w:b/>
          <w:sz w:val="32"/>
          <w:lang w:val="tr-TR" w:eastAsia="en-GB"/>
        </w:rPr>
      </w:pPr>
    </w:p>
    <w:p w14:paraId="1FECF617" w14:textId="77777777" w:rsidR="00C85E19" w:rsidRPr="00330405" w:rsidRDefault="00C85E19" w:rsidP="00C85E19">
      <w:pPr>
        <w:jc w:val="center"/>
        <w:rPr>
          <w:rFonts w:cs="Arial"/>
          <w:b/>
          <w:sz w:val="32"/>
          <w:lang w:val="tr-TR" w:eastAsia="en-GB"/>
        </w:rPr>
      </w:pPr>
    </w:p>
    <w:p w14:paraId="60A98DCC" w14:textId="77777777" w:rsidR="00C85E19" w:rsidRPr="00330405" w:rsidRDefault="00C85E19" w:rsidP="00C85E19">
      <w:pPr>
        <w:jc w:val="center"/>
        <w:rPr>
          <w:rFonts w:cs="Arial"/>
          <w:b/>
          <w:sz w:val="32"/>
          <w:lang w:val="tr-TR" w:eastAsia="en-GB"/>
        </w:rPr>
      </w:pPr>
    </w:p>
    <w:p w14:paraId="63B1A2D9" w14:textId="77777777" w:rsidR="00C85E19" w:rsidRPr="00330405" w:rsidRDefault="00C85E19" w:rsidP="00C85E19">
      <w:pPr>
        <w:jc w:val="center"/>
        <w:rPr>
          <w:rFonts w:cs="Arial"/>
          <w:b/>
          <w:sz w:val="32"/>
          <w:lang w:val="tr-TR" w:eastAsia="en-GB"/>
        </w:rPr>
      </w:pPr>
    </w:p>
    <w:p w14:paraId="30C15392" w14:textId="77777777" w:rsidR="00C85E19" w:rsidRPr="00330405" w:rsidRDefault="00C85E19" w:rsidP="00C85E19">
      <w:pPr>
        <w:jc w:val="center"/>
        <w:rPr>
          <w:rFonts w:cs="Arial"/>
          <w:b/>
          <w:sz w:val="32"/>
          <w:lang w:val="tr-TR" w:eastAsia="en-GB"/>
        </w:rPr>
      </w:pPr>
    </w:p>
    <w:p w14:paraId="03AFE1BB" w14:textId="77777777" w:rsidR="00C85E19" w:rsidRPr="00330405" w:rsidRDefault="00C85E19" w:rsidP="00C85E19">
      <w:pPr>
        <w:jc w:val="center"/>
        <w:rPr>
          <w:rFonts w:cs="Arial"/>
          <w:b/>
          <w:sz w:val="32"/>
          <w:lang w:val="tr-TR" w:eastAsia="en-GB"/>
        </w:rPr>
      </w:pPr>
      <w:r w:rsidRPr="00330405">
        <w:rPr>
          <w:rFonts w:cs="Arial"/>
          <w:b/>
          <w:sz w:val="32"/>
          <w:lang w:val="tr-TR" w:eastAsia="en-GB"/>
        </w:rPr>
        <w:t>THE IMAGINATION UNIVERSITY PROGRAMME</w:t>
      </w:r>
    </w:p>
    <w:p w14:paraId="0D7386AC" w14:textId="77777777" w:rsidR="00C85E19" w:rsidRPr="00330405" w:rsidRDefault="00C85E19" w:rsidP="00C85E19">
      <w:pPr>
        <w:jc w:val="center"/>
        <w:rPr>
          <w:rFonts w:cs="Arial"/>
          <w:b/>
          <w:sz w:val="32"/>
          <w:lang w:val="tr-TR" w:eastAsia="en-GB"/>
        </w:rPr>
      </w:pPr>
    </w:p>
    <w:p w14:paraId="24022FC1" w14:textId="77777777" w:rsidR="00C85E19" w:rsidRPr="00330405" w:rsidRDefault="00C85E19" w:rsidP="00C85E19">
      <w:pPr>
        <w:jc w:val="center"/>
        <w:rPr>
          <w:rFonts w:cs="Arial"/>
          <w:bCs/>
          <w:i/>
          <w:color w:val="B7168B"/>
          <w:sz w:val="32"/>
          <w:szCs w:val="26"/>
          <w:lang w:val="tr-TR" w:eastAsia="en-GB"/>
        </w:rPr>
      </w:pPr>
    </w:p>
    <w:p w14:paraId="02EECC98" w14:textId="77777777" w:rsidR="00C85E19" w:rsidRPr="00330405" w:rsidRDefault="00C85E19" w:rsidP="00C85E19">
      <w:pPr>
        <w:jc w:val="center"/>
        <w:rPr>
          <w:rFonts w:cs="Arial"/>
          <w:bCs/>
          <w:i/>
          <w:color w:val="B7168B"/>
          <w:sz w:val="32"/>
          <w:szCs w:val="26"/>
          <w:lang w:val="tr-TR" w:eastAsia="en-GB"/>
        </w:rPr>
      </w:pPr>
    </w:p>
    <w:p w14:paraId="1E2B8FA7" w14:textId="77777777" w:rsidR="00C85E19" w:rsidRPr="00330405" w:rsidRDefault="00C85E19" w:rsidP="00C85E19">
      <w:pPr>
        <w:jc w:val="center"/>
        <w:rPr>
          <w:rFonts w:cs="Arial"/>
          <w:bCs/>
          <w:i/>
          <w:color w:val="B7168B"/>
          <w:sz w:val="32"/>
          <w:szCs w:val="26"/>
          <w:lang w:val="tr-TR" w:eastAsia="en-GB"/>
        </w:rPr>
      </w:pPr>
    </w:p>
    <w:p w14:paraId="0832C880" w14:textId="3E0E998C" w:rsidR="00C85E19" w:rsidRPr="00330405" w:rsidRDefault="00C85E19" w:rsidP="00C85E19">
      <w:pPr>
        <w:jc w:val="center"/>
        <w:rPr>
          <w:rFonts w:cs="Arial"/>
          <w:b/>
          <w:bCs/>
          <w:color w:val="00000A"/>
          <w:sz w:val="72"/>
          <w:szCs w:val="72"/>
          <w:lang w:val="tr-TR" w:eastAsia="en-GB"/>
        </w:rPr>
      </w:pPr>
      <w:r w:rsidRPr="00330405">
        <w:rPr>
          <w:rFonts w:cs="Arial"/>
          <w:b/>
          <w:bCs/>
          <w:color w:val="00000A"/>
          <w:sz w:val="72"/>
          <w:szCs w:val="72"/>
          <w:lang w:val="tr-TR" w:eastAsia="en-GB"/>
        </w:rPr>
        <w:t xml:space="preserve">RVfpga </w:t>
      </w:r>
      <w:r w:rsidR="002659B9" w:rsidRPr="00330405">
        <w:rPr>
          <w:rFonts w:cs="Arial"/>
          <w:b/>
          <w:bCs/>
          <w:color w:val="00000A"/>
          <w:sz w:val="72"/>
          <w:szCs w:val="72"/>
          <w:lang w:val="tr-TR" w:eastAsia="en-GB"/>
        </w:rPr>
        <w:t>Deney</w:t>
      </w:r>
      <w:r w:rsidRPr="00330405">
        <w:rPr>
          <w:rFonts w:cs="Arial"/>
          <w:b/>
          <w:bCs/>
          <w:color w:val="00000A"/>
          <w:sz w:val="72"/>
          <w:szCs w:val="72"/>
          <w:lang w:val="tr-TR" w:eastAsia="en-GB"/>
        </w:rPr>
        <w:t xml:space="preserve"> 6</w:t>
      </w:r>
    </w:p>
    <w:p w14:paraId="1F427DEA" w14:textId="2024823D" w:rsidR="00C85E19" w:rsidRPr="00330405" w:rsidRDefault="002659B9" w:rsidP="00C85E19">
      <w:pPr>
        <w:jc w:val="center"/>
        <w:rPr>
          <w:rFonts w:cs="Arial"/>
          <w:b/>
          <w:bCs/>
          <w:color w:val="00000A"/>
          <w:sz w:val="56"/>
          <w:szCs w:val="56"/>
          <w:lang w:val="tr-TR" w:eastAsia="en-GB"/>
        </w:rPr>
      </w:pPr>
      <w:r w:rsidRPr="00330405">
        <w:rPr>
          <w:rFonts w:cs="Arial"/>
          <w:b/>
          <w:bCs/>
          <w:color w:val="00000A"/>
          <w:sz w:val="56"/>
          <w:szCs w:val="56"/>
          <w:lang w:val="tr-TR" w:eastAsia="en-GB"/>
        </w:rPr>
        <w:t>Girdi/Çıktıya Giriş</w:t>
      </w:r>
    </w:p>
    <w:p w14:paraId="54E54250" w14:textId="77777777" w:rsidR="00C85E19" w:rsidRPr="00330405" w:rsidRDefault="00C85E19" w:rsidP="00C85E19">
      <w:pPr>
        <w:pStyle w:val="Heading2"/>
        <w:rPr>
          <w:color w:val="00000A"/>
          <w:lang w:val="tr-TR"/>
        </w:rPr>
      </w:pPr>
    </w:p>
    <w:p w14:paraId="7A2DDBC3" w14:textId="77777777" w:rsidR="00C85E19" w:rsidRPr="00330405" w:rsidRDefault="00C85E19" w:rsidP="00C85E19">
      <w:pPr>
        <w:rPr>
          <w:rFonts w:cs="Arial"/>
          <w:lang w:val="tr-TR" w:eastAsia="en-GB"/>
        </w:rPr>
      </w:pPr>
    </w:p>
    <w:p w14:paraId="4C54CCD6" w14:textId="77777777" w:rsidR="00C85E19" w:rsidRPr="00330405" w:rsidRDefault="00C85E19" w:rsidP="00C85E19">
      <w:pPr>
        <w:rPr>
          <w:rFonts w:cs="Arial"/>
          <w:lang w:val="tr-TR" w:eastAsia="en-GB"/>
        </w:rPr>
      </w:pPr>
    </w:p>
    <w:p w14:paraId="6C431777" w14:textId="77777777" w:rsidR="00C85E19" w:rsidRPr="00330405" w:rsidRDefault="00C85E19" w:rsidP="00C85E19">
      <w:pPr>
        <w:rPr>
          <w:rFonts w:cs="Arial"/>
          <w:lang w:val="tr-TR" w:eastAsia="en-GB"/>
        </w:rPr>
      </w:pPr>
    </w:p>
    <w:p w14:paraId="64E81562" w14:textId="77777777" w:rsidR="00C85E19" w:rsidRPr="00330405" w:rsidRDefault="00C85E19" w:rsidP="00C85E19">
      <w:pPr>
        <w:rPr>
          <w:rFonts w:cs="Arial"/>
          <w:sz w:val="20"/>
          <w:szCs w:val="20"/>
          <w:lang w:val="tr-TR" w:eastAsia="en-GB"/>
        </w:rPr>
      </w:pPr>
    </w:p>
    <w:p w14:paraId="368932AF" w14:textId="77777777" w:rsidR="00C85E19" w:rsidRPr="00330405" w:rsidRDefault="00C85E19" w:rsidP="00C85E19">
      <w:pPr>
        <w:rPr>
          <w:rFonts w:cs="Arial"/>
          <w:lang w:val="tr-TR" w:eastAsia="en-GB"/>
        </w:rPr>
      </w:pPr>
    </w:p>
    <w:p w14:paraId="486A347F" w14:textId="77777777" w:rsidR="00C85E19" w:rsidRPr="00330405" w:rsidRDefault="00C85E19" w:rsidP="00C85E19">
      <w:pPr>
        <w:rPr>
          <w:rFonts w:cs="Arial"/>
          <w:lang w:val="tr-TR" w:eastAsia="en-GB"/>
        </w:rPr>
      </w:pPr>
    </w:p>
    <w:p w14:paraId="74C9BC4A" w14:textId="77777777" w:rsidR="00C85E19" w:rsidRPr="00330405" w:rsidRDefault="00C85E19" w:rsidP="00C85E19">
      <w:pPr>
        <w:rPr>
          <w:rFonts w:cs="Arial"/>
          <w:lang w:val="tr-TR"/>
        </w:rPr>
      </w:pPr>
      <w:r w:rsidRPr="00330405">
        <w:rPr>
          <w:color w:val="FFFFFF" w:themeColor="background1"/>
          <w:lang w:val="tr-TR"/>
        </w:rPr>
        <w:br w:type="page"/>
      </w:r>
    </w:p>
    <w:p w14:paraId="03747BD1" w14:textId="4117CADA" w:rsidR="00C85E19" w:rsidRPr="00330405" w:rsidRDefault="00997DBD" w:rsidP="00C85E19">
      <w:pPr>
        <w:pStyle w:val="Heading1"/>
        <w:numPr>
          <w:ilvl w:val="0"/>
          <w:numId w:val="1"/>
        </w:numPr>
        <w:shd w:val="clear" w:color="auto" w:fill="000000" w:themeFill="text1"/>
        <w:spacing w:before="0"/>
        <w:rPr>
          <w:color w:val="FFFFFF" w:themeColor="background1"/>
          <w:lang w:val="tr-TR"/>
        </w:rPr>
      </w:pPr>
      <w:r w:rsidRPr="00330405">
        <w:rPr>
          <w:color w:val="FFFFFF" w:themeColor="background1"/>
          <w:lang w:val="tr-TR"/>
        </w:rPr>
        <w:lastRenderedPageBreak/>
        <w:t>GİRİŞ</w:t>
      </w:r>
    </w:p>
    <w:p w14:paraId="59F86C60" w14:textId="77777777" w:rsidR="00C85E19" w:rsidRPr="00330405" w:rsidRDefault="00C85E19" w:rsidP="00DD39E4">
      <w:pPr>
        <w:pStyle w:val="Heading1"/>
        <w:spacing w:before="0"/>
        <w:rPr>
          <w:b w:val="0"/>
          <w:color w:val="00000A"/>
          <w:szCs w:val="22"/>
          <w:lang w:val="tr-TR"/>
        </w:rPr>
      </w:pPr>
    </w:p>
    <w:p w14:paraId="1F9A38C0" w14:textId="71CA958A" w:rsidR="00DD39E4" w:rsidRPr="00330405" w:rsidRDefault="00D337C4" w:rsidP="00DD39E4">
      <w:pPr>
        <w:pStyle w:val="Heading1"/>
        <w:spacing w:before="0"/>
        <w:rPr>
          <w:b w:val="0"/>
          <w:color w:val="00000A"/>
          <w:szCs w:val="22"/>
          <w:lang w:val="tr-TR"/>
        </w:rPr>
      </w:pPr>
      <w:r w:rsidRPr="00330405">
        <w:rPr>
          <w:b w:val="0"/>
          <w:color w:val="00000A"/>
          <w:szCs w:val="22"/>
          <w:lang w:val="tr-TR"/>
        </w:rPr>
        <w:t>6-10 arası Deneylerde RVfpga’in Girdi/Çıktı (I/O) sistemini RISC-V işlemcisinin çevre birim</w:t>
      </w:r>
      <w:r w:rsidR="002976AE" w:rsidRPr="00330405">
        <w:rPr>
          <w:b w:val="0"/>
          <w:color w:val="00000A"/>
          <w:szCs w:val="22"/>
          <w:lang w:val="tr-TR"/>
        </w:rPr>
        <w:t>l</w:t>
      </w:r>
      <w:r w:rsidRPr="00330405">
        <w:rPr>
          <w:b w:val="0"/>
          <w:color w:val="00000A"/>
          <w:szCs w:val="22"/>
          <w:lang w:val="tr-TR"/>
        </w:rPr>
        <w:t>eriyle etkileşimini etkinleştirmek için nasıl kullanıp genişleteceğini öğreneceksin.</w:t>
      </w:r>
      <w:r w:rsidR="00DD39E4" w:rsidRPr="00330405">
        <w:rPr>
          <w:b w:val="0"/>
          <w:color w:val="00000A"/>
          <w:szCs w:val="22"/>
          <w:lang w:val="tr-TR"/>
        </w:rPr>
        <w:t xml:space="preserve"> </w:t>
      </w:r>
      <w:r w:rsidR="008410E6" w:rsidRPr="00330405">
        <w:rPr>
          <w:b w:val="0"/>
          <w:color w:val="00000A"/>
          <w:szCs w:val="22"/>
          <w:lang w:val="tr-TR"/>
        </w:rPr>
        <w:t>Aşağıdaki bu deneylerde kapsanan konuların tanıtımıdır</w:t>
      </w:r>
      <w:r w:rsidR="00DD39E4" w:rsidRPr="00330405">
        <w:rPr>
          <w:b w:val="0"/>
          <w:color w:val="00000A"/>
          <w:szCs w:val="22"/>
          <w:lang w:val="tr-TR"/>
        </w:rPr>
        <w:t>:</w:t>
      </w:r>
    </w:p>
    <w:p w14:paraId="7A7FE933" w14:textId="77777777" w:rsidR="00DD39E4" w:rsidRPr="00330405" w:rsidRDefault="00DD39E4" w:rsidP="00DD39E4">
      <w:pPr>
        <w:rPr>
          <w:lang w:val="tr-TR"/>
        </w:rPr>
      </w:pPr>
    </w:p>
    <w:p w14:paraId="1822465C" w14:textId="4C48A4F3" w:rsidR="00DD39E4" w:rsidRPr="00330405" w:rsidRDefault="0038159F" w:rsidP="00DD39E4">
      <w:pPr>
        <w:pStyle w:val="ListParagraph"/>
        <w:numPr>
          <w:ilvl w:val="0"/>
          <w:numId w:val="13"/>
        </w:numPr>
        <w:rPr>
          <w:lang w:val="tr-TR"/>
        </w:rPr>
      </w:pPr>
      <w:r w:rsidRPr="00330405">
        <w:rPr>
          <w:b/>
          <w:bCs/>
          <w:lang w:val="tr-TR"/>
        </w:rPr>
        <w:t>Deney</w:t>
      </w:r>
      <w:r w:rsidR="00DD39E4" w:rsidRPr="00330405">
        <w:rPr>
          <w:b/>
          <w:bCs/>
          <w:lang w:val="tr-TR"/>
        </w:rPr>
        <w:t xml:space="preserve"> 6</w:t>
      </w:r>
      <w:r w:rsidR="00304621" w:rsidRPr="00330405">
        <w:rPr>
          <w:b/>
          <w:bCs/>
          <w:lang w:val="tr-TR"/>
        </w:rPr>
        <w:t>:</w:t>
      </w:r>
      <w:r w:rsidR="00DD39E4" w:rsidRPr="00330405">
        <w:rPr>
          <w:lang w:val="tr-TR"/>
        </w:rPr>
        <w:t xml:space="preserve"> </w:t>
      </w:r>
      <w:r w:rsidR="00AF4162">
        <w:rPr>
          <w:lang w:val="tr-TR"/>
        </w:rPr>
        <w:t>Nexys A7 kartındaki LEDlere, anahtarlara, düğmelere bağlı genel amaçlı girdi/çıktı (GPIO) uçlarının nasıl kullanılacağını öğren</w:t>
      </w:r>
    </w:p>
    <w:p w14:paraId="75F20292" w14:textId="619C973B" w:rsidR="00DD39E4" w:rsidRPr="00330405" w:rsidRDefault="0038159F" w:rsidP="00DD39E4">
      <w:pPr>
        <w:pStyle w:val="ListParagraph"/>
        <w:numPr>
          <w:ilvl w:val="0"/>
          <w:numId w:val="13"/>
        </w:numPr>
        <w:rPr>
          <w:lang w:val="tr-TR"/>
        </w:rPr>
      </w:pPr>
      <w:r w:rsidRPr="00330405">
        <w:rPr>
          <w:b/>
          <w:bCs/>
          <w:lang w:val="tr-TR"/>
        </w:rPr>
        <w:t>Deney</w:t>
      </w:r>
      <w:r w:rsidR="00DD39E4" w:rsidRPr="00330405">
        <w:rPr>
          <w:b/>
          <w:bCs/>
          <w:lang w:val="tr-TR"/>
        </w:rPr>
        <w:t xml:space="preserve"> 7</w:t>
      </w:r>
      <w:r w:rsidR="00304621" w:rsidRPr="00330405">
        <w:rPr>
          <w:b/>
          <w:bCs/>
          <w:lang w:val="tr-TR"/>
        </w:rPr>
        <w:t>:</w:t>
      </w:r>
      <w:r w:rsidR="00DD39E4" w:rsidRPr="00330405">
        <w:rPr>
          <w:lang w:val="tr-TR"/>
        </w:rPr>
        <w:t xml:space="preserve"> </w:t>
      </w:r>
      <w:r w:rsidR="0050333A">
        <w:rPr>
          <w:lang w:val="tr-TR"/>
        </w:rPr>
        <w:t>Karttaki 7-kesimli ekranların nasıl kullanılacağını öğren</w:t>
      </w:r>
    </w:p>
    <w:p w14:paraId="6F37D5E5" w14:textId="37DA1377" w:rsidR="003451BD" w:rsidRPr="00330405" w:rsidRDefault="0038159F" w:rsidP="003451BD">
      <w:pPr>
        <w:pStyle w:val="ListParagraph"/>
        <w:numPr>
          <w:ilvl w:val="0"/>
          <w:numId w:val="13"/>
        </w:numPr>
        <w:rPr>
          <w:lang w:val="tr-TR"/>
        </w:rPr>
      </w:pPr>
      <w:r w:rsidRPr="00330405">
        <w:rPr>
          <w:b/>
          <w:bCs/>
          <w:lang w:val="tr-TR"/>
        </w:rPr>
        <w:t>Deney</w:t>
      </w:r>
      <w:r w:rsidR="003451BD" w:rsidRPr="00330405">
        <w:rPr>
          <w:b/>
          <w:bCs/>
          <w:lang w:val="tr-TR"/>
        </w:rPr>
        <w:t xml:space="preserve"> 8</w:t>
      </w:r>
      <w:r w:rsidR="00304621" w:rsidRPr="00330405">
        <w:rPr>
          <w:b/>
          <w:bCs/>
          <w:lang w:val="tr-TR"/>
        </w:rPr>
        <w:t>:</w:t>
      </w:r>
      <w:r w:rsidR="003451BD" w:rsidRPr="00330405">
        <w:rPr>
          <w:lang w:val="tr-TR"/>
        </w:rPr>
        <w:t xml:space="preserve"> </w:t>
      </w:r>
      <w:r w:rsidR="00AB5003" w:rsidRPr="00330405">
        <w:rPr>
          <w:lang w:val="tr-TR"/>
        </w:rPr>
        <w:t>Zamanlayıcıları nasıl kullanacağını öğren</w:t>
      </w:r>
    </w:p>
    <w:p w14:paraId="6059A25C" w14:textId="0B612FCA" w:rsidR="00DD39E4" w:rsidRPr="00330405" w:rsidRDefault="0038159F" w:rsidP="00DD39E4">
      <w:pPr>
        <w:pStyle w:val="ListParagraph"/>
        <w:numPr>
          <w:ilvl w:val="0"/>
          <w:numId w:val="13"/>
        </w:numPr>
        <w:rPr>
          <w:lang w:val="tr-TR"/>
        </w:rPr>
      </w:pPr>
      <w:r w:rsidRPr="00330405">
        <w:rPr>
          <w:b/>
          <w:bCs/>
          <w:lang w:val="tr-TR"/>
        </w:rPr>
        <w:t>Deney</w:t>
      </w:r>
      <w:r w:rsidR="00DD39E4" w:rsidRPr="00330405">
        <w:rPr>
          <w:b/>
          <w:bCs/>
          <w:lang w:val="tr-TR"/>
        </w:rPr>
        <w:t xml:space="preserve"> </w:t>
      </w:r>
      <w:r w:rsidR="003451BD" w:rsidRPr="00330405">
        <w:rPr>
          <w:b/>
          <w:bCs/>
          <w:lang w:val="tr-TR"/>
        </w:rPr>
        <w:t>9</w:t>
      </w:r>
      <w:r w:rsidR="00304621" w:rsidRPr="00330405">
        <w:rPr>
          <w:b/>
          <w:bCs/>
          <w:lang w:val="tr-TR"/>
        </w:rPr>
        <w:t>:</w:t>
      </w:r>
      <w:r w:rsidR="00DD39E4" w:rsidRPr="00330405">
        <w:rPr>
          <w:lang w:val="tr-TR"/>
        </w:rPr>
        <w:t xml:space="preserve"> </w:t>
      </w:r>
      <w:r w:rsidR="00AB5003" w:rsidRPr="00330405">
        <w:rPr>
          <w:lang w:val="tr-TR"/>
        </w:rPr>
        <w:t>Dış aygıtlarla arayüz yapmak için kesintileri nasıl kullanacağını öğren</w:t>
      </w:r>
    </w:p>
    <w:p w14:paraId="193541E9" w14:textId="6DB74CD2" w:rsidR="00DD39E4" w:rsidRPr="00330405" w:rsidRDefault="0038159F" w:rsidP="00DD39E4">
      <w:pPr>
        <w:pStyle w:val="ListParagraph"/>
        <w:numPr>
          <w:ilvl w:val="0"/>
          <w:numId w:val="13"/>
        </w:numPr>
        <w:rPr>
          <w:lang w:val="tr-TR"/>
        </w:rPr>
      </w:pPr>
      <w:r w:rsidRPr="00330405">
        <w:rPr>
          <w:b/>
          <w:bCs/>
          <w:lang w:val="tr-TR"/>
        </w:rPr>
        <w:t>Deney</w:t>
      </w:r>
      <w:r w:rsidR="00DD39E4" w:rsidRPr="00330405">
        <w:rPr>
          <w:b/>
          <w:bCs/>
          <w:lang w:val="tr-TR"/>
        </w:rPr>
        <w:t xml:space="preserve"> 10</w:t>
      </w:r>
      <w:r w:rsidR="00304621" w:rsidRPr="00330405">
        <w:rPr>
          <w:b/>
          <w:bCs/>
          <w:lang w:val="tr-TR"/>
        </w:rPr>
        <w:t>:</w:t>
      </w:r>
      <w:r w:rsidR="00DD39E4" w:rsidRPr="00330405">
        <w:rPr>
          <w:lang w:val="tr-TR"/>
        </w:rPr>
        <w:t xml:space="preserve"> </w:t>
      </w:r>
      <w:r w:rsidR="00AB5003" w:rsidRPr="00330405">
        <w:rPr>
          <w:lang w:val="tr-TR"/>
        </w:rPr>
        <w:t>RVfpga’i kart üzerindeki SPI ivmeölçerle nasıl arayüz yapacağını öğren</w:t>
      </w:r>
    </w:p>
    <w:p w14:paraId="35054BE4" w14:textId="77777777" w:rsidR="00DD39E4" w:rsidRPr="00330405" w:rsidRDefault="00DD39E4" w:rsidP="002F0D1B">
      <w:pPr>
        <w:rPr>
          <w:lang w:val="tr-TR"/>
        </w:rPr>
      </w:pPr>
    </w:p>
    <w:p w14:paraId="35E840BE" w14:textId="33AE1784" w:rsidR="00157518" w:rsidRPr="00330405" w:rsidRDefault="00F66E4C" w:rsidP="003B5622">
      <w:pPr>
        <w:rPr>
          <w:lang w:val="tr-TR"/>
        </w:rPr>
      </w:pPr>
      <w:r w:rsidRPr="00330405">
        <w:rPr>
          <w:lang w:val="tr-TR"/>
        </w:rPr>
        <w:t>Bu deneyde ilk olarak genel amaçlı bir I/O sisteminin ana özellikleriyle RVfpga’de kullanılanı tanımlıyoruz</w:t>
      </w:r>
      <w:r w:rsidR="00C862A1" w:rsidRPr="00330405">
        <w:rPr>
          <w:lang w:val="tr-TR"/>
        </w:rPr>
        <w:t xml:space="preserve"> </w:t>
      </w:r>
      <w:r w:rsidR="00CE473F" w:rsidRPr="00330405">
        <w:rPr>
          <w:lang w:val="tr-TR"/>
        </w:rPr>
        <w:t>(</w:t>
      </w:r>
      <w:r w:rsidR="002217BB" w:rsidRPr="00330405">
        <w:rPr>
          <w:lang w:val="tr-TR"/>
        </w:rPr>
        <w:t>Bölüm</w:t>
      </w:r>
      <w:r w:rsidR="00CE473F" w:rsidRPr="00330405">
        <w:rPr>
          <w:lang w:val="tr-TR"/>
        </w:rPr>
        <w:t xml:space="preserve"> 2)</w:t>
      </w:r>
      <w:r w:rsidR="00A62641" w:rsidRPr="00330405">
        <w:rPr>
          <w:lang w:val="tr-TR"/>
        </w:rPr>
        <w:t xml:space="preserve">. </w:t>
      </w:r>
      <w:r w:rsidR="002217BB" w:rsidRPr="00330405">
        <w:rPr>
          <w:lang w:val="tr-TR"/>
        </w:rPr>
        <w:t>Ardından basitleştirilmiş teorik bir genel yapılı GPIO denetleyicisini tanımlıyoruz</w:t>
      </w:r>
      <w:r w:rsidR="00CE473F" w:rsidRPr="00330405">
        <w:rPr>
          <w:lang w:val="tr-TR"/>
        </w:rPr>
        <w:t xml:space="preserve"> (</w:t>
      </w:r>
      <w:r w:rsidR="002217BB" w:rsidRPr="00330405">
        <w:rPr>
          <w:lang w:val="tr-TR"/>
        </w:rPr>
        <w:t>Bölüm</w:t>
      </w:r>
      <w:r w:rsidR="00CE473F" w:rsidRPr="00330405">
        <w:rPr>
          <w:lang w:val="tr-TR"/>
        </w:rPr>
        <w:t xml:space="preserve"> 3)</w:t>
      </w:r>
      <w:r w:rsidR="002739D7" w:rsidRPr="00330405">
        <w:rPr>
          <w:lang w:val="tr-TR"/>
        </w:rPr>
        <w:t xml:space="preserve">. </w:t>
      </w:r>
      <w:r w:rsidR="002217BB" w:rsidRPr="00330405">
        <w:rPr>
          <w:lang w:val="tr-TR"/>
        </w:rPr>
        <w:t>Son olarak RVfpga’de kullanılan GPIO denetleyicisine odaklanıyoruz</w:t>
      </w:r>
      <w:r w:rsidR="002739D7" w:rsidRPr="00330405">
        <w:rPr>
          <w:lang w:val="tr-TR"/>
        </w:rPr>
        <w:t xml:space="preserve">: </w:t>
      </w:r>
      <w:r w:rsidR="002217BB" w:rsidRPr="00330405">
        <w:rPr>
          <w:lang w:val="tr-TR"/>
        </w:rPr>
        <w:t>ilk olarak yüksek düzeyli spesifikasyonunu çözümleyip ardından temel alıştırmalara geçiyoruz</w:t>
      </w:r>
      <w:r w:rsidR="00CE473F" w:rsidRPr="00330405">
        <w:rPr>
          <w:lang w:val="tr-TR"/>
        </w:rPr>
        <w:t xml:space="preserve"> (</w:t>
      </w:r>
      <w:r w:rsidR="002217BB" w:rsidRPr="00330405">
        <w:rPr>
          <w:lang w:val="tr-TR"/>
        </w:rPr>
        <w:t>Bölüm</w:t>
      </w:r>
      <w:r w:rsidR="006A0902" w:rsidRPr="00330405">
        <w:rPr>
          <w:lang w:val="tr-TR"/>
        </w:rPr>
        <w:t>ler</w:t>
      </w:r>
      <w:r w:rsidR="00CE473F" w:rsidRPr="00330405">
        <w:rPr>
          <w:lang w:val="tr-TR"/>
        </w:rPr>
        <w:t xml:space="preserve"> 4</w:t>
      </w:r>
      <w:r w:rsidR="008B2B90" w:rsidRPr="00330405">
        <w:rPr>
          <w:lang w:val="tr-TR"/>
        </w:rPr>
        <w:t xml:space="preserve"> </w:t>
      </w:r>
      <w:r w:rsidR="006A0902" w:rsidRPr="00330405">
        <w:rPr>
          <w:lang w:val="tr-TR"/>
        </w:rPr>
        <w:t xml:space="preserve">ile </w:t>
      </w:r>
      <w:r w:rsidR="008B2B90" w:rsidRPr="00330405">
        <w:rPr>
          <w:lang w:val="tr-TR"/>
        </w:rPr>
        <w:t>5</w:t>
      </w:r>
      <w:r w:rsidR="00CE473F" w:rsidRPr="00330405">
        <w:rPr>
          <w:lang w:val="tr-TR"/>
        </w:rPr>
        <w:t>)</w:t>
      </w:r>
      <w:r w:rsidR="00304621" w:rsidRPr="00330405">
        <w:rPr>
          <w:lang w:val="tr-TR"/>
        </w:rPr>
        <w:t xml:space="preserve">. </w:t>
      </w:r>
      <w:r w:rsidR="002217BB" w:rsidRPr="00330405">
        <w:rPr>
          <w:lang w:val="tr-TR"/>
        </w:rPr>
        <w:t>Deneyi alçak düzeyli gerçekleştirmesini çözümleyip, RVfpga’i Verilator’de simülasyonunu yapıp, ileri düzey alıştırmalara geçiyoruz</w:t>
      </w:r>
      <w:r w:rsidR="00CE473F" w:rsidRPr="00330405">
        <w:rPr>
          <w:lang w:val="tr-TR"/>
        </w:rPr>
        <w:t xml:space="preserve"> (</w:t>
      </w:r>
      <w:r w:rsidR="002217BB" w:rsidRPr="00330405">
        <w:rPr>
          <w:lang w:val="tr-TR"/>
        </w:rPr>
        <w:t>Bölümler</w:t>
      </w:r>
      <w:r w:rsidR="00CE473F" w:rsidRPr="00330405">
        <w:rPr>
          <w:lang w:val="tr-TR"/>
        </w:rPr>
        <w:t xml:space="preserve"> </w:t>
      </w:r>
      <w:r w:rsidR="008B2B90" w:rsidRPr="00330405">
        <w:rPr>
          <w:lang w:val="tr-TR"/>
        </w:rPr>
        <w:t xml:space="preserve">6 </w:t>
      </w:r>
      <w:r w:rsidR="002217BB" w:rsidRPr="00330405">
        <w:rPr>
          <w:lang w:val="tr-TR"/>
        </w:rPr>
        <w:t xml:space="preserve">ile </w:t>
      </w:r>
      <w:r w:rsidR="008B2B90" w:rsidRPr="00330405">
        <w:rPr>
          <w:lang w:val="tr-TR"/>
        </w:rPr>
        <w:t>7</w:t>
      </w:r>
      <w:r w:rsidR="00CE473F" w:rsidRPr="00330405">
        <w:rPr>
          <w:lang w:val="tr-TR"/>
        </w:rPr>
        <w:t>)</w:t>
      </w:r>
      <w:r w:rsidR="002739D7" w:rsidRPr="00330405">
        <w:rPr>
          <w:lang w:val="tr-TR"/>
        </w:rPr>
        <w:t>.</w:t>
      </w:r>
    </w:p>
    <w:p w14:paraId="23423920" w14:textId="77777777" w:rsidR="00157518" w:rsidRPr="00330405" w:rsidRDefault="00157518" w:rsidP="003B5622">
      <w:pPr>
        <w:rPr>
          <w:lang w:val="tr-TR"/>
        </w:rPr>
      </w:pPr>
    </w:p>
    <w:p w14:paraId="7CB08041" w14:textId="25643463" w:rsidR="00C85E19" w:rsidRPr="00330405" w:rsidRDefault="00A34CF2" w:rsidP="003B5622">
      <w:pPr>
        <w:rPr>
          <w:lang w:val="tr-TR"/>
        </w:rPr>
      </w:pPr>
      <w:r>
        <w:rPr>
          <w:lang w:val="tr-TR"/>
        </w:rPr>
        <w:t>7-10 arası Deneylerde de bu genel yapıyı kullanıyoruz. Başlangıç bölümlerinde I/O denetleyicisinin yüksek düzeyli spesifikasyonunu (ana özellikleri, yazmaçları, işlevi, bellek eşlemesi) tanımlayıp ardından çevre birimini kullanmada pratik için temel alıştırmalar tanıtıyoruz. İleri düzey bölümlerde denetleyicinin alçak düzeyli gerçekleştirmesini tanımlıyoruz, sonrasında ise alçak düzeyli gerçekleştirmeyi değiştirip, değişikliği test eden programlar yazma için alıştırmalar sağlıyoruz</w:t>
      </w:r>
      <w:r w:rsidR="00113327" w:rsidRPr="00330405">
        <w:rPr>
          <w:lang w:val="tr-TR"/>
        </w:rPr>
        <w:t xml:space="preserve">. </w:t>
      </w:r>
    </w:p>
    <w:p w14:paraId="06DF14B2" w14:textId="77777777" w:rsidR="00C85E19" w:rsidRPr="00330405" w:rsidRDefault="00C85E19" w:rsidP="003B5622">
      <w:pPr>
        <w:rPr>
          <w:lang w:val="tr-TR"/>
        </w:rPr>
      </w:pPr>
    </w:p>
    <w:p w14:paraId="77F68DD6" w14:textId="41D4C88D" w:rsidR="003B5622" w:rsidRPr="00330405" w:rsidRDefault="00D31936" w:rsidP="00F66983">
      <w:pPr>
        <w:pBdr>
          <w:top w:val="single" w:sz="4" w:space="1" w:color="auto"/>
          <w:left w:val="single" w:sz="4" w:space="4" w:color="auto"/>
          <w:bottom w:val="single" w:sz="4" w:space="1" w:color="auto"/>
          <w:right w:val="single" w:sz="4" w:space="4" w:color="auto"/>
        </w:pBdr>
        <w:rPr>
          <w:lang w:val="tr-TR"/>
        </w:rPr>
      </w:pPr>
      <w:r w:rsidRPr="00330405">
        <w:rPr>
          <w:b/>
          <w:lang w:val="tr-TR"/>
        </w:rPr>
        <w:t>Eğitmenlere not</w:t>
      </w:r>
      <w:r w:rsidR="00C85E19" w:rsidRPr="00330405">
        <w:rPr>
          <w:b/>
          <w:lang w:val="tr-TR"/>
        </w:rPr>
        <w:t xml:space="preserve">: </w:t>
      </w:r>
      <w:r w:rsidR="00423720" w:rsidRPr="00330405">
        <w:rPr>
          <w:bCs/>
          <w:lang w:val="tr-TR"/>
        </w:rPr>
        <w:t>kurs düzeyine göre alıştırma karmaşıklığını seçebilirsin</w:t>
      </w:r>
      <w:r w:rsidR="00C85E19" w:rsidRPr="00330405">
        <w:rPr>
          <w:lang w:val="tr-TR"/>
        </w:rPr>
        <w:t xml:space="preserve">. </w:t>
      </w:r>
      <w:r w:rsidR="00423720" w:rsidRPr="00330405">
        <w:rPr>
          <w:lang w:val="tr-TR"/>
        </w:rPr>
        <w:t>Örneğin ilk/ikinci yıl kursu için</w:t>
      </w:r>
      <w:r w:rsidR="00B24517" w:rsidRPr="00330405">
        <w:rPr>
          <w:lang w:val="tr-TR"/>
        </w:rPr>
        <w:t xml:space="preserve"> (Computer Fundamentals </w:t>
      </w:r>
      <w:r w:rsidR="00423720" w:rsidRPr="00330405">
        <w:rPr>
          <w:lang w:val="tr-TR"/>
        </w:rPr>
        <w:t xml:space="preserve">ya da </w:t>
      </w:r>
      <w:r w:rsidR="00B24517" w:rsidRPr="00330405">
        <w:rPr>
          <w:lang w:val="tr-TR"/>
        </w:rPr>
        <w:t>Computer Organization</w:t>
      </w:r>
      <w:r w:rsidR="00423720" w:rsidRPr="00330405">
        <w:rPr>
          <w:lang w:val="tr-TR"/>
        </w:rPr>
        <w:t xml:space="preserve"> gibi</w:t>
      </w:r>
      <w:r w:rsidR="00B24517" w:rsidRPr="00330405">
        <w:rPr>
          <w:lang w:val="tr-TR"/>
        </w:rPr>
        <w:t xml:space="preserve">), </w:t>
      </w:r>
      <w:r w:rsidR="00423720" w:rsidRPr="00330405">
        <w:rPr>
          <w:lang w:val="tr-TR"/>
        </w:rPr>
        <w:t xml:space="preserve">temel alıştırmalar </w:t>
      </w:r>
      <w:r w:rsidR="00B0696D" w:rsidRPr="00330405">
        <w:rPr>
          <w:lang w:val="tr-TR"/>
        </w:rPr>
        <w:t xml:space="preserve">– </w:t>
      </w:r>
      <w:r w:rsidR="00423720" w:rsidRPr="00330405">
        <w:rPr>
          <w:lang w:val="tr-TR"/>
        </w:rPr>
        <w:t>bu deneyde</w:t>
      </w:r>
      <w:r w:rsidR="009A3943" w:rsidRPr="00330405">
        <w:rPr>
          <w:lang w:val="tr-TR"/>
        </w:rPr>
        <w:t xml:space="preserve"> </w:t>
      </w:r>
      <w:r w:rsidR="002217BB" w:rsidRPr="00330405">
        <w:rPr>
          <w:lang w:val="tr-TR"/>
        </w:rPr>
        <w:t>Bölüm</w:t>
      </w:r>
      <w:r w:rsidR="009A3943" w:rsidRPr="00330405">
        <w:rPr>
          <w:lang w:val="tr-TR"/>
        </w:rPr>
        <w:t xml:space="preserve"> </w:t>
      </w:r>
      <w:r w:rsidR="008B2B90" w:rsidRPr="00330405">
        <w:rPr>
          <w:lang w:val="tr-TR"/>
        </w:rPr>
        <w:t>5</w:t>
      </w:r>
      <w:r w:rsidR="00B0696D" w:rsidRPr="00330405">
        <w:rPr>
          <w:lang w:val="tr-TR"/>
        </w:rPr>
        <w:t xml:space="preserve"> – </w:t>
      </w:r>
      <w:r w:rsidR="00423720" w:rsidRPr="00330405">
        <w:rPr>
          <w:lang w:val="tr-TR"/>
        </w:rPr>
        <w:t>uygun olacaktır</w:t>
      </w:r>
      <w:r w:rsidR="00B0696D" w:rsidRPr="00330405">
        <w:rPr>
          <w:lang w:val="tr-TR"/>
        </w:rPr>
        <w:t>.</w:t>
      </w:r>
      <w:r w:rsidR="00B24517" w:rsidRPr="00330405">
        <w:rPr>
          <w:lang w:val="tr-TR"/>
        </w:rPr>
        <w:t xml:space="preserve"> </w:t>
      </w:r>
      <w:r w:rsidR="00423720" w:rsidRPr="00330405">
        <w:rPr>
          <w:lang w:val="tr-TR"/>
        </w:rPr>
        <w:t>Ancak daha ileri düzey bir kursta</w:t>
      </w:r>
      <w:r w:rsidR="00B24517" w:rsidRPr="00330405">
        <w:rPr>
          <w:lang w:val="tr-TR"/>
        </w:rPr>
        <w:t xml:space="preserve"> (Computer Architecture</w:t>
      </w:r>
      <w:r w:rsidR="00113327" w:rsidRPr="00330405">
        <w:rPr>
          <w:lang w:val="tr-TR"/>
        </w:rPr>
        <w:t xml:space="preserve"> </w:t>
      </w:r>
      <w:r w:rsidR="00423720" w:rsidRPr="00330405">
        <w:rPr>
          <w:lang w:val="tr-TR"/>
        </w:rPr>
        <w:t xml:space="preserve">ya da </w:t>
      </w:r>
      <w:r w:rsidR="00113327" w:rsidRPr="00330405">
        <w:rPr>
          <w:lang w:val="tr-TR"/>
        </w:rPr>
        <w:t>Embedded System Design</w:t>
      </w:r>
      <w:r w:rsidR="00423720" w:rsidRPr="00330405">
        <w:rPr>
          <w:lang w:val="tr-TR"/>
        </w:rPr>
        <w:t xml:space="preserve"> gibi</w:t>
      </w:r>
      <w:r w:rsidR="00B24517" w:rsidRPr="00330405">
        <w:rPr>
          <w:lang w:val="tr-TR"/>
        </w:rPr>
        <w:t xml:space="preserve">), </w:t>
      </w:r>
      <w:r w:rsidR="00423720" w:rsidRPr="00330405">
        <w:rPr>
          <w:lang w:val="tr-TR"/>
        </w:rPr>
        <w:t xml:space="preserve">temel de ileri düzey de </w:t>
      </w:r>
      <w:r w:rsidR="00B0696D" w:rsidRPr="00330405">
        <w:rPr>
          <w:lang w:val="tr-TR"/>
        </w:rPr>
        <w:t xml:space="preserve">– </w:t>
      </w:r>
      <w:r w:rsidR="00423720" w:rsidRPr="00330405">
        <w:rPr>
          <w:lang w:val="tr-TR"/>
        </w:rPr>
        <w:t>bu deneyde</w:t>
      </w:r>
      <w:r w:rsidR="009A3943" w:rsidRPr="00330405">
        <w:rPr>
          <w:lang w:val="tr-TR"/>
        </w:rPr>
        <w:t xml:space="preserve"> </w:t>
      </w:r>
      <w:r w:rsidR="00423720" w:rsidRPr="00330405">
        <w:rPr>
          <w:lang w:val="tr-TR"/>
        </w:rPr>
        <w:t xml:space="preserve">bölümler </w:t>
      </w:r>
      <w:r w:rsidR="008B2B90" w:rsidRPr="00330405">
        <w:rPr>
          <w:lang w:val="tr-TR"/>
        </w:rPr>
        <w:t>5</w:t>
      </w:r>
      <w:r w:rsidR="009A3943" w:rsidRPr="00330405">
        <w:rPr>
          <w:lang w:val="tr-TR"/>
        </w:rPr>
        <w:t xml:space="preserve"> </w:t>
      </w:r>
      <w:r w:rsidR="00423720" w:rsidRPr="00330405">
        <w:rPr>
          <w:lang w:val="tr-TR"/>
        </w:rPr>
        <w:t xml:space="preserve">ile </w:t>
      </w:r>
      <w:r w:rsidR="008B2B90" w:rsidRPr="00330405">
        <w:rPr>
          <w:lang w:val="tr-TR"/>
        </w:rPr>
        <w:t>7</w:t>
      </w:r>
      <w:r w:rsidR="00B0696D" w:rsidRPr="00330405">
        <w:rPr>
          <w:lang w:val="tr-TR"/>
        </w:rPr>
        <w:t xml:space="preserve"> – </w:t>
      </w:r>
      <w:r w:rsidR="00423720" w:rsidRPr="00330405">
        <w:rPr>
          <w:lang w:val="tr-TR"/>
        </w:rPr>
        <w:t>kullanılabilir</w:t>
      </w:r>
      <w:r w:rsidR="00B24517" w:rsidRPr="00330405">
        <w:rPr>
          <w:lang w:val="tr-TR"/>
        </w:rPr>
        <w:t>.</w:t>
      </w:r>
    </w:p>
    <w:p w14:paraId="183089D7" w14:textId="7467E2FF" w:rsidR="00433ADA" w:rsidRPr="00330405" w:rsidRDefault="00433ADA" w:rsidP="00433ADA">
      <w:pPr>
        <w:rPr>
          <w:lang w:val="tr-TR"/>
        </w:rPr>
      </w:pPr>
      <w:r w:rsidRPr="00330405">
        <w:rPr>
          <w:color w:val="FFFFFF" w:themeColor="background1"/>
          <w:lang w:val="tr-TR"/>
        </w:rPr>
        <w:t>RISC-V INSTRUCTI</w:t>
      </w:r>
    </w:p>
    <w:p w14:paraId="28DC76CB" w14:textId="680BC3F7" w:rsidR="002F0D1B" w:rsidRPr="00330405" w:rsidRDefault="00A62641" w:rsidP="00A62641">
      <w:pPr>
        <w:rPr>
          <w:lang w:val="tr-TR"/>
        </w:rPr>
      </w:pPr>
      <w:r w:rsidRPr="00330405">
        <w:rPr>
          <w:color w:val="FFFFFF" w:themeColor="background1"/>
          <w:lang w:val="tr-TR"/>
        </w:rPr>
        <w:t>ISC-V INSTRUCTION SET</w:t>
      </w:r>
    </w:p>
    <w:p w14:paraId="44EE476D" w14:textId="6A70B5BF" w:rsidR="00F5655A" w:rsidRPr="00330405" w:rsidRDefault="00A83DC2" w:rsidP="00F5655A">
      <w:pPr>
        <w:pStyle w:val="Heading1"/>
        <w:numPr>
          <w:ilvl w:val="0"/>
          <w:numId w:val="1"/>
        </w:numPr>
        <w:shd w:val="clear" w:color="auto" w:fill="000000" w:themeFill="text1"/>
        <w:spacing w:before="0"/>
        <w:rPr>
          <w:lang w:val="tr-TR"/>
        </w:rPr>
      </w:pPr>
      <w:r w:rsidRPr="00330405">
        <w:rPr>
          <w:color w:val="FFFFFF" w:themeColor="background1"/>
          <w:lang w:val="tr-TR"/>
        </w:rPr>
        <w:t>GİRDİ</w:t>
      </w:r>
      <w:r w:rsidR="00B97798" w:rsidRPr="00330405">
        <w:rPr>
          <w:color w:val="FFFFFF" w:themeColor="background1"/>
          <w:lang w:val="tr-TR"/>
        </w:rPr>
        <w:t>/</w:t>
      </w:r>
      <w:r w:rsidRPr="00330405">
        <w:rPr>
          <w:color w:val="FFFFFF" w:themeColor="background1"/>
          <w:lang w:val="tr-TR"/>
        </w:rPr>
        <w:t>ÇIKTI MİMARİSİ</w:t>
      </w:r>
    </w:p>
    <w:p w14:paraId="25BA303B" w14:textId="77777777" w:rsidR="009F46C7" w:rsidRPr="00330405" w:rsidRDefault="009F46C7" w:rsidP="00F5655A">
      <w:pPr>
        <w:rPr>
          <w:lang w:val="tr-TR"/>
        </w:rPr>
      </w:pPr>
    </w:p>
    <w:p w14:paraId="7B469365" w14:textId="598233DD" w:rsidR="000F2513" w:rsidRPr="00330405" w:rsidRDefault="009F46C7" w:rsidP="00F5655A">
      <w:pPr>
        <w:rPr>
          <w:lang w:val="tr-TR"/>
        </w:rPr>
      </w:pPr>
      <w:r w:rsidRPr="00330405">
        <w:rPr>
          <w:lang w:val="tr-TR"/>
        </w:rPr>
        <w:fldChar w:fldCharType="begin"/>
      </w:r>
      <w:r w:rsidRPr="00330405">
        <w:rPr>
          <w:lang w:val="tr-TR"/>
        </w:rPr>
        <w:instrText xml:space="preserve"> REF _Ref53495463 \h </w:instrText>
      </w:r>
      <w:r w:rsidRPr="00330405">
        <w:rPr>
          <w:lang w:val="tr-TR"/>
        </w:rPr>
      </w:r>
      <w:r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w:t>
      </w:r>
      <w:r w:rsidRPr="00330405">
        <w:rPr>
          <w:lang w:val="tr-TR"/>
        </w:rPr>
        <w:fldChar w:fldCharType="end"/>
      </w:r>
      <w:r w:rsidRPr="00330405">
        <w:rPr>
          <w:lang w:val="tr-TR"/>
        </w:rPr>
        <w:t xml:space="preserve"> </w:t>
      </w:r>
      <w:r w:rsidR="00216E43" w:rsidRPr="00330405">
        <w:rPr>
          <w:lang w:val="tr-TR"/>
        </w:rPr>
        <w:t>üç ana parçadan oluşan Von Neumann Mimarisini görselleştirir</w:t>
      </w:r>
      <w:r w:rsidR="009A7AE5" w:rsidRPr="00330405">
        <w:rPr>
          <w:lang w:val="tr-TR"/>
        </w:rPr>
        <w:t xml:space="preserve">: </w:t>
      </w:r>
      <w:r w:rsidR="00640555" w:rsidRPr="00330405">
        <w:rPr>
          <w:lang w:val="tr-TR"/>
        </w:rPr>
        <w:t xml:space="preserve">CPU, </w:t>
      </w:r>
      <w:r w:rsidR="00216E43" w:rsidRPr="00330405">
        <w:rPr>
          <w:lang w:val="tr-TR"/>
        </w:rPr>
        <w:t>Bellek</w:t>
      </w:r>
      <w:r w:rsidR="00C04AEC" w:rsidRPr="00330405">
        <w:rPr>
          <w:lang w:val="tr-TR"/>
        </w:rPr>
        <w:t>,</w:t>
      </w:r>
      <w:r w:rsidR="00640555" w:rsidRPr="00330405">
        <w:rPr>
          <w:lang w:val="tr-TR"/>
        </w:rPr>
        <w:t xml:space="preserve"> </w:t>
      </w:r>
      <w:r w:rsidR="00B0696D" w:rsidRPr="00330405">
        <w:rPr>
          <w:lang w:val="tr-TR"/>
        </w:rPr>
        <w:t>I/O</w:t>
      </w:r>
      <w:r w:rsidR="00640555" w:rsidRPr="00330405">
        <w:rPr>
          <w:lang w:val="tr-TR"/>
        </w:rPr>
        <w:t xml:space="preserve"> </w:t>
      </w:r>
      <w:r w:rsidR="00216E43" w:rsidRPr="00330405">
        <w:rPr>
          <w:lang w:val="tr-TR"/>
        </w:rPr>
        <w:t>Sistemi</w:t>
      </w:r>
      <w:r w:rsidR="009C4BEF" w:rsidRPr="00330405">
        <w:rPr>
          <w:lang w:val="tr-TR"/>
        </w:rPr>
        <w:t xml:space="preserve">. </w:t>
      </w:r>
      <w:r w:rsidR="00B0696D" w:rsidRPr="00330405">
        <w:rPr>
          <w:lang w:val="tr-TR"/>
        </w:rPr>
        <w:t>6-10</w:t>
      </w:r>
      <w:r w:rsidR="000E1807" w:rsidRPr="00330405">
        <w:rPr>
          <w:lang w:val="tr-TR"/>
        </w:rPr>
        <w:t xml:space="preserve"> arası Deneylerde CPU’nun girdi/çıktı (I/O) aygıtları ile etkileşimine odaklanıyoruz</w:t>
      </w:r>
      <w:r w:rsidR="001654CE" w:rsidRPr="00330405">
        <w:rPr>
          <w:lang w:val="tr-TR"/>
        </w:rPr>
        <w:t xml:space="preserve">. I/O </w:t>
      </w:r>
      <w:r w:rsidR="000E1807" w:rsidRPr="00330405">
        <w:rPr>
          <w:lang w:val="tr-TR"/>
        </w:rPr>
        <w:t>aygıtlarına çevre birimleri ya da basitçe aygıtlar da denir</w:t>
      </w:r>
      <w:r w:rsidR="00B0696D" w:rsidRPr="00330405">
        <w:rPr>
          <w:lang w:val="tr-TR"/>
        </w:rPr>
        <w:t xml:space="preserve">. </w:t>
      </w:r>
      <w:r w:rsidR="00E354F4" w:rsidRPr="00330405">
        <w:rPr>
          <w:lang w:val="tr-TR"/>
        </w:rPr>
        <w:t>Burada ana ünitelerin rolünü tanıtıyoruz</w:t>
      </w:r>
      <w:r w:rsidR="00B0696D" w:rsidRPr="00330405">
        <w:rPr>
          <w:lang w:val="tr-TR"/>
        </w:rPr>
        <w:t>:</w:t>
      </w:r>
    </w:p>
    <w:p w14:paraId="28C81BDA" w14:textId="30E75DAE" w:rsidR="00DC3109" w:rsidRPr="00330405" w:rsidRDefault="00DC3109" w:rsidP="00DC3109">
      <w:pPr>
        <w:pStyle w:val="ListParagraph"/>
        <w:numPr>
          <w:ilvl w:val="0"/>
          <w:numId w:val="13"/>
        </w:numPr>
        <w:rPr>
          <w:lang w:val="tr-TR"/>
        </w:rPr>
      </w:pPr>
      <w:r w:rsidRPr="00330405">
        <w:rPr>
          <w:b/>
          <w:lang w:val="tr-TR"/>
        </w:rPr>
        <w:t>CPU</w:t>
      </w:r>
      <w:r w:rsidR="00B0696D" w:rsidRPr="00330405">
        <w:rPr>
          <w:lang w:val="tr-TR"/>
        </w:rPr>
        <w:t>:</w:t>
      </w:r>
      <w:r w:rsidR="00D67094" w:rsidRPr="00330405">
        <w:rPr>
          <w:lang w:val="tr-TR"/>
        </w:rPr>
        <w:t xml:space="preserve"> </w:t>
      </w:r>
      <w:r w:rsidR="003B5848" w:rsidRPr="00330405">
        <w:rPr>
          <w:lang w:val="tr-TR"/>
        </w:rPr>
        <w:t>CPU bütün I/O işlemlerinin başlatıcısıdır</w:t>
      </w:r>
      <w:r w:rsidR="00D67094" w:rsidRPr="00330405">
        <w:rPr>
          <w:lang w:val="tr-TR"/>
        </w:rPr>
        <w:t xml:space="preserve">. </w:t>
      </w:r>
      <w:r w:rsidR="003B5848" w:rsidRPr="00330405">
        <w:rPr>
          <w:lang w:val="tr-TR"/>
        </w:rPr>
        <w:t>Bütün I/O hareketlerinin denetleyicisidir (eskiden “usta” denirdi ancak artık kullanım dışı bir terimdir)</w:t>
      </w:r>
      <w:r w:rsidR="00B0696D" w:rsidRPr="00330405">
        <w:rPr>
          <w:lang w:val="tr-TR"/>
        </w:rPr>
        <w:t>.</w:t>
      </w:r>
      <w:r w:rsidR="008A2CC1" w:rsidRPr="00330405">
        <w:rPr>
          <w:lang w:val="tr-TR"/>
        </w:rPr>
        <w:t xml:space="preserve"> </w:t>
      </w:r>
      <w:r w:rsidR="003B5848" w:rsidRPr="00330405">
        <w:rPr>
          <w:lang w:val="tr-TR"/>
        </w:rPr>
        <w:t>Bir direkt bellek erişimi (DMA) denetleyicisi (DMAC) da denetleyici olarak davranabilir ancak bu deneyde içerilmez</w:t>
      </w:r>
      <w:r w:rsidR="00980590" w:rsidRPr="00330405">
        <w:rPr>
          <w:lang w:val="tr-TR"/>
        </w:rPr>
        <w:t>.</w:t>
      </w:r>
    </w:p>
    <w:p w14:paraId="1F3898FF" w14:textId="15C888C5" w:rsidR="00C23B31" w:rsidRPr="00330405" w:rsidRDefault="003B5848" w:rsidP="00745A8F">
      <w:pPr>
        <w:pStyle w:val="ListParagraph"/>
        <w:numPr>
          <w:ilvl w:val="0"/>
          <w:numId w:val="13"/>
        </w:numPr>
        <w:rPr>
          <w:lang w:val="tr-TR"/>
        </w:rPr>
      </w:pPr>
      <w:r w:rsidRPr="00330405">
        <w:rPr>
          <w:b/>
          <w:lang w:val="tr-TR"/>
        </w:rPr>
        <w:t>Aygıt Denetleyicisi</w:t>
      </w:r>
      <w:r w:rsidR="00B0696D" w:rsidRPr="00330405">
        <w:rPr>
          <w:b/>
          <w:lang w:val="tr-TR"/>
        </w:rPr>
        <w:t>:</w:t>
      </w:r>
      <w:r w:rsidR="00B0696D" w:rsidRPr="00330405">
        <w:rPr>
          <w:lang w:val="tr-TR"/>
        </w:rPr>
        <w:t xml:space="preserve"> </w:t>
      </w:r>
      <w:r w:rsidR="00DD1E9F" w:rsidRPr="00330405">
        <w:rPr>
          <w:lang w:val="tr-TR"/>
        </w:rPr>
        <w:t>Aygıt denetleyicisi bir eylemi gerçekleştirmek için bir denetleyicidern okuma/yazma isteklerini bekler</w:t>
      </w:r>
      <w:r w:rsidR="001C73D2" w:rsidRPr="00330405">
        <w:rPr>
          <w:lang w:val="tr-TR"/>
        </w:rPr>
        <w:t xml:space="preserve">. </w:t>
      </w:r>
      <w:r w:rsidR="00DD1E9F" w:rsidRPr="00330405">
        <w:rPr>
          <w:lang w:val="tr-TR"/>
        </w:rPr>
        <w:t>Aygıt denetleyicileri I/O sistemi içerisinde çevre birimi olarak davranır (eskiden “köle” denirdi ancak artık kullanım dışı bir terimdir)</w:t>
      </w:r>
      <w:r w:rsidR="00E06497" w:rsidRPr="00330405">
        <w:rPr>
          <w:lang w:val="tr-TR"/>
        </w:rPr>
        <w:t xml:space="preserve">. </w:t>
      </w:r>
      <w:r w:rsidR="001E254B" w:rsidRPr="00330405">
        <w:rPr>
          <w:lang w:val="tr-TR"/>
        </w:rPr>
        <w:t>Konsept olarak bir aygıt denetleyicisi denetleyiciden erişilebilen yazmaçlar dizisinden oluşur</w:t>
      </w:r>
      <w:r w:rsidR="00B0696D" w:rsidRPr="00330405">
        <w:rPr>
          <w:lang w:val="tr-TR"/>
        </w:rPr>
        <w:t>.</w:t>
      </w:r>
      <w:r w:rsidR="002E14FF" w:rsidRPr="00330405">
        <w:rPr>
          <w:lang w:val="tr-TR"/>
        </w:rPr>
        <w:t xml:space="preserve"> </w:t>
      </w:r>
      <w:r w:rsidR="001E254B" w:rsidRPr="00330405">
        <w:rPr>
          <w:lang w:val="tr-TR"/>
        </w:rPr>
        <w:t xml:space="preserve">Bu yazmaçların değerleri </w:t>
      </w:r>
      <w:r w:rsidR="00B3197E" w:rsidRPr="00330405">
        <w:rPr>
          <w:lang w:val="tr-TR"/>
        </w:rPr>
        <w:t xml:space="preserve">ilgili </w:t>
      </w:r>
      <w:r w:rsidR="001E254B" w:rsidRPr="00330405">
        <w:rPr>
          <w:lang w:val="tr-TR"/>
        </w:rPr>
        <w:t>çevre birimine ne yapacağını söyler</w:t>
      </w:r>
      <w:r w:rsidR="002E14FF" w:rsidRPr="00330405">
        <w:rPr>
          <w:lang w:val="tr-TR"/>
        </w:rPr>
        <w:t>.</w:t>
      </w:r>
    </w:p>
    <w:p w14:paraId="52286331" w14:textId="7E3E7EB7" w:rsidR="00DC3109" w:rsidRPr="00330405" w:rsidRDefault="004C0ADB" w:rsidP="00DC3109">
      <w:pPr>
        <w:pStyle w:val="ListParagraph"/>
        <w:numPr>
          <w:ilvl w:val="0"/>
          <w:numId w:val="13"/>
        </w:numPr>
        <w:rPr>
          <w:lang w:val="tr-TR"/>
        </w:rPr>
      </w:pPr>
      <w:r w:rsidRPr="00330405">
        <w:rPr>
          <w:b/>
          <w:lang w:val="tr-TR"/>
        </w:rPr>
        <w:t>Ara bağlantı</w:t>
      </w:r>
      <w:r w:rsidR="00D67094" w:rsidRPr="00330405">
        <w:rPr>
          <w:lang w:val="tr-TR"/>
        </w:rPr>
        <w:t xml:space="preserve"> (</w:t>
      </w:r>
      <w:r w:rsidRPr="00330405">
        <w:rPr>
          <w:lang w:val="tr-TR"/>
        </w:rPr>
        <w:t>veri yolu</w:t>
      </w:r>
      <w:r w:rsidR="00D67094" w:rsidRPr="00330405">
        <w:rPr>
          <w:lang w:val="tr-TR"/>
        </w:rPr>
        <w:t xml:space="preserve">, </w:t>
      </w:r>
      <w:r w:rsidRPr="00330405">
        <w:rPr>
          <w:lang w:val="tr-TR"/>
        </w:rPr>
        <w:t>çaprazlayıcı</w:t>
      </w:r>
      <w:r w:rsidR="00D67094" w:rsidRPr="00330405">
        <w:rPr>
          <w:lang w:val="tr-TR"/>
        </w:rPr>
        <w:t xml:space="preserve">, </w:t>
      </w:r>
      <w:r w:rsidRPr="00330405">
        <w:rPr>
          <w:lang w:val="tr-TR"/>
        </w:rPr>
        <w:t>gibi</w:t>
      </w:r>
      <w:r w:rsidR="00D67094" w:rsidRPr="00330405">
        <w:rPr>
          <w:lang w:val="tr-TR"/>
        </w:rPr>
        <w:t xml:space="preserve">) </w:t>
      </w:r>
      <w:r w:rsidR="00FF0BEA" w:rsidRPr="00330405">
        <w:rPr>
          <w:lang w:val="tr-TR"/>
        </w:rPr>
        <w:t>denetleyiciyle çevre birimleri arasında bir yol belirler</w:t>
      </w:r>
      <w:r w:rsidR="001C73D2" w:rsidRPr="00330405">
        <w:rPr>
          <w:i/>
          <w:iCs/>
          <w:lang w:val="tr-TR"/>
        </w:rPr>
        <w:t xml:space="preserve">. </w:t>
      </w:r>
      <w:r w:rsidR="00FF0BEA" w:rsidRPr="00330405">
        <w:rPr>
          <w:lang w:val="tr-TR"/>
        </w:rPr>
        <w:t xml:space="preserve">Ara bağlantı genelde belirli aygıtların bütün sistemi yavaşlatmasını </w:t>
      </w:r>
      <w:r w:rsidR="00FF0BEA" w:rsidRPr="00330405">
        <w:rPr>
          <w:lang w:val="tr-TR"/>
        </w:rPr>
        <w:lastRenderedPageBreak/>
        <w:t>engellemek için bir köprüyle bağlı birkaç katmanla gerçekleştirilir</w:t>
      </w:r>
      <w:r w:rsidR="00D9607A" w:rsidRPr="00330405">
        <w:rPr>
          <w:lang w:val="tr-TR"/>
        </w:rPr>
        <w:t>.</w:t>
      </w:r>
    </w:p>
    <w:p w14:paraId="3EF09A91" w14:textId="77777777" w:rsidR="0059295F" w:rsidRPr="00330405" w:rsidRDefault="0059295F" w:rsidP="0059295F">
      <w:pPr>
        <w:ind w:left="360"/>
        <w:rPr>
          <w:lang w:val="tr-TR"/>
        </w:rPr>
      </w:pPr>
    </w:p>
    <w:p w14:paraId="1CE860AD" w14:textId="7FB5F80F" w:rsidR="00D93ED5" w:rsidRPr="00330405" w:rsidRDefault="005C4570" w:rsidP="0094434D">
      <w:pPr>
        <w:pStyle w:val="Caption"/>
        <w:ind w:left="360"/>
        <w:jc w:val="center"/>
        <w:rPr>
          <w:lang w:val="tr-TR"/>
        </w:rPr>
      </w:pPr>
      <w:bookmarkStart w:id="0" w:name="_Ref45118157"/>
      <w:bookmarkStart w:id="1" w:name="_Ref45118147"/>
      <w:r w:rsidRPr="00330405">
        <w:rPr>
          <w:noProof/>
          <w:lang w:val="tr-TR" w:eastAsia="es-ES"/>
        </w:rPr>
        <w:drawing>
          <wp:inline distT="0" distB="0" distL="0" distR="0" wp14:anchorId="77D723F4" wp14:editId="34A50392">
            <wp:extent cx="4710224" cy="4365988"/>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12332" cy="4367942"/>
                    </a:xfrm>
                    <a:prstGeom prst="rect">
                      <a:avLst/>
                    </a:prstGeom>
                    <a:noFill/>
                    <a:ln>
                      <a:noFill/>
                    </a:ln>
                  </pic:spPr>
                </pic:pic>
              </a:graphicData>
            </a:graphic>
          </wp:inline>
        </w:drawing>
      </w:r>
    </w:p>
    <w:p w14:paraId="1390E8F6" w14:textId="36D288AF" w:rsidR="00B0696D" w:rsidRPr="00330405" w:rsidRDefault="005D1E69" w:rsidP="00803C2E">
      <w:pPr>
        <w:pStyle w:val="Caption"/>
        <w:jc w:val="center"/>
        <w:rPr>
          <w:lang w:val="tr-TR"/>
        </w:rPr>
      </w:pPr>
      <w:bookmarkStart w:id="2" w:name="_Ref53495463"/>
      <w:r w:rsidRPr="00330405">
        <w:rPr>
          <w:lang w:val="tr-TR"/>
        </w:rPr>
        <w:t>Fig</w:t>
      </w:r>
      <w:r w:rsidR="000C4672" w:rsidRPr="00330405">
        <w:rPr>
          <w:lang w:val="tr-TR"/>
        </w:rPr>
        <w:t>ür</w:t>
      </w:r>
      <w:r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w:t>
      </w:r>
      <w:r w:rsidR="00E012A1" w:rsidRPr="00330405">
        <w:rPr>
          <w:noProof/>
          <w:lang w:val="tr-TR"/>
        </w:rPr>
        <w:fldChar w:fldCharType="end"/>
      </w:r>
      <w:bookmarkEnd w:id="0"/>
      <w:bookmarkEnd w:id="2"/>
      <w:r w:rsidRPr="00330405">
        <w:rPr>
          <w:lang w:val="tr-TR"/>
        </w:rPr>
        <w:t xml:space="preserve"> </w:t>
      </w:r>
      <w:r w:rsidR="000C4672" w:rsidRPr="00330405">
        <w:rPr>
          <w:lang w:val="tr-TR"/>
        </w:rPr>
        <w:t>Genel Yapılı</w:t>
      </w:r>
      <w:r w:rsidRPr="00330405">
        <w:rPr>
          <w:lang w:val="tr-TR"/>
        </w:rPr>
        <w:t xml:space="preserve"> </w:t>
      </w:r>
      <w:r w:rsidR="000C4672" w:rsidRPr="00330405">
        <w:rPr>
          <w:lang w:val="tr-TR"/>
        </w:rPr>
        <w:t>Hesaplama Sistemi</w:t>
      </w:r>
      <w:bookmarkEnd w:id="1"/>
    </w:p>
    <w:p w14:paraId="30946407" w14:textId="655F0861" w:rsidR="00D055FB" w:rsidRPr="00330405" w:rsidRDefault="00C45790" w:rsidP="00197EFA">
      <w:pPr>
        <w:rPr>
          <w:lang w:val="tr-TR"/>
        </w:rPr>
      </w:pPr>
      <w:r w:rsidRPr="00330405">
        <w:rPr>
          <w:lang w:val="tr-TR"/>
        </w:rPr>
        <w:fldChar w:fldCharType="begin"/>
      </w:r>
      <w:r w:rsidRPr="00330405">
        <w:rPr>
          <w:lang w:val="tr-TR"/>
        </w:rPr>
        <w:instrText xml:space="preserve"> REF _Ref45036379 \h </w:instrText>
      </w:r>
      <w:r w:rsidRPr="00330405">
        <w:rPr>
          <w:lang w:val="tr-TR"/>
        </w:rPr>
      </w:r>
      <w:r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lang w:val="tr-TR"/>
        </w:rPr>
        <w:fldChar w:fldCharType="end"/>
      </w:r>
      <w:r w:rsidR="00EF6DEB" w:rsidRPr="00330405">
        <w:rPr>
          <w:lang w:val="tr-TR"/>
        </w:rPr>
        <w:t xml:space="preserve">, </w:t>
      </w:r>
      <w:r w:rsidR="005B3F87" w:rsidRPr="00330405">
        <w:rPr>
          <w:lang w:val="tr-TR"/>
        </w:rPr>
        <w:t>RVfpga’</w:t>
      </w:r>
      <w:r w:rsidR="00EF6DEB" w:rsidRPr="00330405">
        <w:rPr>
          <w:lang w:val="tr-TR"/>
        </w:rPr>
        <w:t>in</w:t>
      </w:r>
      <w:r w:rsidR="005B3F87" w:rsidRPr="00330405">
        <w:rPr>
          <w:lang w:val="tr-TR"/>
        </w:rPr>
        <w:t xml:space="preserve"> I/O </w:t>
      </w:r>
      <w:r w:rsidR="00EF6DEB" w:rsidRPr="00330405">
        <w:rPr>
          <w:lang w:val="tr-TR"/>
        </w:rPr>
        <w:t>sistemini gösterir</w:t>
      </w:r>
      <w:r w:rsidR="00DA728A" w:rsidRPr="00330405">
        <w:rPr>
          <w:lang w:val="tr-TR"/>
        </w:rPr>
        <w:t>.</w:t>
      </w:r>
      <w:r w:rsidRPr="00330405">
        <w:rPr>
          <w:lang w:val="tr-TR"/>
        </w:rPr>
        <w:t xml:space="preserve"> </w:t>
      </w:r>
      <w:r w:rsidR="00EF6DEB" w:rsidRPr="00330405">
        <w:rPr>
          <w:lang w:val="tr-TR"/>
        </w:rPr>
        <w:t>Yedi çevre birimi içerir</w:t>
      </w:r>
      <w:r w:rsidR="00D055FB" w:rsidRPr="00330405">
        <w:rPr>
          <w:lang w:val="tr-TR"/>
        </w:rPr>
        <w:t>:</w:t>
      </w:r>
      <w:r w:rsidR="00197EFA" w:rsidRPr="00330405">
        <w:rPr>
          <w:lang w:val="tr-TR"/>
        </w:rPr>
        <w:t xml:space="preserve"> </w:t>
      </w:r>
    </w:p>
    <w:p w14:paraId="107EA0AC" w14:textId="621BCB97" w:rsidR="00D055FB" w:rsidRPr="00330405" w:rsidRDefault="00197EFA" w:rsidP="00D055FB">
      <w:pPr>
        <w:pStyle w:val="ListParagraph"/>
        <w:numPr>
          <w:ilvl w:val="0"/>
          <w:numId w:val="33"/>
        </w:numPr>
        <w:rPr>
          <w:lang w:val="tr-TR"/>
        </w:rPr>
      </w:pPr>
      <w:r w:rsidRPr="00330405">
        <w:rPr>
          <w:lang w:val="tr-TR"/>
        </w:rPr>
        <w:t>LED</w:t>
      </w:r>
      <w:r w:rsidR="00CA53C9" w:rsidRPr="00330405">
        <w:rPr>
          <w:lang w:val="tr-TR"/>
        </w:rPr>
        <w:t xml:space="preserve">ler, Anahtarlar </w:t>
      </w:r>
      <w:r w:rsidR="00304621" w:rsidRPr="00330405">
        <w:rPr>
          <w:lang w:val="tr-TR"/>
        </w:rPr>
        <w:t>(</w:t>
      </w:r>
      <w:r w:rsidR="00CA53C9" w:rsidRPr="00330405">
        <w:rPr>
          <w:lang w:val="tr-TR"/>
        </w:rPr>
        <w:t>bir çevre birimi sayılır</w:t>
      </w:r>
      <w:r w:rsidR="00304621" w:rsidRPr="00330405">
        <w:rPr>
          <w:lang w:val="tr-TR"/>
        </w:rPr>
        <w:t>)</w:t>
      </w:r>
      <w:r w:rsidR="0016154B" w:rsidRPr="00330405">
        <w:rPr>
          <w:lang w:val="tr-TR"/>
        </w:rPr>
        <w:t xml:space="preserve">, </w:t>
      </w:r>
      <w:r w:rsidR="00CA53C9" w:rsidRPr="00330405">
        <w:rPr>
          <w:lang w:val="tr-TR"/>
        </w:rPr>
        <w:t>GPIO1 modülüne bağlı</w:t>
      </w:r>
    </w:p>
    <w:p w14:paraId="000EA8A0" w14:textId="2E190C69" w:rsidR="00D055FB" w:rsidRPr="00330405" w:rsidRDefault="00D036A5" w:rsidP="00D055FB">
      <w:pPr>
        <w:pStyle w:val="ListParagraph"/>
        <w:numPr>
          <w:ilvl w:val="0"/>
          <w:numId w:val="33"/>
        </w:numPr>
        <w:rPr>
          <w:lang w:val="tr-TR"/>
        </w:rPr>
      </w:pPr>
      <w:r w:rsidRPr="00330405">
        <w:rPr>
          <w:lang w:val="tr-TR"/>
        </w:rPr>
        <w:t>7-</w:t>
      </w:r>
      <w:r w:rsidR="00960D91" w:rsidRPr="00330405">
        <w:rPr>
          <w:lang w:val="tr-TR"/>
        </w:rPr>
        <w:t>kesimli ekranlar</w:t>
      </w:r>
      <w:r w:rsidR="00D85B51" w:rsidRPr="00330405">
        <w:rPr>
          <w:lang w:val="tr-TR"/>
        </w:rPr>
        <w:t xml:space="preserve">, </w:t>
      </w:r>
      <w:r w:rsidR="00960D91" w:rsidRPr="00330405">
        <w:rPr>
          <w:lang w:val="tr-TR"/>
        </w:rPr>
        <w:t>Sistem Denetleyicisi modülüne bağlı</w:t>
      </w:r>
    </w:p>
    <w:p w14:paraId="121BF428" w14:textId="441A6D1F" w:rsidR="00D055FB" w:rsidRPr="00330405" w:rsidRDefault="00960D91" w:rsidP="00D055FB">
      <w:pPr>
        <w:pStyle w:val="ListParagraph"/>
        <w:numPr>
          <w:ilvl w:val="0"/>
          <w:numId w:val="33"/>
        </w:numPr>
        <w:rPr>
          <w:lang w:val="tr-TR"/>
        </w:rPr>
      </w:pPr>
      <w:r w:rsidRPr="00330405">
        <w:rPr>
          <w:lang w:val="tr-TR"/>
        </w:rPr>
        <w:t>Flash Bellek, SPI1 modülüne bağlı</w:t>
      </w:r>
    </w:p>
    <w:p w14:paraId="1E743B3D" w14:textId="6DA86F9F" w:rsidR="00D055FB" w:rsidRPr="00330405" w:rsidRDefault="00960D91" w:rsidP="00D055FB">
      <w:pPr>
        <w:pStyle w:val="ListParagraph"/>
        <w:numPr>
          <w:ilvl w:val="0"/>
          <w:numId w:val="33"/>
        </w:numPr>
        <w:rPr>
          <w:lang w:val="tr-TR"/>
        </w:rPr>
      </w:pPr>
      <w:r w:rsidRPr="00330405">
        <w:rPr>
          <w:lang w:val="tr-TR"/>
        </w:rPr>
        <w:t>İvmeölçer, SPI2 modülüne bağlı</w:t>
      </w:r>
    </w:p>
    <w:p w14:paraId="6DEF4B76" w14:textId="4DD9B717" w:rsidR="00D055FB" w:rsidRPr="00330405" w:rsidRDefault="00960D91" w:rsidP="00D055FB">
      <w:pPr>
        <w:pStyle w:val="ListParagraph"/>
        <w:numPr>
          <w:ilvl w:val="0"/>
          <w:numId w:val="33"/>
        </w:numPr>
        <w:rPr>
          <w:lang w:val="tr-TR"/>
        </w:rPr>
      </w:pPr>
      <w:r w:rsidRPr="00330405">
        <w:rPr>
          <w:lang w:val="tr-TR"/>
        </w:rPr>
        <w:t>Zamanlayıcı</w:t>
      </w:r>
    </w:p>
    <w:p w14:paraId="725646F5" w14:textId="36E9DD05" w:rsidR="00D055FB" w:rsidRPr="00330405" w:rsidRDefault="005B3F87" w:rsidP="00D055FB">
      <w:pPr>
        <w:pStyle w:val="ListParagraph"/>
        <w:numPr>
          <w:ilvl w:val="0"/>
          <w:numId w:val="33"/>
        </w:numPr>
        <w:rPr>
          <w:lang w:val="tr-TR"/>
        </w:rPr>
      </w:pPr>
      <w:r w:rsidRPr="00330405">
        <w:rPr>
          <w:lang w:val="tr-TR"/>
        </w:rPr>
        <w:t>UART</w:t>
      </w:r>
    </w:p>
    <w:p w14:paraId="2D67C783" w14:textId="46C41388" w:rsidR="00D055FB" w:rsidRPr="00330405" w:rsidRDefault="005B3F87" w:rsidP="00D055FB">
      <w:pPr>
        <w:pStyle w:val="ListParagraph"/>
        <w:numPr>
          <w:ilvl w:val="0"/>
          <w:numId w:val="33"/>
        </w:numPr>
        <w:rPr>
          <w:lang w:val="tr-TR"/>
        </w:rPr>
      </w:pPr>
      <w:r w:rsidRPr="00330405">
        <w:rPr>
          <w:lang w:val="tr-TR"/>
        </w:rPr>
        <w:t xml:space="preserve">Boot </w:t>
      </w:r>
      <w:r w:rsidR="00960D91" w:rsidRPr="00330405">
        <w:rPr>
          <w:lang w:val="tr-TR"/>
        </w:rPr>
        <w:t xml:space="preserve">(Önyükleme) </w:t>
      </w:r>
      <w:r w:rsidRPr="00330405">
        <w:rPr>
          <w:lang w:val="tr-TR"/>
        </w:rPr>
        <w:t>ROM</w:t>
      </w:r>
      <w:r w:rsidR="00197EFA" w:rsidRPr="00330405">
        <w:rPr>
          <w:lang w:val="tr-TR"/>
        </w:rPr>
        <w:t xml:space="preserve"> </w:t>
      </w:r>
    </w:p>
    <w:p w14:paraId="01EC05AB" w14:textId="77777777" w:rsidR="00D055FB" w:rsidRPr="00330405" w:rsidRDefault="00D055FB" w:rsidP="006245D4">
      <w:pPr>
        <w:rPr>
          <w:lang w:val="tr-TR"/>
        </w:rPr>
      </w:pPr>
    </w:p>
    <w:p w14:paraId="5DD4B541" w14:textId="12ACCE5A" w:rsidR="00197EFA" w:rsidRPr="00330405" w:rsidRDefault="0055760E">
      <w:pPr>
        <w:rPr>
          <w:lang w:val="tr-TR"/>
        </w:rPr>
      </w:pPr>
      <w:r w:rsidRPr="00330405">
        <w:rPr>
          <w:lang w:val="tr-TR"/>
        </w:rPr>
        <w:t>Bir çoklayıcı yedi çevre birimi arasından birini seçip CPU’ya başlar. Önemli olarak çevre birimleri Wishbone veri yolu (gri), SweRV EH1 Çekirdeği AXI köprü (turuncu) kullandığından bir Wishbone’dan AXI</w:t>
      </w:r>
      <w:r w:rsidR="005C4CAE" w:rsidRPr="00330405">
        <w:rPr>
          <w:lang w:val="tr-TR"/>
        </w:rPr>
        <w:t>’a</w:t>
      </w:r>
      <w:r w:rsidRPr="00330405">
        <w:rPr>
          <w:lang w:val="tr-TR"/>
        </w:rPr>
        <w:t xml:space="preserve"> Köprüsü gereklidir</w:t>
      </w:r>
      <w:r w:rsidR="00197EFA" w:rsidRPr="00330405">
        <w:rPr>
          <w:lang w:val="tr-TR"/>
        </w:rPr>
        <w:t>.</w:t>
      </w:r>
    </w:p>
    <w:p w14:paraId="6DA833C4" w14:textId="6495BB69" w:rsidR="00DA728A" w:rsidRPr="00330405" w:rsidRDefault="00DA728A" w:rsidP="00E65487">
      <w:pPr>
        <w:rPr>
          <w:lang w:val="tr-TR"/>
        </w:rPr>
      </w:pPr>
    </w:p>
    <w:p w14:paraId="62EB3AEF" w14:textId="32881CDA" w:rsidR="00F47573" w:rsidRPr="00330405" w:rsidRDefault="00F47573" w:rsidP="00D036A5">
      <w:pPr>
        <w:jc w:val="center"/>
        <w:rPr>
          <w:lang w:val="tr-TR"/>
        </w:rPr>
      </w:pPr>
    </w:p>
    <w:p w14:paraId="04746265" w14:textId="79BD3838" w:rsidR="00D85B51" w:rsidRPr="00330405" w:rsidRDefault="00A03E80" w:rsidP="00D036A5">
      <w:pPr>
        <w:jc w:val="center"/>
        <w:rPr>
          <w:lang w:val="tr-TR"/>
        </w:rPr>
      </w:pPr>
      <w:r w:rsidRPr="00330405">
        <w:rPr>
          <w:noProof/>
          <w:lang w:val="tr-TR"/>
        </w:rPr>
        <w:lastRenderedPageBreak/>
        <w:drawing>
          <wp:inline distT="0" distB="0" distL="0" distR="0" wp14:anchorId="0A482479" wp14:editId="2E91B8A3">
            <wp:extent cx="5731510" cy="3265756"/>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265756"/>
                    </a:xfrm>
                    <a:prstGeom prst="rect">
                      <a:avLst/>
                    </a:prstGeom>
                    <a:noFill/>
                    <a:ln>
                      <a:noFill/>
                    </a:ln>
                  </pic:spPr>
                </pic:pic>
              </a:graphicData>
            </a:graphic>
          </wp:inline>
        </w:drawing>
      </w:r>
    </w:p>
    <w:p w14:paraId="7540D22A" w14:textId="0310E94D" w:rsidR="00F47573" w:rsidRPr="00330405" w:rsidRDefault="00C04AEC" w:rsidP="00F47573">
      <w:pPr>
        <w:pStyle w:val="Caption"/>
        <w:jc w:val="center"/>
        <w:rPr>
          <w:lang w:val="tr-TR"/>
        </w:rPr>
      </w:pPr>
      <w:bookmarkStart w:id="3" w:name="_Ref45036379"/>
      <w:r w:rsidRPr="00330405">
        <w:rPr>
          <w:lang w:val="tr-TR"/>
        </w:rPr>
        <w:t>Figür</w:t>
      </w:r>
      <w:r w:rsidR="00F47573"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2</w:t>
      </w:r>
      <w:r w:rsidR="00E012A1" w:rsidRPr="00330405">
        <w:rPr>
          <w:noProof/>
          <w:lang w:val="tr-TR"/>
        </w:rPr>
        <w:fldChar w:fldCharType="end"/>
      </w:r>
      <w:bookmarkEnd w:id="3"/>
      <w:r w:rsidR="00F47573" w:rsidRPr="00330405">
        <w:rPr>
          <w:lang w:val="tr-TR"/>
        </w:rPr>
        <w:t xml:space="preserve">. </w:t>
      </w:r>
      <w:r w:rsidR="00822062" w:rsidRPr="00330405">
        <w:rPr>
          <w:lang w:val="tr-TR"/>
        </w:rPr>
        <w:t>RVfpga</w:t>
      </w:r>
      <w:r w:rsidR="00815CFE" w:rsidRPr="00330405">
        <w:rPr>
          <w:lang w:val="tr-TR"/>
        </w:rPr>
        <w:t>’de I/O Sistemi</w:t>
      </w:r>
    </w:p>
    <w:p w14:paraId="0928F393" w14:textId="1D244416" w:rsidR="006F069F" w:rsidRPr="00330405" w:rsidRDefault="006F069F" w:rsidP="006F069F">
      <w:pPr>
        <w:rPr>
          <w:rFonts w:cs="Arial"/>
          <w:b/>
          <w:lang w:val="tr-TR"/>
        </w:rPr>
      </w:pPr>
    </w:p>
    <w:p w14:paraId="0F363A1F" w14:textId="1663DE2F" w:rsidR="006F069F" w:rsidRPr="00330405" w:rsidRDefault="00354247" w:rsidP="006F069F">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r w:rsidRPr="00330405">
        <w:rPr>
          <w:rFonts w:cs="Arial"/>
          <w:b/>
          <w:bCs/>
          <w:color w:val="00000A"/>
          <w:u w:val="single"/>
          <w:lang w:val="tr-TR"/>
        </w:rPr>
        <w:t>GÖREV</w:t>
      </w:r>
      <w:r w:rsidR="006F069F" w:rsidRPr="00330405">
        <w:rPr>
          <w:rFonts w:cs="Arial"/>
          <w:b/>
          <w:bCs/>
          <w:color w:val="00000A"/>
          <w:lang w:val="tr-TR"/>
        </w:rPr>
        <w:t xml:space="preserve">: </w:t>
      </w:r>
      <w:r w:rsidRPr="00330405">
        <w:rPr>
          <w:rFonts w:cs="Arial"/>
          <w:color w:val="00000A"/>
          <w:lang w:val="tr-TR"/>
        </w:rPr>
        <w:t>Figür 2’deki ögeleri SoC’de bul. Şu dosyalarla klasörleri çözümlemen gerekecek</w:t>
      </w:r>
      <w:r w:rsidR="006F069F" w:rsidRPr="00330405">
        <w:rPr>
          <w:rFonts w:cs="Arial"/>
          <w:bCs/>
          <w:color w:val="00000A"/>
          <w:lang w:val="tr-TR"/>
        </w:rPr>
        <w:t>:</w:t>
      </w:r>
    </w:p>
    <w:p w14:paraId="1F917D1A" w14:textId="4B06D0A0" w:rsidR="007A197B" w:rsidRPr="00330405" w:rsidRDefault="007A197B" w:rsidP="007A197B">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RVfpga/src/SweRVolfSoC/swervolf_core.v</w:t>
      </w:r>
      <w:r w:rsidRPr="00330405">
        <w:rPr>
          <w:rFonts w:cs="Arial"/>
          <w:bCs/>
          <w:color w:val="00000A"/>
          <w:sz w:val="20"/>
          <w:lang w:val="tr-TR"/>
        </w:rPr>
        <w:t>.</w:t>
      </w:r>
    </w:p>
    <w:p w14:paraId="5D68DDDC" w14:textId="12D14BC7" w:rsidR="006F069F" w:rsidRPr="00330405"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RVfpga/src/SweRVolfSoC/Peripherals</w:t>
      </w:r>
    </w:p>
    <w:p w14:paraId="436766DD" w14:textId="0254DE06" w:rsidR="006F069F" w:rsidRPr="00330405" w:rsidRDefault="00727CC7" w:rsidP="006F069F">
      <w:pPr>
        <w:pStyle w:val="ListParagraph"/>
        <w:pBdr>
          <w:top w:val="single" w:sz="4" w:space="1" w:color="auto"/>
          <w:left w:val="single" w:sz="4" w:space="4" w:color="auto"/>
          <w:bottom w:val="single" w:sz="4" w:space="1" w:color="auto"/>
          <w:right w:val="single" w:sz="4" w:space="4" w:color="auto"/>
        </w:pBdr>
        <w:ind w:left="142"/>
        <w:rPr>
          <w:rFonts w:eastAsia="Arial" w:cs="Arial"/>
          <w:i/>
          <w:iCs/>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RVfpga/src/SweRVolfSoC/Interconnect/WishboneInterconnect</w:t>
      </w:r>
      <w:r w:rsidR="006F069F" w:rsidRPr="00330405">
        <w:rPr>
          <w:rFonts w:eastAsia="Arial" w:cs="Arial"/>
          <w:i/>
          <w:iCs/>
          <w:sz w:val="20"/>
          <w:lang w:val="tr-TR"/>
        </w:rPr>
        <w:t xml:space="preserve">   </w:t>
      </w:r>
    </w:p>
    <w:p w14:paraId="1B220B89" w14:textId="0CD63FA9" w:rsidR="006F069F" w:rsidRPr="00330405"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RVfpga/src/SweRVolfSoC/Peripherals/SystemController/swervolf_syscon.v</w:t>
      </w:r>
    </w:p>
    <w:p w14:paraId="726DE365" w14:textId="1254E1B5" w:rsidR="006F069F" w:rsidRPr="00330405"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RVfpga/src/SweRVolfSoC/Interconnect/WishboneInterconnect/wb_intercon.v</w:t>
      </w:r>
    </w:p>
    <w:p w14:paraId="0BB3945E" w14:textId="5D63A6C6" w:rsidR="006F069F" w:rsidRPr="00330405"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RVfpga/src/SweRVolfSoC/Interconnect/WishboneInterconnect/wb_intercon.vh</w:t>
      </w:r>
    </w:p>
    <w:p w14:paraId="354666D3" w14:textId="2461CEB9" w:rsidR="00BC067C" w:rsidRPr="00330405" w:rsidRDefault="006F069F" w:rsidP="006F069F">
      <w:pPr>
        <w:rPr>
          <w:lang w:val="tr-TR"/>
        </w:rPr>
      </w:pPr>
      <w:r w:rsidRPr="00330405">
        <w:rPr>
          <w:color w:val="FFFFFF" w:themeColor="background1"/>
          <w:lang w:val="tr-TR"/>
        </w:rPr>
        <w:t>RI</w:t>
      </w:r>
    </w:p>
    <w:p w14:paraId="30E7A5F5" w14:textId="027CD66F" w:rsidR="00822062" w:rsidRPr="00330405" w:rsidRDefault="0078387D" w:rsidP="00E65487">
      <w:pPr>
        <w:rPr>
          <w:lang w:val="tr-TR"/>
        </w:rPr>
      </w:pPr>
      <w:r w:rsidRPr="00330405">
        <w:rPr>
          <w:lang w:val="tr-TR"/>
        </w:rPr>
        <w:t>RVfpga İlk Kullanım Kılavuzunda tanımlandığı gibi, orijinal SweRVolf</w:t>
      </w:r>
      <w:r w:rsidR="00822062" w:rsidRPr="00330405">
        <w:rPr>
          <w:b/>
          <w:lang w:val="tr-TR"/>
        </w:rPr>
        <w:t xml:space="preserve"> </w:t>
      </w:r>
      <w:r w:rsidR="00822062" w:rsidRPr="00330405">
        <w:rPr>
          <w:lang w:val="tr-TR"/>
        </w:rPr>
        <w:t>(</w:t>
      </w:r>
      <w:hyperlink r:id="rId11" w:history="1">
        <w:r w:rsidR="00822062" w:rsidRPr="00330405">
          <w:rPr>
            <w:rStyle w:val="Hyperlink"/>
            <w:lang w:val="tr-TR"/>
          </w:rPr>
          <w:t>https://github.com/chipsalliance/Cores-SweRVolf</w:t>
        </w:r>
      </w:hyperlink>
      <w:r w:rsidR="00822062" w:rsidRPr="00330405">
        <w:rPr>
          <w:lang w:val="tr-TR"/>
        </w:rPr>
        <w:t xml:space="preserve">) </w:t>
      </w:r>
      <w:r w:rsidRPr="00330405">
        <w:rPr>
          <w:lang w:val="tr-TR"/>
        </w:rPr>
        <w:t>Figür 2’de gösterilen çevre birimlerinden yalnızca birkaçını içerir</w:t>
      </w:r>
      <w:r w:rsidR="00822062" w:rsidRPr="00330405">
        <w:rPr>
          <w:lang w:val="tr-TR"/>
        </w:rPr>
        <w:t>:</w:t>
      </w:r>
      <w:r w:rsidR="0048672E" w:rsidRPr="00330405">
        <w:rPr>
          <w:lang w:val="tr-TR"/>
        </w:rPr>
        <w:t xml:space="preserve"> </w:t>
      </w:r>
      <w:r w:rsidR="00822062" w:rsidRPr="00330405">
        <w:rPr>
          <w:lang w:val="tr-TR"/>
        </w:rPr>
        <w:t xml:space="preserve">Boot ROM, </w:t>
      </w:r>
      <w:r w:rsidRPr="00330405">
        <w:rPr>
          <w:lang w:val="tr-TR"/>
        </w:rPr>
        <w:t xml:space="preserve">Sistem Denetleyicisi </w:t>
      </w:r>
      <w:r w:rsidR="005678CE" w:rsidRPr="00330405">
        <w:rPr>
          <w:lang w:val="tr-TR"/>
        </w:rPr>
        <w:t>(7-</w:t>
      </w:r>
      <w:r w:rsidRPr="00330405">
        <w:rPr>
          <w:lang w:val="tr-TR"/>
        </w:rPr>
        <w:t>Kesimli Ekranlar olmadan</w:t>
      </w:r>
      <w:r w:rsidR="005678CE" w:rsidRPr="00330405">
        <w:rPr>
          <w:lang w:val="tr-TR"/>
        </w:rPr>
        <w:t>)</w:t>
      </w:r>
      <w:r w:rsidR="00822062" w:rsidRPr="00330405">
        <w:rPr>
          <w:lang w:val="tr-TR"/>
        </w:rPr>
        <w:t xml:space="preserve">, SPI Flash </w:t>
      </w:r>
      <w:r w:rsidRPr="00330405">
        <w:rPr>
          <w:lang w:val="tr-TR"/>
        </w:rPr>
        <w:t xml:space="preserve">Bellek, </w:t>
      </w:r>
      <w:r w:rsidR="005B3F87" w:rsidRPr="00330405">
        <w:rPr>
          <w:lang w:val="tr-TR"/>
        </w:rPr>
        <w:t xml:space="preserve">UART </w:t>
      </w:r>
      <w:r w:rsidR="00822062" w:rsidRPr="00330405">
        <w:rPr>
          <w:lang w:val="tr-TR"/>
        </w:rPr>
        <w:t>(</w:t>
      </w:r>
      <w:r w:rsidR="005B3F87" w:rsidRPr="00330405">
        <w:rPr>
          <w:lang w:val="tr-TR"/>
        </w:rPr>
        <w:fldChar w:fldCharType="begin"/>
      </w:r>
      <w:r w:rsidR="005B3F87" w:rsidRPr="00330405">
        <w:rPr>
          <w:lang w:val="tr-TR"/>
        </w:rPr>
        <w:instrText xml:space="preserve"> REF _Ref45036379 \h </w:instrText>
      </w:r>
      <w:r w:rsidR="005B3F87" w:rsidRPr="00330405">
        <w:rPr>
          <w:lang w:val="tr-TR"/>
        </w:rPr>
      </w:r>
      <w:r w:rsidR="005B3F87"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005B3F87" w:rsidRPr="00330405">
        <w:rPr>
          <w:lang w:val="tr-TR"/>
        </w:rPr>
        <w:fldChar w:fldCharType="end"/>
      </w:r>
      <w:r w:rsidRPr="00330405">
        <w:rPr>
          <w:lang w:val="tr-TR"/>
        </w:rPr>
        <w:t>’de beyazla gösterilmiş</w:t>
      </w:r>
      <w:r w:rsidR="00822062" w:rsidRPr="00330405">
        <w:rPr>
          <w:lang w:val="tr-TR"/>
        </w:rPr>
        <w:t>). RVfpga</w:t>
      </w:r>
      <w:r w:rsidR="00D00868" w:rsidRPr="00330405">
        <w:rPr>
          <w:lang w:val="tr-TR"/>
        </w:rPr>
        <w:t xml:space="preserve">, orijinal </w:t>
      </w:r>
      <w:r w:rsidR="000124C9" w:rsidRPr="00330405">
        <w:rPr>
          <w:lang w:val="tr-TR"/>
        </w:rPr>
        <w:t>SweRVolf</w:t>
      </w:r>
      <w:r w:rsidR="00822062" w:rsidRPr="00330405">
        <w:rPr>
          <w:lang w:val="tr-TR"/>
        </w:rPr>
        <w:t xml:space="preserve"> SoC</w:t>
      </w:r>
      <w:r w:rsidR="00D00868" w:rsidRPr="00330405">
        <w:rPr>
          <w:lang w:val="tr-TR"/>
        </w:rPr>
        <w:t>’yi yeni çevre birimleriyle genişletir</w:t>
      </w:r>
      <w:r w:rsidR="00822062" w:rsidRPr="00330405">
        <w:rPr>
          <w:lang w:val="tr-TR"/>
        </w:rPr>
        <w:t xml:space="preserve">: </w:t>
      </w:r>
      <w:r w:rsidR="00D00868" w:rsidRPr="00330405">
        <w:rPr>
          <w:lang w:val="tr-TR"/>
        </w:rPr>
        <w:t xml:space="preserve">bir </w:t>
      </w:r>
      <w:r w:rsidR="00822062" w:rsidRPr="00330405">
        <w:rPr>
          <w:lang w:val="tr-TR"/>
        </w:rPr>
        <w:t xml:space="preserve">SPI </w:t>
      </w:r>
      <w:r w:rsidR="00D00868" w:rsidRPr="00330405">
        <w:rPr>
          <w:lang w:val="tr-TR"/>
        </w:rPr>
        <w:t>İvmeölçer</w:t>
      </w:r>
      <w:r w:rsidR="00822062" w:rsidRPr="00330405">
        <w:rPr>
          <w:lang w:val="tr-TR"/>
        </w:rPr>
        <w:t xml:space="preserve">, </w:t>
      </w:r>
      <w:r w:rsidR="00D00868" w:rsidRPr="00330405">
        <w:rPr>
          <w:lang w:val="tr-TR"/>
        </w:rPr>
        <w:t>bir</w:t>
      </w:r>
      <w:r w:rsidR="00822062" w:rsidRPr="00330405">
        <w:rPr>
          <w:lang w:val="tr-TR"/>
        </w:rPr>
        <w:t xml:space="preserve"> </w:t>
      </w:r>
      <w:r w:rsidR="00D00868" w:rsidRPr="00330405">
        <w:rPr>
          <w:lang w:val="tr-TR"/>
        </w:rPr>
        <w:t>Zamanlayıcı</w:t>
      </w:r>
      <w:r w:rsidR="00822062" w:rsidRPr="00330405">
        <w:rPr>
          <w:lang w:val="tr-TR"/>
        </w:rPr>
        <w:t xml:space="preserve">, </w:t>
      </w:r>
      <w:r w:rsidR="00D00868" w:rsidRPr="00330405">
        <w:rPr>
          <w:lang w:val="tr-TR"/>
        </w:rPr>
        <w:t xml:space="preserve">bir </w:t>
      </w:r>
      <w:r w:rsidR="00822062" w:rsidRPr="00330405">
        <w:rPr>
          <w:lang w:val="tr-TR"/>
        </w:rPr>
        <w:t xml:space="preserve">GPIO </w:t>
      </w:r>
      <w:r w:rsidR="00D00868" w:rsidRPr="00330405">
        <w:rPr>
          <w:lang w:val="tr-TR"/>
        </w:rPr>
        <w:t xml:space="preserve">modülü </w:t>
      </w:r>
      <w:r w:rsidR="00822062" w:rsidRPr="00330405">
        <w:rPr>
          <w:lang w:val="tr-TR"/>
        </w:rPr>
        <w:t>(</w:t>
      </w:r>
      <w:r w:rsidR="005B3F87" w:rsidRPr="00330405">
        <w:rPr>
          <w:lang w:val="tr-TR"/>
        </w:rPr>
        <w:fldChar w:fldCharType="begin"/>
      </w:r>
      <w:r w:rsidR="005B3F87" w:rsidRPr="00330405">
        <w:rPr>
          <w:lang w:val="tr-TR"/>
        </w:rPr>
        <w:instrText xml:space="preserve"> REF _Ref45036379 \h </w:instrText>
      </w:r>
      <w:r w:rsidR="005B3F87" w:rsidRPr="00330405">
        <w:rPr>
          <w:lang w:val="tr-TR"/>
        </w:rPr>
      </w:r>
      <w:r w:rsidR="005B3F87"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005B3F87" w:rsidRPr="00330405">
        <w:rPr>
          <w:lang w:val="tr-TR"/>
        </w:rPr>
        <w:fldChar w:fldCharType="end"/>
      </w:r>
      <w:r w:rsidR="00D00868" w:rsidRPr="00330405">
        <w:rPr>
          <w:lang w:val="tr-TR"/>
        </w:rPr>
        <w:t>’de kırmızıyla gösterilmiş</w:t>
      </w:r>
      <w:r w:rsidR="00822062" w:rsidRPr="00330405">
        <w:rPr>
          <w:lang w:val="tr-TR"/>
        </w:rPr>
        <w:t>)</w:t>
      </w:r>
      <w:r w:rsidR="00C04AEC" w:rsidRPr="00330405">
        <w:rPr>
          <w:lang w:val="tr-TR"/>
        </w:rPr>
        <w:t>,</w:t>
      </w:r>
      <w:r w:rsidR="00822062" w:rsidRPr="00330405">
        <w:rPr>
          <w:lang w:val="tr-TR"/>
        </w:rPr>
        <w:t xml:space="preserve"> </w:t>
      </w:r>
      <w:r w:rsidR="00D00868" w:rsidRPr="00330405">
        <w:rPr>
          <w:lang w:val="tr-TR"/>
        </w:rPr>
        <w:t>bir</w:t>
      </w:r>
      <w:r w:rsidR="00822062" w:rsidRPr="00330405">
        <w:rPr>
          <w:lang w:val="tr-TR"/>
        </w:rPr>
        <w:t xml:space="preserve"> 7-</w:t>
      </w:r>
      <w:r w:rsidR="00D00868" w:rsidRPr="00330405">
        <w:rPr>
          <w:lang w:val="tr-TR"/>
        </w:rPr>
        <w:t xml:space="preserve">kesimli ekran denetleyicisi </w:t>
      </w:r>
      <w:r w:rsidR="005B3F87" w:rsidRPr="00330405">
        <w:rPr>
          <w:lang w:val="tr-TR"/>
        </w:rPr>
        <w:t>(SweRVolf’</w:t>
      </w:r>
      <w:r w:rsidR="00D00868" w:rsidRPr="00330405">
        <w:rPr>
          <w:lang w:val="tr-TR"/>
        </w:rPr>
        <w:t>un kendi Sistem Denetleyicisini genişleten</w:t>
      </w:r>
      <w:r w:rsidR="005B3F87" w:rsidRPr="00330405">
        <w:rPr>
          <w:lang w:val="tr-TR"/>
        </w:rPr>
        <w:t>)</w:t>
      </w:r>
      <w:r w:rsidR="00822062" w:rsidRPr="00330405">
        <w:rPr>
          <w:lang w:val="tr-TR"/>
        </w:rPr>
        <w:t>.</w:t>
      </w:r>
    </w:p>
    <w:p w14:paraId="4DE642EB" w14:textId="77777777" w:rsidR="00822062" w:rsidRPr="00330405" w:rsidRDefault="00822062" w:rsidP="00E65487">
      <w:pPr>
        <w:rPr>
          <w:lang w:val="tr-TR"/>
        </w:rPr>
      </w:pPr>
    </w:p>
    <w:p w14:paraId="093A7A05" w14:textId="37420061" w:rsidR="00B54F56" w:rsidRPr="00330405" w:rsidRDefault="00277EAC" w:rsidP="00E65487">
      <w:pPr>
        <w:rPr>
          <w:lang w:val="tr-TR"/>
        </w:rPr>
      </w:pPr>
      <w:r w:rsidRPr="00330405">
        <w:rPr>
          <w:lang w:val="tr-TR"/>
        </w:rPr>
        <w:t>Bütün çevre birimleri işlemciden değerler alır ve/ya işlemciye değerler yollar</w:t>
      </w:r>
      <w:r w:rsidR="00D055FB" w:rsidRPr="00330405">
        <w:rPr>
          <w:lang w:val="tr-TR"/>
        </w:rPr>
        <w:t xml:space="preserve">. </w:t>
      </w:r>
      <w:r w:rsidRPr="00330405">
        <w:rPr>
          <w:lang w:val="tr-TR"/>
        </w:rPr>
        <w:t xml:space="preserve">Bellek adresleri I/O değerleri için ayrılır, bunlara yazmaçlar, bellek eşlenmiş I/O yazmaçları, ya da </w:t>
      </w:r>
      <w:r w:rsidR="00DB7CB6" w:rsidRPr="00330405">
        <w:rPr>
          <w:lang w:val="tr-TR"/>
        </w:rPr>
        <w:t>aygıt denetleyici yazmaçları denir</w:t>
      </w:r>
      <w:r w:rsidR="00D055FB" w:rsidRPr="00330405">
        <w:rPr>
          <w:lang w:val="tr-TR"/>
        </w:rPr>
        <w:t xml:space="preserve">. </w:t>
      </w:r>
      <w:r w:rsidR="00676BF6" w:rsidRPr="00330405">
        <w:rPr>
          <w:lang w:val="tr-TR"/>
        </w:rPr>
        <w:t>Çevre birimine değer yollamak için CPU belirlenen adrese</w:t>
      </w:r>
      <w:r w:rsidR="00D055FB" w:rsidRPr="00330405">
        <w:rPr>
          <w:lang w:val="tr-TR"/>
        </w:rPr>
        <w:t xml:space="preserve"> (memory-mapped register)</w:t>
      </w:r>
      <w:r w:rsidR="00676BF6" w:rsidRPr="00330405">
        <w:rPr>
          <w:lang w:val="tr-TR"/>
        </w:rPr>
        <w:t xml:space="preserve"> değer depolar</w:t>
      </w:r>
      <w:r w:rsidR="00D055FB" w:rsidRPr="00330405">
        <w:rPr>
          <w:lang w:val="tr-TR"/>
        </w:rPr>
        <w:t xml:space="preserve">. </w:t>
      </w:r>
      <w:r w:rsidR="00676BF6" w:rsidRPr="00330405">
        <w:rPr>
          <w:lang w:val="tr-TR"/>
        </w:rPr>
        <w:t>Çevre biriminden değer olmak için CPU belirli bellek adresinden değer yükler</w:t>
      </w:r>
      <w:r w:rsidR="00D055FB" w:rsidRPr="00330405">
        <w:rPr>
          <w:lang w:val="tr-TR"/>
        </w:rPr>
        <w:t xml:space="preserve">. </w:t>
      </w:r>
      <w:r w:rsidR="00676BF6" w:rsidRPr="00330405">
        <w:rPr>
          <w:lang w:val="tr-TR"/>
        </w:rPr>
        <w:t>Dolayısıyla CPU’dan basit bir yükleme/depolama işlemi bir aygıtı yapılandırabilir, durumunu denetleyebilir, ondan veri okuyup, ona veri yazabilir</w:t>
      </w:r>
      <w:r w:rsidR="00672CE6" w:rsidRPr="00330405">
        <w:rPr>
          <w:lang w:val="tr-TR"/>
        </w:rPr>
        <w:t>.</w:t>
      </w:r>
      <w:r w:rsidR="00A428DE" w:rsidRPr="00330405">
        <w:rPr>
          <w:lang w:val="tr-TR"/>
        </w:rPr>
        <w:t xml:space="preserve"> </w:t>
      </w:r>
    </w:p>
    <w:p w14:paraId="613EE670" w14:textId="77777777" w:rsidR="00B54F56" w:rsidRPr="00330405" w:rsidRDefault="00B54F56" w:rsidP="00E65487">
      <w:pPr>
        <w:rPr>
          <w:lang w:val="tr-TR"/>
        </w:rPr>
      </w:pPr>
    </w:p>
    <w:p w14:paraId="585A44D9" w14:textId="549ED0AD" w:rsidR="00DA728A" w:rsidRPr="00330405" w:rsidRDefault="00676BF6" w:rsidP="00E65487">
      <w:pPr>
        <w:rPr>
          <w:lang w:val="tr-TR"/>
        </w:rPr>
      </w:pPr>
      <w:r w:rsidRPr="00330405">
        <w:rPr>
          <w:lang w:val="tr-TR"/>
        </w:rPr>
        <w:t>Figür 2’deki çoklayıcı</w:t>
      </w:r>
      <w:r w:rsidR="00C45790" w:rsidRPr="00330405">
        <w:rPr>
          <w:lang w:val="tr-TR"/>
        </w:rPr>
        <w:t xml:space="preserve"> </w:t>
      </w:r>
      <w:r w:rsidR="00D33947" w:rsidRPr="00330405">
        <w:rPr>
          <w:i/>
          <w:lang w:val="tr-TR"/>
        </w:rPr>
        <w:t>Address[15:6]</w:t>
      </w:r>
      <w:r w:rsidRPr="00330405">
        <w:rPr>
          <w:i/>
          <w:lang w:val="tr-TR"/>
        </w:rPr>
        <w:t xml:space="preserve"> </w:t>
      </w:r>
      <w:r w:rsidRPr="00330405">
        <w:rPr>
          <w:iCs/>
          <w:lang w:val="tr-TR"/>
        </w:rPr>
        <w:t>kullanarak istenen aygıtı seçer</w:t>
      </w:r>
      <w:r w:rsidR="00C45790" w:rsidRPr="00330405">
        <w:rPr>
          <w:lang w:val="tr-TR"/>
        </w:rPr>
        <w:t xml:space="preserve">. </w:t>
      </w:r>
      <w:r w:rsidRPr="00330405">
        <w:rPr>
          <w:lang w:val="tr-TR"/>
        </w:rPr>
        <w:t>Aygıt denetleyicileri</w:t>
      </w:r>
      <w:r w:rsidR="005B3F87" w:rsidRPr="00330405">
        <w:rPr>
          <w:lang w:val="tr-TR"/>
        </w:rPr>
        <w:t xml:space="preserve"> </w:t>
      </w:r>
      <w:r w:rsidR="00D33947" w:rsidRPr="00330405">
        <w:rPr>
          <w:i/>
          <w:lang w:val="tr-TR"/>
        </w:rPr>
        <w:t>Address[5:2]</w:t>
      </w:r>
      <w:r w:rsidRPr="00330405">
        <w:rPr>
          <w:i/>
          <w:lang w:val="tr-TR"/>
        </w:rPr>
        <w:t xml:space="preserve">’yi </w:t>
      </w:r>
      <w:r w:rsidRPr="00330405">
        <w:rPr>
          <w:iCs/>
          <w:lang w:val="tr-TR"/>
        </w:rPr>
        <w:t>aygıtı denetlemek için yazmaç seçmek için kullanır</w:t>
      </w:r>
      <w:r w:rsidR="00C45790" w:rsidRPr="00330405">
        <w:rPr>
          <w:lang w:val="tr-TR"/>
        </w:rPr>
        <w:t>.</w:t>
      </w:r>
    </w:p>
    <w:p w14:paraId="6BB861B3" w14:textId="1B88FC9A" w:rsidR="00676BF6" w:rsidRPr="00330405" w:rsidRDefault="00676BF6" w:rsidP="00E65487">
      <w:pPr>
        <w:rPr>
          <w:lang w:val="tr-TR"/>
        </w:rPr>
      </w:pPr>
    </w:p>
    <w:p w14:paraId="714F5B10" w14:textId="0C655AB8" w:rsidR="00676BF6" w:rsidRPr="00330405" w:rsidRDefault="00676BF6" w:rsidP="00E65487">
      <w:pPr>
        <w:rPr>
          <w:lang w:val="tr-TR"/>
        </w:rPr>
      </w:pPr>
    </w:p>
    <w:p w14:paraId="2755F985" w14:textId="77777777" w:rsidR="00676BF6" w:rsidRPr="00330405" w:rsidRDefault="00676BF6" w:rsidP="00E65487">
      <w:pPr>
        <w:rPr>
          <w:lang w:val="tr-TR"/>
        </w:rPr>
      </w:pPr>
    </w:p>
    <w:p w14:paraId="259EEDC8" w14:textId="0C4A15B4" w:rsidR="002F0D1B" w:rsidRPr="00330405" w:rsidRDefault="002F0D1B" w:rsidP="00122AC4">
      <w:pPr>
        <w:rPr>
          <w:lang w:val="tr-TR"/>
        </w:rPr>
      </w:pPr>
    </w:p>
    <w:p w14:paraId="11BB94AC" w14:textId="3EB2E209" w:rsidR="004D7B21" w:rsidRPr="00330405" w:rsidRDefault="00F87446" w:rsidP="00692C31">
      <w:pPr>
        <w:pStyle w:val="Heading1"/>
        <w:numPr>
          <w:ilvl w:val="0"/>
          <w:numId w:val="1"/>
        </w:numPr>
        <w:shd w:val="clear" w:color="auto" w:fill="000000" w:themeFill="text1"/>
        <w:spacing w:before="0"/>
        <w:rPr>
          <w:color w:val="FFFFFF" w:themeColor="background1"/>
          <w:lang w:val="tr-TR"/>
        </w:rPr>
      </w:pPr>
      <w:r w:rsidRPr="00330405">
        <w:rPr>
          <w:lang w:val="tr-TR"/>
        </w:rPr>
        <w:lastRenderedPageBreak/>
        <w:t>GENEL AMAÇLI GİRDİ/ÇIKTI</w:t>
      </w:r>
      <w:r w:rsidR="00520F3D" w:rsidRPr="00330405">
        <w:rPr>
          <w:lang w:val="tr-TR"/>
        </w:rPr>
        <w:t xml:space="preserve"> (GPIO)</w:t>
      </w:r>
    </w:p>
    <w:p w14:paraId="37D1E993" w14:textId="77777777" w:rsidR="00914604" w:rsidRPr="00330405" w:rsidRDefault="00914604" w:rsidP="00D07C64">
      <w:pPr>
        <w:rPr>
          <w:lang w:val="tr-TR"/>
        </w:rPr>
      </w:pPr>
    </w:p>
    <w:p w14:paraId="52C7A089" w14:textId="56FE0CAF" w:rsidR="00D86BC4" w:rsidRPr="00330405" w:rsidRDefault="00A94222" w:rsidP="00D07C64">
      <w:pPr>
        <w:rPr>
          <w:lang w:val="tr-TR"/>
        </w:rPr>
      </w:pPr>
      <w:r w:rsidRPr="00330405">
        <w:rPr>
          <w:lang w:val="tr-TR"/>
        </w:rPr>
        <w:t>Bir genel amaçlı I/O (GPIO) denetleyicisi dış dijital uçları programlamacıya açar. Programın istenilen yerinde bu uçlar girdi ya da çıktı olarak yapılandırılabilir</w:t>
      </w:r>
      <w:r w:rsidR="00DF1136" w:rsidRPr="00330405">
        <w:rPr>
          <w:lang w:val="tr-TR"/>
        </w:rPr>
        <w:t>.</w:t>
      </w:r>
      <w:r w:rsidR="00B54F56" w:rsidRPr="00330405">
        <w:rPr>
          <w:lang w:val="tr-TR"/>
        </w:rPr>
        <w:t xml:space="preserve"> </w:t>
      </w:r>
      <w:r w:rsidR="00313575" w:rsidRPr="00330405">
        <w:rPr>
          <w:lang w:val="tr-TR"/>
        </w:rPr>
        <w:t>Yapılandırma uç başına ayrı olup program süresince isteğe bağlı değişebilir. GPIO uçları LEDler, anahtarlar, düğmeler gibi dış aygıtlara bağlanabilir</w:t>
      </w:r>
      <w:r w:rsidR="000F3776" w:rsidRPr="00330405">
        <w:rPr>
          <w:lang w:val="tr-TR"/>
        </w:rPr>
        <w:t xml:space="preserve">. </w:t>
      </w:r>
    </w:p>
    <w:p w14:paraId="2B110923" w14:textId="77777777" w:rsidR="00D86BC4" w:rsidRPr="00330405" w:rsidRDefault="00D86BC4" w:rsidP="00D07C64">
      <w:pPr>
        <w:rPr>
          <w:lang w:val="tr-TR"/>
        </w:rPr>
      </w:pPr>
    </w:p>
    <w:p w14:paraId="7E6617BF" w14:textId="4672900C" w:rsidR="00DF1136" w:rsidRPr="00330405" w:rsidRDefault="00F66983" w:rsidP="00D07C64">
      <w:pPr>
        <w:rPr>
          <w:lang w:val="tr-TR"/>
        </w:rPr>
      </w:pPr>
      <w:r w:rsidRPr="00330405">
        <w:rPr>
          <w:lang w:val="tr-TR"/>
        </w:rPr>
        <w:fldChar w:fldCharType="begin"/>
      </w:r>
      <w:r w:rsidRPr="00330405">
        <w:rPr>
          <w:lang w:val="tr-TR"/>
        </w:rPr>
        <w:instrText xml:space="preserve"> REF _Ref48439785 \h </w:instrText>
      </w:r>
      <w:r w:rsidRPr="00330405">
        <w:rPr>
          <w:lang w:val="tr-TR"/>
        </w:rPr>
      </w:r>
      <w:r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3</w:t>
      </w:r>
      <w:r w:rsidRPr="00330405">
        <w:rPr>
          <w:lang w:val="tr-TR"/>
        </w:rPr>
        <w:fldChar w:fldCharType="end"/>
      </w:r>
      <w:r w:rsidR="00C83E08" w:rsidRPr="00330405">
        <w:rPr>
          <w:lang w:val="tr-TR"/>
        </w:rPr>
        <w:t xml:space="preserve"> </w:t>
      </w:r>
      <w:r w:rsidR="00221467" w:rsidRPr="00330405">
        <w:rPr>
          <w:lang w:val="tr-TR"/>
        </w:rPr>
        <w:t>bir dış ucu CPUya bağlayan bir genel yapılı GPIO modülü için basitleştirilmiş bir diyagramı görselleştirir</w:t>
      </w:r>
      <w:r w:rsidR="00FD7E2F" w:rsidRPr="00330405">
        <w:rPr>
          <w:lang w:val="tr-TR"/>
        </w:rPr>
        <w:t>.</w:t>
      </w:r>
      <w:r w:rsidR="00720A71" w:rsidRPr="00330405">
        <w:rPr>
          <w:lang w:val="tr-TR"/>
        </w:rPr>
        <w:t xml:space="preserve"> </w:t>
      </w:r>
      <w:r w:rsidR="00221467" w:rsidRPr="00330405">
        <w:rPr>
          <w:lang w:val="tr-TR"/>
        </w:rPr>
        <w:t>Uç istenilen LED, anahtar gibi bir girdi/çıktı aygıtına bağlanabilir</w:t>
      </w:r>
      <w:r w:rsidR="00673D46" w:rsidRPr="00330405">
        <w:rPr>
          <w:lang w:val="tr-TR"/>
        </w:rPr>
        <w:t>.</w:t>
      </w:r>
      <w:r w:rsidR="00221467" w:rsidRPr="00330405">
        <w:rPr>
          <w:lang w:val="tr-TR"/>
        </w:rPr>
        <w:t xml:space="preserve"> Uç bir üç-durumlu arabelleğe bağlıdır, figürde yeşille gösterilmiştir</w:t>
      </w:r>
      <w:r w:rsidR="00D46378" w:rsidRPr="00330405">
        <w:rPr>
          <w:lang w:val="tr-TR"/>
        </w:rPr>
        <w:t xml:space="preserve">. </w:t>
      </w:r>
      <w:r w:rsidR="0026706A" w:rsidRPr="00330405">
        <w:rPr>
          <w:lang w:val="tr-TR"/>
        </w:rPr>
        <w:t>Bu arabellek programlamacının ucu girdi ya da çıktı olarak yapılandırmasına olanak sağlar</w:t>
      </w:r>
      <w:r w:rsidR="00F3118E" w:rsidRPr="00330405">
        <w:rPr>
          <w:lang w:val="tr-TR"/>
        </w:rPr>
        <w:t>.</w:t>
      </w:r>
      <w:r w:rsidR="00DF1136" w:rsidRPr="00330405">
        <w:rPr>
          <w:lang w:val="tr-TR"/>
        </w:rPr>
        <w:t xml:space="preserve"> </w:t>
      </w:r>
      <w:r w:rsidR="0026706A" w:rsidRPr="00330405">
        <w:rPr>
          <w:lang w:val="tr-TR"/>
        </w:rPr>
        <w:t>Eğer üç-durumlu arabellek etkinse uç çıktı olarak davranır (örneğin bir LEDi ayarlamak için). Eğer üç-durumlu arabellek etkin değilse uç bir girdi olarak davranır (örneğin anahtarlardan değer okumak için)</w:t>
      </w:r>
      <w:r w:rsidR="00B54F56" w:rsidRPr="00330405">
        <w:rPr>
          <w:lang w:val="tr-TR"/>
        </w:rPr>
        <w:t xml:space="preserve">. </w:t>
      </w:r>
    </w:p>
    <w:p w14:paraId="6BCE924F" w14:textId="77777777" w:rsidR="00DF1136" w:rsidRPr="00330405" w:rsidRDefault="00DF1136" w:rsidP="00D07C64">
      <w:pPr>
        <w:rPr>
          <w:lang w:val="tr-TR"/>
        </w:rPr>
      </w:pPr>
    </w:p>
    <w:p w14:paraId="35674CF3" w14:textId="77777777" w:rsidR="00DF1136" w:rsidRPr="00330405" w:rsidRDefault="00DF1136" w:rsidP="00DF1136">
      <w:pPr>
        <w:rPr>
          <w:lang w:val="tr-TR"/>
        </w:rPr>
      </w:pPr>
      <w:r w:rsidRPr="00330405">
        <w:rPr>
          <w:noProof/>
          <w:lang w:val="tr-TR" w:eastAsia="es-ES"/>
        </w:rPr>
        <w:drawing>
          <wp:inline distT="0" distB="0" distL="0" distR="0" wp14:anchorId="018F4D6C" wp14:editId="7199CB4C">
            <wp:extent cx="5731510" cy="2249086"/>
            <wp:effectExtent l="0" t="0" r="0" b="635"/>
            <wp:docPr id="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249086"/>
                    </a:xfrm>
                    <a:prstGeom prst="rect">
                      <a:avLst/>
                    </a:prstGeom>
                    <a:noFill/>
                    <a:ln>
                      <a:noFill/>
                    </a:ln>
                  </pic:spPr>
                </pic:pic>
              </a:graphicData>
            </a:graphic>
          </wp:inline>
        </w:drawing>
      </w:r>
    </w:p>
    <w:p w14:paraId="2DADD9F5" w14:textId="1325DFB4" w:rsidR="00DF1136" w:rsidRPr="00330405" w:rsidRDefault="00C04AEC" w:rsidP="00DF1136">
      <w:pPr>
        <w:pStyle w:val="Caption"/>
        <w:jc w:val="center"/>
        <w:rPr>
          <w:lang w:val="tr-TR"/>
        </w:rPr>
      </w:pPr>
      <w:bookmarkStart w:id="4" w:name="_Ref48439785"/>
      <w:r w:rsidRPr="00330405">
        <w:rPr>
          <w:lang w:val="tr-TR"/>
        </w:rPr>
        <w:t>Figür</w:t>
      </w:r>
      <w:r w:rsidR="00DF1136"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3</w:t>
      </w:r>
      <w:r w:rsidR="00E012A1" w:rsidRPr="00330405">
        <w:rPr>
          <w:noProof/>
          <w:lang w:val="tr-TR"/>
        </w:rPr>
        <w:fldChar w:fldCharType="end"/>
      </w:r>
      <w:bookmarkEnd w:id="4"/>
      <w:r w:rsidR="00DF1136" w:rsidRPr="00330405">
        <w:rPr>
          <w:lang w:val="tr-TR"/>
        </w:rPr>
        <w:t xml:space="preserve">. GPIO </w:t>
      </w:r>
      <w:r w:rsidR="00D16ED0" w:rsidRPr="00330405">
        <w:rPr>
          <w:lang w:val="tr-TR"/>
        </w:rPr>
        <w:t>basitleştirilmiş devre</w:t>
      </w:r>
    </w:p>
    <w:p w14:paraId="6ECFCFE4" w14:textId="77777777" w:rsidR="00DF1136" w:rsidRPr="00330405" w:rsidRDefault="00DF1136" w:rsidP="00D07C64">
      <w:pPr>
        <w:rPr>
          <w:lang w:val="tr-TR"/>
        </w:rPr>
      </w:pPr>
    </w:p>
    <w:p w14:paraId="6DAB2346" w14:textId="18286B83" w:rsidR="00C83E08" w:rsidRPr="00330405" w:rsidRDefault="009C5984" w:rsidP="00353FA8">
      <w:pPr>
        <w:rPr>
          <w:lang w:val="tr-TR"/>
        </w:rPr>
      </w:pPr>
      <w:r w:rsidRPr="00330405">
        <w:rPr>
          <w:lang w:val="tr-TR"/>
        </w:rPr>
        <w:t>Üç durumlu bir arabellek</w:t>
      </w:r>
      <w:r w:rsidR="00C73CBF" w:rsidRPr="00330405">
        <w:rPr>
          <w:lang w:val="tr-TR"/>
        </w:rPr>
        <w:t>,</w:t>
      </w:r>
      <w:r w:rsidRPr="00330405">
        <w:rPr>
          <w:lang w:val="tr-TR"/>
        </w:rPr>
        <w:t xml:space="preserve"> bir </w:t>
      </w:r>
      <w:r w:rsidR="00C73CBF" w:rsidRPr="00330405">
        <w:rPr>
          <w:lang w:val="tr-TR"/>
        </w:rPr>
        <w:t>olağan</w:t>
      </w:r>
      <w:r w:rsidRPr="00330405">
        <w:rPr>
          <w:lang w:val="tr-TR"/>
        </w:rPr>
        <w:t xml:space="preserve"> arabellek olarak (etkinken) ya da yüze</w:t>
      </w:r>
      <w:r w:rsidR="00E7709D" w:rsidRPr="00330405">
        <w:rPr>
          <w:lang w:val="tr-TR"/>
        </w:rPr>
        <w:t>r</w:t>
      </w:r>
      <w:r w:rsidRPr="00330405">
        <w:rPr>
          <w:lang w:val="tr-TR"/>
        </w:rPr>
        <w:t xml:space="preserve"> çıktılı (etkin değilken) davranabilir.</w:t>
      </w:r>
      <w:r w:rsidR="001F7281" w:rsidRPr="00330405">
        <w:rPr>
          <w:lang w:val="tr-TR"/>
        </w:rPr>
        <w:t xml:space="preserve"> </w:t>
      </w:r>
      <w:r w:rsidR="00C73CBF" w:rsidRPr="00330405">
        <w:rPr>
          <w:lang w:val="tr-TR"/>
        </w:rPr>
        <w:t>Üç durumlu</w:t>
      </w:r>
      <w:r w:rsidR="008D4820" w:rsidRPr="00330405">
        <w:rPr>
          <w:lang w:val="tr-TR"/>
        </w:rPr>
        <w:t xml:space="preserve"> arabelleğin iki girdisi, E (etkinleştir) ile I (girdi), bir çıktısı, O, vardır, doğruluk tablosu</w:t>
      </w:r>
      <w:r w:rsidR="00B54F56" w:rsidRPr="00330405">
        <w:rPr>
          <w:lang w:val="tr-TR"/>
        </w:rPr>
        <w:t xml:space="preserve"> </w:t>
      </w:r>
      <w:r w:rsidR="00B54F56" w:rsidRPr="00330405">
        <w:rPr>
          <w:lang w:val="tr-TR"/>
        </w:rPr>
        <w:fldChar w:fldCharType="begin"/>
      </w:r>
      <w:r w:rsidR="00B54F56" w:rsidRPr="00330405">
        <w:rPr>
          <w:lang w:val="tr-TR"/>
        </w:rPr>
        <w:instrText xml:space="preserve"> REF _Ref39038089 \h </w:instrText>
      </w:r>
      <w:r w:rsidR="00B54F56" w:rsidRPr="00330405">
        <w:rPr>
          <w:lang w:val="tr-TR"/>
        </w:rPr>
      </w:r>
      <w:r w:rsidR="00B54F56" w:rsidRPr="00330405">
        <w:rPr>
          <w:lang w:val="tr-TR"/>
        </w:rPr>
        <w:fldChar w:fldCharType="separate"/>
      </w:r>
      <w:r w:rsidR="00E360C6" w:rsidRPr="00330405">
        <w:rPr>
          <w:lang w:val="tr-TR"/>
        </w:rPr>
        <w:t>Tablo</w:t>
      </w:r>
      <w:r w:rsidR="00D63F82" w:rsidRPr="00330405">
        <w:rPr>
          <w:lang w:val="tr-TR"/>
        </w:rPr>
        <w:t xml:space="preserve"> </w:t>
      </w:r>
      <w:r w:rsidR="00D63F82" w:rsidRPr="00330405">
        <w:rPr>
          <w:noProof/>
          <w:lang w:val="tr-TR"/>
        </w:rPr>
        <w:t>1</w:t>
      </w:r>
      <w:r w:rsidR="00B54F56" w:rsidRPr="00330405">
        <w:rPr>
          <w:lang w:val="tr-TR"/>
        </w:rPr>
        <w:fldChar w:fldCharType="end"/>
      </w:r>
      <w:r w:rsidR="008D4820" w:rsidRPr="00330405">
        <w:rPr>
          <w:lang w:val="tr-TR"/>
        </w:rPr>
        <w:t>’de gösterilmiştir</w:t>
      </w:r>
      <w:r w:rsidR="00B54F56" w:rsidRPr="00330405">
        <w:rPr>
          <w:lang w:val="tr-TR"/>
        </w:rPr>
        <w:t xml:space="preserve">. </w:t>
      </w:r>
      <w:r w:rsidR="008D4820" w:rsidRPr="00330405">
        <w:rPr>
          <w:lang w:val="tr-TR"/>
        </w:rPr>
        <w:t>E 1 iken</w:t>
      </w:r>
      <w:r w:rsidR="00721BDC" w:rsidRPr="00330405">
        <w:rPr>
          <w:lang w:val="tr-TR"/>
        </w:rPr>
        <w:t xml:space="preserve"> üç durumlu</w:t>
      </w:r>
      <w:r w:rsidR="008D4820" w:rsidRPr="00330405">
        <w:rPr>
          <w:lang w:val="tr-TR"/>
        </w:rPr>
        <w:t>, çıktı (O) ile girdi</w:t>
      </w:r>
      <w:r w:rsidR="00065D1B" w:rsidRPr="00330405">
        <w:rPr>
          <w:lang w:val="tr-TR"/>
        </w:rPr>
        <w:t>nin</w:t>
      </w:r>
      <w:r w:rsidR="008D4820" w:rsidRPr="00330405">
        <w:rPr>
          <w:lang w:val="tr-TR"/>
        </w:rPr>
        <w:t xml:space="preserve"> (I) aynı olduğu bir olağan arabellek olarak davranır.</w:t>
      </w:r>
      <w:r w:rsidR="00B54F56" w:rsidRPr="00330405">
        <w:rPr>
          <w:lang w:val="tr-TR"/>
        </w:rPr>
        <w:t xml:space="preserve"> </w:t>
      </w:r>
      <w:r w:rsidR="00047F8E" w:rsidRPr="00330405">
        <w:rPr>
          <w:lang w:val="tr-TR"/>
        </w:rPr>
        <w:t>E 0 iken girdiyle çımtı arasında bağlantı olmayıp, çıktı (O) güdümlü değildir</w:t>
      </w:r>
      <w:r w:rsidR="00B54F56" w:rsidRPr="00330405">
        <w:rPr>
          <w:lang w:val="tr-TR"/>
        </w:rPr>
        <w:t xml:space="preserve">; O </w:t>
      </w:r>
      <w:r w:rsidR="00047F8E" w:rsidRPr="00330405">
        <w:rPr>
          <w:lang w:val="tr-TR"/>
        </w:rPr>
        <w:t>yüze</w:t>
      </w:r>
      <w:r w:rsidR="00A8363B" w:rsidRPr="00330405">
        <w:rPr>
          <w:lang w:val="tr-TR"/>
        </w:rPr>
        <w:t>rdir</w:t>
      </w:r>
      <w:r w:rsidR="00B54F56" w:rsidRPr="00330405">
        <w:rPr>
          <w:lang w:val="tr-TR"/>
        </w:rPr>
        <w:t>.</w:t>
      </w:r>
      <w:r w:rsidR="001F7281" w:rsidRPr="00330405">
        <w:rPr>
          <w:lang w:val="tr-TR"/>
        </w:rPr>
        <w:t xml:space="preserve"> </w:t>
      </w:r>
      <w:r w:rsidR="001F7281" w:rsidRPr="00330405">
        <w:rPr>
          <w:lang w:val="tr-TR"/>
        </w:rPr>
        <w:fldChar w:fldCharType="begin"/>
      </w:r>
      <w:r w:rsidR="001F7281" w:rsidRPr="00330405">
        <w:rPr>
          <w:lang w:val="tr-TR"/>
        </w:rPr>
        <w:instrText xml:space="preserve"> REF _Ref48439785 \h </w:instrText>
      </w:r>
      <w:r w:rsidR="001F7281" w:rsidRPr="00330405">
        <w:rPr>
          <w:lang w:val="tr-TR"/>
        </w:rPr>
      </w:r>
      <w:r w:rsidR="001F7281"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3</w:t>
      </w:r>
      <w:r w:rsidR="001F7281" w:rsidRPr="00330405">
        <w:rPr>
          <w:lang w:val="tr-TR"/>
        </w:rPr>
        <w:fldChar w:fldCharType="end"/>
      </w:r>
      <w:r w:rsidR="00224596" w:rsidRPr="00330405">
        <w:rPr>
          <w:lang w:val="tr-TR"/>
        </w:rPr>
        <w:t xml:space="preserve">’te bir ucu çıktı olarak </w:t>
      </w:r>
      <w:r w:rsidR="007A3323" w:rsidRPr="00330405">
        <w:rPr>
          <w:lang w:val="tr-TR"/>
        </w:rPr>
        <w:t>yapılandırmak</w:t>
      </w:r>
      <w:r w:rsidR="00224596" w:rsidRPr="00330405">
        <w:rPr>
          <w:lang w:val="tr-TR"/>
        </w:rPr>
        <w:t xml:space="preserve"> için E, 1 olur, bu ucun CPU güdümlü olmasını sağlar</w:t>
      </w:r>
      <w:r w:rsidR="001F7281" w:rsidRPr="00330405">
        <w:rPr>
          <w:lang w:val="tr-TR"/>
        </w:rPr>
        <w:t xml:space="preserve">. </w:t>
      </w:r>
      <w:r w:rsidR="007A3323" w:rsidRPr="00330405">
        <w:rPr>
          <w:lang w:val="tr-TR"/>
        </w:rPr>
        <w:t xml:space="preserve">Bir ucu </w:t>
      </w:r>
      <w:r w:rsidR="001F30A3" w:rsidRPr="00330405">
        <w:rPr>
          <w:lang w:val="tr-TR"/>
        </w:rPr>
        <w:t>girdi olarak yapılandırmak için E, 0 olur, bu ucun CPU güdümlü olmasını engelleyip çevre birimini güdümlü olmasını sağlar</w:t>
      </w:r>
      <w:r w:rsidR="001F7281" w:rsidRPr="00330405">
        <w:rPr>
          <w:lang w:val="tr-TR"/>
        </w:rPr>
        <w:t>.</w:t>
      </w:r>
    </w:p>
    <w:p w14:paraId="5FA383F3" w14:textId="77777777" w:rsidR="000F3776" w:rsidRPr="00330405" w:rsidRDefault="000F3776" w:rsidP="00FA4496">
      <w:pPr>
        <w:pStyle w:val="Caption"/>
        <w:rPr>
          <w:lang w:val="tr-TR"/>
        </w:rPr>
      </w:pPr>
    </w:p>
    <w:p w14:paraId="29B0557E" w14:textId="2932FBE0" w:rsidR="00F60CAB" w:rsidRPr="00330405" w:rsidRDefault="00E360C6" w:rsidP="00F60CAB">
      <w:pPr>
        <w:pStyle w:val="Caption"/>
        <w:jc w:val="center"/>
        <w:rPr>
          <w:lang w:val="tr-TR"/>
        </w:rPr>
      </w:pPr>
      <w:bookmarkStart w:id="5" w:name="_Ref39038089"/>
      <w:r w:rsidRPr="00330405">
        <w:rPr>
          <w:lang w:val="tr-TR"/>
        </w:rPr>
        <w:t>Tablo</w:t>
      </w:r>
      <w:r w:rsidR="00EE0C2C" w:rsidRPr="00330405">
        <w:rPr>
          <w:lang w:val="tr-TR"/>
        </w:rPr>
        <w:t xml:space="preserve"> </w:t>
      </w:r>
      <w:r w:rsidR="00E012A1" w:rsidRPr="00330405">
        <w:rPr>
          <w:lang w:val="tr-TR"/>
        </w:rPr>
        <w:fldChar w:fldCharType="begin"/>
      </w:r>
      <w:r w:rsidR="00E012A1" w:rsidRPr="00330405">
        <w:rPr>
          <w:lang w:val="tr-TR"/>
        </w:rPr>
        <w:instrText xml:space="preserve"> SEQ Table \* ARABIC </w:instrText>
      </w:r>
      <w:r w:rsidR="00E012A1" w:rsidRPr="00330405">
        <w:rPr>
          <w:lang w:val="tr-TR"/>
        </w:rPr>
        <w:fldChar w:fldCharType="separate"/>
      </w:r>
      <w:r w:rsidR="00D63F82" w:rsidRPr="00330405">
        <w:rPr>
          <w:noProof/>
          <w:lang w:val="tr-TR"/>
        </w:rPr>
        <w:t>1</w:t>
      </w:r>
      <w:r w:rsidR="00E012A1" w:rsidRPr="00330405">
        <w:rPr>
          <w:noProof/>
          <w:lang w:val="tr-TR"/>
        </w:rPr>
        <w:fldChar w:fldCharType="end"/>
      </w:r>
      <w:bookmarkEnd w:id="5"/>
      <w:r w:rsidR="00EE0C2C" w:rsidRPr="00330405">
        <w:rPr>
          <w:lang w:val="tr-TR"/>
        </w:rPr>
        <w:t>.</w:t>
      </w:r>
      <w:r w:rsidR="00DB203D" w:rsidRPr="00330405">
        <w:rPr>
          <w:lang w:val="tr-TR"/>
        </w:rPr>
        <w:t xml:space="preserve"> Üç-durumlu doğruluk tablosu</w:t>
      </w:r>
    </w:p>
    <w:tbl>
      <w:tblPr>
        <w:tblStyle w:val="TableGrid"/>
        <w:tblW w:w="0" w:type="auto"/>
        <w:jc w:val="center"/>
        <w:tblLook w:val="04A0" w:firstRow="1" w:lastRow="0" w:firstColumn="1" w:lastColumn="0" w:noHBand="0" w:noVBand="1"/>
      </w:tblPr>
      <w:tblGrid>
        <w:gridCol w:w="704"/>
        <w:gridCol w:w="567"/>
        <w:gridCol w:w="709"/>
      </w:tblGrid>
      <w:tr w:rsidR="00644731" w:rsidRPr="00330405" w14:paraId="7EABB170" w14:textId="5263BCB5" w:rsidTr="00353FA8">
        <w:trPr>
          <w:jc w:val="center"/>
        </w:trPr>
        <w:tc>
          <w:tcPr>
            <w:tcW w:w="704" w:type="dxa"/>
            <w:tcBorders>
              <w:top w:val="single" w:sz="4" w:space="0" w:color="auto"/>
              <w:left w:val="single" w:sz="4" w:space="0" w:color="auto"/>
              <w:bottom w:val="single" w:sz="18" w:space="0" w:color="auto"/>
              <w:right w:val="single" w:sz="4" w:space="0" w:color="auto"/>
            </w:tcBorders>
            <w:shd w:val="clear" w:color="auto" w:fill="000000" w:themeFill="text1"/>
            <w:hideMark/>
          </w:tcPr>
          <w:p w14:paraId="48751C3F" w14:textId="009E3ACD" w:rsidR="00644731" w:rsidRPr="00330405" w:rsidRDefault="00644731" w:rsidP="00F60CAB">
            <w:pPr>
              <w:jc w:val="center"/>
              <w:rPr>
                <w:rFonts w:eastAsia="Arial" w:cs="Arial"/>
                <w:b/>
                <w:color w:val="FFFFFF" w:themeColor="background1"/>
                <w:lang w:val="tr-TR"/>
              </w:rPr>
            </w:pPr>
            <w:r w:rsidRPr="00330405">
              <w:rPr>
                <w:rFonts w:eastAsia="Arial" w:cs="Arial"/>
                <w:b/>
                <w:color w:val="FFFFFF" w:themeColor="background1"/>
                <w:lang w:val="tr-TR"/>
              </w:rPr>
              <w:t>E</w:t>
            </w:r>
          </w:p>
        </w:tc>
        <w:tc>
          <w:tcPr>
            <w:tcW w:w="567" w:type="dxa"/>
            <w:tcBorders>
              <w:top w:val="single" w:sz="4" w:space="0" w:color="auto"/>
              <w:left w:val="single" w:sz="4" w:space="0" w:color="auto"/>
              <w:bottom w:val="single" w:sz="18" w:space="0" w:color="auto"/>
              <w:right w:val="single" w:sz="18" w:space="0" w:color="auto"/>
            </w:tcBorders>
            <w:shd w:val="clear" w:color="auto" w:fill="000000" w:themeFill="text1"/>
            <w:hideMark/>
          </w:tcPr>
          <w:p w14:paraId="4FC97574" w14:textId="38449E50" w:rsidR="00644731" w:rsidRPr="00330405" w:rsidRDefault="00644731" w:rsidP="00F60CAB">
            <w:pPr>
              <w:jc w:val="center"/>
              <w:rPr>
                <w:rFonts w:eastAsia="Arial" w:cs="Arial"/>
                <w:b/>
                <w:color w:val="FFFFFF" w:themeColor="background1"/>
                <w:lang w:val="tr-TR"/>
              </w:rPr>
            </w:pPr>
            <w:r w:rsidRPr="00330405">
              <w:rPr>
                <w:rFonts w:eastAsia="Arial" w:cs="Arial"/>
                <w:b/>
                <w:color w:val="FFFFFF" w:themeColor="background1"/>
                <w:lang w:val="tr-TR"/>
              </w:rPr>
              <w:t>I</w:t>
            </w:r>
          </w:p>
        </w:tc>
        <w:tc>
          <w:tcPr>
            <w:tcW w:w="709" w:type="dxa"/>
            <w:tcBorders>
              <w:top w:val="single" w:sz="4" w:space="0" w:color="auto"/>
              <w:left w:val="single" w:sz="18" w:space="0" w:color="auto"/>
              <w:bottom w:val="single" w:sz="18" w:space="0" w:color="auto"/>
              <w:right w:val="single" w:sz="4" w:space="0" w:color="auto"/>
            </w:tcBorders>
            <w:shd w:val="clear" w:color="auto" w:fill="000000" w:themeFill="text1"/>
          </w:tcPr>
          <w:p w14:paraId="574B467E" w14:textId="4175413A" w:rsidR="00644731" w:rsidRPr="00330405" w:rsidRDefault="00644731" w:rsidP="00F60CAB">
            <w:pPr>
              <w:jc w:val="center"/>
              <w:rPr>
                <w:rFonts w:eastAsia="Arial" w:cs="Arial"/>
                <w:b/>
                <w:color w:val="FFFFFF" w:themeColor="background1"/>
                <w:lang w:val="tr-TR"/>
              </w:rPr>
            </w:pPr>
            <w:r w:rsidRPr="00330405">
              <w:rPr>
                <w:rFonts w:eastAsia="Arial" w:cs="Arial"/>
                <w:b/>
                <w:color w:val="FFFFFF" w:themeColor="background1"/>
                <w:lang w:val="tr-TR"/>
              </w:rPr>
              <w:t>O</w:t>
            </w:r>
          </w:p>
        </w:tc>
      </w:tr>
      <w:tr w:rsidR="00644731" w:rsidRPr="00330405" w14:paraId="0624C548" w14:textId="7DDC2856" w:rsidTr="00B54F56">
        <w:trPr>
          <w:jc w:val="center"/>
        </w:trPr>
        <w:tc>
          <w:tcPr>
            <w:tcW w:w="704" w:type="dxa"/>
            <w:tcBorders>
              <w:top w:val="single" w:sz="18" w:space="0" w:color="auto"/>
              <w:left w:val="single" w:sz="4" w:space="0" w:color="auto"/>
              <w:bottom w:val="single" w:sz="4" w:space="0" w:color="auto"/>
              <w:right w:val="single" w:sz="4" w:space="0" w:color="auto"/>
            </w:tcBorders>
          </w:tcPr>
          <w:p w14:paraId="1BC30EC6" w14:textId="5B60C08D" w:rsidR="00644731" w:rsidRPr="00330405" w:rsidRDefault="00644731" w:rsidP="00644731">
            <w:pPr>
              <w:jc w:val="center"/>
              <w:rPr>
                <w:rFonts w:eastAsia="Arial" w:cs="Arial"/>
                <w:lang w:val="tr-TR"/>
              </w:rPr>
            </w:pPr>
            <w:r w:rsidRPr="00330405">
              <w:rPr>
                <w:rFonts w:eastAsia="Arial" w:cs="Arial"/>
                <w:lang w:val="tr-TR"/>
              </w:rPr>
              <w:t>0</w:t>
            </w:r>
          </w:p>
        </w:tc>
        <w:tc>
          <w:tcPr>
            <w:tcW w:w="567" w:type="dxa"/>
            <w:tcBorders>
              <w:top w:val="single" w:sz="18" w:space="0" w:color="auto"/>
              <w:left w:val="single" w:sz="4" w:space="0" w:color="auto"/>
              <w:bottom w:val="single" w:sz="4" w:space="0" w:color="auto"/>
              <w:right w:val="single" w:sz="18" w:space="0" w:color="auto"/>
            </w:tcBorders>
          </w:tcPr>
          <w:p w14:paraId="251A89CA" w14:textId="5BE0FB35" w:rsidR="00644731" w:rsidRPr="00330405" w:rsidRDefault="00644731" w:rsidP="00644731">
            <w:pPr>
              <w:jc w:val="center"/>
              <w:rPr>
                <w:rFonts w:eastAsia="Arial" w:cs="Arial"/>
                <w:lang w:val="tr-TR"/>
              </w:rPr>
            </w:pPr>
            <w:r w:rsidRPr="00330405">
              <w:rPr>
                <w:rFonts w:eastAsia="Arial" w:cs="Arial"/>
                <w:lang w:val="tr-TR"/>
              </w:rPr>
              <w:t>0</w:t>
            </w:r>
          </w:p>
        </w:tc>
        <w:tc>
          <w:tcPr>
            <w:tcW w:w="709" w:type="dxa"/>
            <w:tcBorders>
              <w:top w:val="single" w:sz="18" w:space="0" w:color="auto"/>
              <w:left w:val="single" w:sz="18" w:space="0" w:color="auto"/>
              <w:bottom w:val="single" w:sz="4" w:space="0" w:color="auto"/>
              <w:right w:val="single" w:sz="4" w:space="0" w:color="auto"/>
            </w:tcBorders>
          </w:tcPr>
          <w:p w14:paraId="02045FE9" w14:textId="401E45F0" w:rsidR="00644731" w:rsidRPr="00330405" w:rsidRDefault="00644731" w:rsidP="00644731">
            <w:pPr>
              <w:jc w:val="center"/>
              <w:rPr>
                <w:rFonts w:eastAsia="Arial" w:cs="Arial"/>
                <w:lang w:val="tr-TR"/>
              </w:rPr>
            </w:pPr>
            <w:r w:rsidRPr="00330405">
              <w:rPr>
                <w:rFonts w:eastAsia="Arial" w:cs="Arial"/>
                <w:lang w:val="tr-TR"/>
              </w:rPr>
              <w:t>Hi-Z</w:t>
            </w:r>
          </w:p>
        </w:tc>
      </w:tr>
      <w:tr w:rsidR="00644731" w:rsidRPr="00330405" w14:paraId="3C0FD4F9" w14:textId="7CE01A13"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BB105CA" w14:textId="034E4DBC" w:rsidR="00644731" w:rsidRPr="00330405" w:rsidRDefault="00644731" w:rsidP="00644731">
            <w:pPr>
              <w:jc w:val="center"/>
              <w:rPr>
                <w:rFonts w:eastAsia="Arial" w:cs="Arial"/>
                <w:lang w:val="tr-TR"/>
              </w:rPr>
            </w:pPr>
            <w:r w:rsidRPr="00330405">
              <w:rPr>
                <w:rFonts w:eastAsia="Arial" w:cs="Arial"/>
                <w:lang w:val="tr-TR"/>
              </w:rPr>
              <w:t>0</w:t>
            </w:r>
          </w:p>
        </w:tc>
        <w:tc>
          <w:tcPr>
            <w:tcW w:w="567" w:type="dxa"/>
            <w:tcBorders>
              <w:top w:val="single" w:sz="4" w:space="0" w:color="auto"/>
              <w:left w:val="single" w:sz="4" w:space="0" w:color="auto"/>
              <w:bottom w:val="single" w:sz="4" w:space="0" w:color="auto"/>
              <w:right w:val="single" w:sz="18" w:space="0" w:color="auto"/>
            </w:tcBorders>
          </w:tcPr>
          <w:p w14:paraId="6137FDC8" w14:textId="564E77AB" w:rsidR="00644731" w:rsidRPr="00330405" w:rsidRDefault="00644731" w:rsidP="00644731">
            <w:pPr>
              <w:jc w:val="center"/>
              <w:rPr>
                <w:rFonts w:eastAsia="Arial" w:cs="Arial"/>
                <w:lang w:val="tr-TR"/>
              </w:rPr>
            </w:pPr>
            <w:r w:rsidRPr="00330405">
              <w:rPr>
                <w:rFonts w:eastAsia="Arial" w:cs="Arial"/>
                <w:lang w:val="tr-TR"/>
              </w:rPr>
              <w:t>1</w:t>
            </w:r>
          </w:p>
        </w:tc>
        <w:tc>
          <w:tcPr>
            <w:tcW w:w="709" w:type="dxa"/>
            <w:tcBorders>
              <w:top w:val="single" w:sz="4" w:space="0" w:color="auto"/>
              <w:left w:val="single" w:sz="18" w:space="0" w:color="auto"/>
              <w:bottom w:val="single" w:sz="4" w:space="0" w:color="auto"/>
              <w:right w:val="single" w:sz="4" w:space="0" w:color="auto"/>
            </w:tcBorders>
          </w:tcPr>
          <w:p w14:paraId="3C554018" w14:textId="2ECD43FC" w:rsidR="00644731" w:rsidRPr="00330405" w:rsidRDefault="00644731" w:rsidP="00644731">
            <w:pPr>
              <w:jc w:val="center"/>
              <w:rPr>
                <w:rFonts w:eastAsia="Arial" w:cs="Arial"/>
                <w:lang w:val="tr-TR"/>
              </w:rPr>
            </w:pPr>
            <w:r w:rsidRPr="00330405">
              <w:rPr>
                <w:rFonts w:eastAsia="Arial" w:cs="Arial"/>
                <w:lang w:val="tr-TR"/>
              </w:rPr>
              <w:t>Hi-Z</w:t>
            </w:r>
          </w:p>
        </w:tc>
      </w:tr>
      <w:tr w:rsidR="00644731" w:rsidRPr="00330405" w14:paraId="2BFEA206" w14:textId="2D88A692"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66A1CD6" w14:textId="17E642AC" w:rsidR="00644731" w:rsidRPr="00330405" w:rsidRDefault="00644731" w:rsidP="00644731">
            <w:pPr>
              <w:jc w:val="center"/>
              <w:rPr>
                <w:rFonts w:eastAsia="Arial" w:cs="Arial"/>
                <w:lang w:val="tr-TR"/>
              </w:rPr>
            </w:pPr>
            <w:r w:rsidRPr="00330405">
              <w:rPr>
                <w:rFonts w:eastAsia="Arial" w:cs="Arial"/>
                <w:lang w:val="tr-TR"/>
              </w:rPr>
              <w:t>1</w:t>
            </w:r>
          </w:p>
        </w:tc>
        <w:tc>
          <w:tcPr>
            <w:tcW w:w="567" w:type="dxa"/>
            <w:tcBorders>
              <w:top w:val="single" w:sz="4" w:space="0" w:color="auto"/>
              <w:left w:val="single" w:sz="4" w:space="0" w:color="auto"/>
              <w:bottom w:val="single" w:sz="4" w:space="0" w:color="auto"/>
              <w:right w:val="single" w:sz="18" w:space="0" w:color="auto"/>
            </w:tcBorders>
          </w:tcPr>
          <w:p w14:paraId="6FE12969" w14:textId="40CECF95" w:rsidR="00644731" w:rsidRPr="00330405" w:rsidRDefault="00644731" w:rsidP="00644731">
            <w:pPr>
              <w:jc w:val="center"/>
              <w:rPr>
                <w:rFonts w:eastAsia="Arial" w:cs="Arial"/>
                <w:lang w:val="tr-TR"/>
              </w:rPr>
            </w:pPr>
            <w:r w:rsidRPr="00330405">
              <w:rPr>
                <w:rFonts w:eastAsia="Arial" w:cs="Arial"/>
                <w:lang w:val="tr-TR"/>
              </w:rPr>
              <w:t>0</w:t>
            </w:r>
          </w:p>
        </w:tc>
        <w:tc>
          <w:tcPr>
            <w:tcW w:w="709" w:type="dxa"/>
            <w:tcBorders>
              <w:top w:val="single" w:sz="4" w:space="0" w:color="auto"/>
              <w:left w:val="single" w:sz="18" w:space="0" w:color="auto"/>
              <w:bottom w:val="single" w:sz="4" w:space="0" w:color="auto"/>
              <w:right w:val="single" w:sz="4" w:space="0" w:color="auto"/>
            </w:tcBorders>
          </w:tcPr>
          <w:p w14:paraId="6E6AFE50" w14:textId="217A8C2F" w:rsidR="00644731" w:rsidRPr="00330405" w:rsidRDefault="00644731" w:rsidP="00644731">
            <w:pPr>
              <w:jc w:val="center"/>
              <w:rPr>
                <w:rFonts w:eastAsia="Arial" w:cs="Arial"/>
                <w:lang w:val="tr-TR"/>
              </w:rPr>
            </w:pPr>
            <w:r w:rsidRPr="00330405">
              <w:rPr>
                <w:rFonts w:eastAsia="Arial" w:cs="Arial"/>
                <w:lang w:val="tr-TR"/>
              </w:rPr>
              <w:t>0</w:t>
            </w:r>
          </w:p>
        </w:tc>
      </w:tr>
      <w:tr w:rsidR="00644731" w:rsidRPr="00330405" w14:paraId="663DBC29" w14:textId="19AB23A6"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629A83D7" w14:textId="7620C6C4" w:rsidR="00644731" w:rsidRPr="00330405" w:rsidRDefault="00644731" w:rsidP="00644731">
            <w:pPr>
              <w:jc w:val="center"/>
              <w:rPr>
                <w:rFonts w:eastAsia="Arial" w:cs="Arial"/>
                <w:lang w:val="tr-TR"/>
              </w:rPr>
            </w:pPr>
            <w:r w:rsidRPr="00330405">
              <w:rPr>
                <w:rFonts w:eastAsia="Arial" w:cs="Arial"/>
                <w:lang w:val="tr-TR"/>
              </w:rPr>
              <w:t>1</w:t>
            </w:r>
          </w:p>
        </w:tc>
        <w:tc>
          <w:tcPr>
            <w:tcW w:w="567" w:type="dxa"/>
            <w:tcBorders>
              <w:top w:val="single" w:sz="4" w:space="0" w:color="auto"/>
              <w:left w:val="single" w:sz="4" w:space="0" w:color="auto"/>
              <w:bottom w:val="single" w:sz="4" w:space="0" w:color="auto"/>
              <w:right w:val="single" w:sz="18" w:space="0" w:color="auto"/>
            </w:tcBorders>
          </w:tcPr>
          <w:p w14:paraId="5CC0A9C4" w14:textId="4A58C42D" w:rsidR="00644731" w:rsidRPr="00330405" w:rsidRDefault="00644731" w:rsidP="00644731">
            <w:pPr>
              <w:jc w:val="center"/>
              <w:rPr>
                <w:rFonts w:eastAsia="Arial" w:cs="Arial"/>
                <w:lang w:val="tr-TR"/>
              </w:rPr>
            </w:pPr>
            <w:r w:rsidRPr="00330405">
              <w:rPr>
                <w:rFonts w:eastAsia="Arial" w:cs="Arial"/>
                <w:lang w:val="tr-TR"/>
              </w:rPr>
              <w:t>1</w:t>
            </w:r>
          </w:p>
        </w:tc>
        <w:tc>
          <w:tcPr>
            <w:tcW w:w="709" w:type="dxa"/>
            <w:tcBorders>
              <w:top w:val="single" w:sz="4" w:space="0" w:color="auto"/>
              <w:left w:val="single" w:sz="18" w:space="0" w:color="auto"/>
              <w:bottom w:val="single" w:sz="4" w:space="0" w:color="auto"/>
              <w:right w:val="single" w:sz="4" w:space="0" w:color="auto"/>
            </w:tcBorders>
          </w:tcPr>
          <w:p w14:paraId="55835006" w14:textId="01D8D332" w:rsidR="00644731" w:rsidRPr="00330405" w:rsidRDefault="00644731" w:rsidP="00644731">
            <w:pPr>
              <w:jc w:val="center"/>
              <w:rPr>
                <w:rFonts w:eastAsia="Arial" w:cs="Arial"/>
                <w:lang w:val="tr-TR"/>
              </w:rPr>
            </w:pPr>
            <w:r w:rsidRPr="00330405">
              <w:rPr>
                <w:rFonts w:eastAsia="Arial" w:cs="Arial"/>
                <w:lang w:val="tr-TR"/>
              </w:rPr>
              <w:t>1</w:t>
            </w:r>
          </w:p>
        </w:tc>
      </w:tr>
    </w:tbl>
    <w:p w14:paraId="031A1321" w14:textId="18797096" w:rsidR="004D7B21" w:rsidRPr="00330405" w:rsidRDefault="004D7B21" w:rsidP="004D7B21">
      <w:pPr>
        <w:pStyle w:val="Heading1"/>
        <w:spacing w:before="0"/>
        <w:rPr>
          <w:b w:val="0"/>
          <w:color w:val="00000A"/>
          <w:szCs w:val="22"/>
          <w:lang w:val="tr-TR"/>
        </w:rPr>
      </w:pPr>
    </w:p>
    <w:p w14:paraId="678ABEEA" w14:textId="378F89E5" w:rsidR="00FF26D1" w:rsidRPr="00330405" w:rsidRDefault="000B2A52" w:rsidP="000F3776">
      <w:pPr>
        <w:rPr>
          <w:lang w:val="tr-TR"/>
        </w:rPr>
      </w:pPr>
      <w:r w:rsidRPr="00330405">
        <w:rPr>
          <w:lang w:val="tr-TR"/>
        </w:rPr>
        <w:t>RVfpga bu yazmaçlarda depolanan değerleri okuma/yazma için bellek eşlenmiş I/O kullanır</w:t>
      </w:r>
      <w:r w:rsidR="000F3776" w:rsidRPr="00330405">
        <w:rPr>
          <w:lang w:val="tr-TR"/>
        </w:rPr>
        <w:t>.</w:t>
      </w:r>
      <w:r w:rsidRPr="00330405">
        <w:rPr>
          <w:lang w:val="tr-TR"/>
        </w:rPr>
        <w:t xml:space="preserve"> Örneğin </w:t>
      </w:r>
      <w:r w:rsidR="00F66983" w:rsidRPr="00330405">
        <w:rPr>
          <w:lang w:val="tr-TR"/>
        </w:rPr>
        <w:fldChar w:fldCharType="begin"/>
      </w:r>
      <w:r w:rsidR="00F66983" w:rsidRPr="00330405">
        <w:rPr>
          <w:lang w:val="tr-TR"/>
        </w:rPr>
        <w:instrText xml:space="preserve"> REF _Ref48439785 \h </w:instrText>
      </w:r>
      <w:r w:rsidR="00F66983" w:rsidRPr="00330405">
        <w:rPr>
          <w:lang w:val="tr-TR"/>
        </w:rPr>
      </w:r>
      <w:r w:rsidR="00F66983"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3</w:t>
      </w:r>
      <w:r w:rsidR="00F66983" w:rsidRPr="00330405">
        <w:rPr>
          <w:lang w:val="tr-TR"/>
        </w:rPr>
        <w:fldChar w:fldCharType="end"/>
      </w:r>
      <w:r w:rsidRPr="00330405">
        <w:rPr>
          <w:lang w:val="tr-TR"/>
        </w:rPr>
        <w:t>’teki ucun bir anahtara bağlı olduğunu, GPIO’daki üç yazmacın şöyle eşlendiğini varsay</w:t>
      </w:r>
      <w:r w:rsidR="00FF26D1" w:rsidRPr="00330405">
        <w:rPr>
          <w:lang w:val="tr-TR"/>
        </w:rPr>
        <w:t>:</w:t>
      </w:r>
    </w:p>
    <w:p w14:paraId="1BECEB66" w14:textId="77777777" w:rsidR="0095451A" w:rsidRPr="00330405" w:rsidRDefault="0095451A" w:rsidP="000F3776">
      <w:pPr>
        <w:rPr>
          <w:lang w:val="tr-TR"/>
        </w:rPr>
      </w:pPr>
    </w:p>
    <w:p w14:paraId="3FC8FF9D" w14:textId="42DCB6BD" w:rsidR="00FF26D1" w:rsidRPr="00330405" w:rsidRDefault="00D9527E" w:rsidP="00FF26D1">
      <w:pPr>
        <w:pStyle w:val="ListParagraph"/>
        <w:numPr>
          <w:ilvl w:val="0"/>
          <w:numId w:val="13"/>
        </w:numPr>
        <w:rPr>
          <w:lang w:val="tr-TR"/>
        </w:rPr>
      </w:pPr>
      <w:r w:rsidRPr="00330405">
        <w:rPr>
          <w:lang w:val="tr-TR"/>
        </w:rPr>
        <w:t>Okuma Yazmacı</w:t>
      </w:r>
      <w:r w:rsidR="00B31B3B" w:rsidRPr="00330405">
        <w:rPr>
          <w:lang w:val="tr-TR"/>
        </w:rPr>
        <w:tab/>
      </w:r>
      <w:r w:rsidRPr="00330405">
        <w:rPr>
          <w:lang w:val="tr-TR"/>
        </w:rPr>
        <w:tab/>
      </w:r>
      <w:r w:rsidR="00B31B3B" w:rsidRPr="00330405">
        <w:rPr>
          <w:lang w:val="tr-TR"/>
        </w:rPr>
        <w:t>=</w:t>
      </w:r>
      <w:r w:rsidR="00FF26D1" w:rsidRPr="00330405">
        <w:rPr>
          <w:lang w:val="tr-TR"/>
        </w:rPr>
        <w:t xml:space="preserve"> </w:t>
      </w:r>
      <w:r w:rsidR="00B31B3B" w:rsidRPr="00330405">
        <w:rPr>
          <w:lang w:val="tr-TR"/>
        </w:rPr>
        <w:tab/>
      </w:r>
      <w:r w:rsidR="00FF26D1" w:rsidRPr="00330405">
        <w:rPr>
          <w:lang w:val="tr-TR"/>
        </w:rPr>
        <w:t>Adr</w:t>
      </w:r>
      <w:r w:rsidRPr="00330405">
        <w:rPr>
          <w:lang w:val="tr-TR"/>
        </w:rPr>
        <w:t>e</w:t>
      </w:r>
      <w:r w:rsidR="00FF26D1" w:rsidRPr="00330405">
        <w:rPr>
          <w:lang w:val="tr-TR"/>
        </w:rPr>
        <w:t>s 0</w:t>
      </w:r>
      <w:r w:rsidR="00822062" w:rsidRPr="00330405">
        <w:rPr>
          <w:lang w:val="tr-TR"/>
        </w:rPr>
        <w:t>x800014</w:t>
      </w:r>
      <w:r w:rsidR="00413C59" w:rsidRPr="00330405">
        <w:rPr>
          <w:lang w:val="tr-TR"/>
        </w:rPr>
        <w:t>00</w:t>
      </w:r>
    </w:p>
    <w:p w14:paraId="2FBBA408" w14:textId="51CA1C39" w:rsidR="00FF26D1" w:rsidRPr="00330405" w:rsidRDefault="00D9527E" w:rsidP="00FF26D1">
      <w:pPr>
        <w:pStyle w:val="ListParagraph"/>
        <w:numPr>
          <w:ilvl w:val="0"/>
          <w:numId w:val="13"/>
        </w:numPr>
        <w:rPr>
          <w:lang w:val="tr-TR"/>
        </w:rPr>
      </w:pPr>
      <w:r w:rsidRPr="00330405">
        <w:rPr>
          <w:lang w:val="tr-TR"/>
        </w:rPr>
        <w:lastRenderedPageBreak/>
        <w:t>Yazma Yazmacı</w:t>
      </w:r>
      <w:r w:rsidR="00B31B3B" w:rsidRPr="00330405">
        <w:rPr>
          <w:lang w:val="tr-TR"/>
        </w:rPr>
        <w:t xml:space="preserve"> </w:t>
      </w:r>
      <w:r w:rsidR="00B31B3B" w:rsidRPr="00330405">
        <w:rPr>
          <w:lang w:val="tr-TR"/>
        </w:rPr>
        <w:tab/>
      </w:r>
      <w:r w:rsidRPr="00330405">
        <w:rPr>
          <w:lang w:val="tr-TR"/>
        </w:rPr>
        <w:tab/>
      </w:r>
      <w:r w:rsidR="00B31B3B" w:rsidRPr="00330405">
        <w:rPr>
          <w:lang w:val="tr-TR"/>
        </w:rPr>
        <w:t xml:space="preserve">= </w:t>
      </w:r>
      <w:r w:rsidR="00B31B3B" w:rsidRPr="00330405">
        <w:rPr>
          <w:lang w:val="tr-TR"/>
        </w:rPr>
        <w:tab/>
      </w:r>
      <w:r w:rsidR="00FF26D1" w:rsidRPr="00330405">
        <w:rPr>
          <w:lang w:val="tr-TR"/>
        </w:rPr>
        <w:t xml:space="preserve">Adres </w:t>
      </w:r>
      <w:r w:rsidR="00413C59" w:rsidRPr="00330405">
        <w:rPr>
          <w:lang w:val="tr-TR"/>
        </w:rPr>
        <w:t>0x</w:t>
      </w:r>
      <w:r w:rsidR="00822062" w:rsidRPr="00330405">
        <w:rPr>
          <w:lang w:val="tr-TR"/>
        </w:rPr>
        <w:t>80001404</w:t>
      </w:r>
    </w:p>
    <w:p w14:paraId="4827FB9E" w14:textId="7160196D" w:rsidR="00FF26D1" w:rsidRPr="00330405" w:rsidRDefault="00D9527E" w:rsidP="00FF26D1">
      <w:pPr>
        <w:pStyle w:val="ListParagraph"/>
        <w:numPr>
          <w:ilvl w:val="0"/>
          <w:numId w:val="13"/>
        </w:numPr>
        <w:rPr>
          <w:lang w:val="tr-TR"/>
        </w:rPr>
      </w:pPr>
      <w:r w:rsidRPr="00330405">
        <w:rPr>
          <w:lang w:val="tr-TR"/>
        </w:rPr>
        <w:t>Etkinleştirme Yazmacı</w:t>
      </w:r>
      <w:r w:rsidRPr="00330405">
        <w:rPr>
          <w:lang w:val="tr-TR"/>
        </w:rPr>
        <w:tab/>
      </w:r>
      <w:r w:rsidR="00B31B3B" w:rsidRPr="00330405">
        <w:rPr>
          <w:lang w:val="tr-TR"/>
        </w:rPr>
        <w:t>=</w:t>
      </w:r>
      <w:r w:rsidR="00B31B3B" w:rsidRPr="00330405">
        <w:rPr>
          <w:lang w:val="tr-TR"/>
        </w:rPr>
        <w:tab/>
      </w:r>
      <w:r w:rsidR="00FF26D1" w:rsidRPr="00330405">
        <w:rPr>
          <w:lang w:val="tr-TR"/>
        </w:rPr>
        <w:t xml:space="preserve">Adres </w:t>
      </w:r>
      <w:r w:rsidR="00413C59" w:rsidRPr="00330405">
        <w:rPr>
          <w:lang w:val="tr-TR"/>
        </w:rPr>
        <w:t>0x</w:t>
      </w:r>
      <w:r w:rsidR="00822062" w:rsidRPr="00330405">
        <w:rPr>
          <w:lang w:val="tr-TR"/>
        </w:rPr>
        <w:t>80001408</w:t>
      </w:r>
    </w:p>
    <w:p w14:paraId="1EAFC359" w14:textId="77777777" w:rsidR="00F60CAB" w:rsidRPr="00330405" w:rsidRDefault="00F60CAB" w:rsidP="00F60CAB">
      <w:pPr>
        <w:rPr>
          <w:lang w:val="tr-TR"/>
        </w:rPr>
      </w:pPr>
    </w:p>
    <w:p w14:paraId="5486ED94" w14:textId="68117199" w:rsidR="00B31B3B" w:rsidRPr="00330405" w:rsidRDefault="00A07BF7" w:rsidP="00087EF3">
      <w:pPr>
        <w:rPr>
          <w:lang w:val="tr-TR"/>
        </w:rPr>
      </w:pPr>
      <w:r w:rsidRPr="00330405">
        <w:rPr>
          <w:lang w:val="tr-TR"/>
        </w:rPr>
        <w:t>Anahtarın durumunu okumak için şunu yaparız</w:t>
      </w:r>
      <w:r w:rsidR="00B31B3B" w:rsidRPr="00330405">
        <w:rPr>
          <w:lang w:val="tr-TR"/>
        </w:rPr>
        <w:t>:</w:t>
      </w:r>
    </w:p>
    <w:p w14:paraId="20D0DDDD" w14:textId="11B4ABA7" w:rsidR="00B31B3B" w:rsidRPr="00330405" w:rsidRDefault="0066146E" w:rsidP="00F66983">
      <w:pPr>
        <w:pStyle w:val="ListParagraph"/>
        <w:numPr>
          <w:ilvl w:val="0"/>
          <w:numId w:val="23"/>
        </w:numPr>
        <w:rPr>
          <w:lang w:val="tr-TR"/>
        </w:rPr>
      </w:pPr>
      <w:r w:rsidRPr="00330405">
        <w:rPr>
          <w:lang w:val="tr-TR"/>
        </w:rPr>
        <w:t>Ucu Etkinleştirme Yazmacına 0 yazarak girdi olarak yapılandırırız</w:t>
      </w:r>
      <w:r w:rsidR="00B31B3B" w:rsidRPr="00330405">
        <w:rPr>
          <w:lang w:val="tr-TR"/>
        </w:rPr>
        <w:t xml:space="preserve"> (</w:t>
      </w:r>
      <w:r w:rsidRPr="00330405">
        <w:rPr>
          <w:lang w:val="tr-TR"/>
        </w:rPr>
        <w:t xml:space="preserve">bir diğer deyişle </w:t>
      </w:r>
      <w:r w:rsidR="00036934" w:rsidRPr="00330405">
        <w:rPr>
          <w:lang w:val="tr-TR"/>
        </w:rPr>
        <w:t>0x</w:t>
      </w:r>
      <w:r w:rsidR="00822062" w:rsidRPr="00330405">
        <w:rPr>
          <w:lang w:val="tr-TR"/>
        </w:rPr>
        <w:t>80001408</w:t>
      </w:r>
      <w:r w:rsidRPr="00330405">
        <w:rPr>
          <w:lang w:val="tr-TR"/>
        </w:rPr>
        <w:t xml:space="preserve"> adresine 0 </w:t>
      </w:r>
      <w:r w:rsidRPr="00330405">
        <w:rPr>
          <w:i/>
          <w:iCs/>
          <w:lang w:val="tr-TR"/>
        </w:rPr>
        <w:t>depolamayı</w:t>
      </w:r>
      <w:r w:rsidRPr="00330405">
        <w:rPr>
          <w:lang w:val="tr-TR"/>
        </w:rPr>
        <w:t xml:space="preserve"> yürüterek</w:t>
      </w:r>
      <w:r w:rsidR="00B31B3B" w:rsidRPr="00330405">
        <w:rPr>
          <w:lang w:val="tr-TR"/>
        </w:rPr>
        <w:t>).</w:t>
      </w:r>
    </w:p>
    <w:p w14:paraId="7261719D" w14:textId="2505FB3C" w:rsidR="00FF26D1" w:rsidRPr="00330405" w:rsidRDefault="00036934" w:rsidP="00F66983">
      <w:pPr>
        <w:pStyle w:val="ListParagraph"/>
        <w:numPr>
          <w:ilvl w:val="0"/>
          <w:numId w:val="23"/>
        </w:numPr>
        <w:rPr>
          <w:lang w:val="tr-TR"/>
        </w:rPr>
      </w:pPr>
      <w:r w:rsidRPr="00330405">
        <w:rPr>
          <w:lang w:val="tr-TR"/>
        </w:rPr>
        <w:t>0x</w:t>
      </w:r>
      <w:r w:rsidR="00822062" w:rsidRPr="00330405">
        <w:rPr>
          <w:lang w:val="tr-TR"/>
        </w:rPr>
        <w:t>80001400</w:t>
      </w:r>
      <w:r w:rsidR="000E7A0F" w:rsidRPr="00330405">
        <w:rPr>
          <w:lang w:val="tr-TR"/>
        </w:rPr>
        <w:t xml:space="preserve"> adresine </w:t>
      </w:r>
      <w:r w:rsidR="000E7A0F" w:rsidRPr="00330405">
        <w:rPr>
          <w:i/>
          <w:iCs/>
          <w:lang w:val="tr-TR"/>
        </w:rPr>
        <w:t xml:space="preserve">yükleme </w:t>
      </w:r>
      <w:r w:rsidR="000E7A0F" w:rsidRPr="00330405">
        <w:rPr>
          <w:lang w:val="tr-TR"/>
        </w:rPr>
        <w:t xml:space="preserve">yönergesi yürüterek </w:t>
      </w:r>
      <w:r w:rsidR="000C4D87" w:rsidRPr="00330405">
        <w:rPr>
          <w:lang w:val="tr-TR"/>
        </w:rPr>
        <w:t>Okuma Yazmacını okuruz</w:t>
      </w:r>
      <w:r w:rsidR="00F36F06" w:rsidRPr="00330405">
        <w:rPr>
          <w:lang w:val="tr-TR"/>
        </w:rPr>
        <w:t>.</w:t>
      </w:r>
    </w:p>
    <w:p w14:paraId="28F36D78" w14:textId="556C7375" w:rsidR="000F3776" w:rsidRPr="00330405" w:rsidRDefault="000F3776" w:rsidP="000F3776">
      <w:pPr>
        <w:rPr>
          <w:lang w:val="tr-TR"/>
        </w:rPr>
      </w:pPr>
    </w:p>
    <w:p w14:paraId="4FCAA751" w14:textId="33BF6E90" w:rsidR="00FD730E" w:rsidRPr="00330405" w:rsidRDefault="00FD730E" w:rsidP="00FD730E">
      <w:pPr>
        <w:pStyle w:val="Heading1"/>
        <w:numPr>
          <w:ilvl w:val="0"/>
          <w:numId w:val="1"/>
        </w:numPr>
        <w:shd w:val="clear" w:color="auto" w:fill="000000" w:themeFill="text1"/>
        <w:spacing w:before="0"/>
        <w:rPr>
          <w:color w:val="FFFFFF" w:themeColor="background1"/>
          <w:lang w:val="tr-TR"/>
        </w:rPr>
      </w:pPr>
      <w:r w:rsidRPr="00330405">
        <w:rPr>
          <w:lang w:val="tr-TR"/>
        </w:rPr>
        <w:t xml:space="preserve">GPIO </w:t>
      </w:r>
      <w:r w:rsidR="002E4531" w:rsidRPr="00330405">
        <w:rPr>
          <w:lang w:val="tr-TR"/>
        </w:rPr>
        <w:t>YÜKSEK DÜZEYLİ SPESİFİKASYON</w:t>
      </w:r>
    </w:p>
    <w:p w14:paraId="1DB790CF" w14:textId="590EE279" w:rsidR="00FD730E" w:rsidRPr="00330405" w:rsidRDefault="00FD730E" w:rsidP="00FD730E">
      <w:pPr>
        <w:pStyle w:val="Heading1"/>
        <w:spacing w:before="0"/>
        <w:rPr>
          <w:b w:val="0"/>
          <w:color w:val="00000A"/>
          <w:szCs w:val="22"/>
          <w:lang w:val="tr-TR"/>
        </w:rPr>
      </w:pPr>
    </w:p>
    <w:p w14:paraId="1159A826" w14:textId="7F23CA12" w:rsidR="00D53379" w:rsidRPr="00330405" w:rsidRDefault="00981B1B" w:rsidP="00FE229E">
      <w:pPr>
        <w:rPr>
          <w:color w:val="00000A"/>
          <w:lang w:val="tr-TR"/>
        </w:rPr>
      </w:pPr>
      <w:r w:rsidRPr="00330405">
        <w:rPr>
          <w:color w:val="00000A"/>
          <w:lang w:val="tr-TR"/>
        </w:rPr>
        <w:t>Bu bölümde ilk olarak RVfpga’in GPIO’sunun yüksek düzeyli spesifikasyonunu çözümleyip ardından bu çevre birimini kullanan bir alıştırma öneriyoruz</w:t>
      </w:r>
      <w:r w:rsidR="00FE229E" w:rsidRPr="00330405">
        <w:rPr>
          <w:color w:val="00000A"/>
          <w:lang w:val="tr-TR"/>
        </w:rPr>
        <w:t>.</w:t>
      </w:r>
    </w:p>
    <w:p w14:paraId="4DF88C20" w14:textId="77777777" w:rsidR="00D53379" w:rsidRPr="00330405" w:rsidRDefault="00D53379" w:rsidP="00D53379">
      <w:pPr>
        <w:rPr>
          <w:rFonts w:cs="Arial"/>
          <w:bCs/>
          <w:color w:val="00000A"/>
          <w:lang w:val="tr-TR"/>
        </w:rPr>
      </w:pPr>
    </w:p>
    <w:p w14:paraId="532481C3" w14:textId="1A204AF1" w:rsidR="00D53379" w:rsidRPr="00330405" w:rsidRDefault="00D53379" w:rsidP="00D53379">
      <w:pPr>
        <w:pStyle w:val="ListParagraph"/>
        <w:numPr>
          <w:ilvl w:val="0"/>
          <w:numId w:val="17"/>
        </w:numPr>
        <w:rPr>
          <w:rFonts w:cs="Arial"/>
          <w:b/>
          <w:bCs/>
          <w:sz w:val="28"/>
          <w:szCs w:val="28"/>
          <w:lang w:val="tr-TR"/>
        </w:rPr>
      </w:pPr>
      <w:r w:rsidRPr="00330405">
        <w:rPr>
          <w:rFonts w:cs="Arial"/>
          <w:b/>
          <w:bCs/>
          <w:sz w:val="28"/>
          <w:szCs w:val="28"/>
          <w:lang w:val="tr-TR"/>
        </w:rPr>
        <w:t xml:space="preserve">GPIO </w:t>
      </w:r>
      <w:r w:rsidR="00BA7558" w:rsidRPr="00330405">
        <w:rPr>
          <w:rFonts w:cs="Arial"/>
          <w:b/>
          <w:bCs/>
          <w:sz w:val="28"/>
          <w:szCs w:val="28"/>
          <w:lang w:val="tr-TR"/>
        </w:rPr>
        <w:t>yüksek düzeyli spesifikasyon</w:t>
      </w:r>
    </w:p>
    <w:p w14:paraId="3A930363" w14:textId="77777777" w:rsidR="00D53379" w:rsidRPr="00330405" w:rsidRDefault="00D53379" w:rsidP="00D53379">
      <w:pPr>
        <w:rPr>
          <w:rFonts w:cs="Arial"/>
          <w:bCs/>
          <w:color w:val="00000A"/>
          <w:lang w:val="tr-TR"/>
        </w:rPr>
      </w:pPr>
    </w:p>
    <w:p w14:paraId="56C6A068" w14:textId="01DF0902" w:rsidR="00FE229E" w:rsidRPr="00330405" w:rsidRDefault="00E97B8A" w:rsidP="00FE229E">
      <w:pPr>
        <w:rPr>
          <w:rFonts w:cs="Arial"/>
          <w:bCs/>
          <w:color w:val="00000A"/>
          <w:lang w:val="tr-TR"/>
        </w:rPr>
      </w:pPr>
      <w:r w:rsidRPr="00330405">
        <w:rPr>
          <w:rFonts w:cs="Arial"/>
          <w:bCs/>
          <w:color w:val="00000A"/>
          <w:lang w:val="tr-TR"/>
        </w:rPr>
        <w:t>RVfpga’de kullanılan GPIO modülü OpenCores’dandır</w:t>
      </w:r>
      <w:r w:rsidR="00FE229E" w:rsidRPr="00330405">
        <w:rPr>
          <w:rFonts w:cs="Arial"/>
          <w:bCs/>
          <w:color w:val="00000A"/>
          <w:lang w:val="tr-TR"/>
        </w:rPr>
        <w:t xml:space="preserve"> (</w:t>
      </w:r>
      <w:hyperlink r:id="rId13" w:history="1">
        <w:r w:rsidR="00FE229E" w:rsidRPr="00330405">
          <w:rPr>
            <w:rStyle w:val="Hyperlink"/>
            <w:rFonts w:eastAsia="Arial"/>
            <w:lang w:val="tr-TR"/>
          </w:rPr>
          <w:t>https://opencores.org/projects/gpio</w:t>
        </w:r>
      </w:hyperlink>
      <w:r w:rsidR="00FE229E" w:rsidRPr="00330405">
        <w:rPr>
          <w:rFonts w:cs="Arial"/>
          <w:bCs/>
          <w:color w:val="00000A"/>
          <w:lang w:val="tr-TR"/>
        </w:rPr>
        <w:t>).</w:t>
      </w:r>
      <w:r w:rsidR="00332527" w:rsidRPr="00330405">
        <w:rPr>
          <w:rFonts w:cs="Arial"/>
          <w:bCs/>
          <w:color w:val="00000A"/>
          <w:lang w:val="tr-TR"/>
        </w:rPr>
        <w:t xml:space="preserve"> </w:t>
      </w:r>
      <w:r w:rsidR="00FE229E" w:rsidRPr="00330405">
        <w:rPr>
          <w:rFonts w:cs="Arial"/>
          <w:bCs/>
          <w:color w:val="00000A"/>
          <w:lang w:val="tr-TR"/>
        </w:rPr>
        <w:t xml:space="preserve"> </w:t>
      </w:r>
      <w:r w:rsidR="00C15BB7" w:rsidRPr="00330405">
        <w:rPr>
          <w:rFonts w:cs="Arial"/>
          <w:bCs/>
          <w:color w:val="00000A"/>
          <w:lang w:val="tr-TR"/>
        </w:rPr>
        <w:t xml:space="preserve">OpenCores’un GPIO modül indirmesiyle sağlanan </w:t>
      </w:r>
      <w:r w:rsidR="00B31B3B" w:rsidRPr="00330405">
        <w:rPr>
          <w:rFonts w:cs="Arial"/>
          <w:bCs/>
          <w:color w:val="00000A"/>
          <w:lang w:val="tr-TR"/>
        </w:rPr>
        <w:t xml:space="preserve">gpio_spec.pdf </w:t>
      </w:r>
      <w:r w:rsidR="00C15BB7" w:rsidRPr="00330405">
        <w:rPr>
          <w:rFonts w:cs="Arial"/>
          <w:bCs/>
          <w:color w:val="00000A"/>
          <w:lang w:val="tr-TR"/>
        </w:rPr>
        <w:t>belgesi modülün yüksek düzeyli spesifikasyonunu tanımlar</w:t>
      </w:r>
      <w:r w:rsidR="00FE229E" w:rsidRPr="00330405">
        <w:rPr>
          <w:rFonts w:cs="Arial"/>
          <w:bCs/>
          <w:color w:val="00000A"/>
          <w:lang w:val="tr-TR"/>
        </w:rPr>
        <w:t xml:space="preserve">. </w:t>
      </w:r>
      <w:r w:rsidR="00C15BB7" w:rsidRPr="00330405">
        <w:rPr>
          <w:rFonts w:cs="Arial"/>
          <w:bCs/>
          <w:color w:val="00000A"/>
          <w:lang w:val="tr-TR"/>
        </w:rPr>
        <w:t>Şuradan erişilebilir</w:t>
      </w:r>
      <w:r w:rsidR="00B31B3B" w:rsidRPr="00330405">
        <w:rPr>
          <w:rFonts w:cs="Arial"/>
          <w:bCs/>
          <w:color w:val="00000A"/>
          <w:lang w:val="tr-TR"/>
        </w:rPr>
        <w:t xml:space="preserve">: </w:t>
      </w:r>
      <w:r w:rsidR="00B31B3B" w:rsidRPr="00330405">
        <w:rPr>
          <w:rFonts w:eastAsia="Arial" w:cs="Arial"/>
          <w:i/>
          <w:iCs/>
          <w:lang w:val="tr-TR"/>
        </w:rPr>
        <w:t>[</w:t>
      </w:r>
      <w:r w:rsidR="007B42EA" w:rsidRPr="00330405">
        <w:rPr>
          <w:rFonts w:eastAsia="Arial" w:cs="Arial"/>
          <w:i/>
          <w:iCs/>
          <w:lang w:val="tr-TR"/>
        </w:rPr>
        <w:t>RVfpga</w:t>
      </w:r>
      <w:r w:rsidR="00B31B3B" w:rsidRPr="00330405">
        <w:rPr>
          <w:rFonts w:eastAsia="Arial" w:cs="Arial"/>
          <w:i/>
          <w:iCs/>
          <w:lang w:val="tr-TR"/>
        </w:rPr>
        <w:t>Path</w:t>
      </w:r>
      <w:r w:rsidR="00B31B3B" w:rsidRPr="00330405">
        <w:rPr>
          <w:rFonts w:cs="Arial"/>
          <w:i/>
          <w:iCs/>
          <w:lang w:val="tr-TR"/>
        </w:rPr>
        <w:t>]/</w:t>
      </w:r>
      <w:r w:rsidR="00B31B3B" w:rsidRPr="00330405">
        <w:rPr>
          <w:rFonts w:cs="Arial"/>
          <w:bCs/>
          <w:i/>
          <w:color w:val="00000A"/>
          <w:lang w:val="tr-TR"/>
        </w:rPr>
        <w:t>RVfpga/src/SweRVolfSoC/Peripherals/gpio/docs/gpio_spec.pdf</w:t>
      </w:r>
      <w:r w:rsidR="00B31B3B" w:rsidRPr="00330405">
        <w:rPr>
          <w:rFonts w:cs="Arial"/>
          <w:bCs/>
          <w:color w:val="00000A"/>
          <w:lang w:val="tr-TR"/>
        </w:rPr>
        <w:t xml:space="preserve">. </w:t>
      </w:r>
      <w:r w:rsidR="00480A63" w:rsidRPr="00330405">
        <w:rPr>
          <w:rFonts w:cs="Arial"/>
          <w:bCs/>
          <w:color w:val="00000A"/>
          <w:lang w:val="tr-TR"/>
        </w:rPr>
        <w:t>GPIO modülünün ana işlemiyle özelliklerini bu deneyde özetliyoruz</w:t>
      </w:r>
      <w:r w:rsidR="00B31B3B" w:rsidRPr="00330405">
        <w:rPr>
          <w:rFonts w:cs="Arial"/>
          <w:bCs/>
          <w:color w:val="00000A"/>
          <w:lang w:val="tr-TR"/>
        </w:rPr>
        <w:t>.</w:t>
      </w:r>
      <w:r w:rsidR="00AC6307" w:rsidRPr="00330405">
        <w:rPr>
          <w:rFonts w:cs="Arial"/>
          <w:bCs/>
          <w:color w:val="00000A"/>
          <w:lang w:val="tr-TR"/>
        </w:rPr>
        <w:t xml:space="preserve"> </w:t>
      </w:r>
      <w:r w:rsidR="00480A63" w:rsidRPr="00330405">
        <w:rPr>
          <w:rFonts w:cs="Arial"/>
          <w:bCs/>
          <w:color w:val="00000A"/>
          <w:lang w:val="tr-TR"/>
        </w:rPr>
        <w:t>Ancak bütün spesifikasyonları</w:t>
      </w:r>
      <w:r w:rsidR="00332527" w:rsidRPr="00330405">
        <w:rPr>
          <w:rFonts w:cs="Arial"/>
          <w:bCs/>
          <w:color w:val="00000A"/>
          <w:lang w:val="tr-TR"/>
        </w:rPr>
        <w:t xml:space="preserve"> </w:t>
      </w:r>
      <w:r w:rsidR="00332527" w:rsidRPr="00330405">
        <w:rPr>
          <w:rFonts w:cs="Arial"/>
          <w:bCs/>
          <w:i/>
          <w:color w:val="00000A"/>
          <w:lang w:val="tr-TR"/>
        </w:rPr>
        <w:t>gpio_spec.pdf</w:t>
      </w:r>
      <w:r w:rsidR="00480A63" w:rsidRPr="00330405">
        <w:rPr>
          <w:rFonts w:cs="Arial"/>
          <w:bCs/>
          <w:i/>
          <w:color w:val="00000A"/>
          <w:lang w:val="tr-TR"/>
        </w:rPr>
        <w:t xml:space="preserve"> </w:t>
      </w:r>
      <w:r w:rsidR="00480A63" w:rsidRPr="00330405">
        <w:rPr>
          <w:rFonts w:cs="Arial"/>
          <w:bCs/>
          <w:iCs/>
          <w:color w:val="00000A"/>
          <w:lang w:val="tr-TR"/>
        </w:rPr>
        <w:t>içerisinden elde edebilirsin</w:t>
      </w:r>
      <w:r w:rsidR="00AC6307" w:rsidRPr="00330405">
        <w:rPr>
          <w:rFonts w:cs="Arial"/>
          <w:bCs/>
          <w:color w:val="00000A"/>
          <w:lang w:val="tr-TR"/>
        </w:rPr>
        <w:t>.</w:t>
      </w:r>
    </w:p>
    <w:p w14:paraId="1D0488A8" w14:textId="77777777" w:rsidR="00FE229E" w:rsidRPr="00330405" w:rsidRDefault="00FE229E" w:rsidP="00FE229E">
      <w:pPr>
        <w:rPr>
          <w:rFonts w:cs="Arial"/>
          <w:bCs/>
          <w:color w:val="00000A"/>
          <w:lang w:val="tr-TR"/>
        </w:rPr>
      </w:pPr>
    </w:p>
    <w:p w14:paraId="51FB4476" w14:textId="5E6CE55C" w:rsidR="00FE229E" w:rsidRPr="00330405" w:rsidRDefault="00332527" w:rsidP="00FE229E">
      <w:pPr>
        <w:rPr>
          <w:rFonts w:cs="Arial"/>
          <w:bCs/>
          <w:color w:val="00000A"/>
          <w:lang w:val="tr-TR"/>
        </w:rPr>
      </w:pPr>
      <w:r w:rsidRPr="00330405">
        <w:rPr>
          <w:rFonts w:cs="Arial"/>
          <w:bCs/>
          <w:color w:val="00000A"/>
          <w:lang w:val="tr-TR"/>
        </w:rPr>
        <w:t xml:space="preserve">GPIO </w:t>
      </w:r>
      <w:r w:rsidR="000F738A" w:rsidRPr="00330405">
        <w:rPr>
          <w:rFonts w:cs="Arial"/>
          <w:bCs/>
          <w:color w:val="00000A"/>
          <w:lang w:val="tr-TR"/>
        </w:rPr>
        <w:t>modülünde şu ana özellikler vardır</w:t>
      </w:r>
      <w:r w:rsidR="00FE229E" w:rsidRPr="00330405">
        <w:rPr>
          <w:rFonts w:cs="Arial"/>
          <w:bCs/>
          <w:color w:val="00000A"/>
          <w:lang w:val="tr-TR"/>
        </w:rPr>
        <w:t>:</w:t>
      </w:r>
    </w:p>
    <w:p w14:paraId="2F7E3BE2" w14:textId="5A05DF27" w:rsidR="00FE229E" w:rsidRPr="00330405" w:rsidRDefault="00D67190" w:rsidP="00FE229E">
      <w:pPr>
        <w:pStyle w:val="ListParagraph"/>
        <w:numPr>
          <w:ilvl w:val="0"/>
          <w:numId w:val="9"/>
        </w:numPr>
        <w:ind w:left="567"/>
        <w:rPr>
          <w:rFonts w:cs="Arial"/>
          <w:bCs/>
          <w:color w:val="00000A"/>
          <w:lang w:val="tr-TR"/>
        </w:rPr>
      </w:pPr>
      <w:r w:rsidRPr="00330405">
        <w:rPr>
          <w:rFonts w:cs="Arial"/>
          <w:bCs/>
          <w:color w:val="00000A"/>
          <w:lang w:val="tr-TR"/>
        </w:rPr>
        <w:t>Bir</w:t>
      </w:r>
      <w:r w:rsidR="00FE229E" w:rsidRPr="00330405">
        <w:rPr>
          <w:rFonts w:cs="Arial"/>
          <w:bCs/>
          <w:color w:val="00000A"/>
          <w:lang w:val="tr-TR"/>
        </w:rPr>
        <w:t xml:space="preserve"> Wishbone </w:t>
      </w:r>
      <w:r w:rsidRPr="00330405">
        <w:rPr>
          <w:rFonts w:cs="Arial"/>
          <w:bCs/>
          <w:color w:val="00000A"/>
          <w:lang w:val="tr-TR"/>
        </w:rPr>
        <w:t>Ara Bağlantısı kullanır</w:t>
      </w:r>
      <w:r w:rsidR="00FE229E" w:rsidRPr="00330405">
        <w:rPr>
          <w:rFonts w:cs="Arial"/>
          <w:bCs/>
          <w:color w:val="00000A"/>
          <w:lang w:val="tr-TR"/>
        </w:rPr>
        <w:t>.</w:t>
      </w:r>
    </w:p>
    <w:p w14:paraId="18CC1EDA" w14:textId="1496AE4C" w:rsidR="00FE229E" w:rsidRPr="00330405" w:rsidRDefault="00296308" w:rsidP="00FE229E">
      <w:pPr>
        <w:pStyle w:val="ListParagraph"/>
        <w:numPr>
          <w:ilvl w:val="0"/>
          <w:numId w:val="9"/>
        </w:numPr>
        <w:ind w:left="567"/>
        <w:rPr>
          <w:rFonts w:cs="Arial"/>
          <w:bCs/>
          <w:color w:val="00000A"/>
          <w:lang w:val="tr-TR"/>
        </w:rPr>
      </w:pPr>
      <w:r w:rsidRPr="00330405">
        <w:rPr>
          <w:rFonts w:cs="Arial"/>
          <w:bCs/>
          <w:color w:val="00000A"/>
          <w:lang w:val="tr-TR"/>
        </w:rPr>
        <w:t>Yalnızca bir çevre birimi olarak işlem yapar</w:t>
      </w:r>
      <w:r w:rsidR="00FE229E" w:rsidRPr="00330405">
        <w:rPr>
          <w:rFonts w:cs="Arial"/>
          <w:bCs/>
          <w:color w:val="00000A"/>
          <w:lang w:val="tr-TR"/>
        </w:rPr>
        <w:t>.</w:t>
      </w:r>
    </w:p>
    <w:p w14:paraId="23C38C22" w14:textId="3E89E1C2" w:rsidR="00332527" w:rsidRPr="00330405" w:rsidRDefault="00CA02A0" w:rsidP="00FE229E">
      <w:pPr>
        <w:pStyle w:val="ListParagraph"/>
        <w:numPr>
          <w:ilvl w:val="0"/>
          <w:numId w:val="9"/>
        </w:numPr>
        <w:ind w:left="567"/>
        <w:rPr>
          <w:rFonts w:cs="Arial"/>
          <w:bCs/>
          <w:color w:val="00000A"/>
          <w:lang w:val="tr-TR"/>
        </w:rPr>
      </w:pPr>
      <w:r w:rsidRPr="00330405">
        <w:rPr>
          <w:rFonts w:cs="Arial"/>
          <w:bCs/>
          <w:color w:val="00000A"/>
          <w:lang w:val="tr-TR"/>
        </w:rPr>
        <w:t>Kullanıcı, 1-32 GPIO ucu kullanabilir</w:t>
      </w:r>
      <w:r w:rsidR="00332527" w:rsidRPr="00330405">
        <w:rPr>
          <w:rFonts w:cs="Arial"/>
          <w:bCs/>
          <w:color w:val="00000A"/>
          <w:lang w:val="tr-TR"/>
        </w:rPr>
        <w:t>.</w:t>
      </w:r>
    </w:p>
    <w:p w14:paraId="69C84B30" w14:textId="3B10338E" w:rsidR="00FE229E" w:rsidRPr="00330405" w:rsidRDefault="0043344C" w:rsidP="007835F0">
      <w:pPr>
        <w:pStyle w:val="ListParagraph"/>
        <w:numPr>
          <w:ilvl w:val="0"/>
          <w:numId w:val="9"/>
        </w:numPr>
        <w:ind w:left="567"/>
        <w:rPr>
          <w:rFonts w:cs="Arial"/>
          <w:bCs/>
          <w:color w:val="00000A"/>
          <w:lang w:val="tr-TR"/>
        </w:rPr>
      </w:pPr>
      <w:r w:rsidRPr="00330405">
        <w:rPr>
          <w:rFonts w:cs="Arial"/>
          <w:bCs/>
          <w:color w:val="00000A"/>
          <w:lang w:val="tr-TR"/>
        </w:rPr>
        <w:t>Birden çok GPIO modülü (GPIO çekirdeği de denir)</w:t>
      </w:r>
      <w:r w:rsidR="00057012" w:rsidRPr="00330405">
        <w:rPr>
          <w:rFonts w:cs="Arial"/>
          <w:bCs/>
          <w:color w:val="00000A"/>
          <w:lang w:val="tr-TR"/>
        </w:rPr>
        <w:t>,</w:t>
      </w:r>
      <w:r w:rsidRPr="00330405">
        <w:rPr>
          <w:rFonts w:cs="Arial"/>
          <w:bCs/>
          <w:color w:val="00000A"/>
          <w:lang w:val="tr-TR"/>
        </w:rPr>
        <w:t xml:space="preserve"> 32’den çok GPIO ucuna erişmek için paralel olarak kullanılabilir</w:t>
      </w:r>
      <w:r w:rsidR="00332527" w:rsidRPr="00330405">
        <w:rPr>
          <w:rFonts w:cs="Arial"/>
          <w:bCs/>
          <w:color w:val="00000A"/>
          <w:lang w:val="tr-TR"/>
        </w:rPr>
        <w:t>.</w:t>
      </w:r>
    </w:p>
    <w:p w14:paraId="3F866727" w14:textId="7E1E33AD" w:rsidR="00332527" w:rsidRPr="00330405" w:rsidRDefault="009E410A" w:rsidP="00FE229E">
      <w:pPr>
        <w:pStyle w:val="ListParagraph"/>
        <w:numPr>
          <w:ilvl w:val="0"/>
          <w:numId w:val="9"/>
        </w:numPr>
        <w:ind w:left="567"/>
        <w:rPr>
          <w:rFonts w:cs="Arial"/>
          <w:bCs/>
          <w:color w:val="00000A"/>
          <w:lang w:val="tr-TR"/>
        </w:rPr>
      </w:pPr>
      <w:r w:rsidRPr="00330405">
        <w:rPr>
          <w:rFonts w:cs="Arial"/>
          <w:bCs/>
          <w:color w:val="00000A"/>
          <w:lang w:val="tr-TR"/>
        </w:rPr>
        <w:t xml:space="preserve">Bütün </w:t>
      </w:r>
      <w:r w:rsidR="00332527" w:rsidRPr="00330405">
        <w:rPr>
          <w:rFonts w:cs="Arial"/>
          <w:bCs/>
          <w:color w:val="00000A"/>
          <w:lang w:val="tr-TR"/>
        </w:rPr>
        <w:t>GPIO</w:t>
      </w:r>
      <w:r w:rsidR="00FE229E" w:rsidRPr="00330405">
        <w:rPr>
          <w:rFonts w:cs="Arial"/>
          <w:bCs/>
          <w:color w:val="00000A"/>
          <w:lang w:val="tr-TR"/>
        </w:rPr>
        <w:t xml:space="preserve"> </w:t>
      </w:r>
      <w:r w:rsidRPr="00330405">
        <w:rPr>
          <w:rFonts w:cs="Arial"/>
          <w:bCs/>
          <w:color w:val="00000A"/>
          <w:lang w:val="tr-TR"/>
        </w:rPr>
        <w:t>uçları</w:t>
      </w:r>
      <w:r w:rsidR="00332527" w:rsidRPr="00330405">
        <w:rPr>
          <w:rFonts w:cs="Arial"/>
          <w:bCs/>
          <w:color w:val="00000A"/>
          <w:lang w:val="tr-TR"/>
        </w:rPr>
        <w:t>:</w:t>
      </w:r>
    </w:p>
    <w:p w14:paraId="27C01D12" w14:textId="071ACC3A" w:rsidR="00332527" w:rsidRPr="00330405" w:rsidRDefault="000B5342" w:rsidP="00CF6FB7">
      <w:pPr>
        <w:pStyle w:val="ListParagraph"/>
        <w:numPr>
          <w:ilvl w:val="1"/>
          <w:numId w:val="9"/>
        </w:numPr>
        <w:rPr>
          <w:rFonts w:cs="Arial"/>
          <w:bCs/>
          <w:color w:val="00000A"/>
          <w:lang w:val="tr-TR"/>
        </w:rPr>
      </w:pPr>
      <w:r w:rsidRPr="00330405">
        <w:rPr>
          <w:rFonts w:cs="Arial"/>
          <w:bCs/>
          <w:color w:val="00000A"/>
          <w:lang w:val="tr-TR"/>
        </w:rPr>
        <w:t>iki yönlü</w:t>
      </w:r>
      <w:r w:rsidR="00FE229E" w:rsidRPr="00330405">
        <w:rPr>
          <w:rFonts w:cs="Arial"/>
          <w:bCs/>
          <w:color w:val="00000A"/>
          <w:lang w:val="tr-TR"/>
        </w:rPr>
        <w:t xml:space="preserve"> (</w:t>
      </w:r>
      <w:r w:rsidR="00952E07" w:rsidRPr="00330405">
        <w:rPr>
          <w:rFonts w:cs="Arial"/>
          <w:bCs/>
          <w:color w:val="00000A"/>
          <w:lang w:val="tr-TR"/>
        </w:rPr>
        <w:t>bu durumda dış iki yönlü I/O hücreleri gerekir</w:t>
      </w:r>
      <w:r w:rsidR="00FE229E" w:rsidRPr="00330405">
        <w:rPr>
          <w:rFonts w:cs="Arial"/>
          <w:bCs/>
          <w:color w:val="00000A"/>
          <w:lang w:val="tr-TR"/>
        </w:rPr>
        <w:t>)</w:t>
      </w:r>
      <w:r w:rsidR="007C389B" w:rsidRPr="00330405">
        <w:rPr>
          <w:rFonts w:cs="Arial"/>
          <w:bCs/>
          <w:color w:val="00000A"/>
          <w:lang w:val="tr-TR"/>
        </w:rPr>
        <w:t xml:space="preserve"> olabilir</w:t>
      </w:r>
      <w:r w:rsidR="00FE229E" w:rsidRPr="00330405">
        <w:rPr>
          <w:rFonts w:cs="Arial"/>
          <w:bCs/>
          <w:color w:val="00000A"/>
          <w:lang w:val="tr-TR"/>
        </w:rPr>
        <w:t>.</w:t>
      </w:r>
    </w:p>
    <w:p w14:paraId="51077068" w14:textId="2DC9E9F0" w:rsidR="00FE229E" w:rsidRPr="00330405" w:rsidRDefault="00952E07" w:rsidP="00CF6FB7">
      <w:pPr>
        <w:pStyle w:val="ListParagraph"/>
        <w:numPr>
          <w:ilvl w:val="1"/>
          <w:numId w:val="9"/>
        </w:numPr>
        <w:rPr>
          <w:rFonts w:cs="Arial"/>
          <w:bCs/>
          <w:color w:val="00000A"/>
          <w:lang w:val="tr-TR"/>
        </w:rPr>
      </w:pPr>
      <w:r w:rsidRPr="00330405">
        <w:rPr>
          <w:rFonts w:cs="Arial"/>
          <w:bCs/>
          <w:color w:val="00000A"/>
          <w:lang w:val="tr-TR"/>
        </w:rPr>
        <w:t>üç durumlu ya da açık boşaltma etkin (open-drain enabled)</w:t>
      </w:r>
      <w:r w:rsidR="00FE229E" w:rsidRPr="00330405">
        <w:rPr>
          <w:rFonts w:cs="Arial"/>
          <w:bCs/>
          <w:color w:val="00000A"/>
          <w:lang w:val="tr-TR"/>
        </w:rPr>
        <w:t xml:space="preserve"> (</w:t>
      </w:r>
      <w:r w:rsidRPr="00330405">
        <w:rPr>
          <w:rFonts w:cs="Arial"/>
          <w:bCs/>
          <w:color w:val="00000A"/>
          <w:lang w:val="tr-TR"/>
        </w:rPr>
        <w:t>bu durumda dış üç durumlu ya da açık boşaltma I/O hücreleri gereklidir</w:t>
      </w:r>
      <w:r w:rsidR="00FE229E" w:rsidRPr="00330405">
        <w:rPr>
          <w:rFonts w:cs="Arial"/>
          <w:bCs/>
          <w:color w:val="00000A"/>
          <w:lang w:val="tr-TR"/>
        </w:rPr>
        <w:t>)</w:t>
      </w:r>
      <w:r w:rsidR="007C389B" w:rsidRPr="00330405">
        <w:rPr>
          <w:rFonts w:cs="Arial"/>
          <w:bCs/>
          <w:color w:val="00000A"/>
          <w:lang w:val="tr-TR"/>
        </w:rPr>
        <w:t xml:space="preserve"> olabilir</w:t>
      </w:r>
      <w:r w:rsidR="00FE229E" w:rsidRPr="00330405">
        <w:rPr>
          <w:rFonts w:cs="Arial"/>
          <w:bCs/>
          <w:color w:val="00000A"/>
          <w:lang w:val="tr-TR"/>
        </w:rPr>
        <w:t>.</w:t>
      </w:r>
    </w:p>
    <w:p w14:paraId="63A8722B" w14:textId="11B1136C" w:rsidR="00332527" w:rsidRPr="00330405" w:rsidRDefault="002C513A" w:rsidP="00FE229E">
      <w:pPr>
        <w:pStyle w:val="ListParagraph"/>
        <w:numPr>
          <w:ilvl w:val="0"/>
          <w:numId w:val="9"/>
        </w:numPr>
        <w:ind w:left="567"/>
        <w:rPr>
          <w:rFonts w:cs="Arial"/>
          <w:bCs/>
          <w:color w:val="00000A"/>
          <w:lang w:val="tr-TR"/>
        </w:rPr>
      </w:pPr>
      <w:r w:rsidRPr="00330405">
        <w:rPr>
          <w:rFonts w:cs="Arial"/>
          <w:bCs/>
          <w:color w:val="00000A"/>
          <w:lang w:val="tr-TR"/>
        </w:rPr>
        <w:t xml:space="preserve">Girdi olarak programlanan </w:t>
      </w:r>
      <w:r w:rsidR="00332527" w:rsidRPr="00330405">
        <w:rPr>
          <w:rFonts w:cs="Arial"/>
          <w:bCs/>
          <w:color w:val="00000A"/>
          <w:lang w:val="tr-TR"/>
        </w:rPr>
        <w:t>GPIO</w:t>
      </w:r>
      <w:r w:rsidR="00FE229E" w:rsidRPr="00330405">
        <w:rPr>
          <w:rFonts w:cs="Arial"/>
          <w:bCs/>
          <w:color w:val="00000A"/>
          <w:lang w:val="tr-TR"/>
        </w:rPr>
        <w:t xml:space="preserve"> </w:t>
      </w:r>
      <w:r w:rsidRPr="00330405">
        <w:rPr>
          <w:rFonts w:cs="Arial"/>
          <w:bCs/>
          <w:color w:val="00000A"/>
          <w:lang w:val="tr-TR"/>
        </w:rPr>
        <w:t>uçları</w:t>
      </w:r>
      <w:r w:rsidR="00332527" w:rsidRPr="00330405">
        <w:rPr>
          <w:rFonts w:cs="Arial"/>
          <w:bCs/>
          <w:color w:val="00000A"/>
          <w:lang w:val="tr-TR"/>
        </w:rPr>
        <w:t>:</w:t>
      </w:r>
    </w:p>
    <w:p w14:paraId="2570349A" w14:textId="527DED4D" w:rsidR="00FE229E" w:rsidRPr="00330405" w:rsidRDefault="002C513A" w:rsidP="00CF6FB7">
      <w:pPr>
        <w:pStyle w:val="ListParagraph"/>
        <w:numPr>
          <w:ilvl w:val="1"/>
          <w:numId w:val="9"/>
        </w:numPr>
        <w:rPr>
          <w:rFonts w:cs="Arial"/>
          <w:bCs/>
          <w:color w:val="00000A"/>
          <w:lang w:val="tr-TR"/>
        </w:rPr>
      </w:pPr>
      <w:r w:rsidRPr="00330405">
        <w:rPr>
          <w:rFonts w:cs="Arial"/>
          <w:bCs/>
          <w:color w:val="00000A"/>
          <w:lang w:val="tr-TR"/>
        </w:rPr>
        <w:t>yazmaç olarak kullanılabilir</w:t>
      </w:r>
      <w:r w:rsidR="00FE229E" w:rsidRPr="00330405">
        <w:rPr>
          <w:rFonts w:cs="Arial"/>
          <w:bCs/>
          <w:color w:val="00000A"/>
          <w:lang w:val="tr-TR"/>
        </w:rPr>
        <w:t>.</w:t>
      </w:r>
    </w:p>
    <w:p w14:paraId="5C9EC439" w14:textId="4144409D" w:rsidR="00FE229E" w:rsidRPr="00330405" w:rsidRDefault="00FE229E" w:rsidP="00CF6FB7">
      <w:pPr>
        <w:pStyle w:val="ListParagraph"/>
        <w:numPr>
          <w:ilvl w:val="1"/>
          <w:numId w:val="9"/>
        </w:numPr>
        <w:rPr>
          <w:rFonts w:cs="Arial"/>
          <w:bCs/>
          <w:color w:val="00000A"/>
          <w:lang w:val="tr-TR"/>
        </w:rPr>
      </w:pPr>
      <w:r w:rsidRPr="00330405">
        <w:rPr>
          <w:rFonts w:cs="Arial"/>
          <w:bCs/>
          <w:color w:val="00000A"/>
          <w:lang w:val="tr-TR"/>
        </w:rPr>
        <w:t>CPU</w:t>
      </w:r>
      <w:r w:rsidR="00520964" w:rsidRPr="00330405">
        <w:rPr>
          <w:rFonts w:cs="Arial"/>
          <w:bCs/>
          <w:color w:val="00000A"/>
          <w:lang w:val="tr-TR"/>
        </w:rPr>
        <w:t>’ya kesinti isteği iletebilir</w:t>
      </w:r>
      <w:r w:rsidRPr="00330405">
        <w:rPr>
          <w:rFonts w:cs="Arial"/>
          <w:bCs/>
          <w:color w:val="00000A"/>
          <w:lang w:val="tr-TR"/>
        </w:rPr>
        <w:t>.</w:t>
      </w:r>
    </w:p>
    <w:p w14:paraId="51DA9519" w14:textId="77777777" w:rsidR="00FE229E" w:rsidRPr="00330405" w:rsidRDefault="00FE229E" w:rsidP="00FE229E">
      <w:pPr>
        <w:rPr>
          <w:rFonts w:cs="Arial"/>
          <w:bCs/>
          <w:color w:val="00000A"/>
          <w:lang w:val="tr-TR"/>
        </w:rPr>
      </w:pPr>
    </w:p>
    <w:p w14:paraId="4996CA7B" w14:textId="1B2730F9" w:rsidR="00FE229E" w:rsidRPr="00330405" w:rsidRDefault="001E3585" w:rsidP="00FE229E">
      <w:pPr>
        <w:rPr>
          <w:rFonts w:cs="Arial"/>
          <w:bCs/>
          <w:color w:val="00000A"/>
          <w:lang w:val="tr-TR"/>
        </w:rPr>
      </w:pPr>
      <w:r w:rsidRPr="00330405">
        <w:rPr>
          <w:rFonts w:cs="Arial"/>
          <w:bCs/>
          <w:color w:val="00000A"/>
          <w:lang w:val="tr-TR"/>
        </w:rPr>
        <w:t xml:space="preserve">GPIO çekirdek spesifikasyonunun </w:t>
      </w:r>
      <w:r w:rsidR="002217BB" w:rsidRPr="00330405">
        <w:rPr>
          <w:rFonts w:cs="Arial"/>
          <w:bCs/>
          <w:color w:val="00000A"/>
          <w:lang w:val="tr-TR"/>
        </w:rPr>
        <w:t>Bölüm</w:t>
      </w:r>
      <w:r w:rsidR="00FE229E" w:rsidRPr="00330405">
        <w:rPr>
          <w:rFonts w:cs="Arial"/>
          <w:bCs/>
          <w:color w:val="00000A"/>
          <w:lang w:val="tr-TR"/>
        </w:rPr>
        <w:t xml:space="preserve"> 4</w:t>
      </w:r>
      <w:r w:rsidRPr="00330405">
        <w:rPr>
          <w:rFonts w:cs="Arial"/>
          <w:bCs/>
          <w:color w:val="00000A"/>
          <w:lang w:val="tr-TR"/>
        </w:rPr>
        <w:t>’ü GPIO modülü içerisinde erişilebilir denetleme, durum yazmaçlarını tanımlar</w:t>
      </w:r>
      <w:r w:rsidR="00332527" w:rsidRPr="00330405">
        <w:rPr>
          <w:rFonts w:cs="Arial"/>
          <w:bCs/>
          <w:color w:val="00000A"/>
          <w:lang w:val="tr-TR"/>
        </w:rPr>
        <w:t xml:space="preserve">. </w:t>
      </w:r>
      <w:r w:rsidRPr="00330405">
        <w:rPr>
          <w:rFonts w:cs="Arial"/>
          <w:bCs/>
          <w:color w:val="00000A"/>
          <w:lang w:val="tr-TR"/>
        </w:rPr>
        <w:t>Bu yazmaçların hepsi ayrı adreslere,</w:t>
      </w:r>
      <w:r w:rsidR="00FE229E" w:rsidRPr="00330405">
        <w:rPr>
          <w:rFonts w:cs="Arial"/>
          <w:bCs/>
          <w:color w:val="00000A"/>
          <w:lang w:val="tr-TR"/>
        </w:rPr>
        <w:t xml:space="preserve"> </w:t>
      </w:r>
      <w:r w:rsidR="00FE229E" w:rsidRPr="00330405">
        <w:rPr>
          <w:rFonts w:cs="Arial"/>
          <w:bCs/>
          <w:color w:val="00000A"/>
          <w:lang w:val="tr-TR"/>
        </w:rPr>
        <w:fldChar w:fldCharType="begin"/>
      </w:r>
      <w:r w:rsidR="00FE229E" w:rsidRPr="00330405">
        <w:rPr>
          <w:rFonts w:cs="Arial"/>
          <w:bCs/>
          <w:color w:val="00000A"/>
          <w:lang w:val="tr-TR"/>
        </w:rPr>
        <w:instrText xml:space="preserve"> REF _Ref45082616 \h </w:instrText>
      </w:r>
      <w:r w:rsidR="00FE229E" w:rsidRPr="00330405">
        <w:rPr>
          <w:rFonts w:cs="Arial"/>
          <w:bCs/>
          <w:color w:val="00000A"/>
          <w:lang w:val="tr-TR"/>
        </w:rPr>
      </w:r>
      <w:r w:rsidR="00FE229E" w:rsidRPr="00330405">
        <w:rPr>
          <w:rFonts w:cs="Arial"/>
          <w:bCs/>
          <w:color w:val="00000A"/>
          <w:lang w:val="tr-TR"/>
        </w:rPr>
        <w:fldChar w:fldCharType="separate"/>
      </w:r>
      <w:r w:rsidR="00E360C6" w:rsidRPr="00330405">
        <w:rPr>
          <w:lang w:val="tr-TR"/>
        </w:rPr>
        <w:t>Tablo</w:t>
      </w:r>
      <w:r w:rsidR="00D63F82" w:rsidRPr="00330405">
        <w:rPr>
          <w:lang w:val="tr-TR"/>
        </w:rPr>
        <w:t xml:space="preserve"> </w:t>
      </w:r>
      <w:r w:rsidR="00D63F82" w:rsidRPr="00330405">
        <w:rPr>
          <w:noProof/>
          <w:lang w:val="tr-TR"/>
        </w:rPr>
        <w:t>2</w:t>
      </w:r>
      <w:r w:rsidR="00FE229E" w:rsidRPr="00330405">
        <w:rPr>
          <w:rFonts w:cs="Arial"/>
          <w:bCs/>
          <w:color w:val="00000A"/>
          <w:lang w:val="tr-TR"/>
        </w:rPr>
        <w:fldChar w:fldCharType="end"/>
      </w:r>
      <w:r w:rsidRPr="00330405">
        <w:rPr>
          <w:rFonts w:cs="Arial"/>
          <w:bCs/>
          <w:color w:val="00000A"/>
          <w:lang w:val="tr-TR"/>
        </w:rPr>
        <w:t>’de gösterildiği gibi, atanmıştır</w:t>
      </w:r>
      <w:r w:rsidR="00FE229E" w:rsidRPr="00330405">
        <w:rPr>
          <w:rFonts w:cs="Arial"/>
          <w:bCs/>
          <w:color w:val="00000A"/>
          <w:lang w:val="tr-TR"/>
        </w:rPr>
        <w:t xml:space="preserve">. </w:t>
      </w:r>
      <w:r w:rsidR="00AE534B" w:rsidRPr="00330405">
        <w:rPr>
          <w:rFonts w:cs="Arial"/>
          <w:bCs/>
          <w:color w:val="00000A"/>
          <w:lang w:val="tr-TR"/>
        </w:rPr>
        <w:t>GPIO yazmaçlarının taban adresi</w:t>
      </w:r>
      <w:r w:rsidR="00FE229E" w:rsidRPr="00330405">
        <w:rPr>
          <w:rFonts w:cs="Arial"/>
          <w:bCs/>
          <w:color w:val="00000A"/>
          <w:lang w:val="tr-TR"/>
        </w:rPr>
        <w:t xml:space="preserve"> </w:t>
      </w:r>
      <w:r w:rsidR="00FE229E" w:rsidRPr="00330405">
        <w:rPr>
          <w:rFonts w:cs="Arial"/>
          <w:b/>
          <w:bCs/>
          <w:color w:val="00000A"/>
          <w:lang w:val="tr-TR"/>
        </w:rPr>
        <w:t>0x80001400</w:t>
      </w:r>
      <w:r w:rsidR="00AE534B" w:rsidRPr="00330405">
        <w:rPr>
          <w:rFonts w:cs="Arial"/>
          <w:color w:val="00000A"/>
          <w:lang w:val="tr-TR"/>
        </w:rPr>
        <w:t>’dır</w:t>
      </w:r>
      <w:r w:rsidR="00FE229E" w:rsidRPr="00330405">
        <w:rPr>
          <w:rFonts w:cs="Arial"/>
          <w:bCs/>
          <w:color w:val="00000A"/>
          <w:lang w:val="tr-TR"/>
        </w:rPr>
        <w:t>.</w:t>
      </w:r>
    </w:p>
    <w:p w14:paraId="38E2A7D3" w14:textId="1B5E1DE0" w:rsidR="00FE229E" w:rsidRPr="00330405" w:rsidRDefault="00E360C6" w:rsidP="00FE229E">
      <w:pPr>
        <w:pStyle w:val="Caption"/>
        <w:jc w:val="center"/>
        <w:rPr>
          <w:lang w:val="tr-TR"/>
        </w:rPr>
      </w:pPr>
      <w:bookmarkStart w:id="6" w:name="_Ref45082616"/>
      <w:r w:rsidRPr="00330405">
        <w:rPr>
          <w:lang w:val="tr-TR"/>
        </w:rPr>
        <w:t>Tablo</w:t>
      </w:r>
      <w:r w:rsidR="00FE229E" w:rsidRPr="00330405">
        <w:rPr>
          <w:lang w:val="tr-TR"/>
        </w:rPr>
        <w:t xml:space="preserve"> </w:t>
      </w:r>
      <w:r w:rsidR="00E012A1" w:rsidRPr="00330405">
        <w:rPr>
          <w:lang w:val="tr-TR"/>
        </w:rPr>
        <w:fldChar w:fldCharType="begin"/>
      </w:r>
      <w:r w:rsidR="00E012A1" w:rsidRPr="00330405">
        <w:rPr>
          <w:lang w:val="tr-TR"/>
        </w:rPr>
        <w:instrText xml:space="preserve"> SEQ Table \* ARABIC </w:instrText>
      </w:r>
      <w:r w:rsidR="00E012A1" w:rsidRPr="00330405">
        <w:rPr>
          <w:lang w:val="tr-TR"/>
        </w:rPr>
        <w:fldChar w:fldCharType="separate"/>
      </w:r>
      <w:r w:rsidR="00D63F82" w:rsidRPr="00330405">
        <w:rPr>
          <w:noProof/>
          <w:lang w:val="tr-TR"/>
        </w:rPr>
        <w:t>2</w:t>
      </w:r>
      <w:r w:rsidR="00E012A1" w:rsidRPr="00330405">
        <w:rPr>
          <w:noProof/>
          <w:lang w:val="tr-TR"/>
        </w:rPr>
        <w:fldChar w:fldCharType="end"/>
      </w:r>
      <w:bookmarkEnd w:id="6"/>
      <w:r w:rsidR="00FE229E" w:rsidRPr="00330405">
        <w:rPr>
          <w:lang w:val="tr-TR"/>
        </w:rPr>
        <w:t xml:space="preserve">. GPIO </w:t>
      </w:r>
      <w:r w:rsidR="006319C1" w:rsidRPr="00330405">
        <w:rPr>
          <w:lang w:val="tr-TR"/>
        </w:rPr>
        <w:t>Yazmaçları</w:t>
      </w:r>
    </w:p>
    <w:tbl>
      <w:tblPr>
        <w:tblStyle w:val="TableGrid"/>
        <w:tblW w:w="0" w:type="auto"/>
        <w:jc w:val="center"/>
        <w:tblLook w:val="04A0" w:firstRow="1" w:lastRow="0" w:firstColumn="1" w:lastColumn="0" w:noHBand="0" w:noVBand="1"/>
      </w:tblPr>
      <w:tblGrid>
        <w:gridCol w:w="1623"/>
        <w:gridCol w:w="1765"/>
        <w:gridCol w:w="995"/>
        <w:gridCol w:w="1247"/>
        <w:gridCol w:w="3301"/>
      </w:tblGrid>
      <w:tr w:rsidR="00FE229E" w:rsidRPr="00330405" w14:paraId="753589E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hideMark/>
          </w:tcPr>
          <w:p w14:paraId="6A4D2D01" w14:textId="23EFA078" w:rsidR="00FE229E" w:rsidRPr="00330405" w:rsidRDefault="005E2A7A" w:rsidP="00CF6FB7">
            <w:pPr>
              <w:rPr>
                <w:rFonts w:eastAsia="Arial" w:cs="Arial"/>
                <w:b/>
                <w:sz w:val="20"/>
                <w:szCs w:val="20"/>
                <w:lang w:val="tr-TR"/>
              </w:rPr>
            </w:pPr>
            <w:r w:rsidRPr="00330405">
              <w:rPr>
                <w:rFonts w:eastAsia="Arial" w:cs="Arial"/>
                <w:b/>
                <w:sz w:val="20"/>
                <w:szCs w:val="20"/>
                <w:lang w:val="tr-TR"/>
              </w:rPr>
              <w:t>Adı</w:t>
            </w:r>
          </w:p>
        </w:tc>
        <w:tc>
          <w:tcPr>
            <w:tcW w:w="1765" w:type="dxa"/>
            <w:tcBorders>
              <w:top w:val="single" w:sz="4" w:space="0" w:color="auto"/>
              <w:left w:val="single" w:sz="4" w:space="0" w:color="auto"/>
              <w:bottom w:val="single" w:sz="4" w:space="0" w:color="auto"/>
              <w:right w:val="single" w:sz="4" w:space="0" w:color="auto"/>
            </w:tcBorders>
            <w:hideMark/>
          </w:tcPr>
          <w:p w14:paraId="2DC47A06" w14:textId="46A14818" w:rsidR="00FE229E" w:rsidRPr="00330405" w:rsidRDefault="006C5D20" w:rsidP="00CF6FB7">
            <w:pPr>
              <w:rPr>
                <w:rFonts w:eastAsia="Arial" w:cs="Arial"/>
                <w:b/>
                <w:sz w:val="20"/>
                <w:szCs w:val="20"/>
                <w:lang w:val="tr-TR"/>
              </w:rPr>
            </w:pPr>
            <w:r w:rsidRPr="00330405">
              <w:rPr>
                <w:rFonts w:eastAsia="Arial" w:cs="Arial"/>
                <w:b/>
                <w:sz w:val="20"/>
                <w:szCs w:val="20"/>
                <w:lang w:val="tr-TR"/>
              </w:rPr>
              <w:t>Adresi</w:t>
            </w:r>
          </w:p>
        </w:tc>
        <w:tc>
          <w:tcPr>
            <w:tcW w:w="848" w:type="dxa"/>
            <w:tcBorders>
              <w:top w:val="single" w:sz="4" w:space="0" w:color="auto"/>
              <w:left w:val="single" w:sz="4" w:space="0" w:color="auto"/>
              <w:bottom w:val="single" w:sz="4" w:space="0" w:color="auto"/>
              <w:right w:val="single" w:sz="4" w:space="0" w:color="auto"/>
            </w:tcBorders>
          </w:tcPr>
          <w:p w14:paraId="6589F8EA" w14:textId="14918D07" w:rsidR="00FE229E" w:rsidRPr="00330405" w:rsidRDefault="000240E7" w:rsidP="00CF6FB7">
            <w:pPr>
              <w:rPr>
                <w:rFonts w:eastAsia="Arial" w:cs="Arial"/>
                <w:b/>
                <w:sz w:val="20"/>
                <w:szCs w:val="20"/>
                <w:lang w:val="tr-TR"/>
              </w:rPr>
            </w:pPr>
            <w:r w:rsidRPr="00330405">
              <w:rPr>
                <w:rFonts w:eastAsia="Arial" w:cs="Arial"/>
                <w:b/>
                <w:sz w:val="20"/>
                <w:szCs w:val="20"/>
                <w:lang w:val="tr-TR"/>
              </w:rPr>
              <w:t>Genişlik</w:t>
            </w:r>
          </w:p>
        </w:tc>
        <w:tc>
          <w:tcPr>
            <w:tcW w:w="1247" w:type="dxa"/>
            <w:tcBorders>
              <w:top w:val="single" w:sz="4" w:space="0" w:color="auto"/>
              <w:left w:val="single" w:sz="4" w:space="0" w:color="auto"/>
              <w:bottom w:val="single" w:sz="4" w:space="0" w:color="auto"/>
              <w:right w:val="single" w:sz="4" w:space="0" w:color="auto"/>
            </w:tcBorders>
          </w:tcPr>
          <w:p w14:paraId="791F26CF" w14:textId="1131950F" w:rsidR="00FE229E" w:rsidRPr="00330405" w:rsidRDefault="00CC6FBF" w:rsidP="00CF6FB7">
            <w:pPr>
              <w:rPr>
                <w:rFonts w:eastAsia="Arial" w:cs="Arial"/>
                <w:b/>
                <w:sz w:val="20"/>
                <w:szCs w:val="20"/>
                <w:lang w:val="tr-TR"/>
              </w:rPr>
            </w:pPr>
            <w:r w:rsidRPr="00330405">
              <w:rPr>
                <w:rFonts w:eastAsia="Arial" w:cs="Arial"/>
                <w:b/>
                <w:sz w:val="20"/>
                <w:szCs w:val="20"/>
                <w:lang w:val="tr-TR"/>
              </w:rPr>
              <w:t>Erişim</w:t>
            </w:r>
          </w:p>
        </w:tc>
        <w:tc>
          <w:tcPr>
            <w:tcW w:w="3301" w:type="dxa"/>
            <w:tcBorders>
              <w:top w:val="single" w:sz="4" w:space="0" w:color="auto"/>
              <w:left w:val="single" w:sz="4" w:space="0" w:color="auto"/>
              <w:bottom w:val="single" w:sz="4" w:space="0" w:color="auto"/>
              <w:right w:val="single" w:sz="4" w:space="0" w:color="auto"/>
            </w:tcBorders>
          </w:tcPr>
          <w:p w14:paraId="3B20D26E" w14:textId="240EA44A" w:rsidR="00FE229E" w:rsidRPr="00330405" w:rsidRDefault="00BE0222" w:rsidP="00CF6FB7">
            <w:pPr>
              <w:rPr>
                <w:rFonts w:eastAsia="Arial" w:cs="Arial"/>
                <w:b/>
                <w:sz w:val="20"/>
                <w:szCs w:val="20"/>
                <w:lang w:val="tr-TR"/>
              </w:rPr>
            </w:pPr>
            <w:r w:rsidRPr="00330405">
              <w:rPr>
                <w:rFonts w:eastAsia="Arial" w:cs="Arial"/>
                <w:b/>
                <w:sz w:val="20"/>
                <w:szCs w:val="20"/>
                <w:lang w:val="tr-TR"/>
              </w:rPr>
              <w:t>Tanım</w:t>
            </w:r>
          </w:p>
        </w:tc>
      </w:tr>
      <w:tr w:rsidR="00FE229E" w:rsidRPr="00330405" w14:paraId="3AFDB4E7"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hideMark/>
          </w:tcPr>
          <w:p w14:paraId="21F8F2E9"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RGPIO_IN</w:t>
            </w:r>
          </w:p>
        </w:tc>
        <w:tc>
          <w:tcPr>
            <w:tcW w:w="1765" w:type="dxa"/>
            <w:tcBorders>
              <w:top w:val="single" w:sz="4" w:space="0" w:color="auto"/>
              <w:left w:val="single" w:sz="4" w:space="0" w:color="auto"/>
              <w:bottom w:val="single" w:sz="4" w:space="0" w:color="auto"/>
              <w:right w:val="single" w:sz="4" w:space="0" w:color="auto"/>
            </w:tcBorders>
            <w:hideMark/>
          </w:tcPr>
          <w:p w14:paraId="668B95E8" w14:textId="518E9A17" w:rsidR="00FE229E" w:rsidRPr="00330405" w:rsidRDefault="00422517" w:rsidP="00CF6FB7">
            <w:pPr>
              <w:rPr>
                <w:rFonts w:eastAsia="Arial" w:cs="Arial"/>
                <w:sz w:val="20"/>
                <w:szCs w:val="20"/>
                <w:lang w:val="tr-TR"/>
              </w:rPr>
            </w:pPr>
            <w:r w:rsidRPr="00330405">
              <w:rPr>
                <w:rFonts w:eastAsia="Arial" w:cs="Arial"/>
                <w:sz w:val="20"/>
                <w:szCs w:val="20"/>
                <w:lang w:val="tr-TR"/>
              </w:rPr>
              <w:t>0x80001400</w:t>
            </w:r>
          </w:p>
        </w:tc>
        <w:tc>
          <w:tcPr>
            <w:tcW w:w="848" w:type="dxa"/>
            <w:tcBorders>
              <w:top w:val="single" w:sz="4" w:space="0" w:color="auto"/>
              <w:left w:val="single" w:sz="4" w:space="0" w:color="auto"/>
              <w:bottom w:val="single" w:sz="4" w:space="0" w:color="auto"/>
              <w:right w:val="single" w:sz="4" w:space="0" w:color="auto"/>
            </w:tcBorders>
          </w:tcPr>
          <w:p w14:paraId="1402C724"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499E6C18"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t>
            </w:r>
          </w:p>
        </w:tc>
        <w:tc>
          <w:tcPr>
            <w:tcW w:w="3301" w:type="dxa"/>
            <w:tcBorders>
              <w:top w:val="single" w:sz="4" w:space="0" w:color="auto"/>
              <w:left w:val="single" w:sz="4" w:space="0" w:color="auto"/>
              <w:bottom w:val="single" w:sz="4" w:space="0" w:color="auto"/>
              <w:right w:val="single" w:sz="4" w:space="0" w:color="auto"/>
            </w:tcBorders>
          </w:tcPr>
          <w:p w14:paraId="5DA5C183"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GPIO input data</w:t>
            </w:r>
          </w:p>
        </w:tc>
      </w:tr>
      <w:tr w:rsidR="00FE229E" w:rsidRPr="00330405" w14:paraId="066385AF"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3211D47D"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RGPIO_OUT</w:t>
            </w:r>
          </w:p>
        </w:tc>
        <w:tc>
          <w:tcPr>
            <w:tcW w:w="1765" w:type="dxa"/>
            <w:tcBorders>
              <w:top w:val="single" w:sz="4" w:space="0" w:color="auto"/>
              <w:left w:val="single" w:sz="4" w:space="0" w:color="auto"/>
              <w:bottom w:val="single" w:sz="4" w:space="0" w:color="auto"/>
              <w:right w:val="single" w:sz="4" w:space="0" w:color="auto"/>
            </w:tcBorders>
          </w:tcPr>
          <w:p w14:paraId="71119FB1" w14:textId="21492571" w:rsidR="00FE229E" w:rsidRPr="00330405" w:rsidRDefault="00422517" w:rsidP="00CF6FB7">
            <w:pPr>
              <w:rPr>
                <w:rFonts w:eastAsia="Arial" w:cs="Arial"/>
                <w:sz w:val="20"/>
                <w:szCs w:val="20"/>
                <w:lang w:val="tr-TR"/>
              </w:rPr>
            </w:pPr>
            <w:r w:rsidRPr="00330405">
              <w:rPr>
                <w:rFonts w:eastAsia="Arial" w:cs="Arial"/>
                <w:sz w:val="20"/>
                <w:szCs w:val="20"/>
                <w:lang w:val="tr-TR"/>
              </w:rPr>
              <w:t>0x80001404</w:t>
            </w:r>
          </w:p>
        </w:tc>
        <w:tc>
          <w:tcPr>
            <w:tcW w:w="848" w:type="dxa"/>
            <w:tcBorders>
              <w:top w:val="single" w:sz="4" w:space="0" w:color="auto"/>
              <w:left w:val="single" w:sz="4" w:space="0" w:color="auto"/>
              <w:bottom w:val="single" w:sz="4" w:space="0" w:color="auto"/>
              <w:right w:val="single" w:sz="4" w:space="0" w:color="auto"/>
            </w:tcBorders>
          </w:tcPr>
          <w:p w14:paraId="4C2832CD"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3D31B2B9"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36A22B4A"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GPIO output data</w:t>
            </w:r>
          </w:p>
        </w:tc>
      </w:tr>
      <w:tr w:rsidR="00FE229E" w:rsidRPr="00330405" w14:paraId="371FA066"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330C4F36"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RGPIO_OE</w:t>
            </w:r>
          </w:p>
        </w:tc>
        <w:tc>
          <w:tcPr>
            <w:tcW w:w="1765" w:type="dxa"/>
            <w:tcBorders>
              <w:top w:val="single" w:sz="4" w:space="0" w:color="auto"/>
              <w:left w:val="single" w:sz="4" w:space="0" w:color="auto"/>
              <w:bottom w:val="single" w:sz="4" w:space="0" w:color="auto"/>
              <w:right w:val="single" w:sz="4" w:space="0" w:color="auto"/>
            </w:tcBorders>
          </w:tcPr>
          <w:p w14:paraId="7A478CC7" w14:textId="5ACC779E" w:rsidR="00FE229E" w:rsidRPr="00330405" w:rsidRDefault="00422517" w:rsidP="00CF6FB7">
            <w:pPr>
              <w:rPr>
                <w:rFonts w:eastAsia="Arial" w:cs="Arial"/>
                <w:sz w:val="20"/>
                <w:szCs w:val="20"/>
                <w:lang w:val="tr-TR"/>
              </w:rPr>
            </w:pPr>
            <w:r w:rsidRPr="00330405">
              <w:rPr>
                <w:rFonts w:eastAsia="Arial" w:cs="Arial"/>
                <w:sz w:val="20"/>
                <w:szCs w:val="20"/>
                <w:lang w:val="tr-TR"/>
              </w:rPr>
              <w:t>0x80001408</w:t>
            </w:r>
          </w:p>
        </w:tc>
        <w:tc>
          <w:tcPr>
            <w:tcW w:w="848" w:type="dxa"/>
            <w:tcBorders>
              <w:top w:val="single" w:sz="4" w:space="0" w:color="auto"/>
              <w:left w:val="single" w:sz="4" w:space="0" w:color="auto"/>
              <w:bottom w:val="single" w:sz="4" w:space="0" w:color="auto"/>
              <w:right w:val="single" w:sz="4" w:space="0" w:color="auto"/>
            </w:tcBorders>
          </w:tcPr>
          <w:p w14:paraId="25F0970B"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19DF587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2850998E"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GPIO output driver enable</w:t>
            </w:r>
          </w:p>
        </w:tc>
      </w:tr>
      <w:tr w:rsidR="00FE229E" w:rsidRPr="00330405" w14:paraId="1AF0BB7C"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53592B4A"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RGPIO_INTE</w:t>
            </w:r>
          </w:p>
        </w:tc>
        <w:tc>
          <w:tcPr>
            <w:tcW w:w="1765" w:type="dxa"/>
            <w:tcBorders>
              <w:top w:val="single" w:sz="4" w:space="0" w:color="auto"/>
              <w:left w:val="single" w:sz="4" w:space="0" w:color="auto"/>
              <w:bottom w:val="single" w:sz="4" w:space="0" w:color="auto"/>
              <w:right w:val="single" w:sz="4" w:space="0" w:color="auto"/>
            </w:tcBorders>
          </w:tcPr>
          <w:p w14:paraId="1EDEA59A" w14:textId="676F3FBC" w:rsidR="00FE229E" w:rsidRPr="00330405" w:rsidRDefault="00422517" w:rsidP="00CF6FB7">
            <w:pPr>
              <w:rPr>
                <w:rFonts w:eastAsia="Arial" w:cs="Arial"/>
                <w:sz w:val="20"/>
                <w:szCs w:val="20"/>
                <w:lang w:val="tr-TR"/>
              </w:rPr>
            </w:pPr>
            <w:r w:rsidRPr="00330405">
              <w:rPr>
                <w:rFonts w:eastAsia="Arial" w:cs="Arial"/>
                <w:sz w:val="20"/>
                <w:szCs w:val="20"/>
                <w:lang w:val="tr-TR"/>
              </w:rPr>
              <w:t>0x8000140C</w:t>
            </w:r>
          </w:p>
        </w:tc>
        <w:tc>
          <w:tcPr>
            <w:tcW w:w="848" w:type="dxa"/>
            <w:tcBorders>
              <w:top w:val="single" w:sz="4" w:space="0" w:color="auto"/>
              <w:left w:val="single" w:sz="4" w:space="0" w:color="auto"/>
              <w:bottom w:val="single" w:sz="4" w:space="0" w:color="auto"/>
              <w:right w:val="single" w:sz="4" w:space="0" w:color="auto"/>
            </w:tcBorders>
          </w:tcPr>
          <w:p w14:paraId="5E83D81D"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0306C235"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35550D6C"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Interrupt enable</w:t>
            </w:r>
          </w:p>
        </w:tc>
      </w:tr>
      <w:tr w:rsidR="00FE229E" w:rsidRPr="00330405" w14:paraId="69D71315"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205546F6"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RGPIO_PTRIG</w:t>
            </w:r>
          </w:p>
        </w:tc>
        <w:tc>
          <w:tcPr>
            <w:tcW w:w="1765" w:type="dxa"/>
            <w:tcBorders>
              <w:top w:val="single" w:sz="4" w:space="0" w:color="auto"/>
              <w:left w:val="single" w:sz="4" w:space="0" w:color="auto"/>
              <w:bottom w:val="single" w:sz="4" w:space="0" w:color="auto"/>
              <w:right w:val="single" w:sz="4" w:space="0" w:color="auto"/>
            </w:tcBorders>
          </w:tcPr>
          <w:p w14:paraId="029006B7" w14:textId="7F8CBF76" w:rsidR="00FE229E" w:rsidRPr="00330405" w:rsidRDefault="00422517" w:rsidP="00CF6FB7">
            <w:pPr>
              <w:rPr>
                <w:rFonts w:eastAsia="Arial" w:cs="Arial"/>
                <w:sz w:val="20"/>
                <w:szCs w:val="20"/>
                <w:lang w:val="tr-TR"/>
              </w:rPr>
            </w:pPr>
            <w:r w:rsidRPr="00330405">
              <w:rPr>
                <w:rFonts w:eastAsia="Arial" w:cs="Arial"/>
                <w:sz w:val="20"/>
                <w:szCs w:val="20"/>
                <w:lang w:val="tr-TR"/>
              </w:rPr>
              <w:t>0x80001410</w:t>
            </w:r>
          </w:p>
        </w:tc>
        <w:tc>
          <w:tcPr>
            <w:tcW w:w="848" w:type="dxa"/>
            <w:tcBorders>
              <w:top w:val="single" w:sz="4" w:space="0" w:color="auto"/>
              <w:left w:val="single" w:sz="4" w:space="0" w:color="auto"/>
              <w:bottom w:val="single" w:sz="4" w:space="0" w:color="auto"/>
              <w:right w:val="single" w:sz="4" w:space="0" w:color="auto"/>
            </w:tcBorders>
          </w:tcPr>
          <w:p w14:paraId="6A5E488F"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3E128AFD"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686AF21C"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Type of event that triggers an interrupt</w:t>
            </w:r>
          </w:p>
        </w:tc>
      </w:tr>
      <w:tr w:rsidR="00FE229E" w:rsidRPr="00330405" w14:paraId="6C020AA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7B03F094"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RGPIO_AUX</w:t>
            </w:r>
          </w:p>
        </w:tc>
        <w:tc>
          <w:tcPr>
            <w:tcW w:w="1765" w:type="dxa"/>
            <w:tcBorders>
              <w:top w:val="single" w:sz="4" w:space="0" w:color="auto"/>
              <w:left w:val="single" w:sz="4" w:space="0" w:color="auto"/>
              <w:bottom w:val="single" w:sz="4" w:space="0" w:color="auto"/>
              <w:right w:val="single" w:sz="4" w:space="0" w:color="auto"/>
            </w:tcBorders>
          </w:tcPr>
          <w:p w14:paraId="613169CE" w14:textId="260AD91C" w:rsidR="00FE229E" w:rsidRPr="00330405" w:rsidRDefault="00422517" w:rsidP="00CF6FB7">
            <w:pPr>
              <w:rPr>
                <w:rFonts w:eastAsia="Arial" w:cs="Arial"/>
                <w:sz w:val="20"/>
                <w:szCs w:val="20"/>
                <w:lang w:val="tr-TR"/>
              </w:rPr>
            </w:pPr>
            <w:r w:rsidRPr="00330405">
              <w:rPr>
                <w:rFonts w:eastAsia="Arial" w:cs="Arial"/>
                <w:sz w:val="20"/>
                <w:szCs w:val="20"/>
                <w:lang w:val="tr-TR"/>
              </w:rPr>
              <w:t>0x80001414</w:t>
            </w:r>
          </w:p>
        </w:tc>
        <w:tc>
          <w:tcPr>
            <w:tcW w:w="848" w:type="dxa"/>
            <w:tcBorders>
              <w:top w:val="single" w:sz="4" w:space="0" w:color="auto"/>
              <w:left w:val="single" w:sz="4" w:space="0" w:color="auto"/>
              <w:bottom w:val="single" w:sz="4" w:space="0" w:color="auto"/>
              <w:right w:val="single" w:sz="4" w:space="0" w:color="auto"/>
            </w:tcBorders>
          </w:tcPr>
          <w:p w14:paraId="3FB4F068"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1B77A73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5855BB5F"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Multiplex auxiliary inputs to GPIO outputs</w:t>
            </w:r>
          </w:p>
        </w:tc>
      </w:tr>
      <w:tr w:rsidR="00FE229E" w:rsidRPr="00330405" w14:paraId="0582D060"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25603630"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RGPIO_CTRL</w:t>
            </w:r>
          </w:p>
        </w:tc>
        <w:tc>
          <w:tcPr>
            <w:tcW w:w="1765" w:type="dxa"/>
            <w:tcBorders>
              <w:top w:val="single" w:sz="4" w:space="0" w:color="auto"/>
              <w:left w:val="single" w:sz="4" w:space="0" w:color="auto"/>
              <w:bottom w:val="single" w:sz="4" w:space="0" w:color="auto"/>
              <w:right w:val="single" w:sz="4" w:space="0" w:color="auto"/>
            </w:tcBorders>
          </w:tcPr>
          <w:p w14:paraId="770B90D9" w14:textId="1705ECCF" w:rsidR="00FE229E" w:rsidRPr="00330405" w:rsidRDefault="00422517" w:rsidP="00CF6FB7">
            <w:pPr>
              <w:rPr>
                <w:rFonts w:eastAsia="Arial" w:cs="Arial"/>
                <w:sz w:val="20"/>
                <w:szCs w:val="20"/>
                <w:lang w:val="tr-TR"/>
              </w:rPr>
            </w:pPr>
            <w:r w:rsidRPr="00330405">
              <w:rPr>
                <w:rFonts w:eastAsia="Arial" w:cs="Arial"/>
                <w:sz w:val="20"/>
                <w:szCs w:val="20"/>
                <w:lang w:val="tr-TR"/>
              </w:rPr>
              <w:t>0x80001418</w:t>
            </w:r>
          </w:p>
        </w:tc>
        <w:tc>
          <w:tcPr>
            <w:tcW w:w="848" w:type="dxa"/>
            <w:tcBorders>
              <w:top w:val="single" w:sz="4" w:space="0" w:color="auto"/>
              <w:left w:val="single" w:sz="4" w:space="0" w:color="auto"/>
              <w:bottom w:val="single" w:sz="4" w:space="0" w:color="auto"/>
              <w:right w:val="single" w:sz="4" w:space="0" w:color="auto"/>
            </w:tcBorders>
          </w:tcPr>
          <w:p w14:paraId="11C0C4A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2</w:t>
            </w:r>
          </w:p>
        </w:tc>
        <w:tc>
          <w:tcPr>
            <w:tcW w:w="1247" w:type="dxa"/>
            <w:tcBorders>
              <w:top w:val="single" w:sz="4" w:space="0" w:color="auto"/>
              <w:left w:val="single" w:sz="4" w:space="0" w:color="auto"/>
              <w:bottom w:val="single" w:sz="4" w:space="0" w:color="auto"/>
              <w:right w:val="single" w:sz="4" w:space="0" w:color="auto"/>
            </w:tcBorders>
          </w:tcPr>
          <w:p w14:paraId="2B440844"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6BFDDFE2"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Control register</w:t>
            </w:r>
          </w:p>
        </w:tc>
      </w:tr>
      <w:tr w:rsidR="00FE229E" w:rsidRPr="00330405" w14:paraId="624508DC"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06809C50"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RGPIO_INTS</w:t>
            </w:r>
          </w:p>
        </w:tc>
        <w:tc>
          <w:tcPr>
            <w:tcW w:w="1765" w:type="dxa"/>
            <w:tcBorders>
              <w:top w:val="single" w:sz="4" w:space="0" w:color="auto"/>
              <w:left w:val="single" w:sz="4" w:space="0" w:color="auto"/>
              <w:bottom w:val="single" w:sz="4" w:space="0" w:color="auto"/>
              <w:right w:val="single" w:sz="4" w:space="0" w:color="auto"/>
            </w:tcBorders>
          </w:tcPr>
          <w:p w14:paraId="0EF96DB3" w14:textId="592F73D5" w:rsidR="00FE229E" w:rsidRPr="00330405" w:rsidRDefault="00422517" w:rsidP="00CF6FB7">
            <w:pPr>
              <w:rPr>
                <w:rFonts w:eastAsia="Arial" w:cs="Arial"/>
                <w:sz w:val="20"/>
                <w:szCs w:val="20"/>
                <w:lang w:val="tr-TR"/>
              </w:rPr>
            </w:pPr>
            <w:r w:rsidRPr="00330405">
              <w:rPr>
                <w:rFonts w:eastAsia="Arial" w:cs="Arial"/>
                <w:sz w:val="20"/>
                <w:szCs w:val="20"/>
                <w:lang w:val="tr-TR"/>
              </w:rPr>
              <w:t>0x8000141C</w:t>
            </w:r>
          </w:p>
        </w:tc>
        <w:tc>
          <w:tcPr>
            <w:tcW w:w="848" w:type="dxa"/>
            <w:tcBorders>
              <w:top w:val="single" w:sz="4" w:space="0" w:color="auto"/>
              <w:left w:val="single" w:sz="4" w:space="0" w:color="auto"/>
              <w:bottom w:val="single" w:sz="4" w:space="0" w:color="auto"/>
              <w:right w:val="single" w:sz="4" w:space="0" w:color="auto"/>
            </w:tcBorders>
          </w:tcPr>
          <w:p w14:paraId="11F22E3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12E2D03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225998BB"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Interrupt status</w:t>
            </w:r>
          </w:p>
        </w:tc>
      </w:tr>
      <w:tr w:rsidR="00FE229E" w:rsidRPr="00330405" w14:paraId="5C9FDBE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0D71D257"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RGPIO_ECLK</w:t>
            </w:r>
          </w:p>
        </w:tc>
        <w:tc>
          <w:tcPr>
            <w:tcW w:w="1765" w:type="dxa"/>
            <w:tcBorders>
              <w:top w:val="single" w:sz="4" w:space="0" w:color="auto"/>
              <w:left w:val="single" w:sz="4" w:space="0" w:color="auto"/>
              <w:bottom w:val="single" w:sz="4" w:space="0" w:color="auto"/>
              <w:right w:val="single" w:sz="4" w:space="0" w:color="auto"/>
            </w:tcBorders>
          </w:tcPr>
          <w:p w14:paraId="629F1517" w14:textId="4CC692DB" w:rsidR="00FE229E" w:rsidRPr="00330405" w:rsidRDefault="00422517" w:rsidP="00CF6FB7">
            <w:pPr>
              <w:rPr>
                <w:rFonts w:eastAsia="Arial" w:cs="Arial"/>
                <w:sz w:val="20"/>
                <w:szCs w:val="20"/>
                <w:lang w:val="tr-TR"/>
              </w:rPr>
            </w:pPr>
            <w:r w:rsidRPr="00330405">
              <w:rPr>
                <w:rFonts w:eastAsia="Arial" w:cs="Arial"/>
                <w:sz w:val="20"/>
                <w:szCs w:val="20"/>
                <w:lang w:val="tr-TR"/>
              </w:rPr>
              <w:t>0x80001420</w:t>
            </w:r>
          </w:p>
        </w:tc>
        <w:tc>
          <w:tcPr>
            <w:tcW w:w="848" w:type="dxa"/>
            <w:tcBorders>
              <w:top w:val="single" w:sz="4" w:space="0" w:color="auto"/>
              <w:left w:val="single" w:sz="4" w:space="0" w:color="auto"/>
              <w:bottom w:val="single" w:sz="4" w:space="0" w:color="auto"/>
              <w:right w:val="single" w:sz="4" w:space="0" w:color="auto"/>
            </w:tcBorders>
          </w:tcPr>
          <w:p w14:paraId="0BF90A1F"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6C05F6EA"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3BDE5CEE"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Enable gpio_eclk to latch RGPIO_IN</w:t>
            </w:r>
          </w:p>
        </w:tc>
      </w:tr>
      <w:tr w:rsidR="00FE229E" w:rsidRPr="00330405" w14:paraId="1BF13608"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7BC4AED1"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lastRenderedPageBreak/>
              <w:t>RGPIO_NEC</w:t>
            </w:r>
          </w:p>
        </w:tc>
        <w:tc>
          <w:tcPr>
            <w:tcW w:w="1765" w:type="dxa"/>
            <w:tcBorders>
              <w:top w:val="single" w:sz="4" w:space="0" w:color="auto"/>
              <w:left w:val="single" w:sz="4" w:space="0" w:color="auto"/>
              <w:bottom w:val="single" w:sz="4" w:space="0" w:color="auto"/>
              <w:right w:val="single" w:sz="4" w:space="0" w:color="auto"/>
            </w:tcBorders>
          </w:tcPr>
          <w:p w14:paraId="43739012" w14:textId="0E81D007" w:rsidR="00FE229E" w:rsidRPr="00330405" w:rsidRDefault="00422517" w:rsidP="00CF6FB7">
            <w:pPr>
              <w:rPr>
                <w:rFonts w:eastAsia="Arial" w:cs="Arial"/>
                <w:sz w:val="20"/>
                <w:szCs w:val="20"/>
                <w:lang w:val="tr-TR"/>
              </w:rPr>
            </w:pPr>
            <w:r w:rsidRPr="00330405">
              <w:rPr>
                <w:rFonts w:eastAsia="Arial" w:cs="Arial"/>
                <w:sz w:val="20"/>
                <w:szCs w:val="20"/>
                <w:lang w:val="tr-TR"/>
              </w:rPr>
              <w:t>0x80001424</w:t>
            </w:r>
          </w:p>
        </w:tc>
        <w:tc>
          <w:tcPr>
            <w:tcW w:w="848" w:type="dxa"/>
            <w:tcBorders>
              <w:top w:val="single" w:sz="4" w:space="0" w:color="auto"/>
              <w:left w:val="single" w:sz="4" w:space="0" w:color="auto"/>
              <w:bottom w:val="single" w:sz="4" w:space="0" w:color="auto"/>
              <w:right w:val="single" w:sz="4" w:space="0" w:color="auto"/>
            </w:tcBorders>
          </w:tcPr>
          <w:p w14:paraId="436ADE07"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1-32</w:t>
            </w:r>
          </w:p>
        </w:tc>
        <w:tc>
          <w:tcPr>
            <w:tcW w:w="1247" w:type="dxa"/>
            <w:tcBorders>
              <w:top w:val="single" w:sz="4" w:space="0" w:color="auto"/>
              <w:left w:val="single" w:sz="4" w:space="0" w:color="auto"/>
              <w:bottom w:val="single" w:sz="4" w:space="0" w:color="auto"/>
              <w:right w:val="single" w:sz="4" w:space="0" w:color="auto"/>
            </w:tcBorders>
          </w:tcPr>
          <w:p w14:paraId="75D48410"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R/W</w:t>
            </w:r>
          </w:p>
        </w:tc>
        <w:tc>
          <w:tcPr>
            <w:tcW w:w="3301" w:type="dxa"/>
            <w:tcBorders>
              <w:top w:val="single" w:sz="4" w:space="0" w:color="auto"/>
              <w:left w:val="single" w:sz="4" w:space="0" w:color="auto"/>
              <w:bottom w:val="single" w:sz="4" w:space="0" w:color="auto"/>
              <w:right w:val="single" w:sz="4" w:space="0" w:color="auto"/>
            </w:tcBorders>
          </w:tcPr>
          <w:p w14:paraId="74DB4BA0" w14:textId="77777777" w:rsidR="00FE229E" w:rsidRPr="00330405" w:rsidRDefault="00FE229E" w:rsidP="00CF6FB7">
            <w:pPr>
              <w:rPr>
                <w:rFonts w:eastAsia="Arial" w:cs="Arial"/>
                <w:sz w:val="20"/>
                <w:szCs w:val="20"/>
                <w:lang w:val="tr-TR"/>
              </w:rPr>
            </w:pPr>
            <w:r w:rsidRPr="00330405">
              <w:rPr>
                <w:rFonts w:eastAsia="Arial" w:cs="Arial"/>
                <w:sz w:val="20"/>
                <w:szCs w:val="20"/>
                <w:lang w:val="tr-TR"/>
              </w:rPr>
              <w:t>Select active edge of gpio_eclk</w:t>
            </w:r>
          </w:p>
        </w:tc>
      </w:tr>
    </w:tbl>
    <w:p w14:paraId="716AF249" w14:textId="69F4ACB3" w:rsidR="00C24B79" w:rsidRPr="00330405" w:rsidRDefault="00C24B79" w:rsidP="00C24B79">
      <w:pPr>
        <w:rPr>
          <w:lang w:val="tr-TR"/>
        </w:rPr>
      </w:pPr>
    </w:p>
    <w:p w14:paraId="6A924676" w14:textId="3F0F3A78" w:rsidR="006425CB" w:rsidRPr="00330405" w:rsidRDefault="002E0DC0" w:rsidP="00C24B79">
      <w:pPr>
        <w:rPr>
          <w:rFonts w:cs="Arial"/>
          <w:bCs/>
          <w:color w:val="00000A"/>
          <w:lang w:val="tr-TR"/>
        </w:rPr>
      </w:pPr>
      <w:r w:rsidRPr="00330405">
        <w:rPr>
          <w:rFonts w:cs="Arial"/>
          <w:bCs/>
          <w:color w:val="00000A"/>
          <w:lang w:val="tr-TR"/>
        </w:rPr>
        <w:t xml:space="preserve">OpenCores’un GPIO modülü </w:t>
      </w:r>
      <w:r w:rsidR="00CF6FB7" w:rsidRPr="00330405">
        <w:rPr>
          <w:rFonts w:cs="Arial"/>
          <w:bCs/>
          <w:color w:val="00000A"/>
          <w:lang w:val="tr-TR"/>
        </w:rPr>
        <w:fldChar w:fldCharType="begin"/>
      </w:r>
      <w:r w:rsidR="00CF6FB7" w:rsidRPr="00330405">
        <w:rPr>
          <w:rFonts w:cs="Arial"/>
          <w:bCs/>
          <w:color w:val="00000A"/>
          <w:lang w:val="tr-TR"/>
        </w:rPr>
        <w:instrText xml:space="preserve"> REF _Ref48439785 \h </w:instrText>
      </w:r>
      <w:r w:rsidR="00CF6FB7" w:rsidRPr="00330405">
        <w:rPr>
          <w:rFonts w:cs="Arial"/>
          <w:bCs/>
          <w:color w:val="00000A"/>
          <w:lang w:val="tr-TR"/>
        </w:rPr>
      </w:r>
      <w:r w:rsidR="00CF6FB7"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3</w:t>
      </w:r>
      <w:r w:rsidR="00CF6FB7" w:rsidRPr="00330405">
        <w:rPr>
          <w:rFonts w:cs="Arial"/>
          <w:bCs/>
          <w:color w:val="00000A"/>
          <w:lang w:val="tr-TR"/>
        </w:rPr>
        <w:fldChar w:fldCharType="end"/>
      </w:r>
      <w:r w:rsidRPr="00330405">
        <w:rPr>
          <w:rFonts w:cs="Arial"/>
          <w:bCs/>
          <w:color w:val="00000A"/>
          <w:lang w:val="tr-TR"/>
        </w:rPr>
        <w:t xml:space="preserve">’te görselleştirilen basitleştirilmiş sürümden daha karmaşık olsa da </w:t>
      </w:r>
      <w:r w:rsidR="003C5510" w:rsidRPr="00330405">
        <w:rPr>
          <w:rFonts w:cs="Arial"/>
          <w:bCs/>
          <w:color w:val="00000A"/>
          <w:lang w:val="tr-TR"/>
        </w:rPr>
        <w:fldChar w:fldCharType="begin"/>
      </w:r>
      <w:r w:rsidR="003C5510" w:rsidRPr="00330405">
        <w:rPr>
          <w:rFonts w:cs="Arial"/>
          <w:bCs/>
          <w:color w:val="00000A"/>
          <w:lang w:val="tr-TR"/>
        </w:rPr>
        <w:instrText xml:space="preserve"> REF _Ref48439785 \h </w:instrText>
      </w:r>
      <w:r w:rsidR="003C5510" w:rsidRPr="00330405">
        <w:rPr>
          <w:rFonts w:cs="Arial"/>
          <w:bCs/>
          <w:color w:val="00000A"/>
          <w:lang w:val="tr-TR"/>
        </w:rPr>
      </w:r>
      <w:r w:rsidR="003C5510"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3</w:t>
      </w:r>
      <w:r w:rsidR="003C5510" w:rsidRPr="00330405">
        <w:rPr>
          <w:rFonts w:cs="Arial"/>
          <w:bCs/>
          <w:color w:val="00000A"/>
          <w:lang w:val="tr-TR"/>
        </w:rPr>
        <w:fldChar w:fldCharType="end"/>
      </w:r>
      <w:r w:rsidRPr="00330405">
        <w:rPr>
          <w:rFonts w:cs="Arial"/>
          <w:bCs/>
          <w:color w:val="00000A"/>
          <w:lang w:val="tr-TR"/>
        </w:rPr>
        <w:t>’teki üç yazmacı yine tanıyabiliriz</w:t>
      </w:r>
      <w:r w:rsidR="003C5510" w:rsidRPr="00330405">
        <w:rPr>
          <w:rFonts w:cs="Arial"/>
          <w:bCs/>
          <w:color w:val="00000A"/>
          <w:lang w:val="tr-TR"/>
        </w:rPr>
        <w:t xml:space="preserve">: </w:t>
      </w:r>
      <w:r w:rsidR="00330405">
        <w:rPr>
          <w:rFonts w:cs="Arial"/>
          <w:bCs/>
          <w:color w:val="00000A"/>
          <w:lang w:val="tr-TR"/>
        </w:rPr>
        <w:t xml:space="preserve">Okuma </w:t>
      </w:r>
      <w:r w:rsidR="00332527" w:rsidRPr="00330405">
        <w:rPr>
          <w:rFonts w:cs="Arial"/>
          <w:bCs/>
          <w:color w:val="00000A"/>
          <w:lang w:val="tr-TR"/>
        </w:rPr>
        <w:t>(</w:t>
      </w:r>
      <w:r w:rsidR="00330405">
        <w:rPr>
          <w:rFonts w:cs="Arial"/>
          <w:bCs/>
          <w:color w:val="00000A"/>
          <w:lang w:val="tr-TR"/>
        </w:rPr>
        <w:t>girdi</w:t>
      </w:r>
      <w:r w:rsidR="00332527" w:rsidRPr="00330405">
        <w:rPr>
          <w:rFonts w:cs="Arial"/>
          <w:bCs/>
          <w:color w:val="00000A"/>
          <w:lang w:val="tr-TR"/>
        </w:rPr>
        <w:t xml:space="preserve">), </w:t>
      </w:r>
      <w:r w:rsidR="00330405">
        <w:rPr>
          <w:rFonts w:cs="Arial"/>
          <w:bCs/>
          <w:color w:val="00000A"/>
          <w:lang w:val="tr-TR"/>
        </w:rPr>
        <w:t xml:space="preserve">Yazma </w:t>
      </w:r>
      <w:r w:rsidR="00332527" w:rsidRPr="00330405">
        <w:rPr>
          <w:rFonts w:cs="Arial"/>
          <w:bCs/>
          <w:color w:val="00000A"/>
          <w:lang w:val="tr-TR"/>
        </w:rPr>
        <w:t>(</w:t>
      </w:r>
      <w:r w:rsidR="00330405">
        <w:rPr>
          <w:rFonts w:cs="Arial"/>
          <w:bCs/>
          <w:color w:val="00000A"/>
          <w:lang w:val="tr-TR"/>
        </w:rPr>
        <w:t>çıktı</w:t>
      </w:r>
      <w:r w:rsidR="00332527" w:rsidRPr="00330405">
        <w:rPr>
          <w:rFonts w:cs="Arial"/>
          <w:bCs/>
          <w:color w:val="00000A"/>
          <w:lang w:val="tr-TR"/>
        </w:rPr>
        <w:t>)</w:t>
      </w:r>
      <w:r w:rsidR="00C04AEC" w:rsidRPr="00330405">
        <w:rPr>
          <w:rFonts w:cs="Arial"/>
          <w:bCs/>
          <w:color w:val="00000A"/>
          <w:lang w:val="tr-TR"/>
        </w:rPr>
        <w:t>,</w:t>
      </w:r>
      <w:r w:rsidR="00332527" w:rsidRPr="00330405">
        <w:rPr>
          <w:rFonts w:cs="Arial"/>
          <w:bCs/>
          <w:color w:val="00000A"/>
          <w:lang w:val="tr-TR"/>
        </w:rPr>
        <w:t xml:space="preserve"> </w:t>
      </w:r>
      <w:r w:rsidR="00330405">
        <w:rPr>
          <w:rFonts w:cs="Arial"/>
          <w:bCs/>
          <w:color w:val="00000A"/>
          <w:lang w:val="tr-TR"/>
        </w:rPr>
        <w:t>Etkinleştir</w:t>
      </w:r>
      <w:r w:rsidR="00332527" w:rsidRPr="00330405">
        <w:rPr>
          <w:rFonts w:cs="Arial"/>
          <w:bCs/>
          <w:color w:val="00000A"/>
          <w:lang w:val="tr-TR"/>
        </w:rPr>
        <w:t xml:space="preserve">. </w:t>
      </w:r>
      <w:r w:rsidR="00715DEB">
        <w:rPr>
          <w:rFonts w:cs="Arial"/>
          <w:bCs/>
          <w:color w:val="00000A"/>
          <w:lang w:val="tr-TR"/>
        </w:rPr>
        <w:t xml:space="preserve">OpenCores’un GPIO modülünde bu yazmaçlar </w:t>
      </w:r>
      <w:r w:rsidR="0060122F">
        <w:rPr>
          <w:rFonts w:cs="Arial"/>
          <w:bCs/>
          <w:color w:val="00000A"/>
          <w:lang w:val="tr-TR"/>
        </w:rPr>
        <w:t xml:space="preserve">sırasıyla </w:t>
      </w:r>
      <w:r w:rsidR="00715DEB">
        <w:rPr>
          <w:rFonts w:cs="Arial"/>
          <w:bCs/>
          <w:color w:val="00000A"/>
          <w:lang w:val="tr-TR"/>
        </w:rPr>
        <w:t>şöyle adlandırılır</w:t>
      </w:r>
      <w:r w:rsidR="00332527" w:rsidRPr="00330405">
        <w:rPr>
          <w:rFonts w:cs="Arial"/>
          <w:bCs/>
          <w:color w:val="00000A"/>
          <w:lang w:val="tr-TR"/>
        </w:rPr>
        <w:t xml:space="preserve">: </w:t>
      </w:r>
      <w:r w:rsidR="006425CB" w:rsidRPr="00330405">
        <w:rPr>
          <w:rFonts w:cs="Arial"/>
          <w:bCs/>
          <w:color w:val="00000A"/>
          <w:lang w:val="tr-TR"/>
        </w:rPr>
        <w:t>RGPIO_IN, RGPIO_OUT</w:t>
      </w:r>
      <w:r w:rsidR="00715DEB">
        <w:rPr>
          <w:rFonts w:cs="Arial"/>
          <w:bCs/>
          <w:color w:val="00000A"/>
          <w:lang w:val="tr-TR"/>
        </w:rPr>
        <w:t xml:space="preserve">, </w:t>
      </w:r>
      <w:r w:rsidR="006425CB" w:rsidRPr="00330405">
        <w:rPr>
          <w:rFonts w:cs="Arial"/>
          <w:bCs/>
          <w:color w:val="00000A"/>
          <w:lang w:val="tr-TR"/>
        </w:rPr>
        <w:t>RGPIO_OE</w:t>
      </w:r>
      <w:r w:rsidR="00715DEB">
        <w:rPr>
          <w:rFonts w:cs="Arial"/>
          <w:bCs/>
          <w:color w:val="00000A"/>
          <w:lang w:val="tr-TR"/>
        </w:rPr>
        <w:t xml:space="preserve">, sırasıyla şu adreslere eşlenmiştir </w:t>
      </w:r>
      <w:r w:rsidR="006425CB" w:rsidRPr="00330405">
        <w:rPr>
          <w:rFonts w:cs="Arial"/>
          <w:bCs/>
          <w:color w:val="00000A"/>
          <w:lang w:val="tr-TR"/>
        </w:rPr>
        <w:t>0x80001400, 0x80001404</w:t>
      </w:r>
      <w:r w:rsidR="00C04AEC" w:rsidRPr="00330405">
        <w:rPr>
          <w:rFonts w:cs="Arial"/>
          <w:bCs/>
          <w:color w:val="00000A"/>
          <w:lang w:val="tr-TR"/>
        </w:rPr>
        <w:t>,</w:t>
      </w:r>
      <w:r w:rsidR="006425CB" w:rsidRPr="00330405">
        <w:rPr>
          <w:rFonts w:cs="Arial"/>
          <w:bCs/>
          <w:color w:val="00000A"/>
          <w:lang w:val="tr-TR"/>
        </w:rPr>
        <w:t xml:space="preserve"> 0x80001408.</w:t>
      </w:r>
    </w:p>
    <w:p w14:paraId="1070EDCC" w14:textId="77777777" w:rsidR="00DE33D4" w:rsidRPr="00330405" w:rsidRDefault="00DE33D4" w:rsidP="00DE33D4">
      <w:pPr>
        <w:rPr>
          <w:rFonts w:cs="Arial"/>
          <w:b/>
          <w:lang w:val="tr-TR"/>
        </w:rPr>
      </w:pPr>
    </w:p>
    <w:p w14:paraId="575F63FB" w14:textId="6F3F7490" w:rsidR="00DE33D4" w:rsidRPr="00330405" w:rsidRDefault="00D94422" w:rsidP="003F2C33">
      <w:pPr>
        <w:pStyle w:val="ListParagraph"/>
        <w:pBdr>
          <w:top w:val="single" w:sz="4" w:space="1" w:color="auto"/>
          <w:left w:val="single" w:sz="4" w:space="4" w:color="auto"/>
          <w:bottom w:val="single" w:sz="4" w:space="1" w:color="auto"/>
          <w:right w:val="single" w:sz="4" w:space="0" w:color="auto"/>
        </w:pBdr>
        <w:ind w:left="142"/>
        <w:rPr>
          <w:rFonts w:cs="Arial"/>
          <w:bCs/>
          <w:color w:val="00000A"/>
          <w:lang w:val="tr-TR"/>
        </w:rPr>
      </w:pPr>
      <w:r w:rsidRPr="00330405">
        <w:rPr>
          <w:rFonts w:cs="Arial"/>
          <w:b/>
          <w:bCs/>
          <w:color w:val="00000A"/>
          <w:u w:val="single"/>
          <w:lang w:val="tr-TR"/>
        </w:rPr>
        <w:t>GÖREV</w:t>
      </w:r>
      <w:r w:rsidR="00DE33D4" w:rsidRPr="00330405">
        <w:rPr>
          <w:rFonts w:cs="Arial"/>
          <w:b/>
          <w:bCs/>
          <w:color w:val="00000A"/>
          <w:lang w:val="tr-TR"/>
        </w:rPr>
        <w:t xml:space="preserve">: </w:t>
      </w:r>
      <w:r w:rsidR="00ED01C8" w:rsidRPr="00330405">
        <w:rPr>
          <w:rFonts w:cs="Arial"/>
          <w:color w:val="00000A"/>
          <w:lang w:val="tr-TR"/>
        </w:rPr>
        <w:t>GPIO modülünde</w:t>
      </w:r>
      <w:r w:rsidR="00DE33D4" w:rsidRPr="00330405">
        <w:rPr>
          <w:rFonts w:cs="Arial"/>
          <w:bCs/>
          <w:color w:val="00000A"/>
          <w:lang w:val="tr-TR"/>
        </w:rPr>
        <w:t xml:space="preserve"> RGPIO_IN, RGPIO_OUT</w:t>
      </w:r>
      <w:r w:rsidR="00ED01C8" w:rsidRPr="00330405">
        <w:rPr>
          <w:rFonts w:cs="Arial"/>
          <w:bCs/>
          <w:color w:val="00000A"/>
          <w:lang w:val="tr-TR"/>
        </w:rPr>
        <w:t xml:space="preserve">, </w:t>
      </w:r>
      <w:r w:rsidR="00DE33D4" w:rsidRPr="00330405">
        <w:rPr>
          <w:rFonts w:cs="Arial"/>
          <w:bCs/>
          <w:color w:val="00000A"/>
          <w:lang w:val="tr-TR"/>
        </w:rPr>
        <w:t>RGPIO_OE</w:t>
      </w:r>
      <w:r w:rsidR="00ED01C8" w:rsidRPr="00330405">
        <w:rPr>
          <w:rFonts w:cs="Arial"/>
          <w:bCs/>
          <w:color w:val="00000A"/>
          <w:lang w:val="tr-TR"/>
        </w:rPr>
        <w:t xml:space="preserve"> yazmaçlarının bildirisiyle adreslerinin tanımını bul</w:t>
      </w:r>
      <w:r w:rsidR="00DE33D4" w:rsidRPr="00330405">
        <w:rPr>
          <w:rFonts w:cs="Arial"/>
          <w:bCs/>
          <w:color w:val="00000A"/>
          <w:lang w:val="tr-TR"/>
        </w:rPr>
        <w:t>.</w:t>
      </w:r>
      <w:r w:rsidR="005402F7" w:rsidRPr="00330405">
        <w:rPr>
          <w:rFonts w:cs="Arial"/>
          <w:bCs/>
          <w:color w:val="00000A"/>
          <w:lang w:val="tr-TR"/>
        </w:rPr>
        <w:t xml:space="preserve"> GPIO </w:t>
      </w:r>
      <w:r w:rsidR="00ED01C8" w:rsidRPr="00330405">
        <w:rPr>
          <w:rFonts w:cs="Arial"/>
          <w:bCs/>
          <w:color w:val="00000A"/>
          <w:lang w:val="tr-TR"/>
        </w:rPr>
        <w:t>modülü şuradadır</w:t>
      </w:r>
      <w:r w:rsidR="003C5510" w:rsidRPr="00330405">
        <w:rPr>
          <w:rFonts w:cs="Arial"/>
          <w:bCs/>
          <w:color w:val="00000A"/>
          <w:lang w:val="tr-TR"/>
        </w:rPr>
        <w:t>:</w:t>
      </w:r>
      <w:r w:rsidR="005402F7" w:rsidRPr="00330405">
        <w:rPr>
          <w:rFonts w:cs="Arial"/>
          <w:bCs/>
          <w:color w:val="00000A"/>
          <w:lang w:val="tr-TR"/>
        </w:rPr>
        <w:t xml:space="preserve"> </w:t>
      </w:r>
      <w:r w:rsidR="005402F7" w:rsidRPr="00330405">
        <w:rPr>
          <w:rFonts w:eastAsia="Arial" w:cs="Arial"/>
          <w:i/>
          <w:iCs/>
          <w:lang w:val="tr-TR"/>
        </w:rPr>
        <w:t>[</w:t>
      </w:r>
      <w:r w:rsidR="007B42EA" w:rsidRPr="00330405">
        <w:rPr>
          <w:rFonts w:eastAsia="Arial" w:cs="Arial"/>
          <w:i/>
          <w:iCs/>
          <w:lang w:val="tr-TR"/>
        </w:rPr>
        <w:t>RVfpga</w:t>
      </w:r>
      <w:r w:rsidR="005402F7" w:rsidRPr="00330405">
        <w:rPr>
          <w:rFonts w:eastAsia="Arial" w:cs="Arial"/>
          <w:i/>
          <w:iCs/>
          <w:lang w:val="tr-TR"/>
        </w:rPr>
        <w:t>Path</w:t>
      </w:r>
      <w:r w:rsidR="005402F7" w:rsidRPr="00330405">
        <w:rPr>
          <w:rFonts w:cs="Arial"/>
          <w:i/>
          <w:iCs/>
          <w:lang w:val="tr-TR"/>
        </w:rPr>
        <w:t>]/</w:t>
      </w:r>
      <w:r w:rsidR="005402F7" w:rsidRPr="00330405">
        <w:rPr>
          <w:rFonts w:cs="Arial"/>
          <w:bCs/>
          <w:i/>
          <w:color w:val="00000A"/>
          <w:lang w:val="tr-TR"/>
        </w:rPr>
        <w:t>RVfpga/src/Sw</w:t>
      </w:r>
      <w:r w:rsidR="004D3EA4" w:rsidRPr="00330405">
        <w:rPr>
          <w:rFonts w:cs="Arial"/>
          <w:bCs/>
          <w:i/>
          <w:color w:val="00000A"/>
          <w:lang w:val="tr-TR"/>
        </w:rPr>
        <w:t>eRVolfSoC/Peripherals/gpio/</w:t>
      </w:r>
      <w:r w:rsidR="003C5510" w:rsidRPr="00330405">
        <w:rPr>
          <w:rFonts w:cs="Arial"/>
          <w:bCs/>
          <w:i/>
          <w:color w:val="00000A"/>
          <w:lang w:val="tr-TR"/>
        </w:rPr>
        <w:t>gpio_top.v</w:t>
      </w:r>
      <w:r w:rsidR="005402F7" w:rsidRPr="00330405">
        <w:rPr>
          <w:rFonts w:cs="Arial"/>
          <w:bCs/>
          <w:color w:val="00000A"/>
          <w:lang w:val="tr-TR"/>
        </w:rPr>
        <w:t>.</w:t>
      </w:r>
    </w:p>
    <w:p w14:paraId="37D7CEDD" w14:textId="018B68DB" w:rsidR="006425CB" w:rsidRPr="00330405" w:rsidRDefault="00DE33D4" w:rsidP="00DE33D4">
      <w:pPr>
        <w:rPr>
          <w:rFonts w:cs="Arial"/>
          <w:bCs/>
          <w:color w:val="00000A"/>
          <w:lang w:val="tr-TR"/>
        </w:rPr>
      </w:pPr>
      <w:r w:rsidRPr="00330405">
        <w:rPr>
          <w:color w:val="FFFFFF" w:themeColor="background1"/>
          <w:lang w:val="tr-TR"/>
        </w:rPr>
        <w:t>R</w:t>
      </w:r>
    </w:p>
    <w:p w14:paraId="22F10FB9" w14:textId="21398631" w:rsidR="006425CB" w:rsidRPr="00330405" w:rsidRDefault="006425CB" w:rsidP="006425CB">
      <w:pPr>
        <w:rPr>
          <w:rFonts w:cs="Arial"/>
          <w:bCs/>
          <w:color w:val="00000A"/>
          <w:lang w:val="tr-TR"/>
        </w:rPr>
      </w:pPr>
      <w:r w:rsidRPr="00330405">
        <w:rPr>
          <w:rFonts w:cs="Arial"/>
          <w:bCs/>
          <w:color w:val="00000A"/>
          <w:lang w:val="tr-TR"/>
        </w:rPr>
        <w:t xml:space="preserve">RGPIO_IN </w:t>
      </w:r>
      <w:r w:rsidR="00E539E0">
        <w:rPr>
          <w:rFonts w:cs="Arial"/>
          <w:bCs/>
          <w:color w:val="00000A"/>
          <w:lang w:val="tr-TR"/>
        </w:rPr>
        <w:t>yazmacı genel amaçlı girdilere sürgü</w:t>
      </w:r>
      <w:r w:rsidR="00E9347C">
        <w:rPr>
          <w:rFonts w:cs="Arial"/>
          <w:bCs/>
          <w:color w:val="00000A"/>
          <w:lang w:val="tr-TR"/>
        </w:rPr>
        <w:t>dür</w:t>
      </w:r>
      <w:r w:rsidRPr="00330405">
        <w:rPr>
          <w:rFonts w:cs="Arial"/>
          <w:bCs/>
          <w:color w:val="00000A"/>
          <w:lang w:val="tr-TR"/>
        </w:rPr>
        <w:t xml:space="preserve">. RGPIO_OUT </w:t>
      </w:r>
      <w:r w:rsidR="00DB064A">
        <w:rPr>
          <w:rFonts w:cs="Arial"/>
          <w:bCs/>
          <w:color w:val="00000A"/>
          <w:lang w:val="tr-TR"/>
        </w:rPr>
        <w:t>yazmacı genel amaçlı çıktıları sürer</w:t>
      </w:r>
      <w:r w:rsidRPr="00330405">
        <w:rPr>
          <w:rFonts w:cs="Arial"/>
          <w:bCs/>
          <w:color w:val="00000A"/>
          <w:lang w:val="tr-TR"/>
        </w:rPr>
        <w:t>. RGPIO_OE</w:t>
      </w:r>
      <w:r w:rsidR="00295A51">
        <w:rPr>
          <w:rFonts w:cs="Arial"/>
          <w:bCs/>
          <w:color w:val="00000A"/>
          <w:lang w:val="tr-TR"/>
        </w:rPr>
        <w:t>, I/O uçlarını girdi ya da çıktı olarak yapılandırır</w:t>
      </w:r>
      <w:r w:rsidRPr="00330405">
        <w:rPr>
          <w:rFonts w:cs="Arial"/>
          <w:bCs/>
          <w:color w:val="00000A"/>
          <w:lang w:val="tr-TR"/>
        </w:rPr>
        <w:t xml:space="preserve">. </w:t>
      </w:r>
      <w:r w:rsidR="00364F5F">
        <w:rPr>
          <w:rFonts w:cs="Arial"/>
          <w:bCs/>
          <w:color w:val="00000A"/>
          <w:lang w:val="tr-TR"/>
        </w:rPr>
        <w:t>Etkinleştirme biti</w:t>
      </w:r>
      <w:r w:rsidR="006E43D4" w:rsidRPr="00330405">
        <w:rPr>
          <w:rFonts w:cs="Arial"/>
          <w:bCs/>
          <w:color w:val="00000A"/>
          <w:lang w:val="tr-TR"/>
        </w:rPr>
        <w:t xml:space="preserve"> (RGPIO_OE</w:t>
      </w:r>
      <w:r w:rsidR="00364F5F">
        <w:rPr>
          <w:rFonts w:cs="Arial"/>
          <w:bCs/>
          <w:color w:val="00000A"/>
          <w:lang w:val="tr-TR"/>
        </w:rPr>
        <w:t xml:space="preserve"> içerisinde</w:t>
      </w:r>
      <w:r w:rsidR="006E43D4" w:rsidRPr="00330405">
        <w:rPr>
          <w:rFonts w:cs="Arial"/>
          <w:bCs/>
          <w:color w:val="00000A"/>
          <w:lang w:val="tr-TR"/>
        </w:rPr>
        <w:t xml:space="preserve">) </w:t>
      </w:r>
      <w:r w:rsidR="00364F5F">
        <w:rPr>
          <w:rFonts w:cs="Arial"/>
          <w:bCs/>
          <w:color w:val="00000A"/>
          <w:lang w:val="tr-TR"/>
        </w:rPr>
        <w:t>ayarlıyken karşılık gelen genel amaçlı çıktı sürücüsü etkinleştirilir, böylelikle uç bir çıktı çevre birimine bağlanabilir, LED gibi</w:t>
      </w:r>
      <w:r w:rsidRPr="00330405">
        <w:rPr>
          <w:rFonts w:cs="Arial"/>
          <w:bCs/>
          <w:color w:val="00000A"/>
          <w:lang w:val="tr-TR"/>
        </w:rPr>
        <w:t xml:space="preserve">. </w:t>
      </w:r>
      <w:r w:rsidR="00A12435">
        <w:rPr>
          <w:rFonts w:cs="Arial"/>
          <w:bCs/>
          <w:color w:val="00000A"/>
          <w:lang w:val="tr-TR"/>
        </w:rPr>
        <w:t>Etkinleştirme biti sıfırlanınca çıktı sürücüsü açık-boşalmada işlem yapar, buna üç durumlu ya da yüksek direnç de denir, dolayısıyla uç bir girdi çevre birimine bağlıdır, anahtar ya da düğme gibi</w:t>
      </w:r>
      <w:r w:rsidRPr="00330405">
        <w:rPr>
          <w:rFonts w:cs="Arial"/>
          <w:bCs/>
          <w:color w:val="00000A"/>
          <w:lang w:val="tr-TR"/>
        </w:rPr>
        <w:t>.</w:t>
      </w:r>
    </w:p>
    <w:p w14:paraId="4066942C" w14:textId="1B8DAB56" w:rsidR="006425CB" w:rsidRPr="00330405" w:rsidRDefault="006425CB" w:rsidP="006425CB">
      <w:pPr>
        <w:rPr>
          <w:rFonts w:cs="Arial"/>
          <w:bCs/>
          <w:color w:val="00000A"/>
          <w:lang w:val="tr-TR"/>
        </w:rPr>
      </w:pPr>
    </w:p>
    <w:p w14:paraId="7E77373A" w14:textId="7EAE93C8" w:rsidR="00224593" w:rsidRPr="00330405" w:rsidRDefault="006425CB" w:rsidP="00224593">
      <w:pPr>
        <w:rPr>
          <w:rFonts w:cs="Arial"/>
          <w:bCs/>
          <w:color w:val="00000A"/>
          <w:lang w:val="tr-TR"/>
        </w:rPr>
      </w:pPr>
      <w:r w:rsidRPr="00330405">
        <w:rPr>
          <w:rFonts w:cs="Arial"/>
          <w:bCs/>
          <w:color w:val="00000A"/>
          <w:lang w:val="tr-TR"/>
        </w:rPr>
        <w:t>RVfpga</w:t>
      </w:r>
      <w:r w:rsidR="0008193C">
        <w:rPr>
          <w:rFonts w:cs="Arial"/>
          <w:bCs/>
          <w:color w:val="00000A"/>
          <w:lang w:val="tr-TR"/>
        </w:rPr>
        <w:t>’de GPIO modülünün ilk 16 GPIO ucu,</w:t>
      </w:r>
      <w:r w:rsidR="006E43D4" w:rsidRPr="00330405">
        <w:rPr>
          <w:rFonts w:cs="Arial"/>
          <w:bCs/>
          <w:color w:val="00000A"/>
          <w:lang w:val="tr-TR"/>
        </w:rPr>
        <w:t xml:space="preserve"> 15:0,</w:t>
      </w:r>
      <w:r w:rsidRPr="00330405">
        <w:rPr>
          <w:rFonts w:cs="Arial"/>
          <w:bCs/>
          <w:color w:val="00000A"/>
          <w:lang w:val="tr-TR"/>
        </w:rPr>
        <w:t xml:space="preserve"> </w:t>
      </w:r>
      <w:r w:rsidR="0008193C">
        <w:rPr>
          <w:rFonts w:cs="Arial"/>
          <w:bCs/>
          <w:color w:val="00000A"/>
          <w:lang w:val="tr-TR"/>
        </w:rPr>
        <w:t>Nexys A7 kartındaki 16 LEDe bağlıdır</w:t>
      </w:r>
      <w:r w:rsidR="006E43D4" w:rsidRPr="00330405">
        <w:rPr>
          <w:rFonts w:cs="Arial"/>
          <w:bCs/>
          <w:color w:val="00000A"/>
          <w:lang w:val="tr-TR"/>
        </w:rPr>
        <w:t>.</w:t>
      </w:r>
      <w:r w:rsidR="00E44E0E">
        <w:rPr>
          <w:rFonts w:cs="Arial"/>
          <w:bCs/>
          <w:color w:val="00000A"/>
          <w:lang w:val="tr-TR"/>
        </w:rPr>
        <w:t xml:space="preserve"> GPIO denetleyicisinin son 16 GPIO ucu</w:t>
      </w:r>
      <w:r w:rsidR="006E43D4" w:rsidRPr="00330405">
        <w:rPr>
          <w:rFonts w:cs="Arial"/>
          <w:bCs/>
          <w:color w:val="00000A"/>
          <w:lang w:val="tr-TR"/>
        </w:rPr>
        <w:t>, 31:16,</w:t>
      </w:r>
      <w:r w:rsidRPr="00330405">
        <w:rPr>
          <w:rFonts w:cs="Arial"/>
          <w:bCs/>
          <w:color w:val="00000A"/>
          <w:lang w:val="tr-TR"/>
        </w:rPr>
        <w:t xml:space="preserve"> </w:t>
      </w:r>
      <w:r w:rsidR="009E6E7E">
        <w:rPr>
          <w:rFonts w:cs="Arial"/>
          <w:bCs/>
          <w:color w:val="00000A"/>
          <w:lang w:val="tr-TR"/>
        </w:rPr>
        <w:t>karttaki 16 anahtara bağlıdır</w:t>
      </w:r>
      <w:r w:rsidRPr="00330405">
        <w:rPr>
          <w:rFonts w:cs="Arial"/>
          <w:bCs/>
          <w:color w:val="00000A"/>
          <w:lang w:val="tr-TR"/>
        </w:rPr>
        <w:t>.</w:t>
      </w:r>
    </w:p>
    <w:p w14:paraId="0CE819DC" w14:textId="3F34C9D7" w:rsidR="0058719C" w:rsidRPr="00330405" w:rsidRDefault="0058719C" w:rsidP="00224593">
      <w:pPr>
        <w:rPr>
          <w:rFonts w:cs="Arial"/>
          <w:bCs/>
          <w:color w:val="00000A"/>
          <w:lang w:val="tr-TR"/>
        </w:rPr>
      </w:pPr>
    </w:p>
    <w:p w14:paraId="67300A6E" w14:textId="390D092F" w:rsidR="0058719C" w:rsidRPr="00330405" w:rsidRDefault="0058719C" w:rsidP="00224593">
      <w:pPr>
        <w:rPr>
          <w:rFonts w:cs="Arial"/>
          <w:bCs/>
          <w:color w:val="00000A"/>
          <w:lang w:val="tr-TR"/>
        </w:rPr>
      </w:pPr>
    </w:p>
    <w:p w14:paraId="06B86C78" w14:textId="52B3759A" w:rsidR="0058719C" w:rsidRPr="00330405" w:rsidRDefault="001E1BC9" w:rsidP="0058719C">
      <w:pPr>
        <w:pStyle w:val="Heading1"/>
        <w:numPr>
          <w:ilvl w:val="0"/>
          <w:numId w:val="1"/>
        </w:numPr>
        <w:shd w:val="clear" w:color="auto" w:fill="000000" w:themeFill="text1"/>
        <w:spacing w:before="0"/>
        <w:rPr>
          <w:color w:val="FFFFFF" w:themeColor="background1"/>
          <w:lang w:val="tr-TR"/>
        </w:rPr>
      </w:pPr>
      <w:r w:rsidRPr="00330405">
        <w:rPr>
          <w:lang w:val="tr-TR"/>
        </w:rPr>
        <w:t>TEMEL ALIŞTIRMALAR</w:t>
      </w:r>
    </w:p>
    <w:p w14:paraId="3C5DE973" w14:textId="77777777" w:rsidR="00C24B79" w:rsidRPr="00330405" w:rsidRDefault="00C24B79" w:rsidP="007835F0">
      <w:pPr>
        <w:rPr>
          <w:lang w:val="tr-TR"/>
        </w:rPr>
      </w:pPr>
    </w:p>
    <w:p w14:paraId="618630BC" w14:textId="0152C9CE" w:rsidR="007908DE" w:rsidRPr="00330405" w:rsidRDefault="000D261F" w:rsidP="004B4398">
      <w:pPr>
        <w:pStyle w:val="Heading1"/>
        <w:spacing w:before="0"/>
        <w:rPr>
          <w:b w:val="0"/>
          <w:color w:val="00000A"/>
          <w:szCs w:val="22"/>
          <w:lang w:val="tr-TR"/>
        </w:rPr>
      </w:pPr>
      <w:r w:rsidRPr="00330405">
        <w:rPr>
          <w:bCs w:val="0"/>
          <w:color w:val="00000A"/>
          <w:szCs w:val="22"/>
          <w:lang w:val="tr-TR"/>
        </w:rPr>
        <w:t>Alıştırma</w:t>
      </w:r>
      <w:r w:rsidR="006769CE" w:rsidRPr="00330405">
        <w:rPr>
          <w:bCs w:val="0"/>
          <w:color w:val="00000A"/>
          <w:szCs w:val="22"/>
          <w:lang w:val="tr-TR"/>
        </w:rPr>
        <w:t xml:space="preserve"> 1. </w:t>
      </w:r>
      <w:r w:rsidR="00654E4E" w:rsidRPr="00330405">
        <w:rPr>
          <w:b w:val="0"/>
          <w:color w:val="00000A"/>
          <w:szCs w:val="22"/>
          <w:lang w:val="tr-TR"/>
        </w:rPr>
        <w:t>Karttaki 16 LEDin bir yanından diğer yanına sürekli oynayan dört yakılmış LED bloğu gösteren bir RISC-V çeviricisi programıyla bir C programı yaz</w:t>
      </w:r>
      <w:r w:rsidR="002E22B5" w:rsidRPr="00330405">
        <w:rPr>
          <w:b w:val="0"/>
          <w:color w:val="00000A"/>
          <w:szCs w:val="22"/>
          <w:lang w:val="tr-TR"/>
        </w:rPr>
        <w:t xml:space="preserve">. </w:t>
      </w:r>
      <w:r w:rsidR="00654E4E" w:rsidRPr="00330405">
        <w:rPr>
          <w:b w:val="0"/>
          <w:color w:val="00000A"/>
          <w:szCs w:val="22"/>
          <w:lang w:val="tr-TR"/>
        </w:rPr>
        <w:t>Ayrıca hızla yönü denetleyen iki anahtar da içeriyoruz</w:t>
      </w:r>
      <w:r w:rsidR="007908DE" w:rsidRPr="00330405">
        <w:rPr>
          <w:b w:val="0"/>
          <w:color w:val="00000A"/>
          <w:szCs w:val="22"/>
          <w:lang w:val="tr-TR"/>
        </w:rPr>
        <w:t xml:space="preserve">. Switch[0] </w:t>
      </w:r>
      <w:r w:rsidR="00654E4E" w:rsidRPr="00330405">
        <w:rPr>
          <w:b w:val="0"/>
          <w:color w:val="00000A"/>
          <w:szCs w:val="22"/>
          <w:lang w:val="tr-TR"/>
        </w:rPr>
        <w:t>hızı,</w:t>
      </w:r>
      <w:r w:rsidR="002E22B5" w:rsidRPr="00330405">
        <w:rPr>
          <w:b w:val="0"/>
          <w:color w:val="00000A"/>
          <w:szCs w:val="22"/>
          <w:lang w:val="tr-TR"/>
        </w:rPr>
        <w:t xml:space="preserve"> </w:t>
      </w:r>
      <w:r w:rsidR="007908DE" w:rsidRPr="00330405">
        <w:rPr>
          <w:b w:val="0"/>
          <w:color w:val="00000A"/>
          <w:szCs w:val="22"/>
          <w:lang w:val="tr-TR"/>
        </w:rPr>
        <w:t>Switch[1]</w:t>
      </w:r>
      <w:r w:rsidR="002E22B5" w:rsidRPr="00330405">
        <w:rPr>
          <w:b w:val="0"/>
          <w:color w:val="00000A"/>
          <w:szCs w:val="22"/>
          <w:lang w:val="tr-TR"/>
        </w:rPr>
        <w:t xml:space="preserve"> </w:t>
      </w:r>
      <w:r w:rsidR="00654E4E" w:rsidRPr="00330405">
        <w:rPr>
          <w:b w:val="0"/>
          <w:color w:val="00000A"/>
          <w:szCs w:val="22"/>
          <w:lang w:val="tr-TR"/>
        </w:rPr>
        <w:t>yönü şöyle değiştirir</w:t>
      </w:r>
      <w:r w:rsidR="007908DE" w:rsidRPr="00330405">
        <w:rPr>
          <w:b w:val="0"/>
          <w:color w:val="00000A"/>
          <w:szCs w:val="22"/>
          <w:lang w:val="tr-TR"/>
        </w:rPr>
        <w:t>:</w:t>
      </w:r>
    </w:p>
    <w:p w14:paraId="431D17A5" w14:textId="74EFEB1C" w:rsidR="007908DE" w:rsidRPr="00330405" w:rsidRDefault="007908DE" w:rsidP="004B4398">
      <w:pPr>
        <w:pStyle w:val="Heading1"/>
        <w:numPr>
          <w:ilvl w:val="0"/>
          <w:numId w:val="24"/>
        </w:numPr>
        <w:spacing w:before="0"/>
        <w:rPr>
          <w:b w:val="0"/>
          <w:color w:val="00000A"/>
          <w:szCs w:val="22"/>
          <w:lang w:val="tr-TR"/>
        </w:rPr>
      </w:pPr>
      <w:r w:rsidRPr="00330405">
        <w:rPr>
          <w:b w:val="0"/>
          <w:color w:val="00000A"/>
          <w:szCs w:val="22"/>
          <w:lang w:val="tr-TR"/>
        </w:rPr>
        <w:t xml:space="preserve">Switch[0] </w:t>
      </w:r>
      <w:r w:rsidR="007968CC" w:rsidRPr="00330405">
        <w:rPr>
          <w:b w:val="0"/>
          <w:color w:val="00000A"/>
          <w:szCs w:val="22"/>
          <w:lang w:val="tr-TR"/>
        </w:rPr>
        <w:t>etkinse (yüksek)</w:t>
      </w:r>
      <w:r w:rsidRPr="00330405">
        <w:rPr>
          <w:b w:val="0"/>
          <w:color w:val="00000A"/>
          <w:szCs w:val="22"/>
          <w:lang w:val="tr-TR"/>
        </w:rPr>
        <w:t xml:space="preserve">, </w:t>
      </w:r>
      <w:r w:rsidR="00F270CC" w:rsidRPr="00330405">
        <w:rPr>
          <w:b w:val="0"/>
          <w:color w:val="00000A"/>
          <w:szCs w:val="22"/>
          <w:lang w:val="tr-TR"/>
        </w:rPr>
        <w:t>yakılmış LEDler hızlıca oynamalı</w:t>
      </w:r>
      <w:r w:rsidRPr="00330405">
        <w:rPr>
          <w:b w:val="0"/>
          <w:color w:val="00000A"/>
          <w:szCs w:val="22"/>
          <w:lang w:val="tr-TR"/>
        </w:rPr>
        <w:t>.</w:t>
      </w:r>
      <w:r w:rsidR="00F270CC" w:rsidRPr="00330405">
        <w:rPr>
          <w:b w:val="0"/>
          <w:color w:val="00000A"/>
          <w:szCs w:val="22"/>
          <w:lang w:val="tr-TR"/>
        </w:rPr>
        <w:t xml:space="preserve"> Öteki türlü yakılmış LEDler yavaş</w:t>
      </w:r>
      <w:r w:rsidR="007560D4" w:rsidRPr="00330405">
        <w:rPr>
          <w:b w:val="0"/>
          <w:color w:val="00000A"/>
          <w:szCs w:val="22"/>
          <w:lang w:val="tr-TR"/>
        </w:rPr>
        <w:t>ça</w:t>
      </w:r>
      <w:r w:rsidR="00F270CC" w:rsidRPr="00330405">
        <w:rPr>
          <w:b w:val="0"/>
          <w:color w:val="00000A"/>
          <w:szCs w:val="22"/>
          <w:lang w:val="tr-TR"/>
        </w:rPr>
        <w:t xml:space="preserve"> oynamalı</w:t>
      </w:r>
      <w:r w:rsidRPr="00330405">
        <w:rPr>
          <w:b w:val="0"/>
          <w:color w:val="00000A"/>
          <w:szCs w:val="22"/>
          <w:lang w:val="tr-TR"/>
        </w:rPr>
        <w:t xml:space="preserve">. </w:t>
      </w:r>
      <w:r w:rsidR="007560D4" w:rsidRPr="00330405">
        <w:rPr>
          <w:b w:val="0"/>
          <w:color w:val="00000A"/>
          <w:szCs w:val="22"/>
          <w:lang w:val="tr-TR"/>
        </w:rPr>
        <w:t>“hızlıca”</w:t>
      </w:r>
      <w:r w:rsidR="00C371D3" w:rsidRPr="00330405">
        <w:rPr>
          <w:b w:val="0"/>
          <w:color w:val="00000A"/>
          <w:szCs w:val="22"/>
          <w:lang w:val="tr-TR"/>
        </w:rPr>
        <w:t xml:space="preserve"> ile “yavaşça” sözcüklerinin ne düzey belirttiğini kendin tanımlayabilirsin ancak bu iki hız düzeyi gözle ayırt edilebilmeli</w:t>
      </w:r>
      <w:r w:rsidRPr="00330405">
        <w:rPr>
          <w:b w:val="0"/>
          <w:color w:val="00000A"/>
          <w:szCs w:val="22"/>
          <w:lang w:val="tr-TR"/>
        </w:rPr>
        <w:t xml:space="preserve">. </w:t>
      </w:r>
    </w:p>
    <w:p w14:paraId="535DFF3C" w14:textId="36C5B20F" w:rsidR="007E22DF" w:rsidRPr="00330405" w:rsidRDefault="007908DE" w:rsidP="004B4398">
      <w:pPr>
        <w:pStyle w:val="Heading1"/>
        <w:numPr>
          <w:ilvl w:val="0"/>
          <w:numId w:val="24"/>
        </w:numPr>
        <w:spacing w:before="0"/>
        <w:rPr>
          <w:b w:val="0"/>
          <w:color w:val="00000A"/>
          <w:szCs w:val="22"/>
          <w:lang w:val="tr-TR"/>
        </w:rPr>
      </w:pPr>
      <w:r w:rsidRPr="00330405">
        <w:rPr>
          <w:b w:val="0"/>
          <w:color w:val="00000A"/>
          <w:szCs w:val="22"/>
          <w:lang w:val="tr-TR"/>
        </w:rPr>
        <w:t xml:space="preserve">Switch[1] </w:t>
      </w:r>
      <w:r w:rsidR="00B0285E" w:rsidRPr="00330405">
        <w:rPr>
          <w:b w:val="0"/>
          <w:color w:val="00000A"/>
          <w:szCs w:val="22"/>
          <w:lang w:val="tr-TR"/>
        </w:rPr>
        <w:t xml:space="preserve">etkinse </w:t>
      </w:r>
      <w:r w:rsidRPr="00330405">
        <w:rPr>
          <w:b w:val="0"/>
          <w:color w:val="00000A"/>
          <w:szCs w:val="22"/>
          <w:lang w:val="tr-TR"/>
        </w:rPr>
        <w:t>(</w:t>
      </w:r>
      <w:r w:rsidR="00B0285E" w:rsidRPr="00330405">
        <w:rPr>
          <w:b w:val="0"/>
          <w:color w:val="00000A"/>
          <w:szCs w:val="22"/>
          <w:lang w:val="tr-TR"/>
        </w:rPr>
        <w:t>yüksek</w:t>
      </w:r>
      <w:r w:rsidRPr="00330405">
        <w:rPr>
          <w:b w:val="0"/>
          <w:color w:val="00000A"/>
          <w:szCs w:val="22"/>
          <w:lang w:val="tr-TR"/>
        </w:rPr>
        <w:t xml:space="preserve">), </w:t>
      </w:r>
      <w:r w:rsidR="00CE1055" w:rsidRPr="00330405">
        <w:rPr>
          <w:b w:val="0"/>
          <w:color w:val="00000A"/>
          <w:szCs w:val="22"/>
          <w:lang w:val="tr-TR"/>
        </w:rPr>
        <w:t>yakılmış LEDler tekrarlayarak sağdan sola oynamalı (en sola ulaşınca sağdan başlarlar)</w:t>
      </w:r>
      <w:r w:rsidRPr="00330405">
        <w:rPr>
          <w:b w:val="0"/>
          <w:color w:val="00000A"/>
          <w:szCs w:val="22"/>
          <w:lang w:val="tr-TR"/>
        </w:rPr>
        <w:t xml:space="preserve">. </w:t>
      </w:r>
      <w:r w:rsidR="00CE1055" w:rsidRPr="00330405">
        <w:rPr>
          <w:b w:val="0"/>
          <w:color w:val="00000A"/>
          <w:szCs w:val="22"/>
          <w:lang w:val="tr-TR"/>
        </w:rPr>
        <w:t>Öteki türlü yakılmış LEDler tekrarlayarak soldan sağa oynamalı</w:t>
      </w:r>
      <w:r w:rsidRPr="00330405">
        <w:rPr>
          <w:b w:val="0"/>
          <w:color w:val="00000A"/>
          <w:szCs w:val="22"/>
          <w:lang w:val="tr-TR"/>
        </w:rPr>
        <w:t>.</w:t>
      </w:r>
    </w:p>
    <w:p w14:paraId="4E0B2E7C" w14:textId="77777777" w:rsidR="007E22DF" w:rsidRPr="00330405" w:rsidRDefault="007E22DF" w:rsidP="004B4398">
      <w:pPr>
        <w:pStyle w:val="Heading1"/>
        <w:spacing w:before="0"/>
        <w:rPr>
          <w:b w:val="0"/>
          <w:color w:val="00000A"/>
          <w:szCs w:val="22"/>
          <w:lang w:val="tr-TR"/>
        </w:rPr>
      </w:pPr>
    </w:p>
    <w:p w14:paraId="1E0334C6" w14:textId="0C0FDC56" w:rsidR="007E22DF" w:rsidRPr="00330405" w:rsidRDefault="00E50807" w:rsidP="004B4398">
      <w:pPr>
        <w:pStyle w:val="Heading1"/>
        <w:spacing w:before="0"/>
        <w:rPr>
          <w:b w:val="0"/>
          <w:color w:val="00000A"/>
          <w:szCs w:val="22"/>
          <w:lang w:val="tr-TR"/>
        </w:rPr>
      </w:pPr>
      <w:r w:rsidRPr="00330405">
        <w:rPr>
          <w:b w:val="0"/>
          <w:color w:val="00000A"/>
          <w:szCs w:val="22"/>
          <w:lang w:val="tr-TR"/>
        </w:rPr>
        <w:t xml:space="preserve">Aşağıdaki </w:t>
      </w:r>
      <w:r w:rsidR="00803C2E" w:rsidRPr="00330405">
        <w:rPr>
          <w:b w:val="0"/>
          <w:color w:val="00000A"/>
          <w:szCs w:val="22"/>
          <w:lang w:val="tr-TR"/>
        </w:rPr>
        <w:fldChar w:fldCharType="begin"/>
      </w:r>
      <w:r w:rsidR="00803C2E" w:rsidRPr="00330405">
        <w:rPr>
          <w:b w:val="0"/>
          <w:color w:val="00000A"/>
          <w:szCs w:val="22"/>
          <w:lang w:val="tr-TR"/>
        </w:rPr>
        <w:instrText xml:space="preserve"> REF _Ref48442975 \h </w:instrText>
      </w:r>
      <w:r w:rsidR="00C767EF" w:rsidRPr="00330405">
        <w:rPr>
          <w:b w:val="0"/>
          <w:color w:val="00000A"/>
          <w:szCs w:val="22"/>
          <w:lang w:val="tr-TR"/>
        </w:rPr>
        <w:instrText xml:space="preserve"> \* MERGEFORMAT </w:instrText>
      </w:r>
      <w:r w:rsidR="00803C2E" w:rsidRPr="00330405">
        <w:rPr>
          <w:b w:val="0"/>
          <w:color w:val="00000A"/>
          <w:szCs w:val="22"/>
          <w:lang w:val="tr-TR"/>
        </w:rPr>
      </w:r>
      <w:r w:rsidR="00803C2E" w:rsidRPr="00330405">
        <w:rPr>
          <w:b w:val="0"/>
          <w:color w:val="00000A"/>
          <w:szCs w:val="22"/>
          <w:lang w:val="tr-TR"/>
        </w:rPr>
        <w:fldChar w:fldCharType="separate"/>
      </w:r>
      <w:r w:rsidR="00C04AEC" w:rsidRPr="00330405">
        <w:rPr>
          <w:b w:val="0"/>
          <w:lang w:val="tr-TR"/>
        </w:rPr>
        <w:t>Figür</w:t>
      </w:r>
      <w:r w:rsidR="00D63F82" w:rsidRPr="00330405">
        <w:rPr>
          <w:b w:val="0"/>
          <w:lang w:val="tr-TR"/>
        </w:rPr>
        <w:t xml:space="preserve"> </w:t>
      </w:r>
      <w:r w:rsidR="00D63F82" w:rsidRPr="00330405">
        <w:rPr>
          <w:b w:val="0"/>
          <w:noProof/>
          <w:lang w:val="tr-TR"/>
        </w:rPr>
        <w:t>4</w:t>
      </w:r>
      <w:r w:rsidR="00803C2E" w:rsidRPr="00330405">
        <w:rPr>
          <w:b w:val="0"/>
          <w:color w:val="00000A"/>
          <w:szCs w:val="22"/>
          <w:lang w:val="tr-TR"/>
        </w:rPr>
        <w:fldChar w:fldCharType="end"/>
      </w:r>
      <w:r w:rsidR="00803C2E" w:rsidRPr="00330405">
        <w:rPr>
          <w:b w:val="0"/>
          <w:color w:val="00000A"/>
          <w:szCs w:val="22"/>
          <w:lang w:val="tr-TR"/>
        </w:rPr>
        <w:t xml:space="preserve"> </w:t>
      </w:r>
      <w:r w:rsidRPr="00330405">
        <w:rPr>
          <w:b w:val="0"/>
          <w:color w:val="00000A"/>
          <w:szCs w:val="22"/>
          <w:lang w:val="tr-TR"/>
        </w:rPr>
        <w:t>Nexys A7 kartı</w:t>
      </w:r>
      <w:r w:rsidR="00E508CD" w:rsidRPr="00330405">
        <w:rPr>
          <w:b w:val="0"/>
          <w:color w:val="00000A"/>
          <w:szCs w:val="22"/>
          <w:lang w:val="tr-TR"/>
        </w:rPr>
        <w:t>nda</w:t>
      </w:r>
      <w:r w:rsidRPr="00330405">
        <w:rPr>
          <w:b w:val="0"/>
          <w:color w:val="00000A"/>
          <w:szCs w:val="22"/>
          <w:lang w:val="tr-TR"/>
        </w:rPr>
        <w:t xml:space="preserve"> LEDler</w:t>
      </w:r>
      <w:r w:rsidR="00E508CD" w:rsidRPr="00330405">
        <w:rPr>
          <w:b w:val="0"/>
          <w:color w:val="00000A"/>
          <w:szCs w:val="22"/>
          <w:lang w:val="tr-TR"/>
        </w:rPr>
        <w:t>i</w:t>
      </w:r>
      <w:r w:rsidR="007968CC" w:rsidRPr="00330405">
        <w:rPr>
          <w:b w:val="0"/>
          <w:color w:val="00000A"/>
          <w:szCs w:val="22"/>
          <w:lang w:val="tr-TR"/>
        </w:rPr>
        <w:t>,</w:t>
      </w:r>
      <w:r w:rsidRPr="00330405">
        <w:rPr>
          <w:b w:val="0"/>
          <w:color w:val="00000A"/>
          <w:szCs w:val="22"/>
          <w:lang w:val="tr-TR"/>
        </w:rPr>
        <w:t xml:space="preserve"> anahtarlar</w:t>
      </w:r>
      <w:r w:rsidR="00E508CD" w:rsidRPr="00330405">
        <w:rPr>
          <w:b w:val="0"/>
          <w:color w:val="00000A"/>
          <w:szCs w:val="22"/>
          <w:lang w:val="tr-TR"/>
        </w:rPr>
        <w:t>ı</w:t>
      </w:r>
      <w:r w:rsidRPr="00330405">
        <w:rPr>
          <w:b w:val="0"/>
          <w:color w:val="00000A"/>
          <w:szCs w:val="22"/>
          <w:lang w:val="tr-TR"/>
        </w:rPr>
        <w:t xml:space="preserve"> gösterir</w:t>
      </w:r>
      <w:r w:rsidR="007E22DF" w:rsidRPr="00330405">
        <w:rPr>
          <w:b w:val="0"/>
          <w:color w:val="00000A"/>
          <w:szCs w:val="22"/>
          <w:lang w:val="tr-TR"/>
        </w:rPr>
        <w:t>.</w:t>
      </w:r>
      <w:r w:rsidR="00C767EF" w:rsidRPr="00330405">
        <w:rPr>
          <w:b w:val="0"/>
          <w:color w:val="00000A"/>
          <w:szCs w:val="22"/>
          <w:lang w:val="tr-TR"/>
        </w:rPr>
        <w:t xml:space="preserve"> </w:t>
      </w:r>
    </w:p>
    <w:p w14:paraId="1F07B4F2" w14:textId="77777777" w:rsidR="00803C2E" w:rsidRPr="00330405" w:rsidRDefault="00803C2E" w:rsidP="004B4398">
      <w:pPr>
        <w:rPr>
          <w:b/>
          <w:lang w:val="tr-TR"/>
        </w:rPr>
      </w:pPr>
    </w:p>
    <w:p w14:paraId="0C2DBA99" w14:textId="7EEFDB98" w:rsidR="00803C2E" w:rsidRPr="00330405" w:rsidRDefault="00FB3A32" w:rsidP="004B4398">
      <w:pPr>
        <w:jc w:val="center"/>
        <w:rPr>
          <w:b/>
          <w:color w:val="00000A"/>
          <w:lang w:val="tr-TR"/>
        </w:rPr>
      </w:pPr>
      <w:r w:rsidRPr="00E012A1">
        <w:rPr>
          <w:noProof/>
          <w:lang w:val="tr-TR"/>
        </w:rPr>
        <w:object w:dxaOrig="5326" w:dyaOrig="5511" w14:anchorId="2AAE6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67.85pt;height:273.9pt;mso-width-percent:0;mso-height-percent:0;mso-width-percent:0;mso-height-percent:0" o:ole="">
            <v:imagedata r:id="rId14" o:title=""/>
          </v:shape>
          <o:OLEObject Type="Embed" ProgID="Visio.Drawing.11" ShapeID="_x0000_i1026" DrawAspect="Content" ObjectID="_1674551913" r:id="rId15"/>
        </w:object>
      </w:r>
    </w:p>
    <w:p w14:paraId="557C5CFA" w14:textId="6E589564" w:rsidR="00803C2E" w:rsidRPr="00330405" w:rsidRDefault="00C04AEC" w:rsidP="00803C2E">
      <w:pPr>
        <w:pStyle w:val="Caption"/>
        <w:jc w:val="center"/>
        <w:rPr>
          <w:lang w:val="tr-TR"/>
        </w:rPr>
      </w:pPr>
      <w:bookmarkStart w:id="7" w:name="_Ref48442975"/>
      <w:r w:rsidRPr="00330405">
        <w:rPr>
          <w:lang w:val="tr-TR"/>
        </w:rPr>
        <w:t>Figür</w:t>
      </w:r>
      <w:r w:rsidR="00803C2E"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4</w:t>
      </w:r>
      <w:r w:rsidR="00E012A1" w:rsidRPr="00330405">
        <w:rPr>
          <w:noProof/>
          <w:lang w:val="tr-TR"/>
        </w:rPr>
        <w:fldChar w:fldCharType="end"/>
      </w:r>
      <w:bookmarkEnd w:id="7"/>
      <w:r w:rsidR="00803C2E" w:rsidRPr="00330405">
        <w:rPr>
          <w:lang w:val="tr-TR"/>
        </w:rPr>
        <w:t xml:space="preserve">. </w:t>
      </w:r>
      <w:r w:rsidR="00C767EF" w:rsidRPr="00330405">
        <w:rPr>
          <w:lang w:val="tr-TR"/>
        </w:rPr>
        <w:t xml:space="preserve">Nexys A7 FPGA </w:t>
      </w:r>
      <w:r w:rsidR="006F45CC" w:rsidRPr="00330405">
        <w:rPr>
          <w:lang w:val="tr-TR"/>
        </w:rPr>
        <w:t>Kartı</w:t>
      </w:r>
      <w:r w:rsidR="00C767EF" w:rsidRPr="00330405">
        <w:rPr>
          <w:lang w:val="tr-TR"/>
        </w:rPr>
        <w:t>: LED</w:t>
      </w:r>
      <w:r w:rsidR="006F45CC" w:rsidRPr="00330405">
        <w:rPr>
          <w:lang w:val="tr-TR"/>
        </w:rPr>
        <w:t>ler, Anahtarlar</w:t>
      </w:r>
    </w:p>
    <w:p w14:paraId="799CA43F" w14:textId="77777777" w:rsidR="00C767EF" w:rsidRPr="00330405" w:rsidRDefault="00C767EF" w:rsidP="00C8782D">
      <w:pPr>
        <w:rPr>
          <w:b/>
          <w:color w:val="00000A"/>
          <w:lang w:val="tr-TR"/>
        </w:rPr>
      </w:pPr>
    </w:p>
    <w:p w14:paraId="09C7835B" w14:textId="66A2A73F" w:rsidR="00C24B79" w:rsidRPr="00330405" w:rsidRDefault="00621562" w:rsidP="00C8782D">
      <w:pPr>
        <w:rPr>
          <w:lang w:val="tr-TR"/>
        </w:rPr>
      </w:pPr>
      <w:r w:rsidRPr="00330405">
        <w:rPr>
          <w:b/>
          <w:bCs/>
          <w:color w:val="00000A"/>
          <w:lang w:val="tr-TR"/>
        </w:rPr>
        <w:t>İpucu</w:t>
      </w:r>
      <w:r w:rsidR="00C767EF" w:rsidRPr="00330405">
        <w:rPr>
          <w:b/>
          <w:bCs/>
          <w:color w:val="00000A"/>
          <w:lang w:val="tr-TR"/>
        </w:rPr>
        <w:t>:</w:t>
      </w:r>
      <w:r w:rsidR="00C767EF" w:rsidRPr="00330405">
        <w:rPr>
          <w:color w:val="00000A"/>
          <w:lang w:val="tr-TR"/>
        </w:rPr>
        <w:t xml:space="preserve"> </w:t>
      </w:r>
      <w:r w:rsidR="00453B8E" w:rsidRPr="00330405">
        <w:rPr>
          <w:color w:val="00000A"/>
          <w:lang w:val="tr-TR"/>
        </w:rPr>
        <w:t>Anahtarların bellek-eşlenmiş I/O yazmaçlarının 31:16 uçlarına bağlı olduğunu anımsa</w:t>
      </w:r>
      <w:r w:rsidR="0005666A" w:rsidRPr="00330405">
        <w:rPr>
          <w:color w:val="00000A"/>
          <w:lang w:val="tr-TR"/>
        </w:rPr>
        <w:t xml:space="preserve">. </w:t>
      </w:r>
      <w:r w:rsidR="003125A6" w:rsidRPr="00330405">
        <w:rPr>
          <w:color w:val="00000A"/>
          <w:lang w:val="tr-TR"/>
        </w:rPr>
        <w:t>Yani</w:t>
      </w:r>
      <w:r w:rsidR="0005666A" w:rsidRPr="00330405">
        <w:rPr>
          <w:color w:val="00000A"/>
          <w:lang w:val="tr-TR"/>
        </w:rPr>
        <w:t>, Switch[0]</w:t>
      </w:r>
      <w:r w:rsidR="003125A6" w:rsidRPr="00330405">
        <w:rPr>
          <w:color w:val="00000A"/>
          <w:lang w:val="tr-TR"/>
        </w:rPr>
        <w:t>’ı okumak için</w:t>
      </w:r>
      <w:r w:rsidR="0005666A" w:rsidRPr="00330405">
        <w:rPr>
          <w:color w:val="00000A"/>
          <w:lang w:val="tr-TR"/>
        </w:rPr>
        <w:t xml:space="preserve">, </w:t>
      </w:r>
      <w:r w:rsidR="00C767EF" w:rsidRPr="00330405">
        <w:rPr>
          <w:color w:val="00000A"/>
          <w:lang w:val="tr-TR"/>
        </w:rPr>
        <w:t>RGPIO_OE</w:t>
      </w:r>
      <w:r w:rsidR="0005666A" w:rsidRPr="00330405">
        <w:rPr>
          <w:color w:val="00000A"/>
          <w:lang w:val="tr-TR"/>
        </w:rPr>
        <w:t>[16]</w:t>
      </w:r>
      <w:r w:rsidR="003125A6" w:rsidRPr="00330405">
        <w:rPr>
          <w:color w:val="00000A"/>
          <w:lang w:val="tr-TR"/>
        </w:rPr>
        <w:t>’ya 0 yazıp</w:t>
      </w:r>
      <w:r w:rsidR="0005666A" w:rsidRPr="00330405">
        <w:rPr>
          <w:color w:val="00000A"/>
          <w:lang w:val="tr-TR"/>
        </w:rPr>
        <w:t xml:space="preserve"> </w:t>
      </w:r>
      <w:r w:rsidR="003125A6" w:rsidRPr="00330405">
        <w:rPr>
          <w:color w:val="00000A"/>
          <w:lang w:val="tr-TR"/>
        </w:rPr>
        <w:t>ardından</w:t>
      </w:r>
      <w:r w:rsidR="0005666A" w:rsidRPr="00330405">
        <w:rPr>
          <w:color w:val="00000A"/>
          <w:lang w:val="tr-TR"/>
        </w:rPr>
        <w:t xml:space="preserve"> RGPIO_IN[16]</w:t>
      </w:r>
      <w:r w:rsidR="003125A6" w:rsidRPr="00330405">
        <w:rPr>
          <w:color w:val="00000A"/>
          <w:lang w:val="tr-TR"/>
        </w:rPr>
        <w:t xml:space="preserve"> değerini okuman gerekir</w:t>
      </w:r>
      <w:r w:rsidR="0005666A" w:rsidRPr="00330405">
        <w:rPr>
          <w:color w:val="00000A"/>
          <w:lang w:val="tr-TR"/>
        </w:rPr>
        <w:t xml:space="preserve">. </w:t>
      </w:r>
      <w:r w:rsidR="00256D81" w:rsidRPr="00330405">
        <w:rPr>
          <w:color w:val="00000A"/>
          <w:lang w:val="tr-TR"/>
        </w:rPr>
        <w:t>Diğer LEDlerle anahtarlara erişmek için RGPIO_OE’yi uygun olarak yapılandırman gerekir</w:t>
      </w:r>
      <w:r w:rsidR="0005666A" w:rsidRPr="00330405">
        <w:rPr>
          <w:color w:val="00000A"/>
          <w:lang w:val="tr-TR"/>
        </w:rPr>
        <w:t>.</w:t>
      </w:r>
    </w:p>
    <w:p w14:paraId="3C96424B" w14:textId="5E75EE9F" w:rsidR="00FD730E" w:rsidRPr="00330405" w:rsidRDefault="00FD730E" w:rsidP="000F3776">
      <w:pPr>
        <w:rPr>
          <w:lang w:val="tr-TR"/>
        </w:rPr>
      </w:pPr>
    </w:p>
    <w:p w14:paraId="6D503163" w14:textId="77777777" w:rsidR="00BF0963" w:rsidRPr="00330405" w:rsidRDefault="00BF0963" w:rsidP="000F3776">
      <w:pPr>
        <w:rPr>
          <w:lang w:val="tr-TR"/>
        </w:rPr>
      </w:pPr>
    </w:p>
    <w:p w14:paraId="7919343F" w14:textId="303591ED" w:rsidR="00520F3D" w:rsidRPr="00330405" w:rsidRDefault="00520F3D" w:rsidP="00692C31">
      <w:pPr>
        <w:pStyle w:val="Heading1"/>
        <w:numPr>
          <w:ilvl w:val="0"/>
          <w:numId w:val="1"/>
        </w:numPr>
        <w:shd w:val="clear" w:color="auto" w:fill="000000" w:themeFill="text1"/>
        <w:spacing w:before="0"/>
        <w:rPr>
          <w:color w:val="FFFFFF" w:themeColor="background1"/>
          <w:lang w:val="tr-TR"/>
        </w:rPr>
      </w:pPr>
      <w:r w:rsidRPr="00330405">
        <w:rPr>
          <w:lang w:val="tr-TR"/>
        </w:rPr>
        <w:t xml:space="preserve">GPIO </w:t>
      </w:r>
      <w:r w:rsidR="006B26CC" w:rsidRPr="00330405">
        <w:rPr>
          <w:lang w:val="tr-TR"/>
        </w:rPr>
        <w:t>ALÇAK DÜZEYLİ GERÇEKLEŞTİRME</w:t>
      </w:r>
      <w:r w:rsidR="00FD730E" w:rsidRPr="00330405">
        <w:rPr>
          <w:lang w:val="tr-TR"/>
        </w:rPr>
        <w:t xml:space="preserve">, </w:t>
      </w:r>
      <w:r w:rsidR="006B26CC" w:rsidRPr="00330405">
        <w:rPr>
          <w:lang w:val="tr-TR"/>
        </w:rPr>
        <w:t>SİMÜLASYON</w:t>
      </w:r>
    </w:p>
    <w:p w14:paraId="2EF452C9" w14:textId="77777777" w:rsidR="00914604" w:rsidRPr="00330405" w:rsidRDefault="00914604" w:rsidP="00677079">
      <w:pPr>
        <w:pStyle w:val="Heading1"/>
        <w:spacing w:before="0"/>
        <w:rPr>
          <w:b w:val="0"/>
          <w:color w:val="00000A"/>
          <w:szCs w:val="22"/>
          <w:lang w:val="tr-TR"/>
        </w:rPr>
      </w:pPr>
    </w:p>
    <w:p w14:paraId="1911298D" w14:textId="393EDA8D" w:rsidR="00677079" w:rsidRPr="00330405" w:rsidRDefault="006C3846" w:rsidP="00677079">
      <w:pPr>
        <w:pStyle w:val="Heading1"/>
        <w:spacing w:before="0"/>
        <w:rPr>
          <w:b w:val="0"/>
          <w:color w:val="00000A"/>
          <w:szCs w:val="22"/>
          <w:lang w:val="tr-TR"/>
        </w:rPr>
      </w:pPr>
      <w:r w:rsidRPr="00330405">
        <w:rPr>
          <w:b w:val="0"/>
          <w:color w:val="00000A"/>
          <w:szCs w:val="22"/>
          <w:lang w:val="tr-TR"/>
        </w:rPr>
        <w:t>Bu bölümde RVfpga’de kullanılan GPIO’nun alçak düzeyli detaylarını tanımlıyoruz</w:t>
      </w:r>
      <w:r w:rsidR="00907628" w:rsidRPr="00330405">
        <w:rPr>
          <w:b w:val="0"/>
          <w:color w:val="00000A"/>
          <w:szCs w:val="22"/>
          <w:lang w:val="tr-TR"/>
        </w:rPr>
        <w:t xml:space="preserve">. </w:t>
      </w:r>
      <w:r w:rsidRPr="00330405">
        <w:rPr>
          <w:b w:val="0"/>
          <w:color w:val="00000A"/>
          <w:szCs w:val="22"/>
          <w:lang w:val="tr-TR"/>
        </w:rPr>
        <w:t>Ardından RVfpgaSIM’i değiştirip basit bir çevirici örneği için Verilator’de bir örnek simülasyon çalıştırıyoruz</w:t>
      </w:r>
      <w:r w:rsidR="00907628" w:rsidRPr="00330405">
        <w:rPr>
          <w:b w:val="0"/>
          <w:color w:val="00000A"/>
          <w:szCs w:val="22"/>
          <w:lang w:val="tr-TR"/>
        </w:rPr>
        <w:t xml:space="preserve">. </w:t>
      </w:r>
      <w:r w:rsidR="00D34F6A" w:rsidRPr="00330405">
        <w:rPr>
          <w:b w:val="0"/>
          <w:color w:val="00000A"/>
          <w:szCs w:val="22"/>
          <w:lang w:val="tr-TR"/>
        </w:rPr>
        <w:t>Son olarak ilk RVfpga’in simülasyonunu yapacağın, ardından yeni GPIO çevre birimi ekleyip son olarak bu yeni çevre birimini kullanacağın alıştırmalar öneriyoruz</w:t>
      </w:r>
      <w:r w:rsidR="00907628" w:rsidRPr="00330405">
        <w:rPr>
          <w:b w:val="0"/>
          <w:color w:val="00000A"/>
          <w:szCs w:val="22"/>
          <w:lang w:val="tr-TR"/>
        </w:rPr>
        <w:t>.</w:t>
      </w:r>
    </w:p>
    <w:p w14:paraId="655E14D6" w14:textId="77777777" w:rsidR="00677079" w:rsidRPr="00330405" w:rsidRDefault="00677079" w:rsidP="00831981">
      <w:pPr>
        <w:rPr>
          <w:rFonts w:cs="Arial"/>
          <w:bCs/>
          <w:color w:val="00000A"/>
          <w:lang w:val="tr-TR"/>
        </w:rPr>
      </w:pPr>
    </w:p>
    <w:p w14:paraId="47C487B8" w14:textId="137933DD" w:rsidR="00677079" w:rsidRPr="00330405" w:rsidRDefault="00FD730E" w:rsidP="00C24B79">
      <w:pPr>
        <w:pStyle w:val="ListParagraph"/>
        <w:numPr>
          <w:ilvl w:val="0"/>
          <w:numId w:val="22"/>
        </w:numPr>
        <w:rPr>
          <w:rFonts w:cs="Arial"/>
          <w:b/>
          <w:bCs/>
          <w:sz w:val="28"/>
          <w:szCs w:val="28"/>
          <w:lang w:val="tr-TR"/>
        </w:rPr>
      </w:pPr>
      <w:r w:rsidRPr="00330405">
        <w:rPr>
          <w:rFonts w:cs="Arial"/>
          <w:b/>
          <w:bCs/>
          <w:sz w:val="28"/>
          <w:szCs w:val="28"/>
          <w:lang w:val="tr-TR"/>
        </w:rPr>
        <w:t xml:space="preserve">GPIO </w:t>
      </w:r>
      <w:r w:rsidR="006B26CC" w:rsidRPr="00330405">
        <w:rPr>
          <w:rFonts w:cs="Arial"/>
          <w:b/>
          <w:bCs/>
          <w:sz w:val="28"/>
          <w:szCs w:val="28"/>
          <w:lang w:val="tr-TR"/>
        </w:rPr>
        <w:t>alçak düzeyli gerçekleştirme</w:t>
      </w:r>
    </w:p>
    <w:p w14:paraId="52B96B6E" w14:textId="77777777" w:rsidR="00914604" w:rsidRPr="00330405" w:rsidRDefault="00914604" w:rsidP="00AF5BA5">
      <w:pPr>
        <w:rPr>
          <w:rFonts w:cs="Arial"/>
          <w:bCs/>
          <w:color w:val="00000A"/>
          <w:lang w:val="tr-TR"/>
        </w:rPr>
      </w:pPr>
    </w:p>
    <w:p w14:paraId="6DA28174" w14:textId="6E246D05" w:rsidR="00AF5BA5" w:rsidRPr="00330405" w:rsidRDefault="00314A96" w:rsidP="00AF5BA5">
      <w:pPr>
        <w:rPr>
          <w:rFonts w:cs="Arial"/>
          <w:bCs/>
          <w:color w:val="00000A"/>
          <w:lang w:val="tr-TR"/>
        </w:rPr>
      </w:pPr>
      <w:r w:rsidRPr="00330405">
        <w:rPr>
          <w:rFonts w:cs="Arial"/>
          <w:bCs/>
          <w:color w:val="00000A"/>
          <w:lang w:val="tr-TR"/>
        </w:rPr>
        <w:t>Bellek eşlenmiş I/O kullanarak GPIO uçlarına erişmeyi deneyimlediğine göre şimdi GPIO’nun alçak düzeyli detaylarına girelim</w:t>
      </w:r>
      <w:r w:rsidR="000124C9" w:rsidRPr="00330405">
        <w:rPr>
          <w:rFonts w:cs="Arial"/>
          <w:bCs/>
          <w:color w:val="00000A"/>
          <w:lang w:val="tr-TR"/>
        </w:rPr>
        <w:t>.</w:t>
      </w:r>
      <w:r w:rsidR="003C45B6" w:rsidRPr="00330405">
        <w:rPr>
          <w:rFonts w:cs="Arial"/>
          <w:bCs/>
          <w:color w:val="00000A"/>
          <w:lang w:val="tr-TR"/>
        </w:rPr>
        <w:t xml:space="preserve"> </w:t>
      </w:r>
      <w:r w:rsidR="006E35C0" w:rsidRPr="00330405">
        <w:rPr>
          <w:rFonts w:cs="Arial"/>
          <w:bCs/>
          <w:color w:val="00000A"/>
          <w:lang w:val="tr-TR"/>
        </w:rPr>
        <w:t>GPIO</w:t>
      </w:r>
      <w:r w:rsidR="007E22DF" w:rsidRPr="00330405">
        <w:rPr>
          <w:rFonts w:cs="Arial"/>
          <w:bCs/>
          <w:color w:val="00000A"/>
          <w:lang w:val="tr-TR"/>
        </w:rPr>
        <w:t xml:space="preserve"> </w:t>
      </w:r>
      <w:r w:rsidR="007E22DF" w:rsidRPr="00330405">
        <w:rPr>
          <w:rFonts w:cs="Arial"/>
          <w:bCs/>
          <w:color w:val="00000A"/>
          <w:lang w:val="tr-TR"/>
        </w:rPr>
        <w:fldChar w:fldCharType="begin"/>
      </w:r>
      <w:r w:rsidR="007E22DF" w:rsidRPr="00330405">
        <w:rPr>
          <w:rFonts w:cs="Arial"/>
          <w:bCs/>
          <w:color w:val="00000A"/>
          <w:lang w:val="tr-TR"/>
        </w:rPr>
        <w:instrText xml:space="preserve"> REF _Ref45080277 \h </w:instrText>
      </w:r>
      <w:r w:rsidR="002A56B9" w:rsidRPr="00330405">
        <w:rPr>
          <w:rFonts w:cs="Arial"/>
          <w:bCs/>
          <w:color w:val="00000A"/>
          <w:lang w:val="tr-TR"/>
        </w:rPr>
        <w:instrText xml:space="preserve"> \* MERGEFORMAT </w:instrText>
      </w:r>
      <w:r w:rsidR="007E22DF" w:rsidRPr="00330405">
        <w:rPr>
          <w:rFonts w:cs="Arial"/>
          <w:bCs/>
          <w:color w:val="00000A"/>
          <w:lang w:val="tr-TR"/>
        </w:rPr>
      </w:r>
      <w:r w:rsidR="007E22DF"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iCs/>
          <w:noProof/>
          <w:lang w:val="tr-TR"/>
        </w:rPr>
        <w:t>5</w:t>
      </w:r>
      <w:r w:rsidR="007E22DF" w:rsidRPr="00330405">
        <w:rPr>
          <w:rFonts w:cs="Arial"/>
          <w:bCs/>
          <w:color w:val="00000A"/>
          <w:lang w:val="tr-TR"/>
        </w:rPr>
        <w:fldChar w:fldCharType="end"/>
      </w:r>
      <w:r w:rsidR="006E35C0" w:rsidRPr="00330405">
        <w:rPr>
          <w:rFonts w:cs="Arial"/>
          <w:bCs/>
          <w:color w:val="00000A"/>
          <w:lang w:val="tr-TR"/>
        </w:rPr>
        <w:t>’te gösterildiği gibi üç ana parçaya bölünebilir</w:t>
      </w:r>
      <w:r w:rsidR="004D2CEB" w:rsidRPr="00330405">
        <w:rPr>
          <w:rFonts w:cs="Arial"/>
          <w:bCs/>
          <w:color w:val="00000A"/>
          <w:lang w:val="tr-TR"/>
        </w:rPr>
        <w:t xml:space="preserve">: (1) </w:t>
      </w:r>
      <w:r w:rsidR="007E22DF" w:rsidRPr="00330405">
        <w:rPr>
          <w:rFonts w:cs="Arial"/>
          <w:bCs/>
          <w:color w:val="00000A"/>
          <w:lang w:val="tr-TR"/>
        </w:rPr>
        <w:t>RVfpga’</w:t>
      </w:r>
      <w:r w:rsidR="00370B02" w:rsidRPr="00330405">
        <w:rPr>
          <w:rFonts w:cs="Arial"/>
          <w:bCs/>
          <w:color w:val="00000A"/>
          <w:lang w:val="tr-TR"/>
        </w:rPr>
        <w:t>in karttaki LEDlerle/Anahtarlara dış bağlantısı</w:t>
      </w:r>
      <w:r w:rsidR="00984FFD" w:rsidRPr="00330405">
        <w:rPr>
          <w:rFonts w:cs="Arial"/>
          <w:bCs/>
          <w:color w:val="00000A"/>
          <w:lang w:val="tr-TR"/>
        </w:rPr>
        <w:t xml:space="preserve"> </w:t>
      </w:r>
      <w:r w:rsidR="00A634EE" w:rsidRPr="00330405">
        <w:rPr>
          <w:rFonts w:cs="Arial"/>
          <w:bCs/>
          <w:color w:val="00000A"/>
          <w:lang w:val="tr-TR"/>
        </w:rPr>
        <w:t>(</w:t>
      </w:r>
      <w:r w:rsidR="00A634EE" w:rsidRPr="00330405">
        <w:rPr>
          <w:rFonts w:cs="Arial"/>
          <w:bCs/>
          <w:color w:val="00000A"/>
          <w:lang w:val="tr-TR"/>
        </w:rPr>
        <w:fldChar w:fldCharType="begin"/>
      </w:r>
      <w:r w:rsidR="00A634EE" w:rsidRPr="00330405">
        <w:rPr>
          <w:rFonts w:cs="Arial"/>
          <w:bCs/>
          <w:color w:val="00000A"/>
          <w:lang w:val="tr-TR"/>
        </w:rPr>
        <w:instrText xml:space="preserve"> REF _Ref45080277 \h </w:instrText>
      </w:r>
      <w:r w:rsidR="002A56B9" w:rsidRPr="00330405">
        <w:rPr>
          <w:rFonts w:cs="Arial"/>
          <w:bCs/>
          <w:color w:val="00000A"/>
          <w:lang w:val="tr-TR"/>
        </w:rPr>
        <w:instrText xml:space="preserve"> \* MERGEFORMAT </w:instrText>
      </w:r>
      <w:r w:rsidR="00A634EE" w:rsidRPr="00330405">
        <w:rPr>
          <w:rFonts w:cs="Arial"/>
          <w:bCs/>
          <w:color w:val="00000A"/>
          <w:lang w:val="tr-TR"/>
        </w:rPr>
      </w:r>
      <w:r w:rsidR="00A634EE"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iCs/>
          <w:noProof/>
          <w:lang w:val="tr-TR"/>
        </w:rPr>
        <w:t>5</w:t>
      </w:r>
      <w:r w:rsidR="00A634EE" w:rsidRPr="00330405">
        <w:rPr>
          <w:rFonts w:cs="Arial"/>
          <w:bCs/>
          <w:color w:val="00000A"/>
          <w:lang w:val="tr-TR"/>
        </w:rPr>
        <w:fldChar w:fldCharType="end"/>
      </w:r>
      <w:r w:rsidR="00370B02" w:rsidRPr="00330405">
        <w:rPr>
          <w:rFonts w:cs="Arial"/>
          <w:bCs/>
          <w:color w:val="00000A"/>
          <w:lang w:val="tr-TR"/>
        </w:rPr>
        <w:t>’te sol taralı bölge</w:t>
      </w:r>
      <w:r w:rsidR="00A634EE" w:rsidRPr="00330405">
        <w:rPr>
          <w:rFonts w:cs="Arial"/>
          <w:bCs/>
          <w:color w:val="00000A"/>
          <w:lang w:val="tr-TR"/>
        </w:rPr>
        <w:t xml:space="preserve">); (2) </w:t>
      </w:r>
      <w:r w:rsidR="00370B02" w:rsidRPr="00330405">
        <w:rPr>
          <w:rFonts w:cs="Arial"/>
          <w:bCs/>
          <w:color w:val="00000A"/>
          <w:lang w:val="tr-TR"/>
        </w:rPr>
        <w:t>GPIO modülünün RVfpga’e entegrasyonu</w:t>
      </w:r>
      <w:r w:rsidR="00984FFD" w:rsidRPr="00330405">
        <w:rPr>
          <w:rFonts w:cs="Arial"/>
          <w:bCs/>
          <w:color w:val="00000A"/>
          <w:lang w:val="tr-TR"/>
        </w:rPr>
        <w:t xml:space="preserve"> </w:t>
      </w:r>
      <w:r w:rsidR="00A634EE" w:rsidRPr="00330405">
        <w:rPr>
          <w:rFonts w:cs="Arial"/>
          <w:bCs/>
          <w:color w:val="00000A"/>
          <w:lang w:val="tr-TR"/>
        </w:rPr>
        <w:t>(</w:t>
      </w:r>
      <w:r w:rsidR="00A634EE" w:rsidRPr="00330405">
        <w:rPr>
          <w:rFonts w:cs="Arial"/>
          <w:bCs/>
          <w:color w:val="00000A"/>
          <w:lang w:val="tr-TR"/>
        </w:rPr>
        <w:fldChar w:fldCharType="begin"/>
      </w:r>
      <w:r w:rsidR="00A634EE" w:rsidRPr="00330405">
        <w:rPr>
          <w:rFonts w:cs="Arial"/>
          <w:bCs/>
          <w:color w:val="00000A"/>
          <w:lang w:val="tr-TR"/>
        </w:rPr>
        <w:instrText xml:space="preserve"> REF _Ref45080277 \h </w:instrText>
      </w:r>
      <w:r w:rsidR="002A56B9" w:rsidRPr="00330405">
        <w:rPr>
          <w:rFonts w:cs="Arial"/>
          <w:bCs/>
          <w:color w:val="00000A"/>
          <w:lang w:val="tr-TR"/>
        </w:rPr>
        <w:instrText xml:space="preserve"> \* MERGEFORMAT </w:instrText>
      </w:r>
      <w:r w:rsidR="00A634EE" w:rsidRPr="00330405">
        <w:rPr>
          <w:rFonts w:cs="Arial"/>
          <w:bCs/>
          <w:color w:val="00000A"/>
          <w:lang w:val="tr-TR"/>
        </w:rPr>
      </w:r>
      <w:r w:rsidR="00A634EE"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iCs/>
          <w:noProof/>
          <w:lang w:val="tr-TR"/>
        </w:rPr>
        <w:t>5</w:t>
      </w:r>
      <w:r w:rsidR="00A634EE" w:rsidRPr="00330405">
        <w:rPr>
          <w:rFonts w:cs="Arial"/>
          <w:bCs/>
          <w:color w:val="00000A"/>
          <w:lang w:val="tr-TR"/>
        </w:rPr>
        <w:fldChar w:fldCharType="end"/>
      </w:r>
      <w:r w:rsidR="00370B02" w:rsidRPr="00330405">
        <w:rPr>
          <w:rFonts w:cs="Arial"/>
          <w:bCs/>
          <w:color w:val="00000A"/>
          <w:lang w:val="tr-TR"/>
        </w:rPr>
        <w:t>’te orta taralı bölge</w:t>
      </w:r>
      <w:r w:rsidR="00A634EE" w:rsidRPr="00330405">
        <w:rPr>
          <w:rFonts w:cs="Arial"/>
          <w:bCs/>
          <w:color w:val="00000A"/>
          <w:lang w:val="tr-TR"/>
        </w:rPr>
        <w:t>)</w:t>
      </w:r>
      <w:r w:rsidR="004D2CEB" w:rsidRPr="00330405">
        <w:rPr>
          <w:rFonts w:cs="Arial"/>
          <w:bCs/>
          <w:color w:val="00000A"/>
          <w:lang w:val="tr-TR"/>
        </w:rPr>
        <w:t>;</w:t>
      </w:r>
      <w:r w:rsidR="00A634EE" w:rsidRPr="00330405">
        <w:rPr>
          <w:rFonts w:cs="Arial"/>
          <w:bCs/>
          <w:color w:val="00000A"/>
          <w:lang w:val="tr-TR"/>
        </w:rPr>
        <w:t xml:space="preserve"> (3</w:t>
      </w:r>
      <w:r w:rsidR="004D2CEB" w:rsidRPr="00330405">
        <w:rPr>
          <w:rFonts w:cs="Arial"/>
          <w:bCs/>
          <w:color w:val="00000A"/>
          <w:lang w:val="tr-TR"/>
        </w:rPr>
        <w:t xml:space="preserve">) </w:t>
      </w:r>
      <w:r w:rsidR="005E0F22" w:rsidRPr="00330405">
        <w:rPr>
          <w:rFonts w:cs="Arial"/>
          <w:bCs/>
          <w:color w:val="00000A"/>
          <w:lang w:val="tr-TR"/>
        </w:rPr>
        <w:t>GPIO ile SweRV EH1 Çekirdeği arasındaki bağlantı</w:t>
      </w:r>
      <w:r w:rsidR="00A634EE" w:rsidRPr="00330405">
        <w:rPr>
          <w:rFonts w:cs="Arial"/>
          <w:bCs/>
          <w:color w:val="00000A"/>
          <w:lang w:val="tr-TR"/>
        </w:rPr>
        <w:t xml:space="preserve"> (</w:t>
      </w:r>
      <w:r w:rsidR="00A634EE" w:rsidRPr="00330405">
        <w:rPr>
          <w:rFonts w:cs="Arial"/>
          <w:bCs/>
          <w:color w:val="00000A"/>
          <w:lang w:val="tr-TR"/>
        </w:rPr>
        <w:fldChar w:fldCharType="begin"/>
      </w:r>
      <w:r w:rsidR="00A634EE" w:rsidRPr="00330405">
        <w:rPr>
          <w:rFonts w:cs="Arial"/>
          <w:bCs/>
          <w:color w:val="00000A"/>
          <w:lang w:val="tr-TR"/>
        </w:rPr>
        <w:instrText xml:space="preserve"> REF _Ref45080277 \h </w:instrText>
      </w:r>
      <w:r w:rsidR="002A56B9" w:rsidRPr="00330405">
        <w:rPr>
          <w:rFonts w:cs="Arial"/>
          <w:bCs/>
          <w:color w:val="00000A"/>
          <w:lang w:val="tr-TR"/>
        </w:rPr>
        <w:instrText xml:space="preserve"> \* MERGEFORMAT </w:instrText>
      </w:r>
      <w:r w:rsidR="00A634EE" w:rsidRPr="00330405">
        <w:rPr>
          <w:rFonts w:cs="Arial"/>
          <w:bCs/>
          <w:color w:val="00000A"/>
          <w:lang w:val="tr-TR"/>
        </w:rPr>
      </w:r>
      <w:r w:rsidR="00A634EE"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iCs/>
          <w:noProof/>
          <w:lang w:val="tr-TR"/>
        </w:rPr>
        <w:t>5</w:t>
      </w:r>
      <w:r w:rsidR="00A634EE" w:rsidRPr="00330405">
        <w:rPr>
          <w:rFonts w:cs="Arial"/>
          <w:bCs/>
          <w:color w:val="00000A"/>
          <w:lang w:val="tr-TR"/>
        </w:rPr>
        <w:fldChar w:fldCharType="end"/>
      </w:r>
      <w:r w:rsidR="005E0F22" w:rsidRPr="00330405">
        <w:rPr>
          <w:rFonts w:cs="Arial"/>
          <w:bCs/>
          <w:color w:val="00000A"/>
          <w:lang w:val="tr-TR"/>
        </w:rPr>
        <w:t>’te sağ taralı bölge</w:t>
      </w:r>
      <w:r w:rsidR="00A634EE" w:rsidRPr="00330405">
        <w:rPr>
          <w:rFonts w:cs="Arial"/>
          <w:bCs/>
          <w:color w:val="00000A"/>
          <w:lang w:val="tr-TR"/>
        </w:rPr>
        <w:t>)</w:t>
      </w:r>
      <w:r w:rsidR="004D2CEB" w:rsidRPr="00330405">
        <w:rPr>
          <w:rFonts w:cs="Arial"/>
          <w:bCs/>
          <w:color w:val="00000A"/>
          <w:lang w:val="tr-TR"/>
        </w:rPr>
        <w:t>.</w:t>
      </w:r>
      <w:r w:rsidR="00CB1383" w:rsidRPr="00330405">
        <w:rPr>
          <w:rFonts w:cs="Arial"/>
          <w:bCs/>
          <w:color w:val="00000A"/>
          <w:lang w:val="tr-TR"/>
        </w:rPr>
        <w:t xml:space="preserve"> </w:t>
      </w:r>
    </w:p>
    <w:p w14:paraId="0486C829" w14:textId="77777777" w:rsidR="00A634EE" w:rsidRPr="00330405" w:rsidRDefault="00A634EE" w:rsidP="00AF5BA5">
      <w:pPr>
        <w:rPr>
          <w:rFonts w:cs="Arial"/>
          <w:bCs/>
          <w:color w:val="00000A"/>
          <w:lang w:val="tr-TR"/>
        </w:rPr>
      </w:pPr>
    </w:p>
    <w:p w14:paraId="12DE9A82" w14:textId="7546D0FE" w:rsidR="00CB1383" w:rsidRPr="00330405" w:rsidRDefault="00CB1383" w:rsidP="00A634EE">
      <w:pPr>
        <w:jc w:val="center"/>
        <w:rPr>
          <w:rFonts w:eastAsia="Arial" w:cs="Arial"/>
          <w:lang w:val="tr-TR"/>
        </w:rPr>
      </w:pPr>
    </w:p>
    <w:p w14:paraId="77AC0790" w14:textId="6B22A40B" w:rsidR="007A197B" w:rsidRPr="00330405" w:rsidRDefault="00B8644C" w:rsidP="00A634EE">
      <w:pPr>
        <w:jc w:val="center"/>
        <w:rPr>
          <w:rFonts w:eastAsia="Arial" w:cs="Arial"/>
          <w:lang w:val="tr-TR"/>
        </w:rPr>
      </w:pPr>
      <w:r w:rsidRPr="00330405">
        <w:rPr>
          <w:noProof/>
          <w:lang w:val="tr-TR"/>
        </w:rPr>
        <w:lastRenderedPageBreak/>
        <w:drawing>
          <wp:inline distT="0" distB="0" distL="0" distR="0" wp14:anchorId="1CA6C215" wp14:editId="4BA2C471">
            <wp:extent cx="5731510" cy="3293125"/>
            <wp:effectExtent l="0" t="0" r="254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293125"/>
                    </a:xfrm>
                    <a:prstGeom prst="rect">
                      <a:avLst/>
                    </a:prstGeom>
                    <a:noFill/>
                    <a:ln>
                      <a:noFill/>
                    </a:ln>
                  </pic:spPr>
                </pic:pic>
              </a:graphicData>
            </a:graphic>
          </wp:inline>
        </w:drawing>
      </w:r>
    </w:p>
    <w:p w14:paraId="6D024F27" w14:textId="3C227E94" w:rsidR="006F069F" w:rsidRPr="00330405" w:rsidRDefault="00C04AEC" w:rsidP="002A56B9">
      <w:pPr>
        <w:pStyle w:val="Caption"/>
        <w:jc w:val="center"/>
        <w:rPr>
          <w:lang w:val="tr-TR"/>
        </w:rPr>
      </w:pPr>
      <w:bookmarkStart w:id="8" w:name="_Ref45080277"/>
      <w:r w:rsidRPr="00330405">
        <w:rPr>
          <w:lang w:val="tr-TR"/>
        </w:rPr>
        <w:t>Figür</w:t>
      </w:r>
      <w:r w:rsidR="00907628" w:rsidRPr="00330405">
        <w:rPr>
          <w:lang w:val="tr-TR"/>
        </w:rPr>
        <w:t xml:space="preserve"> </w:t>
      </w:r>
      <w:r w:rsidR="009C14EC" w:rsidRPr="00330405">
        <w:rPr>
          <w:lang w:val="tr-TR"/>
        </w:rPr>
        <w:fldChar w:fldCharType="begin"/>
      </w:r>
      <w:r w:rsidR="009C14EC" w:rsidRPr="00330405">
        <w:rPr>
          <w:iCs w:val="0"/>
          <w:lang w:val="tr-TR"/>
        </w:rPr>
        <w:instrText xml:space="preserve"> SEQ Figure \* ARABIC </w:instrText>
      </w:r>
      <w:r w:rsidR="009C14EC" w:rsidRPr="00330405">
        <w:rPr>
          <w:lang w:val="tr-TR"/>
        </w:rPr>
        <w:fldChar w:fldCharType="separate"/>
      </w:r>
      <w:r w:rsidR="00D63F82" w:rsidRPr="00330405">
        <w:rPr>
          <w:iCs w:val="0"/>
          <w:noProof/>
          <w:lang w:val="tr-TR"/>
        </w:rPr>
        <w:t>5</w:t>
      </w:r>
      <w:r w:rsidR="009C14EC" w:rsidRPr="00330405">
        <w:rPr>
          <w:noProof/>
          <w:lang w:val="tr-TR"/>
        </w:rPr>
        <w:fldChar w:fldCharType="end"/>
      </w:r>
      <w:bookmarkEnd w:id="8"/>
      <w:r w:rsidR="00907628" w:rsidRPr="00330405">
        <w:rPr>
          <w:lang w:val="tr-TR"/>
        </w:rPr>
        <w:t xml:space="preserve">. </w:t>
      </w:r>
      <w:r w:rsidR="001F0DEC" w:rsidRPr="00330405">
        <w:rPr>
          <w:lang w:val="tr-TR"/>
        </w:rPr>
        <w:t xml:space="preserve">3 fazda </w:t>
      </w:r>
      <w:r w:rsidR="00907628" w:rsidRPr="00330405">
        <w:rPr>
          <w:lang w:val="tr-TR"/>
        </w:rPr>
        <w:t xml:space="preserve">GPIO </w:t>
      </w:r>
      <w:r w:rsidR="001F0DEC" w:rsidRPr="00330405">
        <w:rPr>
          <w:lang w:val="tr-TR"/>
        </w:rPr>
        <w:t>çözümlemesi</w:t>
      </w:r>
    </w:p>
    <w:p w14:paraId="38128D14" w14:textId="77777777" w:rsidR="002A56B9" w:rsidRPr="00330405" w:rsidRDefault="002A56B9" w:rsidP="0053756C">
      <w:pPr>
        <w:pStyle w:val="Caption"/>
        <w:rPr>
          <w:rFonts w:cs="Arial"/>
          <w:bCs/>
          <w:color w:val="00000A"/>
          <w:lang w:val="tr-TR"/>
        </w:rPr>
      </w:pPr>
    </w:p>
    <w:p w14:paraId="00DA22A8" w14:textId="055E1678" w:rsidR="00CB1383" w:rsidRPr="00330405" w:rsidRDefault="00A634EE" w:rsidP="00CB1383">
      <w:pPr>
        <w:pStyle w:val="ListParagraph"/>
        <w:numPr>
          <w:ilvl w:val="0"/>
          <w:numId w:val="19"/>
        </w:numPr>
        <w:rPr>
          <w:rFonts w:cs="Arial"/>
          <w:b/>
          <w:bCs/>
          <w:sz w:val="24"/>
          <w:lang w:val="tr-TR"/>
        </w:rPr>
      </w:pPr>
      <w:r w:rsidRPr="00330405">
        <w:rPr>
          <w:rFonts w:cs="Arial"/>
          <w:b/>
          <w:bCs/>
          <w:sz w:val="24"/>
          <w:lang w:val="tr-TR"/>
        </w:rPr>
        <w:t>LED</w:t>
      </w:r>
      <w:r w:rsidR="00213139" w:rsidRPr="00330405">
        <w:rPr>
          <w:rFonts w:cs="Arial"/>
          <w:b/>
          <w:bCs/>
          <w:sz w:val="24"/>
          <w:lang w:val="tr-TR"/>
        </w:rPr>
        <w:t>lerin</w:t>
      </w:r>
      <w:r w:rsidRPr="00330405">
        <w:rPr>
          <w:rFonts w:cs="Arial"/>
          <w:b/>
          <w:bCs/>
          <w:sz w:val="24"/>
          <w:lang w:val="tr-TR"/>
        </w:rPr>
        <w:t>/</w:t>
      </w:r>
      <w:r w:rsidR="00213139" w:rsidRPr="00330405">
        <w:rPr>
          <w:rFonts w:cs="Arial"/>
          <w:b/>
          <w:bCs/>
          <w:sz w:val="24"/>
          <w:lang w:val="tr-TR"/>
        </w:rPr>
        <w:t xml:space="preserve">Anahtarların </w:t>
      </w:r>
      <w:r w:rsidRPr="00330405">
        <w:rPr>
          <w:rFonts w:cs="Arial"/>
          <w:b/>
          <w:bCs/>
          <w:sz w:val="24"/>
          <w:lang w:val="tr-TR"/>
        </w:rPr>
        <w:t>SoC</w:t>
      </w:r>
      <w:r w:rsidR="00213139" w:rsidRPr="00330405">
        <w:rPr>
          <w:rFonts w:cs="Arial"/>
          <w:b/>
          <w:bCs/>
          <w:sz w:val="24"/>
          <w:lang w:val="tr-TR"/>
        </w:rPr>
        <w:t xml:space="preserve"> ile bağlantısı</w:t>
      </w:r>
    </w:p>
    <w:p w14:paraId="0113CA95" w14:textId="4CC33924" w:rsidR="0085718D" w:rsidRPr="00330405" w:rsidRDefault="002632E3" w:rsidP="00CB1383">
      <w:pPr>
        <w:keepNext/>
        <w:keepLines/>
        <w:outlineLvl w:val="0"/>
        <w:rPr>
          <w:color w:val="00000A"/>
          <w:lang w:val="tr-TR"/>
        </w:rPr>
      </w:pPr>
      <w:r w:rsidRPr="00330405">
        <w:rPr>
          <w:rFonts w:cs="Arial"/>
          <w:bCs/>
          <w:color w:val="00000A"/>
          <w:lang w:val="tr-TR"/>
        </w:rPr>
        <w:t xml:space="preserve">Projenin </w:t>
      </w:r>
      <w:r w:rsidR="004134C7">
        <w:rPr>
          <w:rFonts w:cs="Arial"/>
          <w:bCs/>
          <w:color w:val="00000A"/>
          <w:lang w:val="tr-TR"/>
        </w:rPr>
        <w:t>kısıtlandı</w:t>
      </w:r>
      <w:r w:rsidR="002A5B29">
        <w:rPr>
          <w:rFonts w:cs="Arial"/>
          <w:bCs/>
          <w:color w:val="00000A"/>
          <w:lang w:val="tr-TR"/>
        </w:rPr>
        <w:t>rma</w:t>
      </w:r>
      <w:r w:rsidRPr="00330405">
        <w:rPr>
          <w:rFonts w:cs="Arial"/>
          <w:bCs/>
          <w:color w:val="00000A"/>
          <w:lang w:val="tr-TR"/>
        </w:rPr>
        <w:t xml:space="preserve"> dosyası</w:t>
      </w:r>
      <w:r w:rsidR="00255C41" w:rsidRPr="00330405">
        <w:rPr>
          <w:color w:val="00000A"/>
          <w:lang w:val="tr-TR"/>
        </w:rPr>
        <w:t xml:space="preserve"> </w:t>
      </w:r>
      <w:r w:rsidR="00CB1383" w:rsidRPr="00330405">
        <w:rPr>
          <w:color w:val="00000A"/>
          <w:lang w:val="tr-TR"/>
        </w:rPr>
        <w:t>(</w:t>
      </w:r>
      <w:r w:rsidR="00D24BE1" w:rsidRPr="00330405">
        <w:rPr>
          <w:rFonts w:eastAsia="Arial" w:cs="Arial"/>
          <w:i/>
          <w:iCs/>
          <w:lang w:val="tr-TR"/>
        </w:rPr>
        <w:t>[</w:t>
      </w:r>
      <w:r w:rsidR="007B42EA" w:rsidRPr="00330405">
        <w:rPr>
          <w:rFonts w:cs="Arial"/>
          <w:i/>
          <w:iCs/>
          <w:lang w:val="tr-TR"/>
        </w:rPr>
        <w:t>RVfpga</w:t>
      </w:r>
      <w:r w:rsidR="009C2942" w:rsidRPr="00330405">
        <w:rPr>
          <w:rFonts w:cs="Arial"/>
          <w:i/>
          <w:iCs/>
          <w:lang w:val="tr-TR"/>
        </w:rPr>
        <w:t>Path</w:t>
      </w:r>
      <w:r w:rsidR="00D24BE1" w:rsidRPr="00330405">
        <w:rPr>
          <w:rFonts w:cs="Arial"/>
          <w:i/>
          <w:iCs/>
          <w:lang w:val="tr-TR"/>
        </w:rPr>
        <w:t>]/</w:t>
      </w:r>
      <w:r w:rsidR="009C2942" w:rsidRPr="00330405">
        <w:rPr>
          <w:rFonts w:cs="Arial"/>
          <w:i/>
          <w:iCs/>
          <w:lang w:val="tr-TR"/>
        </w:rPr>
        <w:t>RVfpga</w:t>
      </w:r>
      <w:r w:rsidR="00984FFD" w:rsidRPr="00330405">
        <w:rPr>
          <w:rFonts w:cs="Arial"/>
          <w:i/>
          <w:iCs/>
          <w:lang w:val="tr-TR"/>
        </w:rPr>
        <w:t>/</w:t>
      </w:r>
      <w:r w:rsidR="00984FFD" w:rsidRPr="00330405">
        <w:rPr>
          <w:rFonts w:eastAsia="Arial" w:cs="Arial"/>
          <w:i/>
          <w:iCs/>
          <w:lang w:val="tr-TR"/>
        </w:rPr>
        <w:t>src</w:t>
      </w:r>
      <w:r w:rsidR="00D24BE1" w:rsidRPr="00330405">
        <w:rPr>
          <w:rFonts w:eastAsia="Arial" w:cs="Arial"/>
          <w:i/>
          <w:iCs/>
          <w:lang w:val="tr-TR"/>
        </w:rPr>
        <w:t>/</w:t>
      </w:r>
      <w:r w:rsidR="00CC4D98" w:rsidRPr="00330405">
        <w:rPr>
          <w:rFonts w:eastAsia="Arial" w:cs="Arial"/>
          <w:i/>
          <w:iCs/>
          <w:lang w:val="tr-TR"/>
        </w:rPr>
        <w:t>rvfpga.xdc</w:t>
      </w:r>
      <w:r w:rsidR="00CB1383" w:rsidRPr="00330405">
        <w:rPr>
          <w:color w:val="00000A"/>
          <w:lang w:val="tr-TR"/>
        </w:rPr>
        <w:t xml:space="preserve">) </w:t>
      </w:r>
      <w:r w:rsidR="00AB7568" w:rsidRPr="00330405">
        <w:rPr>
          <w:color w:val="00000A"/>
          <w:lang w:val="tr-TR"/>
        </w:rPr>
        <w:t>girdi/çıktı SoC sinyalleri ile kart aygıtları arasındaki bağlantıyı tanımlar</w:t>
      </w:r>
      <w:r w:rsidR="00CB1383" w:rsidRPr="00330405">
        <w:rPr>
          <w:color w:val="00000A"/>
          <w:lang w:val="tr-TR"/>
        </w:rPr>
        <w:t xml:space="preserve">. </w:t>
      </w:r>
      <w:r w:rsidR="00CB3ED4" w:rsidRPr="00330405">
        <w:rPr>
          <w:color w:val="00000A"/>
          <w:lang w:val="tr-TR"/>
        </w:rPr>
        <w:t>Bütün kart aygıtları bir FPGA ucuyla ilişkilendirilmiştir</w:t>
      </w:r>
      <w:r w:rsidR="0005666A" w:rsidRPr="00330405">
        <w:rPr>
          <w:color w:val="00000A"/>
          <w:lang w:val="tr-TR"/>
        </w:rPr>
        <w:t xml:space="preserve">. </w:t>
      </w:r>
      <w:r w:rsidR="00A61308" w:rsidRPr="00330405">
        <w:rPr>
          <w:color w:val="00000A"/>
          <w:lang w:val="tr-TR"/>
        </w:rPr>
        <w:t>Örneğin</w:t>
      </w:r>
      <w:r w:rsidR="0005666A" w:rsidRPr="00330405">
        <w:rPr>
          <w:color w:val="00000A"/>
          <w:lang w:val="tr-TR"/>
        </w:rPr>
        <w:t xml:space="preserve">, </w:t>
      </w:r>
      <w:r w:rsidR="00CB1383" w:rsidRPr="00330405">
        <w:rPr>
          <w:color w:val="00000A"/>
          <w:lang w:val="tr-TR"/>
        </w:rPr>
        <w:t>Switch</w:t>
      </w:r>
      <w:r w:rsidR="007E22DF" w:rsidRPr="00330405">
        <w:rPr>
          <w:color w:val="00000A"/>
          <w:lang w:val="tr-TR"/>
        </w:rPr>
        <w:t xml:space="preserve">[0], </w:t>
      </w:r>
      <w:r w:rsidR="00A61308" w:rsidRPr="00330405">
        <w:rPr>
          <w:color w:val="00000A"/>
          <w:lang w:val="tr-TR"/>
        </w:rPr>
        <w:t xml:space="preserve">kartın en sağındaki anahtar, bir baskılı devre kartı </w:t>
      </w:r>
      <w:r w:rsidR="0005666A" w:rsidRPr="00330405">
        <w:rPr>
          <w:color w:val="00000A"/>
          <w:lang w:val="tr-TR"/>
        </w:rPr>
        <w:t xml:space="preserve">(PCB) </w:t>
      </w:r>
      <w:r w:rsidR="00A61308" w:rsidRPr="00330405">
        <w:rPr>
          <w:color w:val="00000A"/>
          <w:lang w:val="tr-TR"/>
        </w:rPr>
        <w:t xml:space="preserve">izi üzerinden </w:t>
      </w:r>
      <w:r w:rsidR="0005666A" w:rsidRPr="00330405">
        <w:rPr>
          <w:color w:val="00000A"/>
          <w:lang w:val="tr-TR"/>
        </w:rPr>
        <w:t xml:space="preserve">FPGA </w:t>
      </w:r>
      <w:r w:rsidR="00A61308" w:rsidRPr="00330405">
        <w:rPr>
          <w:color w:val="00000A"/>
          <w:lang w:val="tr-TR"/>
        </w:rPr>
        <w:t xml:space="preserve">ucu </w:t>
      </w:r>
      <w:r w:rsidR="00CB1383" w:rsidRPr="00330405">
        <w:rPr>
          <w:color w:val="00000A"/>
          <w:lang w:val="tr-TR"/>
        </w:rPr>
        <w:t>J15</w:t>
      </w:r>
      <w:r w:rsidR="00A61308" w:rsidRPr="00330405">
        <w:rPr>
          <w:color w:val="00000A"/>
          <w:lang w:val="tr-TR"/>
        </w:rPr>
        <w:t>’e bağlıdır</w:t>
      </w:r>
      <w:r w:rsidR="00CB1383" w:rsidRPr="00330405">
        <w:rPr>
          <w:color w:val="00000A"/>
          <w:lang w:val="tr-TR"/>
        </w:rPr>
        <w:t xml:space="preserve">. </w:t>
      </w:r>
    </w:p>
    <w:p w14:paraId="27FAA5B2" w14:textId="77777777" w:rsidR="0085718D" w:rsidRPr="00330405" w:rsidRDefault="0085718D" w:rsidP="00CB1383">
      <w:pPr>
        <w:keepNext/>
        <w:keepLines/>
        <w:outlineLvl w:val="0"/>
        <w:rPr>
          <w:color w:val="00000A"/>
          <w:lang w:val="tr-TR"/>
        </w:rPr>
      </w:pPr>
    </w:p>
    <w:p w14:paraId="740B3F22" w14:textId="662C10E6" w:rsidR="00CB1383" w:rsidRPr="00330405" w:rsidRDefault="00FC386D" w:rsidP="00CB1383">
      <w:pPr>
        <w:keepNext/>
        <w:keepLines/>
        <w:outlineLvl w:val="0"/>
        <w:rPr>
          <w:color w:val="00000A"/>
          <w:lang w:val="tr-TR"/>
        </w:rPr>
      </w:pPr>
      <w:r w:rsidRPr="00330405">
        <w:rPr>
          <w:color w:val="00000A"/>
          <w:lang w:val="tr-TR"/>
        </w:rPr>
        <w:t>Nexys A7 kartı 16 LED, 16 Anahtar içerir.</w:t>
      </w:r>
      <w:r w:rsidR="00CB1383" w:rsidRPr="00330405">
        <w:rPr>
          <w:color w:val="00000A"/>
          <w:lang w:val="tr-TR"/>
        </w:rPr>
        <w:t xml:space="preserve"> </w:t>
      </w:r>
      <w:r w:rsidR="007E48E8" w:rsidRPr="00330405">
        <w:rPr>
          <w:color w:val="00000A"/>
          <w:lang w:val="tr-TR"/>
        </w:rPr>
        <w:t>16 LEDi SoC’nin üst modülüyle bağlayan sinyal</w:t>
      </w:r>
      <w:r w:rsidR="00654B79" w:rsidRPr="00330405">
        <w:rPr>
          <w:color w:val="00000A"/>
          <w:lang w:val="tr-TR"/>
        </w:rPr>
        <w:t xml:space="preserve"> (</w:t>
      </w:r>
      <w:r w:rsidR="007E48E8" w:rsidRPr="00330405">
        <w:rPr>
          <w:color w:val="00000A"/>
          <w:lang w:val="tr-TR"/>
        </w:rPr>
        <w:t xml:space="preserve">SoC’ye </w:t>
      </w:r>
      <w:r w:rsidR="00B6278A" w:rsidRPr="00330405">
        <w:rPr>
          <w:color w:val="00000A"/>
          <w:lang w:val="tr-TR"/>
        </w:rPr>
        <w:t>RVfpga</w:t>
      </w:r>
      <w:r w:rsidR="007E48E8" w:rsidRPr="00330405">
        <w:rPr>
          <w:color w:val="00000A"/>
          <w:lang w:val="tr-TR"/>
        </w:rPr>
        <w:t xml:space="preserve"> denir</w:t>
      </w:r>
      <w:r w:rsidR="0005666A" w:rsidRPr="00330405">
        <w:rPr>
          <w:color w:val="00000A"/>
          <w:lang w:val="tr-TR"/>
        </w:rPr>
        <w:t>,</w:t>
      </w:r>
      <w:r w:rsidR="001B3B00" w:rsidRPr="00330405">
        <w:rPr>
          <w:color w:val="00000A"/>
          <w:lang w:val="tr-TR"/>
        </w:rPr>
        <w:t xml:space="preserve"> </w:t>
      </w:r>
      <w:r w:rsidR="007E48E8" w:rsidRPr="00330405">
        <w:rPr>
          <w:color w:val="00000A"/>
          <w:lang w:val="tr-TR"/>
        </w:rPr>
        <w:t>şuradadır</w:t>
      </w:r>
      <w:r w:rsidR="001B3B00" w:rsidRPr="00330405">
        <w:rPr>
          <w:color w:val="00000A"/>
          <w:lang w:val="tr-TR"/>
        </w:rPr>
        <w:t xml:space="preserve"> </w:t>
      </w:r>
      <w:r w:rsidR="00654B79" w:rsidRPr="00330405">
        <w:rPr>
          <w:rFonts w:eastAsia="Arial" w:cs="Arial"/>
          <w:i/>
          <w:iCs/>
          <w:lang w:val="tr-TR"/>
        </w:rPr>
        <w:t>[</w:t>
      </w:r>
      <w:r w:rsidR="009C2942" w:rsidRPr="00330405">
        <w:rPr>
          <w:rFonts w:cs="Arial"/>
          <w:i/>
          <w:iCs/>
          <w:lang w:val="tr-TR"/>
        </w:rPr>
        <w:t>R</w:t>
      </w:r>
      <w:r w:rsidR="0005666A" w:rsidRPr="00330405">
        <w:rPr>
          <w:rFonts w:cs="Arial"/>
          <w:i/>
          <w:iCs/>
          <w:lang w:val="tr-TR"/>
        </w:rPr>
        <w:t>V</w:t>
      </w:r>
      <w:r w:rsidR="009C2942" w:rsidRPr="00330405">
        <w:rPr>
          <w:rFonts w:cs="Arial"/>
          <w:i/>
          <w:iCs/>
          <w:lang w:val="tr-TR"/>
        </w:rPr>
        <w:t>fpgaPath</w:t>
      </w:r>
      <w:r w:rsidR="00654B79" w:rsidRPr="00330405">
        <w:rPr>
          <w:rFonts w:cs="Arial"/>
          <w:i/>
          <w:iCs/>
          <w:lang w:val="tr-TR"/>
        </w:rPr>
        <w:t>]/</w:t>
      </w:r>
      <w:r w:rsidR="00654B79" w:rsidRPr="00330405">
        <w:rPr>
          <w:rFonts w:eastAsia="Arial" w:cs="Arial"/>
          <w:i/>
          <w:iCs/>
          <w:lang w:val="tr-TR"/>
        </w:rPr>
        <w:t>RVfpga/</w:t>
      </w:r>
      <w:r w:rsidR="009C2942" w:rsidRPr="00330405">
        <w:rPr>
          <w:rFonts w:eastAsia="Arial" w:cs="Arial"/>
          <w:i/>
          <w:iCs/>
          <w:lang w:val="tr-TR"/>
        </w:rPr>
        <w:t>src/</w:t>
      </w:r>
      <w:r w:rsidR="00CC4D98" w:rsidRPr="00330405">
        <w:rPr>
          <w:rFonts w:eastAsia="Arial" w:cs="Arial"/>
          <w:i/>
          <w:iCs/>
          <w:lang w:val="tr-TR"/>
        </w:rPr>
        <w:t>rvfpga.sv</w:t>
      </w:r>
      <w:r w:rsidR="00654B79" w:rsidRPr="00330405">
        <w:rPr>
          <w:color w:val="00000A"/>
          <w:lang w:val="tr-TR"/>
        </w:rPr>
        <w:t xml:space="preserve">) </w:t>
      </w:r>
      <w:r w:rsidR="00CB1383" w:rsidRPr="00330405">
        <w:rPr>
          <w:i/>
          <w:color w:val="00000A"/>
          <w:lang w:val="tr-TR"/>
        </w:rPr>
        <w:t>o_led[15:0]</w:t>
      </w:r>
      <w:r w:rsidR="00461978" w:rsidRPr="00330405">
        <w:rPr>
          <w:i/>
          <w:color w:val="00000A"/>
          <w:lang w:val="tr-TR"/>
        </w:rPr>
        <w:t xml:space="preserve"> </w:t>
      </w:r>
      <w:r w:rsidR="00461978" w:rsidRPr="00330405">
        <w:rPr>
          <w:iCs/>
          <w:color w:val="00000A"/>
          <w:lang w:val="tr-TR"/>
        </w:rPr>
        <w:t>adındadır</w:t>
      </w:r>
      <w:r w:rsidR="00C04AEC" w:rsidRPr="00330405">
        <w:rPr>
          <w:color w:val="00000A"/>
          <w:lang w:val="tr-TR"/>
        </w:rPr>
        <w:t>,</w:t>
      </w:r>
      <w:r w:rsidR="00CB1383" w:rsidRPr="00330405">
        <w:rPr>
          <w:color w:val="00000A"/>
          <w:lang w:val="tr-TR"/>
        </w:rPr>
        <w:t xml:space="preserve"> </w:t>
      </w:r>
      <w:r w:rsidR="00654B79" w:rsidRPr="00330405">
        <w:rPr>
          <w:color w:val="00000A"/>
          <w:lang w:val="tr-TR"/>
        </w:rPr>
        <w:t xml:space="preserve">16 </w:t>
      </w:r>
      <w:r w:rsidR="00461978" w:rsidRPr="00330405">
        <w:rPr>
          <w:bCs/>
          <w:color w:val="00000A"/>
          <w:lang w:val="tr-TR"/>
        </w:rPr>
        <w:t>Anahtarı üst modülle bağlayan sinyal ise</w:t>
      </w:r>
      <w:r w:rsidR="00CB1383" w:rsidRPr="00330405">
        <w:rPr>
          <w:color w:val="00000A"/>
          <w:lang w:val="tr-TR"/>
        </w:rPr>
        <w:t xml:space="preserve"> </w:t>
      </w:r>
      <w:r w:rsidR="00CB1383" w:rsidRPr="00330405">
        <w:rPr>
          <w:i/>
          <w:color w:val="00000A"/>
          <w:lang w:val="tr-TR"/>
        </w:rPr>
        <w:t>i_sw[15:0]</w:t>
      </w:r>
      <w:r w:rsidR="00461978" w:rsidRPr="00330405">
        <w:rPr>
          <w:i/>
          <w:color w:val="00000A"/>
          <w:lang w:val="tr-TR"/>
        </w:rPr>
        <w:t xml:space="preserve"> </w:t>
      </w:r>
      <w:r w:rsidR="00461978" w:rsidRPr="00330405">
        <w:rPr>
          <w:iCs/>
          <w:color w:val="00000A"/>
          <w:lang w:val="tr-TR"/>
        </w:rPr>
        <w:t>adındadır</w:t>
      </w:r>
      <w:r w:rsidR="00CB1383" w:rsidRPr="00330405">
        <w:rPr>
          <w:color w:val="00000A"/>
          <w:lang w:val="tr-TR"/>
        </w:rPr>
        <w:t xml:space="preserve">. </w:t>
      </w:r>
      <w:r w:rsidR="00654B79" w:rsidRPr="00330405">
        <w:rPr>
          <w:color w:val="00000A"/>
          <w:lang w:val="tr-TR"/>
        </w:rPr>
        <w:fldChar w:fldCharType="begin"/>
      </w:r>
      <w:r w:rsidR="00654B79" w:rsidRPr="00330405">
        <w:rPr>
          <w:color w:val="00000A"/>
          <w:lang w:val="tr-TR"/>
        </w:rPr>
        <w:instrText xml:space="preserve"> REF _Ref45039704 \h </w:instrText>
      </w:r>
      <w:r w:rsidR="00654B79" w:rsidRPr="00330405">
        <w:rPr>
          <w:color w:val="00000A"/>
          <w:lang w:val="tr-TR"/>
        </w:rPr>
      </w:r>
      <w:r w:rsidR="00654B79" w:rsidRPr="00330405">
        <w:rPr>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6</w:t>
      </w:r>
      <w:r w:rsidR="00654B79" w:rsidRPr="00330405">
        <w:rPr>
          <w:color w:val="00000A"/>
          <w:lang w:val="tr-TR"/>
        </w:rPr>
        <w:fldChar w:fldCharType="end"/>
      </w:r>
      <w:r w:rsidR="00654B79" w:rsidRPr="00330405">
        <w:rPr>
          <w:color w:val="00000A"/>
          <w:lang w:val="tr-TR"/>
        </w:rPr>
        <w:t xml:space="preserve"> </w:t>
      </w:r>
      <w:r w:rsidR="004C5094" w:rsidRPr="00330405">
        <w:rPr>
          <w:color w:val="00000A"/>
          <w:lang w:val="tr-TR"/>
        </w:rPr>
        <w:t>Xilinx tasarım kısıtlandırma</w:t>
      </w:r>
      <w:r w:rsidR="0005666A" w:rsidRPr="00330405">
        <w:rPr>
          <w:color w:val="00000A"/>
          <w:lang w:val="tr-TR"/>
        </w:rPr>
        <w:t xml:space="preserve"> (xdc) </w:t>
      </w:r>
      <w:r w:rsidR="004C5094" w:rsidRPr="00330405">
        <w:rPr>
          <w:color w:val="00000A"/>
          <w:lang w:val="tr-TR"/>
        </w:rPr>
        <w:t>dosyasının</w:t>
      </w:r>
      <w:r w:rsidR="0005666A" w:rsidRPr="00330405">
        <w:rPr>
          <w:color w:val="00000A"/>
          <w:lang w:val="tr-TR"/>
        </w:rPr>
        <w:t xml:space="preserve">, </w:t>
      </w:r>
      <w:r w:rsidR="00CC4D98" w:rsidRPr="00330405">
        <w:rPr>
          <w:color w:val="00000A"/>
          <w:lang w:val="tr-TR"/>
        </w:rPr>
        <w:t>rvfpga.xdc</w:t>
      </w:r>
      <w:r w:rsidR="0005666A" w:rsidRPr="00330405">
        <w:rPr>
          <w:color w:val="00000A"/>
          <w:lang w:val="tr-TR"/>
        </w:rPr>
        <w:t xml:space="preserve"> (</w:t>
      </w:r>
      <w:r w:rsidR="0005666A" w:rsidRPr="00330405">
        <w:rPr>
          <w:i/>
          <w:color w:val="00000A"/>
          <w:lang w:val="tr-TR"/>
        </w:rPr>
        <w:t>[RVfpgaPath]/RVfpga/src</w:t>
      </w:r>
      <w:r w:rsidR="009A49C1" w:rsidRPr="00330405">
        <w:rPr>
          <w:i/>
          <w:color w:val="00000A"/>
          <w:lang w:val="tr-TR"/>
        </w:rPr>
        <w:t xml:space="preserve"> </w:t>
      </w:r>
      <w:r w:rsidR="009A49C1" w:rsidRPr="00330405">
        <w:rPr>
          <w:iCs/>
          <w:color w:val="00000A"/>
          <w:lang w:val="tr-TR"/>
        </w:rPr>
        <w:t>içerisindedir</w:t>
      </w:r>
      <w:r w:rsidR="0005666A" w:rsidRPr="00330405">
        <w:rPr>
          <w:color w:val="00000A"/>
          <w:lang w:val="tr-TR"/>
        </w:rPr>
        <w:t>)</w:t>
      </w:r>
      <w:r w:rsidR="004C5094" w:rsidRPr="00330405">
        <w:rPr>
          <w:color w:val="00000A"/>
          <w:lang w:val="tr-TR"/>
        </w:rPr>
        <w:t xml:space="preserve"> sinyalle FPGA uçları arasındaki 32 bağlantının tanımlandığı bölümünü gösterir</w:t>
      </w:r>
      <w:r w:rsidR="00CB1383" w:rsidRPr="00330405">
        <w:rPr>
          <w:color w:val="00000A"/>
          <w:lang w:val="tr-TR"/>
        </w:rPr>
        <w:t>.</w:t>
      </w:r>
    </w:p>
    <w:p w14:paraId="6F6BBF94" w14:textId="616EC407" w:rsidR="00CB1383" w:rsidRPr="00330405" w:rsidRDefault="00CB1383" w:rsidP="00CB1383">
      <w:pPr>
        <w:rPr>
          <w:rFonts w:cs="Arial"/>
          <w:b/>
          <w:bCs/>
          <w:sz w:val="24"/>
          <w:lang w:val="tr-TR"/>
        </w:rPr>
      </w:pPr>
    </w:p>
    <w:p w14:paraId="2D91F881" w14:textId="77777777" w:rsidR="00654B79" w:rsidRPr="00330405" w:rsidRDefault="00654B79" w:rsidP="00654B79">
      <w:pPr>
        <w:jc w:val="center"/>
        <w:rPr>
          <w:lang w:val="tr-TR"/>
        </w:rPr>
      </w:pPr>
      <w:r w:rsidRPr="00330405">
        <w:rPr>
          <w:noProof/>
          <w:lang w:val="tr-TR" w:eastAsia="es-ES"/>
        </w:rPr>
        <w:lastRenderedPageBreak/>
        <w:drawing>
          <wp:inline distT="0" distB="0" distL="0" distR="0" wp14:anchorId="505D5931" wp14:editId="17BB5393">
            <wp:extent cx="3942893" cy="3015487"/>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816" cy="3020782"/>
                    </a:xfrm>
                    <a:prstGeom prst="rect">
                      <a:avLst/>
                    </a:prstGeom>
                  </pic:spPr>
                </pic:pic>
              </a:graphicData>
            </a:graphic>
          </wp:inline>
        </w:drawing>
      </w:r>
    </w:p>
    <w:p w14:paraId="53F746A0" w14:textId="0A3DD23F" w:rsidR="00654B79" w:rsidRPr="00330405" w:rsidRDefault="00C04AEC" w:rsidP="00654B79">
      <w:pPr>
        <w:pStyle w:val="Caption"/>
        <w:jc w:val="center"/>
        <w:rPr>
          <w:lang w:val="tr-TR"/>
        </w:rPr>
      </w:pPr>
      <w:bookmarkStart w:id="9" w:name="_Ref45039704"/>
      <w:r w:rsidRPr="00330405">
        <w:rPr>
          <w:lang w:val="tr-TR"/>
        </w:rPr>
        <w:t>Figür</w:t>
      </w:r>
      <w:r w:rsidR="00654B79"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6</w:t>
      </w:r>
      <w:r w:rsidR="00E012A1" w:rsidRPr="00330405">
        <w:rPr>
          <w:noProof/>
          <w:lang w:val="tr-TR"/>
        </w:rPr>
        <w:fldChar w:fldCharType="end"/>
      </w:r>
      <w:bookmarkEnd w:id="9"/>
      <w:r w:rsidR="00654B79" w:rsidRPr="00330405">
        <w:rPr>
          <w:lang w:val="tr-TR"/>
        </w:rPr>
        <w:t>. i_sw[15:0]</w:t>
      </w:r>
      <w:r w:rsidR="00893181">
        <w:rPr>
          <w:lang w:val="tr-TR"/>
        </w:rPr>
        <w:t>’ın karttaki anahtarlarla,</w:t>
      </w:r>
      <w:r w:rsidR="00654B79" w:rsidRPr="00330405">
        <w:rPr>
          <w:lang w:val="tr-TR"/>
        </w:rPr>
        <w:t xml:space="preserve"> o_led[15:0]</w:t>
      </w:r>
      <w:r w:rsidR="00893181">
        <w:rPr>
          <w:lang w:val="tr-TR"/>
        </w:rPr>
        <w:t>’ın karttaki LEDlerle bağlantısı</w:t>
      </w:r>
      <w:r w:rsidR="00F448F4" w:rsidRPr="00330405">
        <w:rPr>
          <w:lang w:val="tr-TR"/>
        </w:rPr>
        <w:t xml:space="preserve"> </w:t>
      </w:r>
      <w:r w:rsidR="001F0DEC" w:rsidRPr="00330405">
        <w:rPr>
          <w:lang w:val="tr-TR"/>
        </w:rPr>
        <w:t xml:space="preserve">(dosya </w:t>
      </w:r>
      <w:r w:rsidR="00CC4D98" w:rsidRPr="00330405">
        <w:rPr>
          <w:i/>
          <w:color w:val="00000A"/>
          <w:lang w:val="tr-TR"/>
        </w:rPr>
        <w:t>rvfpga.xdc</w:t>
      </w:r>
      <w:r w:rsidR="00F448F4" w:rsidRPr="00330405">
        <w:rPr>
          <w:lang w:val="tr-TR"/>
        </w:rPr>
        <w:t>)</w:t>
      </w:r>
      <w:r w:rsidR="00654B79" w:rsidRPr="00330405">
        <w:rPr>
          <w:lang w:val="tr-TR"/>
        </w:rPr>
        <w:t>.</w:t>
      </w:r>
    </w:p>
    <w:p w14:paraId="71632492" w14:textId="15B3CC98" w:rsidR="00CB1383" w:rsidRPr="00330405" w:rsidRDefault="007A4B14" w:rsidP="00CB1383">
      <w:pPr>
        <w:rPr>
          <w:rFonts w:cs="Arial"/>
          <w:bCs/>
          <w:color w:val="00000A"/>
          <w:lang w:val="tr-TR"/>
        </w:rPr>
      </w:pPr>
      <w:r>
        <w:rPr>
          <w:rFonts w:cs="Arial"/>
          <w:bCs/>
          <w:color w:val="00000A"/>
          <w:lang w:val="tr-TR"/>
        </w:rPr>
        <w:t>Üst modülün (</w:t>
      </w:r>
      <w:r w:rsidRPr="007A4B14">
        <w:rPr>
          <w:rFonts w:cs="Arial"/>
          <w:b/>
          <w:color w:val="00000A"/>
          <w:lang w:val="tr-TR"/>
        </w:rPr>
        <w:t>rvfpga</w:t>
      </w:r>
      <w:r>
        <w:rPr>
          <w:rFonts w:cs="Arial"/>
          <w:bCs/>
          <w:color w:val="00000A"/>
          <w:lang w:val="tr-TR"/>
        </w:rPr>
        <w:t>) 48-49 satırları SoC’ye bağlı bu iki sinyali gösterir</w:t>
      </w:r>
      <w:r w:rsidR="007E5035" w:rsidRPr="00330405">
        <w:rPr>
          <w:rFonts w:cs="Arial"/>
          <w:bCs/>
          <w:color w:val="00000A"/>
          <w:lang w:val="tr-TR"/>
        </w:rPr>
        <w:t xml:space="preserve"> (</w:t>
      </w:r>
      <w:r w:rsidR="007E5035" w:rsidRPr="00330405">
        <w:rPr>
          <w:rFonts w:cs="Arial"/>
          <w:bCs/>
          <w:color w:val="00000A"/>
          <w:lang w:val="tr-TR"/>
        </w:rPr>
        <w:fldChar w:fldCharType="begin"/>
      </w:r>
      <w:r w:rsidR="007E5035" w:rsidRPr="00330405">
        <w:rPr>
          <w:rFonts w:cs="Arial"/>
          <w:bCs/>
          <w:color w:val="00000A"/>
          <w:lang w:val="tr-TR"/>
        </w:rPr>
        <w:instrText xml:space="preserve"> REF _Ref45041443 \h </w:instrText>
      </w:r>
      <w:r w:rsidR="007E5035" w:rsidRPr="00330405">
        <w:rPr>
          <w:rFonts w:cs="Arial"/>
          <w:bCs/>
          <w:color w:val="00000A"/>
          <w:lang w:val="tr-TR"/>
        </w:rPr>
      </w:r>
      <w:r w:rsidR="007E5035"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7</w:t>
      </w:r>
      <w:r w:rsidR="007E5035" w:rsidRPr="00330405">
        <w:rPr>
          <w:rFonts w:cs="Arial"/>
          <w:bCs/>
          <w:color w:val="00000A"/>
          <w:lang w:val="tr-TR"/>
        </w:rPr>
        <w:fldChar w:fldCharType="end"/>
      </w:r>
      <w:r>
        <w:rPr>
          <w:rFonts w:cs="Arial"/>
          <w:bCs/>
          <w:color w:val="00000A"/>
          <w:lang w:val="tr-TR"/>
        </w:rPr>
        <w:t>’nin sol kısmı</w:t>
      </w:r>
      <w:r w:rsidR="007E5035" w:rsidRPr="00330405">
        <w:rPr>
          <w:rFonts w:cs="Arial"/>
          <w:bCs/>
          <w:color w:val="00000A"/>
          <w:lang w:val="tr-TR"/>
        </w:rPr>
        <w:t>)</w:t>
      </w:r>
      <w:r w:rsidR="00C04AEC" w:rsidRPr="00330405">
        <w:rPr>
          <w:rFonts w:cs="Arial"/>
          <w:bCs/>
          <w:color w:val="00000A"/>
          <w:lang w:val="tr-TR"/>
        </w:rPr>
        <w:t>,</w:t>
      </w:r>
      <w:r w:rsidR="00350465" w:rsidRPr="00330405">
        <w:rPr>
          <w:rFonts w:cs="Arial"/>
          <w:bCs/>
          <w:color w:val="00000A"/>
          <w:lang w:val="tr-TR"/>
        </w:rPr>
        <w:t xml:space="preserve"> </w:t>
      </w:r>
      <w:r w:rsidR="0067396B">
        <w:rPr>
          <w:rFonts w:cs="Arial"/>
          <w:bCs/>
          <w:color w:val="00000A"/>
          <w:lang w:val="tr-TR"/>
        </w:rPr>
        <w:t>modülün sonu ise</w:t>
      </w:r>
      <w:r w:rsidR="00350465" w:rsidRPr="00330405">
        <w:rPr>
          <w:rFonts w:cs="Arial"/>
          <w:bCs/>
          <w:color w:val="00000A"/>
          <w:lang w:val="tr-TR"/>
        </w:rPr>
        <w:t xml:space="preserve"> </w:t>
      </w:r>
      <w:r w:rsidR="00D544C4" w:rsidRPr="00330405">
        <w:rPr>
          <w:rFonts w:cs="Arial"/>
          <w:b/>
          <w:bCs/>
          <w:color w:val="00000A"/>
          <w:lang w:val="tr-TR"/>
        </w:rPr>
        <w:t>swervolf_core</w:t>
      </w:r>
      <w:r w:rsidR="00350465" w:rsidRPr="00330405">
        <w:rPr>
          <w:rFonts w:cs="Arial"/>
          <w:bCs/>
          <w:color w:val="00000A"/>
          <w:lang w:val="tr-TR"/>
        </w:rPr>
        <w:t xml:space="preserve"> </w:t>
      </w:r>
      <w:r w:rsidR="0067396B">
        <w:rPr>
          <w:rFonts w:cs="Arial"/>
          <w:bCs/>
          <w:color w:val="00000A"/>
          <w:lang w:val="tr-TR"/>
        </w:rPr>
        <w:t xml:space="preserve">modülüyle bağlantılarını gösterir </w:t>
      </w:r>
      <w:r w:rsidR="00BD018A" w:rsidRPr="00330405">
        <w:rPr>
          <w:rFonts w:cs="Arial"/>
          <w:bCs/>
          <w:color w:val="00000A"/>
          <w:lang w:val="tr-TR"/>
        </w:rPr>
        <w:t>(</w:t>
      </w:r>
      <w:r w:rsidR="00BD018A" w:rsidRPr="00330405">
        <w:rPr>
          <w:rFonts w:cs="Arial"/>
          <w:bCs/>
          <w:color w:val="00000A"/>
          <w:lang w:val="tr-TR"/>
        </w:rPr>
        <w:fldChar w:fldCharType="begin"/>
      </w:r>
      <w:r w:rsidR="00BD018A" w:rsidRPr="00330405">
        <w:rPr>
          <w:rFonts w:cs="Arial"/>
          <w:bCs/>
          <w:color w:val="00000A"/>
          <w:lang w:val="tr-TR"/>
        </w:rPr>
        <w:instrText xml:space="preserve"> REF _Ref45041443 \h </w:instrText>
      </w:r>
      <w:r w:rsidR="00BD018A" w:rsidRPr="00330405">
        <w:rPr>
          <w:rFonts w:cs="Arial"/>
          <w:bCs/>
          <w:color w:val="00000A"/>
          <w:lang w:val="tr-TR"/>
        </w:rPr>
      </w:r>
      <w:r w:rsidR="00BD018A"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7</w:t>
      </w:r>
      <w:r w:rsidR="00BD018A" w:rsidRPr="00330405">
        <w:rPr>
          <w:rFonts w:cs="Arial"/>
          <w:bCs/>
          <w:color w:val="00000A"/>
          <w:lang w:val="tr-TR"/>
        </w:rPr>
        <w:fldChar w:fldCharType="end"/>
      </w:r>
      <w:r w:rsidR="0067396B">
        <w:rPr>
          <w:rFonts w:cs="Arial"/>
          <w:bCs/>
          <w:color w:val="00000A"/>
          <w:lang w:val="tr-TR"/>
        </w:rPr>
        <w:t>’nin sağ kısmı</w:t>
      </w:r>
      <w:r w:rsidR="00BD018A" w:rsidRPr="00330405">
        <w:rPr>
          <w:rFonts w:cs="Arial"/>
          <w:bCs/>
          <w:color w:val="00000A"/>
          <w:lang w:val="tr-TR"/>
        </w:rPr>
        <w:t>)</w:t>
      </w:r>
      <w:r w:rsidR="00350465" w:rsidRPr="00330405">
        <w:rPr>
          <w:rFonts w:cs="Arial"/>
          <w:bCs/>
          <w:color w:val="00000A"/>
          <w:lang w:val="tr-TR"/>
        </w:rPr>
        <w:t xml:space="preserve">. </w:t>
      </w:r>
      <w:r w:rsidR="00B843F3">
        <w:rPr>
          <w:rFonts w:cs="Arial"/>
          <w:bCs/>
          <w:color w:val="00000A"/>
          <w:lang w:val="tr-TR"/>
        </w:rPr>
        <w:t>Önemli olarak</w:t>
      </w:r>
      <w:r w:rsidR="00350465" w:rsidRPr="00330405">
        <w:rPr>
          <w:rFonts w:cs="Arial"/>
          <w:bCs/>
          <w:color w:val="00000A"/>
          <w:lang w:val="tr-TR"/>
        </w:rPr>
        <w:t xml:space="preserve"> </w:t>
      </w:r>
      <w:r w:rsidR="00350465" w:rsidRPr="00330405">
        <w:rPr>
          <w:rFonts w:cs="Arial"/>
          <w:bCs/>
          <w:i/>
          <w:color w:val="00000A"/>
          <w:lang w:val="tr-TR"/>
        </w:rPr>
        <w:t>i_sw</w:t>
      </w:r>
      <w:r w:rsidR="00350465" w:rsidRPr="00330405">
        <w:rPr>
          <w:rFonts w:cs="Arial"/>
          <w:bCs/>
          <w:color w:val="00000A"/>
          <w:lang w:val="tr-TR"/>
        </w:rPr>
        <w:t xml:space="preserve"> </w:t>
      </w:r>
      <w:r w:rsidR="00B843F3">
        <w:rPr>
          <w:rFonts w:cs="Arial"/>
          <w:bCs/>
          <w:color w:val="00000A"/>
          <w:lang w:val="tr-TR"/>
        </w:rPr>
        <w:t xml:space="preserve">ile </w:t>
      </w:r>
      <w:r w:rsidR="00350465" w:rsidRPr="00330405">
        <w:rPr>
          <w:rFonts w:cs="Arial"/>
          <w:bCs/>
          <w:i/>
          <w:color w:val="00000A"/>
          <w:lang w:val="tr-TR"/>
        </w:rPr>
        <w:t>o_led</w:t>
      </w:r>
      <w:r w:rsidR="00350465" w:rsidRPr="00330405">
        <w:rPr>
          <w:rFonts w:cs="Arial"/>
          <w:bCs/>
          <w:color w:val="00000A"/>
          <w:lang w:val="tr-TR"/>
        </w:rPr>
        <w:t xml:space="preserve"> </w:t>
      </w:r>
      <w:r w:rsidR="00B843F3">
        <w:rPr>
          <w:rFonts w:cs="Arial"/>
          <w:bCs/>
          <w:color w:val="00000A"/>
          <w:lang w:val="tr-TR"/>
        </w:rPr>
        <w:t>sinyalleri</w:t>
      </w:r>
      <w:r w:rsidR="007A7A6A" w:rsidRPr="00330405">
        <w:rPr>
          <w:rFonts w:cs="Arial"/>
          <w:bCs/>
          <w:color w:val="00000A"/>
          <w:lang w:val="tr-TR"/>
        </w:rPr>
        <w:t xml:space="preserve"> </w:t>
      </w:r>
      <w:r w:rsidR="00350465" w:rsidRPr="00330405">
        <w:rPr>
          <w:rFonts w:cs="Arial"/>
          <w:bCs/>
          <w:i/>
          <w:color w:val="00000A"/>
          <w:lang w:val="tr-TR"/>
        </w:rPr>
        <w:t>i</w:t>
      </w:r>
      <w:r w:rsidR="007A7A6A" w:rsidRPr="00330405">
        <w:rPr>
          <w:rFonts w:cs="Arial"/>
          <w:bCs/>
          <w:i/>
          <w:color w:val="00000A"/>
          <w:lang w:val="tr-TR"/>
        </w:rPr>
        <w:t>o_data</w:t>
      </w:r>
      <w:r w:rsidR="001F6F05" w:rsidRPr="00330405">
        <w:rPr>
          <w:rFonts w:cs="Arial"/>
          <w:bCs/>
          <w:color w:val="00000A"/>
          <w:lang w:val="tr-TR"/>
        </w:rPr>
        <w:t xml:space="preserve"> (</w:t>
      </w:r>
      <w:r w:rsidR="00D04640">
        <w:rPr>
          <w:rFonts w:cs="Arial"/>
          <w:bCs/>
          <w:color w:val="00000A"/>
          <w:lang w:val="tr-TR"/>
        </w:rPr>
        <w:t>satır</w:t>
      </w:r>
      <w:r w:rsidR="001F6F05" w:rsidRPr="00330405">
        <w:rPr>
          <w:rFonts w:cs="Arial"/>
          <w:bCs/>
          <w:color w:val="00000A"/>
          <w:lang w:val="tr-TR"/>
        </w:rPr>
        <w:t xml:space="preserve"> 257)</w:t>
      </w:r>
      <w:r w:rsidR="008A7EC1" w:rsidRPr="00330405">
        <w:rPr>
          <w:rFonts w:cs="Arial"/>
          <w:bCs/>
          <w:color w:val="00000A"/>
          <w:lang w:val="tr-TR"/>
        </w:rPr>
        <w:t xml:space="preserve">, </w:t>
      </w:r>
      <w:r w:rsidR="008A7EC1" w:rsidRPr="00330405">
        <w:rPr>
          <w:rFonts w:cs="Arial"/>
          <w:b/>
          <w:bCs/>
          <w:color w:val="00000A"/>
          <w:lang w:val="tr-TR"/>
        </w:rPr>
        <w:t>swervolf_core</w:t>
      </w:r>
      <w:r w:rsidR="008E6FEE" w:rsidRPr="00330405">
        <w:rPr>
          <w:rFonts w:cs="Arial"/>
          <w:bCs/>
          <w:color w:val="00000A"/>
          <w:lang w:val="tr-TR"/>
        </w:rPr>
        <w:t xml:space="preserve"> </w:t>
      </w:r>
      <w:r w:rsidR="00D70B4E">
        <w:rPr>
          <w:rFonts w:cs="Arial"/>
          <w:bCs/>
          <w:color w:val="00000A"/>
          <w:lang w:val="tr-TR"/>
        </w:rPr>
        <w:t xml:space="preserve">modülünde GPIO’ya bağlı 32-bitlik girdi/çıktı sinyali </w:t>
      </w:r>
      <w:r w:rsidR="001F6F05" w:rsidRPr="00330405">
        <w:rPr>
          <w:rFonts w:cs="Arial"/>
          <w:bCs/>
          <w:color w:val="00000A"/>
          <w:lang w:val="tr-TR"/>
        </w:rPr>
        <w:t>(</w:t>
      </w:r>
      <w:r w:rsidR="001F6F05" w:rsidRPr="00330405">
        <w:rPr>
          <w:rFonts w:cs="Arial"/>
          <w:bCs/>
          <w:color w:val="00000A"/>
          <w:lang w:val="tr-TR"/>
        </w:rPr>
        <w:fldChar w:fldCharType="begin"/>
      </w:r>
      <w:r w:rsidR="001F6F05" w:rsidRPr="00330405">
        <w:rPr>
          <w:rFonts w:cs="Arial"/>
          <w:bCs/>
          <w:color w:val="00000A"/>
          <w:lang w:val="tr-TR"/>
        </w:rPr>
        <w:instrText xml:space="preserve"> REF _Ref45088736 \h </w:instrText>
      </w:r>
      <w:r w:rsidR="001F6F05" w:rsidRPr="00330405">
        <w:rPr>
          <w:rFonts w:cs="Arial"/>
          <w:bCs/>
          <w:color w:val="00000A"/>
          <w:lang w:val="tr-TR"/>
        </w:rPr>
      </w:r>
      <w:r w:rsidR="001F6F05"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1F6F05" w:rsidRPr="00330405">
        <w:rPr>
          <w:rFonts w:cs="Arial"/>
          <w:bCs/>
          <w:color w:val="00000A"/>
          <w:lang w:val="tr-TR"/>
        </w:rPr>
        <w:fldChar w:fldCharType="end"/>
      </w:r>
      <w:r w:rsidR="00D70B4E">
        <w:rPr>
          <w:rFonts w:cs="Arial"/>
          <w:bCs/>
          <w:color w:val="00000A"/>
          <w:lang w:val="tr-TR"/>
        </w:rPr>
        <w:t>’de sonra gösterileceği gibi</w:t>
      </w:r>
      <w:r w:rsidR="001F6F05" w:rsidRPr="00330405">
        <w:rPr>
          <w:rFonts w:cs="Arial"/>
          <w:bCs/>
          <w:color w:val="00000A"/>
          <w:lang w:val="tr-TR"/>
        </w:rPr>
        <w:t>)</w:t>
      </w:r>
      <w:r w:rsidR="00B843F3">
        <w:rPr>
          <w:rFonts w:cs="Arial"/>
          <w:bCs/>
          <w:color w:val="00000A"/>
          <w:lang w:val="tr-TR"/>
        </w:rPr>
        <w:t>, sinyalinde birleşir</w:t>
      </w:r>
      <w:r w:rsidR="00350465" w:rsidRPr="00330405">
        <w:rPr>
          <w:rFonts w:cs="Arial"/>
          <w:bCs/>
          <w:color w:val="00000A"/>
          <w:lang w:val="tr-TR"/>
        </w:rPr>
        <w:t xml:space="preserve">. </w:t>
      </w:r>
      <w:r w:rsidR="005C78BE">
        <w:rPr>
          <w:rFonts w:cs="Arial"/>
          <w:bCs/>
          <w:color w:val="00000A"/>
          <w:lang w:val="tr-TR"/>
        </w:rPr>
        <w:t>Dahası</w:t>
      </w:r>
      <w:r w:rsidR="00350465" w:rsidRPr="00330405">
        <w:rPr>
          <w:rFonts w:cs="Arial"/>
          <w:bCs/>
          <w:color w:val="00000A"/>
          <w:lang w:val="tr-TR"/>
        </w:rPr>
        <w:t xml:space="preserve"> </w:t>
      </w:r>
      <w:r w:rsidR="00350465" w:rsidRPr="00330405">
        <w:rPr>
          <w:rFonts w:cs="Arial"/>
          <w:bCs/>
          <w:i/>
          <w:color w:val="00000A"/>
          <w:lang w:val="tr-TR"/>
        </w:rPr>
        <w:t>o_led</w:t>
      </w:r>
      <w:r w:rsidR="00350465" w:rsidRPr="00330405">
        <w:rPr>
          <w:rFonts w:cs="Arial"/>
          <w:bCs/>
          <w:color w:val="00000A"/>
          <w:lang w:val="tr-TR"/>
        </w:rPr>
        <w:t xml:space="preserve"> </w:t>
      </w:r>
      <w:r w:rsidR="005C78BE">
        <w:rPr>
          <w:rFonts w:cs="Arial"/>
          <w:bCs/>
          <w:color w:val="00000A"/>
          <w:lang w:val="tr-TR"/>
        </w:rPr>
        <w:t>sinyali aracı bir sinyal üzerinde sürgü</w:t>
      </w:r>
      <w:r w:rsidR="006269A7">
        <w:rPr>
          <w:rFonts w:cs="Arial"/>
          <w:bCs/>
          <w:color w:val="00000A"/>
          <w:lang w:val="tr-TR"/>
        </w:rPr>
        <w:t xml:space="preserve"> (latch)</w:t>
      </w:r>
      <w:r w:rsidR="005C78BE">
        <w:rPr>
          <w:rFonts w:cs="Arial"/>
          <w:bCs/>
          <w:color w:val="00000A"/>
          <w:lang w:val="tr-TR"/>
        </w:rPr>
        <w:t xml:space="preserve"> edilir</w:t>
      </w:r>
      <w:r w:rsidR="001F6F05" w:rsidRPr="00330405">
        <w:rPr>
          <w:rFonts w:cs="Arial"/>
          <w:bCs/>
          <w:color w:val="00000A"/>
          <w:lang w:val="tr-TR"/>
        </w:rPr>
        <w:t xml:space="preserve">, </w:t>
      </w:r>
      <w:r w:rsidR="0085718D" w:rsidRPr="00330405">
        <w:rPr>
          <w:rFonts w:cs="Arial"/>
          <w:bCs/>
          <w:i/>
          <w:color w:val="00000A"/>
          <w:lang w:val="tr-TR"/>
        </w:rPr>
        <w:t>gpio_out</w:t>
      </w:r>
      <w:r w:rsidR="001F6F05" w:rsidRPr="00330405">
        <w:rPr>
          <w:rFonts w:cs="Arial"/>
          <w:bCs/>
          <w:color w:val="00000A"/>
          <w:lang w:val="tr-TR"/>
        </w:rPr>
        <w:t xml:space="preserve"> (</w:t>
      </w:r>
      <w:r w:rsidR="004659CA">
        <w:rPr>
          <w:rFonts w:cs="Arial"/>
          <w:bCs/>
          <w:color w:val="00000A"/>
          <w:lang w:val="tr-TR"/>
        </w:rPr>
        <w:t xml:space="preserve">satır </w:t>
      </w:r>
      <w:r w:rsidR="001F6F05" w:rsidRPr="00330405">
        <w:rPr>
          <w:rFonts w:cs="Arial"/>
          <w:bCs/>
          <w:color w:val="00000A"/>
          <w:lang w:val="tr-TR"/>
        </w:rPr>
        <w:t>266)</w:t>
      </w:r>
      <w:r w:rsidR="00350465" w:rsidRPr="00330405">
        <w:rPr>
          <w:rFonts w:cs="Arial"/>
          <w:bCs/>
          <w:color w:val="00000A"/>
          <w:lang w:val="tr-TR"/>
        </w:rPr>
        <w:t>.</w:t>
      </w:r>
    </w:p>
    <w:p w14:paraId="1DA68F28" w14:textId="6DE35032" w:rsidR="00350465" w:rsidRPr="00330405" w:rsidRDefault="00350465" w:rsidP="00CB1383">
      <w:pPr>
        <w:rPr>
          <w:rFonts w:cs="Arial"/>
          <w:bCs/>
          <w:color w:val="00000A"/>
          <w:lang w:val="tr-TR"/>
        </w:rPr>
      </w:pPr>
    </w:p>
    <w:p w14:paraId="44889197" w14:textId="45E9ABAE" w:rsidR="00350465" w:rsidRPr="00330405" w:rsidRDefault="00CC4D98" w:rsidP="00CB1383">
      <w:pPr>
        <w:rPr>
          <w:rFonts w:cs="Arial"/>
          <w:bCs/>
          <w:color w:val="00000A"/>
          <w:lang w:val="tr-TR"/>
        </w:rPr>
      </w:pPr>
      <w:r w:rsidRPr="00330405">
        <w:rPr>
          <w:noProof/>
          <w:lang w:val="tr-TR" w:eastAsia="es-ES"/>
        </w:rPr>
        <w:drawing>
          <wp:inline distT="0" distB="0" distL="0" distR="0" wp14:anchorId="17767E10" wp14:editId="7EA13C16">
            <wp:extent cx="2662733" cy="2804232"/>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65650" cy="2807304"/>
                    </a:xfrm>
                    <a:prstGeom prst="rect">
                      <a:avLst/>
                    </a:prstGeom>
                  </pic:spPr>
                </pic:pic>
              </a:graphicData>
            </a:graphic>
          </wp:inline>
        </w:drawing>
      </w:r>
      <w:r w:rsidR="00350465" w:rsidRPr="00330405">
        <w:rPr>
          <w:rFonts w:cs="Arial"/>
          <w:bCs/>
          <w:color w:val="00000A"/>
          <w:lang w:val="tr-TR"/>
        </w:rPr>
        <w:t xml:space="preserve"> </w:t>
      </w:r>
      <w:r w:rsidR="007A7A6A" w:rsidRPr="00330405">
        <w:rPr>
          <w:noProof/>
          <w:lang w:val="tr-TR" w:eastAsia="es-ES"/>
        </w:rPr>
        <w:drawing>
          <wp:inline distT="0" distB="0" distL="0" distR="0" wp14:anchorId="306C0382" wp14:editId="77D7D449">
            <wp:extent cx="2984602" cy="1312954"/>
            <wp:effectExtent l="0" t="0" r="635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2241" cy="1325113"/>
                    </a:xfrm>
                    <a:prstGeom prst="rect">
                      <a:avLst/>
                    </a:prstGeom>
                  </pic:spPr>
                </pic:pic>
              </a:graphicData>
            </a:graphic>
          </wp:inline>
        </w:drawing>
      </w:r>
    </w:p>
    <w:p w14:paraId="55002E36" w14:textId="32993DB7" w:rsidR="00BC7C70" w:rsidRPr="00330405" w:rsidRDefault="00C04AEC" w:rsidP="00BC7C70">
      <w:pPr>
        <w:pStyle w:val="Caption"/>
        <w:jc w:val="center"/>
        <w:rPr>
          <w:lang w:val="tr-TR"/>
        </w:rPr>
      </w:pPr>
      <w:bookmarkStart w:id="10" w:name="_Ref45041443"/>
      <w:r w:rsidRPr="00330405">
        <w:rPr>
          <w:lang w:val="tr-TR"/>
        </w:rPr>
        <w:t>Figür</w:t>
      </w:r>
      <w:r w:rsidR="00BD018A"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7</w:t>
      </w:r>
      <w:r w:rsidR="00E012A1" w:rsidRPr="00330405">
        <w:rPr>
          <w:noProof/>
          <w:lang w:val="tr-TR"/>
        </w:rPr>
        <w:fldChar w:fldCharType="end"/>
      </w:r>
      <w:bookmarkEnd w:id="10"/>
      <w:r w:rsidR="00BD018A" w:rsidRPr="00330405">
        <w:rPr>
          <w:lang w:val="tr-TR"/>
        </w:rPr>
        <w:t xml:space="preserve">. </w:t>
      </w:r>
      <w:r w:rsidR="002D24A2">
        <w:rPr>
          <w:lang w:val="tr-TR"/>
        </w:rPr>
        <w:t>LEDlerle Anahtarların üst modülle bağlantısı</w:t>
      </w:r>
      <w:r w:rsidR="005C1A5F" w:rsidRPr="00330405">
        <w:rPr>
          <w:lang w:val="tr-TR"/>
        </w:rPr>
        <w:t xml:space="preserve"> (</w:t>
      </w:r>
      <w:r w:rsidR="00CC4D98" w:rsidRPr="00330405">
        <w:rPr>
          <w:i/>
          <w:lang w:val="tr-TR"/>
        </w:rPr>
        <w:t>rvfpga.sv</w:t>
      </w:r>
      <w:r w:rsidR="005C1A5F" w:rsidRPr="00330405">
        <w:rPr>
          <w:lang w:val="tr-TR"/>
        </w:rPr>
        <w:t>)</w:t>
      </w:r>
    </w:p>
    <w:p w14:paraId="1DA0BF9F" w14:textId="77777777" w:rsidR="002A56B9" w:rsidRPr="00330405" w:rsidRDefault="002A56B9" w:rsidP="002A56B9">
      <w:pPr>
        <w:pStyle w:val="Caption"/>
        <w:rPr>
          <w:lang w:val="tr-TR"/>
        </w:rPr>
      </w:pPr>
    </w:p>
    <w:p w14:paraId="0006BDB3" w14:textId="0C6865CC" w:rsidR="00065347" w:rsidRPr="00330405" w:rsidRDefault="00B81568" w:rsidP="00065347">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tr-TR"/>
        </w:rPr>
      </w:pPr>
      <w:r w:rsidRPr="00330405">
        <w:rPr>
          <w:rFonts w:cs="Arial"/>
          <w:b/>
          <w:bCs/>
          <w:color w:val="00000A"/>
          <w:u w:val="single"/>
          <w:lang w:val="tr-TR"/>
        </w:rPr>
        <w:t>GÖREVLER</w:t>
      </w:r>
      <w:r w:rsidR="00065347" w:rsidRPr="00330405">
        <w:rPr>
          <w:rFonts w:cs="Arial"/>
          <w:b/>
          <w:bCs/>
          <w:color w:val="00000A"/>
          <w:lang w:val="tr-TR"/>
        </w:rPr>
        <w:t xml:space="preserve">: </w:t>
      </w:r>
      <w:r w:rsidR="00E5724E" w:rsidRPr="00330405">
        <w:rPr>
          <w:rFonts w:cs="Arial"/>
          <w:color w:val="00000A"/>
          <w:lang w:val="tr-TR"/>
        </w:rPr>
        <w:t>Bu iki sinyali</w:t>
      </w:r>
      <w:r w:rsidR="00065347" w:rsidRPr="00330405">
        <w:rPr>
          <w:rFonts w:cs="Arial"/>
          <w:bCs/>
          <w:color w:val="00000A"/>
          <w:lang w:val="tr-TR"/>
        </w:rPr>
        <w:t xml:space="preserve"> (</w:t>
      </w:r>
      <w:r w:rsidR="00065347" w:rsidRPr="00330405">
        <w:rPr>
          <w:rFonts w:cs="Arial"/>
          <w:bCs/>
          <w:i/>
          <w:color w:val="00000A"/>
          <w:lang w:val="tr-TR"/>
        </w:rPr>
        <w:t>i_sw</w:t>
      </w:r>
      <w:r w:rsidR="00E5724E" w:rsidRPr="00330405">
        <w:rPr>
          <w:rFonts w:cs="Arial"/>
          <w:bCs/>
          <w:color w:val="00000A"/>
          <w:lang w:val="tr-TR"/>
        </w:rPr>
        <w:t xml:space="preserve">, </w:t>
      </w:r>
      <w:r w:rsidR="00065347" w:rsidRPr="00330405">
        <w:rPr>
          <w:rFonts w:cs="Arial"/>
          <w:bCs/>
          <w:i/>
          <w:color w:val="00000A"/>
          <w:lang w:val="tr-TR"/>
        </w:rPr>
        <w:t>o_led</w:t>
      </w:r>
      <w:r w:rsidR="00065347" w:rsidRPr="00330405">
        <w:rPr>
          <w:rFonts w:cs="Arial"/>
          <w:bCs/>
          <w:color w:val="00000A"/>
          <w:lang w:val="tr-TR"/>
        </w:rPr>
        <w:t xml:space="preserve">) </w:t>
      </w:r>
      <w:r w:rsidR="00E5724E" w:rsidRPr="00330405">
        <w:rPr>
          <w:rFonts w:cs="Arial"/>
          <w:bCs/>
          <w:color w:val="00000A"/>
          <w:lang w:val="tr-TR"/>
        </w:rPr>
        <w:t>kısıtlar dosyasından başlayıp</w:t>
      </w:r>
      <w:r w:rsidR="00065347" w:rsidRPr="00330405">
        <w:rPr>
          <w:rFonts w:cs="Arial"/>
          <w:bCs/>
          <w:color w:val="00000A"/>
          <w:lang w:val="tr-TR"/>
        </w:rPr>
        <w:t xml:space="preserve"> SweRVolf SoC </w:t>
      </w:r>
      <w:r w:rsidR="00E5724E" w:rsidRPr="00330405">
        <w:rPr>
          <w:rFonts w:cs="Arial"/>
          <w:bCs/>
          <w:color w:val="00000A"/>
          <w:lang w:val="tr-TR"/>
        </w:rPr>
        <w:t>modülüne</w:t>
      </w:r>
      <w:r w:rsidR="00065347" w:rsidRPr="00330405">
        <w:rPr>
          <w:rFonts w:cs="Arial"/>
          <w:bCs/>
          <w:color w:val="00000A"/>
          <w:lang w:val="tr-TR"/>
        </w:rPr>
        <w:t xml:space="preserve"> (</w:t>
      </w:r>
      <w:r w:rsidR="00065347" w:rsidRPr="00330405">
        <w:rPr>
          <w:rFonts w:cs="Arial"/>
          <w:bCs/>
          <w:i/>
          <w:color w:val="00000A"/>
          <w:lang w:val="tr-TR"/>
        </w:rPr>
        <w:t>i</w:t>
      </w:r>
      <w:r w:rsidR="007A7A6A" w:rsidRPr="00330405">
        <w:rPr>
          <w:rFonts w:cs="Arial"/>
          <w:bCs/>
          <w:i/>
          <w:color w:val="00000A"/>
          <w:lang w:val="tr-TR"/>
        </w:rPr>
        <w:t>o_data</w:t>
      </w:r>
      <w:r w:rsidR="001350DB" w:rsidRPr="00330405">
        <w:rPr>
          <w:rFonts w:cs="Arial"/>
          <w:bCs/>
          <w:i/>
          <w:color w:val="00000A"/>
          <w:lang w:val="tr-TR"/>
        </w:rPr>
        <w:t>’da birleştirilirdikleri</w:t>
      </w:r>
      <w:r w:rsidR="00EF2EB8" w:rsidRPr="00330405">
        <w:rPr>
          <w:rFonts w:cs="Arial"/>
          <w:bCs/>
          <w:i/>
          <w:color w:val="00000A"/>
          <w:lang w:val="tr-TR"/>
        </w:rPr>
        <w:t xml:space="preserve"> yerde</w:t>
      </w:r>
      <w:r w:rsidR="00065347" w:rsidRPr="00330405">
        <w:rPr>
          <w:rFonts w:cs="Arial"/>
          <w:bCs/>
          <w:color w:val="00000A"/>
          <w:lang w:val="tr-TR"/>
        </w:rPr>
        <w:t>)</w:t>
      </w:r>
      <w:r w:rsidR="00E5724E" w:rsidRPr="00330405">
        <w:rPr>
          <w:rFonts w:cs="Arial"/>
          <w:bCs/>
          <w:color w:val="00000A"/>
          <w:lang w:val="tr-TR"/>
        </w:rPr>
        <w:t xml:space="preserve"> kadar izle</w:t>
      </w:r>
      <w:r w:rsidR="00065347" w:rsidRPr="00330405">
        <w:rPr>
          <w:rFonts w:cs="Arial"/>
          <w:bCs/>
          <w:color w:val="00000A"/>
          <w:lang w:val="tr-TR"/>
        </w:rPr>
        <w:t xml:space="preserve">. </w:t>
      </w:r>
      <w:r w:rsidR="00C16E4C" w:rsidRPr="00330405">
        <w:rPr>
          <w:rFonts w:cs="Arial"/>
          <w:bCs/>
          <w:color w:val="00000A"/>
          <w:lang w:val="tr-TR"/>
        </w:rPr>
        <w:t>Şu dosyaları incelemen gerekecek</w:t>
      </w:r>
      <w:r w:rsidR="00065347" w:rsidRPr="00330405">
        <w:rPr>
          <w:rFonts w:cs="Arial"/>
          <w:bCs/>
          <w:color w:val="00000A"/>
          <w:lang w:val="tr-TR"/>
        </w:rPr>
        <w:t>:</w:t>
      </w:r>
    </w:p>
    <w:p w14:paraId="1DA83CB1" w14:textId="40590A0D" w:rsidR="00065347" w:rsidRPr="00330405"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w:t>
      </w:r>
      <w:r w:rsidR="00CC4D98" w:rsidRPr="00330405">
        <w:rPr>
          <w:rFonts w:cs="Arial"/>
          <w:bCs/>
          <w:i/>
          <w:color w:val="00000A"/>
          <w:sz w:val="20"/>
          <w:lang w:val="tr-TR"/>
        </w:rPr>
        <w:t>rvfpga.xdc</w:t>
      </w:r>
    </w:p>
    <w:p w14:paraId="44BBB1E1" w14:textId="32E36B7E" w:rsidR="00065347" w:rsidRPr="00330405"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tr-TR"/>
        </w:rPr>
      </w:pPr>
      <w:r w:rsidRPr="00330405">
        <w:rPr>
          <w:rFonts w:eastAsia="Arial" w:cs="Arial"/>
          <w:i/>
          <w:iCs/>
          <w:sz w:val="20"/>
          <w:lang w:val="tr-TR"/>
        </w:rPr>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w:t>
      </w:r>
      <w:r w:rsidR="00CC4D98" w:rsidRPr="00330405">
        <w:rPr>
          <w:rFonts w:cs="Arial"/>
          <w:bCs/>
          <w:i/>
          <w:color w:val="00000A"/>
          <w:sz w:val="20"/>
          <w:lang w:val="tr-TR"/>
        </w:rPr>
        <w:t>rvfpga.sv</w:t>
      </w:r>
    </w:p>
    <w:p w14:paraId="109BF08E" w14:textId="599F8149" w:rsidR="00065347" w:rsidRPr="00330405"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tr-TR"/>
        </w:rPr>
      </w:pPr>
      <w:r w:rsidRPr="00330405">
        <w:rPr>
          <w:rFonts w:eastAsia="Arial" w:cs="Arial"/>
          <w:i/>
          <w:iCs/>
          <w:sz w:val="20"/>
          <w:lang w:val="tr-TR"/>
        </w:rPr>
        <w:lastRenderedPageBreak/>
        <w:t xml:space="preserve">   [</w:t>
      </w:r>
      <w:r w:rsidR="007B42EA" w:rsidRPr="00330405">
        <w:rPr>
          <w:rFonts w:eastAsia="Arial" w:cs="Arial"/>
          <w:i/>
          <w:iCs/>
          <w:sz w:val="20"/>
          <w:lang w:val="tr-TR"/>
        </w:rPr>
        <w:t>RVfpga</w:t>
      </w:r>
      <w:r w:rsidRPr="00330405">
        <w:rPr>
          <w:rFonts w:eastAsia="Arial" w:cs="Arial"/>
          <w:i/>
          <w:iCs/>
          <w:sz w:val="20"/>
          <w:lang w:val="tr-TR"/>
        </w:rPr>
        <w:t>Path</w:t>
      </w:r>
      <w:r w:rsidRPr="00330405">
        <w:rPr>
          <w:rFonts w:cs="Arial"/>
          <w:i/>
          <w:iCs/>
          <w:sz w:val="20"/>
          <w:lang w:val="tr-TR"/>
        </w:rPr>
        <w:t>]/</w:t>
      </w:r>
      <w:r w:rsidRPr="00330405">
        <w:rPr>
          <w:rFonts w:cs="Arial"/>
          <w:bCs/>
          <w:i/>
          <w:color w:val="00000A"/>
          <w:sz w:val="20"/>
          <w:lang w:val="tr-TR"/>
        </w:rPr>
        <w:t>RVfpga/src/SweRVolfSoC/</w:t>
      </w:r>
      <w:r w:rsidR="00CC4D98" w:rsidRPr="00330405">
        <w:rPr>
          <w:rFonts w:cs="Arial"/>
          <w:bCs/>
          <w:i/>
          <w:color w:val="00000A"/>
          <w:sz w:val="20"/>
          <w:lang w:val="tr-TR"/>
        </w:rPr>
        <w:t>swervolf_core.v</w:t>
      </w:r>
    </w:p>
    <w:p w14:paraId="6A1B2FC2" w14:textId="77777777" w:rsidR="00025073" w:rsidRPr="00330405" w:rsidRDefault="00025073"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tr-TR"/>
        </w:rPr>
      </w:pPr>
    </w:p>
    <w:p w14:paraId="497683B3" w14:textId="0209EC90" w:rsidR="00025073" w:rsidRPr="00330405" w:rsidRDefault="00DD5480"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tr-TR"/>
        </w:rPr>
      </w:pPr>
      <w:r w:rsidRPr="00330405">
        <w:rPr>
          <w:rFonts w:cs="Arial"/>
          <w:bCs/>
          <w:color w:val="00000A"/>
          <w:lang w:val="tr-TR"/>
        </w:rPr>
        <w:t>Önceki bölümde RVfpga’de ilk 16 GPIO ucunun (15’ten 0’a) karttaki 16 LEDe bağlı olduğunu söyledik, bununla birlikte son 16 GPIO ucu (31’den 16’ya) 16 karttaki anahtara bağlıdır</w:t>
      </w:r>
      <w:r w:rsidR="00025073" w:rsidRPr="00330405">
        <w:rPr>
          <w:rFonts w:cs="Arial"/>
          <w:bCs/>
          <w:color w:val="00000A"/>
          <w:lang w:val="tr-TR"/>
        </w:rPr>
        <w:t xml:space="preserve">. </w:t>
      </w:r>
      <w:r w:rsidR="00F7258E" w:rsidRPr="00330405">
        <w:rPr>
          <w:rFonts w:cs="Arial"/>
          <w:bCs/>
          <w:color w:val="00000A"/>
          <w:lang w:val="tr-TR"/>
        </w:rPr>
        <w:t>Bu bilgi, bu bölüm</w:t>
      </w:r>
      <w:r w:rsidR="00AF5C2D" w:rsidRPr="00330405">
        <w:rPr>
          <w:rFonts w:cs="Arial"/>
          <w:bCs/>
          <w:color w:val="00000A"/>
          <w:lang w:val="tr-TR"/>
        </w:rPr>
        <w:t>le</w:t>
      </w:r>
      <w:r w:rsidR="001F6F05" w:rsidRPr="00330405">
        <w:rPr>
          <w:rFonts w:cs="Arial"/>
          <w:bCs/>
          <w:color w:val="00000A"/>
          <w:lang w:val="tr-TR"/>
        </w:rPr>
        <w:t xml:space="preserve"> </w:t>
      </w:r>
      <w:r w:rsidR="001F6F05" w:rsidRPr="00330405">
        <w:rPr>
          <w:rFonts w:cs="Arial"/>
          <w:bCs/>
          <w:color w:val="00000A"/>
          <w:lang w:val="tr-TR"/>
        </w:rPr>
        <w:fldChar w:fldCharType="begin"/>
      </w:r>
      <w:r w:rsidR="001F6F05" w:rsidRPr="00330405">
        <w:rPr>
          <w:rFonts w:cs="Arial"/>
          <w:bCs/>
          <w:color w:val="00000A"/>
          <w:lang w:val="tr-TR"/>
        </w:rPr>
        <w:instrText xml:space="preserve"> REF _Ref45088736 \h </w:instrText>
      </w:r>
      <w:r w:rsidR="001F6F05" w:rsidRPr="00330405">
        <w:rPr>
          <w:rFonts w:cs="Arial"/>
          <w:bCs/>
          <w:color w:val="00000A"/>
          <w:lang w:val="tr-TR"/>
        </w:rPr>
      </w:r>
      <w:r w:rsidR="001F6F05"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1F6F05" w:rsidRPr="00330405">
        <w:rPr>
          <w:rFonts w:cs="Arial"/>
          <w:bCs/>
          <w:color w:val="00000A"/>
          <w:lang w:val="tr-TR"/>
        </w:rPr>
        <w:fldChar w:fldCharType="end"/>
      </w:r>
      <w:r w:rsidR="00F7258E" w:rsidRPr="00330405">
        <w:rPr>
          <w:rFonts w:cs="Arial"/>
          <w:bCs/>
          <w:color w:val="00000A"/>
          <w:lang w:val="tr-TR"/>
        </w:rPr>
        <w:t>’de tanımlanan gerçekleştirmeyle uyumlu mudur</w:t>
      </w:r>
      <w:r w:rsidR="00025073" w:rsidRPr="00330405">
        <w:rPr>
          <w:rFonts w:cs="Arial"/>
          <w:bCs/>
          <w:color w:val="00000A"/>
          <w:lang w:val="tr-TR"/>
        </w:rPr>
        <w:t>?</w:t>
      </w:r>
    </w:p>
    <w:p w14:paraId="3ACA6AAA" w14:textId="620A8353" w:rsidR="00403F5D" w:rsidRPr="00330405" w:rsidRDefault="00403F5D" w:rsidP="00CB1383">
      <w:pPr>
        <w:rPr>
          <w:color w:val="FFFFFF" w:themeColor="background1"/>
          <w:lang w:val="tr-TR"/>
        </w:rPr>
      </w:pPr>
    </w:p>
    <w:p w14:paraId="485D028F" w14:textId="77777777" w:rsidR="00C11421" w:rsidRPr="00330405" w:rsidRDefault="00C11421" w:rsidP="00CB1383">
      <w:pPr>
        <w:rPr>
          <w:rFonts w:cs="Arial"/>
          <w:bCs/>
          <w:color w:val="00000A"/>
          <w:lang w:val="tr-TR"/>
        </w:rPr>
      </w:pPr>
    </w:p>
    <w:p w14:paraId="2640F41F" w14:textId="421B5F56" w:rsidR="00CB1383" w:rsidRPr="00330405" w:rsidRDefault="0043336C" w:rsidP="00255C41">
      <w:pPr>
        <w:pStyle w:val="ListParagraph"/>
        <w:numPr>
          <w:ilvl w:val="0"/>
          <w:numId w:val="19"/>
        </w:numPr>
        <w:rPr>
          <w:rFonts w:cs="Arial"/>
          <w:b/>
          <w:bCs/>
          <w:sz w:val="24"/>
          <w:lang w:val="tr-TR"/>
        </w:rPr>
      </w:pPr>
      <w:r w:rsidRPr="00330405">
        <w:rPr>
          <w:rFonts w:cs="Arial"/>
          <w:b/>
          <w:bCs/>
          <w:sz w:val="24"/>
          <w:lang w:val="tr-TR"/>
        </w:rPr>
        <w:t>GPIO</w:t>
      </w:r>
      <w:r w:rsidR="00255C41" w:rsidRPr="00330405">
        <w:rPr>
          <w:rFonts w:cs="Arial"/>
          <w:b/>
          <w:bCs/>
          <w:sz w:val="24"/>
          <w:lang w:val="tr-TR"/>
        </w:rPr>
        <w:t xml:space="preserve"> </w:t>
      </w:r>
      <w:r w:rsidR="002803AC" w:rsidRPr="00330405">
        <w:rPr>
          <w:rFonts w:cs="Arial"/>
          <w:b/>
          <w:bCs/>
          <w:sz w:val="24"/>
          <w:lang w:val="tr-TR"/>
        </w:rPr>
        <w:t xml:space="preserve">modülünün </w:t>
      </w:r>
      <w:r w:rsidR="00255C41" w:rsidRPr="00330405">
        <w:rPr>
          <w:rFonts w:cs="Arial"/>
          <w:b/>
          <w:bCs/>
          <w:sz w:val="24"/>
          <w:lang w:val="tr-TR"/>
        </w:rPr>
        <w:t>SoC</w:t>
      </w:r>
      <w:r w:rsidR="002803AC" w:rsidRPr="00330405">
        <w:rPr>
          <w:rFonts w:cs="Arial"/>
          <w:b/>
          <w:bCs/>
          <w:sz w:val="24"/>
          <w:lang w:val="tr-TR"/>
        </w:rPr>
        <w:t>’de entegrasyonu</w:t>
      </w:r>
    </w:p>
    <w:p w14:paraId="6074877A" w14:textId="0B75BD80" w:rsidR="00580ECA" w:rsidRPr="00330405" w:rsidRDefault="00255C41" w:rsidP="00255C41">
      <w:pPr>
        <w:rPr>
          <w:rFonts w:cs="Arial"/>
          <w:bCs/>
          <w:color w:val="00000A"/>
          <w:lang w:val="tr-TR"/>
        </w:rPr>
      </w:pPr>
      <w:r w:rsidRPr="00330405">
        <w:rPr>
          <w:rFonts w:cs="Arial"/>
          <w:b/>
          <w:bCs/>
          <w:color w:val="00000A"/>
          <w:lang w:val="tr-TR"/>
        </w:rPr>
        <w:t>swervolf_core</w:t>
      </w:r>
      <w:r w:rsidR="008A7EC1" w:rsidRPr="00330405">
        <w:rPr>
          <w:rFonts w:cs="Arial"/>
          <w:b/>
          <w:bCs/>
          <w:color w:val="00000A"/>
          <w:lang w:val="tr-TR"/>
        </w:rPr>
        <w:t xml:space="preserve"> </w:t>
      </w:r>
      <w:r w:rsidR="00C35535">
        <w:rPr>
          <w:rFonts w:cs="Arial"/>
          <w:bCs/>
          <w:color w:val="00000A"/>
          <w:lang w:val="tr-TR"/>
        </w:rPr>
        <w:t>modülünün 299-354 satırlarında</w:t>
      </w:r>
      <w:r w:rsidRPr="00330405">
        <w:rPr>
          <w:rFonts w:cs="Arial"/>
          <w:bCs/>
          <w:color w:val="00000A"/>
          <w:lang w:val="tr-TR"/>
        </w:rPr>
        <w:t xml:space="preserve"> (</w:t>
      </w:r>
      <w:r w:rsidRPr="00330405">
        <w:rPr>
          <w:rFonts w:eastAsia="Arial" w:cs="Arial"/>
          <w:i/>
          <w:iCs/>
          <w:lang w:val="tr-TR"/>
        </w:rPr>
        <w:t>[</w:t>
      </w:r>
      <w:r w:rsidR="007B42EA" w:rsidRPr="00330405">
        <w:rPr>
          <w:rFonts w:cs="Arial"/>
          <w:i/>
          <w:iCs/>
          <w:lang w:val="tr-TR"/>
        </w:rPr>
        <w:t>RVfpga</w:t>
      </w:r>
      <w:r w:rsidR="009C2942" w:rsidRPr="00330405">
        <w:rPr>
          <w:rFonts w:cs="Arial"/>
          <w:i/>
          <w:iCs/>
          <w:lang w:val="tr-TR"/>
        </w:rPr>
        <w:t>Path</w:t>
      </w:r>
      <w:r w:rsidRPr="00330405">
        <w:rPr>
          <w:rFonts w:cs="Arial"/>
          <w:i/>
          <w:iCs/>
          <w:lang w:val="tr-TR"/>
        </w:rPr>
        <w:t>]/</w:t>
      </w:r>
      <w:r w:rsidR="00A278C9" w:rsidRPr="00330405">
        <w:rPr>
          <w:rFonts w:eastAsia="Arial" w:cs="Arial"/>
          <w:i/>
          <w:iCs/>
          <w:lang w:val="tr-TR"/>
        </w:rPr>
        <w:t>RVfpga/src/SweRVolfSoC</w:t>
      </w:r>
      <w:r w:rsidRPr="00330405">
        <w:rPr>
          <w:rFonts w:eastAsia="Arial" w:cs="Arial"/>
          <w:i/>
          <w:iCs/>
          <w:lang w:val="tr-TR"/>
        </w:rPr>
        <w:t>/</w:t>
      </w:r>
      <w:r w:rsidR="00CC4D98" w:rsidRPr="00330405">
        <w:rPr>
          <w:rFonts w:eastAsia="Arial" w:cs="Arial"/>
          <w:i/>
          <w:iCs/>
          <w:lang w:val="tr-TR"/>
        </w:rPr>
        <w:t>swervolf_core.v</w:t>
      </w:r>
      <w:r w:rsidRPr="00330405">
        <w:rPr>
          <w:rFonts w:cs="Arial"/>
          <w:bCs/>
          <w:color w:val="00000A"/>
          <w:lang w:val="tr-TR"/>
        </w:rPr>
        <w:t>)</w:t>
      </w:r>
      <w:r w:rsidR="008A7EC1" w:rsidRPr="00330405">
        <w:rPr>
          <w:rFonts w:cs="Arial"/>
          <w:bCs/>
          <w:color w:val="00000A"/>
          <w:lang w:val="tr-TR"/>
        </w:rPr>
        <w:t>,</w:t>
      </w:r>
      <w:r w:rsidRPr="00330405">
        <w:rPr>
          <w:rFonts w:cs="Arial"/>
          <w:bCs/>
          <w:color w:val="00000A"/>
          <w:lang w:val="tr-TR"/>
        </w:rPr>
        <w:t xml:space="preserve"> </w:t>
      </w:r>
      <w:r w:rsidR="007A71F0">
        <w:rPr>
          <w:rFonts w:cs="Arial"/>
          <w:bCs/>
          <w:color w:val="00000A"/>
          <w:lang w:val="tr-TR"/>
        </w:rPr>
        <w:t>GPIO modülünün somutlaması yapılıp SoC’ye entegre edilir</w:t>
      </w:r>
      <w:r w:rsidR="0085718D" w:rsidRPr="00330405">
        <w:rPr>
          <w:rFonts w:cs="Arial"/>
          <w:bCs/>
          <w:color w:val="00000A"/>
          <w:lang w:val="tr-TR"/>
        </w:rPr>
        <w:t xml:space="preserve"> (</w:t>
      </w:r>
      <w:r w:rsidR="0085718D" w:rsidRPr="00330405">
        <w:rPr>
          <w:rFonts w:cs="Arial"/>
          <w:bCs/>
          <w:color w:val="00000A"/>
          <w:lang w:val="tr-TR"/>
        </w:rPr>
        <w:fldChar w:fldCharType="begin"/>
      </w:r>
      <w:r w:rsidR="0085718D" w:rsidRPr="00330405">
        <w:rPr>
          <w:rFonts w:cs="Arial"/>
          <w:bCs/>
          <w:color w:val="00000A"/>
          <w:lang w:val="tr-TR"/>
        </w:rPr>
        <w:instrText xml:space="preserve"> REF _Ref45088736 \h </w:instrText>
      </w:r>
      <w:r w:rsidR="0085718D" w:rsidRPr="00330405">
        <w:rPr>
          <w:rFonts w:cs="Arial"/>
          <w:bCs/>
          <w:color w:val="00000A"/>
          <w:lang w:val="tr-TR"/>
        </w:rPr>
      </w:r>
      <w:r w:rsidR="0085718D"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85718D" w:rsidRPr="00330405">
        <w:rPr>
          <w:rFonts w:cs="Arial"/>
          <w:bCs/>
          <w:color w:val="00000A"/>
          <w:lang w:val="tr-TR"/>
        </w:rPr>
        <w:fldChar w:fldCharType="end"/>
      </w:r>
      <w:r w:rsidR="0085718D" w:rsidRPr="00330405">
        <w:rPr>
          <w:rFonts w:cs="Arial"/>
          <w:bCs/>
          <w:color w:val="00000A"/>
          <w:lang w:val="tr-TR"/>
        </w:rPr>
        <w:t>)</w:t>
      </w:r>
      <w:r w:rsidRPr="00330405">
        <w:rPr>
          <w:rFonts w:cs="Arial"/>
          <w:bCs/>
          <w:color w:val="00000A"/>
          <w:lang w:val="tr-TR"/>
        </w:rPr>
        <w:t>.</w:t>
      </w:r>
    </w:p>
    <w:p w14:paraId="461DE4E8" w14:textId="02E579B5" w:rsidR="00580ECA" w:rsidRPr="00330405" w:rsidRDefault="00580ECA" w:rsidP="00255C41">
      <w:pPr>
        <w:rPr>
          <w:rFonts w:cs="Arial"/>
          <w:bCs/>
          <w:color w:val="00000A"/>
          <w:lang w:val="tr-TR"/>
        </w:rPr>
      </w:pPr>
    </w:p>
    <w:p w14:paraId="387AC23C" w14:textId="6AB79CC0" w:rsidR="00580ECA" w:rsidRPr="00330405" w:rsidRDefault="00F74B28" w:rsidP="00F74B28">
      <w:pPr>
        <w:jc w:val="center"/>
        <w:rPr>
          <w:rFonts w:cs="Arial"/>
          <w:bCs/>
          <w:color w:val="00000A"/>
          <w:lang w:val="tr-TR"/>
        </w:rPr>
      </w:pPr>
      <w:r w:rsidRPr="00330405">
        <w:rPr>
          <w:noProof/>
          <w:lang w:val="tr-TR" w:eastAsia="es-ES"/>
        </w:rPr>
        <w:drawing>
          <wp:inline distT="0" distB="0" distL="0" distR="0" wp14:anchorId="21054F7D" wp14:editId="3DD66A26">
            <wp:extent cx="4891177" cy="5759299"/>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91931" cy="5760187"/>
                    </a:xfrm>
                    <a:prstGeom prst="rect">
                      <a:avLst/>
                    </a:prstGeom>
                  </pic:spPr>
                </pic:pic>
              </a:graphicData>
            </a:graphic>
          </wp:inline>
        </w:drawing>
      </w:r>
    </w:p>
    <w:p w14:paraId="3489432E" w14:textId="09E455E6" w:rsidR="00580ECA" w:rsidRPr="00330405" w:rsidRDefault="00C04AEC" w:rsidP="00580ECA">
      <w:pPr>
        <w:pStyle w:val="Caption"/>
        <w:jc w:val="center"/>
        <w:rPr>
          <w:lang w:val="tr-TR"/>
        </w:rPr>
      </w:pPr>
      <w:bookmarkStart w:id="11" w:name="_Ref45088736"/>
      <w:r w:rsidRPr="00330405">
        <w:rPr>
          <w:lang w:val="tr-TR"/>
        </w:rPr>
        <w:t>Figür</w:t>
      </w:r>
      <w:r w:rsidR="00580ECA"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8</w:t>
      </w:r>
      <w:r w:rsidR="00E012A1" w:rsidRPr="00330405">
        <w:rPr>
          <w:noProof/>
          <w:lang w:val="tr-TR"/>
        </w:rPr>
        <w:fldChar w:fldCharType="end"/>
      </w:r>
      <w:bookmarkEnd w:id="11"/>
      <w:r w:rsidR="0043336C" w:rsidRPr="00330405">
        <w:rPr>
          <w:lang w:val="tr-TR"/>
        </w:rPr>
        <w:t>. GPIO</w:t>
      </w:r>
      <w:r w:rsidR="00580ECA" w:rsidRPr="00330405">
        <w:rPr>
          <w:lang w:val="tr-TR"/>
        </w:rPr>
        <w:t xml:space="preserve"> </w:t>
      </w:r>
      <w:r w:rsidR="006C3464" w:rsidRPr="00330405">
        <w:rPr>
          <w:lang w:val="tr-TR"/>
        </w:rPr>
        <w:t>modülünün entegrasyonu</w:t>
      </w:r>
      <w:r w:rsidR="00580ECA" w:rsidRPr="00330405">
        <w:rPr>
          <w:lang w:val="tr-TR"/>
        </w:rPr>
        <w:t xml:space="preserve"> </w:t>
      </w:r>
      <w:r w:rsidR="001F0DEC" w:rsidRPr="00330405">
        <w:rPr>
          <w:lang w:val="tr-TR"/>
        </w:rPr>
        <w:t xml:space="preserve">(dosya </w:t>
      </w:r>
      <w:r w:rsidR="00CC4D98" w:rsidRPr="00330405">
        <w:rPr>
          <w:i/>
          <w:lang w:val="tr-TR"/>
        </w:rPr>
        <w:t>swervolf_core.v</w:t>
      </w:r>
      <w:r w:rsidR="00580ECA" w:rsidRPr="00330405">
        <w:rPr>
          <w:lang w:val="tr-TR"/>
        </w:rPr>
        <w:t>).</w:t>
      </w:r>
    </w:p>
    <w:p w14:paraId="0076C8D4" w14:textId="2A15E6D6" w:rsidR="00A7089F" w:rsidRPr="00330405" w:rsidRDefault="00FD0FAC" w:rsidP="00A7089F">
      <w:pPr>
        <w:rPr>
          <w:rFonts w:cs="Arial"/>
          <w:bCs/>
          <w:color w:val="00000A"/>
          <w:lang w:val="tr-TR"/>
        </w:rPr>
      </w:pPr>
      <w:r>
        <w:rPr>
          <w:rFonts w:cs="Arial"/>
          <w:bCs/>
          <w:color w:val="00000A"/>
          <w:lang w:val="tr-TR"/>
        </w:rPr>
        <w:t>Modülün arayüzü iki bloğa bölünebilir</w:t>
      </w:r>
      <w:r w:rsidR="00A7089F" w:rsidRPr="00330405">
        <w:rPr>
          <w:rFonts w:cs="Arial"/>
          <w:bCs/>
          <w:color w:val="00000A"/>
          <w:lang w:val="tr-TR"/>
        </w:rPr>
        <w:t xml:space="preserve">: Wishbone </w:t>
      </w:r>
      <w:r>
        <w:rPr>
          <w:rFonts w:cs="Arial"/>
          <w:bCs/>
          <w:color w:val="00000A"/>
          <w:lang w:val="tr-TR"/>
        </w:rPr>
        <w:t xml:space="preserve">sinyalleri </w:t>
      </w:r>
      <w:r w:rsidR="00A7089F" w:rsidRPr="00330405">
        <w:rPr>
          <w:rFonts w:cs="Arial"/>
          <w:bCs/>
          <w:color w:val="00000A"/>
          <w:lang w:val="tr-TR"/>
        </w:rPr>
        <w:t>(</w:t>
      </w:r>
      <w:r w:rsidR="00F72C59" w:rsidRPr="00330405">
        <w:rPr>
          <w:rFonts w:cs="Arial"/>
          <w:bCs/>
          <w:color w:val="00000A"/>
          <w:lang w:val="tr-TR"/>
        </w:rPr>
        <w:fldChar w:fldCharType="begin"/>
      </w:r>
      <w:r w:rsidR="00F72C59" w:rsidRPr="00330405">
        <w:rPr>
          <w:rFonts w:cs="Arial"/>
          <w:bCs/>
          <w:color w:val="00000A"/>
          <w:lang w:val="tr-TR"/>
        </w:rPr>
        <w:instrText xml:space="preserve"> REF _Ref45168305 \h </w:instrText>
      </w:r>
      <w:r w:rsidR="00F72C59" w:rsidRPr="00330405">
        <w:rPr>
          <w:rFonts w:cs="Arial"/>
          <w:bCs/>
          <w:color w:val="00000A"/>
          <w:lang w:val="tr-TR"/>
        </w:rPr>
      </w:r>
      <w:r w:rsidR="00F72C59" w:rsidRPr="00330405">
        <w:rPr>
          <w:rFonts w:cs="Arial"/>
          <w:bCs/>
          <w:color w:val="00000A"/>
          <w:lang w:val="tr-TR"/>
        </w:rPr>
        <w:fldChar w:fldCharType="separate"/>
      </w:r>
      <w:r w:rsidR="00E360C6" w:rsidRPr="00330405">
        <w:rPr>
          <w:lang w:val="tr-TR"/>
        </w:rPr>
        <w:t>Tablo</w:t>
      </w:r>
      <w:r w:rsidR="00D63F82" w:rsidRPr="00330405">
        <w:rPr>
          <w:lang w:val="tr-TR"/>
        </w:rPr>
        <w:t xml:space="preserve"> </w:t>
      </w:r>
      <w:r w:rsidR="00D63F82" w:rsidRPr="00330405">
        <w:rPr>
          <w:noProof/>
          <w:lang w:val="tr-TR"/>
        </w:rPr>
        <w:t>3</w:t>
      </w:r>
      <w:r w:rsidR="00F72C59" w:rsidRPr="00330405">
        <w:rPr>
          <w:rFonts w:cs="Arial"/>
          <w:bCs/>
          <w:color w:val="00000A"/>
          <w:lang w:val="tr-TR"/>
        </w:rPr>
        <w:fldChar w:fldCharType="end"/>
      </w:r>
      <w:r w:rsidR="00A7089F" w:rsidRPr="00330405">
        <w:rPr>
          <w:rFonts w:cs="Arial"/>
          <w:bCs/>
          <w:color w:val="00000A"/>
          <w:lang w:val="tr-TR"/>
        </w:rPr>
        <w:t xml:space="preserve">), </w:t>
      </w:r>
      <w:r>
        <w:rPr>
          <w:rFonts w:cs="Arial"/>
          <w:bCs/>
          <w:color w:val="00000A"/>
          <w:lang w:val="tr-TR"/>
        </w:rPr>
        <w:t xml:space="preserve">ki b </w:t>
      </w:r>
      <w:r w:rsidR="00A7089F" w:rsidRPr="00330405">
        <w:rPr>
          <w:rFonts w:cs="Arial"/>
          <w:bCs/>
          <w:color w:val="00000A"/>
          <w:lang w:val="tr-TR"/>
        </w:rPr>
        <w:t xml:space="preserve"> SweRV EH1 </w:t>
      </w:r>
      <w:r>
        <w:rPr>
          <w:rFonts w:cs="Arial"/>
          <w:bCs/>
          <w:color w:val="00000A"/>
          <w:lang w:val="tr-TR"/>
        </w:rPr>
        <w:t>Çekirdeğinin bir denetleyici/çevre birimi modülü kullanarak GPIO’yla iletişim kurmasını sağlar</w:t>
      </w:r>
      <w:r w:rsidR="00C04AEC" w:rsidRPr="00330405">
        <w:rPr>
          <w:rFonts w:cs="Arial"/>
          <w:bCs/>
          <w:color w:val="00000A"/>
          <w:lang w:val="tr-TR"/>
        </w:rPr>
        <w:t>,</w:t>
      </w:r>
      <w:r w:rsidR="00A7089F" w:rsidRPr="00330405">
        <w:rPr>
          <w:rFonts w:cs="Arial"/>
          <w:bCs/>
          <w:color w:val="00000A"/>
          <w:lang w:val="tr-TR"/>
        </w:rPr>
        <w:t xml:space="preserve"> </w:t>
      </w:r>
      <w:r w:rsidR="001B54F9">
        <w:rPr>
          <w:rFonts w:cs="Arial"/>
          <w:bCs/>
          <w:color w:val="00000A"/>
          <w:lang w:val="tr-TR"/>
        </w:rPr>
        <w:t>dış</w:t>
      </w:r>
      <w:r w:rsidR="00A7089F" w:rsidRPr="00330405">
        <w:rPr>
          <w:rFonts w:cs="Arial"/>
          <w:bCs/>
          <w:color w:val="00000A"/>
          <w:lang w:val="tr-TR"/>
        </w:rPr>
        <w:t xml:space="preserve"> I/O</w:t>
      </w:r>
      <w:r w:rsidR="00F72C59" w:rsidRPr="00330405">
        <w:rPr>
          <w:rFonts w:cs="Arial"/>
          <w:bCs/>
          <w:color w:val="00000A"/>
          <w:lang w:val="tr-TR"/>
        </w:rPr>
        <w:t xml:space="preserve"> </w:t>
      </w:r>
      <w:r w:rsidR="001B54F9">
        <w:rPr>
          <w:rFonts w:cs="Arial"/>
          <w:bCs/>
          <w:color w:val="00000A"/>
          <w:lang w:val="tr-TR"/>
        </w:rPr>
        <w:t>sinyalleri</w:t>
      </w:r>
      <w:r w:rsidR="00F72C59" w:rsidRPr="00330405">
        <w:rPr>
          <w:rFonts w:cs="Arial"/>
          <w:bCs/>
          <w:color w:val="00000A"/>
          <w:lang w:val="tr-TR"/>
        </w:rPr>
        <w:t xml:space="preserve"> (</w:t>
      </w:r>
      <w:r w:rsidR="00F72C59" w:rsidRPr="00330405">
        <w:rPr>
          <w:rFonts w:cs="Arial"/>
          <w:bCs/>
          <w:color w:val="00000A"/>
          <w:lang w:val="tr-TR"/>
        </w:rPr>
        <w:fldChar w:fldCharType="begin"/>
      </w:r>
      <w:r w:rsidR="00F72C59" w:rsidRPr="00330405">
        <w:rPr>
          <w:rFonts w:cs="Arial"/>
          <w:bCs/>
          <w:color w:val="00000A"/>
          <w:lang w:val="tr-TR"/>
        </w:rPr>
        <w:instrText xml:space="preserve"> REF _Ref45168312 \h </w:instrText>
      </w:r>
      <w:r w:rsidR="00F72C59" w:rsidRPr="00330405">
        <w:rPr>
          <w:rFonts w:cs="Arial"/>
          <w:bCs/>
          <w:color w:val="00000A"/>
          <w:lang w:val="tr-TR"/>
        </w:rPr>
      </w:r>
      <w:r w:rsidR="00F72C59" w:rsidRPr="00330405">
        <w:rPr>
          <w:rFonts w:cs="Arial"/>
          <w:bCs/>
          <w:color w:val="00000A"/>
          <w:lang w:val="tr-TR"/>
        </w:rPr>
        <w:fldChar w:fldCharType="separate"/>
      </w:r>
      <w:r w:rsidR="00E360C6" w:rsidRPr="00330405">
        <w:rPr>
          <w:lang w:val="tr-TR"/>
        </w:rPr>
        <w:t>Tablo</w:t>
      </w:r>
      <w:r w:rsidR="00D63F82" w:rsidRPr="00330405">
        <w:rPr>
          <w:lang w:val="tr-TR"/>
        </w:rPr>
        <w:t xml:space="preserve"> </w:t>
      </w:r>
      <w:r w:rsidR="00D63F82" w:rsidRPr="00330405">
        <w:rPr>
          <w:noProof/>
          <w:lang w:val="tr-TR"/>
        </w:rPr>
        <w:t>4</w:t>
      </w:r>
      <w:r w:rsidR="00F72C59" w:rsidRPr="00330405">
        <w:rPr>
          <w:rFonts w:cs="Arial"/>
          <w:bCs/>
          <w:color w:val="00000A"/>
          <w:lang w:val="tr-TR"/>
        </w:rPr>
        <w:fldChar w:fldCharType="end"/>
      </w:r>
      <w:r w:rsidR="00F72C59" w:rsidRPr="00330405">
        <w:rPr>
          <w:rFonts w:cs="Arial"/>
          <w:bCs/>
          <w:color w:val="00000A"/>
          <w:lang w:val="tr-TR"/>
        </w:rPr>
        <w:t>).</w:t>
      </w:r>
    </w:p>
    <w:p w14:paraId="1864B7BE" w14:textId="4B895BAD" w:rsidR="00F72C59" w:rsidRPr="00330405" w:rsidRDefault="00E360C6" w:rsidP="00F72C59">
      <w:pPr>
        <w:pStyle w:val="Caption"/>
        <w:jc w:val="center"/>
        <w:rPr>
          <w:lang w:val="tr-TR"/>
        </w:rPr>
      </w:pPr>
      <w:bookmarkStart w:id="12" w:name="_Ref45168305"/>
      <w:r w:rsidRPr="00330405">
        <w:rPr>
          <w:lang w:val="tr-TR"/>
        </w:rPr>
        <w:lastRenderedPageBreak/>
        <w:t>Tablo</w:t>
      </w:r>
      <w:r w:rsidR="00F72C59" w:rsidRPr="00330405">
        <w:rPr>
          <w:lang w:val="tr-TR"/>
        </w:rPr>
        <w:t xml:space="preserve"> </w:t>
      </w:r>
      <w:r w:rsidR="00E012A1" w:rsidRPr="00330405">
        <w:rPr>
          <w:lang w:val="tr-TR"/>
        </w:rPr>
        <w:fldChar w:fldCharType="begin"/>
      </w:r>
      <w:r w:rsidR="00E012A1" w:rsidRPr="00330405">
        <w:rPr>
          <w:lang w:val="tr-TR"/>
        </w:rPr>
        <w:instrText xml:space="preserve"> SEQ Table \* ARABIC </w:instrText>
      </w:r>
      <w:r w:rsidR="00E012A1" w:rsidRPr="00330405">
        <w:rPr>
          <w:lang w:val="tr-TR"/>
        </w:rPr>
        <w:fldChar w:fldCharType="separate"/>
      </w:r>
      <w:r w:rsidR="00D63F82" w:rsidRPr="00330405">
        <w:rPr>
          <w:noProof/>
          <w:lang w:val="tr-TR"/>
        </w:rPr>
        <w:t>3</w:t>
      </w:r>
      <w:r w:rsidR="00E012A1" w:rsidRPr="00330405">
        <w:rPr>
          <w:noProof/>
          <w:lang w:val="tr-TR"/>
        </w:rPr>
        <w:fldChar w:fldCharType="end"/>
      </w:r>
      <w:bookmarkEnd w:id="12"/>
      <w:r w:rsidR="00F72C59" w:rsidRPr="00330405">
        <w:rPr>
          <w:lang w:val="tr-TR"/>
        </w:rPr>
        <w:t xml:space="preserve">. Wishbone </w:t>
      </w:r>
      <w:r w:rsidR="00EB2FCC" w:rsidRPr="00330405">
        <w:rPr>
          <w:lang w:val="tr-TR"/>
        </w:rPr>
        <w:t>Sinyalleri</w:t>
      </w:r>
    </w:p>
    <w:tbl>
      <w:tblPr>
        <w:tblStyle w:val="TableGrid"/>
        <w:tblW w:w="0" w:type="auto"/>
        <w:jc w:val="center"/>
        <w:tblLook w:val="04A0" w:firstRow="1" w:lastRow="0" w:firstColumn="1" w:lastColumn="0" w:noHBand="0" w:noVBand="1"/>
      </w:tblPr>
      <w:tblGrid>
        <w:gridCol w:w="1623"/>
        <w:gridCol w:w="1765"/>
        <w:gridCol w:w="1170"/>
        <w:gridCol w:w="3801"/>
      </w:tblGrid>
      <w:tr w:rsidR="0001756B" w:rsidRPr="00330405" w14:paraId="04C0DE9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hideMark/>
          </w:tcPr>
          <w:p w14:paraId="10A42607" w14:textId="373E4ADD" w:rsidR="0001756B" w:rsidRPr="00330405" w:rsidRDefault="0001756B" w:rsidP="0001756B">
            <w:pPr>
              <w:jc w:val="center"/>
              <w:rPr>
                <w:rFonts w:eastAsia="Arial" w:cs="Arial"/>
                <w:b/>
                <w:lang w:val="tr-TR"/>
              </w:rPr>
            </w:pPr>
            <w:r w:rsidRPr="00330405">
              <w:rPr>
                <w:rFonts w:eastAsia="Arial" w:cs="Arial"/>
                <w:b/>
                <w:lang w:val="tr-TR"/>
              </w:rPr>
              <w:t>Port</w:t>
            </w:r>
          </w:p>
        </w:tc>
        <w:tc>
          <w:tcPr>
            <w:tcW w:w="1765" w:type="dxa"/>
            <w:tcBorders>
              <w:top w:val="single" w:sz="4" w:space="0" w:color="auto"/>
              <w:left w:val="single" w:sz="4" w:space="0" w:color="auto"/>
              <w:bottom w:val="single" w:sz="4" w:space="0" w:color="auto"/>
              <w:right w:val="single" w:sz="4" w:space="0" w:color="auto"/>
            </w:tcBorders>
            <w:hideMark/>
          </w:tcPr>
          <w:p w14:paraId="0453954A" w14:textId="2802B586" w:rsidR="0001756B" w:rsidRPr="00330405" w:rsidRDefault="00E360C6" w:rsidP="0001756B">
            <w:pPr>
              <w:jc w:val="center"/>
              <w:rPr>
                <w:rFonts w:eastAsia="Arial" w:cs="Arial"/>
                <w:b/>
                <w:lang w:val="tr-TR"/>
              </w:rPr>
            </w:pPr>
            <w:r w:rsidRPr="00330405">
              <w:rPr>
                <w:rFonts w:eastAsia="Arial" w:cs="Arial"/>
                <w:b/>
                <w:lang w:val="tr-TR"/>
              </w:rPr>
              <w:t>Genişlik</w:t>
            </w:r>
          </w:p>
        </w:tc>
        <w:tc>
          <w:tcPr>
            <w:tcW w:w="1170" w:type="dxa"/>
            <w:tcBorders>
              <w:top w:val="single" w:sz="4" w:space="0" w:color="auto"/>
              <w:left w:val="single" w:sz="4" w:space="0" w:color="auto"/>
              <w:bottom w:val="single" w:sz="4" w:space="0" w:color="auto"/>
              <w:right w:val="single" w:sz="4" w:space="0" w:color="auto"/>
            </w:tcBorders>
          </w:tcPr>
          <w:p w14:paraId="1592FAF2" w14:textId="0442F708" w:rsidR="0001756B" w:rsidRPr="00330405" w:rsidRDefault="00E360C6" w:rsidP="0001756B">
            <w:pPr>
              <w:jc w:val="center"/>
              <w:rPr>
                <w:rFonts w:eastAsia="Arial" w:cs="Arial"/>
                <w:b/>
                <w:lang w:val="tr-TR"/>
              </w:rPr>
            </w:pPr>
            <w:r w:rsidRPr="00330405">
              <w:rPr>
                <w:rFonts w:eastAsia="Arial" w:cs="Arial"/>
                <w:b/>
                <w:lang w:val="tr-TR"/>
              </w:rPr>
              <w:t>Yön</w:t>
            </w:r>
          </w:p>
        </w:tc>
        <w:tc>
          <w:tcPr>
            <w:tcW w:w="3801" w:type="dxa"/>
            <w:tcBorders>
              <w:top w:val="single" w:sz="4" w:space="0" w:color="auto"/>
              <w:left w:val="single" w:sz="4" w:space="0" w:color="auto"/>
              <w:bottom w:val="single" w:sz="4" w:space="0" w:color="auto"/>
              <w:right w:val="single" w:sz="4" w:space="0" w:color="auto"/>
            </w:tcBorders>
          </w:tcPr>
          <w:p w14:paraId="42B1DF32" w14:textId="2BB7EC56" w:rsidR="0001756B" w:rsidRPr="00330405" w:rsidRDefault="00E360C6" w:rsidP="0001756B">
            <w:pPr>
              <w:jc w:val="center"/>
              <w:rPr>
                <w:rFonts w:eastAsia="Arial" w:cs="Arial"/>
                <w:b/>
                <w:lang w:val="tr-TR"/>
              </w:rPr>
            </w:pPr>
            <w:r w:rsidRPr="00330405">
              <w:rPr>
                <w:rFonts w:eastAsia="Arial" w:cs="Arial"/>
                <w:b/>
                <w:lang w:val="tr-TR"/>
              </w:rPr>
              <w:t>Tanım</w:t>
            </w:r>
          </w:p>
        </w:tc>
      </w:tr>
      <w:tr w:rsidR="0001756B" w:rsidRPr="00330405" w14:paraId="39BCA3E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627758E" w14:textId="4B03ADA2" w:rsidR="0001756B" w:rsidRPr="00330405" w:rsidRDefault="0001756B" w:rsidP="0001756B">
            <w:pPr>
              <w:jc w:val="center"/>
              <w:rPr>
                <w:rFonts w:eastAsia="Arial" w:cs="Arial"/>
                <w:sz w:val="20"/>
                <w:lang w:val="tr-TR"/>
              </w:rPr>
            </w:pPr>
            <w:r w:rsidRPr="00330405">
              <w:rPr>
                <w:rFonts w:eastAsia="Arial" w:cs="Arial"/>
                <w:sz w:val="20"/>
                <w:lang w:val="tr-TR"/>
              </w:rPr>
              <w:t>wb_cyc_i</w:t>
            </w:r>
          </w:p>
        </w:tc>
        <w:tc>
          <w:tcPr>
            <w:tcW w:w="1765" w:type="dxa"/>
            <w:tcBorders>
              <w:top w:val="single" w:sz="4" w:space="0" w:color="auto"/>
              <w:left w:val="single" w:sz="4" w:space="0" w:color="auto"/>
              <w:bottom w:val="single" w:sz="4" w:space="0" w:color="auto"/>
              <w:right w:val="single" w:sz="4" w:space="0" w:color="auto"/>
            </w:tcBorders>
          </w:tcPr>
          <w:p w14:paraId="62D5C5B7" w14:textId="55A72B82" w:rsidR="0001756B" w:rsidRPr="00330405" w:rsidRDefault="0001756B" w:rsidP="0001756B">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3E0EE482" w14:textId="45FF7435" w:rsidR="0001756B" w:rsidRPr="00330405" w:rsidRDefault="0001756B" w:rsidP="0001756B">
            <w:pPr>
              <w:jc w:val="center"/>
              <w:rPr>
                <w:rFonts w:eastAsia="Arial" w:cs="Arial"/>
                <w:sz w:val="20"/>
                <w:lang w:val="tr-TR"/>
              </w:rPr>
            </w:pPr>
            <w:r w:rsidRPr="00330405">
              <w:rPr>
                <w:rFonts w:eastAsia="Arial" w:cs="Arial"/>
                <w:sz w:val="20"/>
                <w:lang w:val="tr-TR"/>
              </w:rPr>
              <w:t>Inputs</w:t>
            </w:r>
          </w:p>
        </w:tc>
        <w:tc>
          <w:tcPr>
            <w:tcW w:w="3801" w:type="dxa"/>
            <w:tcBorders>
              <w:top w:val="single" w:sz="4" w:space="0" w:color="auto"/>
              <w:left w:val="single" w:sz="4" w:space="0" w:color="auto"/>
              <w:bottom w:val="single" w:sz="4" w:space="0" w:color="auto"/>
              <w:right w:val="single" w:sz="4" w:space="0" w:color="auto"/>
            </w:tcBorders>
          </w:tcPr>
          <w:p w14:paraId="5C611FB3" w14:textId="3CC40AD4" w:rsidR="0001756B" w:rsidRPr="00330405" w:rsidRDefault="0001756B" w:rsidP="00F74B28">
            <w:pPr>
              <w:rPr>
                <w:rFonts w:eastAsia="Arial" w:cs="Arial"/>
                <w:sz w:val="20"/>
                <w:lang w:val="tr-TR"/>
              </w:rPr>
            </w:pPr>
            <w:r w:rsidRPr="00330405">
              <w:rPr>
                <w:rFonts w:eastAsia="Arial" w:cs="Arial"/>
                <w:sz w:val="20"/>
                <w:lang w:val="tr-TR"/>
              </w:rPr>
              <w:t>Indicates valid bus cycle (core select)</w:t>
            </w:r>
          </w:p>
        </w:tc>
      </w:tr>
      <w:tr w:rsidR="0001756B" w:rsidRPr="00330405" w14:paraId="7258BB76"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4E82797" w14:textId="2FE634BB" w:rsidR="0001756B" w:rsidRPr="00330405" w:rsidRDefault="00F51710" w:rsidP="0001756B">
            <w:pPr>
              <w:jc w:val="center"/>
              <w:rPr>
                <w:rFonts w:eastAsia="Arial" w:cs="Arial"/>
                <w:sz w:val="20"/>
                <w:lang w:val="tr-TR"/>
              </w:rPr>
            </w:pPr>
            <w:r w:rsidRPr="00330405">
              <w:rPr>
                <w:rFonts w:eastAsia="Arial" w:cs="Arial"/>
                <w:sz w:val="20"/>
                <w:lang w:val="tr-TR"/>
              </w:rPr>
              <w:t>wb_adr</w:t>
            </w:r>
            <w:r w:rsidR="0001756B" w:rsidRPr="00330405">
              <w:rPr>
                <w:rFonts w:eastAsia="Arial" w:cs="Arial"/>
                <w:sz w:val="20"/>
                <w:lang w:val="tr-TR"/>
              </w:rPr>
              <w:t>_i</w:t>
            </w:r>
          </w:p>
        </w:tc>
        <w:tc>
          <w:tcPr>
            <w:tcW w:w="1765" w:type="dxa"/>
            <w:tcBorders>
              <w:top w:val="single" w:sz="4" w:space="0" w:color="auto"/>
              <w:left w:val="single" w:sz="4" w:space="0" w:color="auto"/>
              <w:bottom w:val="single" w:sz="4" w:space="0" w:color="auto"/>
              <w:right w:val="single" w:sz="4" w:space="0" w:color="auto"/>
            </w:tcBorders>
          </w:tcPr>
          <w:p w14:paraId="29438374" w14:textId="64344D3A" w:rsidR="0001756B" w:rsidRPr="00330405" w:rsidRDefault="0001756B" w:rsidP="0001756B">
            <w:pPr>
              <w:jc w:val="center"/>
              <w:rPr>
                <w:rFonts w:eastAsia="Arial" w:cs="Arial"/>
                <w:sz w:val="20"/>
                <w:lang w:val="tr-TR"/>
              </w:rPr>
            </w:pPr>
            <w:r w:rsidRPr="00330405">
              <w:rPr>
                <w:rFonts w:eastAsia="Arial" w:cs="Arial"/>
                <w:sz w:val="20"/>
                <w:lang w:val="tr-TR"/>
              </w:rPr>
              <w:t>1</w:t>
            </w:r>
            <w:r w:rsidR="00F51710" w:rsidRPr="00330405">
              <w:rPr>
                <w:rFonts w:eastAsia="Arial" w:cs="Arial"/>
                <w:sz w:val="20"/>
                <w:lang w:val="tr-TR"/>
              </w:rPr>
              <w:t>5</w:t>
            </w:r>
          </w:p>
        </w:tc>
        <w:tc>
          <w:tcPr>
            <w:tcW w:w="1170" w:type="dxa"/>
            <w:tcBorders>
              <w:top w:val="single" w:sz="4" w:space="0" w:color="auto"/>
              <w:left w:val="single" w:sz="4" w:space="0" w:color="auto"/>
              <w:bottom w:val="single" w:sz="4" w:space="0" w:color="auto"/>
              <w:right w:val="single" w:sz="4" w:space="0" w:color="auto"/>
            </w:tcBorders>
          </w:tcPr>
          <w:p w14:paraId="1E16CA71" w14:textId="2404B3BC" w:rsidR="0001756B" w:rsidRPr="00330405" w:rsidRDefault="0001756B" w:rsidP="0001756B">
            <w:pPr>
              <w:jc w:val="center"/>
              <w:rPr>
                <w:rFonts w:eastAsia="Arial" w:cs="Arial"/>
                <w:sz w:val="20"/>
                <w:lang w:val="tr-TR"/>
              </w:rPr>
            </w:pPr>
            <w:r w:rsidRPr="00330405">
              <w:rPr>
                <w:rFonts w:eastAsia="Arial" w:cs="Arial"/>
                <w:sz w:val="20"/>
                <w:lang w:val="tr-TR"/>
              </w:rPr>
              <w:t>Inputs</w:t>
            </w:r>
          </w:p>
        </w:tc>
        <w:tc>
          <w:tcPr>
            <w:tcW w:w="3801" w:type="dxa"/>
            <w:tcBorders>
              <w:top w:val="single" w:sz="4" w:space="0" w:color="auto"/>
              <w:left w:val="single" w:sz="4" w:space="0" w:color="auto"/>
              <w:bottom w:val="single" w:sz="4" w:space="0" w:color="auto"/>
              <w:right w:val="single" w:sz="4" w:space="0" w:color="auto"/>
            </w:tcBorders>
          </w:tcPr>
          <w:p w14:paraId="6B610799" w14:textId="759C2060" w:rsidR="0001756B" w:rsidRPr="00330405" w:rsidRDefault="00F51710" w:rsidP="00F74B28">
            <w:pPr>
              <w:rPr>
                <w:rFonts w:eastAsia="Arial" w:cs="Arial"/>
                <w:sz w:val="20"/>
                <w:lang w:val="tr-TR"/>
              </w:rPr>
            </w:pPr>
            <w:r w:rsidRPr="00330405">
              <w:rPr>
                <w:rFonts w:eastAsia="Arial" w:cs="Arial"/>
                <w:sz w:val="20"/>
                <w:lang w:val="tr-TR"/>
              </w:rPr>
              <w:t>Address inputs</w:t>
            </w:r>
          </w:p>
        </w:tc>
      </w:tr>
      <w:tr w:rsidR="00F51710" w:rsidRPr="00330405" w14:paraId="2D09A1C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511C826C" w14:textId="3AB44228" w:rsidR="00F51710" w:rsidRPr="00330405" w:rsidRDefault="00F51710" w:rsidP="00F51710">
            <w:pPr>
              <w:jc w:val="center"/>
              <w:rPr>
                <w:rFonts w:eastAsia="Arial" w:cs="Arial"/>
                <w:sz w:val="20"/>
                <w:lang w:val="tr-TR"/>
              </w:rPr>
            </w:pPr>
            <w:r w:rsidRPr="00330405">
              <w:rPr>
                <w:rFonts w:eastAsia="Arial" w:cs="Arial"/>
                <w:sz w:val="20"/>
                <w:lang w:val="tr-TR"/>
              </w:rPr>
              <w:t>wb_dat_i</w:t>
            </w:r>
          </w:p>
        </w:tc>
        <w:tc>
          <w:tcPr>
            <w:tcW w:w="1765" w:type="dxa"/>
            <w:tcBorders>
              <w:top w:val="single" w:sz="4" w:space="0" w:color="auto"/>
              <w:left w:val="single" w:sz="4" w:space="0" w:color="auto"/>
              <w:bottom w:val="single" w:sz="4" w:space="0" w:color="auto"/>
              <w:right w:val="single" w:sz="4" w:space="0" w:color="auto"/>
            </w:tcBorders>
          </w:tcPr>
          <w:p w14:paraId="4DC43A15" w14:textId="7B3934E5" w:rsidR="00F51710" w:rsidRPr="00330405" w:rsidRDefault="00F51710" w:rsidP="00F51710">
            <w:pPr>
              <w:jc w:val="center"/>
              <w:rPr>
                <w:rFonts w:eastAsia="Arial" w:cs="Arial"/>
                <w:sz w:val="20"/>
                <w:lang w:val="tr-TR"/>
              </w:rPr>
            </w:pPr>
            <w:r w:rsidRPr="00330405">
              <w:rPr>
                <w:rFonts w:eastAsia="Arial" w:cs="Arial"/>
                <w:sz w:val="20"/>
                <w:lang w:val="tr-TR"/>
              </w:rPr>
              <w:t>32</w:t>
            </w:r>
          </w:p>
        </w:tc>
        <w:tc>
          <w:tcPr>
            <w:tcW w:w="1170" w:type="dxa"/>
            <w:tcBorders>
              <w:top w:val="single" w:sz="4" w:space="0" w:color="auto"/>
              <w:left w:val="single" w:sz="4" w:space="0" w:color="auto"/>
              <w:bottom w:val="single" w:sz="4" w:space="0" w:color="auto"/>
              <w:right w:val="single" w:sz="4" w:space="0" w:color="auto"/>
            </w:tcBorders>
          </w:tcPr>
          <w:p w14:paraId="7BF51117" w14:textId="13DD748C" w:rsidR="00F51710" w:rsidRPr="00330405" w:rsidRDefault="00F51710" w:rsidP="00F51710">
            <w:pPr>
              <w:jc w:val="center"/>
              <w:rPr>
                <w:rFonts w:eastAsia="Arial" w:cs="Arial"/>
                <w:sz w:val="20"/>
                <w:lang w:val="tr-TR"/>
              </w:rPr>
            </w:pPr>
            <w:r w:rsidRPr="00330405">
              <w:rPr>
                <w:rFonts w:eastAsia="Arial" w:cs="Arial"/>
                <w:sz w:val="20"/>
                <w:lang w:val="tr-TR"/>
              </w:rPr>
              <w:t>Inputs</w:t>
            </w:r>
          </w:p>
        </w:tc>
        <w:tc>
          <w:tcPr>
            <w:tcW w:w="3801" w:type="dxa"/>
            <w:tcBorders>
              <w:top w:val="single" w:sz="4" w:space="0" w:color="auto"/>
              <w:left w:val="single" w:sz="4" w:space="0" w:color="auto"/>
              <w:bottom w:val="single" w:sz="4" w:space="0" w:color="auto"/>
              <w:right w:val="single" w:sz="4" w:space="0" w:color="auto"/>
            </w:tcBorders>
          </w:tcPr>
          <w:p w14:paraId="039D9AEB" w14:textId="5B27509D" w:rsidR="00F51710" w:rsidRPr="00330405" w:rsidRDefault="00F51710" w:rsidP="00F74B28">
            <w:pPr>
              <w:rPr>
                <w:rFonts w:eastAsia="Arial" w:cs="Arial"/>
                <w:sz w:val="20"/>
                <w:lang w:val="tr-TR"/>
              </w:rPr>
            </w:pPr>
            <w:r w:rsidRPr="00330405">
              <w:rPr>
                <w:rFonts w:eastAsia="Arial" w:cs="Arial"/>
                <w:sz w:val="20"/>
                <w:lang w:val="tr-TR"/>
              </w:rPr>
              <w:t>Data inputs</w:t>
            </w:r>
          </w:p>
        </w:tc>
      </w:tr>
      <w:tr w:rsidR="00F51710" w:rsidRPr="00330405" w14:paraId="6113CAD0"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5910EB6" w14:textId="21B4EB36" w:rsidR="00F51710" w:rsidRPr="00330405" w:rsidRDefault="00F51710" w:rsidP="00F51710">
            <w:pPr>
              <w:jc w:val="center"/>
              <w:rPr>
                <w:rFonts w:eastAsia="Arial" w:cs="Arial"/>
                <w:sz w:val="20"/>
                <w:lang w:val="tr-TR"/>
              </w:rPr>
            </w:pPr>
            <w:r w:rsidRPr="00330405">
              <w:rPr>
                <w:rFonts w:eastAsia="Arial" w:cs="Arial"/>
                <w:sz w:val="20"/>
                <w:lang w:val="tr-TR"/>
              </w:rPr>
              <w:t>wb_dat_o</w:t>
            </w:r>
          </w:p>
        </w:tc>
        <w:tc>
          <w:tcPr>
            <w:tcW w:w="1765" w:type="dxa"/>
            <w:tcBorders>
              <w:top w:val="single" w:sz="4" w:space="0" w:color="auto"/>
              <w:left w:val="single" w:sz="4" w:space="0" w:color="auto"/>
              <w:bottom w:val="single" w:sz="4" w:space="0" w:color="auto"/>
              <w:right w:val="single" w:sz="4" w:space="0" w:color="auto"/>
            </w:tcBorders>
          </w:tcPr>
          <w:p w14:paraId="08EE42C6" w14:textId="2785FFA7" w:rsidR="00F51710" w:rsidRPr="00330405" w:rsidRDefault="00F51710" w:rsidP="00F51710">
            <w:pPr>
              <w:jc w:val="center"/>
              <w:rPr>
                <w:rFonts w:eastAsia="Arial" w:cs="Arial"/>
                <w:sz w:val="20"/>
                <w:lang w:val="tr-TR"/>
              </w:rPr>
            </w:pPr>
            <w:r w:rsidRPr="00330405">
              <w:rPr>
                <w:rFonts w:eastAsia="Arial" w:cs="Arial"/>
                <w:sz w:val="20"/>
                <w:lang w:val="tr-TR"/>
              </w:rPr>
              <w:t>32</w:t>
            </w:r>
          </w:p>
        </w:tc>
        <w:tc>
          <w:tcPr>
            <w:tcW w:w="1170" w:type="dxa"/>
            <w:tcBorders>
              <w:top w:val="single" w:sz="4" w:space="0" w:color="auto"/>
              <w:left w:val="single" w:sz="4" w:space="0" w:color="auto"/>
              <w:bottom w:val="single" w:sz="4" w:space="0" w:color="auto"/>
              <w:right w:val="single" w:sz="4" w:space="0" w:color="auto"/>
            </w:tcBorders>
          </w:tcPr>
          <w:p w14:paraId="37845390" w14:textId="7409D078" w:rsidR="00F51710" w:rsidRPr="00330405" w:rsidRDefault="00F51710" w:rsidP="00F51710">
            <w:pPr>
              <w:jc w:val="center"/>
              <w:rPr>
                <w:rFonts w:eastAsia="Arial" w:cs="Arial"/>
                <w:sz w:val="20"/>
                <w:lang w:val="tr-TR"/>
              </w:rPr>
            </w:pPr>
            <w:r w:rsidRPr="00330405">
              <w:rPr>
                <w:rFonts w:eastAsia="Arial" w:cs="Arial"/>
                <w:sz w:val="20"/>
                <w:lang w:val="tr-TR"/>
              </w:rPr>
              <w:t>Outputs</w:t>
            </w:r>
          </w:p>
        </w:tc>
        <w:tc>
          <w:tcPr>
            <w:tcW w:w="3801" w:type="dxa"/>
            <w:tcBorders>
              <w:top w:val="single" w:sz="4" w:space="0" w:color="auto"/>
              <w:left w:val="single" w:sz="4" w:space="0" w:color="auto"/>
              <w:bottom w:val="single" w:sz="4" w:space="0" w:color="auto"/>
              <w:right w:val="single" w:sz="4" w:space="0" w:color="auto"/>
            </w:tcBorders>
          </w:tcPr>
          <w:p w14:paraId="6A86868A" w14:textId="335CF93F" w:rsidR="00F51710" w:rsidRPr="00330405" w:rsidRDefault="00F51710" w:rsidP="00F74B28">
            <w:pPr>
              <w:rPr>
                <w:rFonts w:eastAsia="Arial" w:cs="Arial"/>
                <w:sz w:val="20"/>
                <w:lang w:val="tr-TR"/>
              </w:rPr>
            </w:pPr>
            <w:r w:rsidRPr="00330405">
              <w:rPr>
                <w:rFonts w:eastAsia="Arial" w:cs="Arial"/>
                <w:sz w:val="20"/>
                <w:lang w:val="tr-TR"/>
              </w:rPr>
              <w:t>Data outputs</w:t>
            </w:r>
          </w:p>
        </w:tc>
      </w:tr>
      <w:tr w:rsidR="00F51710" w:rsidRPr="00330405" w14:paraId="7F592F1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F5885D2" w14:textId="5EA4D571" w:rsidR="00F51710" w:rsidRPr="00330405" w:rsidRDefault="00F51710" w:rsidP="00F51710">
            <w:pPr>
              <w:jc w:val="center"/>
              <w:rPr>
                <w:rFonts w:eastAsia="Arial" w:cs="Arial"/>
                <w:sz w:val="20"/>
                <w:lang w:val="tr-TR"/>
              </w:rPr>
            </w:pPr>
            <w:r w:rsidRPr="00330405">
              <w:rPr>
                <w:rFonts w:eastAsia="Arial" w:cs="Arial"/>
                <w:sz w:val="20"/>
                <w:lang w:val="tr-TR"/>
              </w:rPr>
              <w:t>wb_sel_i</w:t>
            </w:r>
          </w:p>
        </w:tc>
        <w:tc>
          <w:tcPr>
            <w:tcW w:w="1765" w:type="dxa"/>
            <w:tcBorders>
              <w:top w:val="single" w:sz="4" w:space="0" w:color="auto"/>
              <w:left w:val="single" w:sz="4" w:space="0" w:color="auto"/>
              <w:bottom w:val="single" w:sz="4" w:space="0" w:color="auto"/>
              <w:right w:val="single" w:sz="4" w:space="0" w:color="auto"/>
            </w:tcBorders>
          </w:tcPr>
          <w:p w14:paraId="1212B796" w14:textId="2E957EA6" w:rsidR="00F51710" w:rsidRPr="00330405" w:rsidRDefault="00F51710" w:rsidP="00F51710">
            <w:pPr>
              <w:jc w:val="center"/>
              <w:rPr>
                <w:rFonts w:eastAsia="Arial" w:cs="Arial"/>
                <w:sz w:val="20"/>
                <w:lang w:val="tr-TR"/>
              </w:rPr>
            </w:pPr>
            <w:r w:rsidRPr="00330405">
              <w:rPr>
                <w:rFonts w:eastAsia="Arial" w:cs="Arial"/>
                <w:sz w:val="20"/>
                <w:lang w:val="tr-TR"/>
              </w:rPr>
              <w:t>4</w:t>
            </w:r>
          </w:p>
        </w:tc>
        <w:tc>
          <w:tcPr>
            <w:tcW w:w="1170" w:type="dxa"/>
            <w:tcBorders>
              <w:top w:val="single" w:sz="4" w:space="0" w:color="auto"/>
              <w:left w:val="single" w:sz="4" w:space="0" w:color="auto"/>
              <w:bottom w:val="single" w:sz="4" w:space="0" w:color="auto"/>
              <w:right w:val="single" w:sz="4" w:space="0" w:color="auto"/>
            </w:tcBorders>
          </w:tcPr>
          <w:p w14:paraId="7319B75A" w14:textId="6B19525C" w:rsidR="00F51710" w:rsidRPr="00330405" w:rsidRDefault="00F51710" w:rsidP="00F51710">
            <w:pPr>
              <w:jc w:val="center"/>
              <w:rPr>
                <w:rFonts w:eastAsia="Arial" w:cs="Arial"/>
                <w:sz w:val="20"/>
                <w:lang w:val="tr-TR"/>
              </w:rPr>
            </w:pPr>
            <w:r w:rsidRPr="00330405">
              <w:rPr>
                <w:rFonts w:eastAsia="Arial" w:cs="Arial"/>
                <w:sz w:val="20"/>
                <w:lang w:val="tr-TR"/>
              </w:rPr>
              <w:t>Inputs</w:t>
            </w:r>
          </w:p>
        </w:tc>
        <w:tc>
          <w:tcPr>
            <w:tcW w:w="3801" w:type="dxa"/>
            <w:tcBorders>
              <w:top w:val="single" w:sz="4" w:space="0" w:color="auto"/>
              <w:left w:val="single" w:sz="4" w:space="0" w:color="auto"/>
              <w:bottom w:val="single" w:sz="4" w:space="0" w:color="auto"/>
              <w:right w:val="single" w:sz="4" w:space="0" w:color="auto"/>
            </w:tcBorders>
          </w:tcPr>
          <w:p w14:paraId="3C9BEAF0" w14:textId="55B559B1" w:rsidR="00F51710" w:rsidRPr="00330405" w:rsidRDefault="00F51710" w:rsidP="00F74B28">
            <w:pPr>
              <w:rPr>
                <w:rFonts w:eastAsia="Arial" w:cs="Arial"/>
                <w:sz w:val="20"/>
                <w:lang w:val="tr-TR"/>
              </w:rPr>
            </w:pPr>
            <w:r w:rsidRPr="00330405">
              <w:rPr>
                <w:rFonts w:eastAsia="Arial" w:cs="Arial"/>
                <w:sz w:val="20"/>
                <w:lang w:val="tr-TR"/>
              </w:rPr>
              <w:t>Indicates valid bytes on data bus (during valid cycle it must be 0xf)</w:t>
            </w:r>
          </w:p>
        </w:tc>
      </w:tr>
      <w:tr w:rsidR="00F51710" w:rsidRPr="00330405" w14:paraId="543AA243"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B7163CC" w14:textId="4D472CE8" w:rsidR="00F51710" w:rsidRPr="00330405" w:rsidRDefault="00F51710" w:rsidP="00F51710">
            <w:pPr>
              <w:jc w:val="center"/>
              <w:rPr>
                <w:rFonts w:eastAsia="Arial" w:cs="Arial"/>
                <w:sz w:val="20"/>
                <w:lang w:val="tr-TR"/>
              </w:rPr>
            </w:pPr>
            <w:r w:rsidRPr="00330405">
              <w:rPr>
                <w:rFonts w:eastAsia="Arial" w:cs="Arial"/>
                <w:sz w:val="20"/>
                <w:lang w:val="tr-TR"/>
              </w:rPr>
              <w:t>wb_ack_o</w:t>
            </w:r>
          </w:p>
        </w:tc>
        <w:tc>
          <w:tcPr>
            <w:tcW w:w="1765" w:type="dxa"/>
            <w:tcBorders>
              <w:top w:val="single" w:sz="4" w:space="0" w:color="auto"/>
              <w:left w:val="single" w:sz="4" w:space="0" w:color="auto"/>
              <w:bottom w:val="single" w:sz="4" w:space="0" w:color="auto"/>
              <w:right w:val="single" w:sz="4" w:space="0" w:color="auto"/>
            </w:tcBorders>
          </w:tcPr>
          <w:p w14:paraId="680E511D" w14:textId="176F1D5D" w:rsidR="00F51710" w:rsidRPr="00330405" w:rsidRDefault="00F51710" w:rsidP="00F51710">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084AB4BC" w14:textId="5F1312B3" w:rsidR="00F51710" w:rsidRPr="00330405" w:rsidRDefault="00F51710" w:rsidP="00F51710">
            <w:pPr>
              <w:jc w:val="center"/>
              <w:rPr>
                <w:rFonts w:eastAsia="Arial" w:cs="Arial"/>
                <w:sz w:val="20"/>
                <w:lang w:val="tr-TR"/>
              </w:rPr>
            </w:pPr>
            <w:r w:rsidRPr="00330405">
              <w:rPr>
                <w:rFonts w:eastAsia="Arial" w:cs="Arial"/>
                <w:sz w:val="20"/>
                <w:lang w:val="tr-TR"/>
              </w:rPr>
              <w:t>Output</w:t>
            </w:r>
          </w:p>
        </w:tc>
        <w:tc>
          <w:tcPr>
            <w:tcW w:w="3801" w:type="dxa"/>
            <w:tcBorders>
              <w:top w:val="single" w:sz="4" w:space="0" w:color="auto"/>
              <w:left w:val="single" w:sz="4" w:space="0" w:color="auto"/>
              <w:bottom w:val="single" w:sz="4" w:space="0" w:color="auto"/>
              <w:right w:val="single" w:sz="4" w:space="0" w:color="auto"/>
            </w:tcBorders>
          </w:tcPr>
          <w:p w14:paraId="350432B1" w14:textId="3869308A" w:rsidR="00F51710" w:rsidRPr="00330405" w:rsidRDefault="00F51710" w:rsidP="00F74B28">
            <w:pPr>
              <w:rPr>
                <w:rFonts w:eastAsia="Arial" w:cs="Arial"/>
                <w:sz w:val="20"/>
                <w:lang w:val="tr-TR"/>
              </w:rPr>
            </w:pPr>
            <w:r w:rsidRPr="00330405">
              <w:rPr>
                <w:rFonts w:eastAsia="Arial" w:cs="Arial"/>
                <w:sz w:val="20"/>
                <w:lang w:val="tr-TR"/>
              </w:rPr>
              <w:t>Acknowledgment output (indicates normal transaction termination)</w:t>
            </w:r>
          </w:p>
        </w:tc>
      </w:tr>
      <w:tr w:rsidR="00F51710" w:rsidRPr="00330405" w14:paraId="7E680CF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86FD04F" w14:textId="2AA7E247" w:rsidR="00F51710" w:rsidRPr="00330405" w:rsidRDefault="00F51710" w:rsidP="00F51710">
            <w:pPr>
              <w:jc w:val="center"/>
              <w:rPr>
                <w:rFonts w:eastAsia="Arial" w:cs="Arial"/>
                <w:sz w:val="20"/>
                <w:lang w:val="tr-TR"/>
              </w:rPr>
            </w:pPr>
            <w:r w:rsidRPr="00330405">
              <w:rPr>
                <w:rFonts w:eastAsia="Arial" w:cs="Arial"/>
                <w:sz w:val="20"/>
                <w:lang w:val="tr-TR"/>
              </w:rPr>
              <w:t>wb_err_o</w:t>
            </w:r>
          </w:p>
        </w:tc>
        <w:tc>
          <w:tcPr>
            <w:tcW w:w="1765" w:type="dxa"/>
            <w:tcBorders>
              <w:top w:val="single" w:sz="4" w:space="0" w:color="auto"/>
              <w:left w:val="single" w:sz="4" w:space="0" w:color="auto"/>
              <w:bottom w:val="single" w:sz="4" w:space="0" w:color="auto"/>
              <w:right w:val="single" w:sz="4" w:space="0" w:color="auto"/>
            </w:tcBorders>
          </w:tcPr>
          <w:p w14:paraId="24975D17" w14:textId="6028F5AC" w:rsidR="00F51710" w:rsidRPr="00330405" w:rsidRDefault="00F51710" w:rsidP="00F51710">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5DDAEE88" w14:textId="5E47C800" w:rsidR="00F51710" w:rsidRPr="00330405" w:rsidRDefault="00F51710" w:rsidP="00F51710">
            <w:pPr>
              <w:jc w:val="center"/>
              <w:rPr>
                <w:rFonts w:eastAsia="Arial" w:cs="Arial"/>
                <w:sz w:val="20"/>
                <w:lang w:val="tr-TR"/>
              </w:rPr>
            </w:pPr>
            <w:r w:rsidRPr="00330405">
              <w:rPr>
                <w:rFonts w:eastAsia="Arial" w:cs="Arial"/>
                <w:sz w:val="20"/>
                <w:lang w:val="tr-TR"/>
              </w:rPr>
              <w:t>Output</w:t>
            </w:r>
          </w:p>
        </w:tc>
        <w:tc>
          <w:tcPr>
            <w:tcW w:w="3801" w:type="dxa"/>
            <w:tcBorders>
              <w:top w:val="single" w:sz="4" w:space="0" w:color="auto"/>
              <w:left w:val="single" w:sz="4" w:space="0" w:color="auto"/>
              <w:bottom w:val="single" w:sz="4" w:space="0" w:color="auto"/>
              <w:right w:val="single" w:sz="4" w:space="0" w:color="auto"/>
            </w:tcBorders>
          </w:tcPr>
          <w:p w14:paraId="32FDB392" w14:textId="43A92610" w:rsidR="00F51710" w:rsidRPr="00330405" w:rsidRDefault="00F51710" w:rsidP="00F74B28">
            <w:pPr>
              <w:rPr>
                <w:rFonts w:eastAsia="Arial" w:cs="Arial"/>
                <w:sz w:val="20"/>
                <w:lang w:val="tr-TR"/>
              </w:rPr>
            </w:pPr>
            <w:r w:rsidRPr="00330405">
              <w:rPr>
                <w:rFonts w:eastAsia="Arial" w:cs="Arial"/>
                <w:sz w:val="20"/>
                <w:lang w:val="tr-TR"/>
              </w:rPr>
              <w:t>Error acknowledgment output (indicates an abnormal transaction termination)</w:t>
            </w:r>
          </w:p>
        </w:tc>
      </w:tr>
      <w:tr w:rsidR="00F51710" w:rsidRPr="00330405" w14:paraId="4A386059"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8C5A01D" w14:textId="064B9908" w:rsidR="00F51710" w:rsidRPr="00330405" w:rsidRDefault="00F51710" w:rsidP="00F51710">
            <w:pPr>
              <w:jc w:val="center"/>
              <w:rPr>
                <w:rFonts w:eastAsia="Arial" w:cs="Arial"/>
                <w:sz w:val="20"/>
                <w:lang w:val="tr-TR"/>
              </w:rPr>
            </w:pPr>
            <w:r w:rsidRPr="00330405">
              <w:rPr>
                <w:rFonts w:eastAsia="Arial" w:cs="Arial"/>
                <w:sz w:val="20"/>
                <w:lang w:val="tr-TR"/>
              </w:rPr>
              <w:t>wb_rty_o</w:t>
            </w:r>
          </w:p>
        </w:tc>
        <w:tc>
          <w:tcPr>
            <w:tcW w:w="1765" w:type="dxa"/>
            <w:tcBorders>
              <w:top w:val="single" w:sz="4" w:space="0" w:color="auto"/>
              <w:left w:val="single" w:sz="4" w:space="0" w:color="auto"/>
              <w:bottom w:val="single" w:sz="4" w:space="0" w:color="auto"/>
              <w:right w:val="single" w:sz="4" w:space="0" w:color="auto"/>
            </w:tcBorders>
          </w:tcPr>
          <w:p w14:paraId="509C70A5" w14:textId="0BF06689" w:rsidR="00F51710" w:rsidRPr="00330405" w:rsidRDefault="00F51710" w:rsidP="00F51710">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1C9A4A60" w14:textId="7F87BF6C" w:rsidR="00F51710" w:rsidRPr="00330405" w:rsidRDefault="00F51710" w:rsidP="00F51710">
            <w:pPr>
              <w:jc w:val="center"/>
              <w:rPr>
                <w:rFonts w:eastAsia="Arial" w:cs="Arial"/>
                <w:sz w:val="20"/>
                <w:lang w:val="tr-TR"/>
              </w:rPr>
            </w:pPr>
            <w:r w:rsidRPr="00330405">
              <w:rPr>
                <w:rFonts w:eastAsia="Arial" w:cs="Arial"/>
                <w:sz w:val="20"/>
                <w:lang w:val="tr-TR"/>
              </w:rPr>
              <w:t>Output</w:t>
            </w:r>
          </w:p>
        </w:tc>
        <w:tc>
          <w:tcPr>
            <w:tcW w:w="3801" w:type="dxa"/>
            <w:tcBorders>
              <w:top w:val="single" w:sz="4" w:space="0" w:color="auto"/>
              <w:left w:val="single" w:sz="4" w:space="0" w:color="auto"/>
              <w:bottom w:val="single" w:sz="4" w:space="0" w:color="auto"/>
              <w:right w:val="single" w:sz="4" w:space="0" w:color="auto"/>
            </w:tcBorders>
          </w:tcPr>
          <w:p w14:paraId="662415F2" w14:textId="641232E4" w:rsidR="00F51710" w:rsidRPr="00330405" w:rsidRDefault="00F51710" w:rsidP="00F74B28">
            <w:pPr>
              <w:rPr>
                <w:rFonts w:eastAsia="Arial" w:cs="Arial"/>
                <w:sz w:val="20"/>
                <w:lang w:val="tr-TR"/>
              </w:rPr>
            </w:pPr>
            <w:r w:rsidRPr="00330405">
              <w:rPr>
                <w:rFonts w:eastAsia="Arial" w:cs="Arial"/>
                <w:sz w:val="20"/>
                <w:lang w:val="tr-TR"/>
              </w:rPr>
              <w:t>Not used</w:t>
            </w:r>
          </w:p>
        </w:tc>
      </w:tr>
      <w:tr w:rsidR="00F51710" w:rsidRPr="00330405" w14:paraId="5F6F179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FD52573" w14:textId="7205935A" w:rsidR="00F51710" w:rsidRPr="00330405" w:rsidRDefault="00F51710" w:rsidP="00F51710">
            <w:pPr>
              <w:jc w:val="center"/>
              <w:rPr>
                <w:rFonts w:eastAsia="Arial" w:cs="Arial"/>
                <w:sz w:val="20"/>
                <w:lang w:val="tr-TR"/>
              </w:rPr>
            </w:pPr>
            <w:r w:rsidRPr="00330405">
              <w:rPr>
                <w:rFonts w:eastAsia="Arial" w:cs="Arial"/>
                <w:sz w:val="20"/>
                <w:lang w:val="tr-TR"/>
              </w:rPr>
              <w:t>wb_we_i</w:t>
            </w:r>
          </w:p>
        </w:tc>
        <w:tc>
          <w:tcPr>
            <w:tcW w:w="1765" w:type="dxa"/>
            <w:tcBorders>
              <w:top w:val="single" w:sz="4" w:space="0" w:color="auto"/>
              <w:left w:val="single" w:sz="4" w:space="0" w:color="auto"/>
              <w:bottom w:val="single" w:sz="4" w:space="0" w:color="auto"/>
              <w:right w:val="single" w:sz="4" w:space="0" w:color="auto"/>
            </w:tcBorders>
          </w:tcPr>
          <w:p w14:paraId="5F0A94ED" w14:textId="4CDF907B" w:rsidR="00F51710" w:rsidRPr="00330405" w:rsidRDefault="00F51710" w:rsidP="00F51710">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34003485" w14:textId="7AE5C448" w:rsidR="00F51710" w:rsidRPr="00330405" w:rsidRDefault="00F51710" w:rsidP="00F51710">
            <w:pPr>
              <w:jc w:val="center"/>
              <w:rPr>
                <w:rFonts w:eastAsia="Arial" w:cs="Arial"/>
                <w:sz w:val="20"/>
                <w:lang w:val="tr-TR"/>
              </w:rPr>
            </w:pPr>
            <w:r w:rsidRPr="00330405">
              <w:rPr>
                <w:rFonts w:eastAsia="Arial" w:cs="Arial"/>
                <w:sz w:val="20"/>
                <w:lang w:val="tr-TR"/>
              </w:rPr>
              <w:t>Input</w:t>
            </w:r>
          </w:p>
        </w:tc>
        <w:tc>
          <w:tcPr>
            <w:tcW w:w="3801" w:type="dxa"/>
            <w:tcBorders>
              <w:top w:val="single" w:sz="4" w:space="0" w:color="auto"/>
              <w:left w:val="single" w:sz="4" w:space="0" w:color="auto"/>
              <w:bottom w:val="single" w:sz="4" w:space="0" w:color="auto"/>
              <w:right w:val="single" w:sz="4" w:space="0" w:color="auto"/>
            </w:tcBorders>
          </w:tcPr>
          <w:p w14:paraId="06EBA5CA" w14:textId="5293B9CE" w:rsidR="00F51710" w:rsidRPr="00330405" w:rsidRDefault="00F51710" w:rsidP="00F74B28">
            <w:pPr>
              <w:rPr>
                <w:rFonts w:eastAsia="Arial" w:cs="Arial"/>
                <w:sz w:val="20"/>
                <w:lang w:val="tr-TR"/>
              </w:rPr>
            </w:pPr>
            <w:r w:rsidRPr="00330405">
              <w:rPr>
                <w:rFonts w:eastAsia="Arial" w:cs="Arial"/>
                <w:sz w:val="20"/>
                <w:lang w:val="tr-TR"/>
              </w:rPr>
              <w:t>Write transaction when asserted high</w:t>
            </w:r>
          </w:p>
        </w:tc>
      </w:tr>
      <w:tr w:rsidR="00F51710" w:rsidRPr="00330405" w14:paraId="70886E32"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3FE3A1BF" w14:textId="77777777" w:rsidR="00F51710" w:rsidRPr="00330405" w:rsidRDefault="00F51710" w:rsidP="00A60754">
            <w:pPr>
              <w:jc w:val="center"/>
              <w:rPr>
                <w:rFonts w:eastAsia="Arial" w:cs="Arial"/>
                <w:sz w:val="20"/>
                <w:lang w:val="tr-TR"/>
              </w:rPr>
            </w:pPr>
            <w:r w:rsidRPr="00330405">
              <w:rPr>
                <w:rFonts w:eastAsia="Arial" w:cs="Arial"/>
                <w:sz w:val="20"/>
                <w:lang w:val="tr-TR"/>
              </w:rPr>
              <w:t>wb_stb_i</w:t>
            </w:r>
          </w:p>
        </w:tc>
        <w:tc>
          <w:tcPr>
            <w:tcW w:w="1765" w:type="dxa"/>
            <w:tcBorders>
              <w:top w:val="single" w:sz="4" w:space="0" w:color="auto"/>
              <w:left w:val="single" w:sz="4" w:space="0" w:color="auto"/>
              <w:bottom w:val="single" w:sz="4" w:space="0" w:color="auto"/>
              <w:right w:val="single" w:sz="4" w:space="0" w:color="auto"/>
            </w:tcBorders>
          </w:tcPr>
          <w:p w14:paraId="1AC0E5BE" w14:textId="77777777" w:rsidR="00F51710" w:rsidRPr="00330405" w:rsidRDefault="00F51710" w:rsidP="00A60754">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753A7D31" w14:textId="77777777" w:rsidR="00F51710" w:rsidRPr="00330405" w:rsidRDefault="00F51710" w:rsidP="00A60754">
            <w:pPr>
              <w:jc w:val="center"/>
              <w:rPr>
                <w:rFonts w:eastAsia="Arial" w:cs="Arial"/>
                <w:sz w:val="20"/>
                <w:lang w:val="tr-TR"/>
              </w:rPr>
            </w:pPr>
            <w:r w:rsidRPr="00330405">
              <w:rPr>
                <w:rFonts w:eastAsia="Arial" w:cs="Arial"/>
                <w:sz w:val="20"/>
                <w:lang w:val="tr-TR"/>
              </w:rPr>
              <w:t>Input</w:t>
            </w:r>
          </w:p>
        </w:tc>
        <w:tc>
          <w:tcPr>
            <w:tcW w:w="3801" w:type="dxa"/>
            <w:tcBorders>
              <w:top w:val="single" w:sz="4" w:space="0" w:color="auto"/>
              <w:left w:val="single" w:sz="4" w:space="0" w:color="auto"/>
              <w:bottom w:val="single" w:sz="4" w:space="0" w:color="auto"/>
              <w:right w:val="single" w:sz="4" w:space="0" w:color="auto"/>
            </w:tcBorders>
          </w:tcPr>
          <w:p w14:paraId="5FE1B277" w14:textId="77777777" w:rsidR="00F51710" w:rsidRPr="00330405" w:rsidRDefault="00F51710" w:rsidP="00F74B28">
            <w:pPr>
              <w:rPr>
                <w:rFonts w:eastAsia="Arial" w:cs="Arial"/>
                <w:sz w:val="20"/>
                <w:lang w:val="tr-TR"/>
              </w:rPr>
            </w:pPr>
            <w:r w:rsidRPr="00330405">
              <w:rPr>
                <w:rFonts w:eastAsia="Arial" w:cs="Arial"/>
                <w:sz w:val="20"/>
                <w:lang w:val="tr-TR"/>
              </w:rPr>
              <w:t>Indicates valid data transfer cycle</w:t>
            </w:r>
          </w:p>
        </w:tc>
      </w:tr>
      <w:tr w:rsidR="00F51710" w:rsidRPr="00330405" w14:paraId="3C937CC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3E83725" w14:textId="5478C097" w:rsidR="00F51710" w:rsidRPr="00330405" w:rsidRDefault="00F51710" w:rsidP="00F51710">
            <w:pPr>
              <w:jc w:val="center"/>
              <w:rPr>
                <w:rFonts w:eastAsia="Arial" w:cs="Arial"/>
                <w:sz w:val="20"/>
                <w:lang w:val="tr-TR"/>
              </w:rPr>
            </w:pPr>
            <w:r w:rsidRPr="00330405">
              <w:rPr>
                <w:rFonts w:eastAsia="Arial" w:cs="Arial"/>
                <w:sz w:val="20"/>
                <w:lang w:val="tr-TR"/>
              </w:rPr>
              <w:t>wb_inta_o</w:t>
            </w:r>
          </w:p>
        </w:tc>
        <w:tc>
          <w:tcPr>
            <w:tcW w:w="1765" w:type="dxa"/>
            <w:tcBorders>
              <w:top w:val="single" w:sz="4" w:space="0" w:color="auto"/>
              <w:left w:val="single" w:sz="4" w:space="0" w:color="auto"/>
              <w:bottom w:val="single" w:sz="4" w:space="0" w:color="auto"/>
              <w:right w:val="single" w:sz="4" w:space="0" w:color="auto"/>
            </w:tcBorders>
          </w:tcPr>
          <w:p w14:paraId="3E9870FD" w14:textId="2E355719" w:rsidR="00F51710" w:rsidRPr="00330405" w:rsidRDefault="00F51710" w:rsidP="00F51710">
            <w:pPr>
              <w:jc w:val="center"/>
              <w:rPr>
                <w:rFonts w:eastAsia="Arial" w:cs="Arial"/>
                <w:sz w:val="20"/>
                <w:lang w:val="tr-TR"/>
              </w:rPr>
            </w:pPr>
            <w:r w:rsidRPr="00330405">
              <w:rPr>
                <w:rFonts w:eastAsia="Arial" w:cs="Arial"/>
                <w:sz w:val="20"/>
                <w:lang w:val="tr-TR"/>
              </w:rPr>
              <w:t>1</w:t>
            </w:r>
          </w:p>
        </w:tc>
        <w:tc>
          <w:tcPr>
            <w:tcW w:w="1170" w:type="dxa"/>
            <w:tcBorders>
              <w:top w:val="single" w:sz="4" w:space="0" w:color="auto"/>
              <w:left w:val="single" w:sz="4" w:space="0" w:color="auto"/>
              <w:bottom w:val="single" w:sz="4" w:space="0" w:color="auto"/>
              <w:right w:val="single" w:sz="4" w:space="0" w:color="auto"/>
            </w:tcBorders>
          </w:tcPr>
          <w:p w14:paraId="79337EFC" w14:textId="682AC7FA" w:rsidR="00F51710" w:rsidRPr="00330405" w:rsidRDefault="00F51710" w:rsidP="00F51710">
            <w:pPr>
              <w:jc w:val="center"/>
              <w:rPr>
                <w:rFonts w:eastAsia="Arial" w:cs="Arial"/>
                <w:sz w:val="20"/>
                <w:lang w:val="tr-TR"/>
              </w:rPr>
            </w:pPr>
            <w:r w:rsidRPr="00330405">
              <w:rPr>
                <w:rFonts w:eastAsia="Arial" w:cs="Arial"/>
                <w:sz w:val="20"/>
                <w:lang w:val="tr-TR"/>
              </w:rPr>
              <w:t>Output</w:t>
            </w:r>
          </w:p>
        </w:tc>
        <w:tc>
          <w:tcPr>
            <w:tcW w:w="3801" w:type="dxa"/>
            <w:tcBorders>
              <w:top w:val="single" w:sz="4" w:space="0" w:color="auto"/>
              <w:left w:val="single" w:sz="4" w:space="0" w:color="auto"/>
              <w:bottom w:val="single" w:sz="4" w:space="0" w:color="auto"/>
              <w:right w:val="single" w:sz="4" w:space="0" w:color="auto"/>
            </w:tcBorders>
          </w:tcPr>
          <w:p w14:paraId="479B8B06" w14:textId="25BBFC5A" w:rsidR="00F51710" w:rsidRPr="00330405" w:rsidRDefault="00F51710" w:rsidP="00F74B28">
            <w:pPr>
              <w:rPr>
                <w:rFonts w:eastAsia="Arial" w:cs="Arial"/>
                <w:sz w:val="20"/>
                <w:lang w:val="tr-TR"/>
              </w:rPr>
            </w:pPr>
            <w:r w:rsidRPr="00330405">
              <w:rPr>
                <w:rFonts w:eastAsia="Arial" w:cs="Arial"/>
                <w:sz w:val="20"/>
                <w:lang w:val="tr-TR"/>
              </w:rPr>
              <w:t>Interrupt output</w:t>
            </w:r>
          </w:p>
        </w:tc>
      </w:tr>
    </w:tbl>
    <w:p w14:paraId="6AE9A912" w14:textId="29053468" w:rsidR="00F72C59" w:rsidRPr="00330405" w:rsidRDefault="00F72C59" w:rsidP="00F51710">
      <w:pPr>
        <w:jc w:val="center"/>
        <w:rPr>
          <w:rFonts w:cs="Arial"/>
          <w:bCs/>
          <w:color w:val="00000A"/>
          <w:lang w:val="tr-TR"/>
        </w:rPr>
      </w:pPr>
    </w:p>
    <w:p w14:paraId="2D5689EE" w14:textId="14D57B7F" w:rsidR="00F72C59" w:rsidRPr="00330405" w:rsidRDefault="00E360C6" w:rsidP="00F72C59">
      <w:pPr>
        <w:pStyle w:val="Caption"/>
        <w:jc w:val="center"/>
        <w:rPr>
          <w:lang w:val="tr-TR"/>
        </w:rPr>
      </w:pPr>
      <w:bookmarkStart w:id="13" w:name="_Ref45168312"/>
      <w:r w:rsidRPr="00330405">
        <w:rPr>
          <w:lang w:val="tr-TR"/>
        </w:rPr>
        <w:t>Tablo</w:t>
      </w:r>
      <w:r w:rsidR="00F72C59" w:rsidRPr="00330405">
        <w:rPr>
          <w:lang w:val="tr-TR"/>
        </w:rPr>
        <w:t xml:space="preserve"> </w:t>
      </w:r>
      <w:r w:rsidR="00E012A1" w:rsidRPr="00330405">
        <w:rPr>
          <w:lang w:val="tr-TR"/>
        </w:rPr>
        <w:fldChar w:fldCharType="begin"/>
      </w:r>
      <w:r w:rsidR="00E012A1" w:rsidRPr="00330405">
        <w:rPr>
          <w:lang w:val="tr-TR"/>
        </w:rPr>
        <w:instrText xml:space="preserve"> SEQ Table \* ARABIC </w:instrText>
      </w:r>
      <w:r w:rsidR="00E012A1" w:rsidRPr="00330405">
        <w:rPr>
          <w:lang w:val="tr-TR"/>
        </w:rPr>
        <w:fldChar w:fldCharType="separate"/>
      </w:r>
      <w:r w:rsidR="00D63F82" w:rsidRPr="00330405">
        <w:rPr>
          <w:noProof/>
          <w:lang w:val="tr-TR"/>
        </w:rPr>
        <w:t>4</w:t>
      </w:r>
      <w:r w:rsidR="00E012A1" w:rsidRPr="00330405">
        <w:rPr>
          <w:noProof/>
          <w:lang w:val="tr-TR"/>
        </w:rPr>
        <w:fldChar w:fldCharType="end"/>
      </w:r>
      <w:bookmarkEnd w:id="13"/>
      <w:r w:rsidR="00F72C59" w:rsidRPr="00330405">
        <w:rPr>
          <w:lang w:val="tr-TR"/>
        </w:rPr>
        <w:t xml:space="preserve">. </w:t>
      </w:r>
      <w:r w:rsidR="00BE3B62" w:rsidRPr="00330405">
        <w:rPr>
          <w:lang w:val="tr-TR"/>
        </w:rPr>
        <w:t>Dış</w:t>
      </w:r>
      <w:r w:rsidR="00F72C59" w:rsidRPr="00330405">
        <w:rPr>
          <w:lang w:val="tr-TR"/>
        </w:rPr>
        <w:t xml:space="preserve"> I/O </w:t>
      </w:r>
      <w:r w:rsidR="00BE3B62" w:rsidRPr="00330405">
        <w:rPr>
          <w:lang w:val="tr-TR"/>
        </w:rPr>
        <w:t>Sinyalleri</w:t>
      </w:r>
    </w:p>
    <w:tbl>
      <w:tblPr>
        <w:tblStyle w:val="TableGrid"/>
        <w:tblW w:w="0" w:type="auto"/>
        <w:jc w:val="center"/>
        <w:tblLook w:val="04A0" w:firstRow="1" w:lastRow="0" w:firstColumn="1" w:lastColumn="0" w:noHBand="0" w:noVBand="1"/>
      </w:tblPr>
      <w:tblGrid>
        <w:gridCol w:w="1623"/>
        <w:gridCol w:w="1765"/>
        <w:gridCol w:w="1170"/>
        <w:gridCol w:w="3801"/>
      </w:tblGrid>
      <w:tr w:rsidR="00F51710" w:rsidRPr="00330405" w14:paraId="00CD8AF5"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hideMark/>
          </w:tcPr>
          <w:p w14:paraId="7EF0A862" w14:textId="77777777" w:rsidR="00F51710" w:rsidRPr="00330405" w:rsidRDefault="00F51710" w:rsidP="00A60754">
            <w:pPr>
              <w:jc w:val="center"/>
              <w:rPr>
                <w:rFonts w:eastAsia="Arial" w:cs="Arial"/>
                <w:b/>
                <w:lang w:val="tr-TR"/>
              </w:rPr>
            </w:pPr>
            <w:r w:rsidRPr="00330405">
              <w:rPr>
                <w:rFonts w:eastAsia="Arial" w:cs="Arial"/>
                <w:b/>
                <w:lang w:val="tr-TR"/>
              </w:rPr>
              <w:t>Port</w:t>
            </w:r>
          </w:p>
        </w:tc>
        <w:tc>
          <w:tcPr>
            <w:tcW w:w="1765" w:type="dxa"/>
            <w:tcBorders>
              <w:top w:val="single" w:sz="4" w:space="0" w:color="auto"/>
              <w:left w:val="single" w:sz="4" w:space="0" w:color="auto"/>
              <w:bottom w:val="single" w:sz="4" w:space="0" w:color="auto"/>
              <w:right w:val="single" w:sz="4" w:space="0" w:color="auto"/>
            </w:tcBorders>
            <w:hideMark/>
          </w:tcPr>
          <w:p w14:paraId="7178A931" w14:textId="5BBD227C" w:rsidR="00F51710" w:rsidRPr="00330405" w:rsidRDefault="00BE3B62" w:rsidP="00A60754">
            <w:pPr>
              <w:jc w:val="center"/>
              <w:rPr>
                <w:rFonts w:eastAsia="Arial" w:cs="Arial"/>
                <w:b/>
                <w:lang w:val="tr-TR"/>
              </w:rPr>
            </w:pPr>
            <w:r w:rsidRPr="00330405">
              <w:rPr>
                <w:rFonts w:eastAsia="Arial" w:cs="Arial"/>
                <w:b/>
                <w:lang w:val="tr-TR"/>
              </w:rPr>
              <w:t>Genişlik</w:t>
            </w:r>
          </w:p>
        </w:tc>
        <w:tc>
          <w:tcPr>
            <w:tcW w:w="1170" w:type="dxa"/>
            <w:tcBorders>
              <w:top w:val="single" w:sz="4" w:space="0" w:color="auto"/>
              <w:left w:val="single" w:sz="4" w:space="0" w:color="auto"/>
              <w:bottom w:val="single" w:sz="4" w:space="0" w:color="auto"/>
              <w:right w:val="single" w:sz="4" w:space="0" w:color="auto"/>
            </w:tcBorders>
          </w:tcPr>
          <w:p w14:paraId="3CFFA4BA" w14:textId="09054AFC" w:rsidR="00F51710" w:rsidRPr="00330405" w:rsidRDefault="00BE3B62" w:rsidP="00A60754">
            <w:pPr>
              <w:jc w:val="center"/>
              <w:rPr>
                <w:rFonts w:eastAsia="Arial" w:cs="Arial"/>
                <w:b/>
                <w:lang w:val="tr-TR"/>
              </w:rPr>
            </w:pPr>
            <w:r w:rsidRPr="00330405">
              <w:rPr>
                <w:rFonts w:eastAsia="Arial" w:cs="Arial"/>
                <w:b/>
                <w:lang w:val="tr-TR"/>
              </w:rPr>
              <w:t>Yön</w:t>
            </w:r>
          </w:p>
        </w:tc>
        <w:tc>
          <w:tcPr>
            <w:tcW w:w="3801" w:type="dxa"/>
            <w:tcBorders>
              <w:top w:val="single" w:sz="4" w:space="0" w:color="auto"/>
              <w:left w:val="single" w:sz="4" w:space="0" w:color="auto"/>
              <w:bottom w:val="single" w:sz="4" w:space="0" w:color="auto"/>
              <w:right w:val="single" w:sz="4" w:space="0" w:color="auto"/>
            </w:tcBorders>
          </w:tcPr>
          <w:p w14:paraId="365F4B03" w14:textId="705392D0" w:rsidR="00F51710" w:rsidRPr="00330405" w:rsidRDefault="00BE3B62" w:rsidP="00A60754">
            <w:pPr>
              <w:jc w:val="center"/>
              <w:rPr>
                <w:rFonts w:eastAsia="Arial" w:cs="Arial"/>
                <w:b/>
                <w:lang w:val="tr-TR"/>
              </w:rPr>
            </w:pPr>
            <w:r w:rsidRPr="00330405">
              <w:rPr>
                <w:rFonts w:eastAsia="Arial" w:cs="Arial"/>
                <w:b/>
                <w:lang w:val="tr-TR"/>
              </w:rPr>
              <w:t>Tanım</w:t>
            </w:r>
          </w:p>
        </w:tc>
      </w:tr>
      <w:tr w:rsidR="00F51710" w:rsidRPr="00330405" w14:paraId="2F67398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9D93CD6" w14:textId="2A84C02A" w:rsidR="00F51710" w:rsidRPr="00330405" w:rsidRDefault="00F51710" w:rsidP="00F51710">
            <w:pPr>
              <w:jc w:val="center"/>
              <w:rPr>
                <w:rFonts w:eastAsia="Arial" w:cs="Arial"/>
                <w:sz w:val="20"/>
                <w:lang w:val="tr-TR"/>
              </w:rPr>
            </w:pPr>
            <w:r w:rsidRPr="00330405">
              <w:rPr>
                <w:rFonts w:eastAsia="Arial" w:cs="Arial"/>
                <w:sz w:val="20"/>
                <w:lang w:val="tr-TR"/>
              </w:rPr>
              <w:t>in_pad_i</w:t>
            </w:r>
          </w:p>
        </w:tc>
        <w:tc>
          <w:tcPr>
            <w:tcW w:w="1765" w:type="dxa"/>
            <w:tcBorders>
              <w:top w:val="single" w:sz="4" w:space="0" w:color="auto"/>
              <w:left w:val="single" w:sz="4" w:space="0" w:color="auto"/>
              <w:bottom w:val="single" w:sz="4" w:space="0" w:color="auto"/>
              <w:right w:val="single" w:sz="4" w:space="0" w:color="auto"/>
            </w:tcBorders>
          </w:tcPr>
          <w:p w14:paraId="0DFFB796" w14:textId="40F100D4" w:rsidR="00F51710" w:rsidRPr="00330405" w:rsidRDefault="00F51710" w:rsidP="00A60754">
            <w:pPr>
              <w:jc w:val="center"/>
              <w:rPr>
                <w:rFonts w:eastAsia="Arial" w:cs="Arial"/>
                <w:sz w:val="20"/>
                <w:lang w:val="tr-TR"/>
              </w:rPr>
            </w:pPr>
            <w:r w:rsidRPr="00330405">
              <w:rPr>
                <w:rFonts w:eastAsia="Arial" w:cs="Arial"/>
                <w:sz w:val="20"/>
                <w:lang w:val="tr-TR"/>
              </w:rPr>
              <w:t>1-32</w:t>
            </w:r>
          </w:p>
        </w:tc>
        <w:tc>
          <w:tcPr>
            <w:tcW w:w="1170" w:type="dxa"/>
            <w:tcBorders>
              <w:top w:val="single" w:sz="4" w:space="0" w:color="auto"/>
              <w:left w:val="single" w:sz="4" w:space="0" w:color="auto"/>
              <w:bottom w:val="single" w:sz="4" w:space="0" w:color="auto"/>
              <w:right w:val="single" w:sz="4" w:space="0" w:color="auto"/>
            </w:tcBorders>
          </w:tcPr>
          <w:p w14:paraId="2632A0CD" w14:textId="1046A191" w:rsidR="00F51710" w:rsidRPr="00330405" w:rsidRDefault="00F51710" w:rsidP="00A60754">
            <w:pPr>
              <w:jc w:val="center"/>
              <w:rPr>
                <w:rFonts w:eastAsia="Arial" w:cs="Arial"/>
                <w:sz w:val="20"/>
                <w:lang w:val="tr-TR"/>
              </w:rPr>
            </w:pPr>
            <w:r w:rsidRPr="00330405">
              <w:rPr>
                <w:rFonts w:eastAsia="Arial" w:cs="Arial"/>
                <w:sz w:val="20"/>
                <w:lang w:val="tr-TR"/>
              </w:rPr>
              <w:t>Inputs</w:t>
            </w:r>
          </w:p>
        </w:tc>
        <w:tc>
          <w:tcPr>
            <w:tcW w:w="3801" w:type="dxa"/>
            <w:tcBorders>
              <w:top w:val="single" w:sz="4" w:space="0" w:color="auto"/>
              <w:left w:val="single" w:sz="4" w:space="0" w:color="auto"/>
              <w:bottom w:val="single" w:sz="4" w:space="0" w:color="auto"/>
              <w:right w:val="single" w:sz="4" w:space="0" w:color="auto"/>
            </w:tcBorders>
          </w:tcPr>
          <w:p w14:paraId="7F4FB1DC" w14:textId="31F41C73" w:rsidR="00F51710" w:rsidRPr="00330405" w:rsidRDefault="00F51710" w:rsidP="00F74B28">
            <w:pPr>
              <w:rPr>
                <w:rFonts w:eastAsia="Arial" w:cs="Arial"/>
                <w:sz w:val="20"/>
                <w:lang w:val="tr-TR"/>
              </w:rPr>
            </w:pPr>
            <w:r w:rsidRPr="00330405">
              <w:rPr>
                <w:rFonts w:eastAsia="Arial" w:cs="Arial"/>
                <w:sz w:val="20"/>
                <w:lang w:val="tr-TR"/>
              </w:rPr>
              <w:t>GPIO inputs</w:t>
            </w:r>
          </w:p>
        </w:tc>
      </w:tr>
      <w:tr w:rsidR="00F51710" w:rsidRPr="00330405" w14:paraId="5C8FF121"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6162258" w14:textId="24F70A2C" w:rsidR="00F51710" w:rsidRPr="00330405" w:rsidRDefault="00F51710" w:rsidP="00F51710">
            <w:pPr>
              <w:jc w:val="center"/>
              <w:rPr>
                <w:rFonts w:eastAsia="Arial" w:cs="Arial"/>
                <w:sz w:val="20"/>
                <w:lang w:val="tr-TR"/>
              </w:rPr>
            </w:pPr>
            <w:r w:rsidRPr="00330405">
              <w:rPr>
                <w:rFonts w:eastAsia="Arial" w:cs="Arial"/>
                <w:sz w:val="20"/>
                <w:lang w:val="tr-TR"/>
              </w:rPr>
              <w:t>out_pad_o</w:t>
            </w:r>
          </w:p>
        </w:tc>
        <w:tc>
          <w:tcPr>
            <w:tcW w:w="1765" w:type="dxa"/>
            <w:tcBorders>
              <w:top w:val="single" w:sz="4" w:space="0" w:color="auto"/>
              <w:left w:val="single" w:sz="4" w:space="0" w:color="auto"/>
              <w:bottom w:val="single" w:sz="4" w:space="0" w:color="auto"/>
              <w:right w:val="single" w:sz="4" w:space="0" w:color="auto"/>
            </w:tcBorders>
          </w:tcPr>
          <w:p w14:paraId="3A3055F2" w14:textId="60BEA618" w:rsidR="00F51710" w:rsidRPr="00330405" w:rsidRDefault="00F51710" w:rsidP="00F51710">
            <w:pPr>
              <w:jc w:val="center"/>
              <w:rPr>
                <w:rFonts w:eastAsia="Arial" w:cs="Arial"/>
                <w:sz w:val="20"/>
                <w:lang w:val="tr-TR"/>
              </w:rPr>
            </w:pPr>
            <w:r w:rsidRPr="00330405">
              <w:rPr>
                <w:rFonts w:eastAsia="Arial" w:cs="Arial"/>
                <w:sz w:val="20"/>
                <w:lang w:val="tr-TR"/>
              </w:rPr>
              <w:t>1-32</w:t>
            </w:r>
          </w:p>
        </w:tc>
        <w:tc>
          <w:tcPr>
            <w:tcW w:w="1170" w:type="dxa"/>
            <w:tcBorders>
              <w:top w:val="single" w:sz="4" w:space="0" w:color="auto"/>
              <w:left w:val="single" w:sz="4" w:space="0" w:color="auto"/>
              <w:bottom w:val="single" w:sz="4" w:space="0" w:color="auto"/>
              <w:right w:val="single" w:sz="4" w:space="0" w:color="auto"/>
            </w:tcBorders>
          </w:tcPr>
          <w:p w14:paraId="6B5E05CB" w14:textId="450DDAA5" w:rsidR="00F51710" w:rsidRPr="00330405" w:rsidRDefault="00F51710" w:rsidP="00F51710">
            <w:pPr>
              <w:jc w:val="center"/>
              <w:rPr>
                <w:rFonts w:eastAsia="Arial" w:cs="Arial"/>
                <w:sz w:val="20"/>
                <w:lang w:val="tr-TR"/>
              </w:rPr>
            </w:pPr>
            <w:r w:rsidRPr="00330405">
              <w:rPr>
                <w:rFonts w:eastAsia="Arial" w:cs="Arial"/>
                <w:sz w:val="20"/>
                <w:lang w:val="tr-TR"/>
              </w:rPr>
              <w:t>Outputs</w:t>
            </w:r>
          </w:p>
        </w:tc>
        <w:tc>
          <w:tcPr>
            <w:tcW w:w="3801" w:type="dxa"/>
            <w:tcBorders>
              <w:top w:val="single" w:sz="4" w:space="0" w:color="auto"/>
              <w:left w:val="single" w:sz="4" w:space="0" w:color="auto"/>
              <w:bottom w:val="single" w:sz="4" w:space="0" w:color="auto"/>
              <w:right w:val="single" w:sz="4" w:space="0" w:color="auto"/>
            </w:tcBorders>
          </w:tcPr>
          <w:p w14:paraId="111137A2" w14:textId="48C8BED8" w:rsidR="00F51710" w:rsidRPr="00330405" w:rsidRDefault="00F51710" w:rsidP="00F74B28">
            <w:pPr>
              <w:rPr>
                <w:rFonts w:eastAsia="Arial" w:cs="Arial"/>
                <w:sz w:val="20"/>
                <w:lang w:val="tr-TR"/>
              </w:rPr>
            </w:pPr>
            <w:r w:rsidRPr="00330405">
              <w:rPr>
                <w:rFonts w:eastAsia="Arial" w:cs="Arial"/>
                <w:sz w:val="20"/>
                <w:lang w:val="tr-TR"/>
              </w:rPr>
              <w:t>GPIO outputs</w:t>
            </w:r>
          </w:p>
        </w:tc>
      </w:tr>
      <w:tr w:rsidR="00F51710" w:rsidRPr="00330405" w14:paraId="0385210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1922706F" w14:textId="5E48DB1F" w:rsidR="00F51710" w:rsidRPr="00330405" w:rsidRDefault="00F51710" w:rsidP="00F51710">
            <w:pPr>
              <w:jc w:val="center"/>
              <w:rPr>
                <w:rFonts w:eastAsia="Arial" w:cs="Arial"/>
                <w:sz w:val="20"/>
                <w:lang w:val="tr-TR"/>
              </w:rPr>
            </w:pPr>
            <w:r w:rsidRPr="00330405">
              <w:rPr>
                <w:rFonts w:eastAsia="Arial" w:cs="Arial"/>
                <w:sz w:val="20"/>
                <w:lang w:val="tr-TR"/>
              </w:rPr>
              <w:t>oen_padoen_o</w:t>
            </w:r>
          </w:p>
        </w:tc>
        <w:tc>
          <w:tcPr>
            <w:tcW w:w="1765" w:type="dxa"/>
            <w:tcBorders>
              <w:top w:val="single" w:sz="4" w:space="0" w:color="auto"/>
              <w:left w:val="single" w:sz="4" w:space="0" w:color="auto"/>
              <w:bottom w:val="single" w:sz="4" w:space="0" w:color="auto"/>
              <w:right w:val="single" w:sz="4" w:space="0" w:color="auto"/>
            </w:tcBorders>
          </w:tcPr>
          <w:p w14:paraId="594005F3" w14:textId="002D66BB" w:rsidR="00F51710" w:rsidRPr="00330405" w:rsidRDefault="00F51710" w:rsidP="00F51710">
            <w:pPr>
              <w:jc w:val="center"/>
              <w:rPr>
                <w:rFonts w:eastAsia="Arial" w:cs="Arial"/>
                <w:sz w:val="20"/>
                <w:lang w:val="tr-TR"/>
              </w:rPr>
            </w:pPr>
            <w:r w:rsidRPr="00330405">
              <w:rPr>
                <w:rFonts w:eastAsia="Arial" w:cs="Arial"/>
                <w:sz w:val="20"/>
                <w:lang w:val="tr-TR"/>
              </w:rPr>
              <w:t>1-32</w:t>
            </w:r>
          </w:p>
        </w:tc>
        <w:tc>
          <w:tcPr>
            <w:tcW w:w="1170" w:type="dxa"/>
            <w:tcBorders>
              <w:top w:val="single" w:sz="4" w:space="0" w:color="auto"/>
              <w:left w:val="single" w:sz="4" w:space="0" w:color="auto"/>
              <w:bottom w:val="single" w:sz="4" w:space="0" w:color="auto"/>
              <w:right w:val="single" w:sz="4" w:space="0" w:color="auto"/>
            </w:tcBorders>
          </w:tcPr>
          <w:p w14:paraId="08311AE4" w14:textId="2D570464" w:rsidR="00F51710" w:rsidRPr="00330405" w:rsidRDefault="00F51710" w:rsidP="00F51710">
            <w:pPr>
              <w:jc w:val="center"/>
              <w:rPr>
                <w:rFonts w:eastAsia="Arial" w:cs="Arial"/>
                <w:sz w:val="20"/>
                <w:lang w:val="tr-TR"/>
              </w:rPr>
            </w:pPr>
            <w:r w:rsidRPr="00330405">
              <w:rPr>
                <w:rFonts w:eastAsia="Arial" w:cs="Arial"/>
                <w:sz w:val="20"/>
                <w:lang w:val="tr-TR"/>
              </w:rPr>
              <w:t>Outputs</w:t>
            </w:r>
          </w:p>
        </w:tc>
        <w:tc>
          <w:tcPr>
            <w:tcW w:w="3801" w:type="dxa"/>
            <w:tcBorders>
              <w:top w:val="single" w:sz="4" w:space="0" w:color="auto"/>
              <w:left w:val="single" w:sz="4" w:space="0" w:color="auto"/>
              <w:bottom w:val="single" w:sz="4" w:space="0" w:color="auto"/>
              <w:right w:val="single" w:sz="4" w:space="0" w:color="auto"/>
            </w:tcBorders>
          </w:tcPr>
          <w:p w14:paraId="5EE1479C" w14:textId="78E7EC2D" w:rsidR="00F51710" w:rsidRPr="00330405" w:rsidRDefault="00F51710" w:rsidP="00F74B28">
            <w:pPr>
              <w:rPr>
                <w:rFonts w:eastAsia="Arial" w:cs="Arial"/>
                <w:sz w:val="20"/>
                <w:lang w:val="tr-TR"/>
              </w:rPr>
            </w:pPr>
            <w:r w:rsidRPr="00330405">
              <w:rPr>
                <w:rFonts w:eastAsia="Arial" w:cs="Arial"/>
                <w:sz w:val="20"/>
                <w:lang w:val="tr-TR"/>
              </w:rPr>
              <w:t>GPIO output drivers enables (for three-state or open-drain drivers)</w:t>
            </w:r>
          </w:p>
        </w:tc>
      </w:tr>
    </w:tbl>
    <w:p w14:paraId="75246570" w14:textId="77777777" w:rsidR="00507AB1" w:rsidRPr="00330405" w:rsidRDefault="00507AB1" w:rsidP="00A7089F">
      <w:pPr>
        <w:rPr>
          <w:rFonts w:cs="Arial"/>
          <w:bCs/>
          <w:color w:val="00000A"/>
          <w:lang w:val="tr-TR"/>
        </w:rPr>
      </w:pPr>
    </w:p>
    <w:p w14:paraId="56AA00BD" w14:textId="7AF3D800" w:rsidR="00A7089F" w:rsidRPr="00330405" w:rsidRDefault="00F72C59" w:rsidP="00A7089F">
      <w:pPr>
        <w:rPr>
          <w:rFonts w:cs="Arial"/>
          <w:bCs/>
          <w:color w:val="00000A"/>
          <w:lang w:val="tr-TR"/>
        </w:rPr>
      </w:pPr>
      <w:r w:rsidRPr="00330405">
        <w:rPr>
          <w:rFonts w:cs="Arial"/>
          <w:bCs/>
          <w:color w:val="00000A"/>
          <w:lang w:val="tr-TR"/>
        </w:rPr>
        <w:fldChar w:fldCharType="begin"/>
      </w:r>
      <w:r w:rsidRPr="00330405">
        <w:rPr>
          <w:rFonts w:cs="Arial"/>
          <w:bCs/>
          <w:color w:val="00000A"/>
          <w:lang w:val="tr-TR"/>
        </w:rPr>
        <w:instrText xml:space="preserve"> REF _Ref45088736 \h </w:instrText>
      </w:r>
      <w:r w:rsidRPr="00330405">
        <w:rPr>
          <w:rFonts w:cs="Arial"/>
          <w:bCs/>
          <w:color w:val="00000A"/>
          <w:lang w:val="tr-TR"/>
        </w:rPr>
      </w:r>
      <w:r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Pr="00330405">
        <w:rPr>
          <w:rFonts w:cs="Arial"/>
          <w:bCs/>
          <w:color w:val="00000A"/>
          <w:lang w:val="tr-TR"/>
        </w:rPr>
        <w:fldChar w:fldCharType="end"/>
      </w:r>
      <w:r w:rsidR="0073733D">
        <w:rPr>
          <w:rFonts w:cs="Arial"/>
          <w:bCs/>
          <w:color w:val="00000A"/>
          <w:lang w:val="tr-TR"/>
        </w:rPr>
        <w:t>’in satır 342’sinde gösterildiği gibi</w:t>
      </w:r>
      <w:r w:rsidRPr="00330405">
        <w:rPr>
          <w:rFonts w:cs="Arial"/>
          <w:bCs/>
          <w:color w:val="00000A"/>
          <w:lang w:val="tr-TR"/>
        </w:rPr>
        <w:t xml:space="preserve">, </w:t>
      </w:r>
      <w:r w:rsidRPr="00330405">
        <w:rPr>
          <w:rFonts w:cs="Arial"/>
          <w:bCs/>
          <w:i/>
          <w:color w:val="00000A"/>
          <w:lang w:val="tr-TR"/>
        </w:rPr>
        <w:t>wb_m2s_gpio_adr[5:2]</w:t>
      </w:r>
      <w:r w:rsidR="00D72144" w:rsidRPr="00330405">
        <w:rPr>
          <w:rFonts w:cs="Arial"/>
          <w:bCs/>
          <w:i/>
          <w:color w:val="00000A"/>
          <w:lang w:val="tr-TR"/>
        </w:rPr>
        <w:t xml:space="preserve"> </w:t>
      </w:r>
      <w:r w:rsidR="0073733D">
        <w:rPr>
          <w:rFonts w:cs="Arial"/>
          <w:bCs/>
          <w:iCs/>
          <w:color w:val="00000A"/>
          <w:lang w:val="tr-TR"/>
        </w:rPr>
        <w:t>Wishbone veri yolu sinyalinde çekirdeğin sağladığı adresin 5:2 bitleri, 10 erişilebilir bellek eşlenmiş yazmaç arasından seçmek için kullanılır</w:t>
      </w:r>
      <w:r w:rsidR="006937D8" w:rsidRPr="00330405">
        <w:rPr>
          <w:rFonts w:cs="Arial"/>
          <w:bCs/>
          <w:color w:val="00000A"/>
          <w:lang w:val="tr-TR"/>
        </w:rPr>
        <w:t xml:space="preserve">. </w:t>
      </w:r>
      <w:r w:rsidR="00316B1B">
        <w:rPr>
          <w:rFonts w:cs="Arial"/>
          <w:bCs/>
          <w:color w:val="00000A"/>
          <w:lang w:val="tr-TR"/>
        </w:rPr>
        <w:t>Bu dört bit GPIO Çekirdeğine wb_adr_i sinyali üzerinden sağlanır</w:t>
      </w:r>
      <w:r w:rsidR="00210A40" w:rsidRPr="00330405">
        <w:rPr>
          <w:rFonts w:cs="Arial"/>
          <w:bCs/>
          <w:color w:val="00000A"/>
          <w:lang w:val="tr-TR"/>
        </w:rPr>
        <w:t xml:space="preserve"> (</w:t>
      </w:r>
      <w:r w:rsidR="008E6FEE" w:rsidRPr="00330405">
        <w:rPr>
          <w:rFonts w:cs="Arial"/>
          <w:bCs/>
          <w:color w:val="00000A"/>
          <w:lang w:val="tr-TR"/>
        </w:rPr>
        <w:fldChar w:fldCharType="begin"/>
      </w:r>
      <w:r w:rsidR="008E6FEE" w:rsidRPr="00330405">
        <w:rPr>
          <w:rFonts w:cs="Arial"/>
          <w:bCs/>
          <w:color w:val="00000A"/>
          <w:lang w:val="tr-TR"/>
        </w:rPr>
        <w:instrText xml:space="preserve"> REF _Ref45088736 \h </w:instrText>
      </w:r>
      <w:r w:rsidR="008E6FEE" w:rsidRPr="00330405">
        <w:rPr>
          <w:rFonts w:cs="Arial"/>
          <w:bCs/>
          <w:color w:val="00000A"/>
          <w:lang w:val="tr-TR"/>
        </w:rPr>
      </w:r>
      <w:r w:rsidR="008E6FEE"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8E6FEE" w:rsidRPr="00330405">
        <w:rPr>
          <w:rFonts w:cs="Arial"/>
          <w:bCs/>
          <w:color w:val="00000A"/>
          <w:lang w:val="tr-TR"/>
        </w:rPr>
        <w:fldChar w:fldCharType="end"/>
      </w:r>
      <w:r w:rsidR="00316B1B">
        <w:rPr>
          <w:rFonts w:cs="Arial"/>
          <w:bCs/>
          <w:color w:val="00000A"/>
          <w:lang w:val="tr-TR"/>
        </w:rPr>
        <w:t>’de gösterildiği gibi</w:t>
      </w:r>
      <w:r w:rsidR="00210A40" w:rsidRPr="00330405">
        <w:rPr>
          <w:rFonts w:cs="Arial"/>
          <w:bCs/>
          <w:color w:val="00000A"/>
          <w:lang w:val="tr-TR"/>
        </w:rPr>
        <w:t>).</w:t>
      </w:r>
    </w:p>
    <w:p w14:paraId="55BE506E" w14:textId="43DC2D4F" w:rsidR="0085718D" w:rsidRPr="00330405" w:rsidRDefault="0085718D" w:rsidP="00AF5BA5">
      <w:pPr>
        <w:rPr>
          <w:rFonts w:cs="Arial"/>
          <w:bCs/>
          <w:color w:val="00000A"/>
          <w:lang w:val="tr-TR"/>
        </w:rPr>
      </w:pPr>
    </w:p>
    <w:p w14:paraId="2A5CA47D" w14:textId="7F758FF1" w:rsidR="00255C41" w:rsidRPr="00330405" w:rsidRDefault="003741A5" w:rsidP="00AF5BA5">
      <w:pPr>
        <w:rPr>
          <w:rFonts w:cs="Arial"/>
          <w:bCs/>
          <w:color w:val="00000A"/>
          <w:lang w:val="tr-TR"/>
        </w:rPr>
      </w:pPr>
      <w:r>
        <w:rPr>
          <w:rFonts w:cs="Arial"/>
          <w:bCs/>
          <w:color w:val="00000A"/>
          <w:lang w:val="tr-TR"/>
        </w:rPr>
        <w:t xml:space="preserve">Girdi </w:t>
      </w:r>
      <w:r w:rsidR="00664197" w:rsidRPr="00330405">
        <w:rPr>
          <w:rFonts w:cs="Arial"/>
          <w:bCs/>
          <w:i/>
          <w:color w:val="00000A"/>
          <w:lang w:val="tr-TR"/>
        </w:rPr>
        <w:t>ext_pad_i</w:t>
      </w:r>
      <w:r w:rsidR="00664197" w:rsidRPr="00330405">
        <w:rPr>
          <w:rFonts w:cs="Arial"/>
          <w:bCs/>
          <w:color w:val="00000A"/>
          <w:lang w:val="tr-TR"/>
        </w:rPr>
        <w:t xml:space="preserve"> </w:t>
      </w:r>
      <w:r w:rsidR="001658EC">
        <w:rPr>
          <w:rFonts w:cs="Arial"/>
          <w:bCs/>
          <w:color w:val="00000A"/>
          <w:lang w:val="tr-TR"/>
        </w:rPr>
        <w:t>direkt olarak GPIO Okuma Yazmacına bağlanır</w:t>
      </w:r>
      <w:r w:rsidR="00664197" w:rsidRPr="00330405">
        <w:rPr>
          <w:rFonts w:cs="Arial"/>
          <w:bCs/>
          <w:color w:val="00000A"/>
          <w:lang w:val="tr-TR"/>
        </w:rPr>
        <w:t xml:space="preserve"> (RGPIO_IN). </w:t>
      </w:r>
      <w:r>
        <w:rPr>
          <w:rFonts w:cs="Arial"/>
          <w:bCs/>
          <w:color w:val="00000A"/>
          <w:lang w:val="tr-TR"/>
        </w:rPr>
        <w:t>Yine</w:t>
      </w:r>
      <w:r w:rsidR="00664197" w:rsidRPr="00330405">
        <w:rPr>
          <w:rFonts w:cs="Arial"/>
          <w:bCs/>
          <w:color w:val="00000A"/>
          <w:lang w:val="tr-TR"/>
        </w:rPr>
        <w:t xml:space="preserve">, </w:t>
      </w:r>
      <w:r>
        <w:rPr>
          <w:rFonts w:cs="Arial"/>
          <w:bCs/>
          <w:color w:val="00000A"/>
          <w:lang w:val="tr-TR"/>
        </w:rPr>
        <w:t>çıktı</w:t>
      </w:r>
      <w:r w:rsidR="00664197" w:rsidRPr="00330405">
        <w:rPr>
          <w:rFonts w:cs="Arial"/>
          <w:bCs/>
          <w:color w:val="00000A"/>
          <w:lang w:val="tr-TR"/>
        </w:rPr>
        <w:t xml:space="preserve"> </w:t>
      </w:r>
      <w:r w:rsidR="00664197" w:rsidRPr="00330405">
        <w:rPr>
          <w:rFonts w:cs="Arial"/>
          <w:bCs/>
          <w:i/>
          <w:color w:val="00000A"/>
          <w:lang w:val="tr-TR"/>
        </w:rPr>
        <w:t>ext_pad_o</w:t>
      </w:r>
      <w:r w:rsidR="00664197" w:rsidRPr="00330405">
        <w:rPr>
          <w:rFonts w:cs="Arial"/>
          <w:bCs/>
          <w:color w:val="00000A"/>
          <w:lang w:val="tr-TR"/>
        </w:rPr>
        <w:t xml:space="preserve"> </w:t>
      </w:r>
      <w:r>
        <w:rPr>
          <w:rFonts w:cs="Arial"/>
          <w:bCs/>
          <w:color w:val="00000A"/>
          <w:lang w:val="tr-TR"/>
        </w:rPr>
        <w:t>direkt olarak GPIO Yazma Yazmacına bağlanır</w:t>
      </w:r>
      <w:r w:rsidR="00664197" w:rsidRPr="00330405">
        <w:rPr>
          <w:rFonts w:cs="Arial"/>
          <w:bCs/>
          <w:color w:val="00000A"/>
          <w:lang w:val="tr-TR"/>
        </w:rPr>
        <w:t xml:space="preserve"> (RGPIO_OUT). </w:t>
      </w:r>
      <w:r w:rsidR="000B15F5">
        <w:rPr>
          <w:rFonts w:cs="Arial"/>
          <w:bCs/>
          <w:color w:val="00000A"/>
          <w:lang w:val="tr-TR"/>
        </w:rPr>
        <w:t>Bu iki sinyal LEDlerle Anahtarlara</w:t>
      </w:r>
      <w:r w:rsidR="00C26150" w:rsidRPr="00330405">
        <w:rPr>
          <w:rFonts w:cs="Arial"/>
          <w:bCs/>
          <w:color w:val="00000A"/>
          <w:lang w:val="tr-TR"/>
        </w:rPr>
        <w:t xml:space="preserve"> (</w:t>
      </w:r>
      <w:r w:rsidR="00C26150" w:rsidRPr="00330405">
        <w:rPr>
          <w:rFonts w:cs="Arial"/>
          <w:bCs/>
          <w:i/>
          <w:color w:val="00000A"/>
          <w:lang w:val="tr-TR"/>
        </w:rPr>
        <w:t>i_gpio</w:t>
      </w:r>
      <w:r w:rsidR="0001067D" w:rsidRPr="00330405">
        <w:rPr>
          <w:rFonts w:cs="Arial"/>
          <w:bCs/>
          <w:color w:val="00000A"/>
          <w:lang w:val="tr-TR"/>
        </w:rPr>
        <w:t xml:space="preserve">, </w:t>
      </w:r>
      <w:r w:rsidR="00C26150" w:rsidRPr="00330405">
        <w:rPr>
          <w:rFonts w:cs="Arial"/>
          <w:bCs/>
          <w:i/>
          <w:color w:val="00000A"/>
          <w:lang w:val="tr-TR"/>
        </w:rPr>
        <w:t>o_gpio</w:t>
      </w:r>
      <w:r w:rsidR="008E6FEE" w:rsidRPr="00330405">
        <w:rPr>
          <w:rFonts w:cs="Arial"/>
          <w:bCs/>
          <w:color w:val="00000A"/>
          <w:lang w:val="tr-TR"/>
        </w:rPr>
        <w:t xml:space="preserve">, </w:t>
      </w:r>
      <w:r w:rsidR="0001067D" w:rsidRPr="00330405">
        <w:rPr>
          <w:rFonts w:cs="Arial"/>
          <w:bCs/>
          <w:i/>
          <w:color w:val="00000A"/>
          <w:lang w:val="tr-TR"/>
        </w:rPr>
        <w:t>io_data</w:t>
      </w:r>
      <w:r w:rsidR="00C26150" w:rsidRPr="00330405">
        <w:rPr>
          <w:rFonts w:cs="Arial"/>
          <w:bCs/>
          <w:color w:val="00000A"/>
          <w:lang w:val="tr-TR"/>
        </w:rPr>
        <w:t xml:space="preserve">) </w:t>
      </w:r>
      <w:r w:rsidR="00416F0F">
        <w:rPr>
          <w:rFonts w:cs="Arial"/>
          <w:bCs/>
          <w:color w:val="00000A"/>
          <w:lang w:val="tr-TR"/>
        </w:rPr>
        <w:t xml:space="preserve">32 üç durumlu ara bellek modülü üzerinden bağlanır </w:t>
      </w:r>
      <w:r w:rsidR="009C3CD4" w:rsidRPr="00330405">
        <w:rPr>
          <w:rFonts w:cs="Arial"/>
          <w:bCs/>
          <w:color w:val="00000A"/>
          <w:lang w:val="tr-TR"/>
        </w:rPr>
        <w:t>(</w:t>
      </w:r>
      <w:r w:rsidR="009C3CD4" w:rsidRPr="00330405">
        <w:rPr>
          <w:rFonts w:cs="Arial"/>
          <w:bCs/>
          <w:color w:val="00000A"/>
          <w:lang w:val="tr-TR"/>
        </w:rPr>
        <w:fldChar w:fldCharType="begin"/>
      </w:r>
      <w:r w:rsidR="009C3CD4" w:rsidRPr="00330405">
        <w:rPr>
          <w:rFonts w:cs="Arial"/>
          <w:bCs/>
          <w:color w:val="00000A"/>
          <w:lang w:val="tr-TR"/>
        </w:rPr>
        <w:instrText xml:space="preserve"> REF _Ref45088736 \h </w:instrText>
      </w:r>
      <w:r w:rsidR="009C3CD4" w:rsidRPr="00330405">
        <w:rPr>
          <w:rFonts w:cs="Arial"/>
          <w:bCs/>
          <w:color w:val="00000A"/>
          <w:lang w:val="tr-TR"/>
        </w:rPr>
      </w:r>
      <w:r w:rsidR="009C3CD4"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9C3CD4" w:rsidRPr="00330405">
        <w:rPr>
          <w:rFonts w:cs="Arial"/>
          <w:bCs/>
          <w:color w:val="00000A"/>
          <w:lang w:val="tr-TR"/>
        </w:rPr>
        <w:fldChar w:fldCharType="end"/>
      </w:r>
      <w:r w:rsidR="009C3CD4" w:rsidRPr="00330405">
        <w:rPr>
          <w:rFonts w:cs="Arial"/>
          <w:bCs/>
          <w:color w:val="00000A"/>
          <w:lang w:val="tr-TR"/>
        </w:rPr>
        <w:t xml:space="preserve">, </w:t>
      </w:r>
      <w:r w:rsidR="00F74B28" w:rsidRPr="00330405">
        <w:rPr>
          <w:rFonts w:cs="Arial"/>
          <w:bCs/>
          <w:color w:val="00000A"/>
          <w:lang w:val="tr-TR"/>
        </w:rPr>
        <w:t>305-336</w:t>
      </w:r>
      <w:r w:rsidR="00416F0F">
        <w:rPr>
          <w:rFonts w:cs="Arial"/>
          <w:bCs/>
          <w:color w:val="00000A"/>
          <w:lang w:val="tr-TR"/>
        </w:rPr>
        <w:t xml:space="preserve"> satırları</w:t>
      </w:r>
      <w:r w:rsidR="009C3CD4" w:rsidRPr="00330405">
        <w:rPr>
          <w:rFonts w:cs="Arial"/>
          <w:bCs/>
          <w:color w:val="00000A"/>
          <w:lang w:val="tr-TR"/>
        </w:rPr>
        <w:t>)</w:t>
      </w:r>
      <w:r w:rsidR="00EF14B7" w:rsidRPr="00330405">
        <w:rPr>
          <w:rFonts w:cs="Arial"/>
          <w:bCs/>
          <w:color w:val="00000A"/>
          <w:lang w:val="tr-TR"/>
        </w:rPr>
        <w:t>.</w:t>
      </w:r>
      <w:r w:rsidR="00C26150" w:rsidRPr="00330405">
        <w:rPr>
          <w:rFonts w:cs="Arial"/>
          <w:bCs/>
          <w:color w:val="00000A"/>
          <w:lang w:val="tr-TR"/>
        </w:rPr>
        <w:t xml:space="preserve"> </w:t>
      </w:r>
      <w:r w:rsidR="00416F0F">
        <w:rPr>
          <w:rFonts w:cs="Arial"/>
          <w:bCs/>
          <w:color w:val="00000A"/>
          <w:lang w:val="tr-TR"/>
        </w:rPr>
        <w:t>Böylelikle 32 ucun hepsi girdi ya da çıktı olarak yapılandırılabilir</w:t>
      </w:r>
      <w:r w:rsidR="008A7EC1" w:rsidRPr="00330405">
        <w:rPr>
          <w:rFonts w:cs="Arial"/>
          <w:bCs/>
          <w:color w:val="00000A"/>
          <w:lang w:val="tr-TR"/>
        </w:rPr>
        <w:t xml:space="preserve">. </w:t>
      </w:r>
      <w:r w:rsidR="00416F0F">
        <w:rPr>
          <w:rFonts w:cs="Arial"/>
          <w:bCs/>
          <w:color w:val="00000A"/>
          <w:lang w:val="tr-TR"/>
        </w:rPr>
        <w:t>Bizim durumumuzda alt 16 pin, 15:0, LEDlere bağlı, yani çıktı olarak yapılandırılmalı</w:t>
      </w:r>
      <w:r w:rsidR="00EF14B7" w:rsidRPr="00330405">
        <w:rPr>
          <w:rFonts w:cs="Arial"/>
          <w:bCs/>
          <w:color w:val="00000A"/>
          <w:lang w:val="tr-TR"/>
        </w:rPr>
        <w:t xml:space="preserve"> </w:t>
      </w:r>
      <w:r w:rsidR="0001067D" w:rsidRPr="00330405">
        <w:rPr>
          <w:rFonts w:cs="Arial"/>
          <w:bCs/>
          <w:color w:val="00000A"/>
          <w:lang w:val="tr-TR"/>
        </w:rPr>
        <w:t>(</w:t>
      </w:r>
      <w:r w:rsidR="0001067D" w:rsidRPr="00330405">
        <w:rPr>
          <w:rFonts w:cs="Arial"/>
          <w:bCs/>
          <w:color w:val="00000A"/>
          <w:lang w:val="tr-TR"/>
        </w:rPr>
        <w:fldChar w:fldCharType="begin"/>
      </w:r>
      <w:r w:rsidR="0001067D" w:rsidRPr="00330405">
        <w:rPr>
          <w:rFonts w:cs="Arial"/>
          <w:bCs/>
          <w:color w:val="00000A"/>
          <w:lang w:val="tr-TR"/>
        </w:rPr>
        <w:instrText xml:space="preserve"> REF _Ref45041443 \h </w:instrText>
      </w:r>
      <w:r w:rsidR="0001067D" w:rsidRPr="00330405">
        <w:rPr>
          <w:rFonts w:cs="Arial"/>
          <w:bCs/>
          <w:color w:val="00000A"/>
          <w:lang w:val="tr-TR"/>
        </w:rPr>
      </w:r>
      <w:r w:rsidR="0001067D"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7</w:t>
      </w:r>
      <w:r w:rsidR="0001067D" w:rsidRPr="00330405">
        <w:rPr>
          <w:rFonts w:cs="Arial"/>
          <w:bCs/>
          <w:color w:val="00000A"/>
          <w:lang w:val="tr-TR"/>
        </w:rPr>
        <w:fldChar w:fldCharType="end"/>
      </w:r>
      <w:r w:rsidR="0001067D" w:rsidRPr="00330405">
        <w:rPr>
          <w:rFonts w:cs="Arial"/>
          <w:bCs/>
          <w:color w:val="00000A"/>
          <w:lang w:val="tr-TR"/>
        </w:rPr>
        <w:t>)</w:t>
      </w:r>
      <w:r w:rsidR="008A7EC1" w:rsidRPr="00330405">
        <w:rPr>
          <w:rFonts w:cs="Arial"/>
          <w:bCs/>
          <w:color w:val="00000A"/>
          <w:lang w:val="tr-TR"/>
        </w:rPr>
        <w:t>;</w:t>
      </w:r>
      <w:r w:rsidR="00664197" w:rsidRPr="00330405">
        <w:rPr>
          <w:rFonts w:cs="Arial"/>
          <w:bCs/>
          <w:color w:val="00000A"/>
          <w:lang w:val="tr-TR"/>
        </w:rPr>
        <w:t xml:space="preserve"> </w:t>
      </w:r>
      <w:r w:rsidR="00416F0F">
        <w:rPr>
          <w:rFonts w:cs="Arial"/>
          <w:bCs/>
          <w:color w:val="00000A"/>
          <w:lang w:val="tr-TR"/>
        </w:rPr>
        <w:t>üst 16 pin, 31:16, anahtarlara bağlı, yani girdi olarak yapılandırılmalı</w:t>
      </w:r>
      <w:r w:rsidR="00664197" w:rsidRPr="00330405">
        <w:rPr>
          <w:rFonts w:cs="Arial"/>
          <w:bCs/>
          <w:color w:val="00000A"/>
          <w:lang w:val="tr-TR"/>
        </w:rPr>
        <w:t xml:space="preserve"> </w:t>
      </w:r>
      <w:r w:rsidR="0001067D" w:rsidRPr="00330405">
        <w:rPr>
          <w:rFonts w:cs="Arial"/>
          <w:bCs/>
          <w:color w:val="00000A"/>
          <w:lang w:val="tr-TR"/>
        </w:rPr>
        <w:t>(</w:t>
      </w:r>
      <w:r w:rsidR="0001067D" w:rsidRPr="00330405">
        <w:rPr>
          <w:rFonts w:cs="Arial"/>
          <w:bCs/>
          <w:color w:val="00000A"/>
          <w:lang w:val="tr-TR"/>
        </w:rPr>
        <w:fldChar w:fldCharType="begin"/>
      </w:r>
      <w:r w:rsidR="0001067D" w:rsidRPr="00330405">
        <w:rPr>
          <w:rFonts w:cs="Arial"/>
          <w:bCs/>
          <w:color w:val="00000A"/>
          <w:lang w:val="tr-TR"/>
        </w:rPr>
        <w:instrText xml:space="preserve"> REF _Ref45041443 \h </w:instrText>
      </w:r>
      <w:r w:rsidR="0001067D" w:rsidRPr="00330405">
        <w:rPr>
          <w:rFonts w:cs="Arial"/>
          <w:bCs/>
          <w:color w:val="00000A"/>
          <w:lang w:val="tr-TR"/>
        </w:rPr>
      </w:r>
      <w:r w:rsidR="0001067D"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7</w:t>
      </w:r>
      <w:r w:rsidR="0001067D" w:rsidRPr="00330405">
        <w:rPr>
          <w:rFonts w:cs="Arial"/>
          <w:bCs/>
          <w:color w:val="00000A"/>
          <w:lang w:val="tr-TR"/>
        </w:rPr>
        <w:fldChar w:fldCharType="end"/>
      </w:r>
      <w:r w:rsidR="0001067D" w:rsidRPr="00330405">
        <w:rPr>
          <w:rFonts w:cs="Arial"/>
          <w:bCs/>
          <w:color w:val="00000A"/>
          <w:lang w:val="tr-TR"/>
        </w:rPr>
        <w:t>)</w:t>
      </w:r>
      <w:r w:rsidR="00C26150" w:rsidRPr="00330405">
        <w:rPr>
          <w:rFonts w:cs="Arial"/>
          <w:bCs/>
          <w:color w:val="00000A"/>
          <w:lang w:val="tr-TR"/>
        </w:rPr>
        <w:t>.</w:t>
      </w:r>
      <w:r w:rsidR="009C3CD4" w:rsidRPr="00330405">
        <w:rPr>
          <w:rFonts w:cs="Arial"/>
          <w:bCs/>
          <w:color w:val="00000A"/>
          <w:lang w:val="tr-TR"/>
        </w:rPr>
        <w:t xml:space="preserve"> </w:t>
      </w:r>
      <w:r w:rsidR="00416F0F">
        <w:rPr>
          <w:rFonts w:cs="Arial"/>
          <w:bCs/>
          <w:color w:val="00000A"/>
          <w:lang w:val="tr-TR"/>
        </w:rPr>
        <w:t>Bu 32 üç durumlu ara belleği şu modülü içererek yapılanıdırıyoruz</w:t>
      </w:r>
      <w:r w:rsidR="009C3CD4" w:rsidRPr="00330405">
        <w:rPr>
          <w:rFonts w:cs="Arial"/>
          <w:bCs/>
          <w:color w:val="00000A"/>
          <w:lang w:val="tr-TR"/>
        </w:rPr>
        <w:t>:</w:t>
      </w:r>
    </w:p>
    <w:p w14:paraId="4E7A55FD" w14:textId="77777777" w:rsidR="009C3CD4" w:rsidRPr="00330405" w:rsidRDefault="009C3CD4" w:rsidP="009C3CD4">
      <w:pPr>
        <w:rPr>
          <w:lang w:val="tr-TR"/>
        </w:rPr>
      </w:pPr>
    </w:p>
    <w:p w14:paraId="4641B1DD" w14:textId="56C07AE0" w:rsidR="009C3CD4" w:rsidRPr="00330405" w:rsidRDefault="009C3CD4" w:rsidP="00F93A7D">
      <w:pPr>
        <w:rPr>
          <w:rFonts w:ascii="Courier New" w:hAnsi="Courier New" w:cs="Courier New"/>
          <w:sz w:val="18"/>
          <w:lang w:val="tr-TR"/>
        </w:rPr>
      </w:pPr>
      <w:r w:rsidRPr="00330405">
        <w:rPr>
          <w:rFonts w:ascii="Courier New" w:hAnsi="Courier New" w:cs="Courier New"/>
          <w:sz w:val="18"/>
          <w:lang w:val="tr-TR"/>
        </w:rPr>
        <w:t>module bidirec (input wire oe, input wire inp, output wire outp, inout wire</w:t>
      </w:r>
      <w:r w:rsidR="00F93A7D" w:rsidRPr="00330405">
        <w:rPr>
          <w:rFonts w:ascii="Courier New" w:hAnsi="Courier New" w:cs="Courier New"/>
          <w:sz w:val="18"/>
          <w:lang w:val="tr-TR"/>
        </w:rPr>
        <w:t xml:space="preserve"> </w:t>
      </w:r>
      <w:r w:rsidRPr="00330405">
        <w:rPr>
          <w:rFonts w:ascii="Courier New" w:hAnsi="Courier New" w:cs="Courier New"/>
          <w:sz w:val="18"/>
          <w:lang w:val="tr-TR"/>
        </w:rPr>
        <w:t>bidir);</w:t>
      </w:r>
    </w:p>
    <w:p w14:paraId="615134CA" w14:textId="77777777" w:rsidR="009C3CD4" w:rsidRPr="00330405" w:rsidRDefault="009C3CD4" w:rsidP="00F93A7D">
      <w:pPr>
        <w:ind w:firstLine="720"/>
        <w:rPr>
          <w:rFonts w:ascii="Courier New" w:hAnsi="Courier New" w:cs="Courier New"/>
          <w:sz w:val="18"/>
          <w:lang w:val="tr-TR"/>
        </w:rPr>
      </w:pPr>
      <w:r w:rsidRPr="00330405">
        <w:rPr>
          <w:rFonts w:ascii="Courier New" w:hAnsi="Courier New" w:cs="Courier New"/>
          <w:sz w:val="18"/>
          <w:lang w:val="tr-TR"/>
        </w:rPr>
        <w:t>assign bidir = oe ? inp : 1'bZ ;</w:t>
      </w:r>
    </w:p>
    <w:p w14:paraId="03630A7E" w14:textId="77777777" w:rsidR="009C3CD4" w:rsidRPr="00330405" w:rsidRDefault="009C3CD4" w:rsidP="00F93A7D">
      <w:pPr>
        <w:ind w:firstLine="720"/>
        <w:rPr>
          <w:rFonts w:ascii="Courier New" w:hAnsi="Courier New" w:cs="Courier New"/>
          <w:sz w:val="18"/>
          <w:lang w:val="tr-TR"/>
        </w:rPr>
      </w:pPr>
      <w:r w:rsidRPr="00330405">
        <w:rPr>
          <w:rFonts w:ascii="Courier New" w:hAnsi="Courier New" w:cs="Courier New"/>
          <w:sz w:val="18"/>
          <w:lang w:val="tr-TR"/>
        </w:rPr>
        <w:t>assign outp  = bidir;</w:t>
      </w:r>
    </w:p>
    <w:p w14:paraId="61A03DF5" w14:textId="27221B7D" w:rsidR="00C64C44" w:rsidRPr="00330405" w:rsidRDefault="009C3CD4" w:rsidP="00F93A7D">
      <w:pPr>
        <w:rPr>
          <w:rFonts w:ascii="Courier New" w:hAnsi="Courier New" w:cs="Courier New"/>
          <w:sz w:val="18"/>
          <w:lang w:val="tr-TR"/>
        </w:rPr>
      </w:pPr>
      <w:r w:rsidRPr="00330405">
        <w:rPr>
          <w:rFonts w:ascii="Courier New" w:hAnsi="Courier New" w:cs="Courier New"/>
          <w:sz w:val="18"/>
          <w:lang w:val="tr-TR"/>
        </w:rPr>
        <w:t>endmodule</w:t>
      </w:r>
    </w:p>
    <w:p w14:paraId="4C367D6F" w14:textId="77777777" w:rsidR="00025073" w:rsidRPr="00330405" w:rsidRDefault="00025073" w:rsidP="00F74B28">
      <w:pPr>
        <w:rPr>
          <w:lang w:val="tr-TR"/>
        </w:rPr>
      </w:pPr>
    </w:p>
    <w:p w14:paraId="248593B1" w14:textId="790DAD5C" w:rsidR="00D02EF2" w:rsidRPr="00330405" w:rsidRDefault="000E5872"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tr-TR"/>
        </w:rPr>
      </w:pPr>
      <w:r w:rsidRPr="00330405">
        <w:rPr>
          <w:rFonts w:cs="Arial"/>
          <w:b/>
          <w:bCs/>
          <w:color w:val="00000A"/>
          <w:u w:val="single"/>
          <w:lang w:val="tr-TR"/>
        </w:rPr>
        <w:t>GÖREVLER</w:t>
      </w:r>
      <w:r w:rsidR="00025073" w:rsidRPr="00330405">
        <w:rPr>
          <w:rFonts w:cs="Arial"/>
          <w:b/>
          <w:bCs/>
          <w:color w:val="00000A"/>
          <w:lang w:val="tr-TR"/>
        </w:rPr>
        <w:t xml:space="preserve">: </w:t>
      </w:r>
      <w:r w:rsidR="00025073" w:rsidRPr="00330405">
        <w:rPr>
          <w:rFonts w:cs="Arial"/>
          <w:bCs/>
          <w:color w:val="00000A"/>
          <w:lang w:val="tr-TR"/>
        </w:rPr>
        <w:t xml:space="preserve">GPIO </w:t>
      </w:r>
      <w:r w:rsidR="002A107C">
        <w:rPr>
          <w:rFonts w:cs="Arial"/>
          <w:bCs/>
          <w:color w:val="00000A"/>
          <w:lang w:val="tr-TR"/>
        </w:rPr>
        <w:t xml:space="preserve">uçları </w:t>
      </w:r>
      <w:r w:rsidR="00025073" w:rsidRPr="00330405">
        <w:rPr>
          <w:rFonts w:cs="Arial"/>
          <w:bCs/>
          <w:color w:val="00000A"/>
          <w:lang w:val="tr-TR"/>
        </w:rPr>
        <w:t>(</w:t>
      </w:r>
      <w:r w:rsidR="00025073" w:rsidRPr="00330405">
        <w:rPr>
          <w:rFonts w:cs="Arial"/>
          <w:bCs/>
          <w:i/>
          <w:color w:val="00000A"/>
          <w:lang w:val="tr-TR"/>
        </w:rPr>
        <w:t>i</w:t>
      </w:r>
      <w:r w:rsidR="0001067D" w:rsidRPr="00330405">
        <w:rPr>
          <w:rFonts w:cs="Arial"/>
          <w:bCs/>
          <w:i/>
          <w:color w:val="00000A"/>
          <w:lang w:val="tr-TR"/>
        </w:rPr>
        <w:t>o_data</w:t>
      </w:r>
      <w:r w:rsidR="00025073" w:rsidRPr="00330405">
        <w:rPr>
          <w:rFonts w:cs="Arial"/>
          <w:bCs/>
          <w:color w:val="00000A"/>
          <w:lang w:val="tr-TR"/>
        </w:rPr>
        <w:t xml:space="preserve">) </w:t>
      </w:r>
      <w:r w:rsidR="002A107C">
        <w:rPr>
          <w:rFonts w:cs="Arial"/>
          <w:bCs/>
          <w:color w:val="00000A"/>
          <w:lang w:val="tr-TR"/>
        </w:rPr>
        <w:t>GPIO modülüne üç durumlu ara bellekler ile bağlıdır</w:t>
      </w:r>
      <w:r w:rsidR="00025073" w:rsidRPr="00330405">
        <w:rPr>
          <w:rFonts w:cs="Arial"/>
          <w:bCs/>
          <w:color w:val="00000A"/>
          <w:lang w:val="tr-TR"/>
        </w:rPr>
        <w:t xml:space="preserve"> (</w:t>
      </w:r>
      <w:r w:rsidR="00025073" w:rsidRPr="00330405">
        <w:rPr>
          <w:rFonts w:cs="Arial"/>
          <w:bCs/>
          <w:color w:val="00000A"/>
          <w:lang w:val="tr-TR"/>
        </w:rPr>
        <w:fldChar w:fldCharType="begin"/>
      </w:r>
      <w:r w:rsidR="00025073" w:rsidRPr="00330405">
        <w:rPr>
          <w:rFonts w:cs="Arial"/>
          <w:bCs/>
          <w:color w:val="00000A"/>
          <w:lang w:val="tr-TR"/>
        </w:rPr>
        <w:instrText xml:space="preserve"> REF _Ref45088736 \h </w:instrText>
      </w:r>
      <w:r w:rsidR="00025073" w:rsidRPr="00330405">
        <w:rPr>
          <w:rFonts w:cs="Arial"/>
          <w:bCs/>
          <w:color w:val="00000A"/>
          <w:lang w:val="tr-TR"/>
        </w:rPr>
      </w:r>
      <w:r w:rsidR="00025073"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8</w:t>
      </w:r>
      <w:r w:rsidR="00025073" w:rsidRPr="00330405">
        <w:rPr>
          <w:rFonts w:cs="Arial"/>
          <w:bCs/>
          <w:color w:val="00000A"/>
          <w:lang w:val="tr-TR"/>
        </w:rPr>
        <w:fldChar w:fldCharType="end"/>
      </w:r>
      <w:r w:rsidR="00025073" w:rsidRPr="00330405">
        <w:rPr>
          <w:rFonts w:cs="Arial"/>
          <w:bCs/>
          <w:color w:val="00000A"/>
          <w:lang w:val="tr-TR"/>
        </w:rPr>
        <w:t xml:space="preserve">). </w:t>
      </w:r>
      <w:r w:rsidR="002A107C">
        <w:rPr>
          <w:rFonts w:cs="Arial"/>
          <w:bCs/>
          <w:color w:val="00000A"/>
          <w:lang w:val="tr-TR"/>
        </w:rPr>
        <w:t>Üç durumlu belleğı etkinleştirme sinyalinin iki durumu için çözümle</w:t>
      </w:r>
      <w:r w:rsidR="00025073" w:rsidRPr="00330405">
        <w:rPr>
          <w:rFonts w:cs="Arial"/>
          <w:bCs/>
          <w:color w:val="00000A"/>
          <w:lang w:val="tr-TR"/>
        </w:rPr>
        <w:t xml:space="preserve"> (</w:t>
      </w:r>
      <w:r w:rsidR="00025073" w:rsidRPr="00330405">
        <w:rPr>
          <w:rFonts w:cs="Arial"/>
          <w:bCs/>
          <w:i/>
          <w:color w:val="00000A"/>
          <w:lang w:val="tr-TR"/>
        </w:rPr>
        <w:t>oe</w:t>
      </w:r>
      <w:r w:rsidR="00025073" w:rsidRPr="00330405">
        <w:rPr>
          <w:rFonts w:cs="Arial"/>
          <w:bCs/>
          <w:color w:val="00000A"/>
          <w:lang w:val="tr-TR"/>
        </w:rPr>
        <w:t>=0</w:t>
      </w:r>
      <w:r w:rsidR="002A107C">
        <w:rPr>
          <w:rFonts w:cs="Arial"/>
          <w:bCs/>
          <w:color w:val="00000A"/>
          <w:lang w:val="tr-TR"/>
        </w:rPr>
        <w:t xml:space="preserve">, </w:t>
      </w:r>
      <w:r w:rsidR="00025073" w:rsidRPr="00330405">
        <w:rPr>
          <w:rFonts w:cs="Arial"/>
          <w:bCs/>
          <w:i/>
          <w:color w:val="00000A"/>
          <w:lang w:val="tr-TR"/>
        </w:rPr>
        <w:t>oe</w:t>
      </w:r>
      <w:r w:rsidR="00025073" w:rsidRPr="00330405">
        <w:rPr>
          <w:rFonts w:cs="Arial"/>
          <w:bCs/>
          <w:color w:val="00000A"/>
          <w:lang w:val="tr-TR"/>
        </w:rPr>
        <w:t>=1).</w:t>
      </w:r>
    </w:p>
    <w:p w14:paraId="61CFCE5C" w14:textId="77777777" w:rsidR="00D02EF2" w:rsidRPr="00330405" w:rsidRDefault="00D02EF2"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tr-TR"/>
        </w:rPr>
      </w:pPr>
    </w:p>
    <w:p w14:paraId="49FA4345" w14:textId="4A754AE5" w:rsidR="00025073" w:rsidRPr="00330405" w:rsidRDefault="009F2BF4"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i/>
          <w:color w:val="00000A"/>
          <w:sz w:val="20"/>
          <w:lang w:val="tr-TR"/>
        </w:rPr>
      </w:pPr>
      <w:r>
        <w:rPr>
          <w:rFonts w:cs="Arial"/>
          <w:bCs/>
          <w:color w:val="00000A"/>
          <w:lang w:val="tr-TR"/>
        </w:rPr>
        <w:t xml:space="preserve">GPIO modülüyle karttaki LEDlerin/Anahtarların bağlantısını göz önünde bulundurarak, programlamacı </w:t>
      </w:r>
      <w:r>
        <w:rPr>
          <w:rFonts w:cs="Arial"/>
          <w:bCs/>
          <w:i/>
          <w:iCs/>
          <w:color w:val="00000A"/>
          <w:lang w:val="tr-TR"/>
        </w:rPr>
        <w:t xml:space="preserve">en_gpio’ya </w:t>
      </w:r>
      <w:r>
        <w:rPr>
          <w:rFonts w:cs="Arial"/>
          <w:bCs/>
          <w:color w:val="00000A"/>
          <w:lang w:val="tr-TR"/>
        </w:rPr>
        <w:t>hangi değerleri atamalıdır</w:t>
      </w:r>
      <w:r w:rsidR="00D02EF2" w:rsidRPr="00330405">
        <w:rPr>
          <w:rFonts w:cs="Arial"/>
          <w:bCs/>
          <w:color w:val="00000A"/>
          <w:lang w:val="tr-TR"/>
        </w:rPr>
        <w:t>?</w:t>
      </w:r>
    </w:p>
    <w:p w14:paraId="3EB99E54" w14:textId="1E9F4947" w:rsidR="00025073" w:rsidRDefault="00025073" w:rsidP="00AF5BA5">
      <w:pPr>
        <w:rPr>
          <w:lang w:val="tr-TR"/>
        </w:rPr>
      </w:pPr>
    </w:p>
    <w:p w14:paraId="5FCAFC69" w14:textId="09423D43" w:rsidR="00F7290A" w:rsidRDefault="00F7290A" w:rsidP="00AF5BA5">
      <w:pPr>
        <w:rPr>
          <w:lang w:val="tr-TR"/>
        </w:rPr>
      </w:pPr>
    </w:p>
    <w:p w14:paraId="4D34E325" w14:textId="00FAD7F0" w:rsidR="00F7290A" w:rsidRDefault="00F7290A" w:rsidP="00AF5BA5">
      <w:pPr>
        <w:rPr>
          <w:lang w:val="tr-TR"/>
        </w:rPr>
      </w:pPr>
    </w:p>
    <w:p w14:paraId="323ACF55" w14:textId="1530ABC0" w:rsidR="00F7290A" w:rsidRDefault="00F7290A" w:rsidP="00AF5BA5">
      <w:pPr>
        <w:rPr>
          <w:lang w:val="tr-TR"/>
        </w:rPr>
      </w:pPr>
    </w:p>
    <w:p w14:paraId="0739A8C0" w14:textId="77777777" w:rsidR="00F7290A" w:rsidRPr="00330405" w:rsidRDefault="00F7290A" w:rsidP="00AF5BA5">
      <w:pPr>
        <w:rPr>
          <w:lang w:val="tr-TR"/>
        </w:rPr>
      </w:pPr>
    </w:p>
    <w:p w14:paraId="68B57E51" w14:textId="77777777" w:rsidR="00C64C44" w:rsidRPr="00330405" w:rsidRDefault="00C64C44" w:rsidP="00AF5BA5">
      <w:pPr>
        <w:rPr>
          <w:lang w:val="tr-TR"/>
        </w:rPr>
      </w:pPr>
    </w:p>
    <w:p w14:paraId="16F06C88" w14:textId="6EDF261E" w:rsidR="00CC4763" w:rsidRPr="00330405" w:rsidRDefault="00CC4763" w:rsidP="00CC4763">
      <w:pPr>
        <w:pStyle w:val="ListParagraph"/>
        <w:numPr>
          <w:ilvl w:val="0"/>
          <w:numId w:val="19"/>
        </w:numPr>
        <w:rPr>
          <w:rFonts w:cs="Arial"/>
          <w:b/>
          <w:bCs/>
          <w:sz w:val="24"/>
          <w:lang w:val="tr-TR"/>
        </w:rPr>
      </w:pPr>
      <w:r w:rsidRPr="00330405">
        <w:rPr>
          <w:rFonts w:cs="Arial"/>
          <w:b/>
          <w:bCs/>
          <w:sz w:val="24"/>
          <w:lang w:val="tr-TR"/>
        </w:rPr>
        <w:lastRenderedPageBreak/>
        <w:t xml:space="preserve">GPIO </w:t>
      </w:r>
      <w:r w:rsidR="00790B5C" w:rsidRPr="00330405">
        <w:rPr>
          <w:rFonts w:cs="Arial"/>
          <w:b/>
          <w:bCs/>
          <w:sz w:val="24"/>
          <w:lang w:val="tr-TR"/>
        </w:rPr>
        <w:t>ile</w:t>
      </w:r>
      <w:r w:rsidRPr="00330405">
        <w:rPr>
          <w:rFonts w:cs="Arial"/>
          <w:b/>
          <w:bCs/>
          <w:sz w:val="24"/>
          <w:lang w:val="tr-TR"/>
        </w:rPr>
        <w:t xml:space="preserve"> SweRV EH1 </w:t>
      </w:r>
      <w:r w:rsidR="00790B5C" w:rsidRPr="00330405">
        <w:rPr>
          <w:rFonts w:cs="Arial"/>
          <w:b/>
          <w:bCs/>
          <w:sz w:val="24"/>
          <w:lang w:val="tr-TR"/>
        </w:rPr>
        <w:t>Çekirdeği arasındaki bağlantı</w:t>
      </w:r>
    </w:p>
    <w:p w14:paraId="4C9999C0" w14:textId="52FBF1D3" w:rsidR="00E05729" w:rsidRPr="00330405" w:rsidRDefault="0050326E" w:rsidP="00CC4763">
      <w:pPr>
        <w:rPr>
          <w:rFonts w:cs="Arial"/>
          <w:bCs/>
          <w:color w:val="00000A"/>
          <w:lang w:val="tr-TR"/>
        </w:rPr>
      </w:pPr>
      <w:r w:rsidRPr="00330405">
        <w:rPr>
          <w:rFonts w:cs="Arial"/>
          <w:bCs/>
          <w:color w:val="00000A"/>
          <w:lang w:val="tr-TR"/>
        </w:rPr>
        <w:t xml:space="preserve">As shown in </w:t>
      </w:r>
      <w:r w:rsidRPr="00330405">
        <w:rPr>
          <w:rFonts w:cs="Arial"/>
          <w:bCs/>
          <w:color w:val="00000A"/>
          <w:lang w:val="tr-TR"/>
        </w:rPr>
        <w:fldChar w:fldCharType="begin"/>
      </w:r>
      <w:r w:rsidRPr="00330405">
        <w:rPr>
          <w:rFonts w:cs="Arial"/>
          <w:bCs/>
          <w:color w:val="00000A"/>
          <w:lang w:val="tr-TR"/>
        </w:rPr>
        <w:instrText xml:space="preserve"> REF _Ref45036379 \h </w:instrText>
      </w:r>
      <w:r w:rsidRPr="00330405">
        <w:rPr>
          <w:rFonts w:cs="Arial"/>
          <w:bCs/>
          <w:color w:val="00000A"/>
          <w:lang w:val="tr-TR"/>
        </w:rPr>
      </w:r>
      <w:r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rFonts w:cs="Arial"/>
          <w:bCs/>
          <w:color w:val="00000A"/>
          <w:lang w:val="tr-TR"/>
        </w:rPr>
        <w:fldChar w:fldCharType="end"/>
      </w:r>
      <w:r w:rsidR="009D035A" w:rsidRPr="00330405">
        <w:rPr>
          <w:rFonts w:cs="Arial"/>
          <w:bCs/>
          <w:color w:val="00000A"/>
          <w:lang w:val="tr-TR"/>
        </w:rPr>
        <w:t xml:space="preserve">, the device controllers are connected </w:t>
      </w:r>
      <w:r w:rsidR="008A7EC1" w:rsidRPr="00330405">
        <w:rPr>
          <w:rFonts w:cs="Arial"/>
          <w:bCs/>
          <w:color w:val="00000A"/>
          <w:lang w:val="tr-TR"/>
        </w:rPr>
        <w:t>to</w:t>
      </w:r>
      <w:r w:rsidR="009D035A" w:rsidRPr="00330405">
        <w:rPr>
          <w:rFonts w:cs="Arial"/>
          <w:bCs/>
          <w:color w:val="00000A"/>
          <w:lang w:val="tr-TR"/>
        </w:rPr>
        <w:t xml:space="preserve"> the SweRV EH1 Core through a </w:t>
      </w:r>
      <w:r w:rsidR="008A7EC1" w:rsidRPr="00330405">
        <w:rPr>
          <w:rFonts w:cs="Arial"/>
          <w:bCs/>
          <w:color w:val="00000A"/>
          <w:lang w:val="tr-TR"/>
        </w:rPr>
        <w:t>m</w:t>
      </w:r>
      <w:r w:rsidR="009D035A" w:rsidRPr="00330405">
        <w:rPr>
          <w:rFonts w:cs="Arial"/>
          <w:bCs/>
          <w:color w:val="00000A"/>
          <w:lang w:val="tr-TR"/>
        </w:rPr>
        <w:t xml:space="preserve">ultiplexer and a </w:t>
      </w:r>
      <w:r w:rsidR="008A7EC1" w:rsidRPr="00330405">
        <w:rPr>
          <w:rFonts w:cs="Arial"/>
          <w:bCs/>
          <w:color w:val="00000A"/>
          <w:lang w:val="tr-TR"/>
        </w:rPr>
        <w:t>b</w:t>
      </w:r>
      <w:r w:rsidR="009D035A" w:rsidRPr="00330405">
        <w:rPr>
          <w:rFonts w:cs="Arial"/>
          <w:bCs/>
          <w:color w:val="00000A"/>
          <w:lang w:val="tr-TR"/>
        </w:rPr>
        <w:t xml:space="preserve">ridge. The </w:t>
      </w:r>
      <w:r w:rsidR="008A7EC1" w:rsidRPr="00330405">
        <w:rPr>
          <w:rFonts w:cs="Arial"/>
          <w:bCs/>
          <w:color w:val="00000A"/>
          <w:lang w:val="tr-TR"/>
        </w:rPr>
        <w:t xml:space="preserve">multiplexer </w:t>
      </w:r>
      <w:r w:rsidR="009D035A" w:rsidRPr="00330405">
        <w:rPr>
          <w:rFonts w:cs="Arial"/>
          <w:bCs/>
          <w:color w:val="00000A"/>
          <w:lang w:val="tr-TR"/>
        </w:rPr>
        <w:t>selects one among the N possible peripherals (in our case, N=</w:t>
      </w:r>
      <w:r w:rsidR="004F144C" w:rsidRPr="00330405">
        <w:rPr>
          <w:rFonts w:cs="Arial"/>
          <w:bCs/>
          <w:color w:val="00000A"/>
          <w:lang w:val="tr-TR"/>
        </w:rPr>
        <w:t>7</w:t>
      </w:r>
      <w:r w:rsidR="009D035A" w:rsidRPr="00330405">
        <w:rPr>
          <w:rFonts w:cs="Arial"/>
          <w:bCs/>
          <w:color w:val="00000A"/>
          <w:lang w:val="tr-TR"/>
        </w:rPr>
        <w:t xml:space="preserve">), depending on the address generated by the CPU. </w:t>
      </w:r>
      <w:r w:rsidR="0053779D" w:rsidRPr="00330405">
        <w:rPr>
          <w:rFonts w:cs="Arial"/>
          <w:bCs/>
          <w:color w:val="00000A"/>
          <w:lang w:val="tr-TR"/>
        </w:rPr>
        <w:t xml:space="preserve">The </w:t>
      </w:r>
      <w:r w:rsidR="00E65FEA" w:rsidRPr="00330405">
        <w:rPr>
          <w:rFonts w:cs="Arial"/>
          <w:bCs/>
          <w:color w:val="00000A"/>
          <w:lang w:val="tr-TR"/>
        </w:rPr>
        <w:t xml:space="preserve">bridge </w:t>
      </w:r>
      <w:r w:rsidR="009D035A" w:rsidRPr="00330405">
        <w:rPr>
          <w:rFonts w:cs="Arial"/>
          <w:bCs/>
          <w:color w:val="00000A"/>
          <w:lang w:val="tr-TR"/>
        </w:rPr>
        <w:t>translates the Wishbone signals used by the device controllers to the AXI4 signals used by the SweRV Core and vice versa</w:t>
      </w:r>
      <w:r w:rsidR="00C51E27" w:rsidRPr="00330405">
        <w:rPr>
          <w:rFonts w:cs="Arial"/>
          <w:bCs/>
          <w:color w:val="00000A"/>
          <w:lang w:val="tr-TR"/>
        </w:rPr>
        <w:t xml:space="preserve"> (implemented in file </w:t>
      </w:r>
      <w:r w:rsidR="00C51E27" w:rsidRPr="00330405">
        <w:rPr>
          <w:i/>
          <w:color w:val="00000A"/>
          <w:lang w:val="tr-TR"/>
        </w:rPr>
        <w:t>[</w:t>
      </w:r>
      <w:r w:rsidR="007B42EA" w:rsidRPr="00330405">
        <w:rPr>
          <w:i/>
          <w:color w:val="00000A"/>
          <w:lang w:val="tr-TR"/>
        </w:rPr>
        <w:t>RVfpga</w:t>
      </w:r>
      <w:r w:rsidR="009C2942" w:rsidRPr="00330405">
        <w:rPr>
          <w:i/>
          <w:color w:val="00000A"/>
          <w:lang w:val="tr-TR"/>
        </w:rPr>
        <w:t>Path</w:t>
      </w:r>
      <w:r w:rsidR="00C51E27" w:rsidRPr="00330405">
        <w:rPr>
          <w:i/>
          <w:color w:val="00000A"/>
          <w:lang w:val="tr-TR"/>
        </w:rPr>
        <w:t>]/</w:t>
      </w:r>
      <w:r w:rsidR="00E46A4A" w:rsidRPr="00330405">
        <w:rPr>
          <w:i/>
          <w:color w:val="00000A"/>
          <w:lang w:val="tr-TR"/>
        </w:rPr>
        <w:t>RVfpga/src/SweRVolfSoC/Interconnect/AxiToWb/axi2wb.v</w:t>
      </w:r>
      <w:r w:rsidR="00C51E27" w:rsidRPr="00330405">
        <w:rPr>
          <w:rFonts w:cs="Arial"/>
          <w:bCs/>
          <w:color w:val="00000A"/>
          <w:lang w:val="tr-TR"/>
        </w:rPr>
        <w:t>)</w:t>
      </w:r>
      <w:r w:rsidR="009D035A" w:rsidRPr="00330405">
        <w:rPr>
          <w:rFonts w:cs="Arial"/>
          <w:bCs/>
          <w:color w:val="00000A"/>
          <w:lang w:val="tr-TR"/>
        </w:rPr>
        <w:t>.</w:t>
      </w:r>
    </w:p>
    <w:p w14:paraId="633D34E3" w14:textId="29A6BC99" w:rsidR="009D035A" w:rsidRPr="00330405" w:rsidRDefault="009D035A" w:rsidP="00CC4763">
      <w:pPr>
        <w:rPr>
          <w:rFonts w:cs="Arial"/>
          <w:bCs/>
          <w:color w:val="00000A"/>
          <w:lang w:val="tr-TR"/>
        </w:rPr>
      </w:pPr>
    </w:p>
    <w:p w14:paraId="7C9E10B8" w14:textId="0B16CCFC" w:rsidR="009D035A" w:rsidRPr="00330405" w:rsidRDefault="009D035A" w:rsidP="00CC4763">
      <w:pPr>
        <w:rPr>
          <w:rFonts w:cs="Arial"/>
          <w:bCs/>
          <w:color w:val="00000A"/>
          <w:lang w:val="tr-TR"/>
        </w:rPr>
      </w:pPr>
      <w:r w:rsidRPr="00330405">
        <w:rPr>
          <w:rFonts w:cs="Arial"/>
          <w:bCs/>
          <w:color w:val="00000A"/>
          <w:lang w:val="tr-TR"/>
        </w:rPr>
        <w:t xml:space="preserve">The </w:t>
      </w:r>
      <w:r w:rsidR="00A60754" w:rsidRPr="00330405">
        <w:rPr>
          <w:rFonts w:cs="Arial"/>
          <w:bCs/>
          <w:color w:val="00000A"/>
          <w:lang w:val="tr-TR"/>
        </w:rPr>
        <w:t>7</w:t>
      </w:r>
      <w:r w:rsidR="008A7EC1" w:rsidRPr="00330405">
        <w:rPr>
          <w:rFonts w:cs="Arial"/>
          <w:bCs/>
          <w:color w:val="00000A"/>
          <w:lang w:val="tr-TR"/>
        </w:rPr>
        <w:t>:</w:t>
      </w:r>
      <w:r w:rsidR="00E24CC7" w:rsidRPr="00330405">
        <w:rPr>
          <w:rFonts w:cs="Arial"/>
          <w:bCs/>
          <w:color w:val="00000A"/>
          <w:lang w:val="tr-TR"/>
        </w:rPr>
        <w:t xml:space="preserve">1 </w:t>
      </w:r>
      <w:r w:rsidRPr="00330405">
        <w:rPr>
          <w:rFonts w:cs="Arial"/>
          <w:bCs/>
          <w:color w:val="00000A"/>
          <w:lang w:val="tr-TR"/>
        </w:rPr>
        <w:t xml:space="preserve">multiplexer </w:t>
      </w:r>
      <w:r w:rsidR="00102BED" w:rsidRPr="00330405">
        <w:rPr>
          <w:rFonts w:cs="Arial"/>
          <w:bCs/>
          <w:color w:val="00000A"/>
          <w:lang w:val="tr-TR"/>
        </w:rPr>
        <w:t>(</w:t>
      </w:r>
      <w:r w:rsidR="00102BED" w:rsidRPr="00330405">
        <w:rPr>
          <w:rFonts w:cs="Arial"/>
          <w:bCs/>
          <w:color w:val="00000A"/>
          <w:lang w:val="tr-TR"/>
        </w:rPr>
        <w:fldChar w:fldCharType="begin"/>
      </w:r>
      <w:r w:rsidR="00102BED" w:rsidRPr="00330405">
        <w:rPr>
          <w:rFonts w:cs="Arial"/>
          <w:bCs/>
          <w:color w:val="00000A"/>
          <w:lang w:val="tr-TR"/>
        </w:rPr>
        <w:instrText xml:space="preserve"> REF _Ref45185793 \h </w:instrText>
      </w:r>
      <w:r w:rsidR="00102BED" w:rsidRPr="00330405">
        <w:rPr>
          <w:rFonts w:cs="Arial"/>
          <w:bCs/>
          <w:color w:val="00000A"/>
          <w:lang w:val="tr-TR"/>
        </w:rPr>
      </w:r>
      <w:r w:rsidR="00102BED"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9</w:t>
      </w:r>
      <w:r w:rsidR="00102BED" w:rsidRPr="00330405">
        <w:rPr>
          <w:rFonts w:cs="Arial"/>
          <w:bCs/>
          <w:color w:val="00000A"/>
          <w:lang w:val="tr-TR"/>
        </w:rPr>
        <w:fldChar w:fldCharType="end"/>
      </w:r>
      <w:r w:rsidR="00102BED" w:rsidRPr="00330405">
        <w:rPr>
          <w:rFonts w:cs="Arial"/>
          <w:bCs/>
          <w:color w:val="00000A"/>
          <w:lang w:val="tr-TR"/>
        </w:rPr>
        <w:t xml:space="preserve">) </w:t>
      </w:r>
      <w:r w:rsidR="00E24CC7" w:rsidRPr="00330405">
        <w:rPr>
          <w:rFonts w:cs="Arial"/>
          <w:bCs/>
          <w:color w:val="00000A"/>
          <w:lang w:val="tr-TR"/>
        </w:rPr>
        <w:t xml:space="preserve">is </w:t>
      </w:r>
      <w:r w:rsidR="00E24CC7" w:rsidRPr="00330405">
        <w:rPr>
          <w:color w:val="00000A"/>
          <w:lang w:val="tr-TR"/>
        </w:rPr>
        <w:t xml:space="preserve">implemented in file </w:t>
      </w:r>
      <w:r w:rsidR="00E24CC7" w:rsidRPr="00330405">
        <w:rPr>
          <w:i/>
          <w:color w:val="00000A"/>
          <w:lang w:val="tr-TR"/>
        </w:rPr>
        <w:t>[</w:t>
      </w:r>
      <w:r w:rsidR="007B42EA" w:rsidRPr="00330405">
        <w:rPr>
          <w:i/>
          <w:color w:val="00000A"/>
          <w:lang w:val="tr-TR"/>
        </w:rPr>
        <w:t>RVfpga</w:t>
      </w:r>
      <w:r w:rsidR="009C2942" w:rsidRPr="00330405">
        <w:rPr>
          <w:i/>
          <w:color w:val="00000A"/>
          <w:lang w:val="tr-TR"/>
        </w:rPr>
        <w:t>Path</w:t>
      </w:r>
      <w:r w:rsidR="00E24CC7" w:rsidRPr="00330405">
        <w:rPr>
          <w:i/>
          <w:color w:val="00000A"/>
          <w:lang w:val="tr-TR"/>
        </w:rPr>
        <w:t>]/</w:t>
      </w:r>
      <w:r w:rsidR="00A278C9" w:rsidRPr="00330405">
        <w:rPr>
          <w:i/>
          <w:color w:val="00000A"/>
          <w:lang w:val="tr-TR"/>
        </w:rPr>
        <w:t>RVfpga/src/SweRVolfSoC/</w:t>
      </w:r>
      <w:r w:rsidR="00E46A4A" w:rsidRPr="00330405">
        <w:rPr>
          <w:i/>
          <w:color w:val="00000A"/>
          <w:lang w:val="tr-TR"/>
        </w:rPr>
        <w:t>Interconnect/</w:t>
      </w:r>
      <w:r w:rsidR="00A278C9" w:rsidRPr="00330405">
        <w:rPr>
          <w:i/>
          <w:color w:val="00000A"/>
          <w:lang w:val="tr-TR"/>
        </w:rPr>
        <w:t>WishboneInterconnect</w:t>
      </w:r>
      <w:r w:rsidR="00E24CC7" w:rsidRPr="00330405">
        <w:rPr>
          <w:i/>
          <w:color w:val="00000A"/>
          <w:lang w:val="tr-TR"/>
        </w:rPr>
        <w:t>/wb_intercon.v</w:t>
      </w:r>
      <w:r w:rsidR="00895948" w:rsidRPr="00330405">
        <w:rPr>
          <w:color w:val="00000A"/>
          <w:lang w:val="tr-TR"/>
        </w:rPr>
        <w:t xml:space="preserve">, which is </w:t>
      </w:r>
      <w:r w:rsidR="00E24CC7" w:rsidRPr="00330405">
        <w:rPr>
          <w:rFonts w:cs="Arial"/>
          <w:bCs/>
          <w:color w:val="00000A"/>
          <w:lang w:val="tr-TR"/>
        </w:rPr>
        <w:t>instantiated in line</w:t>
      </w:r>
      <w:r w:rsidR="00917FFD" w:rsidRPr="00330405">
        <w:rPr>
          <w:rFonts w:cs="Arial"/>
          <w:bCs/>
          <w:color w:val="00000A"/>
          <w:lang w:val="tr-TR"/>
        </w:rPr>
        <w:t>s</w:t>
      </w:r>
      <w:r w:rsidR="00BA17D9" w:rsidRPr="00330405">
        <w:rPr>
          <w:rFonts w:cs="Arial"/>
          <w:bCs/>
          <w:color w:val="00000A"/>
          <w:lang w:val="tr-TR"/>
        </w:rPr>
        <w:t xml:space="preserve"> 104</w:t>
      </w:r>
      <w:r w:rsidR="00917FFD" w:rsidRPr="00330405">
        <w:rPr>
          <w:rFonts w:cs="Arial"/>
          <w:bCs/>
          <w:color w:val="00000A"/>
          <w:lang w:val="tr-TR"/>
        </w:rPr>
        <w:t>-2</w:t>
      </w:r>
      <w:r w:rsidR="00BA17D9" w:rsidRPr="00330405">
        <w:rPr>
          <w:rFonts w:cs="Arial"/>
          <w:bCs/>
          <w:color w:val="00000A"/>
          <w:lang w:val="tr-TR"/>
        </w:rPr>
        <w:t>05</w:t>
      </w:r>
      <w:r w:rsidR="00E24CC7" w:rsidRPr="00330405">
        <w:rPr>
          <w:rFonts w:cs="Arial"/>
          <w:bCs/>
          <w:color w:val="00000A"/>
          <w:lang w:val="tr-TR"/>
        </w:rPr>
        <w:t xml:space="preserve"> of file </w:t>
      </w:r>
      <w:r w:rsidR="00E24CC7" w:rsidRPr="00330405">
        <w:rPr>
          <w:i/>
          <w:color w:val="00000A"/>
          <w:lang w:val="tr-TR"/>
        </w:rPr>
        <w:t>[</w:t>
      </w:r>
      <w:r w:rsidR="007B42EA" w:rsidRPr="00330405">
        <w:rPr>
          <w:i/>
          <w:color w:val="00000A"/>
          <w:lang w:val="tr-TR"/>
        </w:rPr>
        <w:t>RVfpga</w:t>
      </w:r>
      <w:r w:rsidR="009C2942" w:rsidRPr="00330405">
        <w:rPr>
          <w:i/>
          <w:color w:val="00000A"/>
          <w:lang w:val="tr-TR"/>
        </w:rPr>
        <w:t>Path</w:t>
      </w:r>
      <w:r w:rsidR="00E24CC7" w:rsidRPr="00330405">
        <w:rPr>
          <w:i/>
          <w:color w:val="00000A"/>
          <w:lang w:val="tr-TR"/>
        </w:rPr>
        <w:t>]/</w:t>
      </w:r>
      <w:r w:rsidR="00A278C9" w:rsidRPr="00330405">
        <w:rPr>
          <w:i/>
          <w:color w:val="00000A"/>
          <w:lang w:val="tr-TR"/>
        </w:rPr>
        <w:t>RVfpga/src/SweRVolfSoC/</w:t>
      </w:r>
      <w:r w:rsidR="00E46A4A" w:rsidRPr="00330405">
        <w:rPr>
          <w:i/>
          <w:color w:val="00000A"/>
          <w:lang w:val="tr-TR"/>
        </w:rPr>
        <w:t>Interconnect/</w:t>
      </w:r>
      <w:r w:rsidR="00A278C9" w:rsidRPr="00330405">
        <w:rPr>
          <w:i/>
          <w:color w:val="00000A"/>
          <w:lang w:val="tr-TR"/>
        </w:rPr>
        <w:t>WishboneInterconnect</w:t>
      </w:r>
      <w:r w:rsidR="00E24CC7" w:rsidRPr="00330405">
        <w:rPr>
          <w:i/>
          <w:color w:val="00000A"/>
          <w:lang w:val="tr-TR"/>
        </w:rPr>
        <w:t>/wb_intercon.vh</w:t>
      </w:r>
      <w:r w:rsidR="00E24CC7" w:rsidRPr="00330405">
        <w:rPr>
          <w:color w:val="00000A"/>
          <w:lang w:val="tr-TR"/>
        </w:rPr>
        <w:t>. This latter file is included in</w:t>
      </w:r>
      <w:r w:rsidR="009B7A2E" w:rsidRPr="00330405">
        <w:rPr>
          <w:color w:val="00000A"/>
          <w:lang w:val="tr-TR"/>
        </w:rPr>
        <w:t xml:space="preserve"> line 168</w:t>
      </w:r>
      <w:r w:rsidR="00AE74E2" w:rsidRPr="00330405">
        <w:rPr>
          <w:color w:val="00000A"/>
          <w:lang w:val="tr-TR"/>
        </w:rPr>
        <w:t xml:space="preserve"> of</w:t>
      </w:r>
      <w:r w:rsidR="00E24CC7" w:rsidRPr="00330405">
        <w:rPr>
          <w:color w:val="00000A"/>
          <w:lang w:val="tr-TR"/>
        </w:rPr>
        <w:t xml:space="preserve"> the </w:t>
      </w:r>
      <w:r w:rsidR="00E24CC7" w:rsidRPr="00330405">
        <w:rPr>
          <w:b/>
          <w:color w:val="00000A"/>
          <w:lang w:val="tr-TR"/>
        </w:rPr>
        <w:t>swervolf_core</w:t>
      </w:r>
      <w:r w:rsidR="00E24CC7" w:rsidRPr="00330405">
        <w:rPr>
          <w:color w:val="00000A"/>
          <w:lang w:val="tr-TR"/>
        </w:rPr>
        <w:t xml:space="preserve"> module</w:t>
      </w:r>
      <w:r w:rsidR="00C64C44" w:rsidRPr="00330405">
        <w:rPr>
          <w:color w:val="00000A"/>
          <w:lang w:val="tr-TR"/>
        </w:rPr>
        <w:t xml:space="preserve"> located here:</w:t>
      </w:r>
      <w:r w:rsidR="00D600A7" w:rsidRPr="00330405">
        <w:rPr>
          <w:color w:val="00000A"/>
          <w:lang w:val="tr-TR"/>
        </w:rPr>
        <w:t xml:space="preserve"> </w:t>
      </w:r>
      <w:r w:rsidR="00D600A7" w:rsidRPr="00330405">
        <w:rPr>
          <w:i/>
          <w:color w:val="00000A"/>
          <w:lang w:val="tr-TR"/>
        </w:rPr>
        <w:t>[</w:t>
      </w:r>
      <w:r w:rsidR="007B42EA" w:rsidRPr="00330405">
        <w:rPr>
          <w:i/>
          <w:color w:val="00000A"/>
          <w:lang w:val="tr-TR"/>
        </w:rPr>
        <w:t>RVfpga</w:t>
      </w:r>
      <w:r w:rsidR="00D600A7" w:rsidRPr="00330405">
        <w:rPr>
          <w:i/>
          <w:color w:val="00000A"/>
          <w:lang w:val="tr-TR"/>
        </w:rPr>
        <w:t>Path]/RVfpga/src/SweRVolfSoC/swervolf_core.v</w:t>
      </w:r>
      <w:r w:rsidR="00E24CC7" w:rsidRPr="00330405">
        <w:rPr>
          <w:color w:val="00000A"/>
          <w:lang w:val="tr-TR"/>
        </w:rPr>
        <w:t>.</w:t>
      </w:r>
    </w:p>
    <w:p w14:paraId="04728630" w14:textId="50C7C54D" w:rsidR="00E05729" w:rsidRPr="00330405" w:rsidRDefault="00E05729" w:rsidP="00CC4763">
      <w:pPr>
        <w:rPr>
          <w:rFonts w:cs="Arial"/>
          <w:bCs/>
          <w:color w:val="00000A"/>
          <w:lang w:val="tr-TR"/>
        </w:rPr>
      </w:pPr>
    </w:p>
    <w:p w14:paraId="0A67C81E" w14:textId="3CEBF7E9" w:rsidR="00E24CC7" w:rsidRPr="00330405" w:rsidRDefault="00D600A7" w:rsidP="00E24CC7">
      <w:pPr>
        <w:jc w:val="center"/>
        <w:rPr>
          <w:rFonts w:cs="Arial"/>
          <w:bCs/>
          <w:color w:val="00000A"/>
          <w:lang w:val="tr-TR"/>
        </w:rPr>
      </w:pPr>
      <w:r w:rsidRPr="00330405">
        <w:rPr>
          <w:noProof/>
          <w:lang w:val="tr-TR" w:eastAsia="es-ES"/>
        </w:rPr>
        <w:t xml:space="preserve"> </w:t>
      </w:r>
      <w:r w:rsidRPr="00330405">
        <w:rPr>
          <w:noProof/>
          <w:lang w:val="tr-TR" w:eastAsia="es-ES"/>
        </w:rPr>
        <w:drawing>
          <wp:inline distT="0" distB="0" distL="0" distR="0" wp14:anchorId="0AA7AC83" wp14:editId="54A8DC4F">
            <wp:extent cx="5731510" cy="2386330"/>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386330"/>
                    </a:xfrm>
                    <a:prstGeom prst="rect">
                      <a:avLst/>
                    </a:prstGeom>
                  </pic:spPr>
                </pic:pic>
              </a:graphicData>
            </a:graphic>
          </wp:inline>
        </w:drawing>
      </w:r>
    </w:p>
    <w:p w14:paraId="4A74CE3C" w14:textId="73366F64" w:rsidR="00E24CC7" w:rsidRPr="00330405" w:rsidRDefault="00C04AEC" w:rsidP="00E24CC7">
      <w:pPr>
        <w:pStyle w:val="Caption"/>
        <w:jc w:val="center"/>
        <w:rPr>
          <w:lang w:val="tr-TR"/>
        </w:rPr>
      </w:pPr>
      <w:bookmarkStart w:id="14" w:name="_Ref45185793"/>
      <w:r w:rsidRPr="00330405">
        <w:rPr>
          <w:lang w:val="tr-TR"/>
        </w:rPr>
        <w:t>Figür</w:t>
      </w:r>
      <w:r w:rsidR="00E24CC7"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9</w:t>
      </w:r>
      <w:r w:rsidR="00E012A1" w:rsidRPr="00330405">
        <w:rPr>
          <w:noProof/>
          <w:lang w:val="tr-TR"/>
        </w:rPr>
        <w:fldChar w:fldCharType="end"/>
      </w:r>
      <w:bookmarkEnd w:id="14"/>
      <w:r w:rsidR="00E24CC7" w:rsidRPr="00330405">
        <w:rPr>
          <w:lang w:val="tr-TR"/>
        </w:rPr>
        <w:t xml:space="preserve">. </w:t>
      </w:r>
      <w:r w:rsidR="004F144C" w:rsidRPr="00330405">
        <w:rPr>
          <w:lang w:val="tr-TR"/>
        </w:rPr>
        <w:t>7</w:t>
      </w:r>
      <w:r w:rsidR="00E24CC7" w:rsidRPr="00330405">
        <w:rPr>
          <w:lang w:val="tr-TR"/>
        </w:rPr>
        <w:t xml:space="preserve">-1 </w:t>
      </w:r>
      <w:r w:rsidR="00EF6027" w:rsidRPr="00330405">
        <w:rPr>
          <w:lang w:val="tr-TR"/>
        </w:rPr>
        <w:t>çoklayıcısı CPU’ya bağlanacak çevre birimini seçer</w:t>
      </w:r>
      <w:r w:rsidR="00F448F4" w:rsidRPr="00330405">
        <w:rPr>
          <w:lang w:val="tr-TR"/>
        </w:rPr>
        <w:t xml:space="preserve"> (</w:t>
      </w:r>
      <w:r w:rsidR="00F448F4" w:rsidRPr="00330405">
        <w:rPr>
          <w:i/>
          <w:color w:val="00000A"/>
          <w:lang w:val="tr-TR"/>
        </w:rPr>
        <w:t>wb_intercon.v</w:t>
      </w:r>
      <w:r w:rsidR="00F448F4" w:rsidRPr="00330405">
        <w:rPr>
          <w:lang w:val="tr-TR"/>
        </w:rPr>
        <w:t>)</w:t>
      </w:r>
      <w:r w:rsidR="0046329C" w:rsidRPr="00330405">
        <w:rPr>
          <w:lang w:val="tr-TR"/>
        </w:rPr>
        <w:t>.</w:t>
      </w:r>
    </w:p>
    <w:p w14:paraId="334DDADB" w14:textId="6B2A06EC" w:rsidR="00472F0F" w:rsidRPr="00330405" w:rsidRDefault="00696FEA" w:rsidP="00CC4763">
      <w:pPr>
        <w:rPr>
          <w:rFonts w:cs="Arial"/>
          <w:bCs/>
          <w:color w:val="00000A"/>
          <w:lang w:val="tr-TR"/>
        </w:rPr>
      </w:pPr>
      <w:r>
        <w:rPr>
          <w:rFonts w:cs="Arial"/>
          <w:bCs/>
          <w:color w:val="00000A"/>
          <w:lang w:val="tr-TR"/>
        </w:rPr>
        <w:t>Çoklayıcı okunacak ya da yazılacak çevre birimini seçip</w:t>
      </w:r>
      <w:r w:rsidR="001A0D71">
        <w:rPr>
          <w:rFonts w:cs="Arial"/>
          <w:bCs/>
          <w:color w:val="00000A"/>
          <w:lang w:val="tr-TR"/>
        </w:rPr>
        <w:t>,</w:t>
      </w:r>
      <w:r>
        <w:rPr>
          <w:rFonts w:cs="Arial"/>
          <w:bCs/>
          <w:color w:val="00000A"/>
          <w:lang w:val="tr-TR"/>
        </w:rPr>
        <w:t xml:space="preserve"> CPU’y</w:t>
      </w:r>
      <w:r w:rsidR="001A0D71">
        <w:rPr>
          <w:rFonts w:cs="Arial"/>
          <w:bCs/>
          <w:color w:val="00000A"/>
          <w:lang w:val="tr-TR"/>
        </w:rPr>
        <w:t xml:space="preserve">u </w:t>
      </w:r>
      <w:r w:rsidR="0046329C" w:rsidRPr="00330405">
        <w:rPr>
          <w:rFonts w:cs="Arial"/>
          <w:bCs/>
          <w:color w:val="00000A"/>
          <w:lang w:val="tr-TR"/>
        </w:rPr>
        <w:t>(</w:t>
      </w:r>
      <w:r w:rsidR="00032776" w:rsidRPr="00330405">
        <w:rPr>
          <w:rFonts w:cs="Arial"/>
          <w:bCs/>
          <w:i/>
          <w:color w:val="00000A"/>
          <w:lang w:val="tr-TR"/>
        </w:rPr>
        <w:t>wb_io_*</w:t>
      </w:r>
      <w:r w:rsidR="00032776" w:rsidRPr="00330405">
        <w:rPr>
          <w:rFonts w:cs="Arial"/>
          <w:bCs/>
          <w:color w:val="00000A"/>
          <w:lang w:val="tr-TR"/>
        </w:rPr>
        <w:t xml:space="preserve"> </w:t>
      </w:r>
      <w:r>
        <w:rPr>
          <w:rFonts w:cs="Arial"/>
          <w:bCs/>
          <w:color w:val="00000A"/>
          <w:lang w:val="tr-TR"/>
        </w:rPr>
        <w:t xml:space="preserve">sinyalleri </w:t>
      </w:r>
      <w:r w:rsidR="00341F3B" w:rsidRPr="00330405">
        <w:rPr>
          <w:rFonts w:cs="Arial"/>
          <w:bCs/>
          <w:color w:val="00000A"/>
          <w:lang w:val="tr-TR"/>
        </w:rPr>
        <w:t>–1</w:t>
      </w:r>
      <w:r w:rsidR="00BA17D9" w:rsidRPr="00330405">
        <w:rPr>
          <w:rFonts w:cs="Arial"/>
          <w:bCs/>
          <w:color w:val="00000A"/>
          <w:lang w:val="tr-TR"/>
        </w:rPr>
        <w:t>1</w:t>
      </w:r>
      <w:r w:rsidR="00E65FEA" w:rsidRPr="00330405">
        <w:rPr>
          <w:rFonts w:cs="Arial"/>
          <w:bCs/>
          <w:color w:val="00000A"/>
          <w:lang w:val="tr-TR"/>
        </w:rPr>
        <w:t>5</w:t>
      </w:r>
      <w:r w:rsidR="00341F3B" w:rsidRPr="00330405">
        <w:rPr>
          <w:rFonts w:cs="Arial"/>
          <w:bCs/>
          <w:color w:val="00000A"/>
          <w:lang w:val="tr-TR"/>
        </w:rPr>
        <w:t>-1</w:t>
      </w:r>
      <w:r w:rsidR="00BA17D9" w:rsidRPr="00330405">
        <w:rPr>
          <w:rFonts w:cs="Arial"/>
          <w:bCs/>
          <w:color w:val="00000A"/>
          <w:lang w:val="tr-TR"/>
        </w:rPr>
        <w:t>26</w:t>
      </w:r>
      <w:r w:rsidR="00341F3B" w:rsidRPr="00330405">
        <w:rPr>
          <w:rFonts w:cs="Arial"/>
          <w:bCs/>
          <w:color w:val="00000A"/>
          <w:lang w:val="tr-TR"/>
        </w:rPr>
        <w:t xml:space="preserve"> </w:t>
      </w:r>
      <w:r>
        <w:rPr>
          <w:rFonts w:cs="Arial"/>
          <w:bCs/>
          <w:color w:val="00000A"/>
          <w:lang w:val="tr-TR"/>
        </w:rPr>
        <w:t xml:space="preserve">satırları, </w:t>
      </w:r>
      <w:r w:rsidR="00341F3B" w:rsidRPr="00330405">
        <w:rPr>
          <w:rFonts w:cs="Arial"/>
          <w:bCs/>
          <w:color w:val="00000A"/>
          <w:lang w:val="tr-TR"/>
        </w:rPr>
        <w:fldChar w:fldCharType="begin"/>
      </w:r>
      <w:r w:rsidR="00341F3B" w:rsidRPr="00330405">
        <w:rPr>
          <w:rFonts w:cs="Arial"/>
          <w:bCs/>
          <w:color w:val="00000A"/>
          <w:lang w:val="tr-TR"/>
        </w:rPr>
        <w:instrText xml:space="preserve"> REF _Ref45185793 \h </w:instrText>
      </w:r>
      <w:r w:rsidR="00341F3B" w:rsidRPr="00330405">
        <w:rPr>
          <w:rFonts w:cs="Arial"/>
          <w:bCs/>
          <w:color w:val="00000A"/>
          <w:lang w:val="tr-TR"/>
        </w:rPr>
      </w:r>
      <w:r w:rsidR="00341F3B"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9</w:t>
      </w:r>
      <w:r w:rsidR="00341F3B" w:rsidRPr="00330405">
        <w:rPr>
          <w:rFonts w:cs="Arial"/>
          <w:bCs/>
          <w:color w:val="00000A"/>
          <w:lang w:val="tr-TR"/>
        </w:rPr>
        <w:fldChar w:fldCharType="end"/>
      </w:r>
      <w:r w:rsidR="0046329C" w:rsidRPr="00330405">
        <w:rPr>
          <w:rFonts w:cs="Arial"/>
          <w:bCs/>
          <w:color w:val="00000A"/>
          <w:lang w:val="tr-TR"/>
        </w:rPr>
        <w:t>)</w:t>
      </w:r>
      <w:r w:rsidR="00032776" w:rsidRPr="00330405">
        <w:rPr>
          <w:rFonts w:cs="Arial"/>
          <w:bCs/>
          <w:color w:val="00000A"/>
          <w:lang w:val="tr-TR"/>
        </w:rPr>
        <w:t xml:space="preserve"> </w:t>
      </w:r>
      <w:r w:rsidR="007717C2">
        <w:rPr>
          <w:rFonts w:cs="Arial"/>
          <w:bCs/>
          <w:color w:val="00000A"/>
          <w:lang w:val="tr-TR"/>
        </w:rPr>
        <w:t xml:space="preserve">adrese bağlı olarak (110-111 satırları) </w:t>
      </w:r>
      <w:r w:rsidR="00B821DD">
        <w:rPr>
          <w:rFonts w:cs="Arial"/>
          <w:bCs/>
          <w:color w:val="00000A"/>
          <w:lang w:val="tr-TR"/>
        </w:rPr>
        <w:t>bir çevre biriminin Wishbone Veri Yoluyla bağlar</w:t>
      </w:r>
      <w:r w:rsidR="00BD364C" w:rsidRPr="00330405">
        <w:rPr>
          <w:rFonts w:cs="Arial"/>
          <w:bCs/>
          <w:color w:val="00000A"/>
          <w:lang w:val="tr-TR"/>
        </w:rPr>
        <w:t xml:space="preserve"> </w:t>
      </w:r>
      <w:r w:rsidR="00341F3B" w:rsidRPr="00330405">
        <w:rPr>
          <w:rFonts w:cs="Arial"/>
          <w:bCs/>
          <w:color w:val="00000A"/>
          <w:lang w:val="tr-TR"/>
        </w:rPr>
        <w:t>(1</w:t>
      </w:r>
      <w:r w:rsidR="00BA17D9" w:rsidRPr="00330405">
        <w:rPr>
          <w:rFonts w:cs="Arial"/>
          <w:bCs/>
          <w:color w:val="00000A"/>
          <w:lang w:val="tr-TR"/>
        </w:rPr>
        <w:t>27</w:t>
      </w:r>
      <w:r w:rsidR="00341F3B" w:rsidRPr="00330405">
        <w:rPr>
          <w:rFonts w:cs="Arial"/>
          <w:bCs/>
          <w:color w:val="00000A"/>
          <w:lang w:val="tr-TR"/>
        </w:rPr>
        <w:t>-1</w:t>
      </w:r>
      <w:r w:rsidR="00BA17D9" w:rsidRPr="00330405">
        <w:rPr>
          <w:rFonts w:cs="Arial"/>
          <w:bCs/>
          <w:color w:val="00000A"/>
          <w:lang w:val="tr-TR"/>
        </w:rPr>
        <w:t>38</w:t>
      </w:r>
      <w:r w:rsidR="00341F3B" w:rsidRPr="00330405">
        <w:rPr>
          <w:rFonts w:cs="Arial"/>
          <w:bCs/>
          <w:color w:val="00000A"/>
          <w:lang w:val="tr-TR"/>
        </w:rPr>
        <w:t xml:space="preserve"> </w:t>
      </w:r>
      <w:r w:rsidR="00F1270D">
        <w:rPr>
          <w:rFonts w:cs="Arial"/>
          <w:bCs/>
          <w:color w:val="00000A"/>
          <w:lang w:val="tr-TR"/>
        </w:rPr>
        <w:t xml:space="preserve">satırları, </w:t>
      </w:r>
      <w:r w:rsidR="00341F3B" w:rsidRPr="00330405">
        <w:rPr>
          <w:rFonts w:cs="Arial"/>
          <w:bCs/>
          <w:color w:val="00000A"/>
          <w:lang w:val="tr-TR"/>
        </w:rPr>
        <w:fldChar w:fldCharType="begin"/>
      </w:r>
      <w:r w:rsidR="00341F3B" w:rsidRPr="00330405">
        <w:rPr>
          <w:rFonts w:cs="Arial"/>
          <w:bCs/>
          <w:color w:val="00000A"/>
          <w:lang w:val="tr-TR"/>
        </w:rPr>
        <w:instrText xml:space="preserve"> REF _Ref45185793 \h </w:instrText>
      </w:r>
      <w:r w:rsidR="00341F3B" w:rsidRPr="00330405">
        <w:rPr>
          <w:rFonts w:cs="Arial"/>
          <w:bCs/>
          <w:color w:val="00000A"/>
          <w:lang w:val="tr-TR"/>
        </w:rPr>
      </w:r>
      <w:r w:rsidR="00341F3B"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9</w:t>
      </w:r>
      <w:r w:rsidR="00341F3B" w:rsidRPr="00330405">
        <w:rPr>
          <w:rFonts w:cs="Arial"/>
          <w:bCs/>
          <w:color w:val="00000A"/>
          <w:lang w:val="tr-TR"/>
        </w:rPr>
        <w:fldChar w:fldCharType="end"/>
      </w:r>
      <w:r w:rsidR="00341F3B" w:rsidRPr="00330405">
        <w:rPr>
          <w:rFonts w:cs="Arial"/>
          <w:bCs/>
          <w:color w:val="00000A"/>
          <w:lang w:val="tr-TR"/>
        </w:rPr>
        <w:t>)</w:t>
      </w:r>
      <w:r w:rsidR="00032776" w:rsidRPr="00330405">
        <w:rPr>
          <w:rFonts w:cs="Arial"/>
          <w:bCs/>
          <w:color w:val="00000A"/>
          <w:lang w:val="tr-TR"/>
        </w:rPr>
        <w:t xml:space="preserve">. </w:t>
      </w:r>
      <w:r w:rsidR="00B3303E">
        <w:rPr>
          <w:rFonts w:cs="Arial"/>
          <w:bCs/>
          <w:color w:val="00000A"/>
          <w:lang w:val="tr-TR"/>
        </w:rPr>
        <w:t>Örneğin CPU’nun oluşturduğu adres</w:t>
      </w:r>
      <w:r w:rsidR="00032776" w:rsidRPr="00330405">
        <w:rPr>
          <w:rFonts w:cs="Arial"/>
          <w:bCs/>
          <w:color w:val="00000A"/>
          <w:lang w:val="tr-TR"/>
        </w:rPr>
        <w:t xml:space="preserve"> </w:t>
      </w:r>
      <w:r w:rsidR="0043336C" w:rsidRPr="00330405">
        <w:rPr>
          <w:rFonts w:cs="Arial"/>
          <w:bCs/>
          <w:color w:val="00000A"/>
          <w:lang w:val="tr-TR"/>
        </w:rPr>
        <w:t>0x80001400-0x8000143F</w:t>
      </w:r>
      <w:r w:rsidR="00B3303E">
        <w:rPr>
          <w:rFonts w:cs="Arial"/>
          <w:bCs/>
          <w:color w:val="00000A"/>
          <w:lang w:val="tr-TR"/>
        </w:rPr>
        <w:t xml:space="preserve"> aralığında ise GPIO çevre birimi seçilir, dolayısıyla</w:t>
      </w:r>
      <w:r w:rsidR="00032776" w:rsidRPr="00330405">
        <w:rPr>
          <w:rFonts w:cs="Arial"/>
          <w:bCs/>
          <w:color w:val="00000A"/>
          <w:lang w:val="tr-TR"/>
        </w:rPr>
        <w:t xml:space="preserve"> </w:t>
      </w:r>
      <w:r w:rsidR="00032776" w:rsidRPr="00330405">
        <w:rPr>
          <w:rFonts w:cs="Arial"/>
          <w:bCs/>
          <w:i/>
          <w:color w:val="00000A"/>
          <w:lang w:val="tr-TR"/>
        </w:rPr>
        <w:t>wb_io_*</w:t>
      </w:r>
      <w:r w:rsidR="00032776" w:rsidRPr="00330405">
        <w:rPr>
          <w:rFonts w:cs="Arial"/>
          <w:bCs/>
          <w:color w:val="00000A"/>
          <w:lang w:val="tr-TR"/>
        </w:rPr>
        <w:t xml:space="preserve"> </w:t>
      </w:r>
      <w:r w:rsidR="00B3303E">
        <w:rPr>
          <w:rFonts w:cs="Arial"/>
          <w:bCs/>
          <w:color w:val="00000A"/>
          <w:lang w:val="tr-TR"/>
        </w:rPr>
        <w:t>sinyalleri</w:t>
      </w:r>
      <w:r w:rsidR="00032776" w:rsidRPr="00330405">
        <w:rPr>
          <w:rFonts w:cs="Arial"/>
          <w:bCs/>
          <w:color w:val="00000A"/>
          <w:lang w:val="tr-TR"/>
        </w:rPr>
        <w:t xml:space="preserve"> </w:t>
      </w:r>
      <w:r w:rsidR="00032776" w:rsidRPr="00330405">
        <w:rPr>
          <w:rFonts w:cs="Arial"/>
          <w:bCs/>
          <w:i/>
          <w:color w:val="00000A"/>
          <w:lang w:val="tr-TR"/>
        </w:rPr>
        <w:t>wb_gpio_*</w:t>
      </w:r>
      <w:r w:rsidR="00B3303E">
        <w:rPr>
          <w:rFonts w:cs="Arial"/>
          <w:bCs/>
          <w:i/>
          <w:color w:val="00000A"/>
          <w:lang w:val="tr-TR"/>
        </w:rPr>
        <w:t xml:space="preserve"> </w:t>
      </w:r>
      <w:r w:rsidR="00B3303E">
        <w:rPr>
          <w:rFonts w:cs="Arial"/>
          <w:bCs/>
          <w:iCs/>
          <w:color w:val="00000A"/>
          <w:lang w:val="tr-TR"/>
        </w:rPr>
        <w:t>sinyalleriyle bağlanır</w:t>
      </w:r>
      <w:r w:rsidR="00032776" w:rsidRPr="00330405">
        <w:rPr>
          <w:rFonts w:cs="Arial"/>
          <w:bCs/>
          <w:color w:val="00000A"/>
          <w:lang w:val="tr-TR"/>
        </w:rPr>
        <w:t>.</w:t>
      </w:r>
      <w:r w:rsidR="00E9744F" w:rsidRPr="00330405">
        <w:rPr>
          <w:rFonts w:cs="Arial"/>
          <w:bCs/>
          <w:color w:val="00000A"/>
          <w:lang w:val="tr-TR"/>
        </w:rPr>
        <w:t xml:space="preserve"> </w:t>
      </w:r>
    </w:p>
    <w:p w14:paraId="4C001D54" w14:textId="77777777" w:rsidR="00472F0F" w:rsidRPr="00330405" w:rsidRDefault="00472F0F" w:rsidP="00CC4763">
      <w:pPr>
        <w:rPr>
          <w:rFonts w:cs="Arial"/>
          <w:bCs/>
          <w:color w:val="00000A"/>
          <w:lang w:val="tr-TR"/>
        </w:rPr>
      </w:pPr>
    </w:p>
    <w:p w14:paraId="34D273FA" w14:textId="0DC39912" w:rsidR="002046D2" w:rsidRPr="00330405" w:rsidRDefault="00C051DF" w:rsidP="00CC4763">
      <w:pPr>
        <w:rPr>
          <w:rFonts w:cs="Arial"/>
          <w:bCs/>
          <w:color w:val="00000A"/>
          <w:lang w:val="tr-TR"/>
        </w:rPr>
      </w:pPr>
      <w:r w:rsidRPr="00330405">
        <w:rPr>
          <w:rFonts w:cs="Arial"/>
          <w:bCs/>
          <w:color w:val="00000A"/>
          <w:lang w:val="tr-TR"/>
        </w:rPr>
        <w:fldChar w:fldCharType="begin"/>
      </w:r>
      <w:r w:rsidRPr="00330405">
        <w:rPr>
          <w:rFonts w:cs="Arial"/>
          <w:bCs/>
          <w:color w:val="00000A"/>
          <w:lang w:val="tr-TR"/>
        </w:rPr>
        <w:instrText xml:space="preserve"> REF _Ref45177724 \h </w:instrText>
      </w:r>
      <w:r w:rsidRPr="00330405">
        <w:rPr>
          <w:rFonts w:cs="Arial"/>
          <w:bCs/>
          <w:color w:val="00000A"/>
          <w:lang w:val="tr-TR"/>
        </w:rPr>
      </w:r>
      <w:r w:rsidRPr="00330405">
        <w:rPr>
          <w:rFonts w:cs="Arial"/>
          <w:bCs/>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10</w:t>
      </w:r>
      <w:r w:rsidRPr="00330405">
        <w:rPr>
          <w:rFonts w:cs="Arial"/>
          <w:bCs/>
          <w:color w:val="00000A"/>
          <w:lang w:val="tr-TR"/>
        </w:rPr>
        <w:fldChar w:fldCharType="end"/>
      </w:r>
      <w:r w:rsidRPr="00330405">
        <w:rPr>
          <w:rFonts w:cs="Arial"/>
          <w:bCs/>
          <w:color w:val="00000A"/>
          <w:lang w:val="tr-TR"/>
        </w:rPr>
        <w:t xml:space="preserve"> </w:t>
      </w:r>
      <w:r w:rsidR="00116EB7">
        <w:rPr>
          <w:rFonts w:cs="Arial"/>
          <w:bCs/>
          <w:color w:val="00000A"/>
          <w:lang w:val="tr-TR"/>
        </w:rPr>
        <w:t>çoklayıcının Verilog gerçekleştirmesini gösterir</w:t>
      </w:r>
      <w:r w:rsidR="002046D2" w:rsidRPr="00330405">
        <w:rPr>
          <w:rFonts w:cs="Arial"/>
          <w:bCs/>
          <w:color w:val="00000A"/>
          <w:lang w:val="tr-TR"/>
        </w:rPr>
        <w:t xml:space="preserve"> (</w:t>
      </w:r>
      <w:r w:rsidR="00BF6B0F">
        <w:rPr>
          <w:rFonts w:cs="Arial"/>
          <w:bCs/>
          <w:color w:val="00000A"/>
          <w:lang w:val="tr-TR"/>
        </w:rPr>
        <w:t>şu dosyadan erişilebilir</w:t>
      </w:r>
      <w:r w:rsidR="008D5B94">
        <w:rPr>
          <w:rFonts w:cs="Arial"/>
          <w:bCs/>
          <w:color w:val="00000A"/>
          <w:lang w:val="tr-TR"/>
        </w:rPr>
        <w:t xml:space="preserve">: </w:t>
      </w:r>
      <w:r w:rsidR="002046D2" w:rsidRPr="00330405">
        <w:rPr>
          <w:rFonts w:cs="Arial"/>
          <w:bCs/>
          <w:i/>
          <w:color w:val="00000A"/>
          <w:lang w:val="tr-TR"/>
        </w:rPr>
        <w:t>[</w:t>
      </w:r>
      <w:r w:rsidR="007B42EA" w:rsidRPr="00330405">
        <w:rPr>
          <w:i/>
          <w:color w:val="00000A"/>
          <w:lang w:val="tr-TR"/>
        </w:rPr>
        <w:t>RVfpga</w:t>
      </w:r>
      <w:r w:rsidR="009C2942" w:rsidRPr="00330405">
        <w:rPr>
          <w:i/>
          <w:color w:val="00000A"/>
          <w:lang w:val="tr-TR"/>
        </w:rPr>
        <w:t>Path</w:t>
      </w:r>
      <w:r w:rsidR="002046D2" w:rsidRPr="00330405">
        <w:rPr>
          <w:rFonts w:cs="Arial"/>
          <w:bCs/>
          <w:i/>
          <w:color w:val="00000A"/>
          <w:lang w:val="tr-TR"/>
        </w:rPr>
        <w:t>]/</w:t>
      </w:r>
      <w:r w:rsidR="006F17E6" w:rsidRPr="00330405">
        <w:rPr>
          <w:rFonts w:cs="Arial"/>
          <w:bCs/>
          <w:i/>
          <w:color w:val="00000A"/>
          <w:lang w:val="tr-TR"/>
        </w:rPr>
        <w:t>RVfpga/src/SweRVolfSoC/Interconnect/WishboneInterconnect/wb_intercon_1.2.2/</w:t>
      </w:r>
      <w:r w:rsidR="002046D2" w:rsidRPr="00330405">
        <w:rPr>
          <w:rFonts w:cs="Arial"/>
          <w:bCs/>
          <w:i/>
          <w:color w:val="00000A"/>
          <w:lang w:val="tr-TR"/>
        </w:rPr>
        <w:t>wb_mux.v</w:t>
      </w:r>
      <w:r w:rsidR="005C731C" w:rsidRPr="00330405">
        <w:rPr>
          <w:rFonts w:cs="Arial"/>
          <w:bCs/>
          <w:color w:val="00000A"/>
          <w:lang w:val="tr-TR"/>
        </w:rPr>
        <w:t>).</w:t>
      </w:r>
    </w:p>
    <w:p w14:paraId="5AD2FDA8" w14:textId="77777777" w:rsidR="006E7A79" w:rsidRPr="00330405" w:rsidRDefault="006E7A79" w:rsidP="006E7A79">
      <w:pPr>
        <w:rPr>
          <w:rFonts w:cs="Arial"/>
          <w:b/>
          <w:lang w:val="tr-TR"/>
        </w:rPr>
      </w:pPr>
    </w:p>
    <w:p w14:paraId="74475F2B" w14:textId="3C437661" w:rsidR="00E76144" w:rsidRPr="00330405" w:rsidRDefault="00E244C4" w:rsidP="00E76144">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r w:rsidRPr="00330405">
        <w:rPr>
          <w:rFonts w:cs="Arial"/>
          <w:b/>
          <w:bCs/>
          <w:color w:val="00000A"/>
          <w:u w:val="single"/>
          <w:lang w:val="tr-TR"/>
        </w:rPr>
        <w:t>GÖREV</w:t>
      </w:r>
      <w:r w:rsidR="006E7A79" w:rsidRPr="00330405">
        <w:rPr>
          <w:rFonts w:cs="Arial"/>
          <w:b/>
          <w:bCs/>
          <w:color w:val="00000A"/>
          <w:lang w:val="tr-TR"/>
        </w:rPr>
        <w:t xml:space="preserve">: </w:t>
      </w:r>
      <w:r w:rsidR="0080793E" w:rsidRPr="00330405">
        <w:rPr>
          <w:rFonts w:cs="Arial"/>
          <w:color w:val="00000A"/>
          <w:lang w:val="tr-TR"/>
        </w:rPr>
        <w:t>Çoklayıcının gerçekleştirmesini detaylıca çözümle</w:t>
      </w:r>
      <w:r w:rsidR="006E7A79" w:rsidRPr="00330405">
        <w:rPr>
          <w:rFonts w:cs="Arial"/>
          <w:bCs/>
          <w:color w:val="00000A"/>
          <w:lang w:val="tr-TR"/>
        </w:rPr>
        <w:t xml:space="preserve">. </w:t>
      </w:r>
      <w:r w:rsidR="00E76144" w:rsidRPr="00330405">
        <w:rPr>
          <w:rFonts w:cs="Arial"/>
          <w:bCs/>
          <w:color w:val="00000A"/>
          <w:lang w:val="tr-TR"/>
        </w:rPr>
        <w:t>GPIO</w:t>
      </w:r>
      <w:r w:rsidR="00A82F40" w:rsidRPr="00330405">
        <w:rPr>
          <w:rFonts w:cs="Arial"/>
          <w:bCs/>
          <w:color w:val="00000A"/>
          <w:lang w:val="tr-TR"/>
        </w:rPr>
        <w:t xml:space="preserve"> ilgili sinyallere</w:t>
      </w:r>
      <w:r w:rsidR="00E76144" w:rsidRPr="00330405">
        <w:rPr>
          <w:rFonts w:cs="Arial"/>
          <w:bCs/>
          <w:color w:val="00000A"/>
          <w:lang w:val="tr-TR"/>
        </w:rPr>
        <w:t xml:space="preserve"> (</w:t>
      </w:r>
      <w:r w:rsidR="00E76144" w:rsidRPr="00330405">
        <w:rPr>
          <w:rFonts w:cs="Arial"/>
          <w:bCs/>
          <w:i/>
          <w:color w:val="00000A"/>
          <w:lang w:val="tr-TR"/>
        </w:rPr>
        <w:t>wb_gpio_*</w:t>
      </w:r>
      <w:r w:rsidR="00E76144" w:rsidRPr="00330405">
        <w:rPr>
          <w:rFonts w:cs="Arial"/>
          <w:bCs/>
          <w:color w:val="00000A"/>
          <w:lang w:val="tr-TR"/>
        </w:rPr>
        <w:t>)</w:t>
      </w:r>
      <w:r w:rsidR="00A82F40" w:rsidRPr="00330405">
        <w:rPr>
          <w:rFonts w:cs="Arial"/>
          <w:bCs/>
          <w:color w:val="00000A"/>
          <w:lang w:val="tr-TR"/>
        </w:rPr>
        <w:t xml:space="preserve"> odaklanabilirsin</w:t>
      </w:r>
      <w:r w:rsidR="00E76144" w:rsidRPr="00330405">
        <w:rPr>
          <w:rFonts w:cs="Arial"/>
          <w:bCs/>
          <w:color w:val="00000A"/>
          <w:lang w:val="tr-TR"/>
        </w:rPr>
        <w:t xml:space="preserve">. </w:t>
      </w:r>
      <w:r w:rsidR="00A82F40" w:rsidRPr="00330405">
        <w:rPr>
          <w:rFonts w:cs="Arial"/>
          <w:bCs/>
          <w:color w:val="00000A"/>
          <w:lang w:val="tr-TR"/>
        </w:rPr>
        <w:t>Şu dosyaları incelemen gerekecek</w:t>
      </w:r>
      <w:r w:rsidR="00E76144" w:rsidRPr="00330405">
        <w:rPr>
          <w:rFonts w:cs="Arial"/>
          <w:bCs/>
          <w:color w:val="00000A"/>
          <w:lang w:val="tr-TR"/>
        </w:rPr>
        <w:t>:</w:t>
      </w:r>
    </w:p>
    <w:p w14:paraId="7AB84AAD" w14:textId="4D8BFF46" w:rsidR="00E76144" w:rsidRPr="00330405"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tr-TR"/>
        </w:rPr>
      </w:pPr>
      <w:r w:rsidRPr="00330405">
        <w:rPr>
          <w:rFonts w:eastAsia="Arial" w:cs="Arial"/>
          <w:i/>
          <w:iCs/>
          <w:sz w:val="16"/>
          <w:szCs w:val="16"/>
          <w:lang w:val="tr-TR"/>
        </w:rPr>
        <w:t xml:space="preserve">   [</w:t>
      </w:r>
      <w:r w:rsidR="007B42EA" w:rsidRPr="00330405">
        <w:rPr>
          <w:rFonts w:eastAsia="Arial" w:cs="Arial"/>
          <w:i/>
          <w:iCs/>
          <w:sz w:val="16"/>
          <w:szCs w:val="16"/>
          <w:lang w:val="tr-TR"/>
        </w:rPr>
        <w:t>RVfpga</w:t>
      </w:r>
      <w:r w:rsidRPr="00330405">
        <w:rPr>
          <w:rFonts w:eastAsia="Arial" w:cs="Arial"/>
          <w:i/>
          <w:iCs/>
          <w:sz w:val="16"/>
          <w:szCs w:val="16"/>
          <w:lang w:val="tr-TR"/>
        </w:rPr>
        <w:t>Path</w:t>
      </w:r>
      <w:r w:rsidRPr="00330405">
        <w:rPr>
          <w:rFonts w:cs="Arial"/>
          <w:i/>
          <w:iCs/>
          <w:sz w:val="16"/>
          <w:szCs w:val="16"/>
          <w:lang w:val="tr-TR"/>
        </w:rPr>
        <w:t>]/</w:t>
      </w:r>
      <w:r w:rsidRPr="00330405">
        <w:rPr>
          <w:rFonts w:cs="Arial"/>
          <w:bCs/>
          <w:i/>
          <w:color w:val="00000A"/>
          <w:sz w:val="16"/>
          <w:szCs w:val="16"/>
          <w:lang w:val="tr-TR"/>
        </w:rPr>
        <w:t>RVfpga/src/SweRVolfSoC/Peripherals/SystemController/swervolf_syscon.v</w:t>
      </w:r>
    </w:p>
    <w:p w14:paraId="0B15D50C" w14:textId="0ECD1180" w:rsidR="00E76144" w:rsidRPr="00330405"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tr-TR"/>
        </w:rPr>
      </w:pPr>
      <w:r w:rsidRPr="00330405">
        <w:rPr>
          <w:rFonts w:eastAsia="Arial" w:cs="Arial"/>
          <w:i/>
          <w:iCs/>
          <w:sz w:val="16"/>
          <w:szCs w:val="16"/>
          <w:lang w:val="tr-TR"/>
        </w:rPr>
        <w:t xml:space="preserve">   [</w:t>
      </w:r>
      <w:r w:rsidR="007B42EA" w:rsidRPr="00330405">
        <w:rPr>
          <w:rFonts w:eastAsia="Arial" w:cs="Arial"/>
          <w:i/>
          <w:iCs/>
          <w:sz w:val="16"/>
          <w:szCs w:val="16"/>
          <w:lang w:val="tr-TR"/>
        </w:rPr>
        <w:t>RVfpga</w:t>
      </w:r>
      <w:r w:rsidRPr="00330405">
        <w:rPr>
          <w:rFonts w:eastAsia="Arial" w:cs="Arial"/>
          <w:i/>
          <w:iCs/>
          <w:sz w:val="16"/>
          <w:szCs w:val="16"/>
          <w:lang w:val="tr-TR"/>
        </w:rPr>
        <w:t>Path</w:t>
      </w:r>
      <w:r w:rsidRPr="00330405">
        <w:rPr>
          <w:rFonts w:cs="Arial"/>
          <w:i/>
          <w:iCs/>
          <w:sz w:val="16"/>
          <w:szCs w:val="16"/>
          <w:lang w:val="tr-TR"/>
        </w:rPr>
        <w:t>]/</w:t>
      </w:r>
      <w:r w:rsidRPr="00330405">
        <w:rPr>
          <w:rFonts w:cs="Arial"/>
          <w:bCs/>
          <w:i/>
          <w:color w:val="00000A"/>
          <w:sz w:val="16"/>
          <w:szCs w:val="16"/>
          <w:lang w:val="tr-TR"/>
        </w:rPr>
        <w:t>RVfpga/src/SweRVolfSoC/Interconnect/WishboneInterconnect/wb_intercon.v</w:t>
      </w:r>
    </w:p>
    <w:p w14:paraId="4D1D488C" w14:textId="6C2512A5" w:rsidR="00E76144" w:rsidRPr="00330405"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tr-TR"/>
        </w:rPr>
      </w:pPr>
      <w:r w:rsidRPr="00330405">
        <w:rPr>
          <w:rFonts w:eastAsia="Arial" w:cs="Arial"/>
          <w:i/>
          <w:iCs/>
          <w:sz w:val="16"/>
          <w:szCs w:val="16"/>
          <w:lang w:val="tr-TR"/>
        </w:rPr>
        <w:t xml:space="preserve">   [</w:t>
      </w:r>
      <w:r w:rsidR="007B42EA" w:rsidRPr="00330405">
        <w:rPr>
          <w:rFonts w:eastAsia="Arial" w:cs="Arial"/>
          <w:i/>
          <w:iCs/>
          <w:sz w:val="16"/>
          <w:szCs w:val="16"/>
          <w:lang w:val="tr-TR"/>
        </w:rPr>
        <w:t>RVfpga</w:t>
      </w:r>
      <w:r w:rsidRPr="00330405">
        <w:rPr>
          <w:rFonts w:eastAsia="Arial" w:cs="Arial"/>
          <w:i/>
          <w:iCs/>
          <w:sz w:val="16"/>
          <w:szCs w:val="16"/>
          <w:lang w:val="tr-TR"/>
        </w:rPr>
        <w:t>Path</w:t>
      </w:r>
      <w:r w:rsidRPr="00330405">
        <w:rPr>
          <w:rFonts w:cs="Arial"/>
          <w:i/>
          <w:iCs/>
          <w:sz w:val="16"/>
          <w:szCs w:val="16"/>
          <w:lang w:val="tr-TR"/>
        </w:rPr>
        <w:t>]/</w:t>
      </w:r>
      <w:r w:rsidRPr="00330405">
        <w:rPr>
          <w:rFonts w:cs="Arial"/>
          <w:bCs/>
          <w:i/>
          <w:color w:val="00000A"/>
          <w:sz w:val="16"/>
          <w:szCs w:val="16"/>
          <w:lang w:val="tr-TR"/>
        </w:rPr>
        <w:t>RVfpga/src/SweRVolfSoC/Interconnect/WishboneInterconnect/wb_intercon.vh</w:t>
      </w:r>
    </w:p>
    <w:p w14:paraId="408D98DD" w14:textId="65493827" w:rsidR="00E76144" w:rsidRPr="00330405"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r w:rsidRPr="00330405">
        <w:rPr>
          <w:rFonts w:eastAsia="Arial" w:cs="Arial"/>
          <w:i/>
          <w:iCs/>
          <w:sz w:val="16"/>
          <w:szCs w:val="16"/>
          <w:lang w:val="tr-TR"/>
        </w:rPr>
        <w:t xml:space="preserve">   </w:t>
      </w:r>
      <w:r w:rsidRPr="00330405">
        <w:rPr>
          <w:rFonts w:eastAsia="Arial" w:cs="Arial"/>
          <w:i/>
          <w:iCs/>
          <w:sz w:val="16"/>
          <w:lang w:val="tr-TR"/>
        </w:rPr>
        <w:t>[</w:t>
      </w:r>
      <w:r w:rsidR="007B42EA" w:rsidRPr="00330405">
        <w:rPr>
          <w:rFonts w:eastAsia="Arial" w:cs="Arial"/>
          <w:i/>
          <w:iCs/>
          <w:sz w:val="16"/>
          <w:lang w:val="tr-TR"/>
        </w:rPr>
        <w:t>RVfpga</w:t>
      </w:r>
      <w:r w:rsidRPr="00330405">
        <w:rPr>
          <w:rFonts w:eastAsia="Arial" w:cs="Arial"/>
          <w:i/>
          <w:iCs/>
          <w:sz w:val="16"/>
          <w:lang w:val="tr-TR"/>
        </w:rPr>
        <w:t>Path]/RVfpga/src/SweRVolfSoC/Interconnect/WishboneInterco</w:t>
      </w:r>
      <w:r w:rsidR="00E46A4A" w:rsidRPr="00330405">
        <w:rPr>
          <w:rFonts w:eastAsia="Arial" w:cs="Arial"/>
          <w:i/>
          <w:iCs/>
          <w:sz w:val="16"/>
          <w:lang w:val="tr-TR"/>
        </w:rPr>
        <w:t>nnect/wb_intercon_1.2.2/</w:t>
      </w:r>
      <w:r w:rsidRPr="00330405">
        <w:rPr>
          <w:rFonts w:eastAsia="Arial" w:cs="Arial"/>
          <w:i/>
          <w:iCs/>
          <w:sz w:val="16"/>
          <w:lang w:val="tr-TR"/>
        </w:rPr>
        <w:t>wb_mux.v</w:t>
      </w:r>
    </w:p>
    <w:p w14:paraId="04D61CA3" w14:textId="77777777" w:rsidR="00E76144" w:rsidRPr="00330405" w:rsidRDefault="00E76144" w:rsidP="006E7A79">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p>
    <w:p w14:paraId="78A07AE8" w14:textId="62FF8108" w:rsidR="006E7A79" w:rsidRPr="00330405" w:rsidRDefault="00F270AC" w:rsidP="006E7A79">
      <w:pPr>
        <w:pStyle w:val="ListParagraph"/>
        <w:pBdr>
          <w:top w:val="single" w:sz="4" w:space="1" w:color="auto"/>
          <w:left w:val="single" w:sz="4" w:space="4" w:color="auto"/>
          <w:bottom w:val="single" w:sz="4" w:space="1" w:color="auto"/>
          <w:right w:val="single" w:sz="4" w:space="4" w:color="auto"/>
        </w:pBdr>
        <w:ind w:left="142"/>
        <w:rPr>
          <w:rFonts w:cs="Arial"/>
          <w:bCs/>
          <w:color w:val="00000A"/>
          <w:lang w:val="tr-TR"/>
        </w:rPr>
      </w:pPr>
      <w:r w:rsidRPr="00330405">
        <w:rPr>
          <w:rFonts w:cs="Arial"/>
          <w:bCs/>
          <w:color w:val="00000A"/>
          <w:lang w:val="tr-TR"/>
        </w:rPr>
        <w:t>SoC’nin bu parçasını anlamak yalnızca bu deney değil, sonraki deneyler için de önemlidir.</w:t>
      </w:r>
      <w:r w:rsidR="006E7A79" w:rsidRPr="00330405">
        <w:rPr>
          <w:rFonts w:cs="Arial"/>
          <w:bCs/>
          <w:color w:val="00000A"/>
          <w:lang w:val="tr-TR"/>
        </w:rPr>
        <w:t xml:space="preserve"> </w:t>
      </w:r>
      <w:r w:rsidR="009B440B" w:rsidRPr="00330405">
        <w:rPr>
          <w:rFonts w:cs="Arial"/>
          <w:bCs/>
          <w:color w:val="00000A"/>
          <w:lang w:val="tr-TR"/>
        </w:rPr>
        <w:t>Sonraki bölümde gerçekleştirilen simülasyonlar eğer çoklayıcıyla ilgili yeni sinyaller ekleyerek genişletirsen anlama sürecinde yardımcı olabilir.</w:t>
      </w:r>
    </w:p>
    <w:p w14:paraId="4D704237" w14:textId="76A4350A" w:rsidR="00E05729" w:rsidRPr="00330405" w:rsidRDefault="006E7A79" w:rsidP="006E7A79">
      <w:pPr>
        <w:rPr>
          <w:rFonts w:cs="Arial"/>
          <w:bCs/>
          <w:color w:val="00000A"/>
          <w:lang w:val="tr-TR"/>
        </w:rPr>
      </w:pPr>
      <w:r w:rsidRPr="00330405">
        <w:rPr>
          <w:color w:val="FFFFFF" w:themeColor="background1"/>
          <w:lang w:val="tr-TR"/>
        </w:rPr>
        <w:t>RISC-V INSTRUCTION</w:t>
      </w:r>
    </w:p>
    <w:p w14:paraId="793985E8" w14:textId="6BCB4B2C" w:rsidR="00C051DF" w:rsidRPr="00330405" w:rsidRDefault="00C051DF" w:rsidP="00C051DF">
      <w:pPr>
        <w:jc w:val="center"/>
        <w:rPr>
          <w:rFonts w:cs="Arial"/>
          <w:bCs/>
          <w:color w:val="00000A"/>
          <w:lang w:val="tr-TR"/>
        </w:rPr>
      </w:pPr>
      <w:r w:rsidRPr="00330405">
        <w:rPr>
          <w:noProof/>
          <w:lang w:val="tr-TR" w:eastAsia="es-ES"/>
        </w:rPr>
        <w:lastRenderedPageBreak/>
        <w:drawing>
          <wp:inline distT="0" distB="0" distL="0" distR="0" wp14:anchorId="710FD709" wp14:editId="15FFED42">
            <wp:extent cx="4089197" cy="5570205"/>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95588" cy="5578911"/>
                    </a:xfrm>
                    <a:prstGeom prst="rect">
                      <a:avLst/>
                    </a:prstGeom>
                  </pic:spPr>
                </pic:pic>
              </a:graphicData>
            </a:graphic>
          </wp:inline>
        </w:drawing>
      </w:r>
    </w:p>
    <w:p w14:paraId="3773B7ED" w14:textId="6AF9DF24" w:rsidR="00C051DF" w:rsidRPr="00330405" w:rsidRDefault="00C04AEC" w:rsidP="00C051DF">
      <w:pPr>
        <w:pStyle w:val="Caption"/>
        <w:jc w:val="center"/>
        <w:rPr>
          <w:lang w:val="tr-TR"/>
        </w:rPr>
      </w:pPr>
      <w:bookmarkStart w:id="15" w:name="_Ref45177724"/>
      <w:r w:rsidRPr="00330405">
        <w:rPr>
          <w:lang w:val="tr-TR"/>
        </w:rPr>
        <w:t>Figür</w:t>
      </w:r>
      <w:r w:rsidR="00C051DF"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10</w:t>
      </w:r>
      <w:r w:rsidR="00E012A1" w:rsidRPr="00330405">
        <w:rPr>
          <w:noProof/>
          <w:lang w:val="tr-TR"/>
        </w:rPr>
        <w:fldChar w:fldCharType="end"/>
      </w:r>
      <w:bookmarkEnd w:id="15"/>
      <w:r w:rsidR="00C051DF" w:rsidRPr="00330405">
        <w:rPr>
          <w:lang w:val="tr-TR"/>
        </w:rPr>
        <w:t xml:space="preserve">. Wishbone </w:t>
      </w:r>
      <w:r w:rsidR="00DB73DE" w:rsidRPr="00330405">
        <w:rPr>
          <w:lang w:val="tr-TR"/>
        </w:rPr>
        <w:t>çoklayıcısı</w:t>
      </w:r>
      <w:r w:rsidR="00E176F6" w:rsidRPr="00330405">
        <w:rPr>
          <w:lang w:val="tr-TR"/>
        </w:rPr>
        <w:t xml:space="preserve"> (</w:t>
      </w:r>
      <w:r w:rsidR="00690D66" w:rsidRPr="00330405">
        <w:rPr>
          <w:lang w:val="tr-TR"/>
        </w:rPr>
        <w:t>dosya</w:t>
      </w:r>
      <w:r w:rsidR="00E176F6" w:rsidRPr="00330405">
        <w:rPr>
          <w:lang w:val="tr-TR"/>
        </w:rPr>
        <w:t xml:space="preserve"> </w:t>
      </w:r>
      <w:r w:rsidR="00E176F6" w:rsidRPr="00330405">
        <w:rPr>
          <w:rFonts w:cs="Arial"/>
          <w:bCs/>
          <w:i/>
          <w:color w:val="00000A"/>
          <w:lang w:val="tr-TR"/>
        </w:rPr>
        <w:t>wb_mux.v</w:t>
      </w:r>
      <w:r w:rsidR="00E176F6" w:rsidRPr="00330405">
        <w:rPr>
          <w:lang w:val="tr-TR"/>
        </w:rPr>
        <w:t>)</w:t>
      </w:r>
      <w:r w:rsidR="00C051DF" w:rsidRPr="00330405">
        <w:rPr>
          <w:lang w:val="tr-TR"/>
        </w:rPr>
        <w:t>.</w:t>
      </w:r>
    </w:p>
    <w:p w14:paraId="4E0806FB" w14:textId="77777777" w:rsidR="00C051DF" w:rsidRPr="00330405" w:rsidRDefault="00C051DF" w:rsidP="00CC4763">
      <w:pPr>
        <w:rPr>
          <w:rFonts w:cs="Arial"/>
          <w:bCs/>
          <w:color w:val="00000A"/>
          <w:lang w:val="tr-TR"/>
        </w:rPr>
      </w:pPr>
    </w:p>
    <w:p w14:paraId="7F6FAE61" w14:textId="28876B1F" w:rsidR="002B05D9" w:rsidRPr="00330405" w:rsidRDefault="002431AB" w:rsidP="002431AB">
      <w:pPr>
        <w:pStyle w:val="ListParagraph"/>
        <w:numPr>
          <w:ilvl w:val="0"/>
          <w:numId w:val="22"/>
        </w:numPr>
        <w:rPr>
          <w:rFonts w:cs="Arial"/>
          <w:b/>
          <w:bCs/>
          <w:sz w:val="28"/>
          <w:szCs w:val="28"/>
          <w:lang w:val="tr-TR"/>
        </w:rPr>
      </w:pPr>
      <w:r w:rsidRPr="00330405">
        <w:rPr>
          <w:rFonts w:cs="Arial"/>
          <w:b/>
          <w:bCs/>
          <w:sz w:val="28"/>
          <w:szCs w:val="28"/>
          <w:lang w:val="tr-TR"/>
        </w:rPr>
        <w:t xml:space="preserve">Verilator </w:t>
      </w:r>
      <w:r w:rsidR="00025754" w:rsidRPr="00330405">
        <w:rPr>
          <w:rFonts w:cs="Arial"/>
          <w:b/>
          <w:bCs/>
          <w:sz w:val="28"/>
          <w:szCs w:val="28"/>
          <w:lang w:val="tr-TR"/>
        </w:rPr>
        <w:t>Simülasyonu</w:t>
      </w:r>
    </w:p>
    <w:p w14:paraId="271187F7" w14:textId="77777777" w:rsidR="005E2DEA" w:rsidRPr="00330405" w:rsidRDefault="005E2DEA" w:rsidP="002B05D9">
      <w:pPr>
        <w:pStyle w:val="ListParagraph"/>
        <w:rPr>
          <w:color w:val="00000A"/>
          <w:lang w:val="tr-TR"/>
        </w:rPr>
      </w:pPr>
    </w:p>
    <w:p w14:paraId="20B81B58" w14:textId="799B3413" w:rsidR="00B83AB6" w:rsidRPr="00330405" w:rsidRDefault="00951738" w:rsidP="00B83AB6">
      <w:pPr>
        <w:pStyle w:val="ListParagraph"/>
        <w:rPr>
          <w:color w:val="00000A"/>
          <w:lang w:val="tr-TR"/>
        </w:rPr>
      </w:pPr>
      <w:r w:rsidRPr="00330405">
        <w:rPr>
          <w:color w:val="00000A"/>
          <w:lang w:val="tr-TR"/>
        </w:rPr>
        <w:t>Bu bölümde ilk olarak RVfpgaSIM simülatörünü yeni bir girdi sinyali ekleyerek değiştiriyoruz</w:t>
      </w:r>
      <w:r w:rsidR="009C14EC" w:rsidRPr="00330405">
        <w:rPr>
          <w:color w:val="00000A"/>
          <w:lang w:val="tr-TR"/>
        </w:rPr>
        <w:t xml:space="preserve">. </w:t>
      </w:r>
      <w:r w:rsidRPr="00330405">
        <w:rPr>
          <w:color w:val="00000A"/>
          <w:lang w:val="tr-TR"/>
        </w:rPr>
        <w:t>Ardından RVfpgaSIM’i Verilator’le yeniden derleyip, simülatör basit bir program çalıştırırken bu yeni sinyali çözümlüyoruz</w:t>
      </w:r>
      <w:r w:rsidR="00B83AB6" w:rsidRPr="00330405">
        <w:rPr>
          <w:color w:val="00000A"/>
          <w:lang w:val="tr-TR"/>
        </w:rPr>
        <w:t>.</w:t>
      </w:r>
    </w:p>
    <w:p w14:paraId="48E8561D" w14:textId="77777777" w:rsidR="00B83AB6" w:rsidRPr="00330405" w:rsidRDefault="00B83AB6" w:rsidP="00B83AB6">
      <w:pPr>
        <w:rPr>
          <w:lang w:val="tr-TR"/>
        </w:rPr>
      </w:pPr>
    </w:p>
    <w:p w14:paraId="143C7B04" w14:textId="6A5264C3" w:rsidR="00B83AB6" w:rsidRPr="00330405" w:rsidRDefault="00594FDE" w:rsidP="00B83AB6">
      <w:pPr>
        <w:pStyle w:val="ListParagraph"/>
        <w:numPr>
          <w:ilvl w:val="0"/>
          <w:numId w:val="29"/>
        </w:numPr>
        <w:rPr>
          <w:rFonts w:cs="Arial"/>
          <w:b/>
          <w:bCs/>
          <w:sz w:val="24"/>
          <w:lang w:val="tr-TR"/>
        </w:rPr>
      </w:pPr>
      <w:r w:rsidRPr="00330405">
        <w:rPr>
          <w:rFonts w:cs="Arial"/>
          <w:b/>
          <w:bCs/>
          <w:sz w:val="24"/>
          <w:lang w:val="tr-TR"/>
        </w:rPr>
        <w:t>RVfpgaSIM</w:t>
      </w:r>
      <w:r w:rsidR="005F2DA4" w:rsidRPr="00330405">
        <w:rPr>
          <w:rFonts w:cs="Arial"/>
          <w:b/>
          <w:bCs/>
          <w:sz w:val="24"/>
          <w:lang w:val="tr-TR"/>
        </w:rPr>
        <w:t>’i Değiştirip Yeniden Derle</w:t>
      </w:r>
    </w:p>
    <w:p w14:paraId="4D7271CE" w14:textId="308CFB1F" w:rsidR="00B83AB6" w:rsidRPr="00330405" w:rsidRDefault="00B83AB6" w:rsidP="00B83AB6">
      <w:pPr>
        <w:pStyle w:val="ListParagraph"/>
        <w:rPr>
          <w:color w:val="00000A"/>
          <w:lang w:val="tr-TR"/>
        </w:rPr>
      </w:pPr>
    </w:p>
    <w:p w14:paraId="39322E83" w14:textId="4B9AD7AA" w:rsidR="00B83AB6" w:rsidRPr="00330405" w:rsidRDefault="00F935BD" w:rsidP="00B83AB6">
      <w:pPr>
        <w:pStyle w:val="ListParagraph"/>
        <w:rPr>
          <w:color w:val="00000A"/>
          <w:lang w:val="tr-TR"/>
        </w:rPr>
      </w:pPr>
      <w:r>
        <w:rPr>
          <w:color w:val="00000A"/>
          <w:lang w:val="tr-TR"/>
        </w:rPr>
        <w:t>Simülasyonda gerçek LEDlerimiz ya da anahtarlarımız yok</w:t>
      </w:r>
      <w:r w:rsidR="00003254" w:rsidRPr="00330405">
        <w:rPr>
          <w:color w:val="00000A"/>
          <w:lang w:val="tr-TR"/>
        </w:rPr>
        <w:t xml:space="preserve">. </w:t>
      </w:r>
      <w:r>
        <w:rPr>
          <w:color w:val="00000A"/>
          <w:lang w:val="tr-TR"/>
        </w:rPr>
        <w:t>Dolayısıyla</w:t>
      </w:r>
      <w:r w:rsidR="00B83AB6" w:rsidRPr="00330405">
        <w:rPr>
          <w:color w:val="00000A"/>
          <w:lang w:val="tr-TR"/>
        </w:rPr>
        <w:t xml:space="preserve">, </w:t>
      </w:r>
      <w:r w:rsidR="0091126C" w:rsidRPr="00330405">
        <w:rPr>
          <w:color w:val="00000A"/>
          <w:lang w:val="tr-TR"/>
        </w:rPr>
        <w:t>testbench</w:t>
      </w:r>
      <w:r>
        <w:rPr>
          <w:color w:val="00000A"/>
          <w:lang w:val="tr-TR"/>
        </w:rPr>
        <w:t>’te</w:t>
      </w:r>
      <w:r w:rsidR="0091126C" w:rsidRPr="00330405">
        <w:rPr>
          <w:color w:val="00000A"/>
          <w:lang w:val="tr-TR"/>
        </w:rPr>
        <w:t xml:space="preserve"> (</w:t>
      </w:r>
      <w:r w:rsidR="0091126C" w:rsidRPr="00330405">
        <w:rPr>
          <w:rFonts w:cs="Arial"/>
          <w:bCs/>
          <w:i/>
          <w:color w:val="00000A"/>
          <w:lang w:val="tr-TR"/>
        </w:rPr>
        <w:t>[</w:t>
      </w:r>
      <w:r w:rsidR="007B42EA" w:rsidRPr="00330405">
        <w:rPr>
          <w:i/>
          <w:color w:val="00000A"/>
          <w:lang w:val="tr-TR"/>
        </w:rPr>
        <w:t>RVfpga</w:t>
      </w:r>
      <w:r w:rsidR="0091126C" w:rsidRPr="00330405">
        <w:rPr>
          <w:i/>
          <w:color w:val="00000A"/>
          <w:lang w:val="tr-TR"/>
        </w:rPr>
        <w:t>Path</w:t>
      </w:r>
      <w:r w:rsidR="0091126C" w:rsidRPr="00330405">
        <w:rPr>
          <w:rFonts w:cs="Arial"/>
          <w:bCs/>
          <w:i/>
          <w:color w:val="00000A"/>
          <w:lang w:val="tr-TR"/>
        </w:rPr>
        <w:t>]/RVfpga/src/</w:t>
      </w:r>
      <w:r w:rsidR="0091126C" w:rsidRPr="00330405">
        <w:rPr>
          <w:i/>
          <w:color w:val="00000A"/>
          <w:lang w:val="tr-TR"/>
        </w:rPr>
        <w:t>rvfpgasim.v</w:t>
      </w:r>
      <w:r w:rsidR="0091126C" w:rsidRPr="00330405">
        <w:rPr>
          <w:color w:val="00000A"/>
          <w:lang w:val="tr-TR"/>
        </w:rPr>
        <w:t xml:space="preserve">), </w:t>
      </w:r>
      <w:r>
        <w:rPr>
          <w:color w:val="00000A"/>
          <w:lang w:val="tr-TR"/>
        </w:rPr>
        <w:t xml:space="preserve">anahtarları değiştirmeyi </w:t>
      </w:r>
      <w:r w:rsidR="003D4734">
        <w:rPr>
          <w:color w:val="00000A"/>
          <w:lang w:val="tr-TR"/>
        </w:rPr>
        <w:t xml:space="preserve">sinyale </w:t>
      </w:r>
      <w:r w:rsidR="009C14EC" w:rsidRPr="00330405">
        <w:rPr>
          <w:color w:val="00000A"/>
          <w:lang w:val="tr-TR"/>
        </w:rPr>
        <w:t>(</w:t>
      </w:r>
      <w:r w:rsidR="009C14EC" w:rsidRPr="00330405">
        <w:rPr>
          <w:rFonts w:ascii="Courier New" w:hAnsi="Courier New" w:cs="Courier New"/>
          <w:color w:val="00000A"/>
          <w:lang w:val="tr-TR"/>
        </w:rPr>
        <w:t>i_sw</w:t>
      </w:r>
      <w:r w:rsidR="009C14EC" w:rsidRPr="00330405">
        <w:rPr>
          <w:color w:val="00000A"/>
          <w:lang w:val="tr-TR"/>
        </w:rPr>
        <w:t xml:space="preserve">) </w:t>
      </w:r>
      <w:r w:rsidR="003D4734">
        <w:rPr>
          <w:color w:val="00000A"/>
          <w:lang w:val="tr-TR"/>
        </w:rPr>
        <w:t>0xFE34 sabitini atayarak yapıyoruz</w:t>
      </w:r>
      <w:r w:rsidR="00B83AB6" w:rsidRPr="00330405">
        <w:rPr>
          <w:color w:val="00000A"/>
          <w:lang w:val="tr-TR"/>
        </w:rPr>
        <w:t xml:space="preserve"> </w:t>
      </w:r>
      <w:r w:rsidR="0091126C" w:rsidRPr="00330405">
        <w:rPr>
          <w:color w:val="00000A"/>
          <w:lang w:val="tr-TR"/>
        </w:rPr>
        <w:t>(</w:t>
      </w:r>
      <w:r w:rsidR="0091126C" w:rsidRPr="00330405">
        <w:rPr>
          <w:color w:val="00000A"/>
          <w:lang w:val="tr-TR"/>
        </w:rPr>
        <w:fldChar w:fldCharType="begin"/>
      </w:r>
      <w:r w:rsidR="0091126C" w:rsidRPr="00330405">
        <w:rPr>
          <w:color w:val="00000A"/>
          <w:lang w:val="tr-TR"/>
        </w:rPr>
        <w:instrText xml:space="preserve"> REF _Ref53500469 \h </w:instrText>
      </w:r>
      <w:r w:rsidR="0091126C" w:rsidRPr="00330405">
        <w:rPr>
          <w:color w:val="00000A"/>
          <w:lang w:val="tr-TR"/>
        </w:rPr>
      </w:r>
      <w:r w:rsidR="0091126C" w:rsidRPr="00330405">
        <w:rPr>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11</w:t>
      </w:r>
      <w:r w:rsidR="0091126C" w:rsidRPr="00330405">
        <w:rPr>
          <w:color w:val="00000A"/>
          <w:lang w:val="tr-TR"/>
        </w:rPr>
        <w:fldChar w:fldCharType="end"/>
      </w:r>
      <w:r w:rsidR="003D4734">
        <w:rPr>
          <w:color w:val="00000A"/>
          <w:lang w:val="tr-TR"/>
        </w:rPr>
        <w:t>’in solu</w:t>
      </w:r>
      <w:r w:rsidR="0091126C" w:rsidRPr="00330405">
        <w:rPr>
          <w:color w:val="00000A"/>
          <w:lang w:val="tr-TR"/>
        </w:rPr>
        <w:t xml:space="preserve">). </w:t>
      </w:r>
      <w:r w:rsidR="003D4734">
        <w:rPr>
          <w:color w:val="00000A"/>
          <w:lang w:val="tr-TR"/>
        </w:rPr>
        <w:t>Ardından anahtarlar SweRVolf Çekirdeğine girdi olarak sağlanır</w:t>
      </w:r>
      <w:r w:rsidR="009827EC" w:rsidRPr="00330405">
        <w:rPr>
          <w:color w:val="00000A"/>
          <w:lang w:val="tr-TR"/>
        </w:rPr>
        <w:t xml:space="preserve"> (</w:t>
      </w:r>
      <w:r w:rsidR="009827EC" w:rsidRPr="00330405">
        <w:rPr>
          <w:color w:val="00000A"/>
          <w:lang w:val="tr-TR"/>
        </w:rPr>
        <w:fldChar w:fldCharType="begin"/>
      </w:r>
      <w:r w:rsidR="009827EC" w:rsidRPr="00330405">
        <w:rPr>
          <w:color w:val="00000A"/>
          <w:lang w:val="tr-TR"/>
        </w:rPr>
        <w:instrText xml:space="preserve"> REF _Ref53500469 \h </w:instrText>
      </w:r>
      <w:r w:rsidR="009827EC" w:rsidRPr="00330405">
        <w:rPr>
          <w:color w:val="00000A"/>
          <w:lang w:val="tr-TR"/>
        </w:rPr>
      </w:r>
      <w:r w:rsidR="009827EC" w:rsidRPr="00330405">
        <w:rPr>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11</w:t>
      </w:r>
      <w:r w:rsidR="009827EC" w:rsidRPr="00330405">
        <w:rPr>
          <w:color w:val="00000A"/>
          <w:lang w:val="tr-TR"/>
        </w:rPr>
        <w:fldChar w:fldCharType="end"/>
      </w:r>
      <w:r w:rsidR="003D4734">
        <w:rPr>
          <w:color w:val="00000A"/>
          <w:lang w:val="tr-TR"/>
        </w:rPr>
        <w:t>’in sağı</w:t>
      </w:r>
      <w:r w:rsidR="009827EC" w:rsidRPr="00330405">
        <w:rPr>
          <w:color w:val="00000A"/>
          <w:lang w:val="tr-TR"/>
        </w:rPr>
        <w:t>).</w:t>
      </w:r>
    </w:p>
    <w:p w14:paraId="552F2511" w14:textId="0E5071BF" w:rsidR="00B83AB6" w:rsidRDefault="00B83AB6" w:rsidP="00B83AB6">
      <w:pPr>
        <w:pStyle w:val="ListParagraph"/>
        <w:rPr>
          <w:color w:val="00000A"/>
          <w:lang w:val="tr-TR"/>
        </w:rPr>
      </w:pPr>
    </w:p>
    <w:p w14:paraId="3F286FD3" w14:textId="77777777" w:rsidR="003D4734" w:rsidRPr="00330405" w:rsidRDefault="003D4734" w:rsidP="00B83AB6">
      <w:pPr>
        <w:pStyle w:val="ListParagraph"/>
        <w:rPr>
          <w:color w:val="00000A"/>
          <w:lang w:val="tr-TR"/>
        </w:rPr>
      </w:pPr>
    </w:p>
    <w:p w14:paraId="04A565E5" w14:textId="2B16BD6C" w:rsidR="00CC6FB6" w:rsidRPr="00330405" w:rsidRDefault="009827EC" w:rsidP="009827EC">
      <w:pPr>
        <w:pStyle w:val="ListParagraph"/>
        <w:jc w:val="center"/>
        <w:rPr>
          <w:rFonts w:cs="Arial"/>
          <w:color w:val="00000A"/>
          <w:lang w:val="tr-TR"/>
        </w:rPr>
      </w:pPr>
      <w:r w:rsidRPr="00330405">
        <w:rPr>
          <w:rFonts w:cs="Arial"/>
          <w:color w:val="00000A"/>
          <w:lang w:val="tr-TR"/>
        </w:rPr>
        <w:t xml:space="preserve"> </w:t>
      </w:r>
    </w:p>
    <w:p w14:paraId="03105249" w14:textId="0BA904F7" w:rsidR="00B83AB6" w:rsidRPr="00330405" w:rsidRDefault="00D25383" w:rsidP="009827EC">
      <w:pPr>
        <w:pStyle w:val="ListParagraph"/>
        <w:jc w:val="center"/>
        <w:rPr>
          <w:rFonts w:cs="Arial"/>
          <w:color w:val="00000A"/>
          <w:lang w:val="tr-TR"/>
        </w:rPr>
      </w:pPr>
      <w:r w:rsidRPr="00330405">
        <w:rPr>
          <w:noProof/>
          <w:lang w:val="tr-TR" w:eastAsia="es-ES"/>
        </w:rPr>
        <w:lastRenderedPageBreak/>
        <w:drawing>
          <wp:inline distT="0" distB="0" distL="0" distR="0" wp14:anchorId="7622DA4F" wp14:editId="37A6471E">
            <wp:extent cx="1885950" cy="269422"/>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40657" cy="277237"/>
                    </a:xfrm>
                    <a:prstGeom prst="rect">
                      <a:avLst/>
                    </a:prstGeom>
                  </pic:spPr>
                </pic:pic>
              </a:graphicData>
            </a:graphic>
          </wp:inline>
        </w:drawing>
      </w:r>
      <w:r w:rsidRPr="00330405">
        <w:rPr>
          <w:rFonts w:cs="Arial"/>
          <w:color w:val="00000A"/>
          <w:lang w:val="tr-TR"/>
        </w:rPr>
        <w:t xml:space="preserve">  </w:t>
      </w:r>
      <w:r w:rsidRPr="00330405">
        <w:rPr>
          <w:noProof/>
          <w:lang w:val="tr-TR" w:eastAsia="es-ES"/>
        </w:rPr>
        <w:drawing>
          <wp:inline distT="0" distB="0" distL="0" distR="0" wp14:anchorId="1BF88F3F" wp14:editId="2563B639">
            <wp:extent cx="2882900" cy="159453"/>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8560" cy="167509"/>
                    </a:xfrm>
                    <a:prstGeom prst="rect">
                      <a:avLst/>
                    </a:prstGeom>
                  </pic:spPr>
                </pic:pic>
              </a:graphicData>
            </a:graphic>
          </wp:inline>
        </w:drawing>
      </w:r>
    </w:p>
    <w:p w14:paraId="1F2FF67E" w14:textId="02CAEDB9" w:rsidR="009827EC" w:rsidRPr="00330405" w:rsidRDefault="00C04AEC" w:rsidP="009827EC">
      <w:pPr>
        <w:pStyle w:val="Caption"/>
        <w:jc w:val="center"/>
        <w:rPr>
          <w:lang w:val="tr-TR"/>
        </w:rPr>
      </w:pPr>
      <w:bookmarkStart w:id="16" w:name="_Ref53500469"/>
      <w:r w:rsidRPr="00330405">
        <w:rPr>
          <w:lang w:val="tr-TR"/>
        </w:rPr>
        <w:t>Figür</w:t>
      </w:r>
      <w:r w:rsidR="009827EC"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11</w:t>
      </w:r>
      <w:r w:rsidR="00E012A1" w:rsidRPr="00330405">
        <w:rPr>
          <w:noProof/>
          <w:lang w:val="tr-TR"/>
        </w:rPr>
        <w:fldChar w:fldCharType="end"/>
      </w:r>
      <w:bookmarkEnd w:id="16"/>
      <w:r w:rsidR="009827EC" w:rsidRPr="00330405">
        <w:rPr>
          <w:lang w:val="tr-TR"/>
        </w:rPr>
        <w:t xml:space="preserve">. </w:t>
      </w:r>
      <w:r w:rsidR="009827EC" w:rsidRPr="00330405">
        <w:rPr>
          <w:rFonts w:ascii="Courier New" w:hAnsi="Courier New" w:cs="Courier New"/>
          <w:lang w:val="tr-TR"/>
        </w:rPr>
        <w:t>i_sw</w:t>
      </w:r>
      <w:r w:rsidR="0091126C" w:rsidRPr="00330405">
        <w:rPr>
          <w:lang w:val="tr-TR"/>
        </w:rPr>
        <w:t xml:space="preserve"> </w:t>
      </w:r>
      <w:r w:rsidR="00F34A6A">
        <w:rPr>
          <w:lang w:val="tr-TR"/>
        </w:rPr>
        <w:t>sinyali atanıp</w:t>
      </w:r>
      <w:r w:rsidR="0091126C" w:rsidRPr="00330405">
        <w:rPr>
          <w:lang w:val="tr-TR"/>
        </w:rPr>
        <w:t xml:space="preserve"> SweRVolf </w:t>
      </w:r>
      <w:r w:rsidR="00F34A6A">
        <w:rPr>
          <w:lang w:val="tr-TR"/>
        </w:rPr>
        <w:t xml:space="preserve">Çekirdeğine verilir, </w:t>
      </w:r>
      <w:r w:rsidR="005476D1" w:rsidRPr="00330405">
        <w:rPr>
          <w:lang w:val="tr-TR"/>
        </w:rPr>
        <w:t>rvfpgasim.v</w:t>
      </w:r>
      <w:r w:rsidR="0091126C" w:rsidRPr="00330405">
        <w:rPr>
          <w:color w:val="00000A"/>
          <w:lang w:val="tr-TR"/>
        </w:rPr>
        <w:t>.</w:t>
      </w:r>
    </w:p>
    <w:p w14:paraId="52496950" w14:textId="77777777" w:rsidR="00AA0A24" w:rsidRPr="00330405" w:rsidRDefault="00AA0A24" w:rsidP="00B83AB6">
      <w:pPr>
        <w:pStyle w:val="ListParagraph"/>
        <w:rPr>
          <w:rFonts w:cs="Arial"/>
          <w:color w:val="00000A"/>
          <w:lang w:val="tr-TR"/>
        </w:rPr>
      </w:pPr>
    </w:p>
    <w:p w14:paraId="2431714B" w14:textId="6E456B53" w:rsidR="00B83AB6" w:rsidRPr="00330405" w:rsidRDefault="008E21E4" w:rsidP="00B83AB6">
      <w:pPr>
        <w:pStyle w:val="ListParagraph"/>
        <w:rPr>
          <w:rFonts w:cs="Arial"/>
          <w:color w:val="00000A"/>
          <w:lang w:val="tr-TR"/>
        </w:rPr>
      </w:pPr>
      <w:r>
        <w:rPr>
          <w:rFonts w:cs="Arial"/>
          <w:color w:val="00000A"/>
          <w:lang w:val="tr-TR"/>
        </w:rPr>
        <w:t>İlk Kullanım Kılavuzundan anımsayacağın üzere testbench</w:t>
      </w:r>
      <w:r w:rsidR="001146D9" w:rsidRPr="00330405">
        <w:rPr>
          <w:rFonts w:eastAsia="Arial" w:cs="Arial"/>
          <w:iCs/>
          <w:lang w:val="tr-TR"/>
        </w:rPr>
        <w:t xml:space="preserve"> </w:t>
      </w:r>
      <w:r w:rsidR="00B83AB6" w:rsidRPr="00330405">
        <w:rPr>
          <w:rFonts w:eastAsia="Arial" w:cs="Arial"/>
          <w:iCs/>
          <w:lang w:val="tr-TR"/>
        </w:rPr>
        <w:t>(</w:t>
      </w:r>
      <w:r w:rsidR="00B83AB6" w:rsidRPr="00330405">
        <w:rPr>
          <w:i/>
          <w:color w:val="00000A"/>
          <w:lang w:val="tr-TR"/>
        </w:rPr>
        <w:t>rvfpgasim.v</w:t>
      </w:r>
      <w:r w:rsidR="00B83AB6" w:rsidRPr="00330405">
        <w:rPr>
          <w:rFonts w:eastAsia="Arial" w:cs="Arial"/>
          <w:iCs/>
          <w:lang w:val="tr-TR"/>
        </w:rPr>
        <w:t xml:space="preserve">) </w:t>
      </w:r>
      <w:r>
        <w:rPr>
          <w:rFonts w:eastAsia="Arial" w:cs="Arial"/>
          <w:iCs/>
          <w:lang w:val="tr-TR"/>
        </w:rPr>
        <w:t>girdi sinyallerini RVfpgaSIM için alıp</w:t>
      </w:r>
      <w:r w:rsidR="00B83AB6" w:rsidRPr="00330405">
        <w:rPr>
          <w:rFonts w:cs="Arial"/>
          <w:lang w:val="tr-TR"/>
        </w:rPr>
        <w:t xml:space="preserve"> (</w:t>
      </w:r>
      <w:r w:rsidR="00B83AB6" w:rsidRPr="00330405">
        <w:rPr>
          <w:rFonts w:cs="Arial"/>
          <w:i/>
          <w:lang w:val="tr-TR"/>
        </w:rPr>
        <w:t>clk</w:t>
      </w:r>
      <w:r w:rsidR="00B83AB6" w:rsidRPr="00330405">
        <w:rPr>
          <w:rFonts w:cs="Arial"/>
          <w:lang w:val="tr-TR"/>
        </w:rPr>
        <w:t xml:space="preserve">, </w:t>
      </w:r>
      <w:r w:rsidR="00B83AB6" w:rsidRPr="00330405">
        <w:rPr>
          <w:rFonts w:cs="Arial"/>
          <w:i/>
          <w:lang w:val="tr-TR"/>
        </w:rPr>
        <w:t>rst</w:t>
      </w:r>
      <w:r w:rsidR="00B83AB6" w:rsidRPr="00330405">
        <w:rPr>
          <w:rFonts w:cs="Arial"/>
          <w:lang w:val="tr-TR"/>
        </w:rPr>
        <w:t xml:space="preserve">, </w:t>
      </w:r>
      <w:r>
        <w:rPr>
          <w:rFonts w:cs="Arial"/>
          <w:lang w:val="tr-TR"/>
        </w:rPr>
        <w:t>gibi gibi</w:t>
      </w:r>
      <w:r w:rsidR="00B83AB6" w:rsidRPr="00330405">
        <w:rPr>
          <w:rFonts w:cs="Arial"/>
          <w:lang w:val="tr-TR"/>
        </w:rPr>
        <w:t xml:space="preserve">) </w:t>
      </w:r>
      <w:r w:rsidR="0091126C" w:rsidRPr="00330405">
        <w:rPr>
          <w:rFonts w:cs="Arial"/>
          <w:lang w:val="tr-TR"/>
        </w:rPr>
        <w:t>(</w:t>
      </w:r>
      <w:r w:rsidR="0091126C" w:rsidRPr="00330405">
        <w:rPr>
          <w:rFonts w:cs="Arial"/>
          <w:lang w:val="tr-TR"/>
        </w:rPr>
        <w:fldChar w:fldCharType="begin"/>
      </w:r>
      <w:r w:rsidR="0091126C" w:rsidRPr="00330405">
        <w:rPr>
          <w:rFonts w:cs="Arial"/>
          <w:lang w:val="tr-TR"/>
        </w:rPr>
        <w:instrText xml:space="preserve"> REF _Ref53498440 \h </w:instrText>
      </w:r>
      <w:r w:rsidR="0091126C" w:rsidRPr="00330405">
        <w:rPr>
          <w:rFonts w:cs="Arial"/>
          <w:lang w:val="tr-TR"/>
        </w:rPr>
      </w:r>
      <w:r w:rsidR="0091126C" w:rsidRPr="00330405">
        <w:rPr>
          <w:rFonts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12</w:t>
      </w:r>
      <w:r w:rsidR="0091126C" w:rsidRPr="00330405">
        <w:rPr>
          <w:rFonts w:cs="Arial"/>
          <w:lang w:val="tr-TR"/>
        </w:rPr>
        <w:fldChar w:fldCharType="end"/>
      </w:r>
      <w:r>
        <w:rPr>
          <w:rFonts w:cs="Arial"/>
          <w:lang w:val="tr-TR"/>
        </w:rPr>
        <w:t>’nin solu</w:t>
      </w:r>
      <w:r w:rsidR="0091126C" w:rsidRPr="00330405">
        <w:rPr>
          <w:rFonts w:cs="Arial"/>
          <w:lang w:val="tr-TR"/>
        </w:rPr>
        <w:t xml:space="preserve">) </w:t>
      </w:r>
      <w:r w:rsidR="00B83AB6" w:rsidRPr="00330405">
        <w:rPr>
          <w:rFonts w:cs="Arial"/>
          <w:b/>
          <w:lang w:val="tr-TR"/>
        </w:rPr>
        <w:t>swervolf_core</w:t>
      </w:r>
      <w:r w:rsidR="00B83AB6" w:rsidRPr="00330405">
        <w:rPr>
          <w:rFonts w:cs="Arial"/>
          <w:lang w:val="tr-TR"/>
        </w:rPr>
        <w:t xml:space="preserve"> </w:t>
      </w:r>
      <w:r>
        <w:rPr>
          <w:rFonts w:cs="Arial"/>
          <w:lang w:val="tr-TR"/>
        </w:rPr>
        <w:t xml:space="preserve">modülünün somutlamasını yapar </w:t>
      </w:r>
      <w:r w:rsidR="00B83AB6" w:rsidRPr="00330405">
        <w:rPr>
          <w:rFonts w:cs="Arial"/>
          <w:lang w:val="tr-TR"/>
        </w:rPr>
        <w:t>(</w:t>
      </w:r>
      <w:r w:rsidR="00B83AB6" w:rsidRPr="00330405">
        <w:rPr>
          <w:rFonts w:cs="Arial"/>
          <w:lang w:val="tr-TR"/>
        </w:rPr>
        <w:fldChar w:fldCharType="begin"/>
      </w:r>
      <w:r w:rsidR="00B83AB6" w:rsidRPr="00330405">
        <w:rPr>
          <w:rFonts w:cs="Arial"/>
          <w:lang w:val="tr-TR"/>
        </w:rPr>
        <w:instrText xml:space="preserve"> REF _Ref53498440 \h </w:instrText>
      </w:r>
      <w:r w:rsidR="00B83AB6" w:rsidRPr="00330405">
        <w:rPr>
          <w:rFonts w:cs="Arial"/>
          <w:lang w:val="tr-TR"/>
        </w:rPr>
      </w:r>
      <w:r w:rsidR="00B83AB6" w:rsidRPr="00330405">
        <w:rPr>
          <w:rFonts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12</w:t>
      </w:r>
      <w:r w:rsidR="00B83AB6" w:rsidRPr="00330405">
        <w:rPr>
          <w:rFonts w:cs="Arial"/>
          <w:lang w:val="tr-TR"/>
        </w:rPr>
        <w:fldChar w:fldCharType="end"/>
      </w:r>
      <w:r>
        <w:rPr>
          <w:rFonts w:cs="Arial"/>
          <w:lang w:val="tr-TR"/>
        </w:rPr>
        <w:t>’nin sağı</w:t>
      </w:r>
      <w:r w:rsidR="00B83AB6" w:rsidRPr="00330405">
        <w:rPr>
          <w:rFonts w:cs="Arial"/>
          <w:lang w:val="tr-TR"/>
        </w:rPr>
        <w:t>).</w:t>
      </w:r>
    </w:p>
    <w:p w14:paraId="17D41BA0" w14:textId="77777777" w:rsidR="00B83AB6" w:rsidRPr="00330405" w:rsidRDefault="00B83AB6" w:rsidP="00B83AB6">
      <w:pPr>
        <w:rPr>
          <w:rFonts w:cs="Arial"/>
          <w:lang w:val="tr-TR"/>
        </w:rPr>
      </w:pPr>
    </w:p>
    <w:p w14:paraId="3F347748" w14:textId="41AFD1C4" w:rsidR="00B83AB6" w:rsidRPr="00330405" w:rsidRDefault="00B83AB6" w:rsidP="00B83AB6">
      <w:pPr>
        <w:jc w:val="center"/>
        <w:rPr>
          <w:rFonts w:cs="Arial"/>
          <w:lang w:val="tr-TR"/>
        </w:rPr>
      </w:pPr>
      <w:r w:rsidRPr="00330405">
        <w:rPr>
          <w:noProof/>
          <w:lang w:val="tr-TR" w:eastAsia="es-ES"/>
        </w:rPr>
        <w:drawing>
          <wp:inline distT="0" distB="0" distL="0" distR="0" wp14:anchorId="144FBC37" wp14:editId="51F4433A">
            <wp:extent cx="2122830" cy="1176867"/>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34604" cy="1183394"/>
                    </a:xfrm>
                    <a:prstGeom prst="rect">
                      <a:avLst/>
                    </a:prstGeom>
                  </pic:spPr>
                </pic:pic>
              </a:graphicData>
            </a:graphic>
          </wp:inline>
        </w:drawing>
      </w:r>
      <w:r w:rsidRPr="00330405">
        <w:rPr>
          <w:rFonts w:cs="Arial"/>
          <w:lang w:val="tr-TR"/>
        </w:rPr>
        <w:t xml:space="preserve">  </w:t>
      </w:r>
      <w:r w:rsidRPr="00330405">
        <w:rPr>
          <w:noProof/>
          <w:lang w:val="tr-TR" w:eastAsia="es-ES"/>
        </w:rPr>
        <w:drawing>
          <wp:inline distT="0" distB="0" distL="0" distR="0" wp14:anchorId="22C3D938" wp14:editId="759E43B5">
            <wp:extent cx="2785533" cy="753407"/>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8513" cy="759622"/>
                    </a:xfrm>
                    <a:prstGeom prst="rect">
                      <a:avLst/>
                    </a:prstGeom>
                  </pic:spPr>
                </pic:pic>
              </a:graphicData>
            </a:graphic>
          </wp:inline>
        </w:drawing>
      </w:r>
    </w:p>
    <w:p w14:paraId="5AD0DACC" w14:textId="53B22B90" w:rsidR="00B83AB6" w:rsidRPr="00330405" w:rsidRDefault="00C04AEC" w:rsidP="00B83AB6">
      <w:pPr>
        <w:pStyle w:val="Caption"/>
        <w:jc w:val="center"/>
        <w:rPr>
          <w:lang w:val="tr-TR"/>
        </w:rPr>
      </w:pPr>
      <w:bookmarkStart w:id="17" w:name="_Ref53498440"/>
      <w:r w:rsidRPr="00330405">
        <w:rPr>
          <w:lang w:val="tr-TR"/>
        </w:rPr>
        <w:t>Figür</w:t>
      </w:r>
      <w:r w:rsidR="00B83AB6"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12</w:t>
      </w:r>
      <w:r w:rsidR="00E012A1" w:rsidRPr="00330405">
        <w:rPr>
          <w:noProof/>
          <w:lang w:val="tr-TR"/>
        </w:rPr>
        <w:fldChar w:fldCharType="end"/>
      </w:r>
      <w:bookmarkEnd w:id="17"/>
      <w:r w:rsidR="00B83AB6" w:rsidRPr="00330405">
        <w:rPr>
          <w:lang w:val="tr-TR"/>
        </w:rPr>
        <w:t xml:space="preserve">. RVfpgaSIM </w:t>
      </w:r>
      <w:r w:rsidR="00CC234C">
        <w:rPr>
          <w:lang w:val="tr-TR"/>
        </w:rPr>
        <w:t>ile</w:t>
      </w:r>
      <w:r w:rsidR="00B83AB6" w:rsidRPr="00330405">
        <w:rPr>
          <w:lang w:val="tr-TR"/>
        </w:rPr>
        <w:t xml:space="preserve"> SweRVolf </w:t>
      </w:r>
      <w:r w:rsidR="00CC234C">
        <w:rPr>
          <w:lang w:val="tr-TR"/>
        </w:rPr>
        <w:t>somutlaması için girdi sinyalleri</w:t>
      </w:r>
      <w:r w:rsidR="00B83AB6" w:rsidRPr="00330405">
        <w:rPr>
          <w:lang w:val="tr-TR"/>
        </w:rPr>
        <w:t xml:space="preserve"> </w:t>
      </w:r>
      <w:r w:rsidR="001F0DEC" w:rsidRPr="00330405">
        <w:rPr>
          <w:lang w:val="tr-TR"/>
        </w:rPr>
        <w:t xml:space="preserve">(dosya </w:t>
      </w:r>
      <w:r w:rsidR="00B83AB6" w:rsidRPr="00330405">
        <w:rPr>
          <w:rFonts w:eastAsia="Arial" w:cs="Arial"/>
          <w:i/>
          <w:lang w:val="tr-TR"/>
        </w:rPr>
        <w:t>rvfpgasim.v</w:t>
      </w:r>
      <w:r w:rsidR="00B83AB6" w:rsidRPr="00330405">
        <w:rPr>
          <w:lang w:val="tr-TR"/>
        </w:rPr>
        <w:t>).</w:t>
      </w:r>
    </w:p>
    <w:p w14:paraId="689315F3" w14:textId="77777777" w:rsidR="00AA0A24" w:rsidRPr="00330405" w:rsidRDefault="00AA0A24" w:rsidP="00B83AB6">
      <w:pPr>
        <w:pStyle w:val="ListParagraph"/>
        <w:rPr>
          <w:color w:val="00000A"/>
          <w:lang w:val="tr-TR"/>
        </w:rPr>
      </w:pPr>
    </w:p>
    <w:p w14:paraId="782EF6FB" w14:textId="65FE1FB0" w:rsidR="00D36452" w:rsidRPr="00330405" w:rsidRDefault="008C54DB" w:rsidP="00B83AB6">
      <w:pPr>
        <w:pStyle w:val="ListParagraph"/>
        <w:rPr>
          <w:color w:val="00000A"/>
          <w:lang w:val="tr-TR"/>
        </w:rPr>
      </w:pPr>
      <w:r>
        <w:rPr>
          <w:color w:val="00000A"/>
          <w:lang w:val="tr-TR"/>
        </w:rPr>
        <w:t>Kimi durumlarda simülatöre yeni girdi/çıktı sinyalleri eklemek isteyebilrisin. Örneğin, sonra RVfpgaSIM’e i_sw0 adında bir sinyali nasıl içereceğini gösteriyoruz, ki bu en sağdaki anahtar için değer sağlar</w:t>
      </w:r>
      <w:r w:rsidR="00B83AB6" w:rsidRPr="00330405">
        <w:rPr>
          <w:color w:val="00000A"/>
          <w:lang w:val="tr-TR"/>
        </w:rPr>
        <w:t>.</w:t>
      </w:r>
    </w:p>
    <w:p w14:paraId="60DD0B00" w14:textId="77777777" w:rsidR="00D36452" w:rsidRPr="00330405" w:rsidRDefault="00D36452" w:rsidP="00B83AB6">
      <w:pPr>
        <w:pStyle w:val="ListParagraph"/>
        <w:rPr>
          <w:color w:val="00000A"/>
          <w:lang w:val="tr-TR"/>
        </w:rPr>
      </w:pPr>
    </w:p>
    <w:p w14:paraId="496A7F0B" w14:textId="0BAD01DF" w:rsidR="00AA0A24" w:rsidRPr="00330405" w:rsidRDefault="00065F8F" w:rsidP="00B83AB6">
      <w:pPr>
        <w:pStyle w:val="ListParagraph"/>
        <w:rPr>
          <w:color w:val="00000A"/>
          <w:lang w:val="tr-TR"/>
        </w:rPr>
      </w:pPr>
      <w:r w:rsidRPr="00330405">
        <w:rPr>
          <w:color w:val="00000A"/>
          <w:lang w:val="tr-TR"/>
        </w:rPr>
        <w:t>Sonraki adımları izle</w:t>
      </w:r>
      <w:r w:rsidR="00AA0A24" w:rsidRPr="00330405">
        <w:rPr>
          <w:color w:val="00000A"/>
          <w:lang w:val="tr-TR"/>
        </w:rPr>
        <w:t>:</w:t>
      </w:r>
    </w:p>
    <w:p w14:paraId="63EECBD5" w14:textId="6B4DC9AF" w:rsidR="00B83AB6" w:rsidRPr="00330405" w:rsidRDefault="00B83AB6" w:rsidP="00B83AB6">
      <w:pPr>
        <w:pStyle w:val="ListParagraph"/>
        <w:rPr>
          <w:color w:val="00000A"/>
          <w:lang w:val="tr-TR"/>
        </w:rPr>
      </w:pPr>
    </w:p>
    <w:p w14:paraId="223F211B" w14:textId="5ECBD2F9" w:rsidR="00AA0A24" w:rsidRPr="00330405" w:rsidRDefault="00AA0A24" w:rsidP="00B83AB6">
      <w:pPr>
        <w:pStyle w:val="ListParagraph"/>
        <w:numPr>
          <w:ilvl w:val="0"/>
          <w:numId w:val="12"/>
        </w:numPr>
        <w:rPr>
          <w:rFonts w:asciiTheme="minorHAnsi" w:hAnsiTheme="minorHAnsi" w:cstheme="minorBidi"/>
          <w:lang w:val="tr-TR"/>
        </w:rPr>
      </w:pPr>
      <w:r w:rsidRPr="00330405">
        <w:rPr>
          <w:rFonts w:cs="Arial"/>
          <w:bCs/>
          <w:i/>
          <w:color w:val="00000A"/>
          <w:lang w:val="tr-TR"/>
        </w:rPr>
        <w:t>[</w:t>
      </w:r>
      <w:r w:rsidR="007B42EA" w:rsidRPr="00330405">
        <w:rPr>
          <w:i/>
          <w:color w:val="00000A"/>
          <w:lang w:val="tr-TR"/>
        </w:rPr>
        <w:t>RVfpga</w:t>
      </w:r>
      <w:r w:rsidRPr="00330405">
        <w:rPr>
          <w:i/>
          <w:color w:val="00000A"/>
          <w:lang w:val="tr-TR"/>
        </w:rPr>
        <w:t>Path</w:t>
      </w:r>
      <w:r w:rsidRPr="00330405">
        <w:rPr>
          <w:rFonts w:cs="Arial"/>
          <w:bCs/>
          <w:i/>
          <w:color w:val="00000A"/>
          <w:lang w:val="tr-TR"/>
        </w:rPr>
        <w:t>]/RVfpga/src/</w:t>
      </w:r>
      <w:r w:rsidRPr="00330405">
        <w:rPr>
          <w:i/>
          <w:color w:val="00000A"/>
          <w:lang w:val="tr-TR"/>
        </w:rPr>
        <w:t>rvfpgasim.v</w:t>
      </w:r>
      <w:r w:rsidR="003211C0" w:rsidRPr="00330405">
        <w:rPr>
          <w:i/>
          <w:color w:val="00000A"/>
          <w:lang w:val="tr-TR"/>
        </w:rPr>
        <w:t xml:space="preserve"> </w:t>
      </w:r>
      <w:r w:rsidR="003211C0" w:rsidRPr="00330405">
        <w:rPr>
          <w:iCs/>
          <w:color w:val="00000A"/>
          <w:lang w:val="tr-TR"/>
        </w:rPr>
        <w:t>dosyasını değiştir</w:t>
      </w:r>
      <w:r w:rsidRPr="00330405">
        <w:rPr>
          <w:rFonts w:eastAsia="Arial" w:cs="Arial"/>
          <w:lang w:val="tr-TR"/>
        </w:rPr>
        <w:t>:</w:t>
      </w:r>
    </w:p>
    <w:p w14:paraId="4BFB6CED" w14:textId="77777777" w:rsidR="00D36452" w:rsidRPr="00330405" w:rsidRDefault="00D36452" w:rsidP="00D36452">
      <w:pPr>
        <w:pStyle w:val="ListParagraph"/>
        <w:ind w:left="360"/>
        <w:rPr>
          <w:rFonts w:asciiTheme="minorHAnsi" w:hAnsiTheme="minorHAnsi" w:cstheme="minorBidi"/>
          <w:lang w:val="tr-TR"/>
        </w:rPr>
      </w:pPr>
    </w:p>
    <w:p w14:paraId="2F6A571B" w14:textId="2311685D" w:rsidR="00D36452" w:rsidRPr="00330405" w:rsidRDefault="00D36452" w:rsidP="00D36452">
      <w:pPr>
        <w:pStyle w:val="ListParagraph"/>
        <w:numPr>
          <w:ilvl w:val="1"/>
          <w:numId w:val="12"/>
        </w:numPr>
        <w:rPr>
          <w:rFonts w:cs="Arial"/>
          <w:lang w:val="tr-TR"/>
        </w:rPr>
      </w:pPr>
      <w:r w:rsidRPr="00330405">
        <w:rPr>
          <w:rFonts w:ascii="Courier New" w:hAnsi="Courier New" w:cs="Courier New"/>
          <w:color w:val="00000A"/>
          <w:lang w:val="tr-TR"/>
        </w:rPr>
        <w:t>i_sw0</w:t>
      </w:r>
      <w:r w:rsidRPr="00330405">
        <w:rPr>
          <w:rFonts w:cs="Arial"/>
          <w:lang w:val="tr-TR"/>
        </w:rPr>
        <w:t xml:space="preserve"> </w:t>
      </w:r>
      <w:r w:rsidR="00B22C21">
        <w:rPr>
          <w:rFonts w:cs="Arial"/>
          <w:lang w:val="tr-TR"/>
        </w:rPr>
        <w:t xml:space="preserve">adında 1-bitlik yeni girdi sinyali içer. </w:t>
      </w:r>
      <w:r w:rsidRPr="00330405">
        <w:rPr>
          <w:rFonts w:cs="Arial"/>
          <w:lang w:val="tr-TR"/>
        </w:rPr>
        <w:fldChar w:fldCharType="begin"/>
      </w:r>
      <w:r w:rsidRPr="00330405">
        <w:rPr>
          <w:rFonts w:cs="Arial"/>
          <w:lang w:val="tr-TR"/>
        </w:rPr>
        <w:instrText xml:space="preserve"> REF _Ref53500911 \h </w:instrText>
      </w:r>
      <w:r w:rsidRPr="00330405">
        <w:rPr>
          <w:rFonts w:cs="Arial"/>
          <w:lang w:val="tr-TR"/>
        </w:rPr>
      </w:r>
      <w:r w:rsidRPr="00330405">
        <w:rPr>
          <w:rFonts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13</w:t>
      </w:r>
      <w:r w:rsidRPr="00330405">
        <w:rPr>
          <w:rFonts w:cs="Arial"/>
          <w:lang w:val="tr-TR"/>
        </w:rPr>
        <w:fldChar w:fldCharType="end"/>
      </w:r>
      <w:r w:rsidR="00B22C21">
        <w:rPr>
          <w:rFonts w:cs="Arial"/>
          <w:lang w:val="tr-TR"/>
        </w:rPr>
        <w:t>’e göz at</w:t>
      </w:r>
      <w:r w:rsidRPr="00330405">
        <w:rPr>
          <w:rFonts w:cs="Arial"/>
          <w:lang w:val="tr-TR"/>
        </w:rPr>
        <w:t>.</w:t>
      </w:r>
    </w:p>
    <w:p w14:paraId="2FA2190F" w14:textId="4ADD914B" w:rsidR="00AA0A24" w:rsidRPr="00330405" w:rsidRDefault="00AA0A24" w:rsidP="00B83AB6">
      <w:pPr>
        <w:pStyle w:val="ListParagraph"/>
        <w:rPr>
          <w:color w:val="00000A"/>
          <w:lang w:val="tr-TR"/>
        </w:rPr>
      </w:pPr>
    </w:p>
    <w:p w14:paraId="311BC369" w14:textId="455FD50B" w:rsidR="00D36452" w:rsidRPr="00330405" w:rsidRDefault="00D36452" w:rsidP="00D36452">
      <w:pPr>
        <w:pStyle w:val="ListParagraph"/>
        <w:jc w:val="center"/>
        <w:rPr>
          <w:color w:val="00000A"/>
          <w:lang w:val="tr-TR"/>
        </w:rPr>
      </w:pPr>
      <w:r w:rsidRPr="00330405">
        <w:rPr>
          <w:noProof/>
          <w:lang w:val="tr-TR" w:eastAsia="es-ES"/>
        </w:rPr>
        <w:drawing>
          <wp:inline distT="0" distB="0" distL="0" distR="0" wp14:anchorId="087CE15D" wp14:editId="0573F38B">
            <wp:extent cx="2057400" cy="129134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67522" cy="1297700"/>
                    </a:xfrm>
                    <a:prstGeom prst="rect">
                      <a:avLst/>
                    </a:prstGeom>
                  </pic:spPr>
                </pic:pic>
              </a:graphicData>
            </a:graphic>
          </wp:inline>
        </w:drawing>
      </w:r>
    </w:p>
    <w:p w14:paraId="211AAC83" w14:textId="5FD33038" w:rsidR="00D36452" w:rsidRPr="00330405" w:rsidRDefault="00C04AEC" w:rsidP="00D36452">
      <w:pPr>
        <w:pStyle w:val="Caption"/>
        <w:jc w:val="center"/>
        <w:rPr>
          <w:lang w:val="tr-TR"/>
        </w:rPr>
      </w:pPr>
      <w:bookmarkStart w:id="18" w:name="_Ref53500911"/>
      <w:r w:rsidRPr="00330405">
        <w:rPr>
          <w:lang w:val="tr-TR"/>
        </w:rPr>
        <w:t>Figür</w:t>
      </w:r>
      <w:r w:rsidR="00D36452"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13</w:t>
      </w:r>
      <w:r w:rsidR="00E012A1" w:rsidRPr="00330405">
        <w:rPr>
          <w:noProof/>
          <w:lang w:val="tr-TR"/>
        </w:rPr>
        <w:fldChar w:fldCharType="end"/>
      </w:r>
      <w:bookmarkEnd w:id="18"/>
      <w:r w:rsidR="00D36452" w:rsidRPr="00330405">
        <w:rPr>
          <w:lang w:val="tr-TR"/>
        </w:rPr>
        <w:t xml:space="preserve">. </w:t>
      </w:r>
      <w:r w:rsidR="0001253D">
        <w:rPr>
          <w:lang w:val="tr-TR"/>
        </w:rPr>
        <w:t>Yeni</w:t>
      </w:r>
      <w:r w:rsidR="00D36452" w:rsidRPr="00330405">
        <w:rPr>
          <w:rFonts w:ascii="Courier New" w:hAnsi="Courier New" w:cs="Courier New"/>
          <w:color w:val="00000A"/>
          <w:lang w:val="tr-TR"/>
        </w:rPr>
        <w:t xml:space="preserve"> i_sw0 </w:t>
      </w:r>
      <w:r w:rsidR="0001253D">
        <w:rPr>
          <w:lang w:val="tr-TR"/>
        </w:rPr>
        <w:t>girdi sinyali</w:t>
      </w:r>
      <w:r w:rsidR="00D36452" w:rsidRPr="00330405">
        <w:rPr>
          <w:lang w:val="tr-TR"/>
        </w:rPr>
        <w:t>.</w:t>
      </w:r>
    </w:p>
    <w:p w14:paraId="06E6C7FC" w14:textId="2845C0B7" w:rsidR="00D36452" w:rsidRPr="00330405" w:rsidRDefault="00D36452" w:rsidP="00D36452">
      <w:pPr>
        <w:rPr>
          <w:rFonts w:asciiTheme="minorHAnsi" w:hAnsiTheme="minorHAnsi" w:cstheme="minorBidi"/>
          <w:lang w:val="tr-TR"/>
        </w:rPr>
      </w:pPr>
    </w:p>
    <w:p w14:paraId="5E92BD3A" w14:textId="6949A020" w:rsidR="00D36452" w:rsidRPr="00330405" w:rsidRDefault="005662E9" w:rsidP="00D36452">
      <w:pPr>
        <w:pStyle w:val="ListParagraph"/>
        <w:numPr>
          <w:ilvl w:val="1"/>
          <w:numId w:val="12"/>
        </w:numPr>
        <w:rPr>
          <w:rFonts w:cs="Arial"/>
          <w:lang w:val="tr-TR"/>
        </w:rPr>
      </w:pPr>
      <w:r>
        <w:rPr>
          <w:rFonts w:cs="Arial"/>
          <w:lang w:val="tr-TR"/>
        </w:rPr>
        <w:t>Bu sinyali en sağdaki anahtara sağla. Kalan anahtar değerlerini 0xFE34 olarak ata (önceki gibi bit 0 dışındakiler)</w:t>
      </w:r>
      <w:r w:rsidR="003D391E" w:rsidRPr="00330405">
        <w:rPr>
          <w:rFonts w:cs="Arial"/>
          <w:lang w:val="tr-TR"/>
        </w:rPr>
        <w:t xml:space="preserve">. </w:t>
      </w:r>
      <w:r w:rsidR="003D391E" w:rsidRPr="00330405">
        <w:rPr>
          <w:rFonts w:cs="Arial"/>
          <w:lang w:val="tr-TR"/>
        </w:rPr>
        <w:fldChar w:fldCharType="begin"/>
      </w:r>
      <w:r w:rsidR="003D391E" w:rsidRPr="00330405">
        <w:rPr>
          <w:rFonts w:cs="Arial"/>
          <w:lang w:val="tr-TR"/>
        </w:rPr>
        <w:instrText xml:space="preserve"> REF _Ref53500967 \h </w:instrText>
      </w:r>
      <w:r w:rsidR="003D391E" w:rsidRPr="00330405">
        <w:rPr>
          <w:rFonts w:cs="Arial"/>
          <w:lang w:val="tr-TR"/>
        </w:rPr>
      </w:r>
      <w:r w:rsidR="003D391E" w:rsidRPr="00330405">
        <w:rPr>
          <w:rFonts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14</w:t>
      </w:r>
      <w:r w:rsidR="003D391E" w:rsidRPr="00330405">
        <w:rPr>
          <w:rFonts w:cs="Arial"/>
          <w:lang w:val="tr-TR"/>
        </w:rPr>
        <w:fldChar w:fldCharType="end"/>
      </w:r>
      <w:r>
        <w:rPr>
          <w:rFonts w:cs="Arial"/>
          <w:lang w:val="tr-TR"/>
        </w:rPr>
        <w:t>’e göz at</w:t>
      </w:r>
      <w:r w:rsidR="003D391E" w:rsidRPr="00330405">
        <w:rPr>
          <w:rFonts w:cs="Arial"/>
          <w:lang w:val="tr-TR"/>
        </w:rPr>
        <w:t>.</w:t>
      </w:r>
    </w:p>
    <w:p w14:paraId="3E72511F" w14:textId="77777777" w:rsidR="00D36452" w:rsidRPr="00330405" w:rsidRDefault="00D36452" w:rsidP="00D36452">
      <w:pPr>
        <w:pStyle w:val="ListParagraph"/>
        <w:rPr>
          <w:color w:val="00000A"/>
          <w:lang w:val="tr-TR"/>
        </w:rPr>
      </w:pPr>
    </w:p>
    <w:p w14:paraId="429EF4DE" w14:textId="48EDC250" w:rsidR="00D36452" w:rsidRPr="00330405" w:rsidRDefault="00D36452" w:rsidP="00D36452">
      <w:pPr>
        <w:pStyle w:val="ListParagraph"/>
        <w:jc w:val="center"/>
        <w:rPr>
          <w:color w:val="00000A"/>
          <w:lang w:val="tr-TR"/>
        </w:rPr>
      </w:pPr>
    </w:p>
    <w:p w14:paraId="2FDC64A0" w14:textId="3B5CFB0A" w:rsidR="00CC6FB6" w:rsidRPr="00330405" w:rsidRDefault="00B86C5D" w:rsidP="00D36452">
      <w:pPr>
        <w:pStyle w:val="ListParagraph"/>
        <w:jc w:val="center"/>
        <w:rPr>
          <w:color w:val="00000A"/>
          <w:lang w:val="tr-TR"/>
        </w:rPr>
      </w:pPr>
      <w:r w:rsidRPr="00330405">
        <w:rPr>
          <w:noProof/>
          <w:lang w:val="tr-TR" w:eastAsia="es-ES"/>
        </w:rPr>
        <w:drawing>
          <wp:inline distT="0" distB="0" distL="0" distR="0" wp14:anchorId="2ADE7FF2" wp14:editId="34DF3CA2">
            <wp:extent cx="3276600" cy="30496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50657" cy="339780"/>
                    </a:xfrm>
                    <a:prstGeom prst="rect">
                      <a:avLst/>
                    </a:prstGeom>
                  </pic:spPr>
                </pic:pic>
              </a:graphicData>
            </a:graphic>
          </wp:inline>
        </w:drawing>
      </w:r>
    </w:p>
    <w:p w14:paraId="6724C3FC" w14:textId="1FC9085F" w:rsidR="00D36452" w:rsidRPr="00330405" w:rsidRDefault="00C04AEC" w:rsidP="00D36452">
      <w:pPr>
        <w:pStyle w:val="Caption"/>
        <w:jc w:val="center"/>
        <w:rPr>
          <w:lang w:val="tr-TR"/>
        </w:rPr>
      </w:pPr>
      <w:bookmarkStart w:id="19" w:name="_Ref53500967"/>
      <w:r w:rsidRPr="00330405">
        <w:rPr>
          <w:lang w:val="tr-TR"/>
        </w:rPr>
        <w:t>Figür</w:t>
      </w:r>
      <w:r w:rsidR="00D36452"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14</w:t>
      </w:r>
      <w:r w:rsidR="00E012A1" w:rsidRPr="00330405">
        <w:rPr>
          <w:noProof/>
          <w:lang w:val="tr-TR"/>
        </w:rPr>
        <w:fldChar w:fldCharType="end"/>
      </w:r>
      <w:bookmarkEnd w:id="19"/>
      <w:r w:rsidR="00D36452" w:rsidRPr="00330405">
        <w:rPr>
          <w:lang w:val="tr-TR"/>
        </w:rPr>
        <w:t xml:space="preserve">. </w:t>
      </w:r>
      <w:r w:rsidR="00D36452" w:rsidRPr="00330405">
        <w:rPr>
          <w:rFonts w:ascii="Courier New" w:hAnsi="Courier New" w:cs="Courier New"/>
          <w:color w:val="00000A"/>
          <w:lang w:val="tr-TR"/>
        </w:rPr>
        <w:t>i_sw0</w:t>
      </w:r>
      <w:r w:rsidR="00967506">
        <w:rPr>
          <w:rFonts w:ascii="Courier New" w:hAnsi="Courier New" w:cs="Courier New"/>
          <w:color w:val="00000A"/>
          <w:lang w:val="tr-TR"/>
        </w:rPr>
        <w:t>’i</w:t>
      </w:r>
      <w:r w:rsidR="00D36452" w:rsidRPr="00330405">
        <w:rPr>
          <w:rFonts w:ascii="Courier New" w:hAnsi="Courier New" w:cs="Courier New"/>
          <w:color w:val="00000A"/>
          <w:lang w:val="tr-TR"/>
        </w:rPr>
        <w:t xml:space="preserve"> </w:t>
      </w:r>
      <w:r w:rsidR="00967506">
        <w:rPr>
          <w:lang w:val="tr-TR"/>
        </w:rPr>
        <w:t>en sağ anahtar olarak sağla</w:t>
      </w:r>
      <w:r w:rsidR="00D36452" w:rsidRPr="00330405">
        <w:rPr>
          <w:lang w:val="tr-TR"/>
        </w:rPr>
        <w:t>.</w:t>
      </w:r>
    </w:p>
    <w:p w14:paraId="087F8480" w14:textId="77777777" w:rsidR="00D36452" w:rsidRPr="00330405" w:rsidRDefault="00D36452" w:rsidP="00D36452">
      <w:pPr>
        <w:pStyle w:val="ListParagraph"/>
        <w:rPr>
          <w:color w:val="00000A"/>
          <w:lang w:val="tr-TR"/>
        </w:rPr>
      </w:pPr>
    </w:p>
    <w:p w14:paraId="1555DF4E" w14:textId="6C99EE02" w:rsidR="008E3CD5" w:rsidRPr="00330405" w:rsidRDefault="008E3CD5" w:rsidP="008E3CD5">
      <w:pPr>
        <w:pStyle w:val="ListParagraph"/>
        <w:numPr>
          <w:ilvl w:val="0"/>
          <w:numId w:val="12"/>
        </w:numPr>
        <w:rPr>
          <w:rFonts w:asciiTheme="minorHAnsi" w:hAnsiTheme="minorHAnsi" w:cstheme="minorBidi"/>
          <w:lang w:val="tr-TR"/>
        </w:rPr>
      </w:pPr>
      <w:r w:rsidRPr="00330405">
        <w:rPr>
          <w:rFonts w:eastAsia="Arial" w:cs="Arial"/>
          <w:i/>
          <w:iCs/>
          <w:lang w:val="tr-TR"/>
        </w:rPr>
        <w:t>[RVfpgaPath]/RVfpga/src/OtherSources/tb.cpp</w:t>
      </w:r>
      <w:r w:rsidRPr="00330405">
        <w:rPr>
          <w:rFonts w:cs="Arial"/>
          <w:lang w:val="tr-TR"/>
        </w:rPr>
        <w:t xml:space="preserve"> </w:t>
      </w:r>
      <w:r w:rsidR="00E17FBB">
        <w:rPr>
          <w:rFonts w:cs="Arial"/>
          <w:lang w:val="tr-TR"/>
        </w:rPr>
        <w:t xml:space="preserve">dosyasını değiştir: </w:t>
      </w:r>
      <w:r w:rsidR="007E528E">
        <w:rPr>
          <w:rFonts w:cs="Arial"/>
          <w:lang w:val="tr-TR"/>
        </w:rPr>
        <w:t>bu Verilator için ana C++ dosyasıdır</w:t>
      </w:r>
      <w:r w:rsidRPr="00330405">
        <w:rPr>
          <w:rFonts w:cs="Arial"/>
          <w:lang w:val="tr-TR"/>
        </w:rPr>
        <w:t xml:space="preserve">. </w:t>
      </w:r>
      <w:r w:rsidR="00CE44E2">
        <w:rPr>
          <w:rFonts w:cs="Arial"/>
          <w:lang w:val="tr-TR"/>
        </w:rPr>
        <w:t>Bu dosyanın sonunda while döngüsünü bulabilirsin</w:t>
      </w:r>
      <w:r w:rsidRPr="00330405">
        <w:rPr>
          <w:rFonts w:cs="Arial"/>
          <w:lang w:val="tr-TR"/>
        </w:rPr>
        <w:t xml:space="preserve"> (</w:t>
      </w:r>
      <w:r w:rsidRPr="00330405">
        <w:rPr>
          <w:rFonts w:cs="Arial"/>
          <w:lang w:val="tr-TR"/>
        </w:rPr>
        <w:fldChar w:fldCharType="begin"/>
      </w:r>
      <w:r w:rsidRPr="00330405">
        <w:rPr>
          <w:rFonts w:cs="Arial"/>
          <w:lang w:val="tr-TR"/>
        </w:rPr>
        <w:instrText xml:space="preserve"> REF _Ref53501284 \h </w:instrText>
      </w:r>
      <w:r w:rsidRPr="00330405">
        <w:rPr>
          <w:rFonts w:cs="Arial"/>
          <w:lang w:val="tr-TR"/>
        </w:rPr>
      </w:r>
      <w:r w:rsidRPr="00330405">
        <w:rPr>
          <w:rFonts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15</w:t>
      </w:r>
      <w:r w:rsidRPr="00330405">
        <w:rPr>
          <w:rFonts w:cs="Arial"/>
          <w:lang w:val="tr-TR"/>
        </w:rPr>
        <w:fldChar w:fldCharType="end"/>
      </w:r>
      <w:r w:rsidR="00CE44E2">
        <w:rPr>
          <w:rFonts w:cs="Arial"/>
          <w:lang w:val="tr-TR"/>
        </w:rPr>
        <w:t>’te gösterilir</w:t>
      </w:r>
      <w:r w:rsidRPr="00330405">
        <w:rPr>
          <w:rFonts w:cs="Arial"/>
          <w:lang w:val="tr-TR"/>
        </w:rPr>
        <w:t>)</w:t>
      </w:r>
      <w:r w:rsidR="00CE44E2">
        <w:rPr>
          <w:rFonts w:cs="Arial"/>
          <w:lang w:val="tr-TR"/>
        </w:rPr>
        <w:t>, içerisinde bir yineleme bir saat darbesi oluşturur</w:t>
      </w:r>
      <w:r w:rsidRPr="00330405">
        <w:rPr>
          <w:rFonts w:cs="Arial"/>
          <w:lang w:val="tr-TR"/>
        </w:rPr>
        <w:t xml:space="preserve">. </w:t>
      </w:r>
      <w:r w:rsidR="00FE0052">
        <w:rPr>
          <w:rFonts w:cs="Arial"/>
          <w:lang w:val="tr-TR"/>
        </w:rPr>
        <w:t xml:space="preserve">Önemli olarak SoC için saat </w:t>
      </w:r>
      <w:r w:rsidR="00FE0052">
        <w:rPr>
          <w:rFonts w:cs="Arial"/>
          <w:lang w:val="tr-TR"/>
        </w:rPr>
        <w:lastRenderedPageBreak/>
        <w:t>sinyali bu döngüde ikili değeri tersine dönüştürerek oluşturulur</w:t>
      </w:r>
      <w:r w:rsidRPr="00330405">
        <w:rPr>
          <w:rFonts w:cs="Arial"/>
          <w:lang w:val="tr-TR"/>
        </w:rPr>
        <w:t xml:space="preserve"> (</w:t>
      </w:r>
      <w:r w:rsidR="00FE0052">
        <w:rPr>
          <w:rFonts w:cs="Arial"/>
          <w:lang w:val="tr-TR"/>
        </w:rPr>
        <w:t xml:space="preserve">satır </w:t>
      </w:r>
      <w:r w:rsidRPr="00330405">
        <w:rPr>
          <w:rFonts w:cs="Arial"/>
          <w:lang w:val="tr-TR"/>
        </w:rPr>
        <w:t>178) (1</w:t>
      </w:r>
      <w:r w:rsidRPr="00330405">
        <w:rPr>
          <w:rFonts w:cs="Arial"/>
          <w:lang w:val="tr-TR"/>
        </w:rPr>
        <w:sym w:font="Wingdings" w:char="F0E0"/>
      </w:r>
      <w:r w:rsidRPr="00330405">
        <w:rPr>
          <w:rFonts w:cs="Arial"/>
          <w:lang w:val="tr-TR"/>
        </w:rPr>
        <w:t xml:space="preserve">0 </w:t>
      </w:r>
      <w:r w:rsidR="00FE0052">
        <w:rPr>
          <w:rFonts w:cs="Arial"/>
          <w:lang w:val="tr-TR"/>
        </w:rPr>
        <w:t>ya da</w:t>
      </w:r>
      <w:r w:rsidRPr="00330405">
        <w:rPr>
          <w:rFonts w:cs="Arial"/>
          <w:lang w:val="tr-TR"/>
        </w:rPr>
        <w:t xml:space="preserve"> 0</w:t>
      </w:r>
      <w:r w:rsidRPr="00330405">
        <w:rPr>
          <w:rFonts w:cs="Arial"/>
          <w:lang w:val="tr-TR"/>
        </w:rPr>
        <w:sym w:font="Wingdings" w:char="F0E0"/>
      </w:r>
      <w:r w:rsidRPr="00330405">
        <w:rPr>
          <w:rFonts w:cs="Arial"/>
          <w:lang w:val="tr-TR"/>
        </w:rPr>
        <w:t xml:space="preserve">1). </w:t>
      </w:r>
      <w:r w:rsidR="00554A77">
        <w:rPr>
          <w:rFonts w:cs="Arial"/>
          <w:lang w:val="tr-TR"/>
        </w:rPr>
        <w:t>Ek olarak simülasyon süresi</w:t>
      </w:r>
      <w:r w:rsidRPr="00330405">
        <w:rPr>
          <w:rFonts w:cs="Arial"/>
          <w:lang w:val="tr-TR"/>
        </w:rPr>
        <w:t xml:space="preserve"> </w:t>
      </w:r>
      <w:r w:rsidRPr="00330405">
        <w:rPr>
          <w:rFonts w:ascii="Courier New" w:hAnsi="Courier New" w:cs="Courier New"/>
          <w:lang w:val="tr-TR"/>
        </w:rPr>
        <w:t>main_time</w:t>
      </w:r>
      <w:r w:rsidRPr="00330405">
        <w:rPr>
          <w:rFonts w:cs="Arial"/>
          <w:lang w:val="tr-TR"/>
        </w:rPr>
        <w:t xml:space="preserve"> (</w:t>
      </w:r>
      <w:r w:rsidR="00554A77">
        <w:rPr>
          <w:rFonts w:cs="Arial"/>
          <w:lang w:val="tr-TR"/>
        </w:rPr>
        <w:t>satır</w:t>
      </w:r>
      <w:r w:rsidRPr="00330405">
        <w:rPr>
          <w:rFonts w:cs="Arial"/>
          <w:lang w:val="tr-TR"/>
        </w:rPr>
        <w:t xml:space="preserve"> 180) </w:t>
      </w:r>
      <w:r w:rsidR="00554A77">
        <w:rPr>
          <w:rFonts w:cs="Arial"/>
          <w:lang w:val="tr-TR"/>
        </w:rPr>
        <w:t>değişkeninde nanosaniye biriminde ölçülür</w:t>
      </w:r>
      <w:r w:rsidRPr="00330405">
        <w:rPr>
          <w:rFonts w:cs="Arial"/>
          <w:lang w:val="tr-TR"/>
        </w:rPr>
        <w:t xml:space="preserve"> (</w:t>
      </w:r>
      <w:r w:rsidR="00DB30B9">
        <w:rPr>
          <w:rFonts w:cs="Arial"/>
          <w:lang w:val="tr-TR"/>
        </w:rPr>
        <w:t>saat dönümğ 20 ns’dir, dolayısıyla saat darbesi 10 ns</w:t>
      </w:r>
      <w:r w:rsidRPr="00330405">
        <w:rPr>
          <w:rFonts w:cs="Arial"/>
          <w:lang w:val="tr-TR"/>
        </w:rPr>
        <w:t xml:space="preserve">). </w:t>
      </w:r>
      <w:r w:rsidR="00DB30B9">
        <w:rPr>
          <w:rFonts w:cs="Arial"/>
          <w:lang w:val="tr-TR"/>
        </w:rPr>
        <w:t>Son olarak simülasyon, simülasyon süreci</w:t>
      </w:r>
      <w:r w:rsidRPr="00330405">
        <w:rPr>
          <w:rFonts w:cs="Arial"/>
          <w:lang w:val="tr-TR"/>
        </w:rPr>
        <w:t xml:space="preserve"> </w:t>
      </w:r>
      <w:r w:rsidRPr="00330405">
        <w:rPr>
          <w:rFonts w:ascii="Courier New" w:hAnsi="Courier New" w:cs="Courier New"/>
          <w:lang w:val="tr-TR"/>
        </w:rPr>
        <w:t>timeout</w:t>
      </w:r>
      <w:r w:rsidRPr="00330405">
        <w:rPr>
          <w:rFonts w:cs="Arial"/>
          <w:lang w:val="tr-TR"/>
        </w:rPr>
        <w:t xml:space="preserve"> (173-176</w:t>
      </w:r>
      <w:r w:rsidR="007C78AF">
        <w:rPr>
          <w:rFonts w:cs="Arial"/>
          <w:lang w:val="tr-TR"/>
        </w:rPr>
        <w:t xml:space="preserve"> satırlarında kırmızı kutu</w:t>
      </w:r>
      <w:r w:rsidRPr="00330405">
        <w:rPr>
          <w:rFonts w:cs="Arial"/>
          <w:lang w:val="tr-TR"/>
        </w:rPr>
        <w:t>)</w:t>
      </w:r>
      <w:r w:rsidR="00DB30B9">
        <w:rPr>
          <w:rFonts w:cs="Arial"/>
          <w:lang w:val="tr-TR"/>
        </w:rPr>
        <w:t xml:space="preserve"> çokluğuna erişince durur</w:t>
      </w:r>
      <w:r w:rsidRPr="00330405">
        <w:rPr>
          <w:rFonts w:cs="Arial"/>
          <w:lang w:val="tr-TR"/>
        </w:rPr>
        <w:t>.</w:t>
      </w:r>
    </w:p>
    <w:p w14:paraId="4C6EA054" w14:textId="77777777" w:rsidR="00D36452" w:rsidRPr="00330405" w:rsidRDefault="00D36452" w:rsidP="00B83AB6">
      <w:pPr>
        <w:pStyle w:val="ListParagraph"/>
        <w:rPr>
          <w:color w:val="00000A"/>
          <w:lang w:val="tr-TR"/>
        </w:rPr>
      </w:pPr>
    </w:p>
    <w:p w14:paraId="35C5E371" w14:textId="76539DD8" w:rsidR="00AA0A24" w:rsidRPr="00330405" w:rsidRDefault="008E3CD5" w:rsidP="008E3CD5">
      <w:pPr>
        <w:pStyle w:val="ListParagraph"/>
        <w:jc w:val="center"/>
        <w:rPr>
          <w:color w:val="00000A"/>
          <w:lang w:val="tr-TR"/>
        </w:rPr>
      </w:pPr>
      <w:r w:rsidRPr="00330405">
        <w:rPr>
          <w:noProof/>
          <w:lang w:val="tr-TR" w:eastAsia="es-ES"/>
        </w:rPr>
        <w:drawing>
          <wp:inline distT="0" distB="0" distL="0" distR="0" wp14:anchorId="50AC4648" wp14:editId="668B26A1">
            <wp:extent cx="4143021" cy="4306887"/>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48732" cy="4312823"/>
                    </a:xfrm>
                    <a:prstGeom prst="rect">
                      <a:avLst/>
                    </a:prstGeom>
                  </pic:spPr>
                </pic:pic>
              </a:graphicData>
            </a:graphic>
          </wp:inline>
        </w:drawing>
      </w:r>
    </w:p>
    <w:p w14:paraId="164859DC" w14:textId="0142C007" w:rsidR="008E3CD5" w:rsidRPr="00330405" w:rsidRDefault="00C04AEC" w:rsidP="008E3CD5">
      <w:pPr>
        <w:pStyle w:val="Caption"/>
        <w:jc w:val="center"/>
        <w:rPr>
          <w:lang w:val="tr-TR"/>
        </w:rPr>
      </w:pPr>
      <w:bookmarkStart w:id="20" w:name="_Ref53501284"/>
      <w:r w:rsidRPr="00330405">
        <w:rPr>
          <w:lang w:val="tr-TR"/>
        </w:rPr>
        <w:t>Figür</w:t>
      </w:r>
      <w:r w:rsidR="008E3CD5"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15</w:t>
      </w:r>
      <w:r w:rsidR="00E012A1" w:rsidRPr="00330405">
        <w:rPr>
          <w:noProof/>
          <w:lang w:val="tr-TR"/>
        </w:rPr>
        <w:fldChar w:fldCharType="end"/>
      </w:r>
      <w:bookmarkEnd w:id="20"/>
      <w:r w:rsidR="008E3CD5" w:rsidRPr="00330405">
        <w:rPr>
          <w:lang w:val="tr-TR"/>
        </w:rPr>
        <w:t xml:space="preserve">. </w:t>
      </w:r>
      <w:r w:rsidR="00EE52A3">
        <w:rPr>
          <w:lang w:val="tr-TR"/>
        </w:rPr>
        <w:t>Simülasyon için while döngüsü</w:t>
      </w:r>
      <w:r w:rsidR="008E3CD5" w:rsidRPr="00330405">
        <w:rPr>
          <w:lang w:val="tr-TR"/>
        </w:rPr>
        <w:t>.</w:t>
      </w:r>
    </w:p>
    <w:p w14:paraId="00DB63C7" w14:textId="48E5070B" w:rsidR="008E3CD5" w:rsidRPr="00330405" w:rsidRDefault="008E26BC" w:rsidP="008E3CD5">
      <w:pPr>
        <w:pStyle w:val="ListParagraph"/>
        <w:ind w:left="360"/>
        <w:rPr>
          <w:color w:val="00000A"/>
          <w:lang w:val="tr-TR"/>
        </w:rPr>
      </w:pPr>
      <w:r>
        <w:rPr>
          <w:color w:val="00000A"/>
          <w:lang w:val="tr-TR"/>
        </w:rPr>
        <w:t>Yeni</w:t>
      </w:r>
      <w:r w:rsidR="008E3CD5" w:rsidRPr="00330405">
        <w:rPr>
          <w:color w:val="00000A"/>
          <w:lang w:val="tr-TR"/>
        </w:rPr>
        <w:t xml:space="preserve"> </w:t>
      </w:r>
      <w:r w:rsidR="008E3CD5" w:rsidRPr="00330405">
        <w:rPr>
          <w:rFonts w:ascii="Courier New" w:hAnsi="Courier New" w:cs="Courier New"/>
          <w:color w:val="00000A"/>
          <w:lang w:val="tr-TR"/>
        </w:rPr>
        <w:t>i_sw0</w:t>
      </w:r>
      <w:r w:rsidR="008E3CD5" w:rsidRPr="00330405">
        <w:rPr>
          <w:color w:val="00000A"/>
          <w:lang w:val="tr-TR"/>
        </w:rPr>
        <w:t xml:space="preserve"> </w:t>
      </w:r>
      <w:r>
        <w:rPr>
          <w:color w:val="00000A"/>
          <w:lang w:val="tr-TR"/>
        </w:rPr>
        <w:t xml:space="preserve">sinyaline döngüye girmeden önce ikili </w:t>
      </w:r>
      <w:r>
        <w:rPr>
          <w:b/>
          <w:bCs/>
          <w:color w:val="00000A"/>
          <w:lang w:val="tr-TR"/>
        </w:rPr>
        <w:t xml:space="preserve">0 </w:t>
      </w:r>
      <w:r>
        <w:rPr>
          <w:color w:val="00000A"/>
          <w:lang w:val="tr-TR"/>
        </w:rPr>
        <w:t>değerini ata</w:t>
      </w:r>
      <w:r w:rsidR="00E63CCA" w:rsidRPr="00330405">
        <w:rPr>
          <w:color w:val="00000A"/>
          <w:lang w:val="tr-TR"/>
        </w:rPr>
        <w:t xml:space="preserve"> (</w:t>
      </w:r>
      <w:r w:rsidR="00E63CCA" w:rsidRPr="00330405">
        <w:rPr>
          <w:color w:val="00000A"/>
          <w:lang w:val="tr-TR"/>
        </w:rPr>
        <w:fldChar w:fldCharType="begin"/>
      </w:r>
      <w:r w:rsidR="00E63CCA" w:rsidRPr="00330405">
        <w:rPr>
          <w:color w:val="00000A"/>
          <w:lang w:val="tr-TR"/>
        </w:rPr>
        <w:instrText xml:space="preserve"> REF _Ref53501548 \h </w:instrText>
      </w:r>
      <w:r w:rsidR="00E63CCA" w:rsidRPr="00330405">
        <w:rPr>
          <w:color w:val="00000A"/>
          <w:lang w:val="tr-TR"/>
        </w:rPr>
      </w:r>
      <w:r w:rsidR="00E63CCA" w:rsidRPr="00330405">
        <w:rPr>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16</w:t>
      </w:r>
      <w:r w:rsidR="00E63CCA" w:rsidRPr="00330405">
        <w:rPr>
          <w:color w:val="00000A"/>
          <w:lang w:val="tr-TR"/>
        </w:rPr>
        <w:fldChar w:fldCharType="end"/>
      </w:r>
      <w:r w:rsidR="00907909">
        <w:rPr>
          <w:color w:val="00000A"/>
          <w:lang w:val="tr-TR"/>
        </w:rPr>
        <w:t xml:space="preserve"> solu</w:t>
      </w:r>
      <w:r w:rsidR="00E63CCA" w:rsidRPr="00330405">
        <w:rPr>
          <w:color w:val="00000A"/>
          <w:lang w:val="tr-TR"/>
        </w:rPr>
        <w:t>)</w:t>
      </w:r>
      <w:r w:rsidR="00C04AEC" w:rsidRPr="00330405">
        <w:rPr>
          <w:color w:val="00000A"/>
          <w:lang w:val="tr-TR"/>
        </w:rPr>
        <w:t>,</w:t>
      </w:r>
      <w:r w:rsidR="000E1282">
        <w:rPr>
          <w:color w:val="00000A"/>
          <w:lang w:val="tr-TR"/>
        </w:rPr>
        <w:t xml:space="preserve"> döngüde</w:t>
      </w:r>
      <w:r w:rsidR="00E63CCA" w:rsidRPr="00330405">
        <w:rPr>
          <w:color w:val="00000A"/>
          <w:lang w:val="tr-TR"/>
        </w:rPr>
        <w:t xml:space="preserve"> </w:t>
      </w:r>
      <w:r w:rsidR="000E1282">
        <w:rPr>
          <w:b/>
          <w:bCs/>
          <w:color w:val="00000A"/>
          <w:lang w:val="tr-TR"/>
        </w:rPr>
        <w:t xml:space="preserve">30 us </w:t>
      </w:r>
      <w:r w:rsidR="000E1282">
        <w:rPr>
          <w:color w:val="00000A"/>
          <w:lang w:val="tr-TR"/>
        </w:rPr>
        <w:t xml:space="preserve">anında </w:t>
      </w:r>
      <w:r w:rsidR="000E1282">
        <w:rPr>
          <w:b/>
          <w:bCs/>
          <w:color w:val="00000A"/>
          <w:lang w:val="tr-TR"/>
        </w:rPr>
        <w:t>1</w:t>
      </w:r>
      <w:r w:rsidR="000E1282" w:rsidRPr="000E1282">
        <w:rPr>
          <w:color w:val="00000A"/>
          <w:lang w:val="tr-TR"/>
        </w:rPr>
        <w:t>’e</w:t>
      </w:r>
      <w:r w:rsidR="000E1282">
        <w:rPr>
          <w:color w:val="00000A"/>
          <w:lang w:val="tr-TR"/>
        </w:rPr>
        <w:t xml:space="preserve"> dönüştür (</w:t>
      </w:r>
      <w:r w:rsidR="00E63CCA" w:rsidRPr="00330405">
        <w:rPr>
          <w:color w:val="00000A"/>
          <w:lang w:val="tr-TR"/>
        </w:rPr>
        <w:fldChar w:fldCharType="begin"/>
      </w:r>
      <w:r w:rsidR="00E63CCA" w:rsidRPr="00330405">
        <w:rPr>
          <w:color w:val="00000A"/>
          <w:lang w:val="tr-TR"/>
        </w:rPr>
        <w:instrText xml:space="preserve"> REF _Ref53501548 \h </w:instrText>
      </w:r>
      <w:r w:rsidR="00E63CCA" w:rsidRPr="00330405">
        <w:rPr>
          <w:color w:val="00000A"/>
          <w:lang w:val="tr-TR"/>
        </w:rPr>
      </w:r>
      <w:r w:rsidR="00E63CCA" w:rsidRPr="00330405">
        <w:rPr>
          <w:color w:val="00000A"/>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16</w:t>
      </w:r>
      <w:r w:rsidR="00E63CCA" w:rsidRPr="00330405">
        <w:rPr>
          <w:color w:val="00000A"/>
          <w:lang w:val="tr-TR"/>
        </w:rPr>
        <w:fldChar w:fldCharType="end"/>
      </w:r>
      <w:r w:rsidR="000E1282">
        <w:rPr>
          <w:color w:val="00000A"/>
          <w:lang w:val="tr-TR"/>
        </w:rPr>
        <w:t xml:space="preserve"> sağı</w:t>
      </w:r>
      <w:r w:rsidR="008E3CD5" w:rsidRPr="00330405">
        <w:rPr>
          <w:color w:val="00000A"/>
          <w:lang w:val="tr-TR"/>
        </w:rPr>
        <w:t>).</w:t>
      </w:r>
    </w:p>
    <w:p w14:paraId="43987A6D" w14:textId="3E4711DE" w:rsidR="008E3CD5" w:rsidRPr="00330405" w:rsidRDefault="008E3CD5" w:rsidP="00B83AB6">
      <w:pPr>
        <w:pStyle w:val="ListParagraph"/>
        <w:rPr>
          <w:color w:val="00000A"/>
          <w:lang w:val="tr-TR"/>
        </w:rPr>
      </w:pPr>
    </w:p>
    <w:p w14:paraId="47855707" w14:textId="2DAC6AE6" w:rsidR="00E63CCA" w:rsidRPr="00330405" w:rsidRDefault="00E63CCA" w:rsidP="00E63CCA">
      <w:pPr>
        <w:pStyle w:val="ListParagraph"/>
        <w:jc w:val="center"/>
        <w:rPr>
          <w:color w:val="00000A"/>
          <w:lang w:val="tr-TR"/>
        </w:rPr>
      </w:pPr>
      <w:r w:rsidRPr="00330405">
        <w:rPr>
          <w:noProof/>
          <w:lang w:val="tr-TR" w:eastAsia="es-ES"/>
        </w:rPr>
        <w:drawing>
          <wp:inline distT="0" distB="0" distL="0" distR="0" wp14:anchorId="64812A85" wp14:editId="058B8EAF">
            <wp:extent cx="2221706" cy="581626"/>
            <wp:effectExtent l="0" t="0" r="762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31457" cy="584179"/>
                    </a:xfrm>
                    <a:prstGeom prst="rect">
                      <a:avLst/>
                    </a:prstGeom>
                  </pic:spPr>
                </pic:pic>
              </a:graphicData>
            </a:graphic>
          </wp:inline>
        </w:drawing>
      </w:r>
      <w:r w:rsidRPr="00330405">
        <w:rPr>
          <w:color w:val="00000A"/>
          <w:lang w:val="tr-TR"/>
        </w:rPr>
        <w:t xml:space="preserve">   </w:t>
      </w:r>
      <w:r w:rsidR="00BC775D" w:rsidRPr="00330405">
        <w:rPr>
          <w:noProof/>
          <w:lang w:val="tr-TR" w:eastAsia="es-ES"/>
        </w:rPr>
        <w:drawing>
          <wp:inline distT="0" distB="0" distL="0" distR="0" wp14:anchorId="7ACE3D07" wp14:editId="2C7EC64C">
            <wp:extent cx="2313829" cy="1042568"/>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20855" cy="1045734"/>
                    </a:xfrm>
                    <a:prstGeom prst="rect">
                      <a:avLst/>
                    </a:prstGeom>
                  </pic:spPr>
                </pic:pic>
              </a:graphicData>
            </a:graphic>
          </wp:inline>
        </w:drawing>
      </w:r>
    </w:p>
    <w:p w14:paraId="7AD96552" w14:textId="50976023" w:rsidR="008E3CD5" w:rsidRPr="00330405" w:rsidRDefault="00C04AEC" w:rsidP="008E3CD5">
      <w:pPr>
        <w:pStyle w:val="Caption"/>
        <w:jc w:val="center"/>
        <w:rPr>
          <w:lang w:val="tr-TR"/>
        </w:rPr>
      </w:pPr>
      <w:bookmarkStart w:id="21" w:name="_Ref53501548"/>
      <w:r w:rsidRPr="00330405">
        <w:rPr>
          <w:lang w:val="tr-TR"/>
        </w:rPr>
        <w:t>Figür</w:t>
      </w:r>
      <w:r w:rsidR="008E3CD5"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16</w:t>
      </w:r>
      <w:r w:rsidR="00E012A1" w:rsidRPr="00330405">
        <w:rPr>
          <w:noProof/>
          <w:lang w:val="tr-TR"/>
        </w:rPr>
        <w:fldChar w:fldCharType="end"/>
      </w:r>
      <w:bookmarkEnd w:id="21"/>
      <w:r w:rsidR="008E3CD5" w:rsidRPr="00330405">
        <w:rPr>
          <w:lang w:val="tr-TR"/>
        </w:rPr>
        <w:t xml:space="preserve">. </w:t>
      </w:r>
      <w:r w:rsidR="008E3CD5" w:rsidRPr="00330405">
        <w:rPr>
          <w:rFonts w:ascii="Courier New" w:hAnsi="Courier New" w:cs="Courier New"/>
          <w:lang w:val="tr-TR"/>
        </w:rPr>
        <w:t>i_sw0</w:t>
      </w:r>
      <w:r w:rsidR="00C75C0D">
        <w:rPr>
          <w:lang w:val="tr-TR"/>
        </w:rPr>
        <w:t xml:space="preserve"> sinyaline değer ata.</w:t>
      </w:r>
    </w:p>
    <w:p w14:paraId="64FD20AF" w14:textId="77777777" w:rsidR="00A36E7D" w:rsidRPr="00330405" w:rsidRDefault="00A36E7D" w:rsidP="00A36E7D">
      <w:pPr>
        <w:pStyle w:val="Caption"/>
        <w:rPr>
          <w:lang w:val="tr-TR"/>
        </w:rPr>
      </w:pPr>
    </w:p>
    <w:p w14:paraId="5BAAF908" w14:textId="4AA31E7C" w:rsidR="00A36E7D" w:rsidRPr="00330405" w:rsidRDefault="006C08F2" w:rsidP="00A36E7D">
      <w:pPr>
        <w:pStyle w:val="ListParagraph"/>
        <w:numPr>
          <w:ilvl w:val="0"/>
          <w:numId w:val="12"/>
        </w:numPr>
        <w:rPr>
          <w:rFonts w:asciiTheme="minorHAnsi" w:hAnsiTheme="minorHAnsi" w:cstheme="minorBidi"/>
          <w:lang w:val="tr-TR"/>
        </w:rPr>
      </w:pPr>
      <w:r>
        <w:rPr>
          <w:rFonts w:eastAsia="Arial" w:cs="Arial"/>
          <w:lang w:val="tr-TR"/>
        </w:rPr>
        <w:t>Bu değişikliklerin hepsini yapınca şu komutlarla RVfpgaSIM’i yeniden derle (bu GSG’de açıklanmıştı)</w:t>
      </w:r>
      <w:r w:rsidR="00A36E7D" w:rsidRPr="00330405">
        <w:rPr>
          <w:rFonts w:eastAsia="Arial" w:cs="Arial"/>
          <w:lang w:val="tr-TR"/>
        </w:rPr>
        <w:t>:</w:t>
      </w:r>
    </w:p>
    <w:p w14:paraId="49208F28" w14:textId="77777777" w:rsidR="00A36E7D" w:rsidRPr="00330405" w:rsidRDefault="00A36E7D" w:rsidP="00A36E7D">
      <w:pPr>
        <w:pStyle w:val="ListParagraph"/>
        <w:ind w:left="360"/>
        <w:rPr>
          <w:rFonts w:eastAsia="Arial" w:cs="Arial"/>
          <w:lang w:val="tr-TR"/>
        </w:rPr>
      </w:pPr>
    </w:p>
    <w:p w14:paraId="0120D6EA" w14:textId="77777777" w:rsidR="00A36E7D" w:rsidRPr="00330405" w:rsidRDefault="00A36E7D" w:rsidP="00A36E7D">
      <w:pPr>
        <w:pStyle w:val="ListParagraph"/>
        <w:ind w:left="720"/>
        <w:rPr>
          <w:rFonts w:ascii="Courier New" w:eastAsia="Arial" w:hAnsi="Courier New" w:cs="Courier New"/>
          <w:lang w:val="tr-TR"/>
        </w:rPr>
      </w:pPr>
      <w:r w:rsidRPr="00330405">
        <w:rPr>
          <w:rFonts w:ascii="Courier New" w:eastAsia="Arial" w:hAnsi="Courier New" w:cs="Courier New"/>
          <w:lang w:val="tr-TR"/>
        </w:rPr>
        <w:t xml:space="preserve">cd </w:t>
      </w:r>
      <w:r w:rsidRPr="00330405">
        <w:rPr>
          <w:rFonts w:ascii="Courier New" w:eastAsia="Arial" w:hAnsi="Courier New" w:cs="Courier New"/>
          <w:iCs/>
          <w:lang w:val="tr-TR"/>
        </w:rPr>
        <w:t>[RVfpgaPath]/</w:t>
      </w:r>
      <w:r w:rsidRPr="00330405">
        <w:rPr>
          <w:rFonts w:ascii="Courier New" w:eastAsia="Arial" w:hAnsi="Courier New" w:cs="Courier New"/>
          <w:lang w:val="tr-TR"/>
        </w:rPr>
        <w:t>RVfpga/verilatorSIM</w:t>
      </w:r>
    </w:p>
    <w:p w14:paraId="63E17944" w14:textId="77777777" w:rsidR="00A36E7D" w:rsidRPr="00330405" w:rsidRDefault="00A36E7D" w:rsidP="00A36E7D">
      <w:pPr>
        <w:pStyle w:val="ListParagraph"/>
        <w:ind w:left="720"/>
        <w:rPr>
          <w:rFonts w:ascii="Courier New" w:eastAsia="Arial" w:hAnsi="Courier New" w:cs="Courier New"/>
          <w:lang w:val="tr-TR"/>
        </w:rPr>
      </w:pPr>
      <w:r w:rsidRPr="00330405">
        <w:rPr>
          <w:rFonts w:ascii="Courier New" w:eastAsia="Arial" w:hAnsi="Courier New" w:cs="Courier New"/>
          <w:lang w:val="tr-TR"/>
        </w:rPr>
        <w:t>make clean</w:t>
      </w:r>
    </w:p>
    <w:p w14:paraId="5BF610A0" w14:textId="77777777" w:rsidR="00A36E7D" w:rsidRPr="00330405" w:rsidRDefault="00A36E7D" w:rsidP="00A36E7D">
      <w:pPr>
        <w:pStyle w:val="ListParagraph"/>
        <w:ind w:left="720"/>
        <w:rPr>
          <w:rFonts w:ascii="Courier New" w:eastAsia="Arial" w:hAnsi="Courier New" w:cs="Courier New"/>
          <w:lang w:val="tr-TR"/>
        </w:rPr>
      </w:pPr>
      <w:r w:rsidRPr="00330405">
        <w:rPr>
          <w:rFonts w:ascii="Courier New" w:eastAsia="Arial" w:hAnsi="Courier New" w:cs="Courier New"/>
          <w:lang w:val="tr-TR"/>
        </w:rPr>
        <w:lastRenderedPageBreak/>
        <w:t>make</w:t>
      </w:r>
    </w:p>
    <w:p w14:paraId="09E8B726" w14:textId="77777777" w:rsidR="00A36E7D" w:rsidRPr="00330405" w:rsidRDefault="00A36E7D" w:rsidP="00A36E7D">
      <w:pPr>
        <w:rPr>
          <w:rFonts w:asciiTheme="minorHAnsi" w:hAnsiTheme="minorHAnsi" w:cstheme="minorBidi"/>
          <w:lang w:val="tr-TR"/>
        </w:rPr>
      </w:pPr>
    </w:p>
    <w:p w14:paraId="3FC6EB4C" w14:textId="37B82F9D" w:rsidR="00A36E7D" w:rsidRPr="00330405" w:rsidRDefault="00191521" w:rsidP="00A36E7D">
      <w:pPr>
        <w:pStyle w:val="ListParagraph"/>
        <w:ind w:left="360"/>
        <w:rPr>
          <w:rFonts w:cs="Arial"/>
          <w:lang w:val="tr-TR"/>
        </w:rPr>
      </w:pPr>
      <w:r>
        <w:rPr>
          <w:rFonts w:cs="Arial"/>
          <w:lang w:val="tr-TR"/>
        </w:rPr>
        <w:t>Yeni dosya olarak</w:t>
      </w:r>
      <w:r w:rsidR="00A36E7D" w:rsidRPr="00330405">
        <w:rPr>
          <w:rFonts w:cs="Arial"/>
          <w:lang w:val="tr-TR"/>
        </w:rPr>
        <w:t xml:space="preserve"> </w:t>
      </w:r>
      <w:r w:rsidR="00A36E7D" w:rsidRPr="00330405">
        <w:rPr>
          <w:rFonts w:cs="Arial"/>
          <w:i/>
          <w:lang w:val="tr-TR"/>
        </w:rPr>
        <w:t>Vrvfpgasim</w:t>
      </w:r>
      <w:r w:rsidR="00A36E7D" w:rsidRPr="00330405">
        <w:rPr>
          <w:rFonts w:cs="Arial"/>
          <w:lang w:val="tr-TR"/>
        </w:rPr>
        <w:t xml:space="preserve"> (RVfpga simulation binary) </w:t>
      </w:r>
      <w:r w:rsidR="00A36E7D" w:rsidRPr="00330405">
        <w:rPr>
          <w:rFonts w:cs="Arial"/>
          <w:i/>
          <w:lang w:val="tr-TR"/>
        </w:rPr>
        <w:t>[RVfpgaPath]/RVfpga/verilatorSIM</w:t>
      </w:r>
      <w:r>
        <w:rPr>
          <w:rFonts w:cs="Arial"/>
          <w:i/>
          <w:lang w:val="tr-TR"/>
        </w:rPr>
        <w:t xml:space="preserve"> </w:t>
      </w:r>
      <w:r>
        <w:rPr>
          <w:rFonts w:cs="Arial"/>
          <w:iCs/>
          <w:lang w:val="tr-TR"/>
        </w:rPr>
        <w:t>dizini içerisinde oluşturulmuş olmalı</w:t>
      </w:r>
      <w:r w:rsidR="00A36E7D" w:rsidRPr="00330405">
        <w:rPr>
          <w:rFonts w:cs="Arial"/>
          <w:lang w:val="tr-TR"/>
        </w:rPr>
        <w:t>.</w:t>
      </w:r>
    </w:p>
    <w:p w14:paraId="0822F63E" w14:textId="77777777" w:rsidR="00B7081B" w:rsidRPr="00330405" w:rsidRDefault="00B7081B" w:rsidP="00B7081B">
      <w:pPr>
        <w:rPr>
          <w:lang w:val="tr-TR"/>
        </w:rPr>
      </w:pPr>
    </w:p>
    <w:p w14:paraId="404D5495" w14:textId="7B2E20CE" w:rsidR="00B7081B" w:rsidRPr="00330405" w:rsidRDefault="00B7081B" w:rsidP="00B7081B">
      <w:pPr>
        <w:pBdr>
          <w:top w:val="single" w:sz="4" w:space="1" w:color="auto"/>
          <w:left w:val="single" w:sz="4" w:space="4" w:color="auto"/>
          <w:bottom w:val="single" w:sz="4" w:space="1" w:color="auto"/>
          <w:right w:val="single" w:sz="4" w:space="4" w:color="auto"/>
        </w:pBdr>
        <w:rPr>
          <w:lang w:val="tr-TR"/>
        </w:rPr>
      </w:pPr>
      <w:r w:rsidRPr="00330405">
        <w:rPr>
          <w:b/>
          <w:color w:val="0070C0"/>
          <w:lang w:val="tr-TR"/>
        </w:rPr>
        <w:t>WINDOWS:</w:t>
      </w:r>
      <w:r w:rsidRPr="00330405">
        <w:rPr>
          <w:b/>
          <w:lang w:val="tr-TR"/>
        </w:rPr>
        <w:t xml:space="preserve"> </w:t>
      </w:r>
      <w:r w:rsidR="00942C7B" w:rsidRPr="00330405">
        <w:rPr>
          <w:bCs/>
          <w:lang w:val="tr-TR"/>
        </w:rPr>
        <w:t>Son adımı (adım 4) Cygwin terminalinde yapman gerek</w:t>
      </w:r>
      <w:r w:rsidRPr="00330405">
        <w:rPr>
          <w:lang w:val="tr-TR"/>
        </w:rPr>
        <w:t xml:space="preserve"> terminal (</w:t>
      </w:r>
      <w:r w:rsidR="00942C7B" w:rsidRPr="00330405">
        <w:rPr>
          <w:lang w:val="tr-TR"/>
        </w:rPr>
        <w:t xml:space="preserve">detaylı yönergeler için İlk Kullanım Kılavuzunda </w:t>
      </w:r>
      <w:r w:rsidR="002217BB" w:rsidRPr="00330405">
        <w:rPr>
          <w:lang w:val="tr-TR"/>
        </w:rPr>
        <w:t>Bölüm</w:t>
      </w:r>
      <w:r w:rsidR="00222A2A" w:rsidRPr="00330405">
        <w:rPr>
          <w:lang w:val="tr-TR"/>
        </w:rPr>
        <w:t xml:space="preserve"> 6 </w:t>
      </w:r>
      <w:r w:rsidR="00942C7B" w:rsidRPr="00330405">
        <w:rPr>
          <w:lang w:val="tr-TR"/>
        </w:rPr>
        <w:t xml:space="preserve">ile Ek </w:t>
      </w:r>
      <w:r w:rsidRPr="00330405">
        <w:rPr>
          <w:lang w:val="tr-TR"/>
        </w:rPr>
        <w:t>C</w:t>
      </w:r>
      <w:r w:rsidR="00942C7B" w:rsidRPr="00330405">
        <w:rPr>
          <w:lang w:val="tr-TR"/>
        </w:rPr>
        <w:t>’ye bak</w:t>
      </w:r>
      <w:r w:rsidRPr="00330405">
        <w:rPr>
          <w:lang w:val="tr-TR"/>
        </w:rPr>
        <w:t xml:space="preserve">). </w:t>
      </w:r>
      <w:r w:rsidR="00942C7B" w:rsidRPr="00330405">
        <w:rPr>
          <w:lang w:val="tr-TR"/>
        </w:rPr>
        <w:t xml:space="preserve">Önemli olarak Windows </w:t>
      </w:r>
      <w:r w:rsidRPr="00330405">
        <w:rPr>
          <w:i/>
          <w:lang w:val="tr-TR"/>
        </w:rPr>
        <w:t>C:</w:t>
      </w:r>
      <w:r w:rsidRPr="00330405">
        <w:rPr>
          <w:lang w:val="tr-TR"/>
        </w:rPr>
        <w:t xml:space="preserve"> </w:t>
      </w:r>
      <w:r w:rsidR="00942C7B" w:rsidRPr="00330405">
        <w:rPr>
          <w:lang w:val="tr-TR"/>
        </w:rPr>
        <w:t>klasörü</w:t>
      </w:r>
      <w:r w:rsidRPr="00330405">
        <w:rPr>
          <w:lang w:val="tr-TR"/>
        </w:rPr>
        <w:t xml:space="preserve"> </w:t>
      </w:r>
      <w:r w:rsidR="00942C7B" w:rsidRPr="00330405">
        <w:rPr>
          <w:lang w:val="tr-TR"/>
        </w:rPr>
        <w:t>Cygwin’de şuradadır</w:t>
      </w:r>
      <w:r w:rsidRPr="00330405">
        <w:rPr>
          <w:lang w:val="tr-TR"/>
        </w:rPr>
        <w:t xml:space="preserve">: </w:t>
      </w:r>
      <w:r w:rsidRPr="00330405">
        <w:rPr>
          <w:i/>
          <w:lang w:val="tr-TR"/>
        </w:rPr>
        <w:t>/cygdrive/c</w:t>
      </w:r>
      <w:r w:rsidRPr="00330405">
        <w:rPr>
          <w:lang w:val="tr-TR"/>
        </w:rPr>
        <w:t>.</w:t>
      </w:r>
    </w:p>
    <w:p w14:paraId="71B2AA79" w14:textId="77777777" w:rsidR="00B7081B" w:rsidRPr="00330405" w:rsidRDefault="00B7081B" w:rsidP="00B7081B">
      <w:pPr>
        <w:rPr>
          <w:rFonts w:cs="Arial"/>
          <w:lang w:val="tr-TR"/>
        </w:rPr>
      </w:pPr>
    </w:p>
    <w:p w14:paraId="6E42D5B2" w14:textId="61204740" w:rsidR="00B7081B" w:rsidRPr="00330405" w:rsidRDefault="00B7081B" w:rsidP="00B7081B">
      <w:pPr>
        <w:pBdr>
          <w:top w:val="single" w:sz="4" w:space="1" w:color="auto"/>
          <w:left w:val="single" w:sz="4" w:space="4" w:color="auto"/>
          <w:bottom w:val="single" w:sz="4" w:space="1" w:color="auto"/>
          <w:right w:val="single" w:sz="4" w:space="4" w:color="auto"/>
        </w:pBdr>
        <w:rPr>
          <w:lang w:val="tr-TR"/>
        </w:rPr>
      </w:pPr>
      <w:r w:rsidRPr="00330405">
        <w:rPr>
          <w:b/>
          <w:color w:val="808080" w:themeColor="background1" w:themeShade="80"/>
          <w:lang w:val="tr-TR"/>
        </w:rPr>
        <w:t>MacOS</w:t>
      </w:r>
      <w:r w:rsidRPr="00330405">
        <w:rPr>
          <w:b/>
          <w:lang w:val="tr-TR"/>
        </w:rPr>
        <w:t xml:space="preserve">: </w:t>
      </w:r>
      <w:r w:rsidR="00FF1FA9" w:rsidRPr="00330405">
        <w:rPr>
          <w:bCs/>
          <w:lang w:val="tr-TR"/>
        </w:rPr>
        <w:t>Detaylı yönergeler için İlk Kullanım Kılavuzunda Ek D’ye bak.</w:t>
      </w:r>
    </w:p>
    <w:p w14:paraId="02096337" w14:textId="45E338C5" w:rsidR="00E57187" w:rsidRPr="00330405" w:rsidRDefault="00E57187" w:rsidP="00B83AB6">
      <w:pPr>
        <w:pStyle w:val="ListParagraph"/>
        <w:rPr>
          <w:color w:val="00000A"/>
          <w:lang w:val="tr-TR"/>
        </w:rPr>
      </w:pPr>
    </w:p>
    <w:p w14:paraId="120AFEAF" w14:textId="77777777" w:rsidR="00E57187" w:rsidRPr="00330405" w:rsidRDefault="00E57187" w:rsidP="00B83AB6">
      <w:pPr>
        <w:pStyle w:val="ListParagraph"/>
        <w:rPr>
          <w:color w:val="00000A"/>
          <w:lang w:val="tr-TR"/>
        </w:rPr>
      </w:pPr>
    </w:p>
    <w:p w14:paraId="49772406" w14:textId="30095501" w:rsidR="00B83AB6" w:rsidRPr="00330405" w:rsidRDefault="00B83AB6" w:rsidP="00B83AB6">
      <w:pPr>
        <w:pStyle w:val="ListParagraph"/>
        <w:numPr>
          <w:ilvl w:val="0"/>
          <w:numId w:val="29"/>
        </w:numPr>
        <w:rPr>
          <w:rFonts w:cs="Arial"/>
          <w:b/>
          <w:bCs/>
          <w:sz w:val="24"/>
          <w:lang w:val="tr-TR"/>
        </w:rPr>
      </w:pPr>
      <w:r w:rsidRPr="00330405">
        <w:rPr>
          <w:rFonts w:cs="Arial"/>
          <w:b/>
          <w:bCs/>
          <w:i/>
          <w:sz w:val="24"/>
          <w:lang w:val="tr-TR"/>
        </w:rPr>
        <w:t>LedsSwitches.S</w:t>
      </w:r>
      <w:r w:rsidR="00C55266" w:rsidRPr="00330405">
        <w:rPr>
          <w:rFonts w:cs="Arial"/>
          <w:b/>
          <w:bCs/>
          <w:i/>
          <w:sz w:val="24"/>
          <w:lang w:val="tr-TR"/>
        </w:rPr>
        <w:t xml:space="preserve"> </w:t>
      </w:r>
      <w:r w:rsidR="00C55266" w:rsidRPr="00330405">
        <w:rPr>
          <w:rFonts w:cs="Arial"/>
          <w:b/>
          <w:bCs/>
          <w:iCs/>
          <w:sz w:val="24"/>
          <w:lang w:val="tr-TR"/>
        </w:rPr>
        <w:t>programının simülasyonunu çözümle</w:t>
      </w:r>
    </w:p>
    <w:p w14:paraId="6D7CBADB" w14:textId="77777777" w:rsidR="00B83AB6" w:rsidRPr="00330405" w:rsidRDefault="00B83AB6" w:rsidP="00B83AB6">
      <w:pPr>
        <w:pStyle w:val="ListParagraph"/>
        <w:rPr>
          <w:color w:val="00000A"/>
          <w:lang w:val="tr-TR"/>
        </w:rPr>
      </w:pPr>
    </w:p>
    <w:p w14:paraId="0F676D7B" w14:textId="6831778A" w:rsidR="002431AB" w:rsidRPr="00330405" w:rsidRDefault="00AE519A" w:rsidP="00B83AB6">
      <w:pPr>
        <w:pStyle w:val="ListParagraph"/>
        <w:rPr>
          <w:color w:val="00000A"/>
          <w:lang w:val="tr-TR"/>
        </w:rPr>
      </w:pPr>
      <w:r>
        <w:rPr>
          <w:color w:val="00000A"/>
          <w:lang w:val="tr-TR"/>
        </w:rPr>
        <w:t>Bu bölümde RVfpga İlk Kullanım Kılavuzundaki</w:t>
      </w:r>
      <w:r w:rsidR="00074A72" w:rsidRPr="00330405">
        <w:rPr>
          <w:color w:val="00000A"/>
          <w:lang w:val="tr-TR"/>
        </w:rPr>
        <w:t xml:space="preserve"> </w:t>
      </w:r>
      <w:r w:rsidR="00074A72" w:rsidRPr="00330405">
        <w:rPr>
          <w:i/>
          <w:color w:val="00000A"/>
          <w:lang w:val="tr-TR"/>
        </w:rPr>
        <w:t>LedsSwitches.S</w:t>
      </w:r>
      <w:r w:rsidR="00074A72" w:rsidRPr="00330405">
        <w:rPr>
          <w:color w:val="00000A"/>
          <w:lang w:val="tr-TR"/>
        </w:rPr>
        <w:t xml:space="preserve"> </w:t>
      </w:r>
      <w:r>
        <w:rPr>
          <w:color w:val="00000A"/>
          <w:lang w:val="tr-TR"/>
        </w:rPr>
        <w:t>örnek programının simülasyonunu yapıyoruz</w:t>
      </w:r>
      <w:r w:rsidR="00074A72" w:rsidRPr="00330405">
        <w:rPr>
          <w:color w:val="00000A"/>
          <w:lang w:val="tr-TR"/>
        </w:rPr>
        <w:t xml:space="preserve"> </w:t>
      </w:r>
      <w:r w:rsidR="00D031AD" w:rsidRPr="00330405">
        <w:rPr>
          <w:color w:val="00000A"/>
          <w:lang w:val="tr-TR"/>
        </w:rPr>
        <w:t>(</w:t>
      </w:r>
      <w:r w:rsidR="00D031AD" w:rsidRPr="00330405">
        <w:rPr>
          <w:color w:val="00000A"/>
          <w:lang w:val="tr-TR"/>
        </w:rPr>
        <w:fldChar w:fldCharType="begin"/>
      </w:r>
      <w:r w:rsidR="00D031AD" w:rsidRPr="00330405">
        <w:rPr>
          <w:color w:val="00000A"/>
          <w:lang w:val="tr-TR"/>
        </w:rPr>
        <w:instrText xml:space="preserve"> REF _Ref38787973 \h  \* MERGEFORMAT </w:instrText>
      </w:r>
      <w:r w:rsidR="00D031AD" w:rsidRPr="00330405">
        <w:rPr>
          <w:color w:val="00000A"/>
          <w:lang w:val="tr-TR"/>
        </w:rPr>
      </w:r>
      <w:r w:rsidR="00D031AD" w:rsidRPr="00330405">
        <w:rPr>
          <w:color w:val="00000A"/>
          <w:lang w:val="tr-TR"/>
        </w:rPr>
        <w:fldChar w:fldCharType="separate"/>
      </w:r>
      <w:r w:rsidR="00C04AEC" w:rsidRPr="00330405">
        <w:rPr>
          <w:color w:val="00000A"/>
          <w:lang w:val="tr-TR"/>
        </w:rPr>
        <w:t>Figür</w:t>
      </w:r>
      <w:r w:rsidR="00D63F82" w:rsidRPr="00330405">
        <w:rPr>
          <w:color w:val="00000A"/>
          <w:lang w:val="tr-TR"/>
        </w:rPr>
        <w:t xml:space="preserve"> 17</w:t>
      </w:r>
      <w:r w:rsidR="00D031AD" w:rsidRPr="00330405">
        <w:rPr>
          <w:color w:val="00000A"/>
          <w:lang w:val="tr-TR"/>
        </w:rPr>
        <w:fldChar w:fldCharType="end"/>
      </w:r>
      <w:r w:rsidR="00D031AD" w:rsidRPr="00330405">
        <w:rPr>
          <w:color w:val="00000A"/>
          <w:lang w:val="tr-TR"/>
        </w:rPr>
        <w:t>)</w:t>
      </w:r>
      <w:r w:rsidR="00074A72" w:rsidRPr="00330405">
        <w:rPr>
          <w:color w:val="00000A"/>
          <w:lang w:val="tr-TR"/>
        </w:rPr>
        <w:t xml:space="preserve">. </w:t>
      </w:r>
      <w:r w:rsidR="001A6117">
        <w:rPr>
          <w:color w:val="00000A"/>
          <w:lang w:val="tr-TR"/>
        </w:rPr>
        <w:t>Bu program Nexys A7 kartındaki anahtarlardaki değerleri okuyup LEDlere yazar</w:t>
      </w:r>
      <w:r w:rsidR="007835F0" w:rsidRPr="00330405">
        <w:rPr>
          <w:color w:val="00000A"/>
          <w:lang w:val="tr-TR"/>
        </w:rPr>
        <w:t xml:space="preserve">. </w:t>
      </w:r>
      <w:r w:rsidR="002E352A">
        <w:rPr>
          <w:color w:val="00000A"/>
          <w:lang w:val="tr-TR"/>
        </w:rPr>
        <w:t>Önemli olarak etkinleştirme yazmacını yapılandırmamız gerek, ki 32 girdi/çıktı ucu girdi ya da çıktı olarak bağlantılarına uygun yapılandırılsın</w:t>
      </w:r>
      <w:r w:rsidR="00E633FB" w:rsidRPr="00330405">
        <w:rPr>
          <w:color w:val="00000A"/>
          <w:lang w:val="tr-TR"/>
        </w:rPr>
        <w:t>.</w:t>
      </w:r>
      <w:r w:rsidR="002E352A">
        <w:rPr>
          <w:color w:val="00000A"/>
          <w:lang w:val="tr-TR"/>
        </w:rPr>
        <w:t xml:space="preserve"> Alt 16 uç GPIO’dan LEDlere bağlıdır, dolayısıyla bunlar CPU’ya göre çıktı uçlarıdır</w:t>
      </w:r>
      <w:r w:rsidR="00E633FB" w:rsidRPr="00330405">
        <w:rPr>
          <w:color w:val="00000A"/>
          <w:lang w:val="tr-TR"/>
        </w:rPr>
        <w:t xml:space="preserve"> </w:t>
      </w:r>
      <w:r w:rsidR="00F54C35" w:rsidRPr="00330405">
        <w:rPr>
          <w:color w:val="00000A"/>
          <w:lang w:val="tr-TR"/>
        </w:rPr>
        <w:t>(Enable=1)</w:t>
      </w:r>
      <w:r w:rsidR="009C14EC" w:rsidRPr="00330405">
        <w:rPr>
          <w:color w:val="00000A"/>
          <w:lang w:val="tr-TR"/>
        </w:rPr>
        <w:t xml:space="preserve">. </w:t>
      </w:r>
      <w:r w:rsidR="005A2BF1">
        <w:rPr>
          <w:color w:val="00000A"/>
          <w:lang w:val="tr-TR"/>
        </w:rPr>
        <w:t>Üst 16 uç GPIO’dan anahtarlara bağlıdır, dolayısıyla bunlar CPU’ya göre girdi uçlarıdır</w:t>
      </w:r>
      <w:r w:rsidR="009C14EC" w:rsidRPr="00330405">
        <w:rPr>
          <w:color w:val="00000A"/>
          <w:lang w:val="tr-TR"/>
        </w:rPr>
        <w:t xml:space="preserve"> </w:t>
      </w:r>
      <w:r w:rsidR="00F54C35" w:rsidRPr="00330405">
        <w:rPr>
          <w:color w:val="00000A"/>
          <w:lang w:val="tr-TR"/>
        </w:rPr>
        <w:t>(Enable=0)</w:t>
      </w:r>
      <w:r w:rsidR="00E633FB" w:rsidRPr="00330405">
        <w:rPr>
          <w:color w:val="00000A"/>
          <w:lang w:val="tr-TR"/>
        </w:rPr>
        <w:t>.</w:t>
      </w:r>
      <w:r w:rsidR="00054A5B" w:rsidRPr="00330405">
        <w:rPr>
          <w:color w:val="00000A"/>
          <w:lang w:val="tr-TR"/>
        </w:rPr>
        <w:t xml:space="preserve"> </w:t>
      </w:r>
      <w:r w:rsidR="0092052B">
        <w:rPr>
          <w:color w:val="00000A"/>
          <w:lang w:val="tr-TR"/>
        </w:rPr>
        <w:t>Anahtarlar okuma yazmacının üst 16 bitini kapladığı için değerleri LEDe yazılmadan önce sağa kaydırılmalıdır.</w:t>
      </w:r>
      <w:r w:rsidR="00470227" w:rsidRPr="00330405">
        <w:rPr>
          <w:color w:val="00000A"/>
          <w:lang w:val="tr-TR"/>
        </w:rPr>
        <w:t xml:space="preserve"> </w:t>
      </w:r>
    </w:p>
    <w:p w14:paraId="3C8C5A3B" w14:textId="77777777" w:rsidR="002431AB" w:rsidRPr="00330405" w:rsidRDefault="002431AB" w:rsidP="002431AB">
      <w:pPr>
        <w:rPr>
          <w:rFonts w:eastAsia="Arial" w:cs="Arial"/>
          <w:lang w:val="tr-TR"/>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2431AB" w:rsidRPr="00330405" w14:paraId="79686157" w14:textId="77777777" w:rsidTr="00074A72">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7258AD"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#define GPIO_SWs    0x80001400</w:t>
            </w:r>
          </w:p>
          <w:p w14:paraId="1DC0C821"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#define GPIO_LEDs   0x80001404</w:t>
            </w:r>
          </w:p>
          <w:p w14:paraId="07CA6751"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#define GPIO_INOUT  0x80001408</w:t>
            </w:r>
          </w:p>
          <w:p w14:paraId="7AEA5348" w14:textId="77777777" w:rsidR="008632A0" w:rsidRPr="00330405" w:rsidRDefault="008632A0" w:rsidP="008632A0">
            <w:pPr>
              <w:rPr>
                <w:rFonts w:ascii="Courier New" w:eastAsia="Courier New" w:hAnsi="Courier New" w:cs="Courier New"/>
                <w:sz w:val="18"/>
                <w:szCs w:val="18"/>
                <w:lang w:val="tr-TR"/>
              </w:rPr>
            </w:pPr>
          </w:p>
          <w:p w14:paraId="0A89EE97" w14:textId="3CCE688E"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.globl </w:t>
            </w:r>
            <w:r w:rsidR="0075548F" w:rsidRPr="00330405">
              <w:rPr>
                <w:rFonts w:ascii="Courier New" w:eastAsia="Courier New" w:hAnsi="Courier New" w:cs="Courier New"/>
                <w:sz w:val="18"/>
                <w:szCs w:val="18"/>
                <w:lang w:val="tr-TR"/>
              </w:rPr>
              <w:t>main</w:t>
            </w:r>
          </w:p>
          <w:p w14:paraId="6892CD07" w14:textId="558DE753" w:rsidR="008632A0" w:rsidRPr="00330405" w:rsidRDefault="0075548F"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main</w:t>
            </w:r>
            <w:r w:rsidR="008632A0" w:rsidRPr="00330405">
              <w:rPr>
                <w:rFonts w:ascii="Courier New" w:eastAsia="Courier New" w:hAnsi="Courier New" w:cs="Courier New"/>
                <w:sz w:val="18"/>
                <w:szCs w:val="18"/>
                <w:lang w:val="tr-TR"/>
              </w:rPr>
              <w:t>:</w:t>
            </w:r>
          </w:p>
          <w:p w14:paraId="70C80EAC" w14:textId="77777777" w:rsidR="008632A0" w:rsidRPr="00330405" w:rsidRDefault="008632A0" w:rsidP="008632A0">
            <w:pPr>
              <w:rPr>
                <w:rFonts w:ascii="Courier New" w:eastAsia="Courier New" w:hAnsi="Courier New" w:cs="Courier New"/>
                <w:sz w:val="18"/>
                <w:szCs w:val="18"/>
                <w:lang w:val="tr-TR"/>
              </w:rPr>
            </w:pPr>
          </w:p>
          <w:p w14:paraId="45E7DE8F"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li x28, 0xFFFF</w:t>
            </w:r>
          </w:p>
          <w:p w14:paraId="6B51FA60"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li x29, GPIO_INOUT</w:t>
            </w:r>
          </w:p>
          <w:p w14:paraId="42FF1A54"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sw x28, 0(x29)                  # Write the Enable Register</w:t>
            </w:r>
          </w:p>
          <w:p w14:paraId="4FA1E042" w14:textId="77777777" w:rsidR="008632A0" w:rsidRPr="00330405" w:rsidRDefault="008632A0" w:rsidP="008632A0">
            <w:pPr>
              <w:rPr>
                <w:rFonts w:ascii="Courier New" w:eastAsia="Courier New" w:hAnsi="Courier New" w:cs="Courier New"/>
                <w:sz w:val="18"/>
                <w:szCs w:val="18"/>
                <w:lang w:val="tr-TR"/>
              </w:rPr>
            </w:pPr>
          </w:p>
          <w:p w14:paraId="1025125B"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next:</w:t>
            </w:r>
          </w:p>
          <w:p w14:paraId="55D5F9B3"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li  a1, GPIO_SWs            # Read the Switches</w:t>
            </w:r>
          </w:p>
          <w:p w14:paraId="0CD929AA"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lw  t0, 0(a1)</w:t>
            </w:r>
          </w:p>
          <w:p w14:paraId="022005E0" w14:textId="77777777" w:rsidR="008632A0" w:rsidRPr="00330405" w:rsidRDefault="008632A0" w:rsidP="008632A0">
            <w:pPr>
              <w:rPr>
                <w:rFonts w:ascii="Courier New" w:eastAsia="Courier New" w:hAnsi="Courier New" w:cs="Courier New"/>
                <w:sz w:val="18"/>
                <w:szCs w:val="18"/>
                <w:lang w:val="tr-TR"/>
              </w:rPr>
            </w:pPr>
          </w:p>
          <w:p w14:paraId="218E0ECF"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li  a0, GPIO_LEDs</w:t>
            </w:r>
          </w:p>
          <w:p w14:paraId="61DAEA06"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srl t0, t0, 16</w:t>
            </w:r>
          </w:p>
          <w:p w14:paraId="2650DC52"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sw  t0, 0(a0)               # Write the LEDs</w:t>
            </w:r>
          </w:p>
          <w:p w14:paraId="0720FE19" w14:textId="77777777" w:rsidR="008632A0" w:rsidRPr="00330405" w:rsidRDefault="008632A0" w:rsidP="008632A0">
            <w:pPr>
              <w:rPr>
                <w:rFonts w:ascii="Courier New" w:eastAsia="Courier New" w:hAnsi="Courier New" w:cs="Courier New"/>
                <w:sz w:val="18"/>
                <w:szCs w:val="18"/>
                <w:lang w:val="tr-TR"/>
              </w:rPr>
            </w:pPr>
          </w:p>
          <w:p w14:paraId="17C0C36D" w14:textId="77777777" w:rsidR="008632A0"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 xml:space="preserve">    beq zero, zero, next</w:t>
            </w:r>
          </w:p>
          <w:p w14:paraId="40EDAF3C" w14:textId="1DD17D5B" w:rsidR="002431AB" w:rsidRPr="00330405" w:rsidRDefault="008632A0" w:rsidP="008632A0">
            <w:pPr>
              <w:rPr>
                <w:rFonts w:ascii="Courier New" w:eastAsia="Courier New" w:hAnsi="Courier New" w:cs="Courier New"/>
                <w:sz w:val="18"/>
                <w:szCs w:val="18"/>
                <w:lang w:val="tr-TR"/>
              </w:rPr>
            </w:pPr>
            <w:r w:rsidRPr="00330405">
              <w:rPr>
                <w:rFonts w:ascii="Courier New" w:eastAsia="Courier New" w:hAnsi="Courier New" w:cs="Courier New"/>
                <w:sz w:val="18"/>
                <w:szCs w:val="18"/>
                <w:lang w:val="tr-TR"/>
              </w:rPr>
              <w:t>.end</w:t>
            </w:r>
          </w:p>
        </w:tc>
      </w:tr>
    </w:tbl>
    <w:p w14:paraId="346B50ED" w14:textId="3643B38E" w:rsidR="002431AB" w:rsidRPr="00330405" w:rsidRDefault="00C04AEC" w:rsidP="002431AB">
      <w:pPr>
        <w:pStyle w:val="Caption"/>
        <w:jc w:val="center"/>
        <w:rPr>
          <w:rFonts w:eastAsia="Arial" w:cs="Arial"/>
          <w:lang w:val="tr-TR"/>
        </w:rPr>
      </w:pPr>
      <w:bookmarkStart w:id="22" w:name="_Ref38787973"/>
      <w:r w:rsidRPr="00330405">
        <w:rPr>
          <w:lang w:val="tr-TR"/>
        </w:rPr>
        <w:t>Figür</w:t>
      </w:r>
      <w:r w:rsidR="002431AB"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17</w:t>
      </w:r>
      <w:r w:rsidR="00E012A1" w:rsidRPr="00330405">
        <w:rPr>
          <w:noProof/>
          <w:lang w:val="tr-TR"/>
        </w:rPr>
        <w:fldChar w:fldCharType="end"/>
      </w:r>
      <w:bookmarkEnd w:id="22"/>
      <w:r w:rsidR="002431AB" w:rsidRPr="00330405">
        <w:rPr>
          <w:lang w:val="tr-TR"/>
        </w:rPr>
        <w:t xml:space="preserve">. </w:t>
      </w:r>
      <w:r w:rsidR="00D203A6">
        <w:rPr>
          <w:lang w:val="tr-TR"/>
        </w:rPr>
        <w:t xml:space="preserve">Genişletilmiş SweRVolf Çekirdeğinde çalıştırmak için </w:t>
      </w:r>
      <w:r w:rsidR="002431AB" w:rsidRPr="00330405">
        <w:rPr>
          <w:lang w:val="tr-TR"/>
        </w:rPr>
        <w:t>LedsSwitches.s</w:t>
      </w:r>
    </w:p>
    <w:p w14:paraId="45FD983F" w14:textId="77777777" w:rsidR="004D7FC5" w:rsidRPr="00330405" w:rsidRDefault="004D7FC5" w:rsidP="002431AB">
      <w:pPr>
        <w:pStyle w:val="Heading1"/>
        <w:spacing w:before="0"/>
        <w:rPr>
          <w:b w:val="0"/>
          <w:color w:val="00000A"/>
          <w:szCs w:val="22"/>
          <w:lang w:val="tr-TR"/>
        </w:rPr>
      </w:pPr>
    </w:p>
    <w:p w14:paraId="0CF402A6" w14:textId="5C19C56A" w:rsidR="002431AB" w:rsidRPr="00330405" w:rsidRDefault="002B64E5" w:rsidP="002431AB">
      <w:pPr>
        <w:pStyle w:val="Heading1"/>
        <w:spacing w:before="0"/>
        <w:rPr>
          <w:b w:val="0"/>
          <w:color w:val="00000A"/>
          <w:szCs w:val="22"/>
          <w:lang w:val="tr-TR"/>
        </w:rPr>
      </w:pPr>
      <w:r>
        <w:rPr>
          <w:b w:val="0"/>
          <w:color w:val="00000A"/>
          <w:szCs w:val="22"/>
          <w:lang w:val="tr-TR"/>
        </w:rPr>
        <w:t>Simülasyonu çalıştırmak için sonraki adımları izle</w:t>
      </w:r>
      <w:r w:rsidR="00DE0F47" w:rsidRPr="00330405">
        <w:rPr>
          <w:b w:val="0"/>
          <w:color w:val="00000A"/>
          <w:szCs w:val="22"/>
          <w:lang w:val="tr-TR"/>
        </w:rPr>
        <w:t>.</w:t>
      </w:r>
    </w:p>
    <w:p w14:paraId="5910D054" w14:textId="77777777" w:rsidR="00095D05" w:rsidRPr="00330405" w:rsidRDefault="00095D05" w:rsidP="00095D05">
      <w:pPr>
        <w:rPr>
          <w:lang w:val="tr-TR"/>
        </w:rPr>
      </w:pPr>
    </w:p>
    <w:p w14:paraId="63559F66" w14:textId="258B6C04" w:rsidR="00095D05" w:rsidRPr="00330405" w:rsidRDefault="00D434A1" w:rsidP="00D36452">
      <w:pPr>
        <w:pStyle w:val="ListParagraph"/>
        <w:numPr>
          <w:ilvl w:val="0"/>
          <w:numId w:val="30"/>
        </w:numPr>
        <w:rPr>
          <w:rFonts w:asciiTheme="minorHAnsi" w:hAnsiTheme="minorHAnsi" w:cstheme="minorBidi"/>
          <w:lang w:val="tr-TR"/>
        </w:rPr>
      </w:pPr>
      <w:r>
        <w:rPr>
          <w:rFonts w:eastAsia="Arial" w:cs="Arial"/>
          <w:lang w:val="tr-TR"/>
        </w:rPr>
        <w:t>Bilgisayarında</w:t>
      </w:r>
      <w:r w:rsidR="00095D05" w:rsidRPr="00330405">
        <w:rPr>
          <w:rFonts w:eastAsia="Arial" w:cs="Arial"/>
          <w:lang w:val="tr-TR"/>
        </w:rPr>
        <w:t xml:space="preserve"> </w:t>
      </w:r>
      <w:r w:rsidR="00C87C5B" w:rsidRPr="00330405">
        <w:rPr>
          <w:rFonts w:eastAsia="Arial" w:cs="Arial"/>
          <w:lang w:val="tr-TR"/>
        </w:rPr>
        <w:t>VSCode/</w:t>
      </w:r>
      <w:r w:rsidR="00095D05" w:rsidRPr="00330405">
        <w:rPr>
          <w:rFonts w:eastAsia="Arial" w:cs="Arial"/>
          <w:lang w:val="tr-TR"/>
        </w:rPr>
        <w:t xml:space="preserve">PlatformIO </w:t>
      </w:r>
      <w:r>
        <w:rPr>
          <w:rFonts w:eastAsia="Arial" w:cs="Arial"/>
          <w:lang w:val="tr-TR"/>
        </w:rPr>
        <w:t>aç</w:t>
      </w:r>
      <w:r w:rsidR="00095D05" w:rsidRPr="00330405">
        <w:rPr>
          <w:rFonts w:eastAsia="Arial" w:cs="Arial"/>
          <w:lang w:val="tr-TR"/>
        </w:rPr>
        <w:t>.</w:t>
      </w:r>
    </w:p>
    <w:p w14:paraId="2DDE817B" w14:textId="77777777" w:rsidR="00095D05" w:rsidRPr="00330405" w:rsidRDefault="00095D05" w:rsidP="00095D05">
      <w:pPr>
        <w:pStyle w:val="ListParagraph"/>
        <w:ind w:left="360"/>
        <w:rPr>
          <w:rFonts w:asciiTheme="minorHAnsi" w:hAnsiTheme="minorHAnsi" w:cstheme="minorBidi"/>
          <w:lang w:val="tr-TR"/>
        </w:rPr>
      </w:pPr>
    </w:p>
    <w:p w14:paraId="650F2E84" w14:textId="4656C8EB" w:rsidR="00095D05" w:rsidRPr="00330405" w:rsidRDefault="009E1445" w:rsidP="00D36452">
      <w:pPr>
        <w:pStyle w:val="ListParagraph"/>
        <w:numPr>
          <w:ilvl w:val="0"/>
          <w:numId w:val="30"/>
        </w:numPr>
        <w:rPr>
          <w:rFonts w:asciiTheme="minorHAnsi" w:hAnsiTheme="minorHAnsi" w:cstheme="minorBidi"/>
          <w:lang w:val="tr-TR"/>
        </w:rPr>
      </w:pPr>
      <w:r>
        <w:rPr>
          <w:rFonts w:eastAsia="Arial" w:cs="Arial"/>
          <w:lang w:val="tr-TR"/>
        </w:rPr>
        <w:t>Üst çubukta</w:t>
      </w:r>
      <w:r w:rsidR="00095D05" w:rsidRPr="00330405">
        <w:rPr>
          <w:rFonts w:eastAsia="Arial" w:cs="Arial"/>
          <w:lang w:val="tr-TR"/>
        </w:rPr>
        <w:t xml:space="preserve"> </w:t>
      </w:r>
      <w:r w:rsidR="00095D05" w:rsidRPr="00330405">
        <w:rPr>
          <w:rFonts w:eastAsia="Arial" w:cs="Arial"/>
          <w:i/>
          <w:iCs/>
          <w:lang w:val="tr-TR"/>
        </w:rPr>
        <w:t>File</w:t>
      </w:r>
      <w:r>
        <w:rPr>
          <w:rFonts w:eastAsia="Arial" w:cs="Arial"/>
          <w:i/>
          <w:iCs/>
          <w:lang w:val="tr-TR"/>
        </w:rPr>
        <w:t xml:space="preserve"> (Dosya) </w:t>
      </w:r>
      <w:r w:rsidR="00095D05" w:rsidRPr="00330405">
        <w:rPr>
          <w:rFonts w:eastAsia="Arial" w:cs="Arial"/>
          <w:lang w:val="tr-TR"/>
        </w:rPr>
        <w:t>→</w:t>
      </w:r>
      <w:r>
        <w:rPr>
          <w:rFonts w:eastAsia="Arial" w:cs="Arial"/>
          <w:lang w:val="tr-TR"/>
        </w:rPr>
        <w:t xml:space="preserve"> </w:t>
      </w:r>
      <w:r w:rsidR="00095D05" w:rsidRPr="00330405">
        <w:rPr>
          <w:rFonts w:eastAsia="Arial" w:cs="Arial"/>
          <w:i/>
          <w:iCs/>
          <w:lang w:val="tr-TR"/>
        </w:rPr>
        <w:t>Open Folder</w:t>
      </w:r>
      <w:r>
        <w:rPr>
          <w:rFonts w:eastAsia="Arial" w:cs="Arial"/>
          <w:i/>
          <w:iCs/>
          <w:lang w:val="tr-TR"/>
        </w:rPr>
        <w:t xml:space="preserve"> (Klasörü Aç)</w:t>
      </w:r>
      <w:r w:rsidR="00095D05" w:rsidRPr="00330405">
        <w:rPr>
          <w:rFonts w:eastAsia="Arial" w:cs="Arial"/>
          <w:i/>
          <w:iCs/>
          <w:lang w:val="tr-TR"/>
        </w:rPr>
        <w:t>...</w:t>
      </w:r>
      <w:r w:rsidR="00095D05" w:rsidRPr="00330405">
        <w:rPr>
          <w:rFonts w:eastAsia="Arial" w:cs="Arial"/>
          <w:lang w:val="tr-TR"/>
        </w:rPr>
        <w:t xml:space="preserve"> </w:t>
      </w:r>
      <w:r w:rsidR="00190D31">
        <w:rPr>
          <w:rFonts w:eastAsia="Arial" w:cs="Arial"/>
          <w:lang w:val="tr-TR"/>
        </w:rPr>
        <w:t xml:space="preserve">üzerine tıkla </w:t>
      </w:r>
      <w:r w:rsidR="00095D05" w:rsidRPr="00330405">
        <w:rPr>
          <w:rFonts w:eastAsia="Arial" w:cs="Arial"/>
          <w:lang w:val="tr-TR"/>
        </w:rPr>
        <w:t>(</w:t>
      </w:r>
      <w:r w:rsidR="009F46C7" w:rsidRPr="00330405">
        <w:rPr>
          <w:rFonts w:eastAsia="Arial" w:cs="Arial"/>
          <w:lang w:val="tr-TR"/>
        </w:rPr>
        <w:fldChar w:fldCharType="begin"/>
      </w:r>
      <w:r w:rsidR="009F46C7" w:rsidRPr="00330405">
        <w:rPr>
          <w:rFonts w:eastAsia="Arial" w:cs="Arial"/>
          <w:lang w:val="tr-TR"/>
        </w:rPr>
        <w:instrText xml:space="preserve"> REF _Ref53495611 \h </w:instrText>
      </w:r>
      <w:r w:rsidR="009F46C7" w:rsidRPr="00330405">
        <w:rPr>
          <w:rFonts w:eastAsia="Arial" w:cs="Arial"/>
          <w:lang w:val="tr-TR"/>
        </w:rPr>
      </w:r>
      <w:r w:rsidR="009F46C7" w:rsidRPr="00330405">
        <w:rPr>
          <w:rFonts w:eastAsia="Arial" w:cs="Arial"/>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18</w:t>
      </w:r>
      <w:r w:rsidR="009F46C7" w:rsidRPr="00330405">
        <w:rPr>
          <w:rFonts w:eastAsia="Arial" w:cs="Arial"/>
          <w:lang w:val="tr-TR"/>
        </w:rPr>
        <w:fldChar w:fldCharType="end"/>
      </w:r>
      <w:r w:rsidR="00095D05" w:rsidRPr="00330405">
        <w:rPr>
          <w:rFonts w:eastAsia="Arial" w:cs="Arial"/>
          <w:lang w:val="tr-TR"/>
        </w:rPr>
        <w:t>)</w:t>
      </w:r>
      <w:r w:rsidR="00C04AEC" w:rsidRPr="00330405">
        <w:rPr>
          <w:rFonts w:eastAsia="Arial" w:cs="Arial"/>
          <w:lang w:val="tr-TR"/>
        </w:rPr>
        <w:t>,</w:t>
      </w:r>
      <w:r w:rsidR="00095D05" w:rsidRPr="00330405">
        <w:rPr>
          <w:rFonts w:eastAsia="Arial" w:cs="Arial"/>
          <w:lang w:val="tr-TR"/>
        </w:rPr>
        <w:t xml:space="preserve"> </w:t>
      </w:r>
      <w:r w:rsidR="00095D05" w:rsidRPr="00330405">
        <w:rPr>
          <w:rFonts w:eastAsia="Arial" w:cs="Arial"/>
          <w:i/>
          <w:iCs/>
          <w:lang w:val="tr-TR"/>
        </w:rPr>
        <w:t>[RVfpgaPath]/RVfpga/examples/</w:t>
      </w:r>
      <w:r w:rsidR="001A1411">
        <w:rPr>
          <w:rFonts w:eastAsia="Arial" w:cs="Arial"/>
          <w:i/>
          <w:iCs/>
          <w:lang w:val="tr-TR"/>
        </w:rPr>
        <w:t xml:space="preserve"> </w:t>
      </w:r>
      <w:r w:rsidR="001A1411">
        <w:rPr>
          <w:rFonts w:eastAsia="Arial" w:cs="Arial"/>
          <w:lang w:val="tr-TR"/>
        </w:rPr>
        <w:t>dizinine git.</w:t>
      </w:r>
    </w:p>
    <w:p w14:paraId="12787983" w14:textId="77777777" w:rsidR="00095D05" w:rsidRPr="00330405" w:rsidRDefault="00095D05" w:rsidP="00095D05">
      <w:pPr>
        <w:rPr>
          <w:rFonts w:eastAsia="Arial" w:cs="Arial"/>
          <w:i/>
          <w:iCs/>
          <w:lang w:val="tr-TR"/>
        </w:rPr>
      </w:pPr>
    </w:p>
    <w:p w14:paraId="32DA5E39" w14:textId="77777777" w:rsidR="00095D05" w:rsidRPr="00330405" w:rsidRDefault="00095D05" w:rsidP="00095D05">
      <w:pPr>
        <w:jc w:val="center"/>
        <w:rPr>
          <w:lang w:val="tr-TR"/>
        </w:rPr>
      </w:pPr>
      <w:r w:rsidRPr="00330405">
        <w:rPr>
          <w:noProof/>
          <w:lang w:val="tr-TR" w:eastAsia="es-ES"/>
        </w:rPr>
        <w:lastRenderedPageBreak/>
        <w:drawing>
          <wp:inline distT="0" distB="0" distL="0" distR="0" wp14:anchorId="12C186E2" wp14:editId="25603BAF">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639385CF" w14:textId="52D1E128" w:rsidR="00095D05" w:rsidRPr="00330405" w:rsidRDefault="00C04AEC" w:rsidP="00095D05">
      <w:pPr>
        <w:pStyle w:val="Caption"/>
        <w:jc w:val="center"/>
        <w:rPr>
          <w:lang w:val="tr-TR"/>
        </w:rPr>
      </w:pPr>
      <w:bookmarkStart w:id="23" w:name="_Ref53495611"/>
      <w:r w:rsidRPr="00330405">
        <w:rPr>
          <w:lang w:val="tr-TR"/>
        </w:rPr>
        <w:t>Figür</w:t>
      </w:r>
      <w:r w:rsidR="00095D05"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18</w:t>
      </w:r>
      <w:r w:rsidR="00E012A1" w:rsidRPr="00330405">
        <w:rPr>
          <w:noProof/>
          <w:lang w:val="tr-TR"/>
        </w:rPr>
        <w:fldChar w:fldCharType="end"/>
      </w:r>
      <w:bookmarkEnd w:id="23"/>
      <w:r w:rsidR="00095D05" w:rsidRPr="00330405">
        <w:rPr>
          <w:lang w:val="tr-TR"/>
        </w:rPr>
        <w:t xml:space="preserve">. </w:t>
      </w:r>
      <w:r w:rsidR="006053FB" w:rsidRPr="00330405">
        <w:rPr>
          <w:lang w:val="tr-TR"/>
        </w:rPr>
        <w:t>LedsSwitches</w:t>
      </w:r>
      <w:r w:rsidR="00095D05" w:rsidRPr="00330405">
        <w:rPr>
          <w:lang w:val="tr-TR"/>
        </w:rPr>
        <w:t xml:space="preserve">.S </w:t>
      </w:r>
      <w:r w:rsidR="0043496A" w:rsidRPr="00330405">
        <w:rPr>
          <w:lang w:val="tr-TR"/>
        </w:rPr>
        <w:t>örneğini aç</w:t>
      </w:r>
    </w:p>
    <w:p w14:paraId="2D813CA1" w14:textId="19B4541C" w:rsidR="00095D05" w:rsidRPr="00330405" w:rsidRDefault="00095D05" w:rsidP="00D36452">
      <w:pPr>
        <w:pStyle w:val="ListParagraph"/>
        <w:numPr>
          <w:ilvl w:val="0"/>
          <w:numId w:val="30"/>
        </w:numPr>
        <w:rPr>
          <w:rFonts w:asciiTheme="minorHAnsi" w:hAnsiTheme="minorHAnsi" w:cstheme="minorBidi"/>
          <w:iCs/>
          <w:lang w:val="tr-TR"/>
        </w:rPr>
      </w:pPr>
      <w:r w:rsidRPr="00330405">
        <w:rPr>
          <w:rFonts w:eastAsia="Arial" w:cs="Arial"/>
          <w:i/>
          <w:iCs/>
          <w:lang w:val="tr-TR"/>
        </w:rPr>
        <w:t xml:space="preserve">LedsSwitches </w:t>
      </w:r>
      <w:r w:rsidRPr="00330405">
        <w:rPr>
          <w:rFonts w:eastAsia="Arial" w:cs="Arial"/>
          <w:lang w:val="tr-TR"/>
        </w:rPr>
        <w:t>(</w:t>
      </w:r>
      <w:r w:rsidR="00C876A0" w:rsidRPr="00330405">
        <w:rPr>
          <w:rFonts w:eastAsia="Arial" w:cs="Arial"/>
          <w:lang w:val="tr-TR"/>
        </w:rPr>
        <w:t>açma, yalnızca seç</w:t>
      </w:r>
      <w:r w:rsidRPr="00330405">
        <w:rPr>
          <w:rFonts w:eastAsia="Arial" w:cs="Arial"/>
          <w:lang w:val="tr-TR"/>
        </w:rPr>
        <w:t>)</w:t>
      </w:r>
      <w:r w:rsidRPr="00330405">
        <w:rPr>
          <w:rFonts w:eastAsia="Arial" w:cs="Arial"/>
          <w:i/>
          <w:iCs/>
          <w:lang w:val="tr-TR"/>
        </w:rPr>
        <w:t xml:space="preserve"> </w:t>
      </w:r>
      <w:r w:rsidR="00C876A0" w:rsidRPr="00330405">
        <w:rPr>
          <w:rFonts w:eastAsia="Arial" w:cs="Arial"/>
          <w:lang w:val="tr-TR"/>
        </w:rPr>
        <w:t xml:space="preserve">dizinini seçip </w:t>
      </w:r>
      <w:r w:rsidRPr="00330405">
        <w:rPr>
          <w:rFonts w:eastAsia="Arial" w:cs="Arial"/>
          <w:lang w:val="tr-TR"/>
        </w:rPr>
        <w:t>OK</w:t>
      </w:r>
      <w:r w:rsidR="00C876A0" w:rsidRPr="00330405">
        <w:rPr>
          <w:rFonts w:eastAsia="Arial" w:cs="Arial"/>
          <w:lang w:val="tr-TR"/>
        </w:rPr>
        <w:t>’a tıkla</w:t>
      </w:r>
      <w:r w:rsidRPr="00330405">
        <w:rPr>
          <w:rFonts w:eastAsia="Arial" w:cs="Arial"/>
          <w:lang w:val="tr-TR"/>
        </w:rPr>
        <w:t xml:space="preserve">. </w:t>
      </w:r>
      <w:r w:rsidR="009E61BE" w:rsidRPr="00330405">
        <w:rPr>
          <w:rFonts w:eastAsia="Arial" w:cs="Arial"/>
          <w:lang w:val="tr-TR"/>
        </w:rPr>
        <w:t xml:space="preserve">Örnek </w:t>
      </w:r>
      <w:r w:rsidRPr="00330405">
        <w:rPr>
          <w:rFonts w:eastAsia="Arial" w:cs="Arial"/>
          <w:lang w:val="tr-TR"/>
        </w:rPr>
        <w:t>PlatformIO</w:t>
      </w:r>
      <w:r w:rsidR="009E61BE" w:rsidRPr="00330405">
        <w:rPr>
          <w:rFonts w:eastAsia="Arial" w:cs="Arial"/>
          <w:lang w:val="tr-TR"/>
        </w:rPr>
        <w:t>’da açılacaktır</w:t>
      </w:r>
      <w:r w:rsidRPr="00330405">
        <w:rPr>
          <w:rFonts w:eastAsia="Arial" w:cs="Arial"/>
          <w:lang w:val="tr-TR"/>
        </w:rPr>
        <w:t>.</w:t>
      </w:r>
    </w:p>
    <w:p w14:paraId="1CB34F87" w14:textId="77777777" w:rsidR="006D71D4" w:rsidRPr="00330405" w:rsidRDefault="006D71D4" w:rsidP="006D71D4">
      <w:pPr>
        <w:pStyle w:val="ListParagraph"/>
        <w:ind w:left="360"/>
        <w:rPr>
          <w:rFonts w:asciiTheme="minorHAnsi" w:hAnsiTheme="minorHAnsi" w:cstheme="minorBidi"/>
          <w:iCs/>
          <w:lang w:val="tr-TR"/>
        </w:rPr>
      </w:pPr>
    </w:p>
    <w:p w14:paraId="699DA9CB" w14:textId="733150E0" w:rsidR="006D71D4" w:rsidRPr="00330405" w:rsidRDefault="006D71D4" w:rsidP="00D36452">
      <w:pPr>
        <w:pStyle w:val="ListParagraph"/>
        <w:numPr>
          <w:ilvl w:val="0"/>
          <w:numId w:val="30"/>
        </w:numPr>
        <w:rPr>
          <w:rFonts w:asciiTheme="minorHAnsi" w:hAnsiTheme="minorHAnsi" w:cstheme="minorBidi"/>
          <w:i/>
          <w:iCs/>
          <w:lang w:val="tr-TR"/>
        </w:rPr>
      </w:pPr>
      <w:r w:rsidRPr="00330405">
        <w:rPr>
          <w:rFonts w:eastAsia="Arial" w:cs="Arial"/>
          <w:i/>
          <w:lang w:val="tr-TR"/>
        </w:rPr>
        <w:t>platformio.ini</w:t>
      </w:r>
      <w:r w:rsidRPr="00330405">
        <w:rPr>
          <w:rFonts w:eastAsia="Arial" w:cs="Arial"/>
          <w:lang w:val="tr-TR"/>
        </w:rPr>
        <w:t xml:space="preserve"> </w:t>
      </w:r>
      <w:r w:rsidR="000E649D">
        <w:rPr>
          <w:rFonts w:eastAsia="Arial" w:cs="Arial"/>
          <w:lang w:val="tr-TR"/>
        </w:rPr>
        <w:t>dosyasını açıp RVfpga simülasyon ikili dosyasına giden yolun doğru olup olmadığını denetle</w:t>
      </w:r>
      <w:r w:rsidRPr="00330405">
        <w:rPr>
          <w:lang w:val="tr-TR"/>
        </w:rPr>
        <w:t xml:space="preserve"> </w:t>
      </w:r>
      <w:r w:rsidR="00126D24" w:rsidRPr="00330405">
        <w:rPr>
          <w:lang w:val="tr-TR"/>
        </w:rPr>
        <w:t>(</w:t>
      </w:r>
      <w:r w:rsidR="00126D24" w:rsidRPr="00330405">
        <w:rPr>
          <w:lang w:val="tr-TR"/>
        </w:rPr>
        <w:fldChar w:fldCharType="begin"/>
      </w:r>
      <w:r w:rsidR="00126D24" w:rsidRPr="00330405">
        <w:rPr>
          <w:lang w:val="tr-TR"/>
        </w:rPr>
        <w:instrText xml:space="preserve"> REF _Ref54804928 \h </w:instrText>
      </w:r>
      <w:r w:rsidR="00126D24" w:rsidRPr="00330405">
        <w:rPr>
          <w:lang w:val="tr-TR"/>
        </w:rPr>
      </w:r>
      <w:r w:rsidR="00126D24" w:rsidRPr="00330405">
        <w:rPr>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19</w:t>
      </w:r>
      <w:r w:rsidR="00126D24" w:rsidRPr="00330405">
        <w:rPr>
          <w:lang w:val="tr-TR"/>
        </w:rPr>
        <w:fldChar w:fldCharType="end"/>
      </w:r>
      <w:r w:rsidR="00126D24" w:rsidRPr="00330405">
        <w:rPr>
          <w:lang w:val="tr-TR"/>
        </w:rPr>
        <w:t xml:space="preserve">) </w:t>
      </w:r>
      <w:r w:rsidRPr="00330405">
        <w:rPr>
          <w:lang w:val="tr-TR"/>
        </w:rPr>
        <w:t>(</w:t>
      </w:r>
      <w:r w:rsidR="00DB0223">
        <w:rPr>
          <w:lang w:val="tr-TR"/>
        </w:rPr>
        <w:t>önceki bölümde adım 3</w:t>
      </w:r>
      <w:r w:rsidRPr="00330405">
        <w:rPr>
          <w:lang w:val="tr-TR"/>
        </w:rPr>
        <w:t>).</w:t>
      </w:r>
      <w:r w:rsidR="00826147" w:rsidRPr="00330405">
        <w:rPr>
          <w:lang w:val="tr-TR"/>
        </w:rPr>
        <w:t xml:space="preserve"> </w:t>
      </w:r>
      <w:r w:rsidR="004509BD">
        <w:rPr>
          <w:lang w:val="tr-TR"/>
        </w:rPr>
        <w:t>GSG’den anımsayacğın üzere şöyle görünmelidir</w:t>
      </w:r>
      <w:r w:rsidR="00826147" w:rsidRPr="00330405">
        <w:rPr>
          <w:lang w:val="tr-TR"/>
        </w:rPr>
        <w:t>:</w:t>
      </w:r>
    </w:p>
    <w:p w14:paraId="7C44548B" w14:textId="08CA5829" w:rsidR="00826147" w:rsidRPr="00330405" w:rsidRDefault="00826147" w:rsidP="00826147">
      <w:pPr>
        <w:ind w:left="720"/>
        <w:rPr>
          <w:rFonts w:asciiTheme="minorHAnsi" w:hAnsiTheme="minorHAnsi" w:cstheme="minorBidi"/>
          <w:iCs/>
          <w:lang w:val="tr-TR"/>
        </w:rPr>
      </w:pPr>
      <w:r w:rsidRPr="00330405">
        <w:rPr>
          <w:rFonts w:ascii="Courier New" w:hAnsi="Courier New" w:cs="Courier New"/>
          <w:bCs/>
          <w:sz w:val="20"/>
          <w:szCs w:val="16"/>
          <w:lang w:val="tr-TR"/>
        </w:rPr>
        <w:t>board_debug.verilator.binary = [RVfpgaPath]/RVfpga/verilatorSIM/Vrvfpgasim</w:t>
      </w:r>
    </w:p>
    <w:p w14:paraId="1B612227" w14:textId="77777777" w:rsidR="00826147" w:rsidRPr="00330405" w:rsidRDefault="00826147" w:rsidP="00826147">
      <w:pPr>
        <w:ind w:left="720"/>
        <w:rPr>
          <w:rFonts w:asciiTheme="minorHAnsi" w:hAnsiTheme="minorHAnsi" w:cstheme="minorBidi"/>
          <w:iCs/>
          <w:lang w:val="tr-TR"/>
        </w:rPr>
      </w:pPr>
    </w:p>
    <w:p w14:paraId="01C3295B" w14:textId="0135B785" w:rsidR="006D71D4" w:rsidRPr="00330405" w:rsidRDefault="006D71D4" w:rsidP="006D71D4">
      <w:pPr>
        <w:pStyle w:val="Caption"/>
        <w:widowControl w:val="0"/>
        <w:suppressLineNumbers w:val="0"/>
        <w:ind w:left="360"/>
        <w:rPr>
          <w:lang w:val="tr-TR"/>
        </w:rPr>
      </w:pPr>
    </w:p>
    <w:p w14:paraId="0E3A31EC" w14:textId="7DAF3072" w:rsidR="006053FB" w:rsidRPr="00330405" w:rsidRDefault="006053FB" w:rsidP="00483DD4">
      <w:pPr>
        <w:pStyle w:val="Caption"/>
        <w:widowControl w:val="0"/>
        <w:suppressLineNumbers w:val="0"/>
        <w:ind w:left="360"/>
        <w:jc w:val="center"/>
        <w:rPr>
          <w:lang w:val="tr-TR"/>
        </w:rPr>
      </w:pPr>
      <w:r w:rsidRPr="00330405">
        <w:rPr>
          <w:noProof/>
          <w:lang w:val="tr-TR" w:eastAsia="es-ES"/>
        </w:rPr>
        <w:drawing>
          <wp:inline distT="0" distB="0" distL="0" distR="0" wp14:anchorId="44E28757" wp14:editId="1AD1EA2D">
            <wp:extent cx="5168348" cy="2633991"/>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73212" cy="2636470"/>
                    </a:xfrm>
                    <a:prstGeom prst="rect">
                      <a:avLst/>
                    </a:prstGeom>
                  </pic:spPr>
                </pic:pic>
              </a:graphicData>
            </a:graphic>
          </wp:inline>
        </w:drawing>
      </w:r>
    </w:p>
    <w:p w14:paraId="32B68D83" w14:textId="17D0BCF8" w:rsidR="006D71D4" w:rsidRPr="00330405" w:rsidRDefault="00C04AEC" w:rsidP="00483DD4">
      <w:pPr>
        <w:pStyle w:val="Caption"/>
        <w:widowControl w:val="0"/>
        <w:suppressLineNumbers w:val="0"/>
        <w:jc w:val="center"/>
        <w:rPr>
          <w:rFonts w:eastAsia="Arial" w:cs="Arial"/>
          <w:lang w:val="tr-TR"/>
        </w:rPr>
      </w:pPr>
      <w:bookmarkStart w:id="24" w:name="_Ref54804928"/>
      <w:r w:rsidRPr="00330405">
        <w:rPr>
          <w:lang w:val="tr-TR"/>
        </w:rPr>
        <w:t>Figür</w:t>
      </w:r>
      <w:r w:rsidR="006D71D4"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19</w:t>
      </w:r>
      <w:r w:rsidR="00E012A1" w:rsidRPr="00330405">
        <w:rPr>
          <w:noProof/>
          <w:lang w:val="tr-TR"/>
        </w:rPr>
        <w:fldChar w:fldCharType="end"/>
      </w:r>
      <w:bookmarkEnd w:id="24"/>
      <w:r w:rsidR="006D71D4" w:rsidRPr="00330405">
        <w:rPr>
          <w:lang w:val="tr-TR"/>
        </w:rPr>
        <w:t xml:space="preserve">. Platformio </w:t>
      </w:r>
      <w:r w:rsidR="0002280E" w:rsidRPr="00330405">
        <w:rPr>
          <w:lang w:val="tr-TR"/>
        </w:rPr>
        <w:t>ilk değerlendirme dosyası</w:t>
      </w:r>
      <w:r w:rsidR="006D71D4" w:rsidRPr="00330405">
        <w:rPr>
          <w:lang w:val="tr-TR"/>
        </w:rPr>
        <w:t>: platformio.ini</w:t>
      </w:r>
    </w:p>
    <w:p w14:paraId="7D23B237" w14:textId="77777777" w:rsidR="00931BAB" w:rsidRPr="00330405" w:rsidRDefault="00931BAB" w:rsidP="00931BAB">
      <w:pPr>
        <w:rPr>
          <w:lang w:val="tr-TR"/>
        </w:rPr>
      </w:pPr>
    </w:p>
    <w:p w14:paraId="5D78DBAB" w14:textId="3AEFEEC3" w:rsidR="00931BAB" w:rsidRPr="00330405" w:rsidRDefault="006053FB" w:rsidP="00931BAB">
      <w:pPr>
        <w:pBdr>
          <w:top w:val="single" w:sz="4" w:space="1" w:color="auto"/>
          <w:left w:val="single" w:sz="4" w:space="4" w:color="auto"/>
          <w:bottom w:val="single" w:sz="4" w:space="1" w:color="auto"/>
          <w:right w:val="single" w:sz="4" w:space="4" w:color="auto"/>
        </w:pBdr>
        <w:rPr>
          <w:lang w:val="tr-TR"/>
        </w:rPr>
      </w:pPr>
      <w:r w:rsidRPr="00330405">
        <w:rPr>
          <w:b/>
          <w:color w:val="0070C0"/>
          <w:lang w:val="tr-TR"/>
        </w:rPr>
        <w:t>Windows</w:t>
      </w:r>
      <w:r w:rsidR="00931BAB" w:rsidRPr="00330405">
        <w:rPr>
          <w:b/>
          <w:color w:val="0070C0"/>
          <w:lang w:val="tr-TR"/>
        </w:rPr>
        <w:t>:</w:t>
      </w:r>
      <w:r w:rsidR="00931BAB" w:rsidRPr="00330405">
        <w:rPr>
          <w:b/>
          <w:lang w:val="tr-TR"/>
        </w:rPr>
        <w:t xml:space="preserve"> </w:t>
      </w:r>
      <w:r w:rsidR="00931BAB" w:rsidRPr="00330405">
        <w:rPr>
          <w:lang w:val="tr-TR"/>
        </w:rPr>
        <w:t xml:space="preserve">RVfpga </w:t>
      </w:r>
      <w:r w:rsidR="0002280E" w:rsidRPr="00330405">
        <w:rPr>
          <w:lang w:val="tr-TR"/>
        </w:rPr>
        <w:t>simülasyon yürütülebilirine</w:t>
      </w:r>
      <w:r w:rsidR="00931BAB" w:rsidRPr="00330405">
        <w:rPr>
          <w:lang w:val="tr-TR"/>
        </w:rPr>
        <w:t xml:space="preserve"> </w:t>
      </w:r>
      <w:r w:rsidR="00931BAB" w:rsidRPr="00330405">
        <w:rPr>
          <w:rFonts w:ascii="Courier New" w:hAnsi="Courier New" w:cs="Courier New"/>
          <w:bCs/>
          <w:sz w:val="20"/>
          <w:szCs w:val="16"/>
          <w:lang w:val="tr-TR"/>
        </w:rPr>
        <w:t>Vrvfpgasim.exe</w:t>
      </w:r>
      <w:r w:rsidR="0002280E" w:rsidRPr="00330405">
        <w:rPr>
          <w:lang w:val="tr-TR"/>
        </w:rPr>
        <w:t xml:space="preserve"> denir.</w:t>
      </w:r>
      <w:r w:rsidR="00931BAB" w:rsidRPr="00330405">
        <w:rPr>
          <w:lang w:val="tr-TR"/>
        </w:rPr>
        <w:t xml:space="preserve"> </w:t>
      </w:r>
      <w:r w:rsidR="0002280E" w:rsidRPr="00330405">
        <w:rPr>
          <w:lang w:val="tr-TR"/>
        </w:rPr>
        <w:t>Dolayısıyla</w:t>
      </w:r>
      <w:r w:rsidR="00931BAB" w:rsidRPr="00330405">
        <w:rPr>
          <w:lang w:val="tr-TR"/>
        </w:rPr>
        <w:t>:</w:t>
      </w:r>
    </w:p>
    <w:p w14:paraId="00901A59" w14:textId="77777777" w:rsidR="00931BAB" w:rsidRPr="00330405"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tr-TR"/>
        </w:rPr>
      </w:pPr>
    </w:p>
    <w:p w14:paraId="334F7909" w14:textId="77777777" w:rsidR="00931BAB" w:rsidRPr="00330405"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tr-TR"/>
        </w:rPr>
      </w:pPr>
      <w:r w:rsidRPr="00330405">
        <w:rPr>
          <w:rFonts w:ascii="Courier New" w:hAnsi="Courier New" w:cs="Courier New"/>
          <w:sz w:val="18"/>
          <w:lang w:val="tr-TR"/>
        </w:rPr>
        <w:t xml:space="preserve">   board_debug.verilator.binary </w:t>
      </w:r>
      <w:r w:rsidRPr="00330405">
        <w:rPr>
          <w:rFonts w:ascii="Courier New" w:hAnsi="Courier New" w:cs="Courier New"/>
          <w:sz w:val="18"/>
          <w:szCs w:val="18"/>
          <w:lang w:val="tr-TR"/>
        </w:rPr>
        <w:t xml:space="preserve">= </w:t>
      </w:r>
      <w:r w:rsidRPr="00330405">
        <w:rPr>
          <w:rFonts w:ascii="Courier New" w:hAnsi="Courier New" w:cs="Courier New"/>
          <w:bCs/>
          <w:sz w:val="18"/>
          <w:szCs w:val="18"/>
          <w:lang w:val="tr-TR"/>
        </w:rPr>
        <w:t>[RVfpgaPath]</w:t>
      </w:r>
      <w:r w:rsidRPr="00330405">
        <w:rPr>
          <w:rFonts w:ascii="Courier New" w:hAnsi="Courier New" w:cs="Courier New"/>
          <w:sz w:val="18"/>
          <w:szCs w:val="18"/>
          <w:lang w:val="tr-TR"/>
        </w:rPr>
        <w:t>\R</w:t>
      </w:r>
      <w:r w:rsidRPr="00330405">
        <w:rPr>
          <w:rFonts w:ascii="Courier New" w:hAnsi="Courier New" w:cs="Courier New"/>
          <w:sz w:val="18"/>
          <w:lang w:val="tr-TR"/>
        </w:rPr>
        <w:t>Vfpga\verilatorSIM\Vrvfpgasim.exe</w:t>
      </w:r>
    </w:p>
    <w:p w14:paraId="0AE32AA9" w14:textId="77777777" w:rsidR="00931BAB" w:rsidRPr="00330405" w:rsidRDefault="00931BAB" w:rsidP="00931BAB">
      <w:pPr>
        <w:rPr>
          <w:rFonts w:cs="Arial"/>
          <w:lang w:val="tr-TR"/>
        </w:rPr>
      </w:pPr>
    </w:p>
    <w:p w14:paraId="17C2EBEB" w14:textId="77777777" w:rsidR="00931BAB" w:rsidRPr="00330405" w:rsidRDefault="00931BAB" w:rsidP="00095D05">
      <w:pPr>
        <w:ind w:left="360"/>
        <w:rPr>
          <w:rFonts w:eastAsia="Arial" w:cs="Arial"/>
          <w:lang w:val="tr-TR"/>
        </w:rPr>
      </w:pPr>
    </w:p>
    <w:p w14:paraId="5866245B" w14:textId="2BA6FD37" w:rsidR="00095D05" w:rsidRPr="00330405" w:rsidRDefault="00402DE1" w:rsidP="00D36452">
      <w:pPr>
        <w:pStyle w:val="ListParagraph"/>
        <w:numPr>
          <w:ilvl w:val="0"/>
          <w:numId w:val="30"/>
        </w:numPr>
        <w:rPr>
          <w:rFonts w:asciiTheme="minorHAnsi" w:hAnsiTheme="minorHAnsi" w:cstheme="minorBidi"/>
          <w:i/>
          <w:iCs/>
          <w:lang w:val="tr-TR"/>
        </w:rPr>
      </w:pPr>
      <w:r w:rsidRPr="00330405">
        <w:rPr>
          <w:bCs/>
          <w:lang w:val="tr-TR"/>
        </w:rPr>
        <w:lastRenderedPageBreak/>
        <w:t>Sol menü şeridindeki</w:t>
      </w:r>
      <w:r w:rsidR="006053FB" w:rsidRPr="00330405">
        <w:rPr>
          <w:bCs/>
          <w:lang w:val="tr-TR"/>
        </w:rPr>
        <w:t xml:space="preserve"> PlatformIO </w:t>
      </w:r>
      <w:r w:rsidRPr="00330405">
        <w:rPr>
          <w:bCs/>
          <w:lang w:val="tr-TR"/>
        </w:rPr>
        <w:t xml:space="preserve">ikonuna tıklayarak simülasyonu çalıştır </w:t>
      </w:r>
      <w:r w:rsidR="006053FB" w:rsidRPr="00330405">
        <w:rPr>
          <w:noProof/>
          <w:lang w:val="tr-TR" w:eastAsia="es-ES"/>
        </w:rPr>
        <w:drawing>
          <wp:inline distT="0" distB="0" distL="0" distR="0" wp14:anchorId="0BBBB7DE" wp14:editId="3B898063">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3082" cy="242388"/>
                    </a:xfrm>
                    <a:prstGeom prst="rect">
                      <a:avLst/>
                    </a:prstGeom>
                  </pic:spPr>
                </pic:pic>
              </a:graphicData>
            </a:graphic>
          </wp:inline>
        </w:drawing>
      </w:r>
      <w:r w:rsidR="006053FB" w:rsidRPr="00330405">
        <w:rPr>
          <w:bCs/>
          <w:lang w:val="tr-TR"/>
        </w:rPr>
        <w:t xml:space="preserve">, </w:t>
      </w:r>
      <w:r w:rsidRPr="00330405">
        <w:rPr>
          <w:bCs/>
          <w:lang w:val="tr-TR"/>
        </w:rPr>
        <w:t xml:space="preserve">ardından </w:t>
      </w:r>
      <w:r w:rsidR="006053FB" w:rsidRPr="00330405">
        <w:rPr>
          <w:bCs/>
          <w:lang w:val="tr-TR"/>
        </w:rPr>
        <w:t xml:space="preserve">Project Tasks </w:t>
      </w:r>
      <w:r w:rsidRPr="00330405">
        <w:rPr>
          <w:bCs/>
          <w:lang w:val="tr-TR"/>
        </w:rPr>
        <w:t xml:space="preserve">(Proje Görevleri) </w:t>
      </w:r>
      <w:r w:rsidR="006053FB" w:rsidRPr="00330405">
        <w:rPr>
          <w:rFonts w:cs="Arial"/>
          <w:bCs/>
          <w:lang w:val="tr-TR"/>
        </w:rPr>
        <w:t>→</w:t>
      </w:r>
      <w:r w:rsidR="006053FB" w:rsidRPr="00330405">
        <w:rPr>
          <w:bCs/>
          <w:lang w:val="tr-TR"/>
        </w:rPr>
        <w:t xml:space="preserve"> env:swervolf_nexys </w:t>
      </w:r>
      <w:r w:rsidR="006053FB" w:rsidRPr="00330405">
        <w:rPr>
          <w:rFonts w:cs="Arial"/>
          <w:bCs/>
          <w:lang w:val="tr-TR"/>
        </w:rPr>
        <w:t>→</w:t>
      </w:r>
      <w:r w:rsidR="006053FB" w:rsidRPr="00330405">
        <w:rPr>
          <w:bCs/>
          <w:lang w:val="tr-TR"/>
        </w:rPr>
        <w:t xml:space="preserve"> Platform </w:t>
      </w:r>
      <w:r w:rsidRPr="00330405">
        <w:rPr>
          <w:bCs/>
          <w:lang w:val="tr-TR"/>
        </w:rPr>
        <w:t xml:space="preserve">genişletip </w:t>
      </w:r>
      <w:r w:rsidR="006053FB" w:rsidRPr="00330405">
        <w:rPr>
          <w:bCs/>
          <w:lang w:val="tr-TR"/>
        </w:rPr>
        <w:t>Generate Trace</w:t>
      </w:r>
      <w:r w:rsidRPr="00330405">
        <w:rPr>
          <w:bCs/>
          <w:lang w:val="tr-TR"/>
        </w:rPr>
        <w:t xml:space="preserve"> (İz Oluştur) üzerine tıkla</w:t>
      </w:r>
      <w:r w:rsidR="006053FB" w:rsidRPr="00330405">
        <w:rPr>
          <w:bCs/>
          <w:lang w:val="tr-TR"/>
        </w:rPr>
        <w:t>.</w:t>
      </w:r>
    </w:p>
    <w:p w14:paraId="30006A9D" w14:textId="705ED1BB" w:rsidR="00C87C5B" w:rsidRPr="00330405" w:rsidRDefault="00C87C5B" w:rsidP="00222A2A">
      <w:pPr>
        <w:rPr>
          <w:rFonts w:eastAsia="Arial" w:cs="Arial"/>
          <w:lang w:val="tr-TR"/>
        </w:rPr>
      </w:pPr>
    </w:p>
    <w:p w14:paraId="734338BF" w14:textId="3ECC1AA0" w:rsidR="00095D05" w:rsidRPr="00330405" w:rsidRDefault="00F07DE0" w:rsidP="00095D05">
      <w:pPr>
        <w:pStyle w:val="ListParagraph"/>
        <w:ind w:left="360"/>
        <w:rPr>
          <w:rFonts w:eastAsia="Arial" w:cs="Arial"/>
          <w:lang w:val="tr-TR"/>
        </w:rPr>
      </w:pPr>
      <w:r w:rsidRPr="00330405">
        <w:rPr>
          <w:rFonts w:eastAsia="Arial" w:cs="Arial"/>
          <w:lang w:val="tr-TR"/>
        </w:rPr>
        <w:t>trace.vcd dosyası [RVfpgaPath]/RVfpga/examples/LedsSwitches/.pio/build/swervolf_nexys içinde oluşturulmuş olmalıdır, PlatformIO terminaline aşağıdaki komutu yazarak GTKWave ile açabilirsin</w:t>
      </w:r>
      <w:r w:rsidR="00095D05" w:rsidRPr="00330405">
        <w:rPr>
          <w:rFonts w:eastAsia="Arial" w:cs="Arial"/>
          <w:lang w:val="tr-TR"/>
        </w:rPr>
        <w:t>.</w:t>
      </w:r>
    </w:p>
    <w:p w14:paraId="74E4E96D" w14:textId="77777777" w:rsidR="00095D05" w:rsidRPr="00330405" w:rsidRDefault="00095D05" w:rsidP="00095D05">
      <w:pPr>
        <w:ind w:left="360"/>
        <w:rPr>
          <w:lang w:val="tr-TR"/>
        </w:rPr>
      </w:pPr>
    </w:p>
    <w:p w14:paraId="0CDBE620" w14:textId="5A56B666" w:rsidR="00095D05" w:rsidRPr="00330405" w:rsidRDefault="00095D05" w:rsidP="00095D05">
      <w:pPr>
        <w:ind w:firstLine="360"/>
        <w:rPr>
          <w:rFonts w:ascii="Courier New" w:eastAsia="Courier New" w:hAnsi="Courier New" w:cs="Courier New"/>
          <w:sz w:val="16"/>
          <w:lang w:val="tr-TR"/>
        </w:rPr>
      </w:pPr>
      <w:r w:rsidRPr="00330405">
        <w:rPr>
          <w:rFonts w:ascii="Courier New" w:eastAsia="Courier New" w:hAnsi="Courier New" w:cs="Courier New"/>
          <w:sz w:val="16"/>
          <w:lang w:val="tr-TR"/>
        </w:rPr>
        <w:t xml:space="preserve">  gtkwave [RVfpgaPath]/RVfpga/examples/LedsSwitches/.pio/build/</w:t>
      </w:r>
      <w:r w:rsidR="00A31883" w:rsidRPr="00330405">
        <w:rPr>
          <w:rFonts w:ascii="Courier New" w:eastAsia="Courier New" w:hAnsi="Courier New" w:cs="Courier New"/>
          <w:sz w:val="16"/>
          <w:lang w:val="tr-TR"/>
        </w:rPr>
        <w:t>swervolf_nexys</w:t>
      </w:r>
      <w:r w:rsidRPr="00330405">
        <w:rPr>
          <w:rFonts w:ascii="Courier New" w:eastAsia="Courier New" w:hAnsi="Courier New" w:cs="Courier New"/>
          <w:sz w:val="16"/>
          <w:lang w:val="tr-TR"/>
        </w:rPr>
        <w:t>/trace.vcd</w:t>
      </w:r>
    </w:p>
    <w:p w14:paraId="3325A2C7" w14:textId="77777777" w:rsidR="00222A2A" w:rsidRPr="00330405" w:rsidRDefault="00222A2A" w:rsidP="00222A2A">
      <w:pPr>
        <w:rPr>
          <w:lang w:val="tr-TR"/>
        </w:rPr>
      </w:pPr>
    </w:p>
    <w:p w14:paraId="45E27533" w14:textId="29A08009" w:rsidR="00222A2A" w:rsidRPr="00330405" w:rsidRDefault="00222A2A" w:rsidP="00222A2A">
      <w:pPr>
        <w:pBdr>
          <w:top w:val="single" w:sz="4" w:space="1" w:color="auto"/>
          <w:left w:val="single" w:sz="4" w:space="4" w:color="auto"/>
          <w:bottom w:val="single" w:sz="4" w:space="1" w:color="auto"/>
          <w:right w:val="single" w:sz="4" w:space="4" w:color="auto"/>
        </w:pBdr>
        <w:rPr>
          <w:lang w:val="tr-TR"/>
        </w:rPr>
      </w:pPr>
      <w:r w:rsidRPr="00330405">
        <w:rPr>
          <w:b/>
          <w:color w:val="0070C0"/>
          <w:lang w:val="tr-TR"/>
        </w:rPr>
        <w:t>WINDOWS:</w:t>
      </w:r>
      <w:r w:rsidRPr="00330405">
        <w:rPr>
          <w:b/>
          <w:lang w:val="tr-TR"/>
        </w:rPr>
        <w:t xml:space="preserve"> </w:t>
      </w:r>
      <w:r w:rsidR="00B77E2E" w:rsidRPr="00330405">
        <w:rPr>
          <w:lang w:val="tr-TR"/>
        </w:rPr>
        <w:t>indirdiğin gtkwave64 klasörü, bin klasörünün içinde gtkwave.exe adlı bir uygulama içerir. Bu uygulamaya çift tıklayarak GTKWave'i başlat. Uygulamanın üst kısmında Dosya - Yeni Sekme Aç'a tıkla, [RVfpgaPath]/RVfpga/examples/LedsSwitches/.pio/build/swervolf_nexys klasöründe oluşturulan trace.vcd dosyasını aç.</w:t>
      </w:r>
    </w:p>
    <w:p w14:paraId="695D339A" w14:textId="18A93859" w:rsidR="00C87C5B" w:rsidRPr="00330405" w:rsidRDefault="00C87C5B" w:rsidP="00095D05">
      <w:pPr>
        <w:rPr>
          <w:lang w:val="tr-TR"/>
        </w:rPr>
      </w:pPr>
    </w:p>
    <w:p w14:paraId="25425ACD" w14:textId="006C861E" w:rsidR="00EC260D" w:rsidRPr="00330405" w:rsidRDefault="00C33D99" w:rsidP="00DB5025">
      <w:pPr>
        <w:pStyle w:val="ListParagraph"/>
        <w:numPr>
          <w:ilvl w:val="0"/>
          <w:numId w:val="30"/>
        </w:numPr>
        <w:rPr>
          <w:rFonts w:cs="Arial"/>
          <w:lang w:val="tr-TR"/>
        </w:rPr>
      </w:pPr>
      <w:r>
        <w:rPr>
          <w:rFonts w:eastAsia="Arial" w:cs="Arial"/>
          <w:lang w:val="tr-TR"/>
        </w:rPr>
        <w:t>İzde şu sinyalleri içer</w:t>
      </w:r>
      <w:r w:rsidR="00EC260D" w:rsidRPr="00330405">
        <w:rPr>
          <w:rFonts w:eastAsia="Arial" w:cs="Arial"/>
          <w:lang w:val="tr-TR"/>
        </w:rPr>
        <w:t xml:space="preserve"> (</w:t>
      </w:r>
      <w:r>
        <w:rPr>
          <w:rFonts w:eastAsia="Arial" w:cs="Arial"/>
          <w:lang w:val="tr-TR"/>
        </w:rPr>
        <w:t>bu sinyalleri bulmak için</w:t>
      </w:r>
      <w:r w:rsidR="00EC260D" w:rsidRPr="00330405">
        <w:rPr>
          <w:rFonts w:cs="Arial"/>
          <w:iCs/>
          <w:lang w:val="tr-TR"/>
        </w:rPr>
        <w:t xml:space="preserve"> </w:t>
      </w:r>
      <w:r w:rsidR="00EC260D" w:rsidRPr="00330405">
        <w:rPr>
          <w:rFonts w:cs="Arial"/>
          <w:i/>
          <w:iCs/>
          <w:lang w:val="tr-TR"/>
        </w:rPr>
        <w:t>rvfpgasim</w:t>
      </w:r>
      <w:r w:rsidR="00EC260D" w:rsidRPr="00330405">
        <w:rPr>
          <w:rFonts w:cs="Arial"/>
          <w:iCs/>
          <w:lang w:val="tr-TR"/>
        </w:rPr>
        <w:t>–</w:t>
      </w:r>
      <w:r w:rsidR="00EC260D" w:rsidRPr="00330405">
        <w:rPr>
          <w:rFonts w:cs="Arial"/>
          <w:i/>
          <w:iCs/>
          <w:lang w:val="tr-TR"/>
        </w:rPr>
        <w:t>swervolf</w:t>
      </w:r>
      <w:r w:rsidR="00EC260D" w:rsidRPr="00330405">
        <w:rPr>
          <w:rFonts w:cs="Arial"/>
          <w:iCs/>
          <w:lang w:val="tr-TR"/>
        </w:rPr>
        <w:t xml:space="preserve"> </w:t>
      </w:r>
      <w:r>
        <w:rPr>
          <w:rFonts w:cs="Arial"/>
          <w:iCs/>
          <w:lang w:val="tr-TR"/>
        </w:rPr>
        <w:t>modülünün içerisine git</w:t>
      </w:r>
      <w:r w:rsidR="00EC260D" w:rsidRPr="00330405">
        <w:rPr>
          <w:rFonts w:cs="Arial"/>
          <w:iCs/>
          <w:lang w:val="tr-TR"/>
        </w:rPr>
        <w:t>):</w:t>
      </w:r>
    </w:p>
    <w:p w14:paraId="3D9BFDE5" w14:textId="65541F6D" w:rsidR="00EC260D" w:rsidRPr="00330405" w:rsidRDefault="00793C3B" w:rsidP="00EC260D">
      <w:pPr>
        <w:pStyle w:val="ListParagraph"/>
        <w:numPr>
          <w:ilvl w:val="1"/>
          <w:numId w:val="32"/>
        </w:numPr>
        <w:rPr>
          <w:rFonts w:cs="Arial"/>
          <w:iCs/>
          <w:lang w:val="tr-TR"/>
        </w:rPr>
      </w:pPr>
      <w:r>
        <w:rPr>
          <w:rFonts w:cs="Arial"/>
          <w:iCs/>
          <w:lang w:val="tr-TR"/>
        </w:rPr>
        <w:t>Saat sinyalini ekle</w:t>
      </w:r>
      <w:r w:rsidR="00EC260D" w:rsidRPr="00330405">
        <w:rPr>
          <w:rFonts w:cs="Arial"/>
          <w:iCs/>
          <w:lang w:val="tr-TR"/>
        </w:rPr>
        <w:t xml:space="preserve">: </w:t>
      </w:r>
      <w:r w:rsidR="00EC260D" w:rsidRPr="00330405">
        <w:rPr>
          <w:rFonts w:cs="Arial"/>
          <w:b/>
          <w:i/>
          <w:lang w:val="tr-TR"/>
        </w:rPr>
        <w:t>clk</w:t>
      </w:r>
    </w:p>
    <w:p w14:paraId="43762003" w14:textId="3575BFAD" w:rsidR="00EC260D" w:rsidRPr="00330405" w:rsidRDefault="00EC260D" w:rsidP="00EC260D">
      <w:pPr>
        <w:pStyle w:val="ListParagraph"/>
        <w:numPr>
          <w:ilvl w:val="1"/>
          <w:numId w:val="32"/>
        </w:numPr>
        <w:rPr>
          <w:rFonts w:cs="Arial"/>
          <w:iCs/>
          <w:lang w:val="tr-TR"/>
        </w:rPr>
      </w:pPr>
      <w:r w:rsidRPr="00330405">
        <w:rPr>
          <w:rFonts w:cs="Arial"/>
          <w:lang w:val="tr-TR"/>
        </w:rPr>
        <w:t xml:space="preserve">GPIO </w:t>
      </w:r>
      <w:r w:rsidR="00793C3B">
        <w:rPr>
          <w:rFonts w:cs="Arial"/>
          <w:lang w:val="tr-TR"/>
        </w:rPr>
        <w:t>girdi sinyalini ekle</w:t>
      </w:r>
      <w:r w:rsidRPr="00330405">
        <w:rPr>
          <w:rFonts w:cs="Arial"/>
          <w:lang w:val="tr-TR"/>
        </w:rPr>
        <w:t xml:space="preserve">: </w:t>
      </w:r>
      <w:r w:rsidRPr="00330405">
        <w:rPr>
          <w:rFonts w:eastAsia="Arial" w:cs="Arial"/>
          <w:b/>
          <w:i/>
          <w:lang w:val="tr-TR"/>
        </w:rPr>
        <w:t>i_gpio</w:t>
      </w:r>
    </w:p>
    <w:p w14:paraId="78D342B0" w14:textId="4D441A56" w:rsidR="00EC260D" w:rsidRPr="00330405" w:rsidRDefault="00EC260D" w:rsidP="00EC260D">
      <w:pPr>
        <w:pStyle w:val="ListParagraph"/>
        <w:numPr>
          <w:ilvl w:val="1"/>
          <w:numId w:val="32"/>
        </w:numPr>
        <w:rPr>
          <w:rFonts w:cs="Arial"/>
          <w:iCs/>
          <w:lang w:val="tr-TR"/>
        </w:rPr>
      </w:pPr>
      <w:r w:rsidRPr="00330405">
        <w:rPr>
          <w:rFonts w:eastAsia="Arial" w:cs="Arial"/>
          <w:lang w:val="tr-TR"/>
        </w:rPr>
        <w:t xml:space="preserve">GPIO </w:t>
      </w:r>
      <w:r w:rsidR="00F049BD">
        <w:rPr>
          <w:rFonts w:eastAsia="Arial" w:cs="Arial"/>
          <w:lang w:val="tr-TR"/>
        </w:rPr>
        <w:t>çıktı sinyalini ekle</w:t>
      </w:r>
      <w:r w:rsidRPr="00330405">
        <w:rPr>
          <w:rFonts w:eastAsia="Arial" w:cs="Arial"/>
          <w:lang w:val="tr-TR"/>
        </w:rPr>
        <w:t xml:space="preserve">: </w:t>
      </w:r>
      <w:r w:rsidRPr="00330405">
        <w:rPr>
          <w:rFonts w:eastAsia="Arial" w:cs="Arial"/>
          <w:b/>
          <w:i/>
          <w:lang w:val="tr-TR"/>
        </w:rPr>
        <w:t>o_gpio</w:t>
      </w:r>
    </w:p>
    <w:p w14:paraId="063A1AF1" w14:textId="77777777" w:rsidR="00EC260D" w:rsidRPr="00330405" w:rsidRDefault="00EC260D" w:rsidP="00EC260D">
      <w:pPr>
        <w:pStyle w:val="ListParagraph"/>
        <w:ind w:left="360"/>
        <w:rPr>
          <w:rFonts w:eastAsia="Arial" w:cs="Arial"/>
          <w:lang w:val="tr-TR"/>
        </w:rPr>
      </w:pPr>
    </w:p>
    <w:p w14:paraId="32098F29" w14:textId="15C8220A" w:rsidR="00DB5025" w:rsidRPr="00330405" w:rsidRDefault="008C2D14" w:rsidP="00EC260D">
      <w:pPr>
        <w:pStyle w:val="ListParagraph"/>
        <w:ind w:left="360"/>
        <w:rPr>
          <w:rFonts w:cs="Arial"/>
          <w:lang w:val="tr-TR"/>
        </w:rPr>
      </w:pPr>
      <w:r>
        <w:rPr>
          <w:rFonts w:eastAsia="Arial" w:cs="Arial"/>
          <w:lang w:val="tr-TR"/>
        </w:rPr>
        <w:t>Grafikte</w:t>
      </w:r>
      <w:r w:rsidR="00177985" w:rsidRPr="00330405">
        <w:rPr>
          <w:rFonts w:eastAsia="Arial" w:cs="Arial"/>
          <w:lang w:val="tr-TR"/>
        </w:rPr>
        <w:t xml:space="preserve"> (</w:t>
      </w:r>
      <w:r w:rsidR="00177985" w:rsidRPr="00330405">
        <w:rPr>
          <w:rFonts w:eastAsia="Arial" w:cs="Arial"/>
          <w:lang w:val="tr-TR"/>
        </w:rPr>
        <w:fldChar w:fldCharType="begin"/>
      </w:r>
      <w:r w:rsidR="00177985" w:rsidRPr="00330405">
        <w:rPr>
          <w:rFonts w:eastAsia="Arial" w:cs="Arial"/>
          <w:lang w:val="tr-TR"/>
        </w:rPr>
        <w:instrText xml:space="preserve"> REF _Ref53399689 \h  \* MERGEFORMAT </w:instrText>
      </w:r>
      <w:r w:rsidR="00177985" w:rsidRPr="00330405">
        <w:rPr>
          <w:rFonts w:eastAsia="Arial" w:cs="Arial"/>
          <w:lang w:val="tr-TR"/>
        </w:rPr>
      </w:r>
      <w:r w:rsidR="00177985" w:rsidRPr="00330405">
        <w:rPr>
          <w:rFonts w:eastAsia="Arial" w:cs="Arial"/>
          <w:lang w:val="tr-TR"/>
        </w:rPr>
        <w:fldChar w:fldCharType="separate"/>
      </w:r>
      <w:r w:rsidR="00C04AEC" w:rsidRPr="00330405">
        <w:rPr>
          <w:rFonts w:cs="Arial"/>
          <w:lang w:val="tr-TR"/>
        </w:rPr>
        <w:t>Figür</w:t>
      </w:r>
      <w:r w:rsidR="00D63F82" w:rsidRPr="00330405">
        <w:rPr>
          <w:rFonts w:cs="Arial"/>
          <w:lang w:val="tr-TR"/>
        </w:rPr>
        <w:t xml:space="preserve"> </w:t>
      </w:r>
      <w:r w:rsidR="00D63F82" w:rsidRPr="00330405">
        <w:rPr>
          <w:rFonts w:cs="Arial"/>
          <w:noProof/>
          <w:lang w:val="tr-TR"/>
        </w:rPr>
        <w:t>20</w:t>
      </w:r>
      <w:r w:rsidR="00177985" w:rsidRPr="00330405">
        <w:rPr>
          <w:rFonts w:eastAsia="Arial" w:cs="Arial"/>
          <w:lang w:val="tr-TR"/>
        </w:rPr>
        <w:fldChar w:fldCharType="end"/>
      </w:r>
      <w:r w:rsidR="00177985" w:rsidRPr="00330405">
        <w:rPr>
          <w:rFonts w:eastAsia="Arial" w:cs="Arial"/>
          <w:lang w:val="tr-TR"/>
        </w:rPr>
        <w:t>)</w:t>
      </w:r>
      <w:r>
        <w:rPr>
          <w:rFonts w:eastAsia="Arial" w:cs="Arial"/>
          <w:lang w:val="tr-TR"/>
        </w:rPr>
        <w:t xml:space="preserve"> 16 anahtarın değerinin</w:t>
      </w:r>
      <w:r w:rsidR="00FA0940" w:rsidRPr="00330405">
        <w:rPr>
          <w:rFonts w:eastAsia="Arial" w:cs="Arial"/>
          <w:lang w:val="tr-TR"/>
        </w:rPr>
        <w:t xml:space="preserve"> (</w:t>
      </w:r>
      <w:r w:rsidR="00FA0940" w:rsidRPr="00330405">
        <w:rPr>
          <w:rFonts w:eastAsia="Arial" w:cs="Arial"/>
          <w:b/>
          <w:i/>
          <w:lang w:val="tr-TR"/>
        </w:rPr>
        <w:t>i_gpio</w:t>
      </w:r>
      <w:r>
        <w:rPr>
          <w:rFonts w:eastAsia="Arial" w:cs="Arial"/>
          <w:b/>
          <w:i/>
          <w:lang w:val="tr-TR"/>
        </w:rPr>
        <w:t xml:space="preserve"> </w:t>
      </w:r>
      <w:r w:rsidR="00517CA3">
        <w:rPr>
          <w:rFonts w:eastAsia="Arial" w:cs="Arial"/>
          <w:bCs/>
          <w:iCs/>
          <w:lang w:val="tr-TR"/>
        </w:rPr>
        <w:t>sinyalinin 16 yüksek önemli biti</w:t>
      </w:r>
      <w:r w:rsidR="00FA0940" w:rsidRPr="00330405">
        <w:rPr>
          <w:rFonts w:eastAsia="Arial" w:cs="Arial"/>
          <w:lang w:val="tr-TR"/>
        </w:rPr>
        <w:t xml:space="preserve">) </w:t>
      </w:r>
      <w:r w:rsidR="00A21755" w:rsidRPr="00330405">
        <w:rPr>
          <w:rFonts w:eastAsia="Arial" w:cs="Arial"/>
          <w:lang w:val="tr-TR"/>
        </w:rPr>
        <w:t xml:space="preserve">is </w:t>
      </w:r>
      <w:r>
        <w:rPr>
          <w:rFonts w:eastAsia="Arial" w:cs="Arial"/>
          <w:lang w:val="tr-TR"/>
        </w:rPr>
        <w:t xml:space="preserve">16 LEDlere </w:t>
      </w:r>
      <w:r w:rsidR="00FA0940" w:rsidRPr="00330405">
        <w:rPr>
          <w:rFonts w:eastAsia="Arial" w:cs="Arial"/>
          <w:lang w:val="tr-TR"/>
        </w:rPr>
        <w:t>(</w:t>
      </w:r>
      <w:r w:rsidR="00FA0940" w:rsidRPr="00330405">
        <w:rPr>
          <w:rFonts w:eastAsia="Arial" w:cs="Arial"/>
          <w:b/>
          <w:i/>
          <w:lang w:val="tr-TR"/>
        </w:rPr>
        <w:t>o_gpio</w:t>
      </w:r>
      <w:r w:rsidR="00D43D87">
        <w:rPr>
          <w:rFonts w:eastAsia="Arial" w:cs="Arial"/>
          <w:b/>
          <w:i/>
          <w:lang w:val="tr-TR"/>
        </w:rPr>
        <w:t xml:space="preserve"> </w:t>
      </w:r>
      <w:r w:rsidR="00D43D87">
        <w:rPr>
          <w:rFonts w:eastAsia="Arial" w:cs="Arial"/>
          <w:bCs/>
          <w:iCs/>
          <w:lang w:val="tr-TR"/>
        </w:rPr>
        <w:t>sinyalinin 16 düşük önemli biti</w:t>
      </w:r>
      <w:r w:rsidR="00FA0940" w:rsidRPr="00330405">
        <w:rPr>
          <w:rFonts w:eastAsia="Arial" w:cs="Arial"/>
          <w:lang w:val="tr-TR"/>
        </w:rPr>
        <w:t xml:space="preserve">) </w:t>
      </w:r>
      <w:r>
        <w:rPr>
          <w:rFonts w:eastAsia="Arial" w:cs="Arial"/>
          <w:lang w:val="tr-TR"/>
        </w:rPr>
        <w:t>biraz gecikmeyle kopyalandığını göreceksin</w:t>
      </w:r>
      <w:r w:rsidR="00E434DF" w:rsidRPr="00330405">
        <w:rPr>
          <w:rFonts w:eastAsia="Arial" w:cs="Arial"/>
          <w:lang w:val="tr-TR"/>
        </w:rPr>
        <w:t xml:space="preserve">. </w:t>
      </w:r>
      <w:r w:rsidR="00C438EE">
        <w:rPr>
          <w:rFonts w:eastAsia="Arial" w:cs="Arial"/>
          <w:lang w:val="tr-TR"/>
        </w:rPr>
        <w:t>Sonra</w:t>
      </w:r>
      <w:r w:rsidR="00177985" w:rsidRPr="00330405">
        <w:rPr>
          <w:rFonts w:eastAsia="Arial" w:cs="Arial"/>
          <w:lang w:val="tr-TR"/>
        </w:rPr>
        <w:t xml:space="preserve">, </w:t>
      </w:r>
      <w:r w:rsidR="00C438EE">
        <w:rPr>
          <w:rFonts w:eastAsia="Arial" w:cs="Arial"/>
          <w:lang w:val="tr-TR"/>
        </w:rPr>
        <w:t>en sağdaki anahtar</w:t>
      </w:r>
      <w:r w:rsidR="00E434DF" w:rsidRPr="00330405">
        <w:rPr>
          <w:rFonts w:eastAsia="Arial" w:cs="Arial"/>
          <w:lang w:val="tr-TR"/>
        </w:rPr>
        <w:t xml:space="preserve"> (0</w:t>
      </w:r>
      <w:r w:rsidR="00E434DF" w:rsidRPr="00330405">
        <w:rPr>
          <w:rFonts w:eastAsia="Arial" w:cs="Arial"/>
          <w:lang w:val="tr-TR"/>
        </w:rPr>
        <w:sym w:font="Wingdings" w:char="F0E0"/>
      </w:r>
      <w:r w:rsidR="00E434DF" w:rsidRPr="00330405">
        <w:rPr>
          <w:rFonts w:eastAsia="Arial" w:cs="Arial"/>
          <w:lang w:val="tr-TR"/>
        </w:rPr>
        <w:t xml:space="preserve">1) </w:t>
      </w:r>
      <w:r w:rsidR="006915BB" w:rsidRPr="00330405">
        <w:rPr>
          <w:rFonts w:eastAsia="Arial" w:cs="Arial"/>
          <w:lang w:val="tr-TR"/>
        </w:rPr>
        <w:t>30us</w:t>
      </w:r>
      <w:r w:rsidR="00C438EE">
        <w:rPr>
          <w:rFonts w:eastAsia="Arial" w:cs="Arial"/>
          <w:lang w:val="tr-TR"/>
        </w:rPr>
        <w:t xml:space="preserve"> anında değişir</w:t>
      </w:r>
      <w:r w:rsidR="00C04AEC" w:rsidRPr="00330405">
        <w:rPr>
          <w:rFonts w:eastAsia="Arial" w:cs="Arial"/>
          <w:lang w:val="tr-TR"/>
        </w:rPr>
        <w:t>,</w:t>
      </w:r>
      <w:r w:rsidR="00A21755" w:rsidRPr="00330405">
        <w:rPr>
          <w:rFonts w:eastAsia="Arial" w:cs="Arial"/>
          <w:lang w:val="tr-TR"/>
        </w:rPr>
        <w:t xml:space="preserve"> </w:t>
      </w:r>
      <w:r w:rsidR="00C438EE">
        <w:rPr>
          <w:rFonts w:eastAsia="Arial" w:cs="Arial"/>
          <w:lang w:val="tr-TR"/>
        </w:rPr>
        <w:t>bu en sağdaki LEDin biraz gecikmeyle değişmesine neden olur</w:t>
      </w:r>
      <w:r w:rsidR="00DB5025" w:rsidRPr="00330405">
        <w:rPr>
          <w:rFonts w:eastAsia="Arial" w:cs="Arial"/>
          <w:lang w:val="tr-TR"/>
        </w:rPr>
        <w:t>.</w:t>
      </w:r>
    </w:p>
    <w:p w14:paraId="33C5F6E8" w14:textId="77777777" w:rsidR="00DB5025" w:rsidRPr="00330405" w:rsidRDefault="00DB5025" w:rsidP="00DB5025">
      <w:pPr>
        <w:rPr>
          <w:rFonts w:asciiTheme="minorHAnsi" w:hAnsiTheme="minorHAnsi" w:cstheme="minorBidi"/>
          <w:lang w:val="tr-TR"/>
        </w:rPr>
      </w:pPr>
    </w:p>
    <w:p w14:paraId="4C9DE20B" w14:textId="0CF4A062" w:rsidR="00DB5025" w:rsidRPr="00330405" w:rsidRDefault="00DB5025" w:rsidP="0060709B">
      <w:pPr>
        <w:ind w:left="360"/>
        <w:jc w:val="center"/>
        <w:rPr>
          <w:rFonts w:asciiTheme="minorHAnsi" w:hAnsiTheme="minorHAnsi" w:cstheme="minorBidi"/>
          <w:lang w:val="tr-TR"/>
        </w:rPr>
      </w:pPr>
    </w:p>
    <w:p w14:paraId="096C5E32" w14:textId="47932E5F" w:rsidR="006915BB" w:rsidRPr="00330405" w:rsidRDefault="006915BB" w:rsidP="0060709B">
      <w:pPr>
        <w:ind w:left="360"/>
        <w:jc w:val="center"/>
        <w:rPr>
          <w:rFonts w:asciiTheme="minorHAnsi" w:hAnsiTheme="minorHAnsi" w:cstheme="minorBidi"/>
          <w:lang w:val="tr-TR"/>
        </w:rPr>
      </w:pPr>
      <w:r w:rsidRPr="00330405">
        <w:rPr>
          <w:noProof/>
          <w:lang w:val="tr-TR" w:eastAsia="es-ES"/>
        </w:rPr>
        <w:drawing>
          <wp:inline distT="0" distB="0" distL="0" distR="0" wp14:anchorId="7466C348" wp14:editId="78F9F86A">
            <wp:extent cx="5731510" cy="776605"/>
            <wp:effectExtent l="0" t="0" r="254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776605"/>
                    </a:xfrm>
                    <a:prstGeom prst="rect">
                      <a:avLst/>
                    </a:prstGeom>
                  </pic:spPr>
                </pic:pic>
              </a:graphicData>
            </a:graphic>
          </wp:inline>
        </w:drawing>
      </w:r>
    </w:p>
    <w:p w14:paraId="5FF5AFF0" w14:textId="3FE3D09F" w:rsidR="00DB5025" w:rsidRPr="00330405" w:rsidRDefault="00C04AEC" w:rsidP="00DB5025">
      <w:pPr>
        <w:pStyle w:val="Caption"/>
        <w:ind w:firstLine="720"/>
        <w:jc w:val="center"/>
        <w:rPr>
          <w:lang w:val="tr-TR"/>
        </w:rPr>
      </w:pPr>
      <w:bookmarkStart w:id="25" w:name="_Ref53399689"/>
      <w:r w:rsidRPr="00330405">
        <w:rPr>
          <w:lang w:val="tr-TR"/>
        </w:rPr>
        <w:t>Figür</w:t>
      </w:r>
      <w:r w:rsidR="00DB5025"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20</w:t>
      </w:r>
      <w:r w:rsidR="00E012A1" w:rsidRPr="00330405">
        <w:rPr>
          <w:noProof/>
          <w:lang w:val="tr-TR"/>
        </w:rPr>
        <w:fldChar w:fldCharType="end"/>
      </w:r>
      <w:bookmarkEnd w:id="25"/>
      <w:r w:rsidR="00DB5025" w:rsidRPr="00330405">
        <w:rPr>
          <w:lang w:val="tr-TR"/>
        </w:rPr>
        <w:t>. LedsSwitches program</w:t>
      </w:r>
      <w:r w:rsidR="00CC1EA8" w:rsidRPr="00330405">
        <w:rPr>
          <w:lang w:val="tr-TR"/>
        </w:rPr>
        <w:t>ının simülasyonu</w:t>
      </w:r>
    </w:p>
    <w:p w14:paraId="75D443BA" w14:textId="11F67CC0" w:rsidR="00725228" w:rsidRPr="00330405" w:rsidRDefault="00725228" w:rsidP="008B5870">
      <w:pPr>
        <w:rPr>
          <w:rFonts w:asciiTheme="minorHAnsi" w:hAnsiTheme="minorHAnsi"/>
          <w:iCs/>
          <w:lang w:val="tr-TR"/>
        </w:rPr>
      </w:pPr>
    </w:p>
    <w:p w14:paraId="381C93D6" w14:textId="2EEDBA54" w:rsidR="0058719C" w:rsidRPr="00330405" w:rsidRDefault="0058719C" w:rsidP="008B5870">
      <w:pPr>
        <w:rPr>
          <w:rFonts w:asciiTheme="minorHAnsi" w:hAnsiTheme="minorHAnsi"/>
          <w:iCs/>
          <w:lang w:val="tr-TR"/>
        </w:rPr>
      </w:pPr>
    </w:p>
    <w:p w14:paraId="58A1095F" w14:textId="23024C35" w:rsidR="0058719C" w:rsidRPr="00330405" w:rsidRDefault="008E4083" w:rsidP="0058719C">
      <w:pPr>
        <w:pStyle w:val="Heading1"/>
        <w:numPr>
          <w:ilvl w:val="0"/>
          <w:numId w:val="1"/>
        </w:numPr>
        <w:shd w:val="clear" w:color="auto" w:fill="000000" w:themeFill="text1"/>
        <w:spacing w:before="0"/>
        <w:rPr>
          <w:color w:val="FFFFFF" w:themeColor="background1"/>
          <w:lang w:val="tr-TR"/>
        </w:rPr>
      </w:pPr>
      <w:r w:rsidRPr="00330405">
        <w:rPr>
          <w:lang w:val="tr-TR"/>
        </w:rPr>
        <w:t>İLERİ DÜZEY ALIŞTIRMALAR</w:t>
      </w:r>
    </w:p>
    <w:p w14:paraId="7111F2EB" w14:textId="77777777" w:rsidR="0058719C" w:rsidRPr="00330405" w:rsidRDefault="0058719C" w:rsidP="008B5870">
      <w:pPr>
        <w:rPr>
          <w:rFonts w:asciiTheme="minorHAnsi" w:hAnsiTheme="minorHAnsi"/>
          <w:iCs/>
          <w:lang w:val="tr-TR"/>
        </w:rPr>
      </w:pPr>
    </w:p>
    <w:p w14:paraId="5BA52FEB" w14:textId="6940F56D" w:rsidR="004D7FC5" w:rsidRPr="00330405" w:rsidRDefault="000D261F" w:rsidP="006769CE">
      <w:pPr>
        <w:pStyle w:val="Heading1"/>
        <w:spacing w:before="0"/>
        <w:rPr>
          <w:b w:val="0"/>
          <w:color w:val="00000A"/>
          <w:szCs w:val="22"/>
          <w:lang w:val="tr-TR"/>
        </w:rPr>
      </w:pPr>
      <w:r w:rsidRPr="00330405">
        <w:rPr>
          <w:bCs w:val="0"/>
          <w:color w:val="00000A"/>
          <w:lang w:val="tr-TR"/>
        </w:rPr>
        <w:t>Alıştırma</w:t>
      </w:r>
      <w:r w:rsidR="006769CE" w:rsidRPr="00330405">
        <w:rPr>
          <w:bCs w:val="0"/>
          <w:color w:val="00000A"/>
          <w:lang w:val="tr-TR"/>
        </w:rPr>
        <w:t xml:space="preserve"> 2. </w:t>
      </w:r>
      <w:r w:rsidR="002771C1">
        <w:rPr>
          <w:b w:val="0"/>
          <w:color w:val="00000A"/>
          <w:lang w:val="tr-TR"/>
        </w:rPr>
        <w:t>Önceki bölümdeki simülasyonu detaylıca çözümle</w:t>
      </w:r>
      <w:r w:rsidR="005A72FE" w:rsidRPr="00330405">
        <w:rPr>
          <w:b w:val="0"/>
          <w:color w:val="00000A"/>
          <w:lang w:val="tr-TR"/>
        </w:rPr>
        <w:t xml:space="preserve">. </w:t>
      </w:r>
      <w:r w:rsidR="004D7FC5" w:rsidRPr="00330405">
        <w:rPr>
          <w:b w:val="0"/>
          <w:color w:val="00000A"/>
          <w:lang w:val="tr-TR"/>
        </w:rPr>
        <w:fldChar w:fldCharType="begin"/>
      </w:r>
      <w:r w:rsidR="004D7FC5" w:rsidRPr="00330405">
        <w:rPr>
          <w:b w:val="0"/>
          <w:color w:val="00000A"/>
          <w:lang w:val="tr-TR"/>
        </w:rPr>
        <w:instrText xml:space="preserve"> REF _Ref45107420 \h  \* MERGEFORMAT </w:instrText>
      </w:r>
      <w:r w:rsidR="004D7FC5" w:rsidRPr="00330405">
        <w:rPr>
          <w:b w:val="0"/>
          <w:color w:val="00000A"/>
          <w:lang w:val="tr-TR"/>
        </w:rPr>
      </w:r>
      <w:r w:rsidR="004D7FC5" w:rsidRPr="00330405">
        <w:rPr>
          <w:b w:val="0"/>
          <w:color w:val="00000A"/>
          <w:lang w:val="tr-TR"/>
        </w:rPr>
        <w:fldChar w:fldCharType="separate"/>
      </w:r>
      <w:r w:rsidR="00C04AEC" w:rsidRPr="00330405">
        <w:rPr>
          <w:b w:val="0"/>
          <w:color w:val="00000A"/>
          <w:lang w:val="tr-TR"/>
        </w:rPr>
        <w:t>Figür</w:t>
      </w:r>
      <w:r w:rsidR="00D63F82" w:rsidRPr="00330405">
        <w:rPr>
          <w:b w:val="0"/>
          <w:color w:val="00000A"/>
          <w:lang w:val="tr-TR"/>
        </w:rPr>
        <w:t xml:space="preserve"> 21</w:t>
      </w:r>
      <w:r w:rsidR="004D7FC5" w:rsidRPr="00330405">
        <w:rPr>
          <w:b w:val="0"/>
          <w:color w:val="00000A"/>
          <w:lang w:val="tr-TR"/>
        </w:rPr>
        <w:fldChar w:fldCharType="end"/>
      </w:r>
      <w:r w:rsidR="004D7FC5" w:rsidRPr="00330405">
        <w:rPr>
          <w:b w:val="0"/>
          <w:color w:val="00000A"/>
          <w:lang w:val="tr-TR"/>
        </w:rPr>
        <w:t xml:space="preserve">.elf </w:t>
      </w:r>
      <w:r w:rsidR="00100D8E" w:rsidRPr="00330405">
        <w:rPr>
          <w:b w:val="0"/>
          <w:i/>
          <w:color w:val="00000A"/>
          <w:lang w:val="tr-TR"/>
        </w:rPr>
        <w:t>LedsSwitches</w:t>
      </w:r>
      <w:r w:rsidR="00100D8E" w:rsidRPr="00330405">
        <w:rPr>
          <w:b w:val="0"/>
          <w:color w:val="00000A"/>
          <w:lang w:val="tr-TR"/>
        </w:rPr>
        <w:t xml:space="preserve"> </w:t>
      </w:r>
      <w:r w:rsidR="002771C1">
        <w:rPr>
          <w:b w:val="0"/>
          <w:color w:val="00000A"/>
          <w:lang w:val="tr-TR"/>
        </w:rPr>
        <w:t>programının tersine çeviri sürümünü gösterir</w:t>
      </w:r>
      <w:r w:rsidR="00100D8E" w:rsidRPr="00330405">
        <w:rPr>
          <w:b w:val="0"/>
          <w:color w:val="00000A"/>
          <w:lang w:val="tr-TR"/>
        </w:rPr>
        <w:t xml:space="preserve"> (</w:t>
      </w:r>
      <w:r w:rsidR="00100D8E" w:rsidRPr="00330405">
        <w:rPr>
          <w:b w:val="0"/>
          <w:color w:val="00000A"/>
          <w:lang w:val="tr-TR"/>
        </w:rPr>
        <w:fldChar w:fldCharType="begin"/>
      </w:r>
      <w:r w:rsidR="00100D8E" w:rsidRPr="00330405">
        <w:rPr>
          <w:b w:val="0"/>
          <w:color w:val="00000A"/>
          <w:lang w:val="tr-TR"/>
        </w:rPr>
        <w:instrText xml:space="preserve"> REF _Ref38787973 \h  \* MERGEFORMAT </w:instrText>
      </w:r>
      <w:r w:rsidR="00100D8E" w:rsidRPr="00330405">
        <w:rPr>
          <w:b w:val="0"/>
          <w:color w:val="00000A"/>
          <w:lang w:val="tr-TR"/>
        </w:rPr>
      </w:r>
      <w:r w:rsidR="00100D8E" w:rsidRPr="00330405">
        <w:rPr>
          <w:b w:val="0"/>
          <w:color w:val="00000A"/>
          <w:lang w:val="tr-TR"/>
        </w:rPr>
        <w:fldChar w:fldCharType="separate"/>
      </w:r>
      <w:r w:rsidR="00C04AEC" w:rsidRPr="00330405">
        <w:rPr>
          <w:b w:val="0"/>
          <w:color w:val="00000A"/>
          <w:lang w:val="tr-TR"/>
        </w:rPr>
        <w:t>Figür</w:t>
      </w:r>
      <w:r w:rsidR="00D63F82" w:rsidRPr="00330405">
        <w:rPr>
          <w:b w:val="0"/>
          <w:color w:val="00000A"/>
          <w:lang w:val="tr-TR"/>
        </w:rPr>
        <w:t xml:space="preserve"> 17</w:t>
      </w:r>
      <w:r w:rsidR="00100D8E" w:rsidRPr="00330405">
        <w:rPr>
          <w:b w:val="0"/>
          <w:color w:val="00000A"/>
          <w:lang w:val="tr-TR"/>
        </w:rPr>
        <w:fldChar w:fldCharType="end"/>
      </w:r>
      <w:r w:rsidR="00100D8E" w:rsidRPr="00330405">
        <w:rPr>
          <w:b w:val="0"/>
          <w:color w:val="00000A"/>
          <w:lang w:val="tr-TR"/>
        </w:rPr>
        <w:t>)</w:t>
      </w:r>
      <w:r w:rsidR="004D7FC5" w:rsidRPr="00330405">
        <w:rPr>
          <w:b w:val="0"/>
          <w:color w:val="00000A"/>
          <w:lang w:val="tr-TR"/>
        </w:rPr>
        <w:t xml:space="preserve">, </w:t>
      </w:r>
      <w:r w:rsidR="007916B5">
        <w:rPr>
          <w:b w:val="0"/>
          <w:color w:val="00000A"/>
          <w:lang w:val="tr-TR"/>
        </w:rPr>
        <w:t>GPIO yazmaçlarına (Etkinleştirme, Okuma, Yazma) erişen üç yönerge parlatılmıştır</w:t>
      </w:r>
      <w:r w:rsidR="004D7FC5" w:rsidRPr="00330405">
        <w:rPr>
          <w:b w:val="0"/>
          <w:color w:val="00000A"/>
          <w:lang w:val="tr-TR"/>
        </w:rPr>
        <w:t>.</w:t>
      </w:r>
      <w:r w:rsidR="00207DD6" w:rsidRPr="00330405">
        <w:rPr>
          <w:b w:val="0"/>
          <w:color w:val="00000A"/>
          <w:lang w:val="tr-TR"/>
        </w:rPr>
        <w:t xml:space="preserve"> </w:t>
      </w:r>
      <w:r w:rsidR="002D2B8F">
        <w:rPr>
          <w:b w:val="0"/>
          <w:color w:val="00000A"/>
          <w:lang w:val="tr-TR"/>
        </w:rPr>
        <w:t xml:space="preserve">İlk Kullanım Kılavuzundan anımsayacağın üzere derleme süresinde şu klasörde oluşturulan </w:t>
      </w:r>
      <w:r w:rsidR="002D2B8F" w:rsidRPr="00330405">
        <w:rPr>
          <w:b w:val="0"/>
          <w:i/>
          <w:color w:val="00000A"/>
          <w:lang w:val="tr-TR"/>
        </w:rPr>
        <w:t>firmware.dis</w:t>
      </w:r>
      <w:r w:rsidR="002D2B8F" w:rsidRPr="00330405">
        <w:rPr>
          <w:b w:val="0"/>
          <w:color w:val="00000A"/>
          <w:lang w:val="tr-TR"/>
        </w:rPr>
        <w:t xml:space="preserve"> </w:t>
      </w:r>
      <w:r w:rsidR="002D2B8F" w:rsidRPr="002D2B8F">
        <w:rPr>
          <w:b w:val="0"/>
          <w:color w:val="00000A"/>
          <w:lang w:val="tr-TR"/>
        </w:rPr>
        <w:t>dosyasını a</w:t>
      </w:r>
      <w:r w:rsidR="002D2B8F">
        <w:rPr>
          <w:b w:val="0"/>
          <w:color w:val="00000A"/>
          <w:lang w:val="tr-TR"/>
        </w:rPr>
        <w:t>çarak PlatformIO’da kolayca .elf programının tersine çeviri sürümünü görüntüleyebilirsin:</w:t>
      </w:r>
      <w:r w:rsidR="000213C5" w:rsidRPr="00330405">
        <w:rPr>
          <w:b w:val="0"/>
          <w:color w:val="00000A"/>
          <w:lang w:val="tr-TR"/>
        </w:rPr>
        <w:t xml:space="preserve"> </w:t>
      </w:r>
      <w:r w:rsidR="000213C5" w:rsidRPr="00330405">
        <w:rPr>
          <w:rFonts w:ascii="Courier New" w:eastAsia="Courier New" w:hAnsi="Courier New" w:cs="Courier New"/>
          <w:b w:val="0"/>
          <w:lang w:val="tr-TR"/>
        </w:rPr>
        <w:t>[RVfpgaPath]/RVfpga/examples/LedsSwitches/.pio/build/</w:t>
      </w:r>
      <w:r w:rsidR="00057173" w:rsidRPr="00330405">
        <w:rPr>
          <w:rFonts w:ascii="Courier New" w:eastAsia="Courier New" w:hAnsi="Courier New" w:cs="Courier New"/>
          <w:b w:val="0"/>
          <w:lang w:val="tr-TR"/>
        </w:rPr>
        <w:t>swervolf-nexys</w:t>
      </w:r>
      <w:r w:rsidR="000213C5" w:rsidRPr="00330405">
        <w:rPr>
          <w:rFonts w:ascii="Courier New" w:eastAsia="Courier New" w:hAnsi="Courier New" w:cs="Courier New"/>
          <w:b w:val="0"/>
          <w:lang w:val="tr-TR"/>
        </w:rPr>
        <w:t>/</w:t>
      </w:r>
      <w:r w:rsidR="000213C5" w:rsidRPr="00330405">
        <w:rPr>
          <w:b w:val="0"/>
          <w:color w:val="00000A"/>
          <w:sz w:val="32"/>
          <w:lang w:val="tr-TR"/>
        </w:rPr>
        <w:t xml:space="preserve"> </w:t>
      </w:r>
      <w:r w:rsidR="000213C5" w:rsidRPr="00330405">
        <w:rPr>
          <w:b w:val="0"/>
          <w:color w:val="00000A"/>
          <w:lang w:val="tr-TR"/>
        </w:rPr>
        <w:t>(</w:t>
      </w:r>
      <w:r w:rsidR="00EF0BCD" w:rsidRPr="00330405">
        <w:rPr>
          <w:b w:val="0"/>
          <w:color w:val="00000A"/>
          <w:lang w:val="tr-TR"/>
        </w:rPr>
        <w:fldChar w:fldCharType="begin"/>
      </w:r>
      <w:r w:rsidR="00EF0BCD" w:rsidRPr="00330405">
        <w:rPr>
          <w:b w:val="0"/>
          <w:color w:val="00000A"/>
          <w:lang w:val="tr-TR"/>
        </w:rPr>
        <w:instrText xml:space="preserve"> REF _Ref45107420 \h  \* MERGEFORMAT </w:instrText>
      </w:r>
      <w:r w:rsidR="00EF0BCD" w:rsidRPr="00330405">
        <w:rPr>
          <w:b w:val="0"/>
          <w:color w:val="00000A"/>
          <w:lang w:val="tr-TR"/>
        </w:rPr>
      </w:r>
      <w:r w:rsidR="00EF0BCD" w:rsidRPr="00330405">
        <w:rPr>
          <w:b w:val="0"/>
          <w:color w:val="00000A"/>
          <w:lang w:val="tr-TR"/>
        </w:rPr>
        <w:fldChar w:fldCharType="separate"/>
      </w:r>
      <w:r w:rsidR="00C04AEC" w:rsidRPr="00330405">
        <w:rPr>
          <w:b w:val="0"/>
          <w:color w:val="00000A"/>
          <w:lang w:val="tr-TR"/>
        </w:rPr>
        <w:t>Figür</w:t>
      </w:r>
      <w:r w:rsidR="00D63F82" w:rsidRPr="00330405">
        <w:rPr>
          <w:b w:val="0"/>
          <w:color w:val="00000A"/>
          <w:lang w:val="tr-TR"/>
        </w:rPr>
        <w:t xml:space="preserve"> 21</w:t>
      </w:r>
      <w:r w:rsidR="00EF0BCD" w:rsidRPr="00330405">
        <w:rPr>
          <w:b w:val="0"/>
          <w:color w:val="00000A"/>
          <w:lang w:val="tr-TR"/>
        </w:rPr>
        <w:fldChar w:fldCharType="end"/>
      </w:r>
      <w:r w:rsidR="000213C5" w:rsidRPr="00330405">
        <w:rPr>
          <w:b w:val="0"/>
          <w:color w:val="00000A"/>
          <w:lang w:val="tr-TR"/>
        </w:rPr>
        <w:t>)</w:t>
      </w:r>
      <w:r w:rsidR="00207DD6" w:rsidRPr="00330405">
        <w:rPr>
          <w:b w:val="0"/>
          <w:color w:val="00000A"/>
          <w:lang w:val="tr-TR"/>
        </w:rPr>
        <w:t>.</w:t>
      </w:r>
    </w:p>
    <w:p w14:paraId="4E8C0C4B" w14:textId="13FEF1EA" w:rsidR="004D7FC5" w:rsidRPr="00330405" w:rsidRDefault="004D7FC5" w:rsidP="005A72FE">
      <w:pPr>
        <w:ind w:left="360"/>
        <w:rPr>
          <w:rFonts w:eastAsia="Arial" w:cs="Arial"/>
          <w:lang w:val="tr-TR"/>
        </w:rPr>
      </w:pPr>
    </w:p>
    <w:p w14:paraId="36935767" w14:textId="2B92E02E" w:rsidR="005A72FE" w:rsidRPr="00330405" w:rsidRDefault="005A72FE" w:rsidP="005A72FE">
      <w:pPr>
        <w:ind w:left="360"/>
        <w:rPr>
          <w:rFonts w:eastAsia="Arial" w:cs="Arial"/>
          <w:lang w:val="tr-TR"/>
        </w:rPr>
      </w:pPr>
    </w:p>
    <w:p w14:paraId="2844CE0C" w14:textId="4AD89B11" w:rsidR="00890768" w:rsidRPr="00330405" w:rsidRDefault="00890768" w:rsidP="005A72FE">
      <w:pPr>
        <w:ind w:left="360"/>
        <w:rPr>
          <w:rFonts w:eastAsia="Arial" w:cs="Arial"/>
          <w:lang w:val="tr-TR"/>
        </w:rPr>
      </w:pPr>
      <w:r w:rsidRPr="00330405">
        <w:rPr>
          <w:noProof/>
          <w:lang w:val="tr-TR" w:eastAsia="es-ES"/>
        </w:rPr>
        <w:lastRenderedPageBreak/>
        <w:drawing>
          <wp:inline distT="0" distB="0" distL="0" distR="0" wp14:anchorId="72C1B144" wp14:editId="61B9CBE4">
            <wp:extent cx="5526156" cy="1819603"/>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31293" cy="1821294"/>
                    </a:xfrm>
                    <a:prstGeom prst="rect">
                      <a:avLst/>
                    </a:prstGeom>
                  </pic:spPr>
                </pic:pic>
              </a:graphicData>
            </a:graphic>
          </wp:inline>
        </w:drawing>
      </w:r>
    </w:p>
    <w:p w14:paraId="08FC2900" w14:textId="6BB652A0" w:rsidR="004D7FC5" w:rsidRPr="00330405" w:rsidRDefault="00C04AEC" w:rsidP="004D7FC5">
      <w:pPr>
        <w:pStyle w:val="Caption"/>
        <w:jc w:val="center"/>
        <w:rPr>
          <w:rFonts w:eastAsia="Arial" w:cs="Arial"/>
          <w:lang w:val="tr-TR"/>
        </w:rPr>
      </w:pPr>
      <w:bookmarkStart w:id="26" w:name="_Ref45107420"/>
      <w:r w:rsidRPr="00330405">
        <w:rPr>
          <w:lang w:val="tr-TR"/>
        </w:rPr>
        <w:t>Figür</w:t>
      </w:r>
      <w:r w:rsidR="004D7FC5"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21</w:t>
      </w:r>
      <w:r w:rsidR="00E012A1" w:rsidRPr="00330405">
        <w:rPr>
          <w:noProof/>
          <w:lang w:val="tr-TR"/>
        </w:rPr>
        <w:fldChar w:fldCharType="end"/>
      </w:r>
      <w:bookmarkEnd w:id="26"/>
      <w:r w:rsidR="004D7FC5" w:rsidRPr="00330405">
        <w:rPr>
          <w:lang w:val="tr-TR"/>
        </w:rPr>
        <w:t xml:space="preserve">. </w:t>
      </w:r>
      <w:r w:rsidR="005A72FE" w:rsidRPr="00330405">
        <w:rPr>
          <w:lang w:val="tr-TR"/>
        </w:rPr>
        <w:t>LedsSwitches.S</w:t>
      </w:r>
      <w:r w:rsidR="00CF74C4" w:rsidRPr="00330405">
        <w:rPr>
          <w:lang w:val="tr-TR"/>
        </w:rPr>
        <w:t xml:space="preserve"> programının tersine çeviri sürümü</w:t>
      </w:r>
    </w:p>
    <w:p w14:paraId="23DC9B24" w14:textId="1CB0CBD3" w:rsidR="004D7FC5" w:rsidRPr="00330405" w:rsidRDefault="00DB6180" w:rsidP="004D7FC5">
      <w:pPr>
        <w:ind w:left="360"/>
        <w:rPr>
          <w:rFonts w:eastAsia="Arial" w:cs="Arial"/>
          <w:lang w:val="tr-TR"/>
        </w:rPr>
      </w:pPr>
      <w:r>
        <w:rPr>
          <w:rFonts w:eastAsia="Arial" w:cs="Arial"/>
          <w:lang w:val="tr-TR"/>
        </w:rPr>
        <w:t>Bu programın simülasyonunu RVfpgaSIM’de simülasyonunu yapıp Figür 21’de kırmızıyla gösterilen üç bellek yönergesinin yürütmesi sırasında GPIO sinyallerini çözümle</w:t>
      </w:r>
      <w:r w:rsidR="001E7B8E" w:rsidRPr="00330405">
        <w:rPr>
          <w:rFonts w:eastAsia="Arial" w:cs="Arial"/>
          <w:lang w:val="tr-TR"/>
        </w:rPr>
        <w:t xml:space="preserve"> (</w:t>
      </w:r>
      <w:r w:rsidR="001E7B8E" w:rsidRPr="00330405">
        <w:rPr>
          <w:rFonts w:ascii="Courier New" w:eastAsia="Arial" w:hAnsi="Courier New" w:cs="Courier New"/>
          <w:lang w:val="tr-TR"/>
        </w:rPr>
        <w:t>sw</w:t>
      </w:r>
      <w:r w:rsidR="00C87C5B" w:rsidRPr="00330405">
        <w:rPr>
          <w:rFonts w:eastAsia="Arial" w:cs="Arial"/>
          <w:lang w:val="tr-TR"/>
        </w:rPr>
        <w:t>,</w:t>
      </w:r>
      <w:r w:rsidR="001E7B8E" w:rsidRPr="00330405">
        <w:rPr>
          <w:rFonts w:eastAsia="Arial" w:cs="Arial"/>
          <w:lang w:val="tr-TR"/>
        </w:rPr>
        <w:t xml:space="preserve"> </w:t>
      </w:r>
      <w:r w:rsidR="001E7B8E" w:rsidRPr="00330405">
        <w:rPr>
          <w:rFonts w:ascii="Courier New" w:eastAsia="Arial" w:hAnsi="Courier New" w:cs="Courier New"/>
          <w:lang w:val="tr-TR"/>
        </w:rPr>
        <w:t>lw</w:t>
      </w:r>
      <w:r w:rsidR="00C04AEC" w:rsidRPr="00330405">
        <w:rPr>
          <w:rFonts w:eastAsia="Arial" w:cs="Arial"/>
          <w:lang w:val="tr-TR"/>
        </w:rPr>
        <w:t>,</w:t>
      </w:r>
      <w:r w:rsidR="001E7B8E" w:rsidRPr="00330405">
        <w:rPr>
          <w:rFonts w:eastAsia="Arial" w:cs="Arial"/>
          <w:lang w:val="tr-TR"/>
        </w:rPr>
        <w:t xml:space="preserve"> </w:t>
      </w:r>
      <w:r w:rsidR="001E7B8E" w:rsidRPr="00330405">
        <w:rPr>
          <w:rFonts w:ascii="Courier New" w:eastAsia="Arial" w:hAnsi="Courier New" w:cs="Courier New"/>
          <w:lang w:val="tr-TR"/>
        </w:rPr>
        <w:t>sw</w:t>
      </w:r>
      <w:r w:rsidR="001E7B8E" w:rsidRPr="00330405">
        <w:rPr>
          <w:rFonts w:eastAsia="Arial" w:cs="Arial"/>
          <w:lang w:val="tr-TR"/>
        </w:rPr>
        <w:t>)</w:t>
      </w:r>
      <w:r w:rsidR="004D7FC5" w:rsidRPr="00330405">
        <w:rPr>
          <w:rFonts w:eastAsia="Arial" w:cs="Arial"/>
          <w:lang w:val="tr-TR"/>
        </w:rPr>
        <w:t xml:space="preserve">. </w:t>
      </w:r>
      <w:r w:rsidR="00CF43C5">
        <w:rPr>
          <w:rFonts w:eastAsia="Arial" w:cs="Arial"/>
          <w:lang w:val="tr-TR"/>
        </w:rPr>
        <w:t>Bu Bölüm A’da açıklanan GPIO alçak-düzeyli gerçekleştirmesini anlamanda yardımcı olacaktır</w:t>
      </w:r>
      <w:r w:rsidR="004D7FC5" w:rsidRPr="00330405">
        <w:rPr>
          <w:rFonts w:eastAsia="Arial" w:cs="Arial"/>
          <w:lang w:val="tr-TR"/>
        </w:rPr>
        <w:t>.</w:t>
      </w:r>
    </w:p>
    <w:p w14:paraId="6661785B" w14:textId="0D4A1DDD" w:rsidR="004D7FC5" w:rsidRPr="00330405" w:rsidRDefault="004D7FC5" w:rsidP="004D7FC5">
      <w:pPr>
        <w:ind w:left="360"/>
        <w:rPr>
          <w:rFonts w:eastAsia="Arial" w:cs="Arial"/>
          <w:lang w:val="tr-TR"/>
        </w:rPr>
      </w:pPr>
    </w:p>
    <w:p w14:paraId="5662C027" w14:textId="72D70768" w:rsidR="004D7FC5" w:rsidRPr="00330405" w:rsidRDefault="008D0133" w:rsidP="004D7FC5">
      <w:pPr>
        <w:pStyle w:val="ListParagraph"/>
        <w:ind w:left="360"/>
        <w:rPr>
          <w:rFonts w:cs="Arial"/>
          <w:iCs/>
          <w:lang w:val="tr-TR"/>
        </w:rPr>
      </w:pPr>
      <w:r>
        <w:rPr>
          <w:rFonts w:eastAsia="Arial" w:cs="Arial"/>
          <w:lang w:val="tr-TR"/>
        </w:rPr>
        <w:t>Bölüm B’deki simülasyondan başlayıp şu sinyaller için değerleri ekleyip çözümleyebilirsin</w:t>
      </w:r>
      <w:r w:rsidR="004D7FC5" w:rsidRPr="00330405">
        <w:rPr>
          <w:rFonts w:cs="Arial"/>
          <w:iCs/>
          <w:lang w:val="tr-TR"/>
        </w:rPr>
        <w:t xml:space="preserve"> (</w:t>
      </w:r>
      <w:r>
        <w:rPr>
          <w:rFonts w:cs="Arial"/>
          <w:iCs/>
          <w:lang w:val="tr-TR"/>
        </w:rPr>
        <w:t>sinyallerin yerini bulmak için adı geçen modüllere git</w:t>
      </w:r>
      <w:r w:rsidR="004D7FC5" w:rsidRPr="00330405">
        <w:rPr>
          <w:rFonts w:cs="Arial"/>
          <w:iCs/>
          <w:lang w:val="tr-TR"/>
        </w:rPr>
        <w:t>):</w:t>
      </w:r>
    </w:p>
    <w:p w14:paraId="25726BDE" w14:textId="186F09E4" w:rsidR="004D7FC5" w:rsidRPr="00330405" w:rsidRDefault="004D7FC5" w:rsidP="004D7FC5">
      <w:pPr>
        <w:pStyle w:val="ListParagraph"/>
        <w:numPr>
          <w:ilvl w:val="0"/>
          <w:numId w:val="9"/>
        </w:numPr>
        <w:rPr>
          <w:rFonts w:cs="Arial"/>
          <w:iCs/>
          <w:lang w:val="tr-TR"/>
        </w:rPr>
      </w:pPr>
      <w:r w:rsidRPr="00330405">
        <w:rPr>
          <w:rFonts w:cs="Arial"/>
          <w:iCs/>
          <w:lang w:val="tr-TR"/>
        </w:rPr>
        <w:t xml:space="preserve">rvfpgasim </w:t>
      </w:r>
      <w:r w:rsidR="00C87C5B" w:rsidRPr="00330405">
        <w:rPr>
          <w:rFonts w:cs="Arial"/>
          <w:iCs/>
          <w:lang w:val="tr-TR"/>
        </w:rPr>
        <w:t>→</w:t>
      </w:r>
      <w:r w:rsidRPr="00330405">
        <w:rPr>
          <w:rFonts w:cs="Arial"/>
          <w:iCs/>
          <w:lang w:val="tr-TR"/>
        </w:rPr>
        <w:t xml:space="preserve"> swervolf </w:t>
      </w:r>
      <w:r w:rsidR="00C87C5B" w:rsidRPr="00330405">
        <w:rPr>
          <w:rFonts w:cs="Arial"/>
          <w:iCs/>
          <w:lang w:val="tr-TR"/>
        </w:rPr>
        <w:t>→</w:t>
      </w:r>
      <w:r w:rsidRPr="00330405">
        <w:rPr>
          <w:rFonts w:cs="Arial"/>
          <w:iCs/>
          <w:lang w:val="tr-TR"/>
        </w:rPr>
        <w:t xml:space="preserve"> swerv_eh1 </w:t>
      </w:r>
      <w:r w:rsidR="00C87C5B" w:rsidRPr="00330405">
        <w:rPr>
          <w:rFonts w:cs="Arial"/>
          <w:iCs/>
          <w:lang w:val="tr-TR"/>
        </w:rPr>
        <w:t>→</w:t>
      </w:r>
      <w:r w:rsidRPr="00330405">
        <w:rPr>
          <w:rFonts w:cs="Arial"/>
          <w:iCs/>
          <w:lang w:val="tr-TR"/>
        </w:rPr>
        <w:t xml:space="preserve"> swerv </w:t>
      </w:r>
      <w:r w:rsidR="00C87C5B" w:rsidRPr="00330405">
        <w:rPr>
          <w:rFonts w:cs="Arial"/>
          <w:iCs/>
          <w:lang w:val="tr-TR"/>
        </w:rPr>
        <w:t>→</w:t>
      </w:r>
      <w:r w:rsidRPr="00330405">
        <w:rPr>
          <w:rFonts w:cs="Arial"/>
          <w:iCs/>
          <w:lang w:val="tr-TR"/>
        </w:rPr>
        <w:t xml:space="preserve"> ifu</w:t>
      </w:r>
    </w:p>
    <w:p w14:paraId="31A0EA02" w14:textId="3CFAFDBD" w:rsidR="004D7FC5" w:rsidRPr="00330405" w:rsidRDefault="00D56403" w:rsidP="004D7FC5">
      <w:pPr>
        <w:pStyle w:val="ListParagraph"/>
        <w:numPr>
          <w:ilvl w:val="1"/>
          <w:numId w:val="9"/>
        </w:numPr>
        <w:rPr>
          <w:rFonts w:cs="Arial"/>
          <w:iCs/>
          <w:lang w:val="tr-TR"/>
        </w:rPr>
      </w:pPr>
      <w:r w:rsidRPr="00330405">
        <w:rPr>
          <w:rFonts w:cs="Arial"/>
          <w:iCs/>
          <w:lang w:val="tr-TR"/>
        </w:rPr>
        <w:t>Saat</w:t>
      </w:r>
      <w:r w:rsidR="004D7FC5" w:rsidRPr="00330405">
        <w:rPr>
          <w:rFonts w:cs="Arial"/>
          <w:iCs/>
          <w:lang w:val="tr-TR"/>
        </w:rPr>
        <w:t xml:space="preserve">: </w:t>
      </w:r>
      <w:r w:rsidR="004D7FC5" w:rsidRPr="00330405">
        <w:rPr>
          <w:rFonts w:cs="Arial"/>
          <w:b/>
          <w:i/>
          <w:iCs/>
          <w:lang w:val="tr-TR"/>
        </w:rPr>
        <w:t>clk</w:t>
      </w:r>
      <w:r w:rsidR="004D7FC5" w:rsidRPr="00330405">
        <w:rPr>
          <w:rFonts w:cs="Arial"/>
          <w:i/>
          <w:iCs/>
          <w:lang w:val="tr-TR"/>
        </w:rPr>
        <w:t>.</w:t>
      </w:r>
    </w:p>
    <w:p w14:paraId="053E17B6" w14:textId="6D420474" w:rsidR="004D7FC5" w:rsidRPr="00330405" w:rsidRDefault="00D56403" w:rsidP="004D7FC5">
      <w:pPr>
        <w:pStyle w:val="ListParagraph"/>
        <w:numPr>
          <w:ilvl w:val="1"/>
          <w:numId w:val="9"/>
        </w:numPr>
        <w:rPr>
          <w:rFonts w:cs="Arial"/>
          <w:iCs/>
          <w:lang w:val="tr-TR"/>
        </w:rPr>
      </w:pPr>
      <w:r w:rsidRPr="00330405">
        <w:rPr>
          <w:rFonts w:cs="Arial"/>
          <w:iCs/>
          <w:lang w:val="tr-TR"/>
        </w:rPr>
        <w:t>Getirilen yönergeler</w:t>
      </w:r>
      <w:r w:rsidR="004D7FC5" w:rsidRPr="00330405">
        <w:rPr>
          <w:rFonts w:cs="Arial"/>
          <w:iCs/>
          <w:lang w:val="tr-TR"/>
        </w:rPr>
        <w:t xml:space="preserve">: </w:t>
      </w:r>
      <w:r w:rsidR="004D7FC5" w:rsidRPr="00330405">
        <w:rPr>
          <w:rFonts w:cs="Arial"/>
          <w:b/>
          <w:i/>
          <w:lang w:val="tr-TR"/>
        </w:rPr>
        <w:t>ifu_i0_instr</w:t>
      </w:r>
      <w:r w:rsidR="004D7FC5" w:rsidRPr="00330405">
        <w:rPr>
          <w:rFonts w:cs="Arial"/>
          <w:iCs/>
          <w:lang w:val="tr-TR"/>
        </w:rPr>
        <w:t xml:space="preserve"> and </w:t>
      </w:r>
      <w:r w:rsidR="004D7FC5" w:rsidRPr="00330405">
        <w:rPr>
          <w:rFonts w:cs="Arial"/>
          <w:b/>
          <w:i/>
          <w:lang w:val="tr-TR"/>
        </w:rPr>
        <w:t>ifu_i1_instr</w:t>
      </w:r>
      <w:r w:rsidR="004D7FC5" w:rsidRPr="00330405">
        <w:rPr>
          <w:rFonts w:cs="Arial"/>
          <w:i/>
          <w:lang w:val="tr-TR"/>
        </w:rPr>
        <w:t>.</w:t>
      </w:r>
    </w:p>
    <w:p w14:paraId="3A205172" w14:textId="77777777" w:rsidR="004D7FC5" w:rsidRPr="00330405" w:rsidRDefault="004D7FC5" w:rsidP="004D7FC5">
      <w:pPr>
        <w:pStyle w:val="ListParagraph"/>
        <w:numPr>
          <w:ilvl w:val="0"/>
          <w:numId w:val="9"/>
        </w:numPr>
        <w:rPr>
          <w:rFonts w:cs="Arial"/>
          <w:iCs/>
          <w:lang w:val="tr-TR"/>
        </w:rPr>
      </w:pPr>
      <w:r w:rsidRPr="00330405">
        <w:rPr>
          <w:rFonts w:cs="Arial"/>
          <w:iCs/>
          <w:lang w:val="tr-TR"/>
        </w:rPr>
        <w:t>rvfpgasim – swervolf</w:t>
      </w:r>
    </w:p>
    <w:p w14:paraId="04E16254" w14:textId="1BECACE9" w:rsidR="004D7FC5" w:rsidRPr="00330405" w:rsidRDefault="004D7FC5" w:rsidP="004D7FC5">
      <w:pPr>
        <w:pStyle w:val="ListParagraph"/>
        <w:numPr>
          <w:ilvl w:val="1"/>
          <w:numId w:val="9"/>
        </w:numPr>
        <w:rPr>
          <w:rFonts w:cs="Arial"/>
          <w:iCs/>
          <w:lang w:val="tr-TR"/>
        </w:rPr>
      </w:pPr>
      <w:r w:rsidRPr="00330405">
        <w:rPr>
          <w:rFonts w:cs="Arial"/>
          <w:iCs/>
          <w:lang w:val="tr-TR"/>
        </w:rPr>
        <w:t xml:space="preserve">32-bit input/output pins: </w:t>
      </w:r>
      <w:r w:rsidR="00D57995" w:rsidRPr="00330405">
        <w:rPr>
          <w:rFonts w:cs="Arial"/>
          <w:b/>
          <w:i/>
          <w:lang w:val="tr-TR"/>
        </w:rPr>
        <w:t xml:space="preserve">i_gpio </w:t>
      </w:r>
      <w:r w:rsidR="00D57995" w:rsidRPr="00330405">
        <w:rPr>
          <w:rFonts w:cs="Arial"/>
          <w:lang w:val="tr-TR"/>
        </w:rPr>
        <w:t>and</w:t>
      </w:r>
      <w:r w:rsidR="00D57995" w:rsidRPr="00330405">
        <w:rPr>
          <w:rFonts w:cs="Arial"/>
          <w:b/>
          <w:i/>
          <w:lang w:val="tr-TR"/>
        </w:rPr>
        <w:t xml:space="preserve"> o_gpio</w:t>
      </w:r>
      <w:r w:rsidRPr="00330405">
        <w:rPr>
          <w:rFonts w:cs="Arial"/>
          <w:i/>
          <w:lang w:val="tr-TR"/>
        </w:rPr>
        <w:t>.</w:t>
      </w:r>
    </w:p>
    <w:p w14:paraId="5585D0CF" w14:textId="77777777" w:rsidR="004D7FC5" w:rsidRPr="00330405" w:rsidRDefault="004D7FC5" w:rsidP="004D7FC5">
      <w:pPr>
        <w:pStyle w:val="ListParagraph"/>
        <w:numPr>
          <w:ilvl w:val="1"/>
          <w:numId w:val="9"/>
        </w:numPr>
        <w:rPr>
          <w:rFonts w:cs="Arial"/>
          <w:iCs/>
          <w:lang w:val="tr-TR"/>
        </w:rPr>
      </w:pPr>
      <w:r w:rsidRPr="00330405">
        <w:rPr>
          <w:rFonts w:cs="Arial"/>
          <w:iCs/>
          <w:lang w:val="tr-TR"/>
        </w:rPr>
        <w:t xml:space="preserve">Address provided by the CPU: </w:t>
      </w:r>
      <w:r w:rsidRPr="00330405">
        <w:rPr>
          <w:rFonts w:cs="Arial"/>
          <w:b/>
          <w:i/>
          <w:iCs/>
          <w:lang w:val="tr-TR"/>
        </w:rPr>
        <w:t>wb_m2s_io_adr</w:t>
      </w:r>
      <w:r w:rsidRPr="00330405">
        <w:rPr>
          <w:rFonts w:cs="Arial"/>
          <w:iCs/>
          <w:lang w:val="tr-TR"/>
        </w:rPr>
        <w:t>.</w:t>
      </w:r>
    </w:p>
    <w:p w14:paraId="09A87A0E" w14:textId="77777777" w:rsidR="004D7FC5" w:rsidRPr="00330405" w:rsidRDefault="004D7FC5" w:rsidP="004D7FC5">
      <w:pPr>
        <w:pStyle w:val="ListParagraph"/>
        <w:numPr>
          <w:ilvl w:val="0"/>
          <w:numId w:val="9"/>
        </w:numPr>
        <w:rPr>
          <w:rFonts w:cs="Arial"/>
          <w:iCs/>
          <w:lang w:val="tr-TR"/>
        </w:rPr>
      </w:pPr>
      <w:r w:rsidRPr="00330405">
        <w:rPr>
          <w:rFonts w:cs="Arial"/>
          <w:iCs/>
          <w:lang w:val="tr-TR"/>
        </w:rPr>
        <w:t>rvfpgasim – swervolf – gpio_module</w:t>
      </w:r>
    </w:p>
    <w:p w14:paraId="1F5F314C" w14:textId="77777777" w:rsidR="004D7FC5" w:rsidRPr="00330405" w:rsidRDefault="004D7FC5" w:rsidP="004D7FC5">
      <w:pPr>
        <w:pStyle w:val="ListParagraph"/>
        <w:numPr>
          <w:ilvl w:val="1"/>
          <w:numId w:val="9"/>
        </w:numPr>
        <w:rPr>
          <w:rFonts w:cs="Arial"/>
          <w:iCs/>
          <w:lang w:val="tr-TR"/>
        </w:rPr>
      </w:pPr>
      <w:r w:rsidRPr="00330405">
        <w:rPr>
          <w:rFonts w:cs="Arial"/>
          <w:iCs/>
          <w:lang w:val="tr-TR"/>
        </w:rPr>
        <w:t xml:space="preserve">GPIO External Interface: </w:t>
      </w:r>
      <w:r w:rsidRPr="00330405">
        <w:rPr>
          <w:rFonts w:cs="Arial"/>
          <w:b/>
          <w:i/>
          <w:lang w:val="tr-TR"/>
        </w:rPr>
        <w:t>ext_pad_i</w:t>
      </w:r>
      <w:r w:rsidRPr="00330405">
        <w:rPr>
          <w:rFonts w:cs="Arial"/>
          <w:iCs/>
          <w:lang w:val="tr-TR"/>
        </w:rPr>
        <w:t xml:space="preserve">, </w:t>
      </w:r>
      <w:r w:rsidRPr="00330405">
        <w:rPr>
          <w:rFonts w:cs="Arial"/>
          <w:b/>
          <w:i/>
          <w:lang w:val="tr-TR"/>
        </w:rPr>
        <w:t>ext_pad_o</w:t>
      </w:r>
      <w:r w:rsidRPr="00330405">
        <w:rPr>
          <w:rFonts w:cs="Arial"/>
          <w:iCs/>
          <w:lang w:val="tr-TR"/>
        </w:rPr>
        <w:t xml:space="preserve"> and </w:t>
      </w:r>
      <w:r w:rsidRPr="00330405">
        <w:rPr>
          <w:rFonts w:cs="Arial"/>
          <w:b/>
          <w:i/>
          <w:lang w:val="tr-TR"/>
        </w:rPr>
        <w:t>ext_padoe_o</w:t>
      </w:r>
      <w:r w:rsidRPr="00330405">
        <w:rPr>
          <w:rFonts w:cs="Arial"/>
          <w:i/>
          <w:lang w:val="tr-TR"/>
        </w:rPr>
        <w:t>.</w:t>
      </w:r>
    </w:p>
    <w:p w14:paraId="21F2EBA8" w14:textId="77777777" w:rsidR="004D7FC5" w:rsidRPr="00330405" w:rsidRDefault="004D7FC5" w:rsidP="004D7FC5">
      <w:pPr>
        <w:pStyle w:val="ListParagraph"/>
        <w:numPr>
          <w:ilvl w:val="0"/>
          <w:numId w:val="9"/>
        </w:numPr>
        <w:rPr>
          <w:rFonts w:cs="Arial"/>
          <w:iCs/>
          <w:lang w:val="tr-TR"/>
        </w:rPr>
      </w:pPr>
      <w:r w:rsidRPr="00330405">
        <w:rPr>
          <w:rFonts w:cs="Arial"/>
          <w:iCs/>
          <w:lang w:val="tr-TR"/>
        </w:rPr>
        <w:t>rvfpgasim – swervolf – wb_intercon0</w:t>
      </w:r>
    </w:p>
    <w:p w14:paraId="7F474499" w14:textId="44B34408" w:rsidR="004D7FC5" w:rsidRPr="00330405" w:rsidRDefault="004D7FC5" w:rsidP="004D7FC5">
      <w:pPr>
        <w:pStyle w:val="ListParagraph"/>
        <w:numPr>
          <w:ilvl w:val="1"/>
          <w:numId w:val="9"/>
        </w:numPr>
        <w:rPr>
          <w:rFonts w:cs="Arial"/>
          <w:iCs/>
          <w:lang w:val="tr-TR"/>
        </w:rPr>
      </w:pPr>
      <w:r w:rsidRPr="00330405">
        <w:rPr>
          <w:rFonts w:cs="Arial"/>
          <w:iCs/>
          <w:lang w:val="tr-TR"/>
        </w:rPr>
        <w:t xml:space="preserve">Output address and data signals for the multiplexer of </w:t>
      </w:r>
      <w:r w:rsidRPr="00330405">
        <w:rPr>
          <w:rFonts w:cs="Arial"/>
          <w:iCs/>
          <w:lang w:val="tr-TR"/>
        </w:rPr>
        <w:fldChar w:fldCharType="begin"/>
      </w:r>
      <w:r w:rsidRPr="00330405">
        <w:rPr>
          <w:rFonts w:cs="Arial"/>
          <w:iCs/>
          <w:lang w:val="tr-TR"/>
        </w:rPr>
        <w:instrText xml:space="preserve"> REF _Ref45036379 \h </w:instrText>
      </w:r>
      <w:r w:rsidRPr="00330405">
        <w:rPr>
          <w:rFonts w:cs="Arial"/>
          <w:iCs/>
          <w:lang w:val="tr-TR"/>
        </w:rPr>
      </w:r>
      <w:r w:rsidRPr="00330405">
        <w:rPr>
          <w:rFonts w:cs="Arial"/>
          <w:iCs/>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rFonts w:cs="Arial"/>
          <w:iCs/>
          <w:lang w:val="tr-TR"/>
        </w:rPr>
        <w:fldChar w:fldCharType="end"/>
      </w:r>
      <w:r w:rsidRPr="00330405">
        <w:rPr>
          <w:rFonts w:cs="Arial"/>
          <w:iCs/>
          <w:lang w:val="tr-TR"/>
        </w:rPr>
        <w:t xml:space="preserve">: </w:t>
      </w:r>
      <w:r w:rsidRPr="00330405">
        <w:rPr>
          <w:rFonts w:cs="Arial"/>
          <w:b/>
          <w:i/>
          <w:iCs/>
          <w:lang w:val="tr-TR"/>
        </w:rPr>
        <w:t>wb_io_adr_i</w:t>
      </w:r>
      <w:r w:rsidRPr="00330405">
        <w:rPr>
          <w:rFonts w:cs="Arial"/>
          <w:iCs/>
          <w:lang w:val="tr-TR"/>
        </w:rPr>
        <w:t xml:space="preserve">, </w:t>
      </w:r>
      <w:r w:rsidRPr="00330405">
        <w:rPr>
          <w:rFonts w:cs="Arial"/>
          <w:b/>
          <w:i/>
          <w:iCs/>
          <w:lang w:val="tr-TR"/>
        </w:rPr>
        <w:t>wb_io_dat_i</w:t>
      </w:r>
      <w:r w:rsidRPr="00330405">
        <w:rPr>
          <w:rFonts w:cs="Arial"/>
          <w:iCs/>
          <w:lang w:val="tr-TR"/>
        </w:rPr>
        <w:t xml:space="preserve">, </w:t>
      </w:r>
      <w:r w:rsidRPr="00330405">
        <w:rPr>
          <w:rFonts w:cs="Arial"/>
          <w:b/>
          <w:i/>
          <w:iCs/>
          <w:lang w:val="tr-TR"/>
        </w:rPr>
        <w:t>wb_io_dat_o</w:t>
      </w:r>
      <w:r w:rsidRPr="00330405">
        <w:rPr>
          <w:rFonts w:cs="Arial"/>
          <w:iCs/>
          <w:lang w:val="tr-TR"/>
        </w:rPr>
        <w:t>.</w:t>
      </w:r>
    </w:p>
    <w:p w14:paraId="6C1FA71A" w14:textId="0A39D9FC" w:rsidR="004D7FC5" w:rsidRPr="00330405" w:rsidRDefault="004D7FC5" w:rsidP="004D7FC5">
      <w:pPr>
        <w:pStyle w:val="ListParagraph"/>
        <w:numPr>
          <w:ilvl w:val="1"/>
          <w:numId w:val="9"/>
        </w:numPr>
        <w:rPr>
          <w:rFonts w:cs="Arial"/>
          <w:iCs/>
          <w:lang w:val="tr-TR"/>
        </w:rPr>
      </w:pPr>
      <w:r w:rsidRPr="00330405">
        <w:rPr>
          <w:rFonts w:cs="Arial"/>
          <w:iCs/>
          <w:lang w:val="tr-TR"/>
        </w:rPr>
        <w:t xml:space="preserve">Input GPIO data signals for the multiplexer of </w:t>
      </w:r>
      <w:r w:rsidRPr="00330405">
        <w:rPr>
          <w:rFonts w:cs="Arial"/>
          <w:iCs/>
          <w:lang w:val="tr-TR"/>
        </w:rPr>
        <w:fldChar w:fldCharType="begin"/>
      </w:r>
      <w:r w:rsidRPr="00330405">
        <w:rPr>
          <w:rFonts w:cs="Arial"/>
          <w:iCs/>
          <w:lang w:val="tr-TR"/>
        </w:rPr>
        <w:instrText xml:space="preserve"> REF _Ref45036379 \h </w:instrText>
      </w:r>
      <w:r w:rsidRPr="00330405">
        <w:rPr>
          <w:rFonts w:cs="Arial"/>
          <w:iCs/>
          <w:lang w:val="tr-TR"/>
        </w:rPr>
      </w:r>
      <w:r w:rsidRPr="00330405">
        <w:rPr>
          <w:rFonts w:cs="Arial"/>
          <w:iCs/>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rFonts w:cs="Arial"/>
          <w:iCs/>
          <w:lang w:val="tr-TR"/>
        </w:rPr>
        <w:fldChar w:fldCharType="end"/>
      </w:r>
      <w:r w:rsidRPr="00330405">
        <w:rPr>
          <w:rFonts w:cs="Arial"/>
          <w:iCs/>
          <w:lang w:val="tr-TR"/>
        </w:rPr>
        <w:t xml:space="preserve">: </w:t>
      </w:r>
      <w:r w:rsidR="00F12691" w:rsidRPr="00330405">
        <w:rPr>
          <w:rFonts w:cs="Arial"/>
          <w:b/>
          <w:i/>
          <w:iCs/>
          <w:lang w:val="tr-TR"/>
        </w:rPr>
        <w:t>wb_gpio_adr_i</w:t>
      </w:r>
      <w:r w:rsidR="00F12691" w:rsidRPr="00330405">
        <w:rPr>
          <w:rFonts w:cs="Arial"/>
          <w:iCs/>
          <w:lang w:val="tr-TR"/>
        </w:rPr>
        <w:t xml:space="preserve">, </w:t>
      </w:r>
      <w:r w:rsidRPr="00330405">
        <w:rPr>
          <w:rFonts w:cs="Arial"/>
          <w:b/>
          <w:i/>
          <w:iCs/>
          <w:lang w:val="tr-TR"/>
        </w:rPr>
        <w:t>wb_gpio_dat_i</w:t>
      </w:r>
      <w:r w:rsidRPr="00330405">
        <w:rPr>
          <w:rFonts w:cs="Arial"/>
          <w:iCs/>
          <w:lang w:val="tr-TR"/>
        </w:rPr>
        <w:t xml:space="preserve">, </w:t>
      </w:r>
      <w:r w:rsidRPr="00330405">
        <w:rPr>
          <w:rFonts w:cs="Arial"/>
          <w:b/>
          <w:i/>
          <w:iCs/>
          <w:lang w:val="tr-TR"/>
        </w:rPr>
        <w:t>wb_gpio_dat_o</w:t>
      </w:r>
      <w:r w:rsidRPr="00330405">
        <w:rPr>
          <w:rFonts w:cs="Arial"/>
          <w:iCs/>
          <w:lang w:val="tr-TR"/>
        </w:rPr>
        <w:t>.</w:t>
      </w:r>
    </w:p>
    <w:p w14:paraId="155A84A9" w14:textId="1FFA9958" w:rsidR="004D7FC5" w:rsidRPr="00330405" w:rsidRDefault="004D7FC5" w:rsidP="004D7FC5">
      <w:pPr>
        <w:pStyle w:val="ListParagraph"/>
        <w:numPr>
          <w:ilvl w:val="1"/>
          <w:numId w:val="9"/>
        </w:numPr>
        <w:rPr>
          <w:rFonts w:cs="Arial"/>
          <w:iCs/>
          <w:lang w:val="tr-TR"/>
        </w:rPr>
      </w:pPr>
      <w:r w:rsidRPr="00330405">
        <w:rPr>
          <w:rFonts w:cs="Arial"/>
          <w:iCs/>
          <w:lang w:val="tr-TR"/>
        </w:rPr>
        <w:t xml:space="preserve">Selection signals for the multiplexer of </w:t>
      </w:r>
      <w:r w:rsidRPr="00330405">
        <w:rPr>
          <w:rFonts w:cs="Arial"/>
          <w:iCs/>
          <w:lang w:val="tr-TR"/>
        </w:rPr>
        <w:fldChar w:fldCharType="begin"/>
      </w:r>
      <w:r w:rsidRPr="00330405">
        <w:rPr>
          <w:rFonts w:cs="Arial"/>
          <w:iCs/>
          <w:lang w:val="tr-TR"/>
        </w:rPr>
        <w:instrText xml:space="preserve"> REF _Ref45036379 \h </w:instrText>
      </w:r>
      <w:r w:rsidRPr="00330405">
        <w:rPr>
          <w:rFonts w:cs="Arial"/>
          <w:iCs/>
          <w:lang w:val="tr-TR"/>
        </w:rPr>
      </w:r>
      <w:r w:rsidRPr="00330405">
        <w:rPr>
          <w:rFonts w:cs="Arial"/>
          <w:iCs/>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rFonts w:cs="Arial"/>
          <w:iCs/>
          <w:lang w:val="tr-TR"/>
        </w:rPr>
        <w:fldChar w:fldCharType="end"/>
      </w:r>
      <w:r w:rsidRPr="00330405">
        <w:rPr>
          <w:rFonts w:cs="Arial"/>
          <w:iCs/>
          <w:lang w:val="tr-TR"/>
        </w:rPr>
        <w:t xml:space="preserve">: </w:t>
      </w:r>
      <w:r w:rsidRPr="00330405">
        <w:rPr>
          <w:rFonts w:cs="Arial"/>
          <w:b/>
          <w:i/>
          <w:iCs/>
          <w:lang w:val="tr-TR"/>
        </w:rPr>
        <w:t>wb_*_cyc_o</w:t>
      </w:r>
      <w:r w:rsidRPr="00330405">
        <w:rPr>
          <w:rFonts w:cs="Arial"/>
          <w:iCs/>
          <w:lang w:val="tr-TR"/>
        </w:rPr>
        <w:t>.</w:t>
      </w:r>
    </w:p>
    <w:p w14:paraId="4CA016BE" w14:textId="77777777" w:rsidR="004D7FC5" w:rsidRPr="00330405" w:rsidRDefault="004D7FC5" w:rsidP="004D7FC5">
      <w:pPr>
        <w:pStyle w:val="ListParagraph"/>
        <w:numPr>
          <w:ilvl w:val="0"/>
          <w:numId w:val="9"/>
        </w:numPr>
        <w:rPr>
          <w:rFonts w:cs="Arial"/>
          <w:iCs/>
          <w:lang w:val="tr-TR"/>
        </w:rPr>
      </w:pPr>
      <w:r w:rsidRPr="00330405">
        <w:rPr>
          <w:rFonts w:cs="Arial"/>
          <w:iCs/>
          <w:lang w:val="tr-TR"/>
        </w:rPr>
        <w:t>rvfpgasim – swervolf – wb_intercon0 – wb_mux_io</w:t>
      </w:r>
    </w:p>
    <w:p w14:paraId="34955E93" w14:textId="10BDA14A" w:rsidR="004D7FC5" w:rsidRPr="00330405" w:rsidRDefault="004D7FC5" w:rsidP="004D7FC5">
      <w:pPr>
        <w:pStyle w:val="ListParagraph"/>
        <w:numPr>
          <w:ilvl w:val="1"/>
          <w:numId w:val="9"/>
        </w:numPr>
        <w:rPr>
          <w:rFonts w:cs="Arial"/>
          <w:iCs/>
          <w:lang w:val="tr-TR"/>
        </w:rPr>
      </w:pPr>
      <w:r w:rsidRPr="00330405">
        <w:rPr>
          <w:rFonts w:cs="Arial"/>
          <w:iCs/>
          <w:lang w:val="tr-TR"/>
        </w:rPr>
        <w:t xml:space="preserve">Match signal for the multiplexer of </w:t>
      </w:r>
      <w:r w:rsidRPr="00330405">
        <w:rPr>
          <w:rFonts w:cs="Arial"/>
          <w:iCs/>
          <w:lang w:val="tr-TR"/>
        </w:rPr>
        <w:fldChar w:fldCharType="begin"/>
      </w:r>
      <w:r w:rsidRPr="00330405">
        <w:rPr>
          <w:rFonts w:cs="Arial"/>
          <w:iCs/>
          <w:lang w:val="tr-TR"/>
        </w:rPr>
        <w:instrText xml:space="preserve"> REF _Ref45036379 \h </w:instrText>
      </w:r>
      <w:r w:rsidRPr="00330405">
        <w:rPr>
          <w:rFonts w:cs="Arial"/>
          <w:iCs/>
          <w:lang w:val="tr-TR"/>
        </w:rPr>
      </w:r>
      <w:r w:rsidRPr="00330405">
        <w:rPr>
          <w:rFonts w:cs="Arial"/>
          <w:iCs/>
          <w:lang w:val="tr-TR"/>
        </w:rPr>
        <w:fldChar w:fldCharType="separate"/>
      </w:r>
      <w:r w:rsidR="00C04AEC" w:rsidRPr="00330405">
        <w:rPr>
          <w:lang w:val="tr-TR"/>
        </w:rPr>
        <w:t>Figür</w:t>
      </w:r>
      <w:r w:rsidR="00D63F82" w:rsidRPr="00330405">
        <w:rPr>
          <w:lang w:val="tr-TR"/>
        </w:rPr>
        <w:t xml:space="preserve"> </w:t>
      </w:r>
      <w:r w:rsidR="00D63F82" w:rsidRPr="00330405">
        <w:rPr>
          <w:noProof/>
          <w:lang w:val="tr-TR"/>
        </w:rPr>
        <w:t>2</w:t>
      </w:r>
      <w:r w:rsidRPr="00330405">
        <w:rPr>
          <w:rFonts w:cs="Arial"/>
          <w:iCs/>
          <w:lang w:val="tr-TR"/>
        </w:rPr>
        <w:fldChar w:fldCharType="end"/>
      </w:r>
      <w:r w:rsidRPr="00330405">
        <w:rPr>
          <w:rFonts w:cs="Arial"/>
          <w:iCs/>
          <w:lang w:val="tr-TR"/>
        </w:rPr>
        <w:t xml:space="preserve">: </w:t>
      </w:r>
      <w:r w:rsidRPr="00330405">
        <w:rPr>
          <w:rFonts w:cs="Arial"/>
          <w:b/>
          <w:i/>
          <w:iCs/>
          <w:lang w:val="tr-TR"/>
        </w:rPr>
        <w:t>match</w:t>
      </w:r>
      <w:r w:rsidRPr="00330405">
        <w:rPr>
          <w:rFonts w:cs="Arial"/>
          <w:iCs/>
          <w:lang w:val="tr-TR"/>
        </w:rPr>
        <w:t>.</w:t>
      </w:r>
    </w:p>
    <w:p w14:paraId="615A084A" w14:textId="77777777" w:rsidR="004D7FC5" w:rsidRPr="00330405" w:rsidRDefault="004D7FC5" w:rsidP="004D7FC5">
      <w:pPr>
        <w:pStyle w:val="ListParagraph"/>
        <w:numPr>
          <w:ilvl w:val="0"/>
          <w:numId w:val="9"/>
        </w:numPr>
        <w:rPr>
          <w:rFonts w:cs="Arial"/>
          <w:iCs/>
          <w:lang w:val="tr-TR"/>
        </w:rPr>
      </w:pPr>
      <w:r w:rsidRPr="00330405">
        <w:rPr>
          <w:rFonts w:cs="Arial"/>
          <w:iCs/>
          <w:lang w:val="tr-TR"/>
        </w:rPr>
        <w:t>rvfpgasim – swervolf – rvtop – swerv – dec – arf – gpr_banks(0) – gpr(5) – gprff</w:t>
      </w:r>
    </w:p>
    <w:p w14:paraId="55FCE562" w14:textId="77777777" w:rsidR="004D7FC5" w:rsidRPr="00330405" w:rsidRDefault="004D7FC5" w:rsidP="004D7FC5">
      <w:pPr>
        <w:pStyle w:val="ListParagraph"/>
        <w:numPr>
          <w:ilvl w:val="1"/>
          <w:numId w:val="9"/>
        </w:numPr>
        <w:rPr>
          <w:rFonts w:cs="Arial"/>
          <w:iCs/>
          <w:lang w:val="tr-TR"/>
        </w:rPr>
      </w:pPr>
      <w:r w:rsidRPr="00330405">
        <w:rPr>
          <w:rFonts w:cs="Arial"/>
          <w:iCs/>
          <w:lang w:val="tr-TR"/>
        </w:rPr>
        <w:t xml:space="preserve">Register value for t0: </w:t>
      </w:r>
      <w:r w:rsidRPr="00330405">
        <w:rPr>
          <w:rFonts w:cs="Arial"/>
          <w:b/>
          <w:i/>
          <w:iCs/>
          <w:lang w:val="tr-TR"/>
        </w:rPr>
        <w:t>dout</w:t>
      </w:r>
      <w:r w:rsidRPr="00330405">
        <w:rPr>
          <w:rFonts w:cs="Arial"/>
          <w:iCs/>
          <w:lang w:val="tr-TR"/>
        </w:rPr>
        <w:t>.</w:t>
      </w:r>
    </w:p>
    <w:p w14:paraId="6F686792" w14:textId="77777777" w:rsidR="004D7FC5" w:rsidRPr="00330405" w:rsidRDefault="004D7FC5" w:rsidP="004D7FC5">
      <w:pPr>
        <w:ind w:left="360"/>
        <w:rPr>
          <w:rFonts w:eastAsia="Arial" w:cs="Arial"/>
          <w:lang w:val="tr-TR"/>
        </w:rPr>
      </w:pPr>
    </w:p>
    <w:p w14:paraId="251D73F1" w14:textId="77777777" w:rsidR="004D7FC5" w:rsidRPr="00330405" w:rsidRDefault="004D7FC5" w:rsidP="004D7FC5">
      <w:pPr>
        <w:rPr>
          <w:lang w:val="tr-TR"/>
        </w:rPr>
      </w:pPr>
    </w:p>
    <w:p w14:paraId="7A3CBF8F" w14:textId="3A1CD48A" w:rsidR="001754CB" w:rsidRPr="00330405" w:rsidRDefault="00590DD2" w:rsidP="006769CE">
      <w:pPr>
        <w:pStyle w:val="Heading1"/>
        <w:spacing w:before="0"/>
        <w:rPr>
          <w:b w:val="0"/>
          <w:color w:val="00000A"/>
          <w:szCs w:val="22"/>
          <w:lang w:val="tr-TR"/>
        </w:rPr>
      </w:pPr>
      <w:r w:rsidRPr="00330405">
        <w:rPr>
          <w:bCs w:val="0"/>
          <w:color w:val="00000A"/>
          <w:szCs w:val="22"/>
          <w:lang w:val="tr-TR"/>
        </w:rPr>
        <w:t>Alıştırma</w:t>
      </w:r>
      <w:r w:rsidR="006769CE" w:rsidRPr="00330405">
        <w:rPr>
          <w:bCs w:val="0"/>
          <w:color w:val="00000A"/>
          <w:szCs w:val="22"/>
          <w:lang w:val="tr-TR"/>
        </w:rPr>
        <w:t xml:space="preserve"> 3. </w:t>
      </w:r>
      <w:r w:rsidR="00BD4BE5" w:rsidRPr="00330405">
        <w:rPr>
          <w:b w:val="0"/>
          <w:color w:val="00000A"/>
          <w:szCs w:val="22"/>
          <w:lang w:val="tr-TR"/>
        </w:rPr>
        <w:t>Beş düğmeyi desteklemek için RVfpga'</w:t>
      </w:r>
      <w:r w:rsidR="00330D05" w:rsidRPr="00330405">
        <w:rPr>
          <w:b w:val="0"/>
          <w:color w:val="00000A"/>
          <w:szCs w:val="22"/>
          <w:lang w:val="tr-TR"/>
        </w:rPr>
        <w:t>i</w:t>
      </w:r>
      <w:r w:rsidR="00BD4BE5" w:rsidRPr="00330405">
        <w:rPr>
          <w:b w:val="0"/>
          <w:color w:val="00000A"/>
          <w:szCs w:val="22"/>
          <w:lang w:val="tr-TR"/>
        </w:rPr>
        <w:t xml:space="preserve"> genişlet. Düğmeler </w:t>
      </w:r>
      <w:r w:rsidR="008D0859">
        <w:rPr>
          <w:b w:val="0"/>
          <w:color w:val="00000A"/>
          <w:szCs w:val="22"/>
          <w:lang w:val="tr-TR"/>
        </w:rPr>
        <w:t>Figür</w:t>
      </w:r>
      <w:r w:rsidR="00BD4BE5" w:rsidRPr="00330405">
        <w:rPr>
          <w:b w:val="0"/>
          <w:color w:val="00000A"/>
          <w:szCs w:val="22"/>
          <w:lang w:val="tr-TR"/>
        </w:rPr>
        <w:t xml:space="preserve"> 22'de gösterilmektedir. Beş düğme konumlarına göre adlandırılır: yukarı, aşağı, sol, sağ</w:t>
      </w:r>
      <w:r w:rsidR="00227F66">
        <w:rPr>
          <w:b w:val="0"/>
          <w:color w:val="00000A"/>
          <w:szCs w:val="22"/>
          <w:lang w:val="tr-TR"/>
        </w:rPr>
        <w:t xml:space="preserve">, </w:t>
      </w:r>
      <w:r w:rsidR="00BD4BE5" w:rsidRPr="00330405">
        <w:rPr>
          <w:b w:val="0"/>
          <w:color w:val="00000A"/>
          <w:szCs w:val="22"/>
          <w:lang w:val="tr-TR"/>
        </w:rPr>
        <w:t>orta - BTNU, BTND, BTNL, BTNR, BTNC.</w:t>
      </w:r>
    </w:p>
    <w:p w14:paraId="6971BC1E" w14:textId="77777777" w:rsidR="00673B54" w:rsidRPr="00330405" w:rsidRDefault="00673B54" w:rsidP="00A82023">
      <w:pPr>
        <w:rPr>
          <w:lang w:val="tr-TR"/>
        </w:rPr>
      </w:pPr>
    </w:p>
    <w:p w14:paraId="24F9028C" w14:textId="33591AF4" w:rsidR="00673B54" w:rsidRPr="00330405" w:rsidRDefault="00673B54" w:rsidP="00A82023">
      <w:pPr>
        <w:rPr>
          <w:lang w:val="tr-TR"/>
        </w:rPr>
      </w:pPr>
      <w:r w:rsidRPr="00330405">
        <w:rPr>
          <w:lang w:val="tr-TR"/>
        </w:rPr>
        <w:lastRenderedPageBreak/>
        <w:t xml:space="preserve">                                     </w:t>
      </w:r>
      <w:r w:rsidR="00FB3A32" w:rsidRPr="00E012A1">
        <w:rPr>
          <w:noProof/>
          <w:lang w:val="tr-TR"/>
        </w:rPr>
        <w:object w:dxaOrig="6033" w:dyaOrig="4344" w14:anchorId="3F7DF75C">
          <v:shape id="_x0000_i1025" type="#_x0000_t75" alt="" style="width:302.1pt;height:219pt;mso-width-percent:0;mso-height-percent:0;mso-width-percent:0;mso-height-percent:0" o:ole="">
            <v:imagedata r:id="rId37" o:title=""/>
          </v:shape>
          <o:OLEObject Type="Embed" ProgID="Visio.Drawing.11" ShapeID="_x0000_i1025" DrawAspect="Content" ObjectID="_1674551914" r:id="rId38"/>
        </w:object>
      </w:r>
    </w:p>
    <w:p w14:paraId="347C3CFD" w14:textId="50886278" w:rsidR="00673B54" w:rsidRPr="00330405" w:rsidRDefault="00C04AEC" w:rsidP="00A82023">
      <w:pPr>
        <w:pStyle w:val="Caption"/>
        <w:jc w:val="center"/>
        <w:rPr>
          <w:lang w:val="tr-TR"/>
        </w:rPr>
      </w:pPr>
      <w:bookmarkStart w:id="27" w:name="_Ref48448911"/>
      <w:r w:rsidRPr="00330405">
        <w:rPr>
          <w:lang w:val="tr-TR"/>
        </w:rPr>
        <w:t>Figür</w:t>
      </w:r>
      <w:r w:rsidR="00673B54" w:rsidRPr="00330405">
        <w:rPr>
          <w:lang w:val="tr-TR"/>
        </w:rPr>
        <w:t xml:space="preserve"> </w:t>
      </w:r>
      <w:r w:rsidR="00E012A1" w:rsidRPr="00330405">
        <w:rPr>
          <w:lang w:val="tr-TR"/>
        </w:rPr>
        <w:fldChar w:fldCharType="begin"/>
      </w:r>
      <w:r w:rsidR="00E012A1" w:rsidRPr="00330405">
        <w:rPr>
          <w:lang w:val="tr-TR"/>
        </w:rPr>
        <w:instrText xml:space="preserve"> SEQ Figure \* ARABIC </w:instrText>
      </w:r>
      <w:r w:rsidR="00E012A1" w:rsidRPr="00330405">
        <w:rPr>
          <w:lang w:val="tr-TR"/>
        </w:rPr>
        <w:fldChar w:fldCharType="separate"/>
      </w:r>
      <w:r w:rsidR="00D63F82" w:rsidRPr="00330405">
        <w:rPr>
          <w:noProof/>
          <w:lang w:val="tr-TR"/>
        </w:rPr>
        <w:t>22</w:t>
      </w:r>
      <w:r w:rsidR="00E012A1" w:rsidRPr="00330405">
        <w:rPr>
          <w:noProof/>
          <w:lang w:val="tr-TR"/>
        </w:rPr>
        <w:fldChar w:fldCharType="end"/>
      </w:r>
      <w:bookmarkEnd w:id="27"/>
      <w:r w:rsidR="00673B54" w:rsidRPr="00330405">
        <w:rPr>
          <w:lang w:val="tr-TR"/>
        </w:rPr>
        <w:t xml:space="preserve">. Nexys A7 FPGA </w:t>
      </w:r>
      <w:r w:rsidR="00DD0011" w:rsidRPr="00330405">
        <w:rPr>
          <w:lang w:val="tr-TR"/>
        </w:rPr>
        <w:t>Kartındaki düğmeler</w:t>
      </w:r>
    </w:p>
    <w:p w14:paraId="64059B91" w14:textId="77777777" w:rsidR="00673B54" w:rsidRPr="00330405" w:rsidRDefault="00673B54" w:rsidP="00A82023">
      <w:pPr>
        <w:jc w:val="center"/>
        <w:rPr>
          <w:b/>
          <w:lang w:val="tr-TR"/>
        </w:rPr>
      </w:pPr>
    </w:p>
    <w:p w14:paraId="7154A152" w14:textId="59215104" w:rsidR="00DA07B1" w:rsidRPr="00330405" w:rsidRDefault="00056C3E" w:rsidP="009E0FF2">
      <w:pPr>
        <w:pStyle w:val="ListParagraph"/>
        <w:numPr>
          <w:ilvl w:val="0"/>
          <w:numId w:val="25"/>
        </w:numPr>
        <w:rPr>
          <w:color w:val="00000A"/>
          <w:sz w:val="18"/>
          <w:lang w:val="tr-TR"/>
        </w:rPr>
      </w:pPr>
      <w:r>
        <w:rPr>
          <w:lang w:val="tr-TR"/>
        </w:rPr>
        <w:t>Kullandığımız GPIO modülünün</w:t>
      </w:r>
      <w:r w:rsidR="00E27BBF" w:rsidRPr="00330405">
        <w:rPr>
          <w:color w:val="00000A"/>
          <w:lang w:val="tr-TR"/>
        </w:rPr>
        <w:t xml:space="preserve"> </w:t>
      </w:r>
      <w:r w:rsidR="009E0FF2" w:rsidRPr="00330405">
        <w:rPr>
          <w:color w:val="00000A"/>
          <w:lang w:val="tr-TR"/>
        </w:rPr>
        <w:t>(</w:t>
      </w:r>
      <w:r w:rsidR="009E0FF2" w:rsidRPr="00330405">
        <w:rPr>
          <w:rFonts w:ascii="Courier New" w:hAnsi="Courier New" w:cs="Courier New"/>
          <w:color w:val="00000A"/>
          <w:lang w:val="tr-TR"/>
        </w:rPr>
        <w:t>gpio_top</w:t>
      </w:r>
      <w:r w:rsidR="009E0FF2" w:rsidRPr="00330405">
        <w:rPr>
          <w:color w:val="00000A"/>
          <w:lang w:val="tr-TR"/>
        </w:rPr>
        <w:t xml:space="preserve">) </w:t>
      </w:r>
      <w:r>
        <w:rPr>
          <w:color w:val="00000A"/>
          <w:lang w:val="tr-TR"/>
        </w:rPr>
        <w:t>en yükseği 32 olduğundan</w:t>
      </w:r>
      <w:r w:rsidR="002A67C2" w:rsidRPr="00330405">
        <w:rPr>
          <w:color w:val="00000A"/>
          <w:lang w:val="tr-TR"/>
        </w:rPr>
        <w:t xml:space="preserve">, </w:t>
      </w:r>
      <w:r>
        <w:rPr>
          <w:color w:val="00000A"/>
          <w:lang w:val="tr-TR"/>
        </w:rPr>
        <w:t>ki bu bizdeki I/O uçlarının sayısıdır</w:t>
      </w:r>
      <w:r w:rsidR="002A67C2" w:rsidRPr="00330405">
        <w:rPr>
          <w:color w:val="00000A"/>
          <w:lang w:val="tr-TR"/>
        </w:rPr>
        <w:t xml:space="preserve"> (16 LEDs + 16 </w:t>
      </w:r>
      <w:r w:rsidR="004A2BB8">
        <w:rPr>
          <w:color w:val="00000A"/>
          <w:lang w:val="tr-TR"/>
        </w:rPr>
        <w:t>Anahtarl</w:t>
      </w:r>
      <w:r w:rsidR="00575230">
        <w:rPr>
          <w:color w:val="00000A"/>
          <w:lang w:val="tr-TR"/>
        </w:rPr>
        <w:t>ar</w:t>
      </w:r>
      <w:r w:rsidR="002A67C2" w:rsidRPr="00330405">
        <w:rPr>
          <w:color w:val="00000A"/>
          <w:lang w:val="tr-TR"/>
        </w:rPr>
        <w:t>)</w:t>
      </w:r>
      <w:r w:rsidR="00E27BBF" w:rsidRPr="00330405">
        <w:rPr>
          <w:color w:val="00000A"/>
          <w:lang w:val="tr-TR"/>
        </w:rPr>
        <w:t xml:space="preserve">, </w:t>
      </w:r>
      <w:r w:rsidR="00240E82">
        <w:rPr>
          <w:color w:val="00000A"/>
          <w:lang w:val="tr-TR"/>
        </w:rPr>
        <w:t>RVfpga’de bir diğer GPIO modülünün, 5 yeni üç durumlu ara bellekle gerekli sinyallerinin somutlamasını içermen gerekecek</w:t>
      </w:r>
      <w:r w:rsidR="00E27BBF" w:rsidRPr="00330405">
        <w:rPr>
          <w:color w:val="00000A"/>
          <w:lang w:val="tr-TR"/>
        </w:rPr>
        <w:t>.</w:t>
      </w:r>
    </w:p>
    <w:p w14:paraId="480FB39A" w14:textId="205DA66E" w:rsidR="00DA07B1" w:rsidRPr="00330405" w:rsidRDefault="00A95AE6" w:rsidP="00A82023">
      <w:pPr>
        <w:pStyle w:val="ListParagraph"/>
        <w:numPr>
          <w:ilvl w:val="0"/>
          <w:numId w:val="25"/>
        </w:numPr>
        <w:rPr>
          <w:b/>
          <w:color w:val="00000A"/>
          <w:lang w:val="tr-TR"/>
        </w:rPr>
      </w:pPr>
      <w:r w:rsidRPr="00330405">
        <w:rPr>
          <w:color w:val="00000A"/>
          <w:lang w:val="tr-TR"/>
        </w:rPr>
        <w:t>0x80001800</w:t>
      </w:r>
      <w:r w:rsidR="003051A6">
        <w:rPr>
          <w:color w:val="00000A"/>
          <w:lang w:val="tr-TR"/>
        </w:rPr>
        <w:t>’de</w:t>
      </w:r>
      <w:r w:rsidRPr="00330405">
        <w:rPr>
          <w:color w:val="00000A"/>
          <w:lang w:val="tr-TR"/>
        </w:rPr>
        <w:t xml:space="preserve"> </w:t>
      </w:r>
      <w:r w:rsidR="00FB256D" w:rsidRPr="00330405">
        <w:rPr>
          <w:color w:val="00000A"/>
          <w:lang w:val="tr-TR"/>
        </w:rPr>
        <w:t>(</w:t>
      </w:r>
      <w:r w:rsidR="003051A6">
        <w:rPr>
          <w:color w:val="00000A"/>
          <w:lang w:val="tr-TR"/>
        </w:rPr>
        <w:t>erişilebilir adresler</w:t>
      </w:r>
      <w:r w:rsidR="00FB256D" w:rsidRPr="00330405">
        <w:rPr>
          <w:color w:val="00000A"/>
          <w:lang w:val="tr-TR"/>
        </w:rPr>
        <w:t>)</w:t>
      </w:r>
      <w:r w:rsidR="003051A6">
        <w:rPr>
          <w:color w:val="00000A"/>
          <w:lang w:val="tr-TR"/>
        </w:rPr>
        <w:t xml:space="preserve"> başlayan adresleri yeni GPIO denetleyicisinin açığa çıkardığı yazmaçları eşlemek için kullan</w:t>
      </w:r>
      <w:r w:rsidR="001754CB" w:rsidRPr="00330405">
        <w:rPr>
          <w:color w:val="00000A"/>
          <w:lang w:val="tr-TR"/>
        </w:rPr>
        <w:t>.</w:t>
      </w:r>
      <w:r w:rsidR="00C627F8" w:rsidRPr="00330405">
        <w:rPr>
          <w:color w:val="00000A"/>
          <w:lang w:val="tr-TR"/>
        </w:rPr>
        <w:t xml:space="preserve"> </w:t>
      </w:r>
      <w:r w:rsidR="003051A6">
        <w:rPr>
          <w:color w:val="00000A"/>
          <w:lang w:val="tr-TR"/>
        </w:rPr>
        <w:t>Önemli olarak çoklayıcıyı yeni çevre birimini içermek üzere değiştirmen gerek</w:t>
      </w:r>
      <w:r w:rsidR="004A5466" w:rsidRPr="00330405">
        <w:rPr>
          <w:color w:val="00000A"/>
          <w:lang w:val="tr-TR"/>
        </w:rPr>
        <w:t xml:space="preserve"> (</w:t>
      </w:r>
      <w:r w:rsidR="004A5466" w:rsidRPr="00330405">
        <w:rPr>
          <w:color w:val="00000A"/>
          <w:lang w:val="tr-TR"/>
        </w:rPr>
        <w:fldChar w:fldCharType="begin"/>
      </w:r>
      <w:r w:rsidR="004A5466" w:rsidRPr="00330405">
        <w:rPr>
          <w:color w:val="00000A"/>
          <w:lang w:val="tr-TR"/>
        </w:rPr>
        <w:instrText xml:space="preserve"> REF _Ref45185793 \h  \* MERGEFORMAT </w:instrText>
      </w:r>
      <w:r w:rsidR="004A5466" w:rsidRPr="00330405">
        <w:rPr>
          <w:color w:val="00000A"/>
          <w:lang w:val="tr-TR"/>
        </w:rPr>
      </w:r>
      <w:r w:rsidR="004A5466" w:rsidRPr="00330405">
        <w:rPr>
          <w:color w:val="00000A"/>
          <w:lang w:val="tr-TR"/>
        </w:rPr>
        <w:fldChar w:fldCharType="separate"/>
      </w:r>
      <w:r w:rsidR="00C04AEC" w:rsidRPr="00330405">
        <w:rPr>
          <w:color w:val="00000A"/>
          <w:lang w:val="tr-TR"/>
        </w:rPr>
        <w:t>Figür</w:t>
      </w:r>
      <w:r w:rsidR="00D63F82" w:rsidRPr="00330405">
        <w:rPr>
          <w:color w:val="00000A"/>
          <w:lang w:val="tr-TR"/>
        </w:rPr>
        <w:t xml:space="preserve"> 9</w:t>
      </w:r>
      <w:r w:rsidR="004A5466" w:rsidRPr="00330405">
        <w:rPr>
          <w:color w:val="00000A"/>
          <w:lang w:val="tr-TR"/>
        </w:rPr>
        <w:fldChar w:fldCharType="end"/>
      </w:r>
      <w:r w:rsidR="004A5466" w:rsidRPr="00330405">
        <w:rPr>
          <w:color w:val="00000A"/>
          <w:lang w:val="tr-TR"/>
        </w:rPr>
        <w:t>).</w:t>
      </w:r>
    </w:p>
    <w:p w14:paraId="2C7E081E" w14:textId="0146B8F5" w:rsidR="00D11529" w:rsidRPr="00330405" w:rsidRDefault="00332D4C" w:rsidP="00A82023">
      <w:pPr>
        <w:pStyle w:val="ListParagraph"/>
        <w:numPr>
          <w:ilvl w:val="0"/>
          <w:numId w:val="25"/>
        </w:numPr>
        <w:rPr>
          <w:lang w:val="tr-TR"/>
        </w:rPr>
      </w:pPr>
      <w:r>
        <w:rPr>
          <w:lang w:val="tr-TR"/>
        </w:rPr>
        <w:t>Kısıtlandırma dosyasını şu FPGA uçlarına bağlı beş düğmeyi göz önüne alacak biçimde değiştirmen de gerek</w:t>
      </w:r>
      <w:r w:rsidR="00D11529" w:rsidRPr="00330405">
        <w:rPr>
          <w:lang w:val="tr-TR"/>
        </w:rPr>
        <w:t>:</w:t>
      </w:r>
    </w:p>
    <w:p w14:paraId="35837B8E" w14:textId="330A6B9C" w:rsidR="00D11529" w:rsidRPr="00330405" w:rsidRDefault="00D11529" w:rsidP="00D11529">
      <w:pPr>
        <w:pStyle w:val="ListParagraph"/>
        <w:numPr>
          <w:ilvl w:val="2"/>
          <w:numId w:val="7"/>
        </w:numPr>
        <w:rPr>
          <w:lang w:val="tr-TR"/>
        </w:rPr>
      </w:pPr>
      <w:r w:rsidRPr="00330405">
        <w:rPr>
          <w:lang w:val="tr-TR"/>
        </w:rPr>
        <w:t>BTNC</w:t>
      </w:r>
      <w:r w:rsidR="001A6BC8" w:rsidRPr="00330405">
        <w:rPr>
          <w:lang w:val="tr-TR"/>
        </w:rPr>
        <w:t>,</w:t>
      </w:r>
      <w:r w:rsidRPr="00330405">
        <w:rPr>
          <w:lang w:val="tr-TR"/>
        </w:rPr>
        <w:t xml:space="preserve"> PIN N17</w:t>
      </w:r>
      <w:r w:rsidR="001A6BC8" w:rsidRPr="00330405">
        <w:rPr>
          <w:lang w:val="tr-TR"/>
        </w:rPr>
        <w:t>’ye bağlı</w:t>
      </w:r>
    </w:p>
    <w:p w14:paraId="395FE323" w14:textId="31CF0761" w:rsidR="00D11529" w:rsidRPr="00330405" w:rsidRDefault="00D11529" w:rsidP="00D11529">
      <w:pPr>
        <w:pStyle w:val="ListParagraph"/>
        <w:numPr>
          <w:ilvl w:val="2"/>
          <w:numId w:val="7"/>
        </w:numPr>
        <w:rPr>
          <w:lang w:val="tr-TR"/>
        </w:rPr>
      </w:pPr>
      <w:r w:rsidRPr="00330405">
        <w:rPr>
          <w:lang w:val="tr-TR"/>
        </w:rPr>
        <w:t>BTNU</w:t>
      </w:r>
      <w:r w:rsidR="001A6BC8" w:rsidRPr="00330405">
        <w:rPr>
          <w:lang w:val="tr-TR"/>
        </w:rPr>
        <w:t>,</w:t>
      </w:r>
      <w:r w:rsidR="006F1C87" w:rsidRPr="00330405">
        <w:rPr>
          <w:lang w:val="tr-TR"/>
        </w:rPr>
        <w:t xml:space="preserve"> </w:t>
      </w:r>
      <w:r w:rsidRPr="00330405">
        <w:rPr>
          <w:lang w:val="tr-TR"/>
        </w:rPr>
        <w:t>PIN M18</w:t>
      </w:r>
      <w:r w:rsidR="001A6BC8" w:rsidRPr="00330405">
        <w:rPr>
          <w:lang w:val="tr-TR"/>
        </w:rPr>
        <w:t>’e başlı</w:t>
      </w:r>
    </w:p>
    <w:p w14:paraId="44EA7A54" w14:textId="6E5AE78E" w:rsidR="00D11529" w:rsidRPr="00330405" w:rsidRDefault="00D11529" w:rsidP="00D11529">
      <w:pPr>
        <w:pStyle w:val="ListParagraph"/>
        <w:numPr>
          <w:ilvl w:val="2"/>
          <w:numId w:val="7"/>
        </w:numPr>
        <w:rPr>
          <w:lang w:val="tr-TR"/>
        </w:rPr>
      </w:pPr>
      <w:r w:rsidRPr="00330405">
        <w:rPr>
          <w:lang w:val="tr-TR"/>
        </w:rPr>
        <w:t>BTNL</w:t>
      </w:r>
      <w:r w:rsidR="001A6BC8" w:rsidRPr="00330405">
        <w:rPr>
          <w:lang w:val="tr-TR"/>
        </w:rPr>
        <w:t>,</w:t>
      </w:r>
      <w:r w:rsidR="006F1C87" w:rsidRPr="00330405">
        <w:rPr>
          <w:lang w:val="tr-TR"/>
        </w:rPr>
        <w:t xml:space="preserve"> </w:t>
      </w:r>
      <w:r w:rsidRPr="00330405">
        <w:rPr>
          <w:lang w:val="tr-TR"/>
        </w:rPr>
        <w:t>PIN P17</w:t>
      </w:r>
      <w:r w:rsidR="001A6BC8" w:rsidRPr="00330405">
        <w:rPr>
          <w:lang w:val="tr-TR"/>
        </w:rPr>
        <w:t>’ye bağlı</w:t>
      </w:r>
    </w:p>
    <w:p w14:paraId="54D599FC" w14:textId="30723231" w:rsidR="00D11529" w:rsidRPr="00330405" w:rsidRDefault="00D11529" w:rsidP="00D11529">
      <w:pPr>
        <w:pStyle w:val="ListParagraph"/>
        <w:numPr>
          <w:ilvl w:val="2"/>
          <w:numId w:val="7"/>
        </w:numPr>
        <w:rPr>
          <w:lang w:val="tr-TR"/>
        </w:rPr>
      </w:pPr>
      <w:r w:rsidRPr="00330405">
        <w:rPr>
          <w:lang w:val="tr-TR"/>
        </w:rPr>
        <w:t>BTNR</w:t>
      </w:r>
      <w:r w:rsidR="001A6BC8" w:rsidRPr="00330405">
        <w:rPr>
          <w:lang w:val="tr-TR"/>
        </w:rPr>
        <w:t>,</w:t>
      </w:r>
      <w:r w:rsidR="006F1C87" w:rsidRPr="00330405">
        <w:rPr>
          <w:lang w:val="tr-TR"/>
        </w:rPr>
        <w:t xml:space="preserve"> </w:t>
      </w:r>
      <w:r w:rsidRPr="00330405">
        <w:rPr>
          <w:lang w:val="tr-TR"/>
        </w:rPr>
        <w:t>PIN M17</w:t>
      </w:r>
      <w:r w:rsidR="001A6BC8" w:rsidRPr="00330405">
        <w:rPr>
          <w:lang w:val="tr-TR"/>
        </w:rPr>
        <w:t>’ye bağlı</w:t>
      </w:r>
    </w:p>
    <w:p w14:paraId="4E07B648" w14:textId="27FC422A" w:rsidR="004A5466" w:rsidRPr="00330405" w:rsidRDefault="00D11529" w:rsidP="004A5466">
      <w:pPr>
        <w:pStyle w:val="ListParagraph"/>
        <w:numPr>
          <w:ilvl w:val="2"/>
          <w:numId w:val="7"/>
        </w:numPr>
        <w:rPr>
          <w:lang w:val="tr-TR"/>
        </w:rPr>
      </w:pPr>
      <w:r w:rsidRPr="00330405">
        <w:rPr>
          <w:lang w:val="tr-TR"/>
        </w:rPr>
        <w:t>BTND</w:t>
      </w:r>
      <w:r w:rsidR="001A6BC8" w:rsidRPr="00330405">
        <w:rPr>
          <w:lang w:val="tr-TR"/>
        </w:rPr>
        <w:t>,</w:t>
      </w:r>
      <w:r w:rsidR="006F1C87" w:rsidRPr="00330405">
        <w:rPr>
          <w:lang w:val="tr-TR"/>
        </w:rPr>
        <w:t xml:space="preserve"> </w:t>
      </w:r>
      <w:r w:rsidRPr="00330405">
        <w:rPr>
          <w:lang w:val="tr-TR"/>
        </w:rPr>
        <w:t>PIN P18</w:t>
      </w:r>
      <w:r w:rsidR="001A6BC8" w:rsidRPr="00330405">
        <w:rPr>
          <w:lang w:val="tr-TR"/>
        </w:rPr>
        <w:t>’e bağlı</w:t>
      </w:r>
    </w:p>
    <w:p w14:paraId="289A206A" w14:textId="77777777" w:rsidR="004D7FC5" w:rsidRPr="00330405" w:rsidRDefault="004D7FC5" w:rsidP="004D7FC5">
      <w:pPr>
        <w:rPr>
          <w:lang w:val="tr-TR"/>
        </w:rPr>
      </w:pPr>
    </w:p>
    <w:p w14:paraId="53BD0AEC" w14:textId="3DE30314" w:rsidR="00E721AC" w:rsidRPr="00330405" w:rsidRDefault="00CB24DD" w:rsidP="006769CE">
      <w:pPr>
        <w:pStyle w:val="Heading1"/>
        <w:spacing w:before="0"/>
        <w:rPr>
          <w:b w:val="0"/>
          <w:color w:val="00000A"/>
          <w:sz w:val="18"/>
          <w:szCs w:val="22"/>
          <w:lang w:val="tr-TR"/>
        </w:rPr>
      </w:pPr>
      <w:r w:rsidRPr="00330405">
        <w:rPr>
          <w:bCs w:val="0"/>
          <w:color w:val="00000A"/>
          <w:szCs w:val="22"/>
          <w:lang w:val="tr-TR"/>
        </w:rPr>
        <w:t>Alıştırma</w:t>
      </w:r>
      <w:r w:rsidR="006769CE" w:rsidRPr="00330405">
        <w:rPr>
          <w:bCs w:val="0"/>
          <w:color w:val="00000A"/>
          <w:szCs w:val="22"/>
          <w:lang w:val="tr-TR"/>
        </w:rPr>
        <w:t xml:space="preserve"> 4. </w:t>
      </w:r>
      <w:r w:rsidR="005C57AA">
        <w:rPr>
          <w:b w:val="0"/>
          <w:color w:val="00000A"/>
          <w:szCs w:val="22"/>
          <w:lang w:val="tr-TR"/>
        </w:rPr>
        <w:t xml:space="preserve">Karttaki beş düğme için </w:t>
      </w:r>
      <w:r w:rsidR="005C57AA">
        <w:rPr>
          <w:bCs w:val="0"/>
          <w:color w:val="00000A"/>
          <w:szCs w:val="22"/>
          <w:lang w:val="tr-TR"/>
        </w:rPr>
        <w:t>RVfpga</w:t>
      </w:r>
      <w:r w:rsidR="005C57AA" w:rsidRPr="005C57AA">
        <w:rPr>
          <w:b w:val="0"/>
          <w:color w:val="00000A"/>
          <w:szCs w:val="22"/>
          <w:lang w:val="tr-TR"/>
        </w:rPr>
        <w:t>’de</w:t>
      </w:r>
      <w:r w:rsidR="005C57AA">
        <w:rPr>
          <w:b w:val="0"/>
          <w:color w:val="00000A"/>
          <w:szCs w:val="22"/>
          <w:lang w:val="tr-TR"/>
        </w:rPr>
        <w:t xml:space="preserve"> yeni bir denetleyici tasarla</w:t>
      </w:r>
      <w:r w:rsidR="00E721AC" w:rsidRPr="00330405">
        <w:rPr>
          <w:b w:val="0"/>
          <w:color w:val="00000A"/>
          <w:szCs w:val="22"/>
          <w:lang w:val="tr-TR"/>
        </w:rPr>
        <w:t>.</w:t>
      </w:r>
    </w:p>
    <w:p w14:paraId="69355D11" w14:textId="07A3234C" w:rsidR="00E721AC" w:rsidRPr="00330405" w:rsidRDefault="00EE4768" w:rsidP="000714B0">
      <w:pPr>
        <w:pStyle w:val="Heading1"/>
        <w:numPr>
          <w:ilvl w:val="1"/>
          <w:numId w:val="27"/>
        </w:numPr>
        <w:spacing w:before="0"/>
        <w:rPr>
          <w:b w:val="0"/>
          <w:color w:val="00000A"/>
          <w:szCs w:val="22"/>
          <w:lang w:val="tr-TR"/>
        </w:rPr>
      </w:pPr>
      <w:r>
        <w:rPr>
          <w:b w:val="0"/>
          <w:color w:val="00000A"/>
          <w:szCs w:val="22"/>
          <w:lang w:val="tr-TR"/>
        </w:rPr>
        <w:t>Alıştırma 3’e kıyasla bu kez Figür 3’teki şemaya uygun olarak kendi GPIO denetleyicini Verilog ya da SystemVerilog’da gerçekleştirmen gerek.</w:t>
      </w:r>
      <w:r w:rsidR="0030270B" w:rsidRPr="00330405">
        <w:rPr>
          <w:b w:val="0"/>
          <w:color w:val="00000A"/>
          <w:szCs w:val="22"/>
          <w:lang w:val="tr-TR"/>
        </w:rPr>
        <w:t xml:space="preserve"> </w:t>
      </w:r>
      <w:r>
        <w:rPr>
          <w:b w:val="0"/>
          <w:color w:val="00000A"/>
          <w:szCs w:val="22"/>
          <w:lang w:val="tr-TR"/>
        </w:rPr>
        <w:t xml:space="preserve">Devreyi basitleştirip yalnızca bir </w:t>
      </w:r>
      <w:r>
        <w:rPr>
          <w:bCs w:val="0"/>
          <w:color w:val="00000A"/>
          <w:szCs w:val="22"/>
          <w:lang w:val="tr-TR"/>
        </w:rPr>
        <w:t xml:space="preserve">Okuma Yazmacı </w:t>
      </w:r>
      <w:r>
        <w:rPr>
          <w:b w:val="0"/>
          <w:color w:val="00000A"/>
          <w:szCs w:val="22"/>
          <w:lang w:val="tr-TR"/>
        </w:rPr>
        <w:t>içerebilirsin</w:t>
      </w:r>
      <w:r w:rsidR="001201B7" w:rsidRPr="00330405">
        <w:rPr>
          <w:b w:val="0"/>
          <w:color w:val="00000A"/>
          <w:szCs w:val="22"/>
          <w:lang w:val="tr-TR"/>
        </w:rPr>
        <w:t xml:space="preserve"> (</w:t>
      </w:r>
      <w:r>
        <w:rPr>
          <w:b w:val="0"/>
          <w:color w:val="00000A"/>
          <w:szCs w:val="22"/>
          <w:lang w:val="tr-TR"/>
        </w:rPr>
        <w:t xml:space="preserve">bir diğer deyişle üç durumlu ara bellekler ya da </w:t>
      </w:r>
      <w:r>
        <w:rPr>
          <w:bCs w:val="0"/>
          <w:color w:val="00000A"/>
          <w:szCs w:val="22"/>
          <w:lang w:val="tr-TR"/>
        </w:rPr>
        <w:t xml:space="preserve">Yazma Yazmacı </w:t>
      </w:r>
      <w:r>
        <w:rPr>
          <w:b w:val="0"/>
          <w:color w:val="00000A"/>
          <w:szCs w:val="22"/>
          <w:lang w:val="tr-TR"/>
        </w:rPr>
        <w:t>gerekmez</w:t>
      </w:r>
      <w:r w:rsidR="001201B7" w:rsidRPr="00330405">
        <w:rPr>
          <w:b w:val="0"/>
          <w:color w:val="00000A"/>
          <w:szCs w:val="22"/>
          <w:lang w:val="tr-TR"/>
        </w:rPr>
        <w:t>).</w:t>
      </w:r>
    </w:p>
    <w:p w14:paraId="62CADA83" w14:textId="6BDCF649" w:rsidR="000A3BA7" w:rsidRPr="00330405" w:rsidRDefault="00917D9F" w:rsidP="000714B0">
      <w:pPr>
        <w:pStyle w:val="Heading1"/>
        <w:numPr>
          <w:ilvl w:val="1"/>
          <w:numId w:val="27"/>
        </w:numPr>
        <w:spacing w:before="0"/>
        <w:rPr>
          <w:b w:val="0"/>
          <w:color w:val="00000A"/>
          <w:lang w:val="tr-TR"/>
        </w:rPr>
      </w:pPr>
      <w:r>
        <w:rPr>
          <w:b w:val="0"/>
          <w:color w:val="00000A"/>
          <w:lang w:val="tr-TR"/>
        </w:rPr>
        <w:t>Önceki alıştırmadaki denetleyiciyi silmen gerekmez, düğmeler o GPIO denetleyicisinin kullanmadığı adreslere eşlenebilir</w:t>
      </w:r>
      <w:r w:rsidR="000A3BA7" w:rsidRPr="00330405">
        <w:rPr>
          <w:b w:val="0"/>
          <w:color w:val="00000A"/>
          <w:lang w:val="tr-TR"/>
        </w:rPr>
        <w:t>.</w:t>
      </w:r>
    </w:p>
    <w:p w14:paraId="14EF955D" w14:textId="422454AC" w:rsidR="000A3BA7" w:rsidRPr="00330405" w:rsidRDefault="008F028A" w:rsidP="00D40297">
      <w:pPr>
        <w:pStyle w:val="Heading1"/>
        <w:numPr>
          <w:ilvl w:val="1"/>
          <w:numId w:val="27"/>
        </w:numPr>
        <w:spacing w:before="0"/>
        <w:rPr>
          <w:b w:val="0"/>
          <w:color w:val="00000A"/>
          <w:lang w:val="tr-TR"/>
        </w:rPr>
      </w:pPr>
      <w:r>
        <w:rPr>
          <w:b w:val="0"/>
          <w:color w:val="00000A"/>
          <w:lang w:val="tr-TR"/>
        </w:rPr>
        <w:t>Sistem Denetleyicisi çevre biriminde yeni bir denetleyici içer</w:t>
      </w:r>
      <w:r w:rsidR="001201B7" w:rsidRPr="00330405">
        <w:rPr>
          <w:b w:val="0"/>
          <w:color w:val="00000A"/>
          <w:lang w:val="tr-TR"/>
        </w:rPr>
        <w:t xml:space="preserve">. </w:t>
      </w:r>
      <w:r w:rsidR="00BC4AFD">
        <w:rPr>
          <w:b w:val="0"/>
          <w:color w:val="00000A"/>
          <w:lang w:val="tr-TR"/>
        </w:rPr>
        <w:t>Kullanılmayan</w:t>
      </w:r>
      <w:r w:rsidR="001201B7" w:rsidRPr="00330405">
        <w:rPr>
          <w:b w:val="0"/>
          <w:color w:val="00000A"/>
          <w:lang w:val="tr-TR"/>
        </w:rPr>
        <w:t xml:space="preserve"> 0x80001018-0x800010</w:t>
      </w:r>
      <w:r w:rsidR="009E0FF2" w:rsidRPr="00330405">
        <w:rPr>
          <w:b w:val="0"/>
          <w:color w:val="00000A"/>
          <w:lang w:val="tr-TR"/>
        </w:rPr>
        <w:t>1</w:t>
      </w:r>
      <w:r w:rsidR="001201B7" w:rsidRPr="00330405">
        <w:rPr>
          <w:b w:val="0"/>
          <w:color w:val="00000A"/>
          <w:lang w:val="tr-TR"/>
        </w:rPr>
        <w:t>F</w:t>
      </w:r>
      <w:r w:rsidR="00BC4AFD">
        <w:rPr>
          <w:b w:val="0"/>
          <w:color w:val="00000A"/>
          <w:lang w:val="tr-TR"/>
        </w:rPr>
        <w:t xml:space="preserve"> adres aralığını kullanabilirsin</w:t>
      </w:r>
      <w:r w:rsidR="001201B7" w:rsidRPr="00330405">
        <w:rPr>
          <w:b w:val="0"/>
          <w:color w:val="00000A"/>
          <w:lang w:val="tr-TR"/>
        </w:rPr>
        <w:t>.</w:t>
      </w:r>
      <w:r w:rsidR="000A3BA7" w:rsidRPr="00330405">
        <w:rPr>
          <w:b w:val="0"/>
          <w:color w:val="00000A"/>
          <w:lang w:val="tr-TR"/>
        </w:rPr>
        <w:t xml:space="preserve"> </w:t>
      </w:r>
      <w:r w:rsidR="00623E61">
        <w:rPr>
          <w:b w:val="0"/>
          <w:color w:val="00000A"/>
          <w:lang w:val="tr-TR"/>
        </w:rPr>
        <w:t>Önemli olarak Sistem Denetleyicisinde içerilen yazmaçlar CPU’ya direkt olarak Wishbone Veri Yolunun veri sinyaline CPU’nun oluşturduğu adrese (i_wb_adr) uygun bağlanarak okunur</w:t>
      </w:r>
      <w:r w:rsidR="000A3BA7" w:rsidRPr="00330405">
        <w:rPr>
          <w:b w:val="0"/>
          <w:color w:val="00000A"/>
          <w:lang w:val="tr-TR"/>
        </w:rPr>
        <w:t xml:space="preserve"> (o_wb_rdt)</w:t>
      </w:r>
      <w:r w:rsidR="00673B54" w:rsidRPr="00330405">
        <w:rPr>
          <w:b w:val="0"/>
          <w:color w:val="00000A"/>
          <w:lang w:val="tr-TR"/>
        </w:rPr>
        <w:t>.</w:t>
      </w:r>
      <w:r w:rsidR="000A3BA7" w:rsidRPr="00330405">
        <w:rPr>
          <w:b w:val="0"/>
          <w:color w:val="00000A"/>
          <w:lang w:val="tr-TR"/>
        </w:rPr>
        <w:t xml:space="preserve"> </w:t>
      </w:r>
      <w:r w:rsidR="00623E61">
        <w:rPr>
          <w:b w:val="0"/>
          <w:color w:val="00000A"/>
          <w:lang w:val="tr-TR"/>
        </w:rPr>
        <w:t>Nasıl ilerleyeceğini anlamak için</w:t>
      </w:r>
      <w:r w:rsidR="000A3BA7" w:rsidRPr="00330405">
        <w:rPr>
          <w:b w:val="0"/>
          <w:color w:val="00000A"/>
          <w:lang w:val="tr-TR"/>
        </w:rPr>
        <w:t xml:space="preserve"> </w:t>
      </w:r>
      <w:r w:rsidR="000A3BA7" w:rsidRPr="00330405">
        <w:rPr>
          <w:color w:val="00000A"/>
          <w:lang w:val="tr-TR"/>
        </w:rPr>
        <w:t>swervolf_syscon</w:t>
      </w:r>
      <w:r w:rsidR="00E923C4" w:rsidRPr="00330405">
        <w:rPr>
          <w:b w:val="0"/>
          <w:color w:val="00000A"/>
          <w:lang w:val="tr-TR"/>
        </w:rPr>
        <w:t xml:space="preserve"> </w:t>
      </w:r>
      <w:r w:rsidR="00623E61">
        <w:rPr>
          <w:b w:val="0"/>
          <w:color w:val="00000A"/>
          <w:lang w:val="tr-TR"/>
        </w:rPr>
        <w:t xml:space="preserve">modülünün 234-266 satırlarını incele </w:t>
      </w:r>
      <w:r w:rsidR="00D40297" w:rsidRPr="00330405">
        <w:rPr>
          <w:b w:val="0"/>
          <w:color w:val="00000A"/>
          <w:lang w:val="tr-TR"/>
        </w:rPr>
        <w:t>(</w:t>
      </w:r>
      <w:r w:rsidR="00D40297" w:rsidRPr="00330405">
        <w:rPr>
          <w:rFonts w:eastAsia="Courier New"/>
          <w:b w:val="0"/>
          <w:i/>
          <w:lang w:val="tr-TR"/>
        </w:rPr>
        <w:t>[RVfpgaPath]/RVfpga/src/SweRVolfSoC/Peripherals/SystemController/swervolf_syscon.v</w:t>
      </w:r>
      <w:r w:rsidR="00BD6FB6">
        <w:rPr>
          <w:b w:val="0"/>
          <w:color w:val="00000A"/>
          <w:lang w:val="tr-TR"/>
        </w:rPr>
        <w:t>)</w:t>
      </w:r>
      <w:r w:rsidR="000A3BA7" w:rsidRPr="00330405">
        <w:rPr>
          <w:b w:val="0"/>
          <w:color w:val="00000A"/>
          <w:lang w:val="tr-TR"/>
        </w:rPr>
        <w:t>.</w:t>
      </w:r>
    </w:p>
    <w:p w14:paraId="4FF6EBE3" w14:textId="5FE61085" w:rsidR="00E721AC" w:rsidRPr="00330405" w:rsidRDefault="00E721AC" w:rsidP="00E721AC">
      <w:pPr>
        <w:rPr>
          <w:lang w:val="tr-TR"/>
        </w:rPr>
      </w:pPr>
    </w:p>
    <w:p w14:paraId="18149A42" w14:textId="77777777" w:rsidR="004D7FC5" w:rsidRPr="00330405" w:rsidRDefault="004D7FC5" w:rsidP="00E721AC">
      <w:pPr>
        <w:rPr>
          <w:lang w:val="tr-TR"/>
        </w:rPr>
      </w:pPr>
    </w:p>
    <w:p w14:paraId="61C0CB30" w14:textId="7C6E126F" w:rsidR="00060CE7" w:rsidRPr="00330405" w:rsidRDefault="00EE76A4" w:rsidP="006769CE">
      <w:pPr>
        <w:pStyle w:val="Heading1"/>
        <w:spacing w:before="0"/>
        <w:rPr>
          <w:b w:val="0"/>
          <w:color w:val="00000A"/>
          <w:szCs w:val="22"/>
          <w:lang w:val="tr-TR"/>
        </w:rPr>
      </w:pPr>
      <w:r w:rsidRPr="00330405">
        <w:rPr>
          <w:bCs w:val="0"/>
          <w:color w:val="00000A"/>
          <w:szCs w:val="22"/>
          <w:lang w:val="tr-TR"/>
        </w:rPr>
        <w:lastRenderedPageBreak/>
        <w:t>Alıştırma</w:t>
      </w:r>
      <w:r w:rsidR="006769CE" w:rsidRPr="00330405">
        <w:rPr>
          <w:bCs w:val="0"/>
          <w:color w:val="00000A"/>
          <w:szCs w:val="22"/>
          <w:lang w:val="tr-TR"/>
        </w:rPr>
        <w:t xml:space="preserve"> 5. </w:t>
      </w:r>
      <w:r w:rsidR="00750FC1" w:rsidRPr="00330405">
        <w:rPr>
          <w:b w:val="0"/>
          <w:color w:val="00000A"/>
          <w:szCs w:val="22"/>
          <w:lang w:val="tr-TR"/>
        </w:rPr>
        <w:t>1’den başlayarak gittikçe artan iki taban sayıyı LEDlerde gösteren bir RISC-V çevirici programıyla C programı yaz</w:t>
      </w:r>
      <w:r w:rsidR="00060CE7" w:rsidRPr="00330405">
        <w:rPr>
          <w:b w:val="0"/>
          <w:color w:val="00000A"/>
          <w:szCs w:val="22"/>
          <w:lang w:val="tr-TR"/>
        </w:rPr>
        <w:t xml:space="preserve">. </w:t>
      </w:r>
      <w:r w:rsidR="00750FC1" w:rsidRPr="00330405">
        <w:rPr>
          <w:b w:val="0"/>
          <w:color w:val="00000A"/>
          <w:szCs w:val="22"/>
          <w:lang w:val="tr-TR"/>
        </w:rPr>
        <w:t>Değeri arttırmadan önce geciktirmek için boş bir döngü içer ki değerler insan gözüyle görülebilsin</w:t>
      </w:r>
      <w:r w:rsidR="003C45B6" w:rsidRPr="00330405">
        <w:rPr>
          <w:b w:val="0"/>
          <w:color w:val="00000A"/>
          <w:szCs w:val="22"/>
          <w:lang w:val="tr-TR"/>
        </w:rPr>
        <w:t xml:space="preserve">. </w:t>
      </w:r>
      <w:r w:rsidR="007D5C6F" w:rsidRPr="00330405">
        <w:rPr>
          <w:b w:val="0"/>
          <w:color w:val="00000A"/>
          <w:szCs w:val="22"/>
          <w:lang w:val="tr-TR"/>
        </w:rPr>
        <w:t>BTNC</w:t>
      </w:r>
      <w:r w:rsidR="00750FC1" w:rsidRPr="00330405">
        <w:rPr>
          <w:b w:val="0"/>
          <w:color w:val="00000A"/>
          <w:szCs w:val="22"/>
          <w:lang w:val="tr-TR"/>
        </w:rPr>
        <w:t>’yi Alıştırma 3’te gerçekleştirilen OpenCores çevre birimiyle okuyup, sayma işleminin hızını değiştirmek için kullan, BTNU’yu Alıştırma 4’te gerçekleştirilen geçici çevre birimiyle okuyup basıldığında sayacı yeniden başlatmak için kullan.</w:t>
      </w:r>
    </w:p>
    <w:p w14:paraId="3ADE2DF4" w14:textId="77777777" w:rsidR="00111F4A" w:rsidRPr="00330405" w:rsidRDefault="00111F4A" w:rsidP="005D00F7">
      <w:pPr>
        <w:ind w:left="720"/>
        <w:rPr>
          <w:lang w:val="tr-TR"/>
        </w:rPr>
      </w:pPr>
    </w:p>
    <w:sectPr w:rsidR="00111F4A" w:rsidRPr="00330405" w:rsidSect="006630BB">
      <w:headerReference w:type="default" r:id="rId39"/>
      <w:footerReference w:type="default" r:id="rId40"/>
      <w:headerReference w:type="first" r:id="rId41"/>
      <w:footerReference w:type="first" r:id="rId42"/>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9745F3" w14:textId="77777777" w:rsidR="00FB3A32" w:rsidRDefault="00FB3A32">
      <w:r>
        <w:separator/>
      </w:r>
    </w:p>
  </w:endnote>
  <w:endnote w:type="continuationSeparator" w:id="0">
    <w:p w14:paraId="654D7C10" w14:textId="77777777" w:rsidR="00FB3A32" w:rsidRDefault="00FB3A32">
      <w:r>
        <w:continuationSeparator/>
      </w:r>
    </w:p>
  </w:endnote>
  <w:endnote w:type="continuationNotice" w:id="1">
    <w:p w14:paraId="765AAC9A" w14:textId="77777777" w:rsidR="00FB3A32" w:rsidRDefault="00FB3A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20B06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1"/>
    <w:family w:val="roman"/>
    <w:pitch w:val="variable"/>
  </w:font>
  <w:font w:name="Noto Sans CJK SC Regular">
    <w:panose1 w:val="020B0604020202020204"/>
    <w:charset w:val="00"/>
    <w:family w:val="roman"/>
    <w:notTrueType/>
    <w:pitch w:val="default"/>
  </w:font>
  <w:font w:name="Lohit Devanagari">
    <w:altName w:val="Times New Roman"/>
    <w:panose1 w:val="020B0604020202020204"/>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5667B6" w14:textId="6E8D9D2E" w:rsidR="007717C2" w:rsidRDefault="007717C2" w:rsidP="00635714">
    <w:pPr>
      <w:pStyle w:val="Footer"/>
      <w:rPr>
        <w:sz w:val="12"/>
      </w:rPr>
    </w:pPr>
    <w:r>
      <w:rPr>
        <w:sz w:val="12"/>
      </w:rPr>
      <w:t>Imagination University Programme – RVfpga Lab 6: Introduction to I/O</w:t>
    </w:r>
  </w:p>
  <w:p w14:paraId="32D58E7B" w14:textId="77777777" w:rsidR="007717C2" w:rsidRDefault="007717C2" w:rsidP="00635714">
    <w:pPr>
      <w:pStyle w:val="Footer"/>
    </w:pPr>
    <w:r>
      <w:rPr>
        <w:sz w:val="12"/>
      </w:rPr>
      <w:t>Version</w:t>
    </w:r>
    <w:r>
      <w:rPr>
        <w:sz w:val="12"/>
        <w:lang w:eastAsia="zh-CN"/>
      </w:rPr>
      <w:t xml:space="preserve"> 1.0</w:t>
    </w:r>
    <w:r>
      <w:rPr>
        <w:sz w:val="12"/>
      </w:rPr>
      <w:t xml:space="preserve"> – 30th November 2020</w:t>
    </w:r>
  </w:p>
  <w:p w14:paraId="6ABE0452" w14:textId="44A376AB" w:rsidR="007717C2" w:rsidRDefault="007717C2">
    <w:pPr>
      <w:pStyle w:val="Footer"/>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Pr>
        <w:noProof/>
        <w:sz w:val="12"/>
      </w:rPr>
      <w:t>11</w:t>
    </w:r>
    <w:r>
      <w:rPr>
        <w:sz w:val="1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4E8135" w14:textId="23092EB3" w:rsidR="007717C2" w:rsidRDefault="007717C2" w:rsidP="00635714">
    <w:pPr>
      <w:pStyle w:val="Footer"/>
      <w:rPr>
        <w:sz w:val="12"/>
      </w:rPr>
    </w:pPr>
    <w:r>
      <w:rPr>
        <w:sz w:val="12"/>
      </w:rPr>
      <w:t>Imagination University Programme – RVfpga Lab 6: Introduction to I/O</w:t>
    </w:r>
  </w:p>
  <w:p w14:paraId="49BFAD1D" w14:textId="77777777" w:rsidR="007717C2" w:rsidRDefault="007717C2" w:rsidP="00635714">
    <w:pPr>
      <w:pStyle w:val="Footer"/>
    </w:pPr>
    <w:r>
      <w:rPr>
        <w:sz w:val="12"/>
      </w:rPr>
      <w:t>Version</w:t>
    </w:r>
    <w:r>
      <w:rPr>
        <w:sz w:val="12"/>
        <w:lang w:eastAsia="zh-CN"/>
      </w:rPr>
      <w:t xml:space="preserve"> 1.0</w:t>
    </w:r>
    <w:r>
      <w:rPr>
        <w:sz w:val="12"/>
      </w:rPr>
      <w:t xml:space="preserve"> – 30th November 2020</w:t>
    </w:r>
  </w:p>
  <w:p w14:paraId="33C85E93" w14:textId="6386E15E" w:rsidR="007717C2" w:rsidRPr="00680804" w:rsidRDefault="007717C2" w:rsidP="00680804">
    <w:pPr>
      <w:pStyle w:val="Footer"/>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42181F" w14:textId="77777777" w:rsidR="00FB3A32" w:rsidRDefault="00FB3A32">
      <w:r>
        <w:separator/>
      </w:r>
    </w:p>
  </w:footnote>
  <w:footnote w:type="continuationSeparator" w:id="0">
    <w:p w14:paraId="0A868AC0" w14:textId="77777777" w:rsidR="00FB3A32" w:rsidRDefault="00FB3A32">
      <w:r>
        <w:continuationSeparator/>
      </w:r>
    </w:p>
  </w:footnote>
  <w:footnote w:type="continuationNotice" w:id="1">
    <w:p w14:paraId="2DDD5A8A" w14:textId="77777777" w:rsidR="00FB3A32" w:rsidRDefault="00FB3A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E0066" w14:textId="77777777" w:rsidR="007717C2" w:rsidRDefault="007717C2">
    <w:pPr>
      <w:pStyle w:val="Header"/>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028" w:type="dxa"/>
      <w:tblInd w:w="-108" w:type="dxa"/>
      <w:tblLook w:val="04A0" w:firstRow="1" w:lastRow="0" w:firstColumn="1" w:lastColumn="0" w:noHBand="0" w:noVBand="1"/>
    </w:tblPr>
    <w:tblGrid>
      <w:gridCol w:w="3009"/>
      <w:gridCol w:w="3009"/>
      <w:gridCol w:w="3010"/>
    </w:tblGrid>
    <w:tr w:rsidR="007717C2" w14:paraId="474B66FC" w14:textId="77777777">
      <w:tc>
        <w:tcPr>
          <w:tcW w:w="3009" w:type="dxa"/>
          <w:shd w:val="clear" w:color="auto" w:fill="auto"/>
        </w:tcPr>
        <w:p w14:paraId="44C5B454" w14:textId="77777777" w:rsidR="007717C2" w:rsidRDefault="007717C2">
          <w:pPr>
            <w:pStyle w:val="Header"/>
            <w:ind w:left="-115"/>
          </w:pPr>
        </w:p>
      </w:tc>
      <w:tc>
        <w:tcPr>
          <w:tcW w:w="3009" w:type="dxa"/>
          <w:shd w:val="clear" w:color="auto" w:fill="auto"/>
        </w:tcPr>
        <w:p w14:paraId="6FA3E24A" w14:textId="77777777" w:rsidR="007717C2" w:rsidRDefault="007717C2">
          <w:pPr>
            <w:pStyle w:val="Header"/>
            <w:jc w:val="center"/>
          </w:pPr>
        </w:p>
      </w:tc>
      <w:tc>
        <w:tcPr>
          <w:tcW w:w="3010" w:type="dxa"/>
          <w:shd w:val="clear" w:color="auto" w:fill="auto"/>
        </w:tcPr>
        <w:p w14:paraId="7D2D20AC" w14:textId="77777777" w:rsidR="007717C2" w:rsidRDefault="007717C2">
          <w:pPr>
            <w:pStyle w:val="Header"/>
            <w:ind w:right="-115"/>
            <w:jc w:val="right"/>
          </w:pPr>
        </w:p>
      </w:tc>
    </w:tr>
  </w:tbl>
  <w:p w14:paraId="32BABF2B" w14:textId="77777777" w:rsidR="007717C2" w:rsidRDefault="007717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15:restartNumberingAfterBreak="0">
    <w:nsid w:val="0FE15909"/>
    <w:multiLevelType w:val="hybridMultilevel"/>
    <w:tmpl w:val="0D224B0E"/>
    <w:lvl w:ilvl="0" w:tplc="30405FAE">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3DE29BD"/>
    <w:multiLevelType w:val="hybridMultilevel"/>
    <w:tmpl w:val="12DAA5B2"/>
    <w:lvl w:ilvl="0" w:tplc="33F80E38">
      <w:start w:val="1"/>
      <w:numFmt w:val="decimal"/>
      <w:lvlText w:val="%1."/>
      <w:lvlJc w:val="left"/>
      <w:pPr>
        <w:ind w:left="360" w:hanging="360"/>
      </w:pPr>
      <w:rPr>
        <w:rFonts w:ascii="Arial" w:eastAsia="Arial" w:hAnsi="Arial" w:cs="Arial" w:hint="default"/>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4" w15:restartNumberingAfterBreak="0">
    <w:nsid w:val="44CC14A6"/>
    <w:multiLevelType w:val="hybridMultilevel"/>
    <w:tmpl w:val="59B4CF18"/>
    <w:lvl w:ilvl="0" w:tplc="80085844">
      <w:start w:val="1"/>
      <w:numFmt w:val="decimal"/>
      <w:lvlText w:val="%1."/>
      <w:lvlJc w:val="left"/>
      <w:pPr>
        <w:ind w:left="360" w:hanging="360"/>
      </w:pPr>
      <w:rPr>
        <w:rFonts w:ascii="Arial" w:eastAsia="Arial" w:hAnsi="Arial" w:cs="Arial" w:hint="default"/>
        <w:sz w:val="22"/>
        <w:szCs w:val="22"/>
      </w:rPr>
    </w:lvl>
    <w:lvl w:ilvl="1" w:tplc="730ACC42">
      <w:start w:val="1"/>
      <w:numFmt w:val="lowerLetter"/>
      <w:lvlText w:val="%2."/>
      <w:lvlJc w:val="left"/>
      <w:pPr>
        <w:ind w:left="1440" w:hanging="360"/>
      </w:pPr>
      <w:rPr>
        <w:rFonts w:ascii="Arial"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4451CC"/>
    <w:multiLevelType w:val="hybridMultilevel"/>
    <w:tmpl w:val="2A00D106"/>
    <w:lvl w:ilvl="0" w:tplc="80085844">
      <w:start w:val="1"/>
      <w:numFmt w:val="decimal"/>
      <w:lvlText w:val="%1."/>
      <w:lvlJc w:val="left"/>
      <w:pPr>
        <w:ind w:left="360" w:hanging="360"/>
      </w:pPr>
      <w:rPr>
        <w:rFonts w:ascii="Arial" w:eastAsia="Arial" w:hAnsi="Arial" w:cs="Arial"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8F071FD"/>
    <w:multiLevelType w:val="hybridMultilevel"/>
    <w:tmpl w:val="A838F754"/>
    <w:lvl w:ilvl="0" w:tplc="33F80E38">
      <w:start w:val="1"/>
      <w:numFmt w:val="decimal"/>
      <w:lvlText w:val="%1."/>
      <w:lvlJc w:val="left"/>
      <w:pPr>
        <w:ind w:left="360" w:hanging="360"/>
      </w:pPr>
      <w:rPr>
        <w:rFonts w:ascii="Arial" w:eastAsia="Arial" w:hAnsi="Arial" w:cs="Arial" w:hint="default"/>
        <w:i w:val="0"/>
        <w:sz w:val="22"/>
        <w:szCs w:val="22"/>
      </w:rPr>
    </w:lvl>
    <w:lvl w:ilvl="1" w:tplc="E28009D0">
      <w:numFmt w:val="bullet"/>
      <w:lvlText w:val="-"/>
      <w:lvlJc w:val="left"/>
      <w:pPr>
        <w:ind w:left="1440" w:hanging="360"/>
      </w:pPr>
      <w:rPr>
        <w:rFonts w:ascii="Arial" w:eastAsia="SimSun" w:hAnsi="Arial" w:cs="Aria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69A601C"/>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A476F2A"/>
    <w:multiLevelType w:val="hybridMultilevel"/>
    <w:tmpl w:val="C2026DF0"/>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9" w15:restartNumberingAfterBreak="0">
    <w:nsid w:val="79A0411C"/>
    <w:multiLevelType w:val="hybridMultilevel"/>
    <w:tmpl w:val="E340AFC6"/>
    <w:lvl w:ilvl="0" w:tplc="E12CEA94">
      <w:start w:val="1"/>
      <w:numFmt w:val="decimal"/>
      <w:lvlText w:val="%1."/>
      <w:lvlJc w:val="left"/>
      <w:pPr>
        <w:ind w:left="360" w:hanging="360"/>
      </w:pPr>
      <w:rPr>
        <w:rFonts w:hint="default"/>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1"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29"/>
  </w:num>
  <w:num w:numId="2">
    <w:abstractNumId w:val="9"/>
  </w:num>
  <w:num w:numId="3">
    <w:abstractNumId w:val="4"/>
  </w:num>
  <w:num w:numId="4">
    <w:abstractNumId w:val="1"/>
  </w:num>
  <w:num w:numId="5">
    <w:abstractNumId w:val="13"/>
  </w:num>
  <w:num w:numId="6">
    <w:abstractNumId w:val="30"/>
  </w:num>
  <w:num w:numId="7">
    <w:abstractNumId w:val="8"/>
  </w:num>
  <w:num w:numId="8">
    <w:abstractNumId w:val="16"/>
  </w:num>
  <w:num w:numId="9">
    <w:abstractNumId w:val="31"/>
  </w:num>
  <w:num w:numId="10">
    <w:abstractNumId w:val="6"/>
  </w:num>
  <w:num w:numId="11">
    <w:abstractNumId w:val="25"/>
  </w:num>
  <w:num w:numId="12">
    <w:abstractNumId w:val="15"/>
  </w:num>
  <w:num w:numId="13">
    <w:abstractNumId w:val="22"/>
  </w:num>
  <w:num w:numId="14">
    <w:abstractNumId w:val="2"/>
  </w:num>
  <w:num w:numId="15">
    <w:abstractNumId w:val="19"/>
  </w:num>
  <w:num w:numId="16">
    <w:abstractNumId w:val="28"/>
  </w:num>
  <w:num w:numId="17">
    <w:abstractNumId w:val="10"/>
  </w:num>
  <w:num w:numId="18">
    <w:abstractNumId w:val="0"/>
  </w:num>
  <w:num w:numId="19">
    <w:abstractNumId w:val="4"/>
  </w:num>
  <w:num w:numId="20">
    <w:abstractNumId w:val="11"/>
  </w:num>
  <w:num w:numId="21">
    <w:abstractNumId w:val="26"/>
  </w:num>
  <w:num w:numId="22">
    <w:abstractNumId w:val="18"/>
  </w:num>
  <w:num w:numId="23">
    <w:abstractNumId w:val="20"/>
  </w:num>
  <w:num w:numId="24">
    <w:abstractNumId w:val="21"/>
  </w:num>
  <w:num w:numId="25">
    <w:abstractNumId w:val="12"/>
  </w:num>
  <w:num w:numId="26">
    <w:abstractNumId w:val="27"/>
  </w:num>
  <w:num w:numId="27">
    <w:abstractNumId w:val="7"/>
  </w:num>
  <w:num w:numId="28">
    <w:abstractNumId w:val="14"/>
  </w:num>
  <w:num w:numId="29">
    <w:abstractNumId w:val="23"/>
  </w:num>
  <w:num w:numId="30">
    <w:abstractNumId w:val="5"/>
  </w:num>
  <w:num w:numId="31">
    <w:abstractNumId w:val="24"/>
  </w:num>
  <w:num w:numId="32">
    <w:abstractNumId w:val="17"/>
  </w:num>
  <w:num w:numId="33">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8"/>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tr-TR" w:vendorID="64" w:dllVersion="4096" w:nlCheck="1" w:checkStyle="0"/>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238"/>
    <w:rsid w:val="00000D7F"/>
    <w:rsid w:val="00001505"/>
    <w:rsid w:val="00001BE4"/>
    <w:rsid w:val="000030C2"/>
    <w:rsid w:val="00003254"/>
    <w:rsid w:val="0000344F"/>
    <w:rsid w:val="00003A5F"/>
    <w:rsid w:val="000042F4"/>
    <w:rsid w:val="00004FF8"/>
    <w:rsid w:val="000055F6"/>
    <w:rsid w:val="000056D5"/>
    <w:rsid w:val="000061A6"/>
    <w:rsid w:val="000077E7"/>
    <w:rsid w:val="0001067D"/>
    <w:rsid w:val="00012223"/>
    <w:rsid w:val="000124B6"/>
    <w:rsid w:val="000124C9"/>
    <w:rsid w:val="0001253D"/>
    <w:rsid w:val="0001275B"/>
    <w:rsid w:val="00013C98"/>
    <w:rsid w:val="00013DD5"/>
    <w:rsid w:val="000144EE"/>
    <w:rsid w:val="00015A70"/>
    <w:rsid w:val="000161D0"/>
    <w:rsid w:val="000164B6"/>
    <w:rsid w:val="0001756B"/>
    <w:rsid w:val="00017CF8"/>
    <w:rsid w:val="00020F93"/>
    <w:rsid w:val="00021304"/>
    <w:rsid w:val="000213C5"/>
    <w:rsid w:val="000219FB"/>
    <w:rsid w:val="0002280E"/>
    <w:rsid w:val="00022C74"/>
    <w:rsid w:val="000240E7"/>
    <w:rsid w:val="00025073"/>
    <w:rsid w:val="00025197"/>
    <w:rsid w:val="000252DE"/>
    <w:rsid w:val="00025754"/>
    <w:rsid w:val="00025A18"/>
    <w:rsid w:val="00025ECD"/>
    <w:rsid w:val="00026A8A"/>
    <w:rsid w:val="00032776"/>
    <w:rsid w:val="00033A73"/>
    <w:rsid w:val="00033C6D"/>
    <w:rsid w:val="000340F9"/>
    <w:rsid w:val="00036652"/>
    <w:rsid w:val="00036934"/>
    <w:rsid w:val="00037465"/>
    <w:rsid w:val="00040355"/>
    <w:rsid w:val="00040CBF"/>
    <w:rsid w:val="00043AE4"/>
    <w:rsid w:val="00047F8E"/>
    <w:rsid w:val="00051285"/>
    <w:rsid w:val="00051B66"/>
    <w:rsid w:val="0005400A"/>
    <w:rsid w:val="0005463B"/>
    <w:rsid w:val="00054A5B"/>
    <w:rsid w:val="0005535F"/>
    <w:rsid w:val="0005666A"/>
    <w:rsid w:val="000568EB"/>
    <w:rsid w:val="00056C3E"/>
    <w:rsid w:val="00057012"/>
    <w:rsid w:val="00057173"/>
    <w:rsid w:val="00060CE7"/>
    <w:rsid w:val="000615DC"/>
    <w:rsid w:val="000618DD"/>
    <w:rsid w:val="00063213"/>
    <w:rsid w:val="000649D2"/>
    <w:rsid w:val="00064F18"/>
    <w:rsid w:val="00065347"/>
    <w:rsid w:val="00065B40"/>
    <w:rsid w:val="00065D1B"/>
    <w:rsid w:val="00065F8F"/>
    <w:rsid w:val="000662E7"/>
    <w:rsid w:val="00066902"/>
    <w:rsid w:val="00070FE1"/>
    <w:rsid w:val="000714B0"/>
    <w:rsid w:val="0007302F"/>
    <w:rsid w:val="0007364E"/>
    <w:rsid w:val="00073D5B"/>
    <w:rsid w:val="00074A72"/>
    <w:rsid w:val="00075470"/>
    <w:rsid w:val="000760CF"/>
    <w:rsid w:val="000765D3"/>
    <w:rsid w:val="00077468"/>
    <w:rsid w:val="0007782E"/>
    <w:rsid w:val="00077DF2"/>
    <w:rsid w:val="00077E80"/>
    <w:rsid w:val="0008193C"/>
    <w:rsid w:val="000829DC"/>
    <w:rsid w:val="00082B42"/>
    <w:rsid w:val="00082C2A"/>
    <w:rsid w:val="00087907"/>
    <w:rsid w:val="00087EF3"/>
    <w:rsid w:val="00090100"/>
    <w:rsid w:val="000906BC"/>
    <w:rsid w:val="00090854"/>
    <w:rsid w:val="00091444"/>
    <w:rsid w:val="000933DC"/>
    <w:rsid w:val="000940AC"/>
    <w:rsid w:val="0009453D"/>
    <w:rsid w:val="000945CB"/>
    <w:rsid w:val="00094B83"/>
    <w:rsid w:val="000958D4"/>
    <w:rsid w:val="00095D05"/>
    <w:rsid w:val="000977D3"/>
    <w:rsid w:val="000A17F1"/>
    <w:rsid w:val="000A2594"/>
    <w:rsid w:val="000A3BA7"/>
    <w:rsid w:val="000A6263"/>
    <w:rsid w:val="000A7ABD"/>
    <w:rsid w:val="000B07EA"/>
    <w:rsid w:val="000B0B03"/>
    <w:rsid w:val="000B13A1"/>
    <w:rsid w:val="000B15F5"/>
    <w:rsid w:val="000B2A52"/>
    <w:rsid w:val="000B37D4"/>
    <w:rsid w:val="000B450F"/>
    <w:rsid w:val="000B5342"/>
    <w:rsid w:val="000B5EA2"/>
    <w:rsid w:val="000B7821"/>
    <w:rsid w:val="000B7D1E"/>
    <w:rsid w:val="000C1E0A"/>
    <w:rsid w:val="000C4672"/>
    <w:rsid w:val="000C494D"/>
    <w:rsid w:val="000C4D85"/>
    <w:rsid w:val="000C4D87"/>
    <w:rsid w:val="000C4EB3"/>
    <w:rsid w:val="000C5D3E"/>
    <w:rsid w:val="000C6CDD"/>
    <w:rsid w:val="000C7851"/>
    <w:rsid w:val="000D0BD9"/>
    <w:rsid w:val="000D1D09"/>
    <w:rsid w:val="000D1FEE"/>
    <w:rsid w:val="000D261F"/>
    <w:rsid w:val="000D56D9"/>
    <w:rsid w:val="000E1282"/>
    <w:rsid w:val="000E1807"/>
    <w:rsid w:val="000E3E22"/>
    <w:rsid w:val="000E45D0"/>
    <w:rsid w:val="000E4747"/>
    <w:rsid w:val="000E579B"/>
    <w:rsid w:val="000E5872"/>
    <w:rsid w:val="000E649D"/>
    <w:rsid w:val="000E6B67"/>
    <w:rsid w:val="000E726A"/>
    <w:rsid w:val="000E7A0F"/>
    <w:rsid w:val="000F2513"/>
    <w:rsid w:val="000F2AF8"/>
    <w:rsid w:val="000F3776"/>
    <w:rsid w:val="000F738A"/>
    <w:rsid w:val="000F7CAE"/>
    <w:rsid w:val="00100D8E"/>
    <w:rsid w:val="001022BC"/>
    <w:rsid w:val="00102440"/>
    <w:rsid w:val="001024A8"/>
    <w:rsid w:val="00102BED"/>
    <w:rsid w:val="00103F44"/>
    <w:rsid w:val="00104C31"/>
    <w:rsid w:val="00111067"/>
    <w:rsid w:val="00111F4A"/>
    <w:rsid w:val="001131AB"/>
    <w:rsid w:val="00113327"/>
    <w:rsid w:val="00113715"/>
    <w:rsid w:val="001146D9"/>
    <w:rsid w:val="00116B2D"/>
    <w:rsid w:val="00116EB7"/>
    <w:rsid w:val="001201B7"/>
    <w:rsid w:val="0012177E"/>
    <w:rsid w:val="001217A9"/>
    <w:rsid w:val="00121B43"/>
    <w:rsid w:val="0012275C"/>
    <w:rsid w:val="00122AC4"/>
    <w:rsid w:val="00122B75"/>
    <w:rsid w:val="00125DD6"/>
    <w:rsid w:val="00125E36"/>
    <w:rsid w:val="001266BF"/>
    <w:rsid w:val="00126D24"/>
    <w:rsid w:val="00127573"/>
    <w:rsid w:val="0013061F"/>
    <w:rsid w:val="001312CF"/>
    <w:rsid w:val="00131EFD"/>
    <w:rsid w:val="0013203E"/>
    <w:rsid w:val="00132266"/>
    <w:rsid w:val="001333E5"/>
    <w:rsid w:val="00134E20"/>
    <w:rsid w:val="001350DB"/>
    <w:rsid w:val="00136618"/>
    <w:rsid w:val="001367FC"/>
    <w:rsid w:val="0013691A"/>
    <w:rsid w:val="00140266"/>
    <w:rsid w:val="00143FA6"/>
    <w:rsid w:val="0014533F"/>
    <w:rsid w:val="001453AC"/>
    <w:rsid w:val="00145FA6"/>
    <w:rsid w:val="001473B8"/>
    <w:rsid w:val="00150E4E"/>
    <w:rsid w:val="0015685C"/>
    <w:rsid w:val="00157518"/>
    <w:rsid w:val="0016154B"/>
    <w:rsid w:val="0016298E"/>
    <w:rsid w:val="0016333C"/>
    <w:rsid w:val="001633FC"/>
    <w:rsid w:val="00163E57"/>
    <w:rsid w:val="00164007"/>
    <w:rsid w:val="00165438"/>
    <w:rsid w:val="001654CE"/>
    <w:rsid w:val="00165705"/>
    <w:rsid w:val="001658EC"/>
    <w:rsid w:val="00166935"/>
    <w:rsid w:val="001727C8"/>
    <w:rsid w:val="001739D9"/>
    <w:rsid w:val="00173C55"/>
    <w:rsid w:val="00174F58"/>
    <w:rsid w:val="001754CB"/>
    <w:rsid w:val="001757B9"/>
    <w:rsid w:val="001760BD"/>
    <w:rsid w:val="00176880"/>
    <w:rsid w:val="00177985"/>
    <w:rsid w:val="00181B5A"/>
    <w:rsid w:val="001828A2"/>
    <w:rsid w:val="00183343"/>
    <w:rsid w:val="001835DE"/>
    <w:rsid w:val="001838EE"/>
    <w:rsid w:val="001848BD"/>
    <w:rsid w:val="00184F2A"/>
    <w:rsid w:val="00184FD2"/>
    <w:rsid w:val="001853EB"/>
    <w:rsid w:val="00186406"/>
    <w:rsid w:val="00187A74"/>
    <w:rsid w:val="00190322"/>
    <w:rsid w:val="00190D31"/>
    <w:rsid w:val="00191521"/>
    <w:rsid w:val="001917EA"/>
    <w:rsid w:val="001918D4"/>
    <w:rsid w:val="00192349"/>
    <w:rsid w:val="00193AB0"/>
    <w:rsid w:val="00195886"/>
    <w:rsid w:val="0019672D"/>
    <w:rsid w:val="00197EFA"/>
    <w:rsid w:val="001A0D71"/>
    <w:rsid w:val="001A1411"/>
    <w:rsid w:val="001A4EA1"/>
    <w:rsid w:val="001A6117"/>
    <w:rsid w:val="001A6BC8"/>
    <w:rsid w:val="001A6D23"/>
    <w:rsid w:val="001B02AC"/>
    <w:rsid w:val="001B0671"/>
    <w:rsid w:val="001B2DFC"/>
    <w:rsid w:val="001B3B00"/>
    <w:rsid w:val="001B483A"/>
    <w:rsid w:val="001B54F9"/>
    <w:rsid w:val="001B763C"/>
    <w:rsid w:val="001C087E"/>
    <w:rsid w:val="001C091F"/>
    <w:rsid w:val="001C1749"/>
    <w:rsid w:val="001C1D46"/>
    <w:rsid w:val="001C2B98"/>
    <w:rsid w:val="001C3690"/>
    <w:rsid w:val="001C4F3E"/>
    <w:rsid w:val="001C599E"/>
    <w:rsid w:val="001C5F17"/>
    <w:rsid w:val="001C66A3"/>
    <w:rsid w:val="001C6EE3"/>
    <w:rsid w:val="001C7266"/>
    <w:rsid w:val="001C73D2"/>
    <w:rsid w:val="001D2770"/>
    <w:rsid w:val="001D2F7F"/>
    <w:rsid w:val="001D4B25"/>
    <w:rsid w:val="001D65D6"/>
    <w:rsid w:val="001D6995"/>
    <w:rsid w:val="001E0AE1"/>
    <w:rsid w:val="001E11EA"/>
    <w:rsid w:val="001E1BC9"/>
    <w:rsid w:val="001E2235"/>
    <w:rsid w:val="001E254B"/>
    <w:rsid w:val="001E3585"/>
    <w:rsid w:val="001E66DB"/>
    <w:rsid w:val="001E6D81"/>
    <w:rsid w:val="001E7176"/>
    <w:rsid w:val="001E7B8E"/>
    <w:rsid w:val="001F09EB"/>
    <w:rsid w:val="001F0B03"/>
    <w:rsid w:val="001F0DEC"/>
    <w:rsid w:val="001F1EF9"/>
    <w:rsid w:val="001F2905"/>
    <w:rsid w:val="001F30A3"/>
    <w:rsid w:val="001F484B"/>
    <w:rsid w:val="001F51CD"/>
    <w:rsid w:val="001F6F05"/>
    <w:rsid w:val="001F7281"/>
    <w:rsid w:val="0020069A"/>
    <w:rsid w:val="00200DA5"/>
    <w:rsid w:val="00201C84"/>
    <w:rsid w:val="00202672"/>
    <w:rsid w:val="0020353C"/>
    <w:rsid w:val="002046D2"/>
    <w:rsid w:val="0020597F"/>
    <w:rsid w:val="00206AB9"/>
    <w:rsid w:val="00207343"/>
    <w:rsid w:val="00207527"/>
    <w:rsid w:val="00207870"/>
    <w:rsid w:val="00207DD6"/>
    <w:rsid w:val="00210A40"/>
    <w:rsid w:val="00213139"/>
    <w:rsid w:val="00216D6D"/>
    <w:rsid w:val="00216E43"/>
    <w:rsid w:val="0022075C"/>
    <w:rsid w:val="00220FDF"/>
    <w:rsid w:val="00221467"/>
    <w:rsid w:val="00221567"/>
    <w:rsid w:val="002217BB"/>
    <w:rsid w:val="002218A6"/>
    <w:rsid w:val="0022233F"/>
    <w:rsid w:val="00222A2A"/>
    <w:rsid w:val="00223163"/>
    <w:rsid w:val="0022423F"/>
    <w:rsid w:val="00224593"/>
    <w:rsid w:val="00224596"/>
    <w:rsid w:val="002265B3"/>
    <w:rsid w:val="00227E67"/>
    <w:rsid w:val="00227F66"/>
    <w:rsid w:val="0023000D"/>
    <w:rsid w:val="00230714"/>
    <w:rsid w:val="00230C60"/>
    <w:rsid w:val="00233658"/>
    <w:rsid w:val="00234726"/>
    <w:rsid w:val="00234958"/>
    <w:rsid w:val="002349E2"/>
    <w:rsid w:val="0023672F"/>
    <w:rsid w:val="00236A43"/>
    <w:rsid w:val="00236F83"/>
    <w:rsid w:val="00240106"/>
    <w:rsid w:val="00240476"/>
    <w:rsid w:val="00240E82"/>
    <w:rsid w:val="00242624"/>
    <w:rsid w:val="002431AB"/>
    <w:rsid w:val="00243576"/>
    <w:rsid w:val="0024368B"/>
    <w:rsid w:val="002439B7"/>
    <w:rsid w:val="00243E87"/>
    <w:rsid w:val="00243F88"/>
    <w:rsid w:val="00245C12"/>
    <w:rsid w:val="00245F50"/>
    <w:rsid w:val="002468F4"/>
    <w:rsid w:val="0025090D"/>
    <w:rsid w:val="00251423"/>
    <w:rsid w:val="002539B8"/>
    <w:rsid w:val="002539F4"/>
    <w:rsid w:val="0025424B"/>
    <w:rsid w:val="0025444D"/>
    <w:rsid w:val="00254DC9"/>
    <w:rsid w:val="00255607"/>
    <w:rsid w:val="00255C41"/>
    <w:rsid w:val="00256D81"/>
    <w:rsid w:val="002600F5"/>
    <w:rsid w:val="00260739"/>
    <w:rsid w:val="00262D95"/>
    <w:rsid w:val="002632E3"/>
    <w:rsid w:val="002659B9"/>
    <w:rsid w:val="00266302"/>
    <w:rsid w:val="0026706A"/>
    <w:rsid w:val="00270232"/>
    <w:rsid w:val="00270480"/>
    <w:rsid w:val="002705A5"/>
    <w:rsid w:val="00270960"/>
    <w:rsid w:val="00272B21"/>
    <w:rsid w:val="00272D2A"/>
    <w:rsid w:val="00272EA4"/>
    <w:rsid w:val="00273264"/>
    <w:rsid w:val="002737D4"/>
    <w:rsid w:val="002739D7"/>
    <w:rsid w:val="002742F6"/>
    <w:rsid w:val="00275A55"/>
    <w:rsid w:val="00275C09"/>
    <w:rsid w:val="00276AE5"/>
    <w:rsid w:val="002771C1"/>
    <w:rsid w:val="00277EAC"/>
    <w:rsid w:val="002802E1"/>
    <w:rsid w:val="002803AC"/>
    <w:rsid w:val="00280CCF"/>
    <w:rsid w:val="00281313"/>
    <w:rsid w:val="002835BD"/>
    <w:rsid w:val="002842F0"/>
    <w:rsid w:val="00286619"/>
    <w:rsid w:val="00286733"/>
    <w:rsid w:val="00286DF5"/>
    <w:rsid w:val="00287E97"/>
    <w:rsid w:val="00292C62"/>
    <w:rsid w:val="0029305C"/>
    <w:rsid w:val="00293D96"/>
    <w:rsid w:val="002948A0"/>
    <w:rsid w:val="00295207"/>
    <w:rsid w:val="002955B8"/>
    <w:rsid w:val="00295652"/>
    <w:rsid w:val="00295A51"/>
    <w:rsid w:val="00296308"/>
    <w:rsid w:val="00296479"/>
    <w:rsid w:val="002972A5"/>
    <w:rsid w:val="00297341"/>
    <w:rsid w:val="002976AE"/>
    <w:rsid w:val="002A0632"/>
    <w:rsid w:val="002A0A13"/>
    <w:rsid w:val="002A107C"/>
    <w:rsid w:val="002A2C2D"/>
    <w:rsid w:val="002A2D0F"/>
    <w:rsid w:val="002A2E58"/>
    <w:rsid w:val="002A3131"/>
    <w:rsid w:val="002A3E78"/>
    <w:rsid w:val="002A56B9"/>
    <w:rsid w:val="002A5B29"/>
    <w:rsid w:val="002A653E"/>
    <w:rsid w:val="002A6550"/>
    <w:rsid w:val="002A67C2"/>
    <w:rsid w:val="002A6C57"/>
    <w:rsid w:val="002B05D9"/>
    <w:rsid w:val="002B304B"/>
    <w:rsid w:val="002B42C0"/>
    <w:rsid w:val="002B43EB"/>
    <w:rsid w:val="002B645D"/>
    <w:rsid w:val="002B64E5"/>
    <w:rsid w:val="002B6A9C"/>
    <w:rsid w:val="002B6F9D"/>
    <w:rsid w:val="002C0FAC"/>
    <w:rsid w:val="002C1357"/>
    <w:rsid w:val="002C3D4B"/>
    <w:rsid w:val="002C44CB"/>
    <w:rsid w:val="002C4BEC"/>
    <w:rsid w:val="002C513A"/>
    <w:rsid w:val="002C640F"/>
    <w:rsid w:val="002C65E8"/>
    <w:rsid w:val="002C6BA7"/>
    <w:rsid w:val="002D107B"/>
    <w:rsid w:val="002D24A2"/>
    <w:rsid w:val="002D2B8F"/>
    <w:rsid w:val="002D3C2A"/>
    <w:rsid w:val="002D4333"/>
    <w:rsid w:val="002D5C80"/>
    <w:rsid w:val="002D6B5D"/>
    <w:rsid w:val="002D7B28"/>
    <w:rsid w:val="002E0DC0"/>
    <w:rsid w:val="002E14FF"/>
    <w:rsid w:val="002E1B50"/>
    <w:rsid w:val="002E1DCE"/>
    <w:rsid w:val="002E22B5"/>
    <w:rsid w:val="002E24B9"/>
    <w:rsid w:val="002E2C3B"/>
    <w:rsid w:val="002E352A"/>
    <w:rsid w:val="002E4531"/>
    <w:rsid w:val="002E459E"/>
    <w:rsid w:val="002E4CAB"/>
    <w:rsid w:val="002E5141"/>
    <w:rsid w:val="002E7407"/>
    <w:rsid w:val="002E7A66"/>
    <w:rsid w:val="002F0ADA"/>
    <w:rsid w:val="002F0AE9"/>
    <w:rsid w:val="002F0D1B"/>
    <w:rsid w:val="002F2532"/>
    <w:rsid w:val="002F6A01"/>
    <w:rsid w:val="002F781A"/>
    <w:rsid w:val="002F7943"/>
    <w:rsid w:val="0030234C"/>
    <w:rsid w:val="0030270B"/>
    <w:rsid w:val="00304621"/>
    <w:rsid w:val="003051A6"/>
    <w:rsid w:val="00305F64"/>
    <w:rsid w:val="00306271"/>
    <w:rsid w:val="00306484"/>
    <w:rsid w:val="00306EC7"/>
    <w:rsid w:val="0030716C"/>
    <w:rsid w:val="00307E3E"/>
    <w:rsid w:val="003104D7"/>
    <w:rsid w:val="003125A6"/>
    <w:rsid w:val="003127B1"/>
    <w:rsid w:val="00312B06"/>
    <w:rsid w:val="0031303B"/>
    <w:rsid w:val="00313575"/>
    <w:rsid w:val="003144D8"/>
    <w:rsid w:val="00314A96"/>
    <w:rsid w:val="00316B1B"/>
    <w:rsid w:val="00317D2A"/>
    <w:rsid w:val="00317F68"/>
    <w:rsid w:val="003211C0"/>
    <w:rsid w:val="00322047"/>
    <w:rsid w:val="00324723"/>
    <w:rsid w:val="00325F72"/>
    <w:rsid w:val="0032644A"/>
    <w:rsid w:val="00326D9D"/>
    <w:rsid w:val="00327309"/>
    <w:rsid w:val="00327A55"/>
    <w:rsid w:val="00330211"/>
    <w:rsid w:val="00330405"/>
    <w:rsid w:val="00330D05"/>
    <w:rsid w:val="00332527"/>
    <w:rsid w:val="00332D4C"/>
    <w:rsid w:val="00333DED"/>
    <w:rsid w:val="00336D34"/>
    <w:rsid w:val="00340100"/>
    <w:rsid w:val="003411B2"/>
    <w:rsid w:val="003415D0"/>
    <w:rsid w:val="00341F3B"/>
    <w:rsid w:val="0034350D"/>
    <w:rsid w:val="00344D8B"/>
    <w:rsid w:val="003451BD"/>
    <w:rsid w:val="00346ADA"/>
    <w:rsid w:val="00350465"/>
    <w:rsid w:val="00353A15"/>
    <w:rsid w:val="00353E11"/>
    <w:rsid w:val="00353FA8"/>
    <w:rsid w:val="00354247"/>
    <w:rsid w:val="003543F2"/>
    <w:rsid w:val="00354A5E"/>
    <w:rsid w:val="00355C68"/>
    <w:rsid w:val="00362810"/>
    <w:rsid w:val="00363A87"/>
    <w:rsid w:val="0036480E"/>
    <w:rsid w:val="003649EE"/>
    <w:rsid w:val="00364F5F"/>
    <w:rsid w:val="00370B02"/>
    <w:rsid w:val="003721C0"/>
    <w:rsid w:val="003733E3"/>
    <w:rsid w:val="00373C78"/>
    <w:rsid w:val="003741A5"/>
    <w:rsid w:val="00374710"/>
    <w:rsid w:val="00374D90"/>
    <w:rsid w:val="00375801"/>
    <w:rsid w:val="00377ED9"/>
    <w:rsid w:val="0038159F"/>
    <w:rsid w:val="00386690"/>
    <w:rsid w:val="0039015D"/>
    <w:rsid w:val="0039028C"/>
    <w:rsid w:val="003913AB"/>
    <w:rsid w:val="00393C76"/>
    <w:rsid w:val="00394762"/>
    <w:rsid w:val="003956C2"/>
    <w:rsid w:val="00396880"/>
    <w:rsid w:val="003A1425"/>
    <w:rsid w:val="003A18B4"/>
    <w:rsid w:val="003A1C49"/>
    <w:rsid w:val="003A20D1"/>
    <w:rsid w:val="003A2444"/>
    <w:rsid w:val="003A271F"/>
    <w:rsid w:val="003A2899"/>
    <w:rsid w:val="003A3C70"/>
    <w:rsid w:val="003A6868"/>
    <w:rsid w:val="003A6D37"/>
    <w:rsid w:val="003A7F7E"/>
    <w:rsid w:val="003B1F75"/>
    <w:rsid w:val="003B35C1"/>
    <w:rsid w:val="003B3E81"/>
    <w:rsid w:val="003B4A30"/>
    <w:rsid w:val="003B5622"/>
    <w:rsid w:val="003B5728"/>
    <w:rsid w:val="003B5848"/>
    <w:rsid w:val="003B5E0C"/>
    <w:rsid w:val="003B7786"/>
    <w:rsid w:val="003B7C53"/>
    <w:rsid w:val="003C45B6"/>
    <w:rsid w:val="003C4F98"/>
    <w:rsid w:val="003C538C"/>
    <w:rsid w:val="003C5510"/>
    <w:rsid w:val="003C5E5E"/>
    <w:rsid w:val="003C5FB2"/>
    <w:rsid w:val="003C6085"/>
    <w:rsid w:val="003C6A9C"/>
    <w:rsid w:val="003D1B3F"/>
    <w:rsid w:val="003D38FB"/>
    <w:rsid w:val="003D391E"/>
    <w:rsid w:val="003D4734"/>
    <w:rsid w:val="003D5417"/>
    <w:rsid w:val="003D6DCD"/>
    <w:rsid w:val="003D70CA"/>
    <w:rsid w:val="003E07B5"/>
    <w:rsid w:val="003E20EC"/>
    <w:rsid w:val="003E3104"/>
    <w:rsid w:val="003E6A65"/>
    <w:rsid w:val="003F2285"/>
    <w:rsid w:val="003F2C33"/>
    <w:rsid w:val="003F39E1"/>
    <w:rsid w:val="003F49BC"/>
    <w:rsid w:val="00401078"/>
    <w:rsid w:val="00401CB2"/>
    <w:rsid w:val="00402DE1"/>
    <w:rsid w:val="0040364D"/>
    <w:rsid w:val="004036CA"/>
    <w:rsid w:val="00403F5D"/>
    <w:rsid w:val="0040451A"/>
    <w:rsid w:val="00405911"/>
    <w:rsid w:val="00411583"/>
    <w:rsid w:val="004123F6"/>
    <w:rsid w:val="004134C7"/>
    <w:rsid w:val="00413C59"/>
    <w:rsid w:val="0041471C"/>
    <w:rsid w:val="00415CE9"/>
    <w:rsid w:val="004164D0"/>
    <w:rsid w:val="00416F0F"/>
    <w:rsid w:val="0042009F"/>
    <w:rsid w:val="004206C3"/>
    <w:rsid w:val="0042111C"/>
    <w:rsid w:val="00421A32"/>
    <w:rsid w:val="00421FA4"/>
    <w:rsid w:val="00422241"/>
    <w:rsid w:val="00422517"/>
    <w:rsid w:val="00423720"/>
    <w:rsid w:val="00423CF2"/>
    <w:rsid w:val="00423D6F"/>
    <w:rsid w:val="004248D6"/>
    <w:rsid w:val="00425A7C"/>
    <w:rsid w:val="004276DC"/>
    <w:rsid w:val="004277E1"/>
    <w:rsid w:val="00431122"/>
    <w:rsid w:val="00431AEE"/>
    <w:rsid w:val="00432A46"/>
    <w:rsid w:val="0043336C"/>
    <w:rsid w:val="0043344C"/>
    <w:rsid w:val="00433ADA"/>
    <w:rsid w:val="00434556"/>
    <w:rsid w:val="0043496A"/>
    <w:rsid w:val="00440B7E"/>
    <w:rsid w:val="00440ECE"/>
    <w:rsid w:val="00444DFB"/>
    <w:rsid w:val="004453E7"/>
    <w:rsid w:val="00446397"/>
    <w:rsid w:val="00447833"/>
    <w:rsid w:val="004509BD"/>
    <w:rsid w:val="004525BA"/>
    <w:rsid w:val="00452A8F"/>
    <w:rsid w:val="00453380"/>
    <w:rsid w:val="00453B8E"/>
    <w:rsid w:val="00457594"/>
    <w:rsid w:val="004615DF"/>
    <w:rsid w:val="00461978"/>
    <w:rsid w:val="004622CB"/>
    <w:rsid w:val="004628ED"/>
    <w:rsid w:val="0046329C"/>
    <w:rsid w:val="004645B6"/>
    <w:rsid w:val="00464743"/>
    <w:rsid w:val="004659CA"/>
    <w:rsid w:val="00465BDF"/>
    <w:rsid w:val="00467A86"/>
    <w:rsid w:val="00470227"/>
    <w:rsid w:val="00471132"/>
    <w:rsid w:val="00472F0F"/>
    <w:rsid w:val="00474AEE"/>
    <w:rsid w:val="00476638"/>
    <w:rsid w:val="0047715F"/>
    <w:rsid w:val="00477D59"/>
    <w:rsid w:val="00480A63"/>
    <w:rsid w:val="004824BB"/>
    <w:rsid w:val="004837D6"/>
    <w:rsid w:val="00483DD4"/>
    <w:rsid w:val="0048672E"/>
    <w:rsid w:val="0048686B"/>
    <w:rsid w:val="0049017C"/>
    <w:rsid w:val="0049036D"/>
    <w:rsid w:val="004939FE"/>
    <w:rsid w:val="00493BE0"/>
    <w:rsid w:val="0049483E"/>
    <w:rsid w:val="00496C3C"/>
    <w:rsid w:val="004A2474"/>
    <w:rsid w:val="004A2BB8"/>
    <w:rsid w:val="004A36B5"/>
    <w:rsid w:val="004A3B37"/>
    <w:rsid w:val="004A5466"/>
    <w:rsid w:val="004A750F"/>
    <w:rsid w:val="004B037B"/>
    <w:rsid w:val="004B1649"/>
    <w:rsid w:val="004B1F7A"/>
    <w:rsid w:val="004B4398"/>
    <w:rsid w:val="004B47C9"/>
    <w:rsid w:val="004B5549"/>
    <w:rsid w:val="004B6B57"/>
    <w:rsid w:val="004B6C55"/>
    <w:rsid w:val="004B7661"/>
    <w:rsid w:val="004B7E87"/>
    <w:rsid w:val="004C0ADB"/>
    <w:rsid w:val="004C0EFA"/>
    <w:rsid w:val="004C244A"/>
    <w:rsid w:val="004C33CA"/>
    <w:rsid w:val="004C34E8"/>
    <w:rsid w:val="004C5094"/>
    <w:rsid w:val="004C619E"/>
    <w:rsid w:val="004C79F2"/>
    <w:rsid w:val="004C7C01"/>
    <w:rsid w:val="004D2CEB"/>
    <w:rsid w:val="004D2D47"/>
    <w:rsid w:val="004D2EBB"/>
    <w:rsid w:val="004D3EA4"/>
    <w:rsid w:val="004D48DA"/>
    <w:rsid w:val="004D5870"/>
    <w:rsid w:val="004D7638"/>
    <w:rsid w:val="004D76E4"/>
    <w:rsid w:val="004D7A48"/>
    <w:rsid w:val="004D7B21"/>
    <w:rsid w:val="004D7FC5"/>
    <w:rsid w:val="004E1424"/>
    <w:rsid w:val="004E23F6"/>
    <w:rsid w:val="004E390E"/>
    <w:rsid w:val="004E600E"/>
    <w:rsid w:val="004E6304"/>
    <w:rsid w:val="004E6858"/>
    <w:rsid w:val="004E6DA3"/>
    <w:rsid w:val="004F0254"/>
    <w:rsid w:val="004F09EC"/>
    <w:rsid w:val="004F144C"/>
    <w:rsid w:val="004F2754"/>
    <w:rsid w:val="004F27C5"/>
    <w:rsid w:val="004F2C21"/>
    <w:rsid w:val="004F3D34"/>
    <w:rsid w:val="004F6197"/>
    <w:rsid w:val="00502520"/>
    <w:rsid w:val="0050326E"/>
    <w:rsid w:val="0050333A"/>
    <w:rsid w:val="005037AE"/>
    <w:rsid w:val="00503F0D"/>
    <w:rsid w:val="005048C8"/>
    <w:rsid w:val="00505E4E"/>
    <w:rsid w:val="00507AB1"/>
    <w:rsid w:val="0051446E"/>
    <w:rsid w:val="00515E4F"/>
    <w:rsid w:val="00517CA3"/>
    <w:rsid w:val="00517E45"/>
    <w:rsid w:val="00520964"/>
    <w:rsid w:val="00520B6D"/>
    <w:rsid w:val="00520F3D"/>
    <w:rsid w:val="005224A4"/>
    <w:rsid w:val="005230F8"/>
    <w:rsid w:val="0052355A"/>
    <w:rsid w:val="00523D68"/>
    <w:rsid w:val="00525176"/>
    <w:rsid w:val="00526B4C"/>
    <w:rsid w:val="00527726"/>
    <w:rsid w:val="0053077B"/>
    <w:rsid w:val="005310E5"/>
    <w:rsid w:val="00531DE6"/>
    <w:rsid w:val="005323B8"/>
    <w:rsid w:val="00535833"/>
    <w:rsid w:val="0053585D"/>
    <w:rsid w:val="00536B4B"/>
    <w:rsid w:val="00536D73"/>
    <w:rsid w:val="0053701C"/>
    <w:rsid w:val="0053756C"/>
    <w:rsid w:val="0053779D"/>
    <w:rsid w:val="00537972"/>
    <w:rsid w:val="00537E40"/>
    <w:rsid w:val="005402F7"/>
    <w:rsid w:val="00540CA3"/>
    <w:rsid w:val="005410D8"/>
    <w:rsid w:val="0054167A"/>
    <w:rsid w:val="00541B68"/>
    <w:rsid w:val="00543259"/>
    <w:rsid w:val="00544ACC"/>
    <w:rsid w:val="00546A2C"/>
    <w:rsid w:val="005476D1"/>
    <w:rsid w:val="00550DA6"/>
    <w:rsid w:val="005514AC"/>
    <w:rsid w:val="0055192F"/>
    <w:rsid w:val="00551931"/>
    <w:rsid w:val="00554A77"/>
    <w:rsid w:val="0055565C"/>
    <w:rsid w:val="005563E9"/>
    <w:rsid w:val="0055760E"/>
    <w:rsid w:val="00560445"/>
    <w:rsid w:val="00561489"/>
    <w:rsid w:val="00561CBA"/>
    <w:rsid w:val="005623B9"/>
    <w:rsid w:val="005662E9"/>
    <w:rsid w:val="00566603"/>
    <w:rsid w:val="005678CE"/>
    <w:rsid w:val="00571D9F"/>
    <w:rsid w:val="005727AD"/>
    <w:rsid w:val="00575230"/>
    <w:rsid w:val="0057665F"/>
    <w:rsid w:val="00580ECA"/>
    <w:rsid w:val="00580FA3"/>
    <w:rsid w:val="00582BE4"/>
    <w:rsid w:val="00583B85"/>
    <w:rsid w:val="00585022"/>
    <w:rsid w:val="0058713A"/>
    <w:rsid w:val="0058719C"/>
    <w:rsid w:val="00587241"/>
    <w:rsid w:val="00587620"/>
    <w:rsid w:val="005878A8"/>
    <w:rsid w:val="00590DD2"/>
    <w:rsid w:val="0059294B"/>
    <w:rsid w:val="0059295F"/>
    <w:rsid w:val="00594BAE"/>
    <w:rsid w:val="00594FDE"/>
    <w:rsid w:val="00595F8D"/>
    <w:rsid w:val="00595FCD"/>
    <w:rsid w:val="00596754"/>
    <w:rsid w:val="005A0A84"/>
    <w:rsid w:val="005A0C3E"/>
    <w:rsid w:val="005A211F"/>
    <w:rsid w:val="005A25A6"/>
    <w:rsid w:val="005A2BF1"/>
    <w:rsid w:val="005A3DC0"/>
    <w:rsid w:val="005A46D5"/>
    <w:rsid w:val="005A616E"/>
    <w:rsid w:val="005A72FE"/>
    <w:rsid w:val="005B01BA"/>
    <w:rsid w:val="005B1390"/>
    <w:rsid w:val="005B1D9E"/>
    <w:rsid w:val="005B350F"/>
    <w:rsid w:val="005B3AF1"/>
    <w:rsid w:val="005B3E13"/>
    <w:rsid w:val="005B3F87"/>
    <w:rsid w:val="005B430B"/>
    <w:rsid w:val="005B5C19"/>
    <w:rsid w:val="005B5F4B"/>
    <w:rsid w:val="005B5F6F"/>
    <w:rsid w:val="005C1992"/>
    <w:rsid w:val="005C1A5F"/>
    <w:rsid w:val="005C23E3"/>
    <w:rsid w:val="005C4570"/>
    <w:rsid w:val="005C4686"/>
    <w:rsid w:val="005C4CAE"/>
    <w:rsid w:val="005C57AA"/>
    <w:rsid w:val="005C7147"/>
    <w:rsid w:val="005C731C"/>
    <w:rsid w:val="005C7571"/>
    <w:rsid w:val="005C78BE"/>
    <w:rsid w:val="005D00F7"/>
    <w:rsid w:val="005D1E69"/>
    <w:rsid w:val="005D4820"/>
    <w:rsid w:val="005D58FA"/>
    <w:rsid w:val="005D59F8"/>
    <w:rsid w:val="005D5C3B"/>
    <w:rsid w:val="005D64B5"/>
    <w:rsid w:val="005D6D17"/>
    <w:rsid w:val="005E0F22"/>
    <w:rsid w:val="005E222E"/>
    <w:rsid w:val="005E2A7A"/>
    <w:rsid w:val="005E2DEA"/>
    <w:rsid w:val="005E3549"/>
    <w:rsid w:val="005E5E12"/>
    <w:rsid w:val="005F0B65"/>
    <w:rsid w:val="005F2DA4"/>
    <w:rsid w:val="005F3846"/>
    <w:rsid w:val="005F395F"/>
    <w:rsid w:val="005F68F2"/>
    <w:rsid w:val="005F773F"/>
    <w:rsid w:val="005F77B2"/>
    <w:rsid w:val="0060122F"/>
    <w:rsid w:val="00601DA4"/>
    <w:rsid w:val="0060276E"/>
    <w:rsid w:val="0060285F"/>
    <w:rsid w:val="006046EA"/>
    <w:rsid w:val="0060483B"/>
    <w:rsid w:val="00604A25"/>
    <w:rsid w:val="0060518F"/>
    <w:rsid w:val="00605315"/>
    <w:rsid w:val="006053FB"/>
    <w:rsid w:val="00606B09"/>
    <w:rsid w:val="00606D55"/>
    <w:rsid w:val="0060709B"/>
    <w:rsid w:val="0061018C"/>
    <w:rsid w:val="006114A5"/>
    <w:rsid w:val="00612AE5"/>
    <w:rsid w:val="00615584"/>
    <w:rsid w:val="00616E74"/>
    <w:rsid w:val="006179BE"/>
    <w:rsid w:val="00617B5F"/>
    <w:rsid w:val="00620BAA"/>
    <w:rsid w:val="00621562"/>
    <w:rsid w:val="006227D2"/>
    <w:rsid w:val="0062294E"/>
    <w:rsid w:val="006232B2"/>
    <w:rsid w:val="006237C3"/>
    <w:rsid w:val="0062386D"/>
    <w:rsid w:val="00623E61"/>
    <w:rsid w:val="006245D4"/>
    <w:rsid w:val="006269A7"/>
    <w:rsid w:val="00626CBF"/>
    <w:rsid w:val="00627766"/>
    <w:rsid w:val="00627F2A"/>
    <w:rsid w:val="0063095E"/>
    <w:rsid w:val="006319C1"/>
    <w:rsid w:val="006321FF"/>
    <w:rsid w:val="00635714"/>
    <w:rsid w:val="00635FA2"/>
    <w:rsid w:val="006372E9"/>
    <w:rsid w:val="00637957"/>
    <w:rsid w:val="00640555"/>
    <w:rsid w:val="00640FE5"/>
    <w:rsid w:val="00641A9B"/>
    <w:rsid w:val="00641C55"/>
    <w:rsid w:val="00641EB2"/>
    <w:rsid w:val="006425CB"/>
    <w:rsid w:val="0064260E"/>
    <w:rsid w:val="0064300A"/>
    <w:rsid w:val="006446FB"/>
    <w:rsid w:val="00644731"/>
    <w:rsid w:val="00644E62"/>
    <w:rsid w:val="006458A2"/>
    <w:rsid w:val="00647E9D"/>
    <w:rsid w:val="00650761"/>
    <w:rsid w:val="00652B59"/>
    <w:rsid w:val="00652C9C"/>
    <w:rsid w:val="00653079"/>
    <w:rsid w:val="00653B81"/>
    <w:rsid w:val="00654941"/>
    <w:rsid w:val="00654B79"/>
    <w:rsid w:val="00654E4E"/>
    <w:rsid w:val="00660184"/>
    <w:rsid w:val="0066146E"/>
    <w:rsid w:val="00662161"/>
    <w:rsid w:val="0066221E"/>
    <w:rsid w:val="00662588"/>
    <w:rsid w:val="006630BB"/>
    <w:rsid w:val="00663EE6"/>
    <w:rsid w:val="00664197"/>
    <w:rsid w:val="006643B7"/>
    <w:rsid w:val="00665438"/>
    <w:rsid w:val="00665BDB"/>
    <w:rsid w:val="00671050"/>
    <w:rsid w:val="00671336"/>
    <w:rsid w:val="00672062"/>
    <w:rsid w:val="00672175"/>
    <w:rsid w:val="00672B5D"/>
    <w:rsid w:val="00672CE6"/>
    <w:rsid w:val="0067396B"/>
    <w:rsid w:val="00673B54"/>
    <w:rsid w:val="00673D46"/>
    <w:rsid w:val="006757FA"/>
    <w:rsid w:val="00675B64"/>
    <w:rsid w:val="006769CE"/>
    <w:rsid w:val="00676BF6"/>
    <w:rsid w:val="00677079"/>
    <w:rsid w:val="00680326"/>
    <w:rsid w:val="00680804"/>
    <w:rsid w:val="00680CB4"/>
    <w:rsid w:val="00682216"/>
    <w:rsid w:val="006827EE"/>
    <w:rsid w:val="00682875"/>
    <w:rsid w:val="00683416"/>
    <w:rsid w:val="00684001"/>
    <w:rsid w:val="006841F4"/>
    <w:rsid w:val="006849BC"/>
    <w:rsid w:val="00685233"/>
    <w:rsid w:val="00690650"/>
    <w:rsid w:val="00690D66"/>
    <w:rsid w:val="006915BB"/>
    <w:rsid w:val="006921DE"/>
    <w:rsid w:val="00692C31"/>
    <w:rsid w:val="00692F3F"/>
    <w:rsid w:val="006931A5"/>
    <w:rsid w:val="006932E9"/>
    <w:rsid w:val="006937D8"/>
    <w:rsid w:val="00693831"/>
    <w:rsid w:val="0069530C"/>
    <w:rsid w:val="00696FEA"/>
    <w:rsid w:val="006973E5"/>
    <w:rsid w:val="00697C80"/>
    <w:rsid w:val="006A021C"/>
    <w:rsid w:val="006A05F9"/>
    <w:rsid w:val="006A0902"/>
    <w:rsid w:val="006A1948"/>
    <w:rsid w:val="006A269A"/>
    <w:rsid w:val="006A287D"/>
    <w:rsid w:val="006A409E"/>
    <w:rsid w:val="006A40AF"/>
    <w:rsid w:val="006A5650"/>
    <w:rsid w:val="006B0332"/>
    <w:rsid w:val="006B2270"/>
    <w:rsid w:val="006B26CC"/>
    <w:rsid w:val="006B5740"/>
    <w:rsid w:val="006B6744"/>
    <w:rsid w:val="006B7118"/>
    <w:rsid w:val="006B76CD"/>
    <w:rsid w:val="006C08F2"/>
    <w:rsid w:val="006C3464"/>
    <w:rsid w:val="006C3846"/>
    <w:rsid w:val="006C3DF9"/>
    <w:rsid w:val="006C413D"/>
    <w:rsid w:val="006C46AF"/>
    <w:rsid w:val="006C4FBB"/>
    <w:rsid w:val="006C5D20"/>
    <w:rsid w:val="006C6E88"/>
    <w:rsid w:val="006D1321"/>
    <w:rsid w:val="006D2418"/>
    <w:rsid w:val="006D27F8"/>
    <w:rsid w:val="006D38FF"/>
    <w:rsid w:val="006D539F"/>
    <w:rsid w:val="006D6BCD"/>
    <w:rsid w:val="006D71D4"/>
    <w:rsid w:val="006E1268"/>
    <w:rsid w:val="006E35C0"/>
    <w:rsid w:val="006E42FA"/>
    <w:rsid w:val="006E43D4"/>
    <w:rsid w:val="006E5123"/>
    <w:rsid w:val="006E558B"/>
    <w:rsid w:val="006E7A79"/>
    <w:rsid w:val="006E7CBF"/>
    <w:rsid w:val="006F02CE"/>
    <w:rsid w:val="006F069F"/>
    <w:rsid w:val="006F125A"/>
    <w:rsid w:val="006F17E6"/>
    <w:rsid w:val="006F17F9"/>
    <w:rsid w:val="006F1C87"/>
    <w:rsid w:val="006F3066"/>
    <w:rsid w:val="006F323F"/>
    <w:rsid w:val="006F3E34"/>
    <w:rsid w:val="006F45CC"/>
    <w:rsid w:val="006F4A13"/>
    <w:rsid w:val="006F5234"/>
    <w:rsid w:val="006F5D1B"/>
    <w:rsid w:val="006F5ECF"/>
    <w:rsid w:val="006F7643"/>
    <w:rsid w:val="0070578A"/>
    <w:rsid w:val="00711246"/>
    <w:rsid w:val="007119AF"/>
    <w:rsid w:val="0071267A"/>
    <w:rsid w:val="00712A0D"/>
    <w:rsid w:val="00715DEB"/>
    <w:rsid w:val="00715F66"/>
    <w:rsid w:val="00715F7E"/>
    <w:rsid w:val="00720A71"/>
    <w:rsid w:val="00720E44"/>
    <w:rsid w:val="007212DD"/>
    <w:rsid w:val="007216CA"/>
    <w:rsid w:val="00721BDC"/>
    <w:rsid w:val="00723FD7"/>
    <w:rsid w:val="007248CF"/>
    <w:rsid w:val="00725228"/>
    <w:rsid w:val="00725DDA"/>
    <w:rsid w:val="00727CC7"/>
    <w:rsid w:val="00727D5D"/>
    <w:rsid w:val="0073064F"/>
    <w:rsid w:val="00732644"/>
    <w:rsid w:val="00733467"/>
    <w:rsid w:val="00734C73"/>
    <w:rsid w:val="00736C96"/>
    <w:rsid w:val="00737191"/>
    <w:rsid w:val="00737314"/>
    <w:rsid w:val="0073733D"/>
    <w:rsid w:val="007406D6"/>
    <w:rsid w:val="007424B8"/>
    <w:rsid w:val="00742A43"/>
    <w:rsid w:val="00742FDD"/>
    <w:rsid w:val="00744502"/>
    <w:rsid w:val="00745A8F"/>
    <w:rsid w:val="007462F1"/>
    <w:rsid w:val="007471AE"/>
    <w:rsid w:val="00750FC1"/>
    <w:rsid w:val="00753B3F"/>
    <w:rsid w:val="0075548F"/>
    <w:rsid w:val="00755EDD"/>
    <w:rsid w:val="007560D4"/>
    <w:rsid w:val="007603C0"/>
    <w:rsid w:val="00760BB2"/>
    <w:rsid w:val="00761FD3"/>
    <w:rsid w:val="00762121"/>
    <w:rsid w:val="007635FC"/>
    <w:rsid w:val="00767366"/>
    <w:rsid w:val="007717C2"/>
    <w:rsid w:val="00771FD8"/>
    <w:rsid w:val="0077359D"/>
    <w:rsid w:val="00774981"/>
    <w:rsid w:val="0077542F"/>
    <w:rsid w:val="00775780"/>
    <w:rsid w:val="007801C5"/>
    <w:rsid w:val="00780341"/>
    <w:rsid w:val="00781220"/>
    <w:rsid w:val="00781721"/>
    <w:rsid w:val="00782B22"/>
    <w:rsid w:val="007835F0"/>
    <w:rsid w:val="0078387D"/>
    <w:rsid w:val="00784597"/>
    <w:rsid w:val="00784BD9"/>
    <w:rsid w:val="00786982"/>
    <w:rsid w:val="00786AC5"/>
    <w:rsid w:val="00787C5F"/>
    <w:rsid w:val="007907A1"/>
    <w:rsid w:val="007908DE"/>
    <w:rsid w:val="00790B5C"/>
    <w:rsid w:val="007916B5"/>
    <w:rsid w:val="00791A65"/>
    <w:rsid w:val="00792B79"/>
    <w:rsid w:val="00792C62"/>
    <w:rsid w:val="00793BE1"/>
    <w:rsid w:val="00793C3B"/>
    <w:rsid w:val="0079518D"/>
    <w:rsid w:val="007968CC"/>
    <w:rsid w:val="00797198"/>
    <w:rsid w:val="007A0548"/>
    <w:rsid w:val="007A0BC2"/>
    <w:rsid w:val="007A0E44"/>
    <w:rsid w:val="007A197B"/>
    <w:rsid w:val="007A2F0D"/>
    <w:rsid w:val="007A3323"/>
    <w:rsid w:val="007A3AA7"/>
    <w:rsid w:val="007A3B37"/>
    <w:rsid w:val="007A429E"/>
    <w:rsid w:val="007A4B14"/>
    <w:rsid w:val="007A5398"/>
    <w:rsid w:val="007A71F0"/>
    <w:rsid w:val="007A7361"/>
    <w:rsid w:val="007A7848"/>
    <w:rsid w:val="007A792D"/>
    <w:rsid w:val="007A7A6A"/>
    <w:rsid w:val="007A7BA8"/>
    <w:rsid w:val="007B083B"/>
    <w:rsid w:val="007B0D08"/>
    <w:rsid w:val="007B1A1F"/>
    <w:rsid w:val="007B1C7C"/>
    <w:rsid w:val="007B42EA"/>
    <w:rsid w:val="007B4550"/>
    <w:rsid w:val="007B6A37"/>
    <w:rsid w:val="007C03B8"/>
    <w:rsid w:val="007C17BF"/>
    <w:rsid w:val="007C1A45"/>
    <w:rsid w:val="007C1A7E"/>
    <w:rsid w:val="007C21DB"/>
    <w:rsid w:val="007C2EAD"/>
    <w:rsid w:val="007C389B"/>
    <w:rsid w:val="007C3AD1"/>
    <w:rsid w:val="007C6008"/>
    <w:rsid w:val="007C62BF"/>
    <w:rsid w:val="007C65C8"/>
    <w:rsid w:val="007C671E"/>
    <w:rsid w:val="007C6CDD"/>
    <w:rsid w:val="007C78AF"/>
    <w:rsid w:val="007D0DDE"/>
    <w:rsid w:val="007D10BE"/>
    <w:rsid w:val="007D16A6"/>
    <w:rsid w:val="007D196E"/>
    <w:rsid w:val="007D3191"/>
    <w:rsid w:val="007D3829"/>
    <w:rsid w:val="007D44F2"/>
    <w:rsid w:val="007D4797"/>
    <w:rsid w:val="007D556B"/>
    <w:rsid w:val="007D5C6F"/>
    <w:rsid w:val="007D742A"/>
    <w:rsid w:val="007D7DA9"/>
    <w:rsid w:val="007E15C5"/>
    <w:rsid w:val="007E22DF"/>
    <w:rsid w:val="007E3594"/>
    <w:rsid w:val="007E3709"/>
    <w:rsid w:val="007E3BD7"/>
    <w:rsid w:val="007E42E8"/>
    <w:rsid w:val="007E466E"/>
    <w:rsid w:val="007E48E8"/>
    <w:rsid w:val="007E5035"/>
    <w:rsid w:val="007E528E"/>
    <w:rsid w:val="007E53CE"/>
    <w:rsid w:val="007E74DE"/>
    <w:rsid w:val="007E778B"/>
    <w:rsid w:val="007F0BF3"/>
    <w:rsid w:val="007F1412"/>
    <w:rsid w:val="007F4039"/>
    <w:rsid w:val="007F537F"/>
    <w:rsid w:val="007F5433"/>
    <w:rsid w:val="007F554A"/>
    <w:rsid w:val="007F5B3C"/>
    <w:rsid w:val="007F7B57"/>
    <w:rsid w:val="00800442"/>
    <w:rsid w:val="00800DDE"/>
    <w:rsid w:val="00802B69"/>
    <w:rsid w:val="008039C3"/>
    <w:rsid w:val="00803A03"/>
    <w:rsid w:val="00803C2E"/>
    <w:rsid w:val="00804B70"/>
    <w:rsid w:val="0080656C"/>
    <w:rsid w:val="00806A9F"/>
    <w:rsid w:val="0080793E"/>
    <w:rsid w:val="00810FE3"/>
    <w:rsid w:val="00812F2E"/>
    <w:rsid w:val="0081315A"/>
    <w:rsid w:val="0081430F"/>
    <w:rsid w:val="0081447C"/>
    <w:rsid w:val="00815A15"/>
    <w:rsid w:val="00815CFE"/>
    <w:rsid w:val="0081620C"/>
    <w:rsid w:val="00817787"/>
    <w:rsid w:val="00817C23"/>
    <w:rsid w:val="00820168"/>
    <w:rsid w:val="00821006"/>
    <w:rsid w:val="0082131D"/>
    <w:rsid w:val="00821885"/>
    <w:rsid w:val="00822062"/>
    <w:rsid w:val="00824B59"/>
    <w:rsid w:val="00824D1A"/>
    <w:rsid w:val="00824EBD"/>
    <w:rsid w:val="00826147"/>
    <w:rsid w:val="008278F4"/>
    <w:rsid w:val="0083156A"/>
    <w:rsid w:val="00831981"/>
    <w:rsid w:val="008328F6"/>
    <w:rsid w:val="00832ABA"/>
    <w:rsid w:val="00833B4F"/>
    <w:rsid w:val="00837C04"/>
    <w:rsid w:val="00840963"/>
    <w:rsid w:val="008410E6"/>
    <w:rsid w:val="00844E1D"/>
    <w:rsid w:val="008455D5"/>
    <w:rsid w:val="00847EB8"/>
    <w:rsid w:val="00850B64"/>
    <w:rsid w:val="008513E9"/>
    <w:rsid w:val="0085212D"/>
    <w:rsid w:val="00852806"/>
    <w:rsid w:val="008541B1"/>
    <w:rsid w:val="00854562"/>
    <w:rsid w:val="00855281"/>
    <w:rsid w:val="008568E4"/>
    <w:rsid w:val="00856D5B"/>
    <w:rsid w:val="0085718D"/>
    <w:rsid w:val="00861363"/>
    <w:rsid w:val="00861D15"/>
    <w:rsid w:val="008632A0"/>
    <w:rsid w:val="00864093"/>
    <w:rsid w:val="00867289"/>
    <w:rsid w:val="008739C8"/>
    <w:rsid w:val="00874100"/>
    <w:rsid w:val="008744D5"/>
    <w:rsid w:val="00875324"/>
    <w:rsid w:val="00876281"/>
    <w:rsid w:val="00876988"/>
    <w:rsid w:val="008807EB"/>
    <w:rsid w:val="00881216"/>
    <w:rsid w:val="0088122B"/>
    <w:rsid w:val="008816BA"/>
    <w:rsid w:val="00883068"/>
    <w:rsid w:val="0088575E"/>
    <w:rsid w:val="008858CC"/>
    <w:rsid w:val="0088701C"/>
    <w:rsid w:val="00887A34"/>
    <w:rsid w:val="00890768"/>
    <w:rsid w:val="00891CA4"/>
    <w:rsid w:val="00891D47"/>
    <w:rsid w:val="00893181"/>
    <w:rsid w:val="0089389E"/>
    <w:rsid w:val="00894A2B"/>
    <w:rsid w:val="008951DB"/>
    <w:rsid w:val="00895948"/>
    <w:rsid w:val="00895EFF"/>
    <w:rsid w:val="00896740"/>
    <w:rsid w:val="008A10CE"/>
    <w:rsid w:val="008A2185"/>
    <w:rsid w:val="008A2CC1"/>
    <w:rsid w:val="008A37D1"/>
    <w:rsid w:val="008A5636"/>
    <w:rsid w:val="008A637E"/>
    <w:rsid w:val="008A6955"/>
    <w:rsid w:val="008A7450"/>
    <w:rsid w:val="008A7EC1"/>
    <w:rsid w:val="008B1093"/>
    <w:rsid w:val="008B201E"/>
    <w:rsid w:val="008B2B90"/>
    <w:rsid w:val="008B33C2"/>
    <w:rsid w:val="008B3CCA"/>
    <w:rsid w:val="008B3F48"/>
    <w:rsid w:val="008B4EDB"/>
    <w:rsid w:val="008B5722"/>
    <w:rsid w:val="008B5870"/>
    <w:rsid w:val="008B5921"/>
    <w:rsid w:val="008B7947"/>
    <w:rsid w:val="008C27D0"/>
    <w:rsid w:val="008C2AC1"/>
    <w:rsid w:val="008C2B17"/>
    <w:rsid w:val="008C2D14"/>
    <w:rsid w:val="008C47AC"/>
    <w:rsid w:val="008C4A2B"/>
    <w:rsid w:val="008C54DB"/>
    <w:rsid w:val="008C610B"/>
    <w:rsid w:val="008C6BFE"/>
    <w:rsid w:val="008D0133"/>
    <w:rsid w:val="008D0859"/>
    <w:rsid w:val="008D1A19"/>
    <w:rsid w:val="008D23C8"/>
    <w:rsid w:val="008D275B"/>
    <w:rsid w:val="008D4820"/>
    <w:rsid w:val="008D5428"/>
    <w:rsid w:val="008D59CD"/>
    <w:rsid w:val="008D5B94"/>
    <w:rsid w:val="008D5F37"/>
    <w:rsid w:val="008E21E4"/>
    <w:rsid w:val="008E26BC"/>
    <w:rsid w:val="008E3CD5"/>
    <w:rsid w:val="008E4083"/>
    <w:rsid w:val="008E6525"/>
    <w:rsid w:val="008E6FEE"/>
    <w:rsid w:val="008E72BF"/>
    <w:rsid w:val="008F028A"/>
    <w:rsid w:val="008F134D"/>
    <w:rsid w:val="008F13CE"/>
    <w:rsid w:val="008F29A0"/>
    <w:rsid w:val="008F5DB2"/>
    <w:rsid w:val="008F65F2"/>
    <w:rsid w:val="008F695E"/>
    <w:rsid w:val="008F792B"/>
    <w:rsid w:val="00900E93"/>
    <w:rsid w:val="0090571E"/>
    <w:rsid w:val="00905F78"/>
    <w:rsid w:val="00907628"/>
    <w:rsid w:val="00907909"/>
    <w:rsid w:val="00907FF4"/>
    <w:rsid w:val="0091126C"/>
    <w:rsid w:val="00911AEC"/>
    <w:rsid w:val="00911B68"/>
    <w:rsid w:val="00911DAA"/>
    <w:rsid w:val="00913A7D"/>
    <w:rsid w:val="00914604"/>
    <w:rsid w:val="0091489D"/>
    <w:rsid w:val="00915AC5"/>
    <w:rsid w:val="0091652A"/>
    <w:rsid w:val="009173E0"/>
    <w:rsid w:val="00917D9F"/>
    <w:rsid w:val="00917FFD"/>
    <w:rsid w:val="0092052B"/>
    <w:rsid w:val="00920A22"/>
    <w:rsid w:val="00920E06"/>
    <w:rsid w:val="009212D4"/>
    <w:rsid w:val="0092159C"/>
    <w:rsid w:val="00921AAE"/>
    <w:rsid w:val="00922DC0"/>
    <w:rsid w:val="009266A9"/>
    <w:rsid w:val="009279C2"/>
    <w:rsid w:val="00927FF4"/>
    <w:rsid w:val="00931BAB"/>
    <w:rsid w:val="00931F80"/>
    <w:rsid w:val="00932A5A"/>
    <w:rsid w:val="00934261"/>
    <w:rsid w:val="00935602"/>
    <w:rsid w:val="0093569A"/>
    <w:rsid w:val="00941455"/>
    <w:rsid w:val="00941FBB"/>
    <w:rsid w:val="00942C7B"/>
    <w:rsid w:val="0094434D"/>
    <w:rsid w:val="00944552"/>
    <w:rsid w:val="00945E9D"/>
    <w:rsid w:val="00947885"/>
    <w:rsid w:val="00950022"/>
    <w:rsid w:val="00951684"/>
    <w:rsid w:val="00951738"/>
    <w:rsid w:val="00952E07"/>
    <w:rsid w:val="0095451A"/>
    <w:rsid w:val="009552D8"/>
    <w:rsid w:val="00957F70"/>
    <w:rsid w:val="00960D91"/>
    <w:rsid w:val="00962891"/>
    <w:rsid w:val="00962CF5"/>
    <w:rsid w:val="00964FB9"/>
    <w:rsid w:val="009662F5"/>
    <w:rsid w:val="00967506"/>
    <w:rsid w:val="00970887"/>
    <w:rsid w:val="00970B99"/>
    <w:rsid w:val="0097127B"/>
    <w:rsid w:val="00972865"/>
    <w:rsid w:val="00973850"/>
    <w:rsid w:val="009774CA"/>
    <w:rsid w:val="00980590"/>
    <w:rsid w:val="00981574"/>
    <w:rsid w:val="009819FB"/>
    <w:rsid w:val="00981B1B"/>
    <w:rsid w:val="009827EC"/>
    <w:rsid w:val="00984A77"/>
    <w:rsid w:val="00984FFD"/>
    <w:rsid w:val="00986EFD"/>
    <w:rsid w:val="00990828"/>
    <w:rsid w:val="0099424B"/>
    <w:rsid w:val="00997DBD"/>
    <w:rsid w:val="00997DFB"/>
    <w:rsid w:val="009A0C1C"/>
    <w:rsid w:val="009A1F2E"/>
    <w:rsid w:val="009A3943"/>
    <w:rsid w:val="009A4025"/>
    <w:rsid w:val="009A407C"/>
    <w:rsid w:val="009A49C1"/>
    <w:rsid w:val="009A5EDF"/>
    <w:rsid w:val="009A67C0"/>
    <w:rsid w:val="009A7AE5"/>
    <w:rsid w:val="009B1892"/>
    <w:rsid w:val="009B1C47"/>
    <w:rsid w:val="009B2D08"/>
    <w:rsid w:val="009B42B9"/>
    <w:rsid w:val="009B440B"/>
    <w:rsid w:val="009B7339"/>
    <w:rsid w:val="009B7A2E"/>
    <w:rsid w:val="009C076B"/>
    <w:rsid w:val="009C078C"/>
    <w:rsid w:val="009C09F7"/>
    <w:rsid w:val="009C14EC"/>
    <w:rsid w:val="009C2942"/>
    <w:rsid w:val="009C2E2C"/>
    <w:rsid w:val="009C3A1D"/>
    <w:rsid w:val="009C3ADE"/>
    <w:rsid w:val="009C3CD4"/>
    <w:rsid w:val="009C3E6A"/>
    <w:rsid w:val="009C4535"/>
    <w:rsid w:val="009C4BEF"/>
    <w:rsid w:val="009C5984"/>
    <w:rsid w:val="009C688E"/>
    <w:rsid w:val="009C6AAE"/>
    <w:rsid w:val="009C6ABD"/>
    <w:rsid w:val="009C6B82"/>
    <w:rsid w:val="009D035A"/>
    <w:rsid w:val="009D1BAE"/>
    <w:rsid w:val="009D1FC1"/>
    <w:rsid w:val="009D3324"/>
    <w:rsid w:val="009D4238"/>
    <w:rsid w:val="009D479C"/>
    <w:rsid w:val="009D547B"/>
    <w:rsid w:val="009D5B33"/>
    <w:rsid w:val="009E0A2C"/>
    <w:rsid w:val="009E0EDA"/>
    <w:rsid w:val="009E0FF2"/>
    <w:rsid w:val="009E1384"/>
    <w:rsid w:val="009E1445"/>
    <w:rsid w:val="009E3C18"/>
    <w:rsid w:val="009E410A"/>
    <w:rsid w:val="009E4487"/>
    <w:rsid w:val="009E51F5"/>
    <w:rsid w:val="009E61BE"/>
    <w:rsid w:val="009E6E7E"/>
    <w:rsid w:val="009F0660"/>
    <w:rsid w:val="009F0E24"/>
    <w:rsid w:val="009F1163"/>
    <w:rsid w:val="009F1757"/>
    <w:rsid w:val="009F199B"/>
    <w:rsid w:val="009F2BF4"/>
    <w:rsid w:val="009F46C7"/>
    <w:rsid w:val="009F508C"/>
    <w:rsid w:val="009F5B60"/>
    <w:rsid w:val="009F7B78"/>
    <w:rsid w:val="00A02863"/>
    <w:rsid w:val="00A02903"/>
    <w:rsid w:val="00A03358"/>
    <w:rsid w:val="00A03E80"/>
    <w:rsid w:val="00A05D01"/>
    <w:rsid w:val="00A0606F"/>
    <w:rsid w:val="00A076AA"/>
    <w:rsid w:val="00A07B52"/>
    <w:rsid w:val="00A07BF7"/>
    <w:rsid w:val="00A07E2B"/>
    <w:rsid w:val="00A11101"/>
    <w:rsid w:val="00A112F3"/>
    <w:rsid w:val="00A12435"/>
    <w:rsid w:val="00A1321A"/>
    <w:rsid w:val="00A1350A"/>
    <w:rsid w:val="00A13904"/>
    <w:rsid w:val="00A13E49"/>
    <w:rsid w:val="00A15FC4"/>
    <w:rsid w:val="00A1621C"/>
    <w:rsid w:val="00A16D3B"/>
    <w:rsid w:val="00A16E70"/>
    <w:rsid w:val="00A177D7"/>
    <w:rsid w:val="00A1799C"/>
    <w:rsid w:val="00A21755"/>
    <w:rsid w:val="00A22844"/>
    <w:rsid w:val="00A233A9"/>
    <w:rsid w:val="00A23829"/>
    <w:rsid w:val="00A24185"/>
    <w:rsid w:val="00A244E6"/>
    <w:rsid w:val="00A252B7"/>
    <w:rsid w:val="00A25771"/>
    <w:rsid w:val="00A25A75"/>
    <w:rsid w:val="00A26BC6"/>
    <w:rsid w:val="00A278C9"/>
    <w:rsid w:val="00A27967"/>
    <w:rsid w:val="00A30443"/>
    <w:rsid w:val="00A3153F"/>
    <w:rsid w:val="00A31883"/>
    <w:rsid w:val="00A32766"/>
    <w:rsid w:val="00A329F7"/>
    <w:rsid w:val="00A34320"/>
    <w:rsid w:val="00A34416"/>
    <w:rsid w:val="00A34CF2"/>
    <w:rsid w:val="00A3565C"/>
    <w:rsid w:val="00A35925"/>
    <w:rsid w:val="00A360A4"/>
    <w:rsid w:val="00A36206"/>
    <w:rsid w:val="00A369A2"/>
    <w:rsid w:val="00A36E7D"/>
    <w:rsid w:val="00A411EA"/>
    <w:rsid w:val="00A428DE"/>
    <w:rsid w:val="00A42D10"/>
    <w:rsid w:val="00A469AE"/>
    <w:rsid w:val="00A5005D"/>
    <w:rsid w:val="00A50518"/>
    <w:rsid w:val="00A5181C"/>
    <w:rsid w:val="00A52B60"/>
    <w:rsid w:val="00A540CE"/>
    <w:rsid w:val="00A5454D"/>
    <w:rsid w:val="00A60754"/>
    <w:rsid w:val="00A60BE9"/>
    <w:rsid w:val="00A61308"/>
    <w:rsid w:val="00A62641"/>
    <w:rsid w:val="00A634EE"/>
    <w:rsid w:val="00A63952"/>
    <w:rsid w:val="00A64762"/>
    <w:rsid w:val="00A65539"/>
    <w:rsid w:val="00A657B4"/>
    <w:rsid w:val="00A666BB"/>
    <w:rsid w:val="00A6763A"/>
    <w:rsid w:val="00A67ACC"/>
    <w:rsid w:val="00A702F7"/>
    <w:rsid w:val="00A7089F"/>
    <w:rsid w:val="00A732AE"/>
    <w:rsid w:val="00A73AAE"/>
    <w:rsid w:val="00A73B68"/>
    <w:rsid w:val="00A75BFD"/>
    <w:rsid w:val="00A769B4"/>
    <w:rsid w:val="00A816C9"/>
    <w:rsid w:val="00A82023"/>
    <w:rsid w:val="00A82ECF"/>
    <w:rsid w:val="00A82F40"/>
    <w:rsid w:val="00A8363B"/>
    <w:rsid w:val="00A83DC2"/>
    <w:rsid w:val="00A83F25"/>
    <w:rsid w:val="00A8627B"/>
    <w:rsid w:val="00A86E53"/>
    <w:rsid w:val="00A86F6D"/>
    <w:rsid w:val="00A87440"/>
    <w:rsid w:val="00A92F46"/>
    <w:rsid w:val="00A94173"/>
    <w:rsid w:val="00A94222"/>
    <w:rsid w:val="00A95AE6"/>
    <w:rsid w:val="00A9643B"/>
    <w:rsid w:val="00A96748"/>
    <w:rsid w:val="00AA0269"/>
    <w:rsid w:val="00AA0A24"/>
    <w:rsid w:val="00AA194A"/>
    <w:rsid w:val="00AA1BCB"/>
    <w:rsid w:val="00AA2ACC"/>
    <w:rsid w:val="00AA4839"/>
    <w:rsid w:val="00AA487E"/>
    <w:rsid w:val="00AA4C9F"/>
    <w:rsid w:val="00AA530B"/>
    <w:rsid w:val="00AA53CD"/>
    <w:rsid w:val="00AA5596"/>
    <w:rsid w:val="00AA6983"/>
    <w:rsid w:val="00AA7AAF"/>
    <w:rsid w:val="00AA7B23"/>
    <w:rsid w:val="00AA7F08"/>
    <w:rsid w:val="00AB1142"/>
    <w:rsid w:val="00AB1AB9"/>
    <w:rsid w:val="00AB1D19"/>
    <w:rsid w:val="00AB1E40"/>
    <w:rsid w:val="00AB289B"/>
    <w:rsid w:val="00AB405C"/>
    <w:rsid w:val="00AB43E4"/>
    <w:rsid w:val="00AB4BBD"/>
    <w:rsid w:val="00AB4DE9"/>
    <w:rsid w:val="00AB5003"/>
    <w:rsid w:val="00AB5348"/>
    <w:rsid w:val="00AB5901"/>
    <w:rsid w:val="00AB7568"/>
    <w:rsid w:val="00AC0D41"/>
    <w:rsid w:val="00AC11D6"/>
    <w:rsid w:val="00AC16E6"/>
    <w:rsid w:val="00AC23C1"/>
    <w:rsid w:val="00AC23DE"/>
    <w:rsid w:val="00AC2DE7"/>
    <w:rsid w:val="00AC2F28"/>
    <w:rsid w:val="00AC2F57"/>
    <w:rsid w:val="00AC3FEF"/>
    <w:rsid w:val="00AC4E79"/>
    <w:rsid w:val="00AC6307"/>
    <w:rsid w:val="00AC6E82"/>
    <w:rsid w:val="00AD0BEC"/>
    <w:rsid w:val="00AD3898"/>
    <w:rsid w:val="00AD4309"/>
    <w:rsid w:val="00AD52BE"/>
    <w:rsid w:val="00AD587D"/>
    <w:rsid w:val="00AD7144"/>
    <w:rsid w:val="00AD757C"/>
    <w:rsid w:val="00AE0D02"/>
    <w:rsid w:val="00AE19CC"/>
    <w:rsid w:val="00AE2AE0"/>
    <w:rsid w:val="00AE3DF4"/>
    <w:rsid w:val="00AE519A"/>
    <w:rsid w:val="00AE534B"/>
    <w:rsid w:val="00AE5C23"/>
    <w:rsid w:val="00AE6241"/>
    <w:rsid w:val="00AE74E2"/>
    <w:rsid w:val="00AE7D6B"/>
    <w:rsid w:val="00AF1230"/>
    <w:rsid w:val="00AF1E29"/>
    <w:rsid w:val="00AF30E3"/>
    <w:rsid w:val="00AF3B14"/>
    <w:rsid w:val="00AF3E00"/>
    <w:rsid w:val="00AF40D2"/>
    <w:rsid w:val="00AF4162"/>
    <w:rsid w:val="00AF44D9"/>
    <w:rsid w:val="00AF4CA4"/>
    <w:rsid w:val="00AF5312"/>
    <w:rsid w:val="00AF5687"/>
    <w:rsid w:val="00AF59F2"/>
    <w:rsid w:val="00AF5BA5"/>
    <w:rsid w:val="00AF5C2D"/>
    <w:rsid w:val="00AF7473"/>
    <w:rsid w:val="00B01FD0"/>
    <w:rsid w:val="00B0285E"/>
    <w:rsid w:val="00B04552"/>
    <w:rsid w:val="00B045BF"/>
    <w:rsid w:val="00B04AA3"/>
    <w:rsid w:val="00B06919"/>
    <w:rsid w:val="00B0696D"/>
    <w:rsid w:val="00B1018B"/>
    <w:rsid w:val="00B12BF4"/>
    <w:rsid w:val="00B131AB"/>
    <w:rsid w:val="00B13217"/>
    <w:rsid w:val="00B13F96"/>
    <w:rsid w:val="00B142D1"/>
    <w:rsid w:val="00B14720"/>
    <w:rsid w:val="00B16CD0"/>
    <w:rsid w:val="00B16CF9"/>
    <w:rsid w:val="00B16F61"/>
    <w:rsid w:val="00B176BD"/>
    <w:rsid w:val="00B17AE9"/>
    <w:rsid w:val="00B222CD"/>
    <w:rsid w:val="00B22A66"/>
    <w:rsid w:val="00B22C21"/>
    <w:rsid w:val="00B22F94"/>
    <w:rsid w:val="00B22FB3"/>
    <w:rsid w:val="00B23C70"/>
    <w:rsid w:val="00B24517"/>
    <w:rsid w:val="00B24860"/>
    <w:rsid w:val="00B2534F"/>
    <w:rsid w:val="00B254DA"/>
    <w:rsid w:val="00B30036"/>
    <w:rsid w:val="00B3197E"/>
    <w:rsid w:val="00B31B3B"/>
    <w:rsid w:val="00B31ED3"/>
    <w:rsid w:val="00B3303E"/>
    <w:rsid w:val="00B33377"/>
    <w:rsid w:val="00B335B6"/>
    <w:rsid w:val="00B336DD"/>
    <w:rsid w:val="00B3405F"/>
    <w:rsid w:val="00B346BD"/>
    <w:rsid w:val="00B3514F"/>
    <w:rsid w:val="00B352BD"/>
    <w:rsid w:val="00B355FD"/>
    <w:rsid w:val="00B35DAB"/>
    <w:rsid w:val="00B35DB7"/>
    <w:rsid w:val="00B3770E"/>
    <w:rsid w:val="00B40193"/>
    <w:rsid w:val="00B40D4D"/>
    <w:rsid w:val="00B40DE0"/>
    <w:rsid w:val="00B4231E"/>
    <w:rsid w:val="00B42684"/>
    <w:rsid w:val="00B477F8"/>
    <w:rsid w:val="00B47DC8"/>
    <w:rsid w:val="00B50635"/>
    <w:rsid w:val="00B511D8"/>
    <w:rsid w:val="00B52390"/>
    <w:rsid w:val="00B5286C"/>
    <w:rsid w:val="00B54998"/>
    <w:rsid w:val="00B54F56"/>
    <w:rsid w:val="00B55B1F"/>
    <w:rsid w:val="00B56B12"/>
    <w:rsid w:val="00B57148"/>
    <w:rsid w:val="00B60B06"/>
    <w:rsid w:val="00B6278A"/>
    <w:rsid w:val="00B62EB1"/>
    <w:rsid w:val="00B63AF9"/>
    <w:rsid w:val="00B66106"/>
    <w:rsid w:val="00B7081B"/>
    <w:rsid w:val="00B75F59"/>
    <w:rsid w:val="00B76096"/>
    <w:rsid w:val="00B7780B"/>
    <w:rsid w:val="00B77E2E"/>
    <w:rsid w:val="00B80341"/>
    <w:rsid w:val="00B81568"/>
    <w:rsid w:val="00B821DD"/>
    <w:rsid w:val="00B82E08"/>
    <w:rsid w:val="00B83AB6"/>
    <w:rsid w:val="00B843F3"/>
    <w:rsid w:val="00B85824"/>
    <w:rsid w:val="00B85AAF"/>
    <w:rsid w:val="00B8644C"/>
    <w:rsid w:val="00B86C5D"/>
    <w:rsid w:val="00B87120"/>
    <w:rsid w:val="00B8725C"/>
    <w:rsid w:val="00B87747"/>
    <w:rsid w:val="00B901FE"/>
    <w:rsid w:val="00B9089C"/>
    <w:rsid w:val="00B9133D"/>
    <w:rsid w:val="00B93A6C"/>
    <w:rsid w:val="00B94441"/>
    <w:rsid w:val="00B96FC2"/>
    <w:rsid w:val="00B97798"/>
    <w:rsid w:val="00BA10D5"/>
    <w:rsid w:val="00BA10EB"/>
    <w:rsid w:val="00BA1154"/>
    <w:rsid w:val="00BA12AD"/>
    <w:rsid w:val="00BA1790"/>
    <w:rsid w:val="00BA17D9"/>
    <w:rsid w:val="00BA1E15"/>
    <w:rsid w:val="00BA27A3"/>
    <w:rsid w:val="00BA377C"/>
    <w:rsid w:val="00BA7558"/>
    <w:rsid w:val="00BA7828"/>
    <w:rsid w:val="00BB2EFD"/>
    <w:rsid w:val="00BB334E"/>
    <w:rsid w:val="00BB79F5"/>
    <w:rsid w:val="00BC067C"/>
    <w:rsid w:val="00BC1152"/>
    <w:rsid w:val="00BC1E3D"/>
    <w:rsid w:val="00BC2546"/>
    <w:rsid w:val="00BC3235"/>
    <w:rsid w:val="00BC38EB"/>
    <w:rsid w:val="00BC44D1"/>
    <w:rsid w:val="00BC4AFD"/>
    <w:rsid w:val="00BC6C4D"/>
    <w:rsid w:val="00BC775D"/>
    <w:rsid w:val="00BC79B5"/>
    <w:rsid w:val="00BC7C70"/>
    <w:rsid w:val="00BC7E12"/>
    <w:rsid w:val="00BD018A"/>
    <w:rsid w:val="00BD10CB"/>
    <w:rsid w:val="00BD11E4"/>
    <w:rsid w:val="00BD14CF"/>
    <w:rsid w:val="00BD2B54"/>
    <w:rsid w:val="00BD364C"/>
    <w:rsid w:val="00BD4854"/>
    <w:rsid w:val="00BD4BE5"/>
    <w:rsid w:val="00BD4E2F"/>
    <w:rsid w:val="00BD5268"/>
    <w:rsid w:val="00BD596D"/>
    <w:rsid w:val="00BD5A2B"/>
    <w:rsid w:val="00BD6312"/>
    <w:rsid w:val="00BD6DA0"/>
    <w:rsid w:val="00BD6FB6"/>
    <w:rsid w:val="00BD71F3"/>
    <w:rsid w:val="00BD7C50"/>
    <w:rsid w:val="00BD7E13"/>
    <w:rsid w:val="00BE0222"/>
    <w:rsid w:val="00BE027A"/>
    <w:rsid w:val="00BE19A6"/>
    <w:rsid w:val="00BE1D07"/>
    <w:rsid w:val="00BE3B62"/>
    <w:rsid w:val="00BE41DE"/>
    <w:rsid w:val="00BE513C"/>
    <w:rsid w:val="00BE5581"/>
    <w:rsid w:val="00BE6397"/>
    <w:rsid w:val="00BE68AB"/>
    <w:rsid w:val="00BE77D9"/>
    <w:rsid w:val="00BF0963"/>
    <w:rsid w:val="00BF155F"/>
    <w:rsid w:val="00BF3A40"/>
    <w:rsid w:val="00BF6B0F"/>
    <w:rsid w:val="00BF7EAD"/>
    <w:rsid w:val="00C00AFB"/>
    <w:rsid w:val="00C01125"/>
    <w:rsid w:val="00C0195F"/>
    <w:rsid w:val="00C03209"/>
    <w:rsid w:val="00C03AB9"/>
    <w:rsid w:val="00C03B6A"/>
    <w:rsid w:val="00C03BFB"/>
    <w:rsid w:val="00C04AEC"/>
    <w:rsid w:val="00C051DF"/>
    <w:rsid w:val="00C05CD9"/>
    <w:rsid w:val="00C06C9A"/>
    <w:rsid w:val="00C10BE3"/>
    <w:rsid w:val="00C11421"/>
    <w:rsid w:val="00C11B1A"/>
    <w:rsid w:val="00C11C7C"/>
    <w:rsid w:val="00C1205F"/>
    <w:rsid w:val="00C1269F"/>
    <w:rsid w:val="00C13A00"/>
    <w:rsid w:val="00C13B24"/>
    <w:rsid w:val="00C13E65"/>
    <w:rsid w:val="00C13F18"/>
    <w:rsid w:val="00C15BB7"/>
    <w:rsid w:val="00C16864"/>
    <w:rsid w:val="00C16E4C"/>
    <w:rsid w:val="00C173CC"/>
    <w:rsid w:val="00C20315"/>
    <w:rsid w:val="00C203DB"/>
    <w:rsid w:val="00C22BCE"/>
    <w:rsid w:val="00C23267"/>
    <w:rsid w:val="00C23B31"/>
    <w:rsid w:val="00C24B79"/>
    <w:rsid w:val="00C26150"/>
    <w:rsid w:val="00C26E2B"/>
    <w:rsid w:val="00C3188B"/>
    <w:rsid w:val="00C32F7E"/>
    <w:rsid w:val="00C33D99"/>
    <w:rsid w:val="00C35535"/>
    <w:rsid w:val="00C35558"/>
    <w:rsid w:val="00C35EEB"/>
    <w:rsid w:val="00C36899"/>
    <w:rsid w:val="00C371D3"/>
    <w:rsid w:val="00C37337"/>
    <w:rsid w:val="00C37D61"/>
    <w:rsid w:val="00C40639"/>
    <w:rsid w:val="00C438EE"/>
    <w:rsid w:val="00C45790"/>
    <w:rsid w:val="00C47400"/>
    <w:rsid w:val="00C504A1"/>
    <w:rsid w:val="00C50B1F"/>
    <w:rsid w:val="00C5171A"/>
    <w:rsid w:val="00C51E27"/>
    <w:rsid w:val="00C52D6B"/>
    <w:rsid w:val="00C5352D"/>
    <w:rsid w:val="00C55266"/>
    <w:rsid w:val="00C560A4"/>
    <w:rsid w:val="00C566D2"/>
    <w:rsid w:val="00C61F43"/>
    <w:rsid w:val="00C627F8"/>
    <w:rsid w:val="00C62B1B"/>
    <w:rsid w:val="00C62F0F"/>
    <w:rsid w:val="00C635F9"/>
    <w:rsid w:val="00C64C44"/>
    <w:rsid w:val="00C64F05"/>
    <w:rsid w:val="00C65499"/>
    <w:rsid w:val="00C663FD"/>
    <w:rsid w:val="00C677CA"/>
    <w:rsid w:val="00C705B5"/>
    <w:rsid w:val="00C712CB"/>
    <w:rsid w:val="00C73CBF"/>
    <w:rsid w:val="00C7481E"/>
    <w:rsid w:val="00C74C6E"/>
    <w:rsid w:val="00C75C0D"/>
    <w:rsid w:val="00C761F3"/>
    <w:rsid w:val="00C767EF"/>
    <w:rsid w:val="00C83370"/>
    <w:rsid w:val="00C8398E"/>
    <w:rsid w:val="00C83CFF"/>
    <w:rsid w:val="00C83E08"/>
    <w:rsid w:val="00C84001"/>
    <w:rsid w:val="00C840D1"/>
    <w:rsid w:val="00C84680"/>
    <w:rsid w:val="00C85E19"/>
    <w:rsid w:val="00C862A1"/>
    <w:rsid w:val="00C86CC5"/>
    <w:rsid w:val="00C876A0"/>
    <w:rsid w:val="00C8782D"/>
    <w:rsid w:val="00C87C5B"/>
    <w:rsid w:val="00C907FC"/>
    <w:rsid w:val="00C91939"/>
    <w:rsid w:val="00C930DE"/>
    <w:rsid w:val="00C938B0"/>
    <w:rsid w:val="00C94088"/>
    <w:rsid w:val="00C94878"/>
    <w:rsid w:val="00C952FA"/>
    <w:rsid w:val="00C96C38"/>
    <w:rsid w:val="00CA02A0"/>
    <w:rsid w:val="00CA0353"/>
    <w:rsid w:val="00CA1342"/>
    <w:rsid w:val="00CA3A39"/>
    <w:rsid w:val="00CA53C9"/>
    <w:rsid w:val="00CA6F1C"/>
    <w:rsid w:val="00CA736F"/>
    <w:rsid w:val="00CA7E5C"/>
    <w:rsid w:val="00CB0246"/>
    <w:rsid w:val="00CB0A39"/>
    <w:rsid w:val="00CB114C"/>
    <w:rsid w:val="00CB12F5"/>
    <w:rsid w:val="00CB1383"/>
    <w:rsid w:val="00CB24DD"/>
    <w:rsid w:val="00CB298B"/>
    <w:rsid w:val="00CB371B"/>
    <w:rsid w:val="00CB3ED4"/>
    <w:rsid w:val="00CB4177"/>
    <w:rsid w:val="00CB46EC"/>
    <w:rsid w:val="00CB57E8"/>
    <w:rsid w:val="00CB617D"/>
    <w:rsid w:val="00CB6EE7"/>
    <w:rsid w:val="00CB6FE2"/>
    <w:rsid w:val="00CB701A"/>
    <w:rsid w:val="00CB7DD5"/>
    <w:rsid w:val="00CB7F07"/>
    <w:rsid w:val="00CB7F18"/>
    <w:rsid w:val="00CC08A3"/>
    <w:rsid w:val="00CC1EA8"/>
    <w:rsid w:val="00CC22EA"/>
    <w:rsid w:val="00CC234C"/>
    <w:rsid w:val="00CC4763"/>
    <w:rsid w:val="00CC4BC2"/>
    <w:rsid w:val="00CC4D98"/>
    <w:rsid w:val="00CC6013"/>
    <w:rsid w:val="00CC6546"/>
    <w:rsid w:val="00CC6FB6"/>
    <w:rsid w:val="00CC6FBF"/>
    <w:rsid w:val="00CD0EBD"/>
    <w:rsid w:val="00CD2294"/>
    <w:rsid w:val="00CD324B"/>
    <w:rsid w:val="00CD4012"/>
    <w:rsid w:val="00CD4303"/>
    <w:rsid w:val="00CD6223"/>
    <w:rsid w:val="00CD7E43"/>
    <w:rsid w:val="00CE025B"/>
    <w:rsid w:val="00CE035C"/>
    <w:rsid w:val="00CE1055"/>
    <w:rsid w:val="00CE44E2"/>
    <w:rsid w:val="00CE473F"/>
    <w:rsid w:val="00CE5251"/>
    <w:rsid w:val="00CE6FF6"/>
    <w:rsid w:val="00CF15AB"/>
    <w:rsid w:val="00CF22E3"/>
    <w:rsid w:val="00CF2F44"/>
    <w:rsid w:val="00CF36B7"/>
    <w:rsid w:val="00CF43C5"/>
    <w:rsid w:val="00CF64F3"/>
    <w:rsid w:val="00CF6D4D"/>
    <w:rsid w:val="00CF6FB7"/>
    <w:rsid w:val="00CF74C4"/>
    <w:rsid w:val="00D00868"/>
    <w:rsid w:val="00D00FD7"/>
    <w:rsid w:val="00D01F55"/>
    <w:rsid w:val="00D0280D"/>
    <w:rsid w:val="00D02EF2"/>
    <w:rsid w:val="00D031AD"/>
    <w:rsid w:val="00D03603"/>
    <w:rsid w:val="00D036A5"/>
    <w:rsid w:val="00D04640"/>
    <w:rsid w:val="00D055FB"/>
    <w:rsid w:val="00D05F32"/>
    <w:rsid w:val="00D0659F"/>
    <w:rsid w:val="00D066F3"/>
    <w:rsid w:val="00D06AE9"/>
    <w:rsid w:val="00D06CDC"/>
    <w:rsid w:val="00D06DB1"/>
    <w:rsid w:val="00D07441"/>
    <w:rsid w:val="00D076E4"/>
    <w:rsid w:val="00D07C64"/>
    <w:rsid w:val="00D103E1"/>
    <w:rsid w:val="00D11529"/>
    <w:rsid w:val="00D11A93"/>
    <w:rsid w:val="00D1255D"/>
    <w:rsid w:val="00D13040"/>
    <w:rsid w:val="00D13367"/>
    <w:rsid w:val="00D146AB"/>
    <w:rsid w:val="00D16ED0"/>
    <w:rsid w:val="00D203A6"/>
    <w:rsid w:val="00D20C37"/>
    <w:rsid w:val="00D216B9"/>
    <w:rsid w:val="00D244D6"/>
    <w:rsid w:val="00D24BE1"/>
    <w:rsid w:val="00D25383"/>
    <w:rsid w:val="00D258B4"/>
    <w:rsid w:val="00D31936"/>
    <w:rsid w:val="00D337C4"/>
    <w:rsid w:val="00D33947"/>
    <w:rsid w:val="00D34838"/>
    <w:rsid w:val="00D34F6A"/>
    <w:rsid w:val="00D3558B"/>
    <w:rsid w:val="00D36452"/>
    <w:rsid w:val="00D37547"/>
    <w:rsid w:val="00D40200"/>
    <w:rsid w:val="00D40297"/>
    <w:rsid w:val="00D4148D"/>
    <w:rsid w:val="00D41FAA"/>
    <w:rsid w:val="00D42E09"/>
    <w:rsid w:val="00D42F73"/>
    <w:rsid w:val="00D4345B"/>
    <w:rsid w:val="00D434A1"/>
    <w:rsid w:val="00D435B5"/>
    <w:rsid w:val="00D438BA"/>
    <w:rsid w:val="00D43D87"/>
    <w:rsid w:val="00D46378"/>
    <w:rsid w:val="00D47E46"/>
    <w:rsid w:val="00D51663"/>
    <w:rsid w:val="00D5242C"/>
    <w:rsid w:val="00D53114"/>
    <w:rsid w:val="00D53379"/>
    <w:rsid w:val="00D53C22"/>
    <w:rsid w:val="00D53EF9"/>
    <w:rsid w:val="00D544C4"/>
    <w:rsid w:val="00D552B4"/>
    <w:rsid w:val="00D55935"/>
    <w:rsid w:val="00D56403"/>
    <w:rsid w:val="00D5726B"/>
    <w:rsid w:val="00D57995"/>
    <w:rsid w:val="00D6005E"/>
    <w:rsid w:val="00D600A7"/>
    <w:rsid w:val="00D60E74"/>
    <w:rsid w:val="00D6180C"/>
    <w:rsid w:val="00D63F82"/>
    <w:rsid w:val="00D67094"/>
    <w:rsid w:val="00D67190"/>
    <w:rsid w:val="00D674A0"/>
    <w:rsid w:val="00D70B4E"/>
    <w:rsid w:val="00D71A46"/>
    <w:rsid w:val="00D72144"/>
    <w:rsid w:val="00D73F2E"/>
    <w:rsid w:val="00D76E44"/>
    <w:rsid w:val="00D76F38"/>
    <w:rsid w:val="00D773F5"/>
    <w:rsid w:val="00D808F9"/>
    <w:rsid w:val="00D8174B"/>
    <w:rsid w:val="00D817E0"/>
    <w:rsid w:val="00D81BEF"/>
    <w:rsid w:val="00D82E25"/>
    <w:rsid w:val="00D83909"/>
    <w:rsid w:val="00D8395C"/>
    <w:rsid w:val="00D83D6F"/>
    <w:rsid w:val="00D85B51"/>
    <w:rsid w:val="00D86BC4"/>
    <w:rsid w:val="00D8758C"/>
    <w:rsid w:val="00D90405"/>
    <w:rsid w:val="00D90C71"/>
    <w:rsid w:val="00D93E1B"/>
    <w:rsid w:val="00D93ED2"/>
    <w:rsid w:val="00D93ED5"/>
    <w:rsid w:val="00D94422"/>
    <w:rsid w:val="00D94461"/>
    <w:rsid w:val="00D94605"/>
    <w:rsid w:val="00D9527E"/>
    <w:rsid w:val="00D9607A"/>
    <w:rsid w:val="00D97A19"/>
    <w:rsid w:val="00D97EFF"/>
    <w:rsid w:val="00DA07B1"/>
    <w:rsid w:val="00DA18DB"/>
    <w:rsid w:val="00DA241C"/>
    <w:rsid w:val="00DA2C68"/>
    <w:rsid w:val="00DA2FA1"/>
    <w:rsid w:val="00DA3CA5"/>
    <w:rsid w:val="00DA4932"/>
    <w:rsid w:val="00DA5166"/>
    <w:rsid w:val="00DA6051"/>
    <w:rsid w:val="00DA728A"/>
    <w:rsid w:val="00DA73D4"/>
    <w:rsid w:val="00DB0223"/>
    <w:rsid w:val="00DB057E"/>
    <w:rsid w:val="00DB064A"/>
    <w:rsid w:val="00DB1442"/>
    <w:rsid w:val="00DB203D"/>
    <w:rsid w:val="00DB2DE8"/>
    <w:rsid w:val="00DB30B9"/>
    <w:rsid w:val="00DB31ED"/>
    <w:rsid w:val="00DB3B06"/>
    <w:rsid w:val="00DB3C76"/>
    <w:rsid w:val="00DB46B0"/>
    <w:rsid w:val="00DB47EB"/>
    <w:rsid w:val="00DB5025"/>
    <w:rsid w:val="00DB6093"/>
    <w:rsid w:val="00DB6180"/>
    <w:rsid w:val="00DB68E5"/>
    <w:rsid w:val="00DB73DE"/>
    <w:rsid w:val="00DB7729"/>
    <w:rsid w:val="00DB797D"/>
    <w:rsid w:val="00DB7CB6"/>
    <w:rsid w:val="00DC14AA"/>
    <w:rsid w:val="00DC3109"/>
    <w:rsid w:val="00DC3CFC"/>
    <w:rsid w:val="00DC6049"/>
    <w:rsid w:val="00DC7411"/>
    <w:rsid w:val="00DC788B"/>
    <w:rsid w:val="00DC7AF5"/>
    <w:rsid w:val="00DD0011"/>
    <w:rsid w:val="00DD0025"/>
    <w:rsid w:val="00DD0CCA"/>
    <w:rsid w:val="00DD0F7E"/>
    <w:rsid w:val="00DD1E9F"/>
    <w:rsid w:val="00DD2667"/>
    <w:rsid w:val="00DD39E4"/>
    <w:rsid w:val="00DD508F"/>
    <w:rsid w:val="00DD5480"/>
    <w:rsid w:val="00DD56EB"/>
    <w:rsid w:val="00DD66E5"/>
    <w:rsid w:val="00DD6886"/>
    <w:rsid w:val="00DD6E76"/>
    <w:rsid w:val="00DE0F47"/>
    <w:rsid w:val="00DE1BE8"/>
    <w:rsid w:val="00DE28A3"/>
    <w:rsid w:val="00DE33D4"/>
    <w:rsid w:val="00DE40E1"/>
    <w:rsid w:val="00DE4893"/>
    <w:rsid w:val="00DE6F38"/>
    <w:rsid w:val="00DF1136"/>
    <w:rsid w:val="00DF11E3"/>
    <w:rsid w:val="00DF1FF5"/>
    <w:rsid w:val="00DF23B7"/>
    <w:rsid w:val="00DF2B46"/>
    <w:rsid w:val="00DF57D7"/>
    <w:rsid w:val="00DF606D"/>
    <w:rsid w:val="00DF66BB"/>
    <w:rsid w:val="00DF7D7B"/>
    <w:rsid w:val="00E005AB"/>
    <w:rsid w:val="00E012A1"/>
    <w:rsid w:val="00E012E2"/>
    <w:rsid w:val="00E0144C"/>
    <w:rsid w:val="00E0414F"/>
    <w:rsid w:val="00E04DBF"/>
    <w:rsid w:val="00E05729"/>
    <w:rsid w:val="00E0622D"/>
    <w:rsid w:val="00E06497"/>
    <w:rsid w:val="00E07E1D"/>
    <w:rsid w:val="00E07FA9"/>
    <w:rsid w:val="00E10F6C"/>
    <w:rsid w:val="00E11711"/>
    <w:rsid w:val="00E12091"/>
    <w:rsid w:val="00E14DEC"/>
    <w:rsid w:val="00E15FB5"/>
    <w:rsid w:val="00E16D72"/>
    <w:rsid w:val="00E176F6"/>
    <w:rsid w:val="00E1780C"/>
    <w:rsid w:val="00E17FBB"/>
    <w:rsid w:val="00E206F9"/>
    <w:rsid w:val="00E209E3"/>
    <w:rsid w:val="00E20AD1"/>
    <w:rsid w:val="00E21B60"/>
    <w:rsid w:val="00E22D96"/>
    <w:rsid w:val="00E244C4"/>
    <w:rsid w:val="00E24CC7"/>
    <w:rsid w:val="00E255BF"/>
    <w:rsid w:val="00E25994"/>
    <w:rsid w:val="00E25DA6"/>
    <w:rsid w:val="00E267C4"/>
    <w:rsid w:val="00E26B73"/>
    <w:rsid w:val="00E27150"/>
    <w:rsid w:val="00E27159"/>
    <w:rsid w:val="00E27BBF"/>
    <w:rsid w:val="00E315C3"/>
    <w:rsid w:val="00E31F16"/>
    <w:rsid w:val="00E31F86"/>
    <w:rsid w:val="00E354F4"/>
    <w:rsid w:val="00E360C6"/>
    <w:rsid w:val="00E364BF"/>
    <w:rsid w:val="00E3657F"/>
    <w:rsid w:val="00E434DF"/>
    <w:rsid w:val="00E447E4"/>
    <w:rsid w:val="00E44E0E"/>
    <w:rsid w:val="00E465AE"/>
    <w:rsid w:val="00E46A4A"/>
    <w:rsid w:val="00E46AD3"/>
    <w:rsid w:val="00E47571"/>
    <w:rsid w:val="00E475E0"/>
    <w:rsid w:val="00E50807"/>
    <w:rsid w:val="00E508CD"/>
    <w:rsid w:val="00E50AE9"/>
    <w:rsid w:val="00E539E0"/>
    <w:rsid w:val="00E53CEC"/>
    <w:rsid w:val="00E562E8"/>
    <w:rsid w:val="00E57187"/>
    <w:rsid w:val="00E5724E"/>
    <w:rsid w:val="00E60A9A"/>
    <w:rsid w:val="00E633FB"/>
    <w:rsid w:val="00E63CCA"/>
    <w:rsid w:val="00E64158"/>
    <w:rsid w:val="00E6426D"/>
    <w:rsid w:val="00E65487"/>
    <w:rsid w:val="00E654D2"/>
    <w:rsid w:val="00E65E2E"/>
    <w:rsid w:val="00E65FEA"/>
    <w:rsid w:val="00E7121D"/>
    <w:rsid w:val="00E721AC"/>
    <w:rsid w:val="00E7381A"/>
    <w:rsid w:val="00E74156"/>
    <w:rsid w:val="00E76144"/>
    <w:rsid w:val="00E7709D"/>
    <w:rsid w:val="00E814A2"/>
    <w:rsid w:val="00E834BD"/>
    <w:rsid w:val="00E8374F"/>
    <w:rsid w:val="00E83B5D"/>
    <w:rsid w:val="00E83E67"/>
    <w:rsid w:val="00E86735"/>
    <w:rsid w:val="00E8772E"/>
    <w:rsid w:val="00E87C2E"/>
    <w:rsid w:val="00E91463"/>
    <w:rsid w:val="00E919ED"/>
    <w:rsid w:val="00E923C4"/>
    <w:rsid w:val="00E92441"/>
    <w:rsid w:val="00E9347C"/>
    <w:rsid w:val="00E94FFD"/>
    <w:rsid w:val="00E959E4"/>
    <w:rsid w:val="00E962EB"/>
    <w:rsid w:val="00E96334"/>
    <w:rsid w:val="00E96603"/>
    <w:rsid w:val="00E9744F"/>
    <w:rsid w:val="00E97475"/>
    <w:rsid w:val="00E97B8A"/>
    <w:rsid w:val="00EA09A6"/>
    <w:rsid w:val="00EA0AA6"/>
    <w:rsid w:val="00EA4A63"/>
    <w:rsid w:val="00EA5EC8"/>
    <w:rsid w:val="00EB0C88"/>
    <w:rsid w:val="00EB2EE1"/>
    <w:rsid w:val="00EB2FCC"/>
    <w:rsid w:val="00EB7D58"/>
    <w:rsid w:val="00EC009E"/>
    <w:rsid w:val="00EC13E5"/>
    <w:rsid w:val="00EC2374"/>
    <w:rsid w:val="00EC260D"/>
    <w:rsid w:val="00EC313C"/>
    <w:rsid w:val="00EC42DC"/>
    <w:rsid w:val="00EC4AEA"/>
    <w:rsid w:val="00EC6550"/>
    <w:rsid w:val="00EC6E85"/>
    <w:rsid w:val="00EC6FA8"/>
    <w:rsid w:val="00ED01C8"/>
    <w:rsid w:val="00ED0A14"/>
    <w:rsid w:val="00ED1608"/>
    <w:rsid w:val="00ED19FC"/>
    <w:rsid w:val="00ED5917"/>
    <w:rsid w:val="00ED79B8"/>
    <w:rsid w:val="00ED7F80"/>
    <w:rsid w:val="00EE0C2C"/>
    <w:rsid w:val="00EE2216"/>
    <w:rsid w:val="00EE2B17"/>
    <w:rsid w:val="00EE456F"/>
    <w:rsid w:val="00EE4768"/>
    <w:rsid w:val="00EE52A3"/>
    <w:rsid w:val="00EE76A4"/>
    <w:rsid w:val="00EF0BCD"/>
    <w:rsid w:val="00EF14B7"/>
    <w:rsid w:val="00EF2EB8"/>
    <w:rsid w:val="00EF4024"/>
    <w:rsid w:val="00EF440F"/>
    <w:rsid w:val="00EF59C1"/>
    <w:rsid w:val="00EF6027"/>
    <w:rsid w:val="00EF6DEB"/>
    <w:rsid w:val="00EF7C21"/>
    <w:rsid w:val="00EF7FFE"/>
    <w:rsid w:val="00F00104"/>
    <w:rsid w:val="00F009F9"/>
    <w:rsid w:val="00F0424C"/>
    <w:rsid w:val="00F049BD"/>
    <w:rsid w:val="00F06017"/>
    <w:rsid w:val="00F079DA"/>
    <w:rsid w:val="00F07DE0"/>
    <w:rsid w:val="00F07F83"/>
    <w:rsid w:val="00F11BF9"/>
    <w:rsid w:val="00F12691"/>
    <w:rsid w:val="00F1270D"/>
    <w:rsid w:val="00F1425E"/>
    <w:rsid w:val="00F169F8"/>
    <w:rsid w:val="00F17578"/>
    <w:rsid w:val="00F20B8C"/>
    <w:rsid w:val="00F23555"/>
    <w:rsid w:val="00F23BD6"/>
    <w:rsid w:val="00F242BC"/>
    <w:rsid w:val="00F25B9D"/>
    <w:rsid w:val="00F25CB8"/>
    <w:rsid w:val="00F264DA"/>
    <w:rsid w:val="00F268F7"/>
    <w:rsid w:val="00F270AC"/>
    <w:rsid w:val="00F270CC"/>
    <w:rsid w:val="00F27E63"/>
    <w:rsid w:val="00F3118E"/>
    <w:rsid w:val="00F32EBE"/>
    <w:rsid w:val="00F34000"/>
    <w:rsid w:val="00F34A6A"/>
    <w:rsid w:val="00F34DF8"/>
    <w:rsid w:val="00F3579F"/>
    <w:rsid w:val="00F36142"/>
    <w:rsid w:val="00F36EBC"/>
    <w:rsid w:val="00F36F06"/>
    <w:rsid w:val="00F4041B"/>
    <w:rsid w:val="00F413FE"/>
    <w:rsid w:val="00F4386E"/>
    <w:rsid w:val="00F43B85"/>
    <w:rsid w:val="00F43B9C"/>
    <w:rsid w:val="00F44096"/>
    <w:rsid w:val="00F44763"/>
    <w:rsid w:val="00F448F4"/>
    <w:rsid w:val="00F46790"/>
    <w:rsid w:val="00F47573"/>
    <w:rsid w:val="00F47E8A"/>
    <w:rsid w:val="00F51710"/>
    <w:rsid w:val="00F52819"/>
    <w:rsid w:val="00F52C7B"/>
    <w:rsid w:val="00F533E5"/>
    <w:rsid w:val="00F53F69"/>
    <w:rsid w:val="00F5483C"/>
    <w:rsid w:val="00F54C35"/>
    <w:rsid w:val="00F55BDE"/>
    <w:rsid w:val="00F5655A"/>
    <w:rsid w:val="00F6007A"/>
    <w:rsid w:val="00F60CAB"/>
    <w:rsid w:val="00F626A0"/>
    <w:rsid w:val="00F640CF"/>
    <w:rsid w:val="00F64F87"/>
    <w:rsid w:val="00F6551B"/>
    <w:rsid w:val="00F666A4"/>
    <w:rsid w:val="00F66983"/>
    <w:rsid w:val="00F66E4C"/>
    <w:rsid w:val="00F673BA"/>
    <w:rsid w:val="00F721ED"/>
    <w:rsid w:val="00F72354"/>
    <w:rsid w:val="00F723B8"/>
    <w:rsid w:val="00F7258E"/>
    <w:rsid w:val="00F7290A"/>
    <w:rsid w:val="00F72C59"/>
    <w:rsid w:val="00F74B28"/>
    <w:rsid w:val="00F767EF"/>
    <w:rsid w:val="00F774E8"/>
    <w:rsid w:val="00F7770B"/>
    <w:rsid w:val="00F77C89"/>
    <w:rsid w:val="00F77EB5"/>
    <w:rsid w:val="00F8010F"/>
    <w:rsid w:val="00F806C6"/>
    <w:rsid w:val="00F8085E"/>
    <w:rsid w:val="00F811DB"/>
    <w:rsid w:val="00F8253F"/>
    <w:rsid w:val="00F83AB3"/>
    <w:rsid w:val="00F83ADC"/>
    <w:rsid w:val="00F84B02"/>
    <w:rsid w:val="00F84B91"/>
    <w:rsid w:val="00F84D15"/>
    <w:rsid w:val="00F8549B"/>
    <w:rsid w:val="00F8556E"/>
    <w:rsid w:val="00F8628B"/>
    <w:rsid w:val="00F87446"/>
    <w:rsid w:val="00F90C55"/>
    <w:rsid w:val="00F92FDD"/>
    <w:rsid w:val="00F935BD"/>
    <w:rsid w:val="00F93715"/>
    <w:rsid w:val="00F93A7D"/>
    <w:rsid w:val="00F95719"/>
    <w:rsid w:val="00F96AB1"/>
    <w:rsid w:val="00FA062D"/>
    <w:rsid w:val="00FA0940"/>
    <w:rsid w:val="00FA4496"/>
    <w:rsid w:val="00FA4549"/>
    <w:rsid w:val="00FA4DB1"/>
    <w:rsid w:val="00FA5A15"/>
    <w:rsid w:val="00FA74A9"/>
    <w:rsid w:val="00FB0788"/>
    <w:rsid w:val="00FB1A0D"/>
    <w:rsid w:val="00FB1FC8"/>
    <w:rsid w:val="00FB256D"/>
    <w:rsid w:val="00FB3A32"/>
    <w:rsid w:val="00FB42F9"/>
    <w:rsid w:val="00FB496B"/>
    <w:rsid w:val="00FB5A5E"/>
    <w:rsid w:val="00FB7384"/>
    <w:rsid w:val="00FC0B97"/>
    <w:rsid w:val="00FC386D"/>
    <w:rsid w:val="00FC4A3A"/>
    <w:rsid w:val="00FD0BD6"/>
    <w:rsid w:val="00FD0FAC"/>
    <w:rsid w:val="00FD1191"/>
    <w:rsid w:val="00FD1C01"/>
    <w:rsid w:val="00FD2C87"/>
    <w:rsid w:val="00FD3E3B"/>
    <w:rsid w:val="00FD69EE"/>
    <w:rsid w:val="00FD730E"/>
    <w:rsid w:val="00FD73E8"/>
    <w:rsid w:val="00FD7E2F"/>
    <w:rsid w:val="00FE0052"/>
    <w:rsid w:val="00FE089D"/>
    <w:rsid w:val="00FE229E"/>
    <w:rsid w:val="00FE4308"/>
    <w:rsid w:val="00FE5B05"/>
    <w:rsid w:val="00FE6127"/>
    <w:rsid w:val="00FE7F3C"/>
    <w:rsid w:val="00FF0BEA"/>
    <w:rsid w:val="00FF1FA9"/>
    <w:rsid w:val="00FF26D1"/>
    <w:rsid w:val="00FF2BCF"/>
    <w:rsid w:val="00FF39A2"/>
    <w:rsid w:val="00FF3AA7"/>
    <w:rsid w:val="00FF3DF9"/>
    <w:rsid w:val="00FF478D"/>
    <w:rsid w:val="00FF55AF"/>
    <w:rsid w:val="00FF6E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383"/>
    <w:rPr>
      <w:rFonts w:ascii="Arial" w:hAnsi="Arial" w:cs="Times New Roman"/>
      <w:sz w:val="22"/>
      <w:szCs w:val="22"/>
      <w:lang w:eastAsia="en-US"/>
    </w:rPr>
  </w:style>
  <w:style w:type="paragraph" w:styleId="Heading1">
    <w:name w:val="heading 1"/>
    <w:basedOn w:val="Normal"/>
    <w:next w:val="Normal"/>
    <w:link w:val="Heading1Char1"/>
    <w:qFormat/>
    <w:rsid w:val="00C767EF"/>
    <w:pPr>
      <w:keepNext/>
      <w:keepLines/>
      <w:spacing w:before="480"/>
      <w:outlineLvl w:val="0"/>
    </w:pPr>
    <w:rPr>
      <w:rFonts w:cs="Arial"/>
      <w:b/>
      <w:bCs/>
      <w:szCs w:val="28"/>
    </w:rPr>
  </w:style>
  <w:style w:type="paragraph" w:styleId="Heading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pPr>
      <w:tabs>
        <w:tab w:val="center" w:pos="4513"/>
        <w:tab w:val="right" w:pos="9026"/>
      </w:tabs>
    </w:pPr>
  </w:style>
  <w:style w:type="paragraph" w:styleId="PlainText">
    <w:name w:val="Plain Text"/>
    <w:basedOn w:val="Normal"/>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unhideWhenUsed/>
    <w:rsid w:val="000056D5"/>
    <w:rPr>
      <w:sz w:val="20"/>
      <w:szCs w:val="20"/>
    </w:rPr>
  </w:style>
  <w:style w:type="character" w:customStyle="1" w:styleId="CommentTextChar">
    <w:name w:val="Comment Text Char"/>
    <w:basedOn w:val="DefaultParagraphFont"/>
    <w:link w:val="CommentText"/>
    <w:uiPriority w:val="99"/>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C767EF"/>
    <w:rPr>
      <w:rFonts w:ascii="Arial" w:hAnsi="Arial" w:cs="Arial"/>
      <w:b/>
      <w:bCs/>
      <w:sz w:val="22"/>
      <w:szCs w:val="28"/>
      <w:lang w:eastAsia="en-US"/>
    </w:rPr>
  </w:style>
  <w:style w:type="paragraph" w:styleId="Revisio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DefaultParagraphFont"/>
    <w:uiPriority w:val="99"/>
    <w:unhideWhenUsed/>
    <w:rsid w:val="00FD69EE"/>
    <w:rPr>
      <w:color w:val="605E5C"/>
      <w:shd w:val="clear" w:color="auto" w:fill="E1DFDD"/>
    </w:rPr>
  </w:style>
  <w:style w:type="character" w:customStyle="1" w:styleId="Mention1">
    <w:name w:val="Mention1"/>
    <w:basedOn w:val="DefaultParagraphFont"/>
    <w:uiPriority w:val="99"/>
    <w:unhideWhenUsed/>
    <w:rsid w:val="00FD69EE"/>
    <w:rPr>
      <w:color w:val="2B579A"/>
      <w:shd w:val="clear" w:color="auto" w:fill="E1DFDD"/>
    </w:rPr>
  </w:style>
  <w:style w:type="paragraph" w:styleId="FootnoteText">
    <w:name w:val="footnote text"/>
    <w:basedOn w:val="Normal"/>
    <w:link w:val="FootnoteTextChar"/>
    <w:uiPriority w:val="99"/>
    <w:semiHidden/>
    <w:unhideWhenUsed/>
    <w:rsid w:val="001146D9"/>
    <w:rPr>
      <w:sz w:val="20"/>
      <w:szCs w:val="20"/>
    </w:rPr>
  </w:style>
  <w:style w:type="character" w:customStyle="1" w:styleId="FootnoteTextChar">
    <w:name w:val="Footnote Text Char"/>
    <w:basedOn w:val="DefaultParagraphFont"/>
    <w:link w:val="FootnoteText"/>
    <w:uiPriority w:val="99"/>
    <w:semiHidden/>
    <w:rsid w:val="001146D9"/>
    <w:rPr>
      <w:rFonts w:ascii="Arial" w:hAnsi="Arial" w:cs="Times New Roman"/>
      <w:lang w:eastAsia="en-US"/>
    </w:rPr>
  </w:style>
  <w:style w:type="character" w:styleId="FootnoteReference">
    <w:name w:val="footnote reference"/>
    <w:basedOn w:val="DefaultParagraphFont"/>
    <w:uiPriority w:val="99"/>
    <w:semiHidden/>
    <w:unhideWhenUsed/>
    <w:rsid w:val="001146D9"/>
    <w:rPr>
      <w:vertAlign w:val="superscript"/>
    </w:rPr>
  </w:style>
  <w:style w:type="character" w:customStyle="1" w:styleId="FooterChar1">
    <w:name w:val="Footer Char1"/>
    <w:basedOn w:val="DefaultParagraphFont"/>
    <w:link w:val="Footer"/>
    <w:rsid w:val="00635714"/>
    <w:rPr>
      <w:rFonts w:ascii="Arial" w:hAnsi="Arial"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opencores.org/projects/gpio" TargetMode="Externa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olf"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emf"/><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Microsoft_Visio_2003-2010_Drawing1.vsd"/></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CAD30D-93E7-4DD0-8F02-9E24A0860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1935</TotalTime>
  <Pages>22</Pages>
  <Words>5032</Words>
  <Characters>28688</Characters>
  <Application>Microsoft Office Word</Application>
  <DocSecurity>0</DocSecurity>
  <Lines>239</Lines>
  <Paragraphs>67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33653</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Mehmet Oguz Derin</cp:lastModifiedBy>
  <cp:revision>549</cp:revision>
  <cp:lastPrinted>2020-11-30T21:12:00Z</cp:lastPrinted>
  <dcterms:created xsi:type="dcterms:W3CDTF">2020-08-13T15:23:00Z</dcterms:created>
  <dcterms:modified xsi:type="dcterms:W3CDTF">2021-02-11T09:30:00Z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