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1C2C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3B7F7750" w14:textId="77777777" w:rsidR="00634A13" w:rsidRDefault="00634A13" w:rsidP="00634A13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3A98A2BE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0CA82081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8F3A14C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57FAF70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7387CDDE" w14:textId="77777777" w:rsidR="000C4C1A" w:rsidRPr="00DC0E63" w:rsidRDefault="000C4C1A" w:rsidP="000C4C1A">
      <w:pPr>
        <w:jc w:val="center"/>
        <w:rPr>
          <w:rFonts w:cs="Arial"/>
          <w:b/>
          <w:sz w:val="32"/>
          <w:lang w:val="es-419" w:eastAsia="en-GB"/>
        </w:rPr>
      </w:pPr>
      <w:r w:rsidRPr="00DC0E63">
        <w:rPr>
          <w:rFonts w:cs="Arial"/>
          <w:b/>
          <w:sz w:val="32"/>
          <w:lang w:val="es-419" w:eastAsia="en-GB"/>
        </w:rPr>
        <w:t xml:space="preserve">PROGRAMA UNIVERSITARIO DE </w:t>
      </w:r>
      <w:r w:rsidRPr="00CB0983">
        <w:rPr>
          <w:rFonts w:cs="Arial"/>
          <w:b/>
          <w:sz w:val="32"/>
          <w:lang w:val="es-419" w:eastAsia="en-GB"/>
        </w:rPr>
        <w:t>IMAGINA</w:t>
      </w:r>
      <w:r>
        <w:rPr>
          <w:rFonts w:cs="Arial"/>
          <w:b/>
          <w:sz w:val="32"/>
          <w:lang w:val="es-419" w:eastAsia="en-GB"/>
        </w:rPr>
        <w:t>T</w:t>
      </w:r>
      <w:r w:rsidRPr="00CB0983">
        <w:rPr>
          <w:rFonts w:cs="Arial"/>
          <w:b/>
          <w:sz w:val="32"/>
          <w:lang w:val="es-419" w:eastAsia="en-GB"/>
        </w:rPr>
        <w:t>I</w:t>
      </w:r>
      <w:r>
        <w:rPr>
          <w:rFonts w:cs="Arial"/>
          <w:b/>
          <w:sz w:val="32"/>
          <w:lang w:val="es-419" w:eastAsia="en-GB"/>
        </w:rPr>
        <w:t>O</w:t>
      </w:r>
      <w:r w:rsidRPr="00CB0983">
        <w:rPr>
          <w:rFonts w:cs="Arial"/>
          <w:b/>
          <w:sz w:val="32"/>
          <w:lang w:val="es-419" w:eastAsia="en-GB"/>
        </w:rPr>
        <w:t>N</w:t>
      </w:r>
    </w:p>
    <w:p w14:paraId="1C230A3E" w14:textId="77777777" w:rsidR="00634A13" w:rsidRPr="000C4C1A" w:rsidRDefault="00634A13" w:rsidP="00634A13">
      <w:pPr>
        <w:jc w:val="center"/>
        <w:rPr>
          <w:rFonts w:cs="Arial"/>
          <w:b/>
          <w:sz w:val="32"/>
          <w:lang w:val="es-ES" w:eastAsia="en-GB"/>
        </w:rPr>
      </w:pPr>
    </w:p>
    <w:p w14:paraId="074CAA0B" w14:textId="77777777" w:rsidR="00634A13" w:rsidRPr="000C4C1A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23242058" w14:textId="77777777" w:rsidR="00634A13" w:rsidRPr="000C4C1A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3BF99A39" w14:textId="77777777" w:rsidR="00634A13" w:rsidRPr="000C4C1A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s-ES" w:eastAsia="en-GB"/>
        </w:rPr>
      </w:pPr>
    </w:p>
    <w:p w14:paraId="719E56C5" w14:textId="41E962BD" w:rsidR="00634A13" w:rsidRPr="001C67FB" w:rsidRDefault="001C67FB" w:rsidP="00634A13">
      <w:pPr>
        <w:jc w:val="center"/>
        <w:rPr>
          <w:rFonts w:cs="Arial"/>
          <w:b/>
          <w:bCs/>
          <w:color w:val="00000A"/>
          <w:sz w:val="72"/>
          <w:szCs w:val="72"/>
          <w:lang w:val="es-ES" w:eastAsia="en-GB"/>
        </w:rPr>
      </w:pPr>
      <w:r w:rsidRPr="001C67FB">
        <w:rPr>
          <w:rFonts w:cs="Arial"/>
          <w:b/>
          <w:bCs/>
          <w:color w:val="00000A"/>
          <w:sz w:val="72"/>
          <w:szCs w:val="72"/>
          <w:lang w:val="es-ES" w:eastAsia="en-GB"/>
        </w:rPr>
        <w:t xml:space="preserve">Práctica 8 </w:t>
      </w:r>
      <w:proofErr w:type="spellStart"/>
      <w:r w:rsidR="00634A13" w:rsidRPr="001C67FB">
        <w:rPr>
          <w:rFonts w:cs="Arial"/>
          <w:b/>
          <w:bCs/>
          <w:color w:val="00000A"/>
          <w:sz w:val="72"/>
          <w:szCs w:val="72"/>
          <w:lang w:val="es-ES" w:eastAsia="en-GB"/>
        </w:rPr>
        <w:t>RVfpga</w:t>
      </w:r>
      <w:proofErr w:type="spellEnd"/>
      <w:r w:rsidR="00634A13" w:rsidRPr="001C67FB">
        <w:rPr>
          <w:rFonts w:cs="Arial"/>
          <w:b/>
          <w:bCs/>
          <w:color w:val="00000A"/>
          <w:sz w:val="72"/>
          <w:szCs w:val="72"/>
          <w:lang w:val="es-ES" w:eastAsia="en-GB"/>
        </w:rPr>
        <w:t xml:space="preserve"> </w:t>
      </w:r>
    </w:p>
    <w:p w14:paraId="6273AA24" w14:textId="73254087" w:rsidR="00634A13" w:rsidRPr="006E6BCD" w:rsidRDefault="00634A13" w:rsidP="00634A13">
      <w:pPr>
        <w:jc w:val="center"/>
        <w:rPr>
          <w:rFonts w:cs="Arial"/>
          <w:b/>
          <w:bCs/>
          <w:color w:val="00000A"/>
          <w:sz w:val="56"/>
          <w:szCs w:val="56"/>
          <w:lang w:val="en-US" w:eastAsia="en-GB"/>
        </w:rPr>
      </w:pPr>
      <w:proofErr w:type="spellStart"/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Temporizadores</w:t>
      </w:r>
      <w:proofErr w:type="spellEnd"/>
    </w:p>
    <w:p w14:paraId="0A531A8C" w14:textId="77777777" w:rsidR="00634A13" w:rsidRDefault="00634A13" w:rsidP="00634A13">
      <w:pPr>
        <w:pStyle w:val="Ttulo2"/>
        <w:rPr>
          <w:color w:val="00000A"/>
        </w:rPr>
      </w:pPr>
    </w:p>
    <w:p w14:paraId="312E1CD1" w14:textId="77777777" w:rsidR="00634A13" w:rsidRDefault="00634A13" w:rsidP="00634A13">
      <w:pPr>
        <w:rPr>
          <w:rFonts w:cs="Arial"/>
          <w:lang w:val="en-US" w:eastAsia="en-GB"/>
        </w:rPr>
      </w:pPr>
    </w:p>
    <w:p w14:paraId="51143AFE" w14:textId="77777777" w:rsidR="00634A13" w:rsidRDefault="00634A13" w:rsidP="00634A13">
      <w:pPr>
        <w:rPr>
          <w:rFonts w:cs="Arial"/>
          <w:lang w:val="en-US" w:eastAsia="en-GB"/>
        </w:rPr>
      </w:pPr>
    </w:p>
    <w:p w14:paraId="1027FD8A" w14:textId="77777777" w:rsidR="00634A13" w:rsidRDefault="00634A13" w:rsidP="00634A13">
      <w:pPr>
        <w:rPr>
          <w:rFonts w:cs="Arial"/>
          <w:lang w:val="en-US" w:eastAsia="en-GB"/>
        </w:rPr>
      </w:pPr>
    </w:p>
    <w:p w14:paraId="693653BF" w14:textId="77777777" w:rsidR="00634A13" w:rsidRDefault="00634A13" w:rsidP="00634A13">
      <w:pPr>
        <w:rPr>
          <w:rFonts w:cs="Arial"/>
          <w:sz w:val="20"/>
          <w:szCs w:val="20"/>
          <w:lang w:val="en-US" w:eastAsia="en-GB"/>
        </w:rPr>
      </w:pPr>
    </w:p>
    <w:p w14:paraId="6437C490" w14:textId="77777777" w:rsidR="00634A13" w:rsidRDefault="00634A13" w:rsidP="00634A13">
      <w:pPr>
        <w:rPr>
          <w:rFonts w:cs="Arial"/>
          <w:lang w:val="en-US" w:eastAsia="en-GB"/>
        </w:rPr>
      </w:pPr>
    </w:p>
    <w:p w14:paraId="4A7CC405" w14:textId="77777777" w:rsidR="00634A13" w:rsidRDefault="00634A13" w:rsidP="00634A13">
      <w:pPr>
        <w:rPr>
          <w:rFonts w:cs="Arial"/>
          <w:lang w:val="en-US" w:eastAsia="en-GB"/>
        </w:rPr>
      </w:pPr>
    </w:p>
    <w:p w14:paraId="2F78C963" w14:textId="77777777" w:rsidR="00634A13" w:rsidRDefault="00634A13" w:rsidP="00634A13">
      <w:pPr>
        <w:rPr>
          <w:rFonts w:cs="Arial"/>
        </w:rPr>
      </w:pPr>
      <w:r>
        <w:br w:type="page"/>
      </w:r>
    </w:p>
    <w:p w14:paraId="52B36148" w14:textId="77777777" w:rsidR="00634A13" w:rsidRPr="006630BB" w:rsidRDefault="00634A13" w:rsidP="00634A13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6630BB">
        <w:rPr>
          <w:color w:val="FFFFFF" w:themeColor="background1"/>
        </w:rPr>
        <w:lastRenderedPageBreak/>
        <w:t>INTRODUCCIÓN</w:t>
      </w:r>
    </w:p>
    <w:p w14:paraId="46A7DE5F" w14:textId="77777777" w:rsidR="00634A13" w:rsidRDefault="00634A13" w:rsidP="00634A13">
      <w:pPr>
        <w:rPr>
          <w:color w:val="00000A"/>
        </w:rPr>
      </w:pPr>
    </w:p>
    <w:p w14:paraId="58A67220" w14:textId="7FBD2996" w:rsidR="004374F9" w:rsidRPr="000C4C1A" w:rsidRDefault="004374F9" w:rsidP="004374F9">
      <w:pPr>
        <w:rPr>
          <w:lang w:val="es-ES"/>
        </w:rPr>
      </w:pPr>
      <w:r w:rsidRPr="000C4C1A">
        <w:rPr>
          <w:lang w:val="es-ES"/>
        </w:rPr>
        <w:t xml:space="preserve">Los temporizadores hardware son periféricos </w:t>
      </w:r>
      <w:r w:rsidR="00634A13" w:rsidRPr="000C4C1A">
        <w:rPr>
          <w:lang w:val="es-ES"/>
        </w:rPr>
        <w:t xml:space="preserve">comunes que se </w:t>
      </w:r>
      <w:r w:rsidR="00171FB4">
        <w:rPr>
          <w:lang w:val="es-ES"/>
        </w:rPr>
        <w:t xml:space="preserve">pueden </w:t>
      </w:r>
      <w:r w:rsidR="00634A13" w:rsidRPr="000C4C1A">
        <w:rPr>
          <w:lang w:val="es-ES"/>
        </w:rPr>
        <w:t>enc</w:t>
      </w:r>
      <w:r w:rsidR="00D153A8">
        <w:rPr>
          <w:lang w:val="es-ES"/>
        </w:rPr>
        <w:t>o</w:t>
      </w:r>
      <w:r w:rsidR="00634A13" w:rsidRPr="000C4C1A">
        <w:rPr>
          <w:lang w:val="es-ES"/>
        </w:rPr>
        <w:t>ntra</w:t>
      </w:r>
      <w:r w:rsidR="00171FB4">
        <w:rPr>
          <w:lang w:val="es-ES"/>
        </w:rPr>
        <w:t>r</w:t>
      </w:r>
      <w:r w:rsidR="00634A13" w:rsidRPr="000C4C1A">
        <w:rPr>
          <w:lang w:val="es-ES"/>
        </w:rPr>
        <w:t xml:space="preserve"> en </w:t>
      </w:r>
      <w:r w:rsidR="00171FB4">
        <w:rPr>
          <w:lang w:val="es-ES"/>
        </w:rPr>
        <w:t xml:space="preserve">los </w:t>
      </w:r>
      <w:r w:rsidR="00634A13" w:rsidRPr="000C4C1A">
        <w:rPr>
          <w:lang w:val="es-ES"/>
        </w:rPr>
        <w:t>microcontroladores y</w:t>
      </w:r>
      <w:r w:rsidR="00171FB4">
        <w:rPr>
          <w:lang w:val="es-ES"/>
        </w:rPr>
        <w:t xml:space="preserve"> los</w:t>
      </w:r>
      <w:r w:rsidR="00634A13" w:rsidRPr="000C4C1A">
        <w:rPr>
          <w:lang w:val="es-ES"/>
        </w:rPr>
        <w:t xml:space="preserve"> </w:t>
      </w:r>
      <w:proofErr w:type="spellStart"/>
      <w:r w:rsidRPr="000C4C1A">
        <w:rPr>
          <w:lang w:val="es-ES"/>
        </w:rPr>
        <w:t>SoCs</w:t>
      </w:r>
      <w:proofErr w:type="spellEnd"/>
      <w:r w:rsidR="003A5614" w:rsidRPr="000C4C1A">
        <w:rPr>
          <w:lang w:val="es-ES"/>
        </w:rPr>
        <w:t xml:space="preserve">. Se utilizan típicamente para generar una sincronización precisa. Los temporizadores </w:t>
      </w:r>
      <w:r w:rsidRPr="000C4C1A">
        <w:rPr>
          <w:lang w:val="es-ES"/>
        </w:rPr>
        <w:t xml:space="preserve">incrementan </w:t>
      </w:r>
      <w:r w:rsidR="003A5614" w:rsidRPr="000C4C1A">
        <w:rPr>
          <w:lang w:val="es-ES"/>
        </w:rPr>
        <w:t xml:space="preserve">o disminuyen </w:t>
      </w:r>
      <w:r w:rsidRPr="000C4C1A">
        <w:rPr>
          <w:lang w:val="es-ES"/>
        </w:rPr>
        <w:t xml:space="preserve">un contador a una frecuencia fija, que a menudo es configurable, y </w:t>
      </w:r>
      <w:r w:rsidR="003A5614" w:rsidRPr="000C4C1A">
        <w:rPr>
          <w:lang w:val="es-ES"/>
        </w:rPr>
        <w:t xml:space="preserve">luego interrumpen </w:t>
      </w:r>
      <w:r w:rsidR="00D153A8">
        <w:rPr>
          <w:lang w:val="es-ES"/>
        </w:rPr>
        <w:t>a</w:t>
      </w:r>
      <w:r w:rsidRPr="000C4C1A">
        <w:rPr>
          <w:lang w:val="es-ES"/>
        </w:rPr>
        <w:t>l procesador cuando el contador llega a cero o a un valor predefinido. Los temporizadores más sofisticados también pueden realizar otras funciones, como genera</w:t>
      </w:r>
      <w:r w:rsidR="00D153A8">
        <w:rPr>
          <w:lang w:val="es-ES"/>
        </w:rPr>
        <w:t>r</w:t>
      </w:r>
      <w:r w:rsidRPr="000C4C1A">
        <w:rPr>
          <w:lang w:val="es-ES"/>
        </w:rPr>
        <w:t xml:space="preserve"> formas de onda de </w:t>
      </w:r>
      <w:r w:rsidR="008937C6">
        <w:rPr>
          <w:lang w:val="es-ES"/>
        </w:rPr>
        <w:t>modulación de ancho de pulso</w:t>
      </w:r>
      <w:r w:rsidRPr="000C4C1A">
        <w:rPr>
          <w:lang w:val="es-ES"/>
        </w:rPr>
        <w:t xml:space="preserve"> </w:t>
      </w:r>
      <w:r w:rsidR="003A5614" w:rsidRPr="000C4C1A">
        <w:rPr>
          <w:lang w:val="es-ES"/>
        </w:rPr>
        <w:t>(PWM</w:t>
      </w:r>
      <w:r w:rsidR="008937C6">
        <w:rPr>
          <w:lang w:val="es-ES"/>
        </w:rPr>
        <w:t xml:space="preserve"> por sus siglas en inglés</w:t>
      </w:r>
      <w:r w:rsidR="003A5614" w:rsidRPr="000C4C1A">
        <w:rPr>
          <w:lang w:val="es-ES"/>
        </w:rPr>
        <w:t xml:space="preserve">) </w:t>
      </w:r>
      <w:r w:rsidRPr="000C4C1A">
        <w:rPr>
          <w:lang w:val="es-ES"/>
        </w:rPr>
        <w:t>para controlar la velocidad de un motor o el brillo de una luz.</w:t>
      </w:r>
    </w:p>
    <w:p w14:paraId="65A0DCA5" w14:textId="768FB180" w:rsidR="004374F9" w:rsidRPr="000C4C1A" w:rsidRDefault="004374F9" w:rsidP="004374F9">
      <w:pPr>
        <w:rPr>
          <w:color w:val="00000A"/>
          <w:lang w:val="es-ES"/>
        </w:rPr>
      </w:pPr>
    </w:p>
    <w:p w14:paraId="100FD592" w14:textId="15AF3B8E" w:rsidR="004374F9" w:rsidRPr="000C4C1A" w:rsidRDefault="00C139CE" w:rsidP="004374F9">
      <w:pPr>
        <w:rPr>
          <w:lang w:val="es-ES"/>
        </w:rPr>
      </w:pPr>
      <w:r w:rsidRPr="000C4C1A">
        <w:rPr>
          <w:color w:val="00000A"/>
          <w:lang w:val="es-ES"/>
        </w:rPr>
        <w:t>En est</w:t>
      </w:r>
      <w:r w:rsidR="008937C6">
        <w:rPr>
          <w:color w:val="00000A"/>
          <w:lang w:val="es-ES"/>
        </w:rPr>
        <w:t>a práctica</w:t>
      </w:r>
      <w:r w:rsidRPr="000C4C1A">
        <w:rPr>
          <w:color w:val="00000A"/>
          <w:lang w:val="es-ES"/>
        </w:rPr>
        <w:t xml:space="preserve">, </w:t>
      </w:r>
      <w:r w:rsidR="004374F9" w:rsidRPr="000C4C1A">
        <w:rPr>
          <w:color w:val="00000A"/>
          <w:lang w:val="es-ES"/>
        </w:rPr>
        <w:t xml:space="preserve">utilizando una estructura similar a </w:t>
      </w:r>
      <w:r w:rsidR="00051D92" w:rsidRPr="000C4C1A">
        <w:rPr>
          <w:color w:val="00000A"/>
          <w:lang w:val="es-ES"/>
        </w:rPr>
        <w:t>la de l</w:t>
      </w:r>
      <w:r w:rsidR="008937C6">
        <w:rPr>
          <w:color w:val="00000A"/>
          <w:lang w:val="es-ES"/>
        </w:rPr>
        <w:t>a</w:t>
      </w:r>
      <w:r w:rsidR="00051D92" w:rsidRPr="000C4C1A">
        <w:rPr>
          <w:color w:val="00000A"/>
          <w:lang w:val="es-ES"/>
        </w:rPr>
        <w:t>s</w:t>
      </w:r>
      <w:r w:rsidR="00D153A8">
        <w:rPr>
          <w:color w:val="00000A"/>
          <w:lang w:val="es-ES"/>
        </w:rPr>
        <w:t xml:space="preserve"> </w:t>
      </w:r>
      <w:r w:rsidR="008937C6">
        <w:rPr>
          <w:color w:val="00000A"/>
          <w:lang w:val="es-ES"/>
        </w:rPr>
        <w:t xml:space="preserve">prácticas </w:t>
      </w:r>
      <w:r w:rsidR="004374F9" w:rsidRPr="000C4C1A">
        <w:rPr>
          <w:color w:val="00000A"/>
          <w:lang w:val="es-ES"/>
        </w:rPr>
        <w:t xml:space="preserve">anteriores, </w:t>
      </w:r>
      <w:r w:rsidR="008937C6">
        <w:rPr>
          <w:color w:val="00000A"/>
          <w:lang w:val="es-ES"/>
        </w:rPr>
        <w:t xml:space="preserve">se </w:t>
      </w:r>
      <w:r w:rsidRPr="000C4C1A">
        <w:rPr>
          <w:color w:val="00000A"/>
          <w:lang w:val="es-ES"/>
        </w:rPr>
        <w:t>describ</w:t>
      </w:r>
      <w:r w:rsidR="008937C6">
        <w:rPr>
          <w:color w:val="00000A"/>
          <w:lang w:val="es-ES"/>
        </w:rPr>
        <w:t>e</w:t>
      </w:r>
      <w:r w:rsidRPr="000C4C1A">
        <w:rPr>
          <w:color w:val="00000A"/>
          <w:lang w:val="es-ES"/>
        </w:rPr>
        <w:t xml:space="preserve"> </w:t>
      </w:r>
      <w:r w:rsidRPr="000C4C1A">
        <w:rPr>
          <w:lang w:val="es-ES"/>
        </w:rPr>
        <w:t xml:space="preserve">primero </w:t>
      </w:r>
      <w:r w:rsidR="00397B0D" w:rsidRPr="000C4C1A">
        <w:rPr>
          <w:lang w:val="es-ES"/>
        </w:rPr>
        <w:t xml:space="preserve">la especificación </w:t>
      </w:r>
      <w:r w:rsidR="00D153A8">
        <w:rPr>
          <w:lang w:val="es-ES"/>
        </w:rPr>
        <w:t>de</w:t>
      </w:r>
      <w:r w:rsidR="00397B0D" w:rsidRPr="000C4C1A">
        <w:rPr>
          <w:lang w:val="es-ES"/>
        </w:rPr>
        <w:t xml:space="preserve"> alto </w:t>
      </w:r>
      <w:r w:rsidR="004374F9" w:rsidRPr="000C4C1A">
        <w:rPr>
          <w:lang w:val="es-ES"/>
        </w:rPr>
        <w:t xml:space="preserve">nivel </w:t>
      </w:r>
      <w:r w:rsidR="007F19A6" w:rsidRPr="000C4C1A">
        <w:rPr>
          <w:lang w:val="es-ES"/>
        </w:rPr>
        <w:t xml:space="preserve">del </w:t>
      </w:r>
      <w:r w:rsidR="00BA2F29" w:rsidRPr="000C4C1A">
        <w:rPr>
          <w:lang w:val="es-ES"/>
        </w:rPr>
        <w:t xml:space="preserve">temporizador </w:t>
      </w:r>
      <w:r w:rsidR="007F19A6" w:rsidRPr="000C4C1A">
        <w:rPr>
          <w:lang w:val="es-ES"/>
        </w:rPr>
        <w:t xml:space="preserve">incluido </w:t>
      </w:r>
      <w:r w:rsidR="004374F9" w:rsidRPr="000C4C1A">
        <w:rPr>
          <w:lang w:val="es-ES"/>
        </w:rPr>
        <w:t xml:space="preserve">en </w:t>
      </w:r>
      <w:r w:rsidR="00A84131">
        <w:rPr>
          <w:lang w:val="es-ES"/>
        </w:rPr>
        <w:t xml:space="preserve">el Sistema </w:t>
      </w:r>
      <w:proofErr w:type="spellStart"/>
      <w:r w:rsidR="004374F9" w:rsidRPr="000C4C1A">
        <w:rPr>
          <w:lang w:val="es-ES"/>
        </w:rPr>
        <w:t>RVfpga</w:t>
      </w:r>
      <w:proofErr w:type="spellEnd"/>
      <w:r w:rsidR="004374F9" w:rsidRPr="000C4C1A">
        <w:rPr>
          <w:lang w:val="es-ES"/>
        </w:rPr>
        <w:t xml:space="preserve"> </w:t>
      </w:r>
      <w:r w:rsidR="00946EA9" w:rsidRPr="000C4C1A">
        <w:rPr>
          <w:lang w:val="es-ES"/>
        </w:rPr>
        <w:t>y luego</w:t>
      </w:r>
      <w:r w:rsidR="008937C6">
        <w:rPr>
          <w:lang w:val="es-ES"/>
        </w:rPr>
        <w:t xml:space="preserve"> se</w:t>
      </w:r>
      <w:r w:rsidR="00946EA9" w:rsidRPr="000C4C1A">
        <w:rPr>
          <w:lang w:val="es-ES"/>
        </w:rPr>
        <w:t xml:space="preserve"> </w:t>
      </w:r>
      <w:r w:rsidR="004374F9" w:rsidRPr="000C4C1A">
        <w:rPr>
          <w:lang w:val="es-ES"/>
        </w:rPr>
        <w:t xml:space="preserve">explica su implementación </w:t>
      </w:r>
      <w:r w:rsidR="00D153A8">
        <w:rPr>
          <w:lang w:val="es-ES"/>
        </w:rPr>
        <w:t>de</w:t>
      </w:r>
      <w:r w:rsidR="004374F9" w:rsidRPr="000C4C1A">
        <w:rPr>
          <w:lang w:val="es-ES"/>
        </w:rPr>
        <w:t xml:space="preserve"> bajo nivel. Se proponen </w:t>
      </w:r>
      <w:r w:rsidR="00D153A8">
        <w:rPr>
          <w:lang w:val="es-ES"/>
        </w:rPr>
        <w:t xml:space="preserve">también </w:t>
      </w:r>
      <w:r w:rsidR="004374F9" w:rsidRPr="000C4C1A">
        <w:rPr>
          <w:lang w:val="es-ES"/>
        </w:rPr>
        <w:t xml:space="preserve">ejercicios tanto </w:t>
      </w:r>
      <w:r w:rsidR="00D153A8">
        <w:rPr>
          <w:lang w:val="es-ES"/>
        </w:rPr>
        <w:t>básicos</w:t>
      </w:r>
      <w:r w:rsidR="00CA1560" w:rsidRPr="000C4C1A">
        <w:rPr>
          <w:lang w:val="es-ES"/>
        </w:rPr>
        <w:t xml:space="preserve"> </w:t>
      </w:r>
      <w:r w:rsidR="004374F9" w:rsidRPr="000C4C1A">
        <w:rPr>
          <w:lang w:val="es-ES"/>
        </w:rPr>
        <w:t xml:space="preserve">como avanzados que </w:t>
      </w:r>
      <w:r w:rsidR="003A5614" w:rsidRPr="000C4C1A">
        <w:rPr>
          <w:lang w:val="es-ES"/>
        </w:rPr>
        <w:t>muestran cómo usar y modificar un temporizador</w:t>
      </w:r>
      <w:r w:rsidRPr="000C4C1A">
        <w:rPr>
          <w:lang w:val="es-ES"/>
        </w:rPr>
        <w:t>.</w:t>
      </w:r>
    </w:p>
    <w:p w14:paraId="67795261" w14:textId="77777777" w:rsidR="003A5614" w:rsidRPr="000C4C1A" w:rsidRDefault="003A5614" w:rsidP="004374F9">
      <w:pPr>
        <w:rPr>
          <w:lang w:val="es-ES"/>
        </w:rPr>
      </w:pPr>
    </w:p>
    <w:p w14:paraId="30EE1DF9" w14:textId="77777777" w:rsidR="004374F9" w:rsidRPr="000C4C1A" w:rsidRDefault="004374F9" w:rsidP="004374F9">
      <w:pPr>
        <w:rPr>
          <w:lang w:val="es-ES"/>
        </w:rPr>
      </w:pPr>
    </w:p>
    <w:p w14:paraId="40C2BAF5" w14:textId="39FBFB3D" w:rsidR="00405EBF" w:rsidRPr="000C4C1A" w:rsidRDefault="001E5AF8" w:rsidP="00405EBF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es-ES"/>
        </w:rPr>
      </w:pPr>
      <w:r w:rsidRPr="000C4C1A">
        <w:rPr>
          <w:color w:val="auto"/>
          <w:lang w:val="es-ES"/>
        </w:rPr>
        <w:t xml:space="preserve">ESPECIFICACIÓN </w:t>
      </w:r>
      <w:r w:rsidR="00A01AD0">
        <w:rPr>
          <w:color w:val="auto"/>
          <w:lang w:val="es-ES"/>
        </w:rPr>
        <w:t>DE</w:t>
      </w:r>
      <w:r w:rsidRPr="000C4C1A">
        <w:rPr>
          <w:color w:val="auto"/>
          <w:lang w:val="es-ES"/>
        </w:rPr>
        <w:t xml:space="preserve"> ALTO </w:t>
      </w:r>
      <w:r w:rsidR="00D173C3" w:rsidRPr="000C4C1A">
        <w:rPr>
          <w:color w:val="auto"/>
          <w:lang w:val="es-ES"/>
        </w:rPr>
        <w:t>NIVEL DEL TEMPORIZADOR INCLUID</w:t>
      </w:r>
      <w:r w:rsidR="008937C6">
        <w:rPr>
          <w:color w:val="auto"/>
          <w:lang w:val="es-ES"/>
        </w:rPr>
        <w:t>O</w:t>
      </w:r>
      <w:r w:rsidR="00D173C3" w:rsidRPr="000C4C1A">
        <w:rPr>
          <w:color w:val="auto"/>
          <w:lang w:val="es-ES"/>
        </w:rPr>
        <w:t xml:space="preserve"> </w:t>
      </w:r>
      <w:r w:rsidR="00397B0D" w:rsidRPr="000C4C1A">
        <w:rPr>
          <w:color w:val="auto"/>
          <w:lang w:val="es-ES"/>
        </w:rPr>
        <w:t xml:space="preserve">EN </w:t>
      </w:r>
      <w:r w:rsidR="00A84131">
        <w:rPr>
          <w:color w:val="auto"/>
          <w:lang w:val="es-ES"/>
        </w:rPr>
        <w:t xml:space="preserve">EL SISTEMA </w:t>
      </w:r>
      <w:proofErr w:type="spellStart"/>
      <w:r w:rsidR="00397B0D" w:rsidRPr="000C4C1A">
        <w:rPr>
          <w:color w:val="auto"/>
          <w:lang w:val="es-ES"/>
        </w:rPr>
        <w:t>RVfpga</w:t>
      </w:r>
      <w:proofErr w:type="spellEnd"/>
    </w:p>
    <w:p w14:paraId="6C693A1D" w14:textId="77777777" w:rsidR="006404B9" w:rsidRPr="000C4C1A" w:rsidRDefault="006404B9" w:rsidP="006404B9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</w:p>
    <w:p w14:paraId="1BE753D0" w14:textId="5A1BE343" w:rsidR="006404B9" w:rsidRPr="000C4C1A" w:rsidRDefault="006404B9" w:rsidP="006404B9">
      <w:pPr>
        <w:rPr>
          <w:color w:val="00000A"/>
          <w:lang w:val="es-ES"/>
        </w:rPr>
      </w:pPr>
      <w:r w:rsidRPr="000C4C1A">
        <w:rPr>
          <w:color w:val="00000A"/>
          <w:lang w:val="es-ES"/>
        </w:rPr>
        <w:t xml:space="preserve">En esta sección </w:t>
      </w:r>
      <w:r w:rsidR="008937C6">
        <w:rPr>
          <w:color w:val="00000A"/>
          <w:lang w:val="es-ES"/>
        </w:rPr>
        <w:t xml:space="preserve">se </w:t>
      </w:r>
      <w:r w:rsidRPr="000C4C1A">
        <w:rPr>
          <w:color w:val="00000A"/>
          <w:lang w:val="es-ES"/>
        </w:rPr>
        <w:t xml:space="preserve">analiza </w:t>
      </w:r>
      <w:r w:rsidR="00A01AD0">
        <w:rPr>
          <w:color w:val="00000A"/>
          <w:lang w:val="es-ES"/>
        </w:rPr>
        <w:t xml:space="preserve">en primer lugar </w:t>
      </w:r>
      <w:r w:rsidRPr="000C4C1A">
        <w:rPr>
          <w:color w:val="00000A"/>
          <w:lang w:val="es-ES"/>
        </w:rPr>
        <w:t xml:space="preserve">la especificación </w:t>
      </w:r>
      <w:r w:rsidR="00A01AD0">
        <w:rPr>
          <w:color w:val="00000A"/>
          <w:lang w:val="es-ES"/>
        </w:rPr>
        <w:t>de</w:t>
      </w:r>
      <w:r w:rsidRPr="000C4C1A">
        <w:rPr>
          <w:color w:val="00000A"/>
          <w:lang w:val="es-ES"/>
        </w:rPr>
        <w:t xml:space="preserve"> alto nivel del temporizador utilizado en </w:t>
      </w:r>
      <w:r w:rsidR="00A84131">
        <w:rPr>
          <w:color w:val="00000A"/>
          <w:lang w:val="es-ES"/>
        </w:rPr>
        <w:t xml:space="preserve">el Sistema </w:t>
      </w:r>
      <w:proofErr w:type="spellStart"/>
      <w:r w:rsidRPr="000C4C1A">
        <w:rPr>
          <w:color w:val="00000A"/>
          <w:lang w:val="es-ES"/>
        </w:rPr>
        <w:t>RVfpga</w:t>
      </w:r>
      <w:proofErr w:type="spellEnd"/>
      <w:r w:rsidRPr="000C4C1A">
        <w:rPr>
          <w:color w:val="00000A"/>
          <w:lang w:val="es-ES"/>
        </w:rPr>
        <w:t xml:space="preserve"> y </w:t>
      </w:r>
      <w:r w:rsidR="00A01AD0">
        <w:rPr>
          <w:color w:val="00000A"/>
          <w:lang w:val="es-ES"/>
        </w:rPr>
        <w:t>a continuación</w:t>
      </w:r>
      <w:r w:rsidRPr="000C4C1A">
        <w:rPr>
          <w:color w:val="00000A"/>
          <w:lang w:val="es-ES"/>
        </w:rPr>
        <w:t xml:space="preserve"> </w:t>
      </w:r>
      <w:r w:rsidR="008937C6">
        <w:rPr>
          <w:color w:val="00000A"/>
          <w:lang w:val="es-ES"/>
        </w:rPr>
        <w:t xml:space="preserve">se </w:t>
      </w:r>
      <w:r w:rsidRPr="000C4C1A">
        <w:rPr>
          <w:color w:val="00000A"/>
          <w:lang w:val="es-ES"/>
        </w:rPr>
        <w:t>propone un ejercicio que utiliza este periférico.</w:t>
      </w:r>
    </w:p>
    <w:p w14:paraId="14870DFC" w14:textId="77777777" w:rsidR="006404B9" w:rsidRPr="000C4C1A" w:rsidRDefault="006404B9" w:rsidP="006404B9">
      <w:pPr>
        <w:rPr>
          <w:rFonts w:cs="Arial"/>
          <w:bCs/>
          <w:color w:val="00000A"/>
          <w:lang w:val="es-ES"/>
        </w:rPr>
      </w:pPr>
    </w:p>
    <w:p w14:paraId="1C303199" w14:textId="14483A7A" w:rsidR="006404B9" w:rsidRPr="000C4C1A" w:rsidRDefault="006404B9" w:rsidP="006404B9">
      <w:pPr>
        <w:pStyle w:val="Prrafodelista"/>
        <w:numPr>
          <w:ilvl w:val="0"/>
          <w:numId w:val="18"/>
        </w:numPr>
        <w:rPr>
          <w:rFonts w:cs="Arial"/>
          <w:b/>
          <w:bCs/>
          <w:sz w:val="28"/>
          <w:szCs w:val="28"/>
          <w:lang w:val="es-ES"/>
        </w:rPr>
      </w:pPr>
      <w:r w:rsidRPr="000C4C1A">
        <w:rPr>
          <w:rFonts w:cs="Arial"/>
          <w:b/>
          <w:bCs/>
          <w:sz w:val="28"/>
          <w:szCs w:val="28"/>
          <w:lang w:val="es-ES"/>
        </w:rPr>
        <w:t xml:space="preserve">Especificación </w:t>
      </w:r>
      <w:r w:rsidR="00A01AD0">
        <w:rPr>
          <w:rFonts w:cs="Arial"/>
          <w:b/>
          <w:bCs/>
          <w:sz w:val="28"/>
          <w:szCs w:val="28"/>
          <w:lang w:val="es-ES"/>
        </w:rPr>
        <w:t>de</w:t>
      </w:r>
      <w:r w:rsidRPr="000C4C1A">
        <w:rPr>
          <w:rFonts w:cs="Arial"/>
          <w:b/>
          <w:bCs/>
          <w:sz w:val="28"/>
          <w:szCs w:val="28"/>
          <w:lang w:val="es-ES"/>
        </w:rPr>
        <w:t xml:space="preserve"> alto nivel del temporizador</w:t>
      </w:r>
    </w:p>
    <w:p w14:paraId="7FEB8522" w14:textId="77777777" w:rsidR="006404B9" w:rsidRPr="000C4C1A" w:rsidRDefault="006404B9" w:rsidP="006404B9">
      <w:pPr>
        <w:rPr>
          <w:rFonts w:cs="Arial"/>
          <w:bCs/>
          <w:color w:val="00000A"/>
          <w:lang w:val="es-ES"/>
        </w:rPr>
      </w:pPr>
    </w:p>
    <w:p w14:paraId="095F5F4B" w14:textId="21E093B4" w:rsidR="006404B9" w:rsidRPr="000C4C1A" w:rsidRDefault="006404B9" w:rsidP="006404B9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El módulo temporizador utilizado en </w:t>
      </w:r>
      <w:r w:rsidR="00A84131">
        <w:rPr>
          <w:rFonts w:cs="Arial"/>
          <w:bCs/>
          <w:color w:val="00000A"/>
          <w:lang w:val="es-ES"/>
        </w:rPr>
        <w:t xml:space="preserve">el Sistema </w:t>
      </w:r>
      <w:proofErr w:type="spellStart"/>
      <w:r w:rsidRPr="000C4C1A">
        <w:rPr>
          <w:rFonts w:cs="Arial"/>
          <w:bCs/>
          <w:color w:val="00000A"/>
          <w:lang w:val="es-ES"/>
        </w:rPr>
        <w:t>RVfpga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se ha obtenido de </w:t>
      </w:r>
      <w:proofErr w:type="spellStart"/>
      <w:r w:rsidRPr="000C4C1A">
        <w:rPr>
          <w:rFonts w:cs="Arial"/>
          <w:bCs/>
          <w:color w:val="00000A"/>
          <w:lang w:val="es-ES"/>
        </w:rPr>
        <w:t>OpenCores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</w:t>
      </w:r>
      <w:r w:rsidRPr="00905D79">
        <w:rPr>
          <w:lang w:val="es-ES"/>
        </w:rPr>
        <w:t>(</w:t>
      </w:r>
      <w:hyperlink r:id="rId9" w:history="1">
        <w:r w:rsidRPr="00905D79">
          <w:rPr>
            <w:rStyle w:val="Hipervnculo"/>
            <w:rFonts w:cs="Arial"/>
            <w:bCs/>
            <w:lang w:val="es-ES"/>
          </w:rPr>
          <w:t>https://opencores.org/projects/ptc</w:t>
        </w:r>
      </w:hyperlink>
      <w:r w:rsidRPr="000C4C1A">
        <w:rPr>
          <w:rFonts w:cs="Arial"/>
          <w:bCs/>
          <w:color w:val="00000A"/>
          <w:lang w:val="es-ES"/>
        </w:rPr>
        <w:t xml:space="preserve">). </w:t>
      </w:r>
      <w:r w:rsidR="00DF48E6">
        <w:rPr>
          <w:rFonts w:cs="Arial"/>
          <w:bCs/>
          <w:color w:val="00000A"/>
          <w:lang w:val="es-ES"/>
        </w:rPr>
        <w:t xml:space="preserve">Al </w:t>
      </w:r>
      <w:r w:rsidRPr="000C4C1A">
        <w:rPr>
          <w:rFonts w:cs="Arial"/>
          <w:bCs/>
          <w:color w:val="00000A"/>
          <w:lang w:val="es-ES"/>
        </w:rPr>
        <w:t>descarga</w:t>
      </w:r>
      <w:r w:rsidR="00DF48E6">
        <w:rPr>
          <w:rFonts w:cs="Arial"/>
          <w:bCs/>
          <w:color w:val="00000A"/>
          <w:lang w:val="es-ES"/>
        </w:rPr>
        <w:t>r</w:t>
      </w:r>
      <w:r w:rsidRPr="000C4C1A">
        <w:rPr>
          <w:rFonts w:cs="Arial"/>
          <w:bCs/>
          <w:color w:val="00000A"/>
          <w:lang w:val="es-ES"/>
        </w:rPr>
        <w:t xml:space="preserve"> el paquete se proporciona un documento que describe la especificación </w:t>
      </w:r>
      <w:r w:rsidR="0059501A">
        <w:rPr>
          <w:rFonts w:cs="Arial"/>
          <w:bCs/>
          <w:color w:val="00000A"/>
          <w:lang w:val="es-ES"/>
        </w:rPr>
        <w:t>de</w:t>
      </w:r>
      <w:r w:rsidRPr="000C4C1A">
        <w:rPr>
          <w:rFonts w:cs="Arial"/>
          <w:bCs/>
          <w:color w:val="00000A"/>
          <w:lang w:val="es-ES"/>
        </w:rPr>
        <w:t xml:space="preserve"> alto nivel del módulo (</w:t>
      </w:r>
      <w:r w:rsidR="003E513E" w:rsidRPr="000C4C1A">
        <w:rPr>
          <w:rFonts w:cs="Arial"/>
          <w:bCs/>
          <w:color w:val="00000A"/>
          <w:lang w:val="es-ES"/>
        </w:rPr>
        <w:t>y que</w:t>
      </w:r>
      <w:r w:rsidR="00FA3300">
        <w:rPr>
          <w:rFonts w:cs="Arial"/>
          <w:bCs/>
          <w:color w:val="00000A"/>
          <w:lang w:val="es-ES"/>
        </w:rPr>
        <w:t xml:space="preserve"> en nuestro caso</w:t>
      </w:r>
      <w:r w:rsidR="003E513E" w:rsidRPr="000C4C1A">
        <w:rPr>
          <w:rFonts w:cs="Arial"/>
          <w:bCs/>
          <w:color w:val="00000A"/>
          <w:lang w:val="es-ES"/>
        </w:rPr>
        <w:t xml:space="preserve"> </w:t>
      </w:r>
      <w:r w:rsidR="008937C6">
        <w:rPr>
          <w:rFonts w:cs="Arial"/>
          <w:bCs/>
          <w:color w:val="00000A"/>
          <w:lang w:val="es-ES"/>
        </w:rPr>
        <w:t xml:space="preserve">se </w:t>
      </w:r>
      <w:r w:rsidR="003E513E" w:rsidRPr="000C4C1A">
        <w:rPr>
          <w:rFonts w:cs="Arial"/>
          <w:bCs/>
          <w:color w:val="00000A"/>
          <w:lang w:val="es-ES"/>
        </w:rPr>
        <w:t xml:space="preserve">proporciona en: </w:t>
      </w:r>
      <w:r w:rsidRPr="000C4C1A">
        <w:rPr>
          <w:rFonts w:eastAsia="Arial" w:cs="Arial"/>
          <w:i/>
          <w:iCs/>
          <w:lang w:val="es-ES"/>
        </w:rPr>
        <w:t>[</w:t>
      </w:r>
      <w:r w:rsidR="00544BDA" w:rsidRPr="000C4C1A">
        <w:rPr>
          <w:rFonts w:eastAsia="Arial" w:cs="Arial"/>
          <w:i/>
          <w:iCs/>
          <w:lang w:val="es-ES"/>
        </w:rPr>
        <w:t>RVfpgaPath</w:t>
      </w:r>
      <w:r w:rsidRPr="000C4C1A">
        <w:rPr>
          <w:rFonts w:cs="Arial"/>
          <w:i/>
          <w:iCs/>
          <w:lang w:val="es-ES"/>
        </w:rPr>
        <w:t>]/RVfpga/src/SweRVolfSoC/Peripherals/ptc/docs/ptc_spec</w:t>
      </w:r>
      <w:r w:rsidRPr="000C4C1A">
        <w:rPr>
          <w:rFonts w:cs="Arial"/>
          <w:bCs/>
          <w:i/>
          <w:color w:val="00000A"/>
          <w:lang w:val="es-ES"/>
        </w:rPr>
        <w:t>.pdf</w:t>
      </w:r>
      <w:r w:rsidRPr="000C4C1A">
        <w:rPr>
          <w:rFonts w:cs="Arial"/>
          <w:bCs/>
          <w:color w:val="00000A"/>
          <w:lang w:val="es-ES"/>
        </w:rPr>
        <w:t xml:space="preserve">). </w:t>
      </w:r>
      <w:r w:rsidR="003A5614" w:rsidRPr="000C4C1A">
        <w:rPr>
          <w:rFonts w:cs="Arial"/>
          <w:bCs/>
          <w:color w:val="00000A"/>
          <w:lang w:val="es-ES"/>
        </w:rPr>
        <w:t xml:space="preserve">Aquí </w:t>
      </w:r>
      <w:r w:rsidR="008937C6">
        <w:rPr>
          <w:rFonts w:cs="Arial"/>
          <w:bCs/>
          <w:color w:val="00000A"/>
          <w:lang w:val="es-ES"/>
        </w:rPr>
        <w:t xml:space="preserve">se </w:t>
      </w:r>
      <w:r w:rsidR="003A5614" w:rsidRPr="000C4C1A">
        <w:rPr>
          <w:rFonts w:cs="Arial"/>
          <w:bCs/>
          <w:color w:val="00000A"/>
          <w:lang w:val="es-ES"/>
        </w:rPr>
        <w:t>resum</w:t>
      </w:r>
      <w:r w:rsidR="008937C6">
        <w:rPr>
          <w:rFonts w:cs="Arial"/>
          <w:bCs/>
          <w:color w:val="00000A"/>
          <w:lang w:val="es-ES"/>
        </w:rPr>
        <w:t>e</w:t>
      </w:r>
      <w:r w:rsidR="003A5614" w:rsidRPr="000C4C1A">
        <w:rPr>
          <w:rFonts w:cs="Arial"/>
          <w:bCs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el funcionamiento y características principales del módulo temporizador; sin embargo, la información completa </w:t>
      </w:r>
      <w:r w:rsidR="00DF2B8F" w:rsidRPr="000C4C1A">
        <w:rPr>
          <w:rFonts w:cs="Arial"/>
          <w:bCs/>
          <w:color w:val="00000A"/>
          <w:lang w:val="es-ES"/>
        </w:rPr>
        <w:t xml:space="preserve">se encuentra </w:t>
      </w:r>
      <w:r w:rsidRPr="000C4C1A">
        <w:rPr>
          <w:rFonts w:cs="Arial"/>
          <w:bCs/>
          <w:color w:val="00000A"/>
          <w:lang w:val="es-ES"/>
        </w:rPr>
        <w:t xml:space="preserve">en el documento </w:t>
      </w:r>
      <w:r w:rsidR="00DF48E6">
        <w:rPr>
          <w:rFonts w:cs="Arial"/>
          <w:bCs/>
          <w:color w:val="00000A"/>
          <w:lang w:val="es-ES"/>
        </w:rPr>
        <w:t xml:space="preserve">previamente </w:t>
      </w:r>
      <w:r w:rsidR="008937C6">
        <w:rPr>
          <w:rFonts w:cs="Arial"/>
          <w:bCs/>
          <w:color w:val="00000A"/>
          <w:lang w:val="es-ES"/>
        </w:rPr>
        <w:t>mencionado</w:t>
      </w:r>
      <w:r w:rsidRPr="000C4C1A">
        <w:rPr>
          <w:rFonts w:cs="Arial"/>
          <w:bCs/>
          <w:color w:val="00000A"/>
          <w:lang w:val="es-ES"/>
        </w:rPr>
        <w:t>.</w:t>
      </w:r>
    </w:p>
    <w:p w14:paraId="2815C11F" w14:textId="77777777" w:rsidR="006404B9" w:rsidRPr="000C4C1A" w:rsidRDefault="006404B9" w:rsidP="006404B9">
      <w:pPr>
        <w:rPr>
          <w:rFonts w:cs="Arial"/>
          <w:bCs/>
          <w:color w:val="00000A"/>
          <w:lang w:val="es-ES"/>
        </w:rPr>
      </w:pPr>
    </w:p>
    <w:p w14:paraId="659E9B33" w14:textId="24A1444A" w:rsidR="006404B9" w:rsidRPr="000C4C1A" w:rsidRDefault="006404B9" w:rsidP="006404B9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>El módulo temporizador tiene las siguientes características principales:</w:t>
      </w:r>
    </w:p>
    <w:p w14:paraId="111CFBFA" w14:textId="77777777" w:rsidR="008937C6" w:rsidRPr="008937C6" w:rsidRDefault="003A5614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8937C6">
        <w:rPr>
          <w:rFonts w:cs="Arial"/>
          <w:bCs/>
          <w:color w:val="00000A"/>
          <w:lang w:val="es-ES"/>
        </w:rPr>
        <w:t xml:space="preserve">Utiliza una interconexión </w:t>
      </w:r>
      <w:r w:rsidR="008937C6">
        <w:rPr>
          <w:rFonts w:cs="Arial"/>
          <w:bCs/>
          <w:color w:val="00000A"/>
        </w:rPr>
        <w:t xml:space="preserve">Wishbone </w:t>
      </w:r>
    </w:p>
    <w:p w14:paraId="06B5589B" w14:textId="28DA870B" w:rsidR="006404B9" w:rsidRPr="008937C6" w:rsidRDefault="00FA3300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>
        <w:rPr>
          <w:rFonts w:cs="Arial"/>
          <w:bCs/>
          <w:color w:val="00000A"/>
          <w:lang w:val="es-ES"/>
        </w:rPr>
        <w:t>Servicio de</w:t>
      </w:r>
      <w:r w:rsidR="006404B9" w:rsidRPr="008937C6">
        <w:rPr>
          <w:rFonts w:cs="Arial"/>
          <w:bCs/>
          <w:color w:val="00000A"/>
          <w:lang w:val="es-ES"/>
        </w:rPr>
        <w:t xml:space="preserve"> contador/temporizador de 32 bits</w:t>
      </w:r>
    </w:p>
    <w:p w14:paraId="7614D5AC" w14:textId="07D720F6" w:rsidR="006404B9" w:rsidRPr="000C4C1A" w:rsidRDefault="008937C6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>
        <w:rPr>
          <w:rFonts w:cs="Arial"/>
          <w:bCs/>
          <w:color w:val="00000A"/>
          <w:lang w:val="es-ES"/>
        </w:rPr>
        <w:t>Ejecución simple o continua de</w:t>
      </w:r>
      <w:r w:rsidR="006404B9" w:rsidRPr="000C4C1A">
        <w:rPr>
          <w:rFonts w:cs="Arial"/>
          <w:bCs/>
          <w:color w:val="00000A"/>
          <w:lang w:val="es-ES"/>
        </w:rPr>
        <w:t xml:space="preserve"> </w:t>
      </w:r>
      <w:r w:rsidR="00911DBA" w:rsidRPr="000C4C1A">
        <w:rPr>
          <w:rFonts w:cs="Arial"/>
          <w:bCs/>
          <w:color w:val="00000A"/>
          <w:lang w:val="es-ES"/>
        </w:rPr>
        <w:t>PWM/</w:t>
      </w:r>
      <w:r>
        <w:rPr>
          <w:rFonts w:cs="Arial"/>
          <w:bCs/>
          <w:color w:val="00000A"/>
          <w:lang w:val="es-ES"/>
        </w:rPr>
        <w:t>Temporizador</w:t>
      </w:r>
      <w:r w:rsidR="00911DBA" w:rsidRPr="000C4C1A">
        <w:rPr>
          <w:rFonts w:cs="Arial"/>
          <w:bCs/>
          <w:color w:val="00000A"/>
          <w:lang w:val="es-ES"/>
        </w:rPr>
        <w:t>/Contador (</w:t>
      </w:r>
      <w:r w:rsidR="006404B9" w:rsidRPr="000C4C1A">
        <w:rPr>
          <w:rFonts w:cs="Arial"/>
          <w:bCs/>
          <w:color w:val="00000A"/>
          <w:lang w:val="es-ES"/>
        </w:rPr>
        <w:t>PTC</w:t>
      </w:r>
      <w:r w:rsidR="009231E5">
        <w:rPr>
          <w:rFonts w:cs="Arial"/>
          <w:bCs/>
          <w:color w:val="00000A"/>
          <w:lang w:val="es-ES"/>
        </w:rPr>
        <w:t xml:space="preserve"> por</w:t>
      </w:r>
      <w:r>
        <w:rPr>
          <w:rFonts w:cs="Arial"/>
          <w:bCs/>
          <w:color w:val="00000A"/>
          <w:lang w:val="es-ES"/>
        </w:rPr>
        <w:t xml:space="preserve"> sus siglas en inglés</w:t>
      </w:r>
      <w:r w:rsidR="00911DBA" w:rsidRPr="000C4C1A">
        <w:rPr>
          <w:rFonts w:cs="Arial"/>
          <w:bCs/>
          <w:color w:val="00000A"/>
          <w:lang w:val="es-ES"/>
        </w:rPr>
        <w:t>)</w:t>
      </w:r>
    </w:p>
    <w:p w14:paraId="18561D80" w14:textId="040831AB" w:rsidR="006404B9" w:rsidRPr="000C4C1A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Modo PWM </w:t>
      </w:r>
      <w:r w:rsidR="00911DBA" w:rsidRPr="000C4C1A">
        <w:rPr>
          <w:rFonts w:cs="Arial"/>
          <w:bCs/>
          <w:color w:val="00000A"/>
          <w:lang w:val="es-ES"/>
        </w:rPr>
        <w:t xml:space="preserve">(modulación de ancho de pulso) </w:t>
      </w:r>
      <w:r w:rsidRPr="000C4C1A">
        <w:rPr>
          <w:rFonts w:cs="Arial"/>
          <w:bCs/>
          <w:color w:val="00000A"/>
          <w:lang w:val="es-ES"/>
        </w:rPr>
        <w:t>programable</w:t>
      </w:r>
    </w:p>
    <w:p w14:paraId="3AB66E46" w14:textId="4DDE2B35" w:rsidR="006404B9" w:rsidRPr="000C4C1A" w:rsidRDefault="008937C6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>
        <w:rPr>
          <w:rFonts w:cs="Arial"/>
          <w:bCs/>
          <w:color w:val="00000A"/>
          <w:lang w:val="es-ES"/>
        </w:rPr>
        <w:t>F</w:t>
      </w:r>
      <w:r w:rsidRPr="000C4C1A">
        <w:rPr>
          <w:rFonts w:cs="Arial"/>
          <w:bCs/>
          <w:color w:val="00000A"/>
          <w:lang w:val="es-ES"/>
        </w:rPr>
        <w:t xml:space="preserve">uncionalidad de temporizador </w:t>
      </w:r>
      <w:r>
        <w:rPr>
          <w:rFonts w:cs="Arial"/>
          <w:bCs/>
          <w:color w:val="00000A"/>
          <w:lang w:val="es-ES"/>
        </w:rPr>
        <w:t>con el</w:t>
      </w:r>
      <w:r w:rsidR="006404B9" w:rsidRPr="000C4C1A">
        <w:rPr>
          <w:rFonts w:cs="Arial"/>
          <w:bCs/>
          <w:color w:val="00000A"/>
          <w:lang w:val="es-ES"/>
        </w:rPr>
        <w:t xml:space="preserve"> reloj del sistema y </w:t>
      </w:r>
      <w:r>
        <w:rPr>
          <w:rFonts w:cs="Arial"/>
          <w:bCs/>
          <w:color w:val="00000A"/>
          <w:lang w:val="es-ES"/>
        </w:rPr>
        <w:t>con</w:t>
      </w:r>
      <w:r w:rsidR="006404B9" w:rsidRPr="000C4C1A">
        <w:rPr>
          <w:rFonts w:cs="Arial"/>
          <w:bCs/>
          <w:color w:val="00000A"/>
          <w:lang w:val="es-ES"/>
        </w:rPr>
        <w:t xml:space="preserve"> fuentes externas de reloj</w:t>
      </w:r>
    </w:p>
    <w:p w14:paraId="03B144CE" w14:textId="597C3B7D" w:rsidR="006404B9" w:rsidRPr="000C4C1A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Registros de </w:t>
      </w:r>
      <w:r w:rsidR="00FC05BA">
        <w:rPr>
          <w:rFonts w:cs="Arial"/>
          <w:bCs/>
          <w:color w:val="00000A"/>
          <w:lang w:val="es-ES"/>
        </w:rPr>
        <w:t>R</w:t>
      </w:r>
      <w:r w:rsidRPr="000C4C1A">
        <w:rPr>
          <w:rFonts w:cs="Arial"/>
          <w:bCs/>
          <w:color w:val="00000A"/>
          <w:lang w:val="es-ES"/>
        </w:rPr>
        <w:t xml:space="preserve">eferencia y </w:t>
      </w:r>
      <w:r w:rsidR="00FC05BA">
        <w:rPr>
          <w:rFonts w:cs="Arial"/>
          <w:bCs/>
          <w:color w:val="00000A"/>
          <w:lang w:val="es-ES"/>
        </w:rPr>
        <w:t>C</w:t>
      </w:r>
      <w:r w:rsidRPr="000C4C1A">
        <w:rPr>
          <w:rFonts w:cs="Arial"/>
          <w:bCs/>
          <w:color w:val="00000A"/>
          <w:lang w:val="es-ES"/>
        </w:rPr>
        <w:t>aptura HI/LO</w:t>
      </w:r>
    </w:p>
    <w:p w14:paraId="42A9505A" w14:textId="77777777" w:rsidR="006404B9" w:rsidRPr="000C4C1A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>Control de tres estados para el controlador de salida PWM</w:t>
      </w:r>
    </w:p>
    <w:p w14:paraId="747C6B67" w14:textId="6F099826" w:rsidR="006404B9" w:rsidRPr="000C4C1A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Las funcionalidades </w:t>
      </w:r>
      <w:r w:rsidR="003A5614" w:rsidRPr="000C4C1A">
        <w:rPr>
          <w:rFonts w:cs="Arial"/>
          <w:bCs/>
          <w:color w:val="00000A"/>
          <w:lang w:val="es-ES"/>
        </w:rPr>
        <w:t xml:space="preserve">PTC </w:t>
      </w:r>
      <w:r w:rsidRPr="000C4C1A">
        <w:rPr>
          <w:rFonts w:cs="Arial"/>
          <w:bCs/>
          <w:color w:val="00000A"/>
          <w:lang w:val="es-ES"/>
        </w:rPr>
        <w:t>pueden causar una interrupción en la CPU</w:t>
      </w:r>
    </w:p>
    <w:p w14:paraId="64313F09" w14:textId="77777777" w:rsidR="006404B9" w:rsidRPr="000C4C1A" w:rsidRDefault="006404B9" w:rsidP="006404B9">
      <w:pPr>
        <w:rPr>
          <w:rFonts w:cs="Arial"/>
          <w:bCs/>
          <w:color w:val="00000A"/>
          <w:lang w:val="es-ES"/>
        </w:rPr>
      </w:pPr>
    </w:p>
    <w:p w14:paraId="504C1668" w14:textId="12439CC8" w:rsidR="006404B9" w:rsidRPr="000C4C1A" w:rsidRDefault="00FC05BA" w:rsidP="006404B9">
      <w:pPr>
        <w:rPr>
          <w:rFonts w:cs="Arial"/>
          <w:bCs/>
          <w:color w:val="00000A"/>
          <w:lang w:val="es-ES"/>
        </w:rPr>
      </w:pPr>
      <w:r>
        <w:rPr>
          <w:rFonts w:cs="Arial"/>
          <w:bCs/>
          <w:color w:val="00000A"/>
          <w:lang w:val="es-ES"/>
        </w:rPr>
        <w:t>L</w:t>
      </w:r>
      <w:r w:rsidR="006404B9" w:rsidRPr="000C4C1A">
        <w:rPr>
          <w:rFonts w:cs="Arial"/>
          <w:bCs/>
          <w:color w:val="00000A"/>
          <w:lang w:val="es-ES"/>
        </w:rPr>
        <w:t xml:space="preserve">a sección 4 del documento de especificaciones del módulo </w:t>
      </w:r>
      <w:r>
        <w:rPr>
          <w:rFonts w:cs="Arial"/>
          <w:bCs/>
          <w:color w:val="00000A"/>
          <w:lang w:val="es-ES"/>
        </w:rPr>
        <w:t>t</w:t>
      </w:r>
      <w:r w:rsidR="006404B9" w:rsidRPr="000C4C1A">
        <w:rPr>
          <w:rFonts w:cs="Arial"/>
          <w:bCs/>
          <w:color w:val="00000A"/>
          <w:lang w:val="es-ES"/>
        </w:rPr>
        <w:t xml:space="preserve">emporizador describe los registros de control y estado disponibles </w:t>
      </w:r>
      <w:r w:rsidR="00DF48E6">
        <w:rPr>
          <w:rFonts w:cs="Arial"/>
          <w:bCs/>
          <w:color w:val="00000A"/>
          <w:lang w:val="es-ES"/>
        </w:rPr>
        <w:t>en</w:t>
      </w:r>
      <w:r w:rsidR="008937C6">
        <w:rPr>
          <w:rFonts w:cs="Arial"/>
          <w:bCs/>
          <w:color w:val="00000A"/>
          <w:lang w:val="es-ES"/>
        </w:rPr>
        <w:t xml:space="preserve"> </w:t>
      </w:r>
      <w:r>
        <w:rPr>
          <w:rFonts w:cs="Arial"/>
          <w:bCs/>
          <w:color w:val="00000A"/>
          <w:lang w:val="es-ES"/>
        </w:rPr>
        <w:t>é</w:t>
      </w:r>
      <w:r w:rsidR="008937C6">
        <w:rPr>
          <w:rFonts w:cs="Arial"/>
          <w:bCs/>
          <w:color w:val="00000A"/>
          <w:lang w:val="es-ES"/>
        </w:rPr>
        <w:t>ste</w:t>
      </w:r>
      <w:r w:rsidR="006404B9" w:rsidRPr="000C4C1A">
        <w:rPr>
          <w:rFonts w:cs="Arial"/>
          <w:bCs/>
          <w:color w:val="00000A"/>
          <w:lang w:val="es-ES"/>
        </w:rPr>
        <w:t>, cada uno asignado a una dirección diferente (v</w:t>
      </w:r>
      <w:r w:rsidR="00DF48E6">
        <w:rPr>
          <w:rFonts w:cs="Arial"/>
          <w:bCs/>
          <w:color w:val="00000A"/>
          <w:lang w:val="es-ES"/>
        </w:rPr>
        <w:t>er</w:t>
      </w:r>
      <w:r w:rsidR="009231E5">
        <w:rPr>
          <w:rFonts w:cs="Arial"/>
          <w:bCs/>
          <w:color w:val="00000A"/>
          <w:lang w:val="es-ES"/>
        </w:rPr>
        <w:t xml:space="preserve"> </w:t>
      </w:r>
      <w:r w:rsidR="006404B9">
        <w:rPr>
          <w:rFonts w:cs="Arial"/>
          <w:bCs/>
          <w:color w:val="00000A"/>
        </w:rPr>
        <w:fldChar w:fldCharType="begin"/>
      </w:r>
      <w:r w:rsidR="006404B9" w:rsidRPr="000C4C1A">
        <w:rPr>
          <w:rFonts w:cs="Arial"/>
          <w:bCs/>
          <w:color w:val="00000A"/>
          <w:lang w:val="es-ES"/>
        </w:rPr>
        <w:instrText xml:space="preserve"> REF _Ref45082616 \h </w:instrText>
      </w:r>
      <w:r w:rsidR="006404B9">
        <w:rPr>
          <w:rFonts w:cs="Arial"/>
          <w:bCs/>
          <w:color w:val="00000A"/>
        </w:rPr>
      </w:r>
      <w:r w:rsidR="006404B9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Tabla </w:t>
      </w:r>
      <w:r w:rsidR="0074406F">
        <w:rPr>
          <w:noProof/>
          <w:lang w:val="es-ES"/>
        </w:rPr>
        <w:t>1</w:t>
      </w:r>
      <w:r w:rsidR="006404B9">
        <w:rPr>
          <w:rFonts w:cs="Arial"/>
          <w:bCs/>
          <w:color w:val="00000A"/>
        </w:rPr>
        <w:fldChar w:fldCharType="end"/>
      </w:r>
      <w:r w:rsidR="006404B9" w:rsidRPr="000C4C1A">
        <w:rPr>
          <w:rFonts w:cs="Arial"/>
          <w:bCs/>
          <w:color w:val="00000A"/>
          <w:lang w:val="es-ES"/>
        </w:rPr>
        <w:t xml:space="preserve">). La dirección base del temporizador </w:t>
      </w:r>
      <w:r w:rsidR="003A5614" w:rsidRPr="000C4C1A">
        <w:rPr>
          <w:rFonts w:cs="Arial"/>
          <w:bCs/>
          <w:color w:val="00000A"/>
          <w:lang w:val="es-ES"/>
        </w:rPr>
        <w:t xml:space="preserve">en </w:t>
      </w:r>
      <w:r w:rsidR="00A84131">
        <w:rPr>
          <w:rFonts w:cs="Arial"/>
          <w:bCs/>
          <w:color w:val="00000A"/>
          <w:lang w:val="es-ES"/>
        </w:rPr>
        <w:t xml:space="preserve">el Sistema </w:t>
      </w:r>
      <w:proofErr w:type="spellStart"/>
      <w:r w:rsidR="003A5614" w:rsidRPr="000C4C1A">
        <w:rPr>
          <w:rFonts w:cs="Arial"/>
          <w:bCs/>
          <w:color w:val="00000A"/>
          <w:lang w:val="es-ES"/>
        </w:rPr>
        <w:t>RVfpga</w:t>
      </w:r>
      <w:proofErr w:type="spellEnd"/>
      <w:r w:rsidR="003A5614" w:rsidRPr="000C4C1A">
        <w:rPr>
          <w:rFonts w:cs="Arial"/>
          <w:bCs/>
          <w:color w:val="00000A"/>
          <w:lang w:val="es-ES"/>
        </w:rPr>
        <w:t xml:space="preserve"> </w:t>
      </w:r>
      <w:r w:rsidR="006404B9" w:rsidRPr="000C4C1A">
        <w:rPr>
          <w:rFonts w:cs="Arial"/>
          <w:bCs/>
          <w:color w:val="00000A"/>
          <w:lang w:val="es-ES"/>
        </w:rPr>
        <w:t xml:space="preserve">es </w:t>
      </w:r>
      <w:r w:rsidR="006404B9" w:rsidRPr="000C4C1A">
        <w:rPr>
          <w:rFonts w:cs="Arial"/>
          <w:b/>
          <w:bCs/>
          <w:color w:val="00000A"/>
          <w:lang w:val="es-ES"/>
        </w:rPr>
        <w:t>0x80001200</w:t>
      </w:r>
      <w:r w:rsidR="006404B9" w:rsidRPr="000C4C1A">
        <w:rPr>
          <w:rFonts w:cs="Arial"/>
          <w:bCs/>
          <w:color w:val="00000A"/>
          <w:lang w:val="es-ES"/>
        </w:rPr>
        <w:t>.</w:t>
      </w:r>
    </w:p>
    <w:p w14:paraId="12048154" w14:textId="7251798E" w:rsidR="006404B9" w:rsidRDefault="006404B9" w:rsidP="006404B9">
      <w:pPr>
        <w:pStyle w:val="Descripcin"/>
        <w:jc w:val="center"/>
      </w:pPr>
      <w:bookmarkStart w:id="0" w:name="_Ref45082616"/>
      <w:r w:rsidRPr="000C4C1A">
        <w:rPr>
          <w:lang w:val="es-ES"/>
        </w:rPr>
        <w:t xml:space="preserve">Tabla </w:t>
      </w:r>
      <w:r w:rsidR="002D62DA">
        <w:fldChar w:fldCharType="begin"/>
      </w:r>
      <w:r w:rsidR="002D62DA" w:rsidRPr="000C4C1A">
        <w:rPr>
          <w:lang w:val="es-ES"/>
        </w:rPr>
        <w:instrText xml:space="preserve"> SEQ Table \* ARABIC </w:instrText>
      </w:r>
      <w:r w:rsidR="002D62DA">
        <w:fldChar w:fldCharType="separate"/>
      </w:r>
      <w:r w:rsidR="0074406F">
        <w:rPr>
          <w:noProof/>
          <w:lang w:val="es-ES"/>
        </w:rPr>
        <w:t>1</w:t>
      </w:r>
      <w:r w:rsidR="002D62DA">
        <w:rPr>
          <w:noProof/>
        </w:rPr>
        <w:fldChar w:fldCharType="end"/>
      </w:r>
      <w:bookmarkEnd w:id="0"/>
      <w:r w:rsidRPr="000C4C1A">
        <w:rPr>
          <w:lang w:val="es-ES"/>
        </w:rPr>
        <w:t xml:space="preserve">. </w:t>
      </w:r>
      <w:proofErr w:type="spellStart"/>
      <w:r>
        <w:t>Registros</w:t>
      </w:r>
      <w:proofErr w:type="spellEnd"/>
      <w:r>
        <w:t xml:space="preserve"> del </w:t>
      </w:r>
      <w:proofErr w:type="spellStart"/>
      <w:r>
        <w:t>temporizador</w:t>
      </w:r>
      <w:proofErr w:type="spellEnd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51"/>
        <w:gridCol w:w="901"/>
        <w:gridCol w:w="1134"/>
        <w:gridCol w:w="3936"/>
      </w:tblGrid>
      <w:tr w:rsidR="006404B9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A172C4">
              <w:rPr>
                <w:rFonts w:eastAsia="Arial" w:cs="Arial"/>
                <w:b/>
                <w:color w:val="FFFFFF" w:themeColor="background1"/>
              </w:rPr>
              <w:t>Nombre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A172C4">
              <w:rPr>
                <w:rFonts w:eastAsia="Arial" w:cs="Arial"/>
                <w:b/>
                <w:color w:val="FFFFFF" w:themeColor="background1"/>
              </w:rPr>
              <w:t>Dirección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Ancho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5FAE440E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A172C4">
              <w:rPr>
                <w:rFonts w:eastAsia="Arial" w:cs="Arial"/>
                <w:b/>
                <w:color w:val="FFFFFF" w:themeColor="background1"/>
              </w:rPr>
              <w:t>Acceso</w:t>
            </w:r>
            <w:proofErr w:type="spellEnd"/>
            <w:r w:rsidRPr="00A172C4">
              <w:rPr>
                <w:rFonts w:eastAsia="Arial" w:cs="Arial"/>
                <w:b/>
                <w:color w:val="FFFFFF" w:themeColor="background1"/>
              </w:rPr>
              <w:t xml:space="preserve">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A172C4">
              <w:rPr>
                <w:rFonts w:eastAsia="Arial" w:cs="Arial"/>
                <w:b/>
                <w:color w:val="FFFFFF" w:themeColor="background1"/>
              </w:rPr>
              <w:t>Descripción</w:t>
            </w:r>
            <w:proofErr w:type="spellEnd"/>
          </w:p>
        </w:tc>
      </w:tr>
      <w:tr w:rsidR="006404B9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213E49A8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Contador principal PTC</w:t>
            </w:r>
          </w:p>
        </w:tc>
      </w:tr>
      <w:tr w:rsidR="006404B9" w:rsidRPr="0061209E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3CECFDF3" w:rsidR="006404B9" w:rsidRPr="000C4C1A" w:rsidRDefault="006404B9" w:rsidP="0091713A">
            <w:pPr>
              <w:jc w:val="center"/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>Registro de referencia/captura</w:t>
            </w:r>
            <w:r w:rsidR="00DA252D">
              <w:rPr>
                <w:rFonts w:eastAsia="Arial" w:cs="Arial"/>
                <w:sz w:val="20"/>
                <w:lang w:val="es-ES"/>
              </w:rPr>
              <w:t xml:space="preserve"> </w:t>
            </w:r>
            <w:r w:rsidR="00DA252D" w:rsidRPr="000C4C1A">
              <w:rPr>
                <w:rFonts w:eastAsia="Arial" w:cs="Arial"/>
                <w:sz w:val="20"/>
                <w:lang w:val="es-ES"/>
              </w:rPr>
              <w:t>PTC HI</w:t>
            </w:r>
          </w:p>
        </w:tc>
      </w:tr>
      <w:tr w:rsidR="006404B9" w:rsidRPr="0061209E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lastRenderedPageBreak/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03011182" w:rsidR="006404B9" w:rsidRPr="000C4C1A" w:rsidRDefault="006404B9" w:rsidP="0091713A">
            <w:pPr>
              <w:jc w:val="center"/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>Registro de referencia/captura</w:t>
            </w:r>
            <w:r w:rsidR="00DA252D">
              <w:rPr>
                <w:rFonts w:eastAsia="Arial" w:cs="Arial"/>
                <w:sz w:val="20"/>
                <w:lang w:val="es-ES"/>
              </w:rPr>
              <w:t xml:space="preserve"> </w:t>
            </w:r>
            <w:r w:rsidR="00DA252D" w:rsidRPr="000C4C1A">
              <w:rPr>
                <w:rFonts w:eastAsia="Arial" w:cs="Arial"/>
                <w:sz w:val="20"/>
                <w:lang w:val="es-ES"/>
              </w:rPr>
              <w:t>PTC LO</w:t>
            </w:r>
          </w:p>
        </w:tc>
      </w:tr>
      <w:tr w:rsidR="006404B9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A95F8A">
              <w:rPr>
                <w:rFonts w:eastAsia="Arial" w:cs="Arial"/>
                <w:sz w:val="20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A95F8A">
              <w:rPr>
                <w:rFonts w:eastAsia="Arial" w:cs="Arial"/>
                <w:sz w:val="20"/>
              </w:rPr>
              <w:t>Registro</w:t>
            </w:r>
            <w:proofErr w:type="spellEnd"/>
            <w:r w:rsidRPr="00A95F8A">
              <w:rPr>
                <w:rFonts w:eastAsia="Arial" w:cs="Arial"/>
                <w:sz w:val="20"/>
              </w:rPr>
              <w:t xml:space="preserve"> de control</w:t>
            </w:r>
          </w:p>
        </w:tc>
      </w:tr>
    </w:tbl>
    <w:p w14:paraId="5EDE31C7" w14:textId="77777777" w:rsidR="00C5703E" w:rsidRDefault="00C5703E" w:rsidP="006404B9">
      <w:pPr>
        <w:rPr>
          <w:rFonts w:cs="Arial"/>
          <w:bCs/>
          <w:color w:val="00000A"/>
          <w:lang w:val="es-ES"/>
        </w:rPr>
      </w:pPr>
    </w:p>
    <w:p w14:paraId="0ADEE9E8" w14:textId="626AA8D3" w:rsidR="006404B9" w:rsidRDefault="006404B9" w:rsidP="006404B9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El registro RPTC_CNTR es el registro contador real, y se incrementa en cada ciclo del reloj contador/temporizador. El registro RPTC_CTRL se utiliza para controlar el módulo temporizador; </w:t>
      </w:r>
      <w:r>
        <w:rPr>
          <w:rFonts w:cs="Arial"/>
          <w:bCs/>
          <w:color w:val="00000A"/>
        </w:rPr>
        <w:fldChar w:fldCharType="begin"/>
      </w:r>
      <w:r w:rsidRPr="000C4C1A">
        <w:rPr>
          <w:rFonts w:cs="Arial"/>
          <w:bCs/>
          <w:color w:val="00000A"/>
          <w:lang w:val="es-ES"/>
        </w:rPr>
        <w:instrText xml:space="preserve"> REF _Ref47345949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74406F" w:rsidRPr="00932637">
        <w:rPr>
          <w:lang w:val="es-ES"/>
        </w:rPr>
        <w:t xml:space="preserve">Tabla </w:t>
      </w:r>
      <w:r w:rsidR="0074406F">
        <w:rPr>
          <w:noProof/>
          <w:lang w:val="es-ES"/>
        </w:rPr>
        <w:t>2</w:t>
      </w:r>
      <w:r>
        <w:rPr>
          <w:rFonts w:cs="Arial"/>
          <w:bCs/>
          <w:color w:val="00000A"/>
        </w:rPr>
        <w:fldChar w:fldCharType="end"/>
      </w:r>
      <w:r w:rsidR="008937C6" w:rsidRPr="008937C6">
        <w:rPr>
          <w:rFonts w:cs="Arial"/>
          <w:bCs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muestra la función de cada uno de sus bits. </w:t>
      </w:r>
      <w:r w:rsidR="00655BB6">
        <w:rPr>
          <w:rFonts w:cs="Arial"/>
          <w:bCs/>
          <w:color w:val="00000A"/>
          <w:lang w:val="es-ES"/>
        </w:rPr>
        <w:t>Los registros</w:t>
      </w:r>
      <w:r w:rsidRPr="000C4C1A">
        <w:rPr>
          <w:rFonts w:cs="Arial"/>
          <w:bCs/>
          <w:color w:val="00000A"/>
          <w:lang w:val="es-ES"/>
        </w:rPr>
        <w:t xml:space="preserve"> RPTC_HRC y RPTC_LRC se utilizan como </w:t>
      </w:r>
      <w:r w:rsidR="00A44F5D" w:rsidRPr="000C4C1A">
        <w:rPr>
          <w:rFonts w:cs="Arial"/>
          <w:bCs/>
          <w:color w:val="00000A"/>
          <w:lang w:val="es-ES"/>
        </w:rPr>
        <w:t>registros de referencia/captura</w:t>
      </w:r>
      <w:r w:rsidRPr="000C4C1A">
        <w:rPr>
          <w:rFonts w:cs="Arial"/>
          <w:bCs/>
          <w:color w:val="00000A"/>
          <w:lang w:val="es-ES"/>
        </w:rPr>
        <w:t>.</w:t>
      </w:r>
    </w:p>
    <w:p w14:paraId="32B6DE48" w14:textId="77777777" w:rsidR="00C5703E" w:rsidRPr="000C4C1A" w:rsidRDefault="00C5703E" w:rsidP="006404B9">
      <w:pPr>
        <w:rPr>
          <w:rFonts w:cs="Arial"/>
          <w:bCs/>
          <w:color w:val="00000A"/>
          <w:lang w:val="es-ES"/>
        </w:rPr>
      </w:pPr>
    </w:p>
    <w:p w14:paraId="24C023BA" w14:textId="747D421C" w:rsidR="006404B9" w:rsidRPr="00932637" w:rsidRDefault="006404B9" w:rsidP="006404B9">
      <w:pPr>
        <w:pStyle w:val="Descripcin"/>
        <w:jc w:val="center"/>
        <w:rPr>
          <w:lang w:val="es-ES"/>
        </w:rPr>
      </w:pPr>
      <w:bookmarkStart w:id="1" w:name="_Ref47345949"/>
      <w:r w:rsidRPr="00932637">
        <w:rPr>
          <w:lang w:val="es-ES"/>
        </w:rPr>
        <w:t xml:space="preserve">Tabla </w:t>
      </w:r>
      <w:r w:rsidR="002A5BA0">
        <w:fldChar w:fldCharType="begin"/>
      </w:r>
      <w:r w:rsidR="002A5BA0" w:rsidRPr="00932637">
        <w:rPr>
          <w:lang w:val="es-ES"/>
        </w:rPr>
        <w:instrText xml:space="preserve"> SEQ Table \* ARABIC </w:instrText>
      </w:r>
      <w:r w:rsidR="002A5BA0">
        <w:fldChar w:fldCharType="separate"/>
      </w:r>
      <w:r w:rsidR="0074406F">
        <w:rPr>
          <w:noProof/>
          <w:lang w:val="es-ES"/>
        </w:rPr>
        <w:t>2</w:t>
      </w:r>
      <w:r w:rsidR="002A5BA0">
        <w:rPr>
          <w:noProof/>
        </w:rPr>
        <w:fldChar w:fldCharType="end"/>
      </w:r>
      <w:bookmarkEnd w:id="1"/>
      <w:r w:rsidRPr="00932637">
        <w:rPr>
          <w:lang w:val="es-ES"/>
        </w:rPr>
        <w:t xml:space="preserve">. Bits </w:t>
      </w:r>
      <w:r w:rsidR="00655BB6" w:rsidRPr="00932637">
        <w:rPr>
          <w:lang w:val="es-ES"/>
        </w:rPr>
        <w:t xml:space="preserve">del registro </w:t>
      </w:r>
      <w:r w:rsidRPr="00932637">
        <w:rPr>
          <w:rFonts w:cs="Arial"/>
          <w:bCs/>
          <w:color w:val="00000A"/>
          <w:lang w:val="es-ES"/>
        </w:rPr>
        <w:t>RPTC_CTRL</w:t>
      </w: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5547"/>
      </w:tblGrid>
      <w:tr w:rsidR="006404B9" w14:paraId="6FE42EAF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Bit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1F9526C5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proofErr w:type="spellStart"/>
            <w:r>
              <w:rPr>
                <w:rFonts w:eastAsia="Arial" w:cs="Arial"/>
                <w:b/>
              </w:rPr>
              <w:t>Acceso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0105E6D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</w:t>
            </w:r>
            <w:r w:rsidR="00932637">
              <w:rPr>
                <w:rFonts w:eastAsia="Arial" w:cs="Arial"/>
                <w:b/>
              </w:rPr>
              <w:t>set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2DDE4C9" w:rsidR="006404B9" w:rsidRDefault="003A5614" w:rsidP="0091713A">
            <w:pPr>
              <w:jc w:val="center"/>
              <w:rPr>
                <w:rFonts w:eastAsia="Arial" w:cs="Arial"/>
                <w:b/>
              </w:rPr>
            </w:pPr>
            <w:proofErr w:type="spellStart"/>
            <w:r>
              <w:rPr>
                <w:rFonts w:eastAsia="Arial" w:cs="Arial"/>
                <w:b/>
              </w:rPr>
              <w:t>Nombre</w:t>
            </w:r>
            <w:proofErr w:type="spellEnd"/>
            <w:r>
              <w:rPr>
                <w:rFonts w:eastAsia="Arial" w:cs="Arial"/>
                <w:b/>
              </w:rPr>
              <w:t xml:space="preserve"> y </w:t>
            </w:r>
            <w:proofErr w:type="spellStart"/>
            <w:r w:rsidR="006404B9">
              <w:rPr>
                <w:rFonts w:eastAsia="Arial" w:cs="Arial"/>
                <w:b/>
              </w:rPr>
              <w:t>descripción</w:t>
            </w:r>
            <w:proofErr w:type="spellEnd"/>
          </w:p>
        </w:tc>
      </w:tr>
      <w:tr w:rsidR="006404B9" w:rsidRPr="0061209E" w14:paraId="16BAD1A4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FA0A808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E</w:t>
            </w:r>
            <w:r w:rsidR="00932637">
              <w:rPr>
                <w:rFonts w:eastAsia="Arial" w:cs="Arial"/>
                <w:b/>
                <w:sz w:val="20"/>
                <w:lang w:val="es-ES"/>
              </w:rPr>
              <w:t>N</w:t>
            </w:r>
          </w:p>
          <w:p w14:paraId="699F1378" w14:textId="4E3A16E7" w:rsidR="006404B9" w:rsidRPr="000C4C1A" w:rsidRDefault="006404B9" w:rsidP="003A5614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Cuando se </w:t>
            </w:r>
            <w:r w:rsidR="008937C6">
              <w:rPr>
                <w:rFonts w:eastAsia="Arial" w:cs="Arial"/>
                <w:sz w:val="20"/>
                <w:lang w:val="es-ES"/>
              </w:rPr>
              <w:t xml:space="preserve">pone </w:t>
            </w:r>
            <w:r w:rsidR="00932637">
              <w:rPr>
                <w:rFonts w:eastAsia="Arial" w:cs="Arial"/>
                <w:sz w:val="20"/>
                <w:lang w:val="es-ES"/>
              </w:rPr>
              <w:t>a</w:t>
            </w:r>
            <w:r w:rsidR="008937C6">
              <w:rPr>
                <w:rFonts w:eastAsia="Arial" w:cs="Arial"/>
                <w:sz w:val="20"/>
                <w:lang w:val="es-ES"/>
              </w:rPr>
              <w:t xml:space="preserve"> 1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 w:rsidR="000E7F6B">
              <w:rPr>
                <w:rFonts w:eastAsia="Arial" w:cs="Arial"/>
                <w:sz w:val="20"/>
                <w:lang w:val="es-ES"/>
              </w:rPr>
              <w:t xml:space="preserve">el </w:t>
            </w:r>
            <w:r w:rsidRPr="000C4C1A">
              <w:rPr>
                <w:rFonts w:eastAsia="Arial" w:cs="Arial"/>
                <w:sz w:val="20"/>
                <w:lang w:val="es-ES"/>
              </w:rPr>
              <w:t>RPTC_CNTR se incrementa</w:t>
            </w:r>
            <w:r w:rsidR="003A5614" w:rsidRPr="000C4C1A">
              <w:rPr>
                <w:rFonts w:eastAsia="Arial" w:cs="Arial"/>
                <w:sz w:val="20"/>
                <w:lang w:val="es-ES"/>
              </w:rPr>
              <w:t>.</w:t>
            </w:r>
          </w:p>
        </w:tc>
      </w:tr>
      <w:tr w:rsidR="006404B9" w:rsidRPr="0061209E" w14:paraId="06C50ACD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ECLK</w:t>
            </w:r>
          </w:p>
          <w:p w14:paraId="561BE24A" w14:textId="384C5EBD" w:rsidR="006404B9" w:rsidRPr="000C4C1A" w:rsidRDefault="003A5614" w:rsidP="00DF2B8F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Selecciona 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la </w:t>
            </w:r>
            <w:r w:rsidR="00DF2B8F" w:rsidRPr="000C4C1A">
              <w:rPr>
                <w:rFonts w:eastAsia="Arial" w:cs="Arial"/>
                <w:sz w:val="20"/>
                <w:lang w:val="es-ES"/>
              </w:rPr>
              <w:t>señal del reloj: reloj externo</w:t>
            </w:r>
            <w:r w:rsidR="00A44F5D"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 w:rsidR="00DF2B8F" w:rsidRPr="000C4C1A">
              <w:rPr>
                <w:rFonts w:eastAsia="Arial" w:cs="Arial"/>
                <w:sz w:val="20"/>
                <w:lang w:val="es-ES"/>
              </w:rPr>
              <w:t xml:space="preserve">a través de </w:t>
            </w:r>
            <w:proofErr w:type="spellStart"/>
            <w:r w:rsidR="00DF2B8F" w:rsidRPr="000C4C1A">
              <w:rPr>
                <w:rFonts w:eastAsia="Arial" w:cs="Arial"/>
                <w:i/>
                <w:sz w:val="20"/>
                <w:lang w:val="es-ES"/>
              </w:rPr>
              <w:t>ptc_ecgt</w:t>
            </w:r>
            <w:proofErr w:type="spellEnd"/>
            <w:r w:rsidR="00DF2B8F" w:rsidRPr="000C4C1A">
              <w:rPr>
                <w:rFonts w:eastAsia="Arial" w:cs="Arial"/>
                <w:i/>
                <w:sz w:val="20"/>
                <w:lang w:val="es-ES"/>
              </w:rPr>
              <w:t xml:space="preserve"> </w:t>
            </w:r>
            <w:r w:rsidR="00DF2B8F" w:rsidRPr="000C4C1A">
              <w:rPr>
                <w:rFonts w:eastAsia="Arial" w:cs="Arial"/>
                <w:sz w:val="20"/>
                <w:lang w:val="es-ES"/>
              </w:rPr>
              <w:t>(1)</w:t>
            </w:r>
            <w:r w:rsidR="00A44F5D"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 w:rsidR="00DF2B8F" w:rsidRPr="000C4C1A">
              <w:rPr>
                <w:rFonts w:eastAsia="Arial" w:cs="Arial"/>
                <w:sz w:val="20"/>
                <w:lang w:val="es-ES"/>
              </w:rPr>
              <w:t>o reloj del sistema (0)</w:t>
            </w:r>
            <w:r w:rsidRPr="000C4C1A">
              <w:rPr>
                <w:rFonts w:eastAsia="Arial" w:cs="Arial"/>
                <w:sz w:val="20"/>
                <w:lang w:val="es-ES"/>
              </w:rPr>
              <w:t>.</w:t>
            </w:r>
          </w:p>
        </w:tc>
      </w:tr>
      <w:tr w:rsidR="006404B9" w:rsidRPr="0061209E" w14:paraId="66F92477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NEC</w:t>
            </w:r>
          </w:p>
          <w:p w14:paraId="60CB012E" w14:textId="11628866" w:rsidR="00693E79" w:rsidRPr="000C4C1A" w:rsidRDefault="006404B9" w:rsidP="00693E79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Se utiliza para seleccionar el </w:t>
            </w:r>
            <w:r w:rsidR="00932637">
              <w:rPr>
                <w:rFonts w:eastAsia="Arial" w:cs="Arial"/>
                <w:sz w:val="20"/>
                <w:lang w:val="es-ES"/>
              </w:rPr>
              <w:t>flanco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 negativo/positivo y el período bajo/alto </w:t>
            </w:r>
            <w:r w:rsidR="00DF2B8F" w:rsidRPr="000C4C1A">
              <w:rPr>
                <w:rFonts w:eastAsia="Arial" w:cs="Arial"/>
                <w:sz w:val="20"/>
                <w:lang w:val="es-ES"/>
              </w:rPr>
              <w:t>del reloj externo (</w:t>
            </w:r>
            <w:proofErr w:type="spellStart"/>
            <w:r w:rsidR="00DF2B8F" w:rsidRPr="000C4C1A">
              <w:rPr>
                <w:rFonts w:eastAsia="Arial" w:cs="Arial"/>
                <w:i/>
                <w:sz w:val="20"/>
                <w:lang w:val="es-ES"/>
              </w:rPr>
              <w:t>ptc_ecgt</w:t>
            </w:r>
            <w:proofErr w:type="spellEnd"/>
            <w:r w:rsidR="00DF2B8F" w:rsidRPr="000C4C1A">
              <w:rPr>
                <w:rFonts w:eastAsia="Arial" w:cs="Arial"/>
                <w:sz w:val="20"/>
                <w:lang w:val="es-ES"/>
              </w:rPr>
              <w:t>)</w:t>
            </w:r>
            <w:r w:rsidRPr="000C4C1A">
              <w:rPr>
                <w:rFonts w:eastAsia="Arial" w:cs="Arial"/>
                <w:sz w:val="20"/>
                <w:lang w:val="es-ES"/>
              </w:rPr>
              <w:t>.</w:t>
            </w:r>
          </w:p>
        </w:tc>
      </w:tr>
      <w:tr w:rsidR="006404B9" w:rsidRPr="0061209E" w14:paraId="4BD9E849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OE</w:t>
            </w:r>
          </w:p>
          <w:p w14:paraId="34FC3DC1" w14:textId="11C10B4F" w:rsidR="006404B9" w:rsidRPr="000C4C1A" w:rsidRDefault="006404B9" w:rsidP="003A5614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>Activa el controlador de salida PWM</w:t>
            </w:r>
            <w:r w:rsidR="003A5614" w:rsidRPr="000C4C1A">
              <w:rPr>
                <w:rFonts w:eastAsia="Arial" w:cs="Arial"/>
                <w:sz w:val="20"/>
                <w:lang w:val="es-ES"/>
              </w:rPr>
              <w:t>.</w:t>
            </w:r>
          </w:p>
        </w:tc>
      </w:tr>
      <w:tr w:rsidR="006404B9" w:rsidRPr="0061209E" w14:paraId="3D9F2384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29457AEE" w:rsidR="006404B9" w:rsidRPr="00775170" w:rsidRDefault="00775170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775170">
              <w:rPr>
                <w:rFonts w:eastAsia="Arial" w:cs="Arial"/>
                <w:b/>
                <w:sz w:val="20"/>
                <w:lang w:val="es-ES"/>
              </w:rPr>
              <w:t>SINGLE</w:t>
            </w:r>
          </w:p>
          <w:p w14:paraId="2F3FCCC3" w14:textId="3F2989FF" w:rsidR="006404B9" w:rsidRPr="000C4C1A" w:rsidRDefault="006404B9" w:rsidP="00775170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Cuando se </w:t>
            </w:r>
            <w:r w:rsidR="00775170">
              <w:rPr>
                <w:rFonts w:eastAsia="Arial" w:cs="Arial"/>
                <w:sz w:val="20"/>
                <w:lang w:val="es-ES"/>
              </w:rPr>
              <w:t>pone en 1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 w:rsidR="000E7F6B">
              <w:rPr>
                <w:rFonts w:eastAsia="Arial" w:cs="Arial"/>
                <w:sz w:val="20"/>
                <w:lang w:val="es-ES"/>
              </w:rPr>
              <w:t xml:space="preserve">el </w:t>
            </w:r>
            <w:r w:rsidRPr="000C4C1A">
              <w:rPr>
                <w:rFonts w:eastAsia="Arial" w:cs="Arial"/>
                <w:sz w:val="20"/>
                <w:lang w:val="es-ES"/>
              </w:rPr>
              <w:t>RPTC_CNTR no se incrementa después de</w:t>
            </w:r>
            <w:r w:rsidR="00775170">
              <w:rPr>
                <w:rFonts w:eastAsia="Arial" w:cs="Arial"/>
                <w:sz w:val="20"/>
                <w:lang w:val="es-ES"/>
              </w:rPr>
              <w:t xml:space="preserve"> </w:t>
            </w:r>
            <w:r w:rsidRPr="000C4C1A">
              <w:rPr>
                <w:rFonts w:eastAsia="Arial" w:cs="Arial"/>
                <w:sz w:val="20"/>
                <w:lang w:val="es-ES"/>
              </w:rPr>
              <w:t>alcanza</w:t>
            </w:r>
            <w:r w:rsidR="00775170">
              <w:rPr>
                <w:rFonts w:eastAsia="Arial" w:cs="Arial"/>
                <w:sz w:val="20"/>
                <w:lang w:val="es-ES"/>
              </w:rPr>
              <w:t>r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 un valor igual al valor de RPTC_LRC. Cuando se </w:t>
            </w:r>
            <w:r w:rsidR="00775170">
              <w:rPr>
                <w:rFonts w:eastAsia="Arial" w:cs="Arial"/>
                <w:sz w:val="20"/>
                <w:lang w:val="es-ES"/>
              </w:rPr>
              <w:t>pone en 0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, el RPTC_CNTR se reinicia después de que alcanza el valor </w:t>
            </w:r>
            <w:r w:rsidR="000E7F6B">
              <w:rPr>
                <w:rFonts w:eastAsia="Arial" w:cs="Arial"/>
                <w:sz w:val="20"/>
                <w:lang w:val="es-ES"/>
              </w:rPr>
              <w:t>d</w:t>
            </w:r>
            <w:r w:rsidRPr="000C4C1A">
              <w:rPr>
                <w:rFonts w:eastAsia="Arial" w:cs="Arial"/>
                <w:sz w:val="20"/>
                <w:lang w:val="es-ES"/>
              </w:rPr>
              <w:t>el registro RPTC_LCR.</w:t>
            </w:r>
          </w:p>
        </w:tc>
      </w:tr>
      <w:tr w:rsidR="006404B9" w:rsidRPr="003B569D" w14:paraId="4B9E2039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INTE</w:t>
            </w:r>
          </w:p>
          <w:p w14:paraId="14C10309" w14:textId="5CD0472A" w:rsidR="006404B9" w:rsidRPr="003B569D" w:rsidRDefault="006404B9" w:rsidP="003A5614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Cuando está </w:t>
            </w:r>
            <w:r w:rsidR="003B569D">
              <w:rPr>
                <w:rFonts w:eastAsia="Arial" w:cs="Arial"/>
                <w:sz w:val="20"/>
                <w:lang w:val="es-ES"/>
              </w:rPr>
              <w:t>a 1</w:t>
            </w:r>
            <w:r w:rsidRPr="000C4C1A">
              <w:rPr>
                <w:rFonts w:eastAsia="Arial" w:cs="Arial"/>
                <w:sz w:val="20"/>
                <w:lang w:val="es-ES"/>
              </w:rPr>
              <w:t>, el PTC a</w:t>
            </w:r>
            <w:r w:rsidR="003B569D">
              <w:rPr>
                <w:rFonts w:eastAsia="Arial" w:cs="Arial"/>
                <w:sz w:val="20"/>
                <w:lang w:val="es-ES"/>
              </w:rPr>
              <w:t>ctiv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a una interrupción cuando el valor de RPTC_CNTR es igual al valor de RPTC_LRC o RPTC_HRC. </w:t>
            </w:r>
            <w:r w:rsidRPr="003B569D">
              <w:rPr>
                <w:rFonts w:eastAsia="Arial" w:cs="Arial"/>
                <w:sz w:val="20"/>
                <w:lang w:val="es-ES"/>
              </w:rPr>
              <w:t xml:space="preserve">Cuando </w:t>
            </w:r>
            <w:r w:rsidR="00911DBA" w:rsidRPr="003B569D">
              <w:rPr>
                <w:rFonts w:eastAsia="Arial" w:cs="Arial"/>
                <w:sz w:val="20"/>
                <w:lang w:val="es-ES"/>
              </w:rPr>
              <w:t xml:space="preserve">la señal </w:t>
            </w:r>
            <w:r w:rsidR="003B569D">
              <w:rPr>
                <w:rFonts w:eastAsia="Arial" w:cs="Arial"/>
                <w:sz w:val="20"/>
                <w:lang w:val="es-ES"/>
              </w:rPr>
              <w:t>está a 0</w:t>
            </w:r>
            <w:r w:rsidRPr="003B569D">
              <w:rPr>
                <w:rFonts w:eastAsia="Arial" w:cs="Arial"/>
                <w:sz w:val="20"/>
                <w:lang w:val="es-ES"/>
              </w:rPr>
              <w:t>, las interrupciones se enmascaran.</w:t>
            </w:r>
          </w:p>
        </w:tc>
      </w:tr>
      <w:tr w:rsidR="006404B9" w:rsidRPr="0061209E" w14:paraId="09904DB1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INT</w:t>
            </w:r>
          </w:p>
          <w:p w14:paraId="38BB6EA4" w14:textId="78CEB938" w:rsidR="00A44F5D" w:rsidRPr="000C4C1A" w:rsidRDefault="003B569D" w:rsidP="00A44F5D">
            <w:pPr>
              <w:rPr>
                <w:rFonts w:eastAsia="Arial" w:cs="Arial"/>
                <w:sz w:val="20"/>
                <w:lang w:val="es-ES"/>
              </w:rPr>
            </w:pPr>
            <w:r>
              <w:rPr>
                <w:rFonts w:eastAsia="Arial" w:cs="Arial"/>
                <w:sz w:val="20"/>
                <w:lang w:val="es-ES"/>
              </w:rPr>
              <w:t>E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ste bit representa </w:t>
            </w:r>
            <w:r>
              <w:rPr>
                <w:rFonts w:eastAsia="Arial" w:cs="Arial"/>
                <w:sz w:val="20"/>
                <w:lang w:val="es-ES"/>
              </w:rPr>
              <w:t>una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 interrupci</w:t>
            </w:r>
            <w:r>
              <w:rPr>
                <w:rFonts w:eastAsia="Arial" w:cs="Arial"/>
                <w:sz w:val="20"/>
                <w:lang w:val="es-ES"/>
              </w:rPr>
              <w:t>ón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 pendiente. Cuando está </w:t>
            </w:r>
            <w:r w:rsidR="00775170">
              <w:rPr>
                <w:rFonts w:eastAsia="Arial" w:cs="Arial"/>
                <w:sz w:val="20"/>
                <w:lang w:val="es-ES"/>
              </w:rPr>
              <w:t>en 1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>
              <w:rPr>
                <w:rFonts w:eastAsia="Arial" w:cs="Arial"/>
                <w:sz w:val="20"/>
                <w:lang w:val="es-ES"/>
              </w:rPr>
              <w:t xml:space="preserve">hay 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una interrupción pendiente. Cuando </w:t>
            </w:r>
            <w:r>
              <w:rPr>
                <w:rFonts w:eastAsia="Arial" w:cs="Arial"/>
                <w:sz w:val="20"/>
                <w:lang w:val="es-ES"/>
              </w:rPr>
              <w:t xml:space="preserve">en 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 xml:space="preserve">este bit se escribe </w:t>
            </w:r>
            <w:r>
              <w:rPr>
                <w:rFonts w:eastAsia="Arial" w:cs="Arial"/>
                <w:sz w:val="20"/>
                <w:lang w:val="es-ES"/>
              </w:rPr>
              <w:t>u</w:t>
            </w:r>
            <w:r w:rsidR="006404B9" w:rsidRPr="000C4C1A">
              <w:rPr>
                <w:rFonts w:eastAsia="Arial" w:cs="Arial"/>
                <w:sz w:val="20"/>
                <w:lang w:val="es-ES"/>
              </w:rPr>
              <w:t>n '1', la solicitud de interrupción se borra.</w:t>
            </w:r>
          </w:p>
        </w:tc>
      </w:tr>
      <w:tr w:rsidR="006404B9" w:rsidRPr="0061209E" w14:paraId="5ECC633B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CNTRRST</w:t>
            </w:r>
          </w:p>
          <w:p w14:paraId="732147CC" w14:textId="05CAC413" w:rsidR="006404B9" w:rsidRPr="000C4C1A" w:rsidRDefault="006404B9" w:rsidP="003A5614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Cuando </w:t>
            </w:r>
            <w:r w:rsidR="003B569D">
              <w:rPr>
                <w:rFonts w:eastAsia="Arial" w:cs="Arial"/>
                <w:sz w:val="20"/>
                <w:lang w:val="es-ES"/>
              </w:rPr>
              <w:t>está a</w:t>
            </w:r>
            <w:r w:rsidR="00775170">
              <w:rPr>
                <w:rFonts w:eastAsia="Arial" w:cs="Arial"/>
                <w:sz w:val="20"/>
                <w:lang w:val="es-ES"/>
              </w:rPr>
              <w:t xml:space="preserve"> 1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, </w:t>
            </w:r>
            <w:r w:rsidR="003B569D">
              <w:rPr>
                <w:rFonts w:eastAsia="Arial" w:cs="Arial"/>
                <w:sz w:val="20"/>
                <w:lang w:val="es-ES"/>
              </w:rPr>
              <w:t xml:space="preserve">se resetea 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el RPTC_CNTR. Cuando se </w:t>
            </w:r>
            <w:r w:rsidR="00775170">
              <w:rPr>
                <w:rFonts w:eastAsia="Arial" w:cs="Arial"/>
                <w:sz w:val="20"/>
                <w:lang w:val="es-ES"/>
              </w:rPr>
              <w:t xml:space="preserve">pone </w:t>
            </w:r>
            <w:r w:rsidR="003B569D">
              <w:rPr>
                <w:rFonts w:eastAsia="Arial" w:cs="Arial"/>
                <w:sz w:val="20"/>
                <w:lang w:val="es-ES"/>
              </w:rPr>
              <w:t>a</w:t>
            </w:r>
            <w:r w:rsidR="00775170">
              <w:rPr>
                <w:rFonts w:eastAsia="Arial" w:cs="Arial"/>
                <w:sz w:val="20"/>
                <w:lang w:val="es-ES"/>
              </w:rPr>
              <w:t xml:space="preserve"> 0</w:t>
            </w:r>
            <w:r w:rsidRPr="000C4C1A">
              <w:rPr>
                <w:rFonts w:eastAsia="Arial" w:cs="Arial"/>
                <w:sz w:val="20"/>
                <w:lang w:val="es-ES"/>
              </w:rPr>
              <w:t>, el</w:t>
            </w:r>
            <w:r w:rsidR="003B569D">
              <w:rPr>
                <w:rFonts w:eastAsia="Arial" w:cs="Arial"/>
                <w:sz w:val="20"/>
                <w:lang w:val="es-ES"/>
              </w:rPr>
              <w:t xml:space="preserve"> contador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 funciona</w:t>
            </w:r>
            <w:r w:rsidR="003B569D">
              <w:rPr>
                <w:rFonts w:eastAsia="Arial" w:cs="Arial"/>
                <w:sz w:val="20"/>
                <w:lang w:val="es-ES"/>
              </w:rPr>
              <w:t xml:space="preserve"> normalmente</w:t>
            </w:r>
            <w:r w:rsidRPr="000C4C1A">
              <w:rPr>
                <w:rFonts w:eastAsia="Arial" w:cs="Arial"/>
                <w:sz w:val="20"/>
                <w:lang w:val="es-ES"/>
              </w:rPr>
              <w:t>.</w:t>
            </w:r>
          </w:p>
        </w:tc>
      </w:tr>
      <w:tr w:rsidR="006404B9" w:rsidRPr="0061209E" w14:paraId="405CF713" w14:textId="77777777" w:rsidTr="0077517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0C4C1A" w:rsidRDefault="006404B9" w:rsidP="003A5614">
            <w:pPr>
              <w:rPr>
                <w:rFonts w:eastAsia="Arial" w:cs="Arial"/>
                <w:b/>
                <w:sz w:val="20"/>
                <w:lang w:val="es-ES"/>
              </w:rPr>
            </w:pPr>
            <w:r w:rsidRPr="000C4C1A">
              <w:rPr>
                <w:rFonts w:eastAsia="Arial" w:cs="Arial"/>
                <w:b/>
                <w:sz w:val="20"/>
                <w:lang w:val="es-ES"/>
              </w:rPr>
              <w:t>CAPTE</w:t>
            </w:r>
          </w:p>
          <w:p w14:paraId="56456C6A" w14:textId="00D72EC2" w:rsidR="006404B9" w:rsidRPr="00775170" w:rsidRDefault="006404B9" w:rsidP="003A5614">
            <w:pPr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Cuando </w:t>
            </w:r>
            <w:r w:rsidR="003B569D">
              <w:rPr>
                <w:rFonts w:eastAsia="Arial" w:cs="Arial"/>
                <w:sz w:val="20"/>
                <w:lang w:val="es-ES"/>
              </w:rPr>
              <w:t>está a</w:t>
            </w:r>
            <w:r w:rsidR="00775170">
              <w:rPr>
                <w:rFonts w:eastAsia="Arial" w:cs="Arial"/>
                <w:sz w:val="20"/>
                <w:lang w:val="es-ES"/>
              </w:rPr>
              <w:t xml:space="preserve"> 1</w:t>
            </w:r>
            <w:r w:rsidRPr="000C4C1A">
              <w:rPr>
                <w:rFonts w:eastAsia="Arial" w:cs="Arial"/>
                <w:sz w:val="20"/>
                <w:lang w:val="es-ES"/>
              </w:rPr>
              <w:t xml:space="preserve">, el RPTC_CNTR se captura en los registros RPTC_LRC o RPTC_HRC. </w:t>
            </w:r>
            <w:r w:rsidRPr="00775170">
              <w:rPr>
                <w:rFonts w:eastAsia="Arial" w:cs="Arial"/>
                <w:sz w:val="20"/>
                <w:lang w:val="es-ES"/>
              </w:rPr>
              <w:t xml:space="preserve">Cuando se </w:t>
            </w:r>
            <w:r w:rsidR="00775170">
              <w:rPr>
                <w:rFonts w:eastAsia="Arial" w:cs="Arial"/>
                <w:sz w:val="20"/>
                <w:lang w:val="es-ES"/>
              </w:rPr>
              <w:t>pone en 0</w:t>
            </w:r>
            <w:r w:rsidRPr="00775170">
              <w:rPr>
                <w:rFonts w:eastAsia="Arial" w:cs="Arial"/>
                <w:sz w:val="20"/>
                <w:lang w:val="es-ES"/>
              </w:rPr>
              <w:t>, la función de captura se enmascara.</w:t>
            </w:r>
          </w:p>
        </w:tc>
      </w:tr>
    </w:tbl>
    <w:p w14:paraId="497F6234" w14:textId="246D3BB5" w:rsidR="006404B9" w:rsidRPr="00775170" w:rsidRDefault="006404B9" w:rsidP="006404B9">
      <w:pPr>
        <w:rPr>
          <w:rFonts w:cs="Arial"/>
          <w:bCs/>
          <w:color w:val="00000A"/>
          <w:sz w:val="24"/>
          <w:lang w:val="es-ES"/>
        </w:rPr>
      </w:pPr>
    </w:p>
    <w:p w14:paraId="3B6AA700" w14:textId="77777777" w:rsidR="00913068" w:rsidRPr="00775170" w:rsidRDefault="00913068" w:rsidP="00913068">
      <w:pPr>
        <w:rPr>
          <w:rFonts w:cs="Arial"/>
          <w:b/>
          <w:lang w:val="es-ES"/>
        </w:rPr>
      </w:pPr>
    </w:p>
    <w:p w14:paraId="05958D16" w14:textId="7A5E354D" w:rsidR="00913068" w:rsidRPr="000C4C1A" w:rsidRDefault="00913068" w:rsidP="0091306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rPr>
          <w:rFonts w:cs="Arial"/>
          <w:bCs/>
          <w:color w:val="00000A"/>
          <w:lang w:val="es-ES"/>
        </w:rPr>
      </w:pPr>
      <w:r w:rsidRPr="000C4C1A">
        <w:rPr>
          <w:rFonts w:cs="Arial"/>
          <w:b/>
          <w:bCs/>
          <w:color w:val="00000A"/>
          <w:u w:val="single"/>
          <w:lang w:val="es-ES"/>
        </w:rPr>
        <w:t>TAREA</w:t>
      </w:r>
      <w:r w:rsidRPr="000C4C1A">
        <w:rPr>
          <w:rFonts w:cs="Arial"/>
          <w:b/>
          <w:bCs/>
          <w:color w:val="00000A"/>
          <w:lang w:val="es-ES"/>
        </w:rPr>
        <w:t xml:space="preserve">: </w:t>
      </w:r>
      <w:r w:rsidRPr="000C4C1A">
        <w:rPr>
          <w:rFonts w:cs="Arial"/>
          <w:bCs/>
          <w:color w:val="00000A"/>
          <w:lang w:val="es-ES"/>
        </w:rPr>
        <w:t xml:space="preserve">Localizar la declaración de los registros RPTC_CNTR, RPTC_HRC, RPTC_LRC y RPTC_CTRL en el módulo temporizador, así como la definición de sus direcciones (0x80001200, 0x80001204, 0x80001208 y 0x8000120C respectivamente). El módulo temporizador está disponible </w:t>
      </w:r>
      <w:r w:rsidR="006004D4">
        <w:rPr>
          <w:rFonts w:cs="Arial"/>
          <w:bCs/>
          <w:color w:val="00000A"/>
          <w:lang w:val="es-ES"/>
        </w:rPr>
        <w:t>en</w:t>
      </w:r>
      <w:r w:rsidRPr="000C4C1A">
        <w:rPr>
          <w:rFonts w:cs="Arial"/>
          <w:bCs/>
          <w:color w:val="00000A"/>
          <w:lang w:val="es-ES"/>
        </w:rPr>
        <w:t xml:space="preserve"> la carpeta </w:t>
      </w:r>
      <w:r w:rsidRPr="000C4C1A">
        <w:rPr>
          <w:rFonts w:eastAsia="Arial" w:cs="Arial"/>
          <w:i/>
          <w:iCs/>
          <w:lang w:val="es-ES"/>
        </w:rPr>
        <w:t>[</w:t>
      </w:r>
      <w:proofErr w:type="spellStart"/>
      <w:r w:rsidR="00544BDA" w:rsidRPr="000C4C1A">
        <w:rPr>
          <w:rFonts w:eastAsia="Arial" w:cs="Arial"/>
          <w:i/>
          <w:iCs/>
          <w:lang w:val="es-ES"/>
        </w:rPr>
        <w:t>RVfpgaPath</w:t>
      </w:r>
      <w:proofErr w:type="spellEnd"/>
      <w:r w:rsidRPr="000C4C1A">
        <w:rPr>
          <w:rFonts w:cs="Arial"/>
          <w:i/>
          <w:iCs/>
          <w:lang w:val="es-ES"/>
        </w:rPr>
        <w:t>]/</w:t>
      </w:r>
      <w:proofErr w:type="spellStart"/>
      <w:r w:rsidRPr="000C4C1A">
        <w:rPr>
          <w:rFonts w:cs="Arial"/>
          <w:i/>
          <w:iCs/>
          <w:lang w:val="es-ES"/>
        </w:rPr>
        <w:t>RVfpga</w:t>
      </w:r>
      <w:proofErr w:type="spellEnd"/>
      <w:r w:rsidRPr="000C4C1A">
        <w:rPr>
          <w:rFonts w:cs="Arial"/>
          <w:i/>
          <w:iCs/>
          <w:lang w:val="es-ES"/>
        </w:rPr>
        <w:t>/</w:t>
      </w:r>
      <w:proofErr w:type="spellStart"/>
      <w:r w:rsidRPr="000C4C1A">
        <w:rPr>
          <w:rFonts w:cs="Arial"/>
          <w:i/>
          <w:iCs/>
          <w:lang w:val="es-ES"/>
        </w:rPr>
        <w:t>src</w:t>
      </w:r>
      <w:proofErr w:type="spellEnd"/>
      <w:r w:rsidRPr="000C4C1A">
        <w:rPr>
          <w:rFonts w:cs="Arial"/>
          <w:i/>
          <w:iCs/>
          <w:lang w:val="es-ES"/>
        </w:rPr>
        <w:t>/</w:t>
      </w:r>
      <w:proofErr w:type="spellStart"/>
      <w:r w:rsidRPr="000C4C1A">
        <w:rPr>
          <w:rFonts w:cs="Arial"/>
          <w:i/>
          <w:iCs/>
          <w:lang w:val="es-ES"/>
        </w:rPr>
        <w:t>SweRVolfSoC</w:t>
      </w:r>
      <w:proofErr w:type="spellEnd"/>
      <w:r w:rsidRPr="000C4C1A">
        <w:rPr>
          <w:rFonts w:cs="Arial"/>
          <w:i/>
          <w:iCs/>
          <w:lang w:val="es-ES"/>
        </w:rPr>
        <w:t>/</w:t>
      </w:r>
      <w:proofErr w:type="spellStart"/>
      <w:r w:rsidRPr="000C4C1A">
        <w:rPr>
          <w:rFonts w:cs="Arial"/>
          <w:i/>
          <w:iCs/>
          <w:lang w:val="es-ES"/>
        </w:rPr>
        <w:t>Peripherals</w:t>
      </w:r>
      <w:proofErr w:type="spellEnd"/>
      <w:r w:rsidRPr="000C4C1A">
        <w:rPr>
          <w:rFonts w:cs="Arial"/>
          <w:i/>
          <w:iCs/>
          <w:lang w:val="es-ES"/>
        </w:rPr>
        <w:t>/</w:t>
      </w:r>
      <w:proofErr w:type="spellStart"/>
      <w:r w:rsidRPr="000C4C1A">
        <w:rPr>
          <w:rFonts w:cs="Arial"/>
          <w:i/>
          <w:iCs/>
          <w:lang w:val="es-ES"/>
        </w:rPr>
        <w:t>ptc</w:t>
      </w:r>
      <w:proofErr w:type="spellEnd"/>
      <w:r w:rsidRPr="000C4C1A">
        <w:rPr>
          <w:rFonts w:cs="Arial"/>
          <w:bCs/>
          <w:color w:val="00000A"/>
          <w:lang w:val="es-ES"/>
        </w:rPr>
        <w:t>.</w:t>
      </w:r>
    </w:p>
    <w:p w14:paraId="55522F8D" w14:textId="77777777" w:rsidR="00913068" w:rsidRPr="000C4C1A" w:rsidRDefault="00913068" w:rsidP="00913068">
      <w:pPr>
        <w:rPr>
          <w:rFonts w:cs="Arial"/>
          <w:bCs/>
          <w:color w:val="00000A"/>
          <w:lang w:val="es-ES"/>
        </w:rPr>
      </w:pPr>
      <w:r w:rsidRPr="000C4C1A">
        <w:rPr>
          <w:color w:val="FFFFFF" w:themeColor="background1"/>
          <w:lang w:val="es-ES"/>
        </w:rPr>
        <w:t>R</w:t>
      </w:r>
    </w:p>
    <w:p w14:paraId="36E7379D" w14:textId="3E619360" w:rsidR="006404B9" w:rsidRPr="000C4C1A" w:rsidRDefault="006404B9" w:rsidP="006404B9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>El temporizador puede funcionar de diferentes modos (</w:t>
      </w:r>
      <w:r w:rsidR="000F3113" w:rsidRPr="000C4C1A">
        <w:rPr>
          <w:rFonts w:cs="Arial"/>
          <w:bCs/>
          <w:color w:val="00000A"/>
          <w:lang w:val="es-ES"/>
        </w:rPr>
        <w:t xml:space="preserve">a </w:t>
      </w:r>
      <w:proofErr w:type="gramStart"/>
      <w:r w:rsidR="007700F1" w:rsidRPr="000C4C1A">
        <w:rPr>
          <w:rFonts w:cs="Arial"/>
          <w:bCs/>
          <w:color w:val="00000A"/>
          <w:lang w:val="es-ES"/>
        </w:rPr>
        <w:t>continuación</w:t>
      </w:r>
      <w:proofErr w:type="gramEnd"/>
      <w:r w:rsidR="000F3113" w:rsidRPr="000C4C1A">
        <w:rPr>
          <w:rFonts w:cs="Arial"/>
          <w:bCs/>
          <w:color w:val="00000A"/>
          <w:lang w:val="es-ES"/>
        </w:rPr>
        <w:t xml:space="preserve"> </w:t>
      </w:r>
      <w:r w:rsidR="007700F1">
        <w:rPr>
          <w:rFonts w:cs="Arial"/>
          <w:bCs/>
          <w:color w:val="00000A"/>
          <w:lang w:val="es-ES"/>
        </w:rPr>
        <w:t xml:space="preserve">se </w:t>
      </w:r>
      <w:r w:rsidR="000F3113" w:rsidRPr="000C4C1A">
        <w:rPr>
          <w:rFonts w:cs="Arial"/>
          <w:bCs/>
          <w:color w:val="00000A"/>
          <w:lang w:val="es-ES"/>
        </w:rPr>
        <w:t>describ</w:t>
      </w:r>
      <w:r w:rsidR="007700F1">
        <w:rPr>
          <w:rFonts w:cs="Arial"/>
          <w:bCs/>
          <w:color w:val="00000A"/>
          <w:lang w:val="es-ES"/>
        </w:rPr>
        <w:t>en</w:t>
      </w:r>
      <w:r w:rsidR="000F3113" w:rsidRPr="000C4C1A">
        <w:rPr>
          <w:rFonts w:cs="Arial"/>
          <w:bCs/>
          <w:color w:val="00000A"/>
          <w:lang w:val="es-ES"/>
        </w:rPr>
        <w:t xml:space="preserve"> </w:t>
      </w:r>
      <w:r w:rsidR="000F4674" w:rsidRPr="000C4C1A">
        <w:rPr>
          <w:rFonts w:cs="Arial"/>
          <w:bCs/>
          <w:color w:val="00000A"/>
          <w:lang w:val="es-ES"/>
        </w:rPr>
        <w:t xml:space="preserve">brevemente </w:t>
      </w:r>
      <w:r w:rsidR="000F3113" w:rsidRPr="000C4C1A">
        <w:rPr>
          <w:rFonts w:cs="Arial"/>
          <w:bCs/>
          <w:color w:val="00000A"/>
          <w:lang w:val="es-ES"/>
        </w:rPr>
        <w:t>los modos que se utilizarán en est</w:t>
      </w:r>
      <w:r w:rsidR="007700F1">
        <w:rPr>
          <w:rFonts w:cs="Arial"/>
          <w:bCs/>
          <w:color w:val="00000A"/>
          <w:lang w:val="es-ES"/>
        </w:rPr>
        <w:t>a práctica</w:t>
      </w:r>
      <w:r w:rsidR="000F3113" w:rsidRPr="000C4C1A">
        <w:rPr>
          <w:rFonts w:cs="Arial"/>
          <w:bCs/>
          <w:color w:val="00000A"/>
          <w:lang w:val="es-ES"/>
        </w:rPr>
        <w:t xml:space="preserve">; </w:t>
      </w:r>
      <w:r w:rsidR="008E57AC" w:rsidRPr="000C4C1A">
        <w:rPr>
          <w:rFonts w:cs="Arial"/>
          <w:bCs/>
          <w:color w:val="00000A"/>
          <w:lang w:val="es-ES"/>
        </w:rPr>
        <w:t xml:space="preserve">véase </w:t>
      </w:r>
      <w:r w:rsidRPr="000C4C1A">
        <w:rPr>
          <w:rFonts w:cs="Arial"/>
          <w:bCs/>
          <w:color w:val="00000A"/>
          <w:lang w:val="es-ES"/>
        </w:rPr>
        <w:t xml:space="preserve">la </w:t>
      </w:r>
      <w:r w:rsidR="001771F4">
        <w:rPr>
          <w:rFonts w:cs="Arial"/>
          <w:bCs/>
          <w:color w:val="00000A"/>
          <w:lang w:val="es-ES"/>
        </w:rPr>
        <w:t>S</w:t>
      </w:r>
      <w:r w:rsidRPr="000C4C1A">
        <w:rPr>
          <w:rFonts w:cs="Arial"/>
          <w:bCs/>
          <w:color w:val="00000A"/>
          <w:lang w:val="es-ES"/>
        </w:rPr>
        <w:t xml:space="preserve">ección 3 del documento de especificación del módulo temporizador </w:t>
      </w:r>
      <w:r w:rsidR="00A44F5D" w:rsidRPr="000C4C1A">
        <w:rPr>
          <w:rFonts w:cs="Arial"/>
          <w:bCs/>
          <w:color w:val="00000A"/>
          <w:lang w:val="es-ES"/>
        </w:rPr>
        <w:t>para más detalles</w:t>
      </w:r>
      <w:r w:rsidRPr="000C4C1A">
        <w:rPr>
          <w:rFonts w:cs="Arial"/>
          <w:bCs/>
          <w:color w:val="00000A"/>
          <w:lang w:val="es-ES"/>
        </w:rPr>
        <w:t>):</w:t>
      </w:r>
    </w:p>
    <w:p w14:paraId="6CB3CDAD" w14:textId="4D2365D1" w:rsidR="00FD490D" w:rsidRPr="000C4C1A" w:rsidRDefault="006404B9" w:rsidP="00FD490D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/>
          <w:bCs/>
          <w:color w:val="00000A"/>
          <w:lang w:val="es-ES"/>
        </w:rPr>
        <w:t>Modo temporizador/contador</w:t>
      </w:r>
      <w:r w:rsidRPr="000C4C1A">
        <w:rPr>
          <w:rFonts w:cs="Arial"/>
          <w:bCs/>
          <w:color w:val="00000A"/>
          <w:lang w:val="es-ES"/>
        </w:rPr>
        <w:t>: En este modo</w:t>
      </w:r>
      <w:r w:rsidR="008E57AC" w:rsidRPr="000C4C1A">
        <w:rPr>
          <w:rFonts w:cs="Arial"/>
          <w:bCs/>
          <w:color w:val="00000A"/>
          <w:lang w:val="es-ES"/>
        </w:rPr>
        <w:t xml:space="preserve">, el </w:t>
      </w:r>
      <w:r w:rsidRPr="000C4C1A">
        <w:rPr>
          <w:rFonts w:cs="Arial"/>
          <w:bCs/>
          <w:color w:val="00000A"/>
          <w:lang w:val="es-ES"/>
        </w:rPr>
        <w:t xml:space="preserve">reloj del sistema </w:t>
      </w:r>
      <w:r w:rsidR="003B2D50">
        <w:rPr>
          <w:rFonts w:cs="Arial"/>
          <w:bCs/>
          <w:color w:val="00000A"/>
          <w:lang w:val="es-ES"/>
        </w:rPr>
        <w:t xml:space="preserve">o la referencia de </w:t>
      </w:r>
      <w:r w:rsidRPr="000C4C1A">
        <w:rPr>
          <w:rFonts w:cs="Arial"/>
          <w:bCs/>
          <w:color w:val="00000A"/>
          <w:lang w:val="es-ES"/>
        </w:rPr>
        <w:t xml:space="preserve">reloj externo </w:t>
      </w:r>
      <w:r w:rsidR="003B2D50">
        <w:rPr>
          <w:rFonts w:cs="Arial"/>
          <w:bCs/>
          <w:color w:val="00000A"/>
          <w:lang w:val="es-ES"/>
        </w:rPr>
        <w:t>incrementan</w:t>
      </w:r>
      <w:r w:rsidR="00FD490D" w:rsidRPr="000C4C1A">
        <w:rPr>
          <w:rFonts w:cs="Arial"/>
          <w:bCs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RPTC_CNTR </w:t>
      </w:r>
      <w:r w:rsidR="00FD490D" w:rsidRPr="000C4C1A">
        <w:rPr>
          <w:rFonts w:cs="Arial"/>
          <w:bCs/>
          <w:color w:val="00000A"/>
          <w:lang w:val="es-ES"/>
        </w:rPr>
        <w:t xml:space="preserve">si el contador está </w:t>
      </w:r>
      <w:r w:rsidR="003B2D50">
        <w:rPr>
          <w:rFonts w:cs="Arial"/>
          <w:bCs/>
          <w:color w:val="00000A"/>
          <w:lang w:val="es-ES"/>
        </w:rPr>
        <w:t>habilitado</w:t>
      </w:r>
      <w:r w:rsidR="00FD490D" w:rsidRPr="000C4C1A">
        <w:rPr>
          <w:rFonts w:cs="Arial"/>
          <w:bCs/>
          <w:color w:val="00000A"/>
          <w:lang w:val="es-ES"/>
        </w:rPr>
        <w:t xml:space="preserve"> </w:t>
      </w:r>
      <w:r w:rsidR="00FD490D" w:rsidRPr="000C4C1A">
        <w:rPr>
          <w:rFonts w:cs="Arial"/>
          <w:bCs/>
          <w:color w:val="00000A"/>
          <w:lang w:val="es-ES"/>
        </w:rPr>
        <w:lastRenderedPageBreak/>
        <w:t>(RPTC_CTRL[EN]=1)</w:t>
      </w:r>
      <w:r w:rsidRPr="000C4C1A">
        <w:rPr>
          <w:rFonts w:cs="Arial"/>
          <w:bCs/>
          <w:color w:val="00000A"/>
          <w:lang w:val="es-ES"/>
        </w:rPr>
        <w:t xml:space="preserve">. Cuando RPTC_CNTR </w:t>
      </w:r>
      <w:r w:rsidR="00FD490D" w:rsidRPr="000C4C1A">
        <w:rPr>
          <w:rFonts w:cs="Arial"/>
          <w:bCs/>
          <w:color w:val="00000A"/>
          <w:lang w:val="es-ES"/>
        </w:rPr>
        <w:t xml:space="preserve">es igual </w:t>
      </w:r>
      <w:r w:rsidRPr="000C4C1A">
        <w:rPr>
          <w:rFonts w:cs="Arial"/>
          <w:bCs/>
          <w:color w:val="00000A"/>
          <w:lang w:val="es-ES"/>
        </w:rPr>
        <w:t xml:space="preserve">al RPTC_LRC, </w:t>
      </w:r>
      <w:r w:rsidR="00FD490D" w:rsidRPr="000C4C1A">
        <w:rPr>
          <w:rFonts w:cs="Arial"/>
          <w:bCs/>
          <w:color w:val="00000A"/>
          <w:lang w:val="es-ES"/>
        </w:rPr>
        <w:t xml:space="preserve">si </w:t>
      </w:r>
      <w:r w:rsidRPr="000C4C1A">
        <w:rPr>
          <w:rFonts w:cs="Arial"/>
          <w:bCs/>
          <w:color w:val="00000A"/>
          <w:lang w:val="es-ES"/>
        </w:rPr>
        <w:t xml:space="preserve">RPTC_CTRL[INTE] </w:t>
      </w:r>
      <w:r w:rsidR="00FD490D" w:rsidRPr="000C4C1A">
        <w:rPr>
          <w:rFonts w:cs="Arial"/>
          <w:bCs/>
          <w:color w:val="00000A"/>
          <w:lang w:val="es-ES"/>
        </w:rPr>
        <w:t xml:space="preserve">está </w:t>
      </w:r>
      <w:r w:rsidR="003B2D50">
        <w:rPr>
          <w:rFonts w:cs="Arial"/>
          <w:bCs/>
          <w:color w:val="00000A"/>
          <w:lang w:val="es-ES"/>
        </w:rPr>
        <w:t>en 1</w:t>
      </w:r>
      <w:r w:rsidR="00FD490D" w:rsidRPr="000C4C1A">
        <w:rPr>
          <w:rFonts w:cs="Arial"/>
          <w:bCs/>
          <w:color w:val="00000A"/>
          <w:lang w:val="es-ES"/>
        </w:rPr>
        <w:t xml:space="preserve">, RPTC_CTRL[INT] </w:t>
      </w:r>
      <w:r w:rsidRPr="000C4C1A">
        <w:rPr>
          <w:rFonts w:cs="Arial"/>
          <w:bCs/>
          <w:color w:val="00000A"/>
          <w:lang w:val="es-ES"/>
        </w:rPr>
        <w:t xml:space="preserve">se </w:t>
      </w:r>
      <w:r w:rsidR="003B2D50">
        <w:rPr>
          <w:rFonts w:cs="Arial"/>
          <w:bCs/>
          <w:color w:val="00000A"/>
          <w:lang w:val="es-ES"/>
        </w:rPr>
        <w:t>pone en 1</w:t>
      </w:r>
      <w:r w:rsidRPr="000C4C1A">
        <w:rPr>
          <w:rFonts w:cs="Arial"/>
          <w:bCs/>
          <w:color w:val="00000A"/>
          <w:lang w:val="es-ES"/>
        </w:rPr>
        <w:t>.</w:t>
      </w:r>
    </w:p>
    <w:p w14:paraId="33189116" w14:textId="6ADA6E1C" w:rsidR="006404B9" w:rsidRPr="000C4C1A" w:rsidRDefault="006404B9" w:rsidP="003A5DE5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  <w:lang w:val="es-ES"/>
        </w:rPr>
      </w:pPr>
      <w:r w:rsidRPr="000C4C1A">
        <w:rPr>
          <w:rFonts w:cs="Arial"/>
          <w:b/>
          <w:bCs/>
          <w:color w:val="00000A"/>
          <w:lang w:val="es-ES"/>
        </w:rPr>
        <w:t>Modo PWM</w:t>
      </w:r>
      <w:r w:rsidRPr="000C4C1A">
        <w:rPr>
          <w:rFonts w:cs="Arial"/>
          <w:bCs/>
          <w:color w:val="00000A"/>
          <w:lang w:val="es-ES"/>
        </w:rPr>
        <w:t>: Una señal de modulación de ancho de pulso (PWM) es un método para generar una señal analógica utilizando una fuente digital. Una señal PWM cons</w:t>
      </w:r>
      <w:r w:rsidR="001F0C56">
        <w:rPr>
          <w:rFonts w:cs="Arial"/>
          <w:bCs/>
          <w:color w:val="00000A"/>
          <w:lang w:val="es-ES"/>
        </w:rPr>
        <w:t>iste</w:t>
      </w:r>
      <w:r w:rsidRPr="000C4C1A">
        <w:rPr>
          <w:rFonts w:cs="Arial"/>
          <w:bCs/>
          <w:color w:val="00000A"/>
          <w:lang w:val="es-ES"/>
        </w:rPr>
        <w:t xml:space="preserve"> </w:t>
      </w:r>
      <w:r w:rsidR="001F0C56">
        <w:rPr>
          <w:rFonts w:cs="Arial"/>
          <w:bCs/>
          <w:color w:val="00000A"/>
          <w:lang w:val="es-ES"/>
        </w:rPr>
        <w:t>en</w:t>
      </w:r>
      <w:r w:rsidRPr="000C4C1A">
        <w:rPr>
          <w:rFonts w:cs="Arial"/>
          <w:bCs/>
          <w:color w:val="00000A"/>
          <w:lang w:val="es-ES"/>
        </w:rPr>
        <w:t xml:space="preserve"> dos </w:t>
      </w:r>
      <w:r w:rsidR="0016457D" w:rsidRPr="000C4C1A">
        <w:rPr>
          <w:rFonts w:cs="Arial"/>
          <w:bCs/>
          <w:color w:val="00000A"/>
          <w:lang w:val="es-ES"/>
        </w:rPr>
        <w:t xml:space="preserve">valores </w:t>
      </w:r>
      <w:r w:rsidRPr="000C4C1A">
        <w:rPr>
          <w:rFonts w:cs="Arial"/>
          <w:bCs/>
          <w:color w:val="00000A"/>
          <w:lang w:val="es-ES"/>
        </w:rPr>
        <w:t xml:space="preserve">que definen su comportamiento: </w:t>
      </w:r>
      <w:r w:rsidR="0016457D" w:rsidRPr="000C4C1A">
        <w:rPr>
          <w:rFonts w:cs="Arial"/>
          <w:bCs/>
          <w:color w:val="00000A"/>
          <w:lang w:val="es-ES"/>
        </w:rPr>
        <w:t xml:space="preserve">el </w:t>
      </w:r>
      <w:r w:rsidRPr="000C4C1A">
        <w:rPr>
          <w:rFonts w:cs="Arial"/>
          <w:bCs/>
          <w:i/>
          <w:color w:val="00000A"/>
          <w:lang w:val="es-ES"/>
        </w:rPr>
        <w:t>ciclo de trabajo</w:t>
      </w:r>
      <w:r w:rsidR="001F0C56">
        <w:rPr>
          <w:rFonts w:cs="Arial"/>
          <w:bCs/>
          <w:i/>
          <w:color w:val="00000A"/>
          <w:lang w:val="es-ES"/>
        </w:rPr>
        <w:t xml:space="preserve"> (</w:t>
      </w:r>
      <w:proofErr w:type="spellStart"/>
      <w:r w:rsidR="001F0C56">
        <w:rPr>
          <w:rFonts w:cs="Arial"/>
          <w:bCs/>
          <w:i/>
          <w:color w:val="00000A"/>
          <w:lang w:val="es-ES"/>
        </w:rPr>
        <w:t>duty</w:t>
      </w:r>
      <w:proofErr w:type="spellEnd"/>
      <w:r w:rsidR="001F0C56">
        <w:rPr>
          <w:rFonts w:cs="Arial"/>
          <w:bCs/>
          <w:i/>
          <w:color w:val="00000A"/>
          <w:lang w:val="es-ES"/>
        </w:rPr>
        <w:t xml:space="preserve"> </w:t>
      </w:r>
      <w:proofErr w:type="spellStart"/>
      <w:r w:rsidR="001F0C56">
        <w:rPr>
          <w:rFonts w:cs="Arial"/>
          <w:bCs/>
          <w:i/>
          <w:color w:val="00000A"/>
          <w:lang w:val="es-ES"/>
        </w:rPr>
        <w:t>cycle</w:t>
      </w:r>
      <w:proofErr w:type="spellEnd"/>
      <w:r w:rsidR="001F0C56">
        <w:rPr>
          <w:rFonts w:cs="Arial"/>
          <w:bCs/>
          <w:i/>
          <w:color w:val="00000A"/>
          <w:lang w:val="es-ES"/>
        </w:rPr>
        <w:t>)</w:t>
      </w:r>
      <w:r w:rsidRPr="000C4C1A">
        <w:rPr>
          <w:rFonts w:cs="Arial"/>
          <w:bCs/>
          <w:i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y </w:t>
      </w:r>
      <w:r w:rsidRPr="000C4C1A">
        <w:rPr>
          <w:rFonts w:cs="Arial"/>
          <w:bCs/>
          <w:i/>
          <w:color w:val="00000A"/>
          <w:lang w:val="es-ES"/>
        </w:rPr>
        <w:t>la frecuencia</w:t>
      </w:r>
      <w:r w:rsidRPr="000C4C1A">
        <w:rPr>
          <w:rFonts w:cs="Arial"/>
          <w:bCs/>
          <w:color w:val="00000A"/>
          <w:lang w:val="es-ES"/>
        </w:rPr>
        <w:t>. El ciclo de trabajo describe la cantidad de tiempo que la señal es</w:t>
      </w:r>
      <w:r w:rsidR="00027B53">
        <w:rPr>
          <w:rFonts w:cs="Arial"/>
          <w:bCs/>
          <w:color w:val="00000A"/>
          <w:lang w:val="es-ES"/>
        </w:rPr>
        <w:t>tá en</w:t>
      </w:r>
      <w:r w:rsidRPr="000C4C1A">
        <w:rPr>
          <w:rFonts w:cs="Arial"/>
          <w:bCs/>
          <w:color w:val="00000A"/>
          <w:lang w:val="es-ES"/>
        </w:rPr>
        <w:t xml:space="preserve"> alt</w:t>
      </w:r>
      <w:r w:rsidR="00027B53">
        <w:rPr>
          <w:rFonts w:cs="Arial"/>
          <w:bCs/>
          <w:color w:val="00000A"/>
          <w:lang w:val="es-ES"/>
        </w:rPr>
        <w:t>o</w:t>
      </w:r>
      <w:r w:rsidRPr="000C4C1A">
        <w:rPr>
          <w:rFonts w:cs="Arial"/>
          <w:bCs/>
          <w:color w:val="00000A"/>
          <w:lang w:val="es-ES"/>
        </w:rPr>
        <w:t xml:space="preserve"> como un porcentaje del tiempo total que tarda en completar un ciclo. La frecuencia </w:t>
      </w:r>
      <w:r w:rsidR="001F0C56">
        <w:rPr>
          <w:rFonts w:cs="Arial"/>
          <w:bCs/>
          <w:color w:val="00000A"/>
          <w:lang w:val="es-ES"/>
        </w:rPr>
        <w:t>se refiere a cuán a menudo</w:t>
      </w:r>
      <w:r w:rsidR="0016457D" w:rsidRPr="000C4C1A">
        <w:rPr>
          <w:rFonts w:cs="Arial"/>
          <w:bCs/>
          <w:color w:val="00000A"/>
          <w:lang w:val="es-ES"/>
        </w:rPr>
        <w:t xml:space="preserve"> se repite ese ciclo</w:t>
      </w:r>
      <w:r w:rsidRPr="000C4C1A">
        <w:rPr>
          <w:rFonts w:cs="Arial"/>
          <w:bCs/>
          <w:color w:val="00000A"/>
          <w:lang w:val="es-ES"/>
        </w:rPr>
        <w:t xml:space="preserve">. Al </w:t>
      </w:r>
      <w:r w:rsidR="00FA3EFF">
        <w:rPr>
          <w:rFonts w:cs="Arial"/>
          <w:bCs/>
          <w:color w:val="00000A"/>
          <w:lang w:val="es-ES"/>
        </w:rPr>
        <w:t>hacer conmutar</w:t>
      </w:r>
      <w:r w:rsidRPr="000C4C1A">
        <w:rPr>
          <w:rFonts w:cs="Arial"/>
          <w:bCs/>
          <w:color w:val="00000A"/>
          <w:lang w:val="es-ES"/>
        </w:rPr>
        <w:t xml:space="preserve"> una señal digital </w:t>
      </w:r>
      <w:r w:rsidR="00EA390E">
        <w:rPr>
          <w:rFonts w:cs="Arial"/>
          <w:bCs/>
          <w:color w:val="00000A"/>
          <w:lang w:val="es-ES"/>
        </w:rPr>
        <w:t>entre</w:t>
      </w:r>
      <w:r w:rsidRPr="000C4C1A">
        <w:rPr>
          <w:rFonts w:cs="Arial"/>
          <w:bCs/>
          <w:color w:val="00000A"/>
          <w:lang w:val="es-ES"/>
        </w:rPr>
        <w:t xml:space="preserve"> apagado </w:t>
      </w:r>
      <w:r w:rsidR="00EA390E">
        <w:rPr>
          <w:rFonts w:cs="Arial"/>
          <w:bCs/>
          <w:color w:val="00000A"/>
          <w:lang w:val="es-ES"/>
        </w:rPr>
        <w:t>y</w:t>
      </w:r>
      <w:r w:rsidRPr="000C4C1A">
        <w:rPr>
          <w:rFonts w:cs="Arial"/>
          <w:bCs/>
          <w:color w:val="00000A"/>
          <w:lang w:val="es-ES"/>
        </w:rPr>
        <w:t xml:space="preserve"> encendido a una velocidad suficientemente rápida, y con un determinado ciclo de trabajo, la salida parecerá comportarse como una señal analógica de voltaje constante </w:t>
      </w:r>
      <w:r w:rsidR="00B637A8">
        <w:rPr>
          <w:rFonts w:cs="Arial"/>
          <w:bCs/>
          <w:color w:val="00000A"/>
          <w:lang w:val="es-ES"/>
        </w:rPr>
        <w:t>al</w:t>
      </w:r>
      <w:r w:rsidRPr="000C4C1A">
        <w:rPr>
          <w:rFonts w:cs="Arial"/>
          <w:bCs/>
          <w:color w:val="00000A"/>
          <w:lang w:val="es-ES"/>
        </w:rPr>
        <w:t xml:space="preserve"> proporciona</w:t>
      </w:r>
      <w:r w:rsidR="00B637A8">
        <w:rPr>
          <w:rFonts w:cs="Arial"/>
          <w:bCs/>
          <w:color w:val="00000A"/>
          <w:lang w:val="es-ES"/>
        </w:rPr>
        <w:t>r</w:t>
      </w:r>
      <w:r w:rsidRPr="000C4C1A">
        <w:rPr>
          <w:rFonts w:cs="Arial"/>
          <w:bCs/>
          <w:color w:val="00000A"/>
          <w:lang w:val="es-ES"/>
        </w:rPr>
        <w:t xml:space="preserve"> energía a </w:t>
      </w:r>
      <w:r w:rsidR="00FA3EFF">
        <w:rPr>
          <w:rFonts w:cs="Arial"/>
          <w:bCs/>
          <w:color w:val="00000A"/>
          <w:lang w:val="es-ES"/>
        </w:rPr>
        <w:t>otros</w:t>
      </w:r>
      <w:r w:rsidRPr="000C4C1A">
        <w:rPr>
          <w:rFonts w:cs="Arial"/>
          <w:bCs/>
          <w:color w:val="00000A"/>
          <w:lang w:val="es-ES"/>
        </w:rPr>
        <w:t xml:space="preserve"> dispositivos. </w:t>
      </w:r>
      <w:r w:rsidR="0016457D" w:rsidRPr="000C4C1A">
        <w:rPr>
          <w:rFonts w:cs="Arial"/>
          <w:bCs/>
          <w:color w:val="00000A"/>
          <w:lang w:val="es-ES"/>
        </w:rPr>
        <w:t>Por ejemplo, una señal con un ciclo de trabajo del 50% (la mitad del tiempo de ciclo es</w:t>
      </w:r>
      <w:r w:rsidR="00B637A8">
        <w:rPr>
          <w:rFonts w:cs="Arial"/>
          <w:bCs/>
          <w:color w:val="00000A"/>
          <w:lang w:val="es-ES"/>
        </w:rPr>
        <w:t>tá a</w:t>
      </w:r>
      <w:r w:rsidR="0016457D" w:rsidRPr="000C4C1A">
        <w:rPr>
          <w:rFonts w:cs="Arial"/>
          <w:bCs/>
          <w:color w:val="00000A"/>
          <w:lang w:val="es-ES"/>
        </w:rPr>
        <w:t xml:space="preserve"> alto) y un voltaje</w:t>
      </w:r>
      <w:r w:rsidR="00B637A8">
        <w:rPr>
          <w:rFonts w:cs="Arial"/>
          <w:bCs/>
          <w:color w:val="00000A"/>
          <w:lang w:val="es-ES"/>
        </w:rPr>
        <w:t xml:space="preserve"> a alto</w:t>
      </w:r>
      <w:r w:rsidR="0016457D" w:rsidRPr="000C4C1A">
        <w:rPr>
          <w:rFonts w:cs="Arial"/>
          <w:bCs/>
          <w:color w:val="00000A"/>
          <w:lang w:val="es-ES"/>
        </w:rPr>
        <w:t xml:space="preserve"> de 3,3 V parecería una carga analógica </w:t>
      </w:r>
      <w:r w:rsidR="00B637A8">
        <w:rPr>
          <w:rFonts w:cs="Arial"/>
          <w:bCs/>
          <w:color w:val="00000A"/>
          <w:lang w:val="es-ES"/>
        </w:rPr>
        <w:t>de</w:t>
      </w:r>
      <w:r w:rsidR="0016457D" w:rsidRPr="000C4C1A">
        <w:rPr>
          <w:rFonts w:cs="Arial"/>
          <w:bCs/>
          <w:color w:val="00000A"/>
          <w:lang w:val="es-ES"/>
        </w:rPr>
        <w:t xml:space="preserve"> 1,67 V (el voltaje </w:t>
      </w:r>
      <w:r w:rsidR="00B637A8">
        <w:rPr>
          <w:rFonts w:cs="Arial"/>
          <w:bCs/>
          <w:color w:val="00000A"/>
          <w:lang w:val="es-ES"/>
        </w:rPr>
        <w:t xml:space="preserve">promedio </w:t>
      </w:r>
      <w:r w:rsidR="0016457D" w:rsidRPr="000C4C1A">
        <w:rPr>
          <w:rFonts w:cs="Arial"/>
          <w:bCs/>
          <w:color w:val="00000A"/>
          <w:lang w:val="es-ES"/>
        </w:rPr>
        <w:t xml:space="preserve">a </w:t>
      </w:r>
      <w:r w:rsidR="00B637A8">
        <w:rPr>
          <w:rFonts w:cs="Arial"/>
          <w:bCs/>
          <w:color w:val="00000A"/>
          <w:lang w:val="es-ES"/>
        </w:rPr>
        <w:t>lo largo</w:t>
      </w:r>
      <w:r w:rsidR="0016457D" w:rsidRPr="000C4C1A">
        <w:rPr>
          <w:rFonts w:cs="Arial"/>
          <w:bCs/>
          <w:color w:val="00000A"/>
          <w:lang w:val="es-ES"/>
        </w:rPr>
        <w:t xml:space="preserve"> del ciclo). La misma señal con un ciclo de trabajo del 33% parecería ser de 1,1 V. </w:t>
      </w:r>
      <w:r w:rsidRPr="000C4C1A">
        <w:rPr>
          <w:rFonts w:cs="Arial"/>
          <w:bCs/>
          <w:color w:val="00000A"/>
          <w:lang w:val="es-ES"/>
        </w:rPr>
        <w:t xml:space="preserve">Para </w:t>
      </w:r>
      <w:r w:rsidR="00B637A8">
        <w:rPr>
          <w:rFonts w:cs="Arial"/>
          <w:bCs/>
          <w:color w:val="00000A"/>
          <w:lang w:val="es-ES"/>
        </w:rPr>
        <w:t>funcion</w:t>
      </w:r>
      <w:r w:rsidRPr="000C4C1A">
        <w:rPr>
          <w:rFonts w:cs="Arial"/>
          <w:bCs/>
          <w:color w:val="00000A"/>
          <w:lang w:val="es-ES"/>
        </w:rPr>
        <w:t>ar en modo PWM</w:t>
      </w:r>
      <w:r w:rsidR="003A5DE5" w:rsidRPr="000C4C1A">
        <w:rPr>
          <w:rFonts w:cs="Arial"/>
          <w:bCs/>
          <w:color w:val="00000A"/>
          <w:lang w:val="es-ES"/>
        </w:rPr>
        <w:t xml:space="preserve">, se debe </w:t>
      </w:r>
      <w:r w:rsidR="00B637A8">
        <w:rPr>
          <w:rFonts w:cs="Arial"/>
          <w:bCs/>
          <w:color w:val="00000A"/>
          <w:lang w:val="es-ES"/>
        </w:rPr>
        <w:t>poner</w:t>
      </w:r>
      <w:r w:rsidR="003A5DE5" w:rsidRPr="000C4C1A">
        <w:rPr>
          <w:rFonts w:cs="Arial"/>
          <w:bCs/>
          <w:color w:val="00000A"/>
          <w:lang w:val="es-ES"/>
        </w:rPr>
        <w:t xml:space="preserve"> RPTC_CTRL[OE]</w:t>
      </w:r>
      <w:r w:rsidR="00B637A8">
        <w:rPr>
          <w:rFonts w:cs="Arial"/>
          <w:bCs/>
          <w:color w:val="00000A"/>
          <w:lang w:val="es-ES"/>
        </w:rPr>
        <w:t xml:space="preserve"> a 1</w:t>
      </w:r>
      <w:r w:rsidR="003A5DE5" w:rsidRPr="000C4C1A">
        <w:rPr>
          <w:rFonts w:cs="Arial"/>
          <w:bCs/>
          <w:color w:val="00000A"/>
          <w:lang w:val="es-ES"/>
        </w:rPr>
        <w:t xml:space="preserve">. Los registros </w:t>
      </w:r>
      <w:r w:rsidRPr="000C4C1A">
        <w:rPr>
          <w:rFonts w:cs="Arial"/>
          <w:bCs/>
          <w:color w:val="00000A"/>
          <w:lang w:val="es-ES"/>
        </w:rPr>
        <w:t xml:space="preserve">RPTC_HRC y RPTC_LRC deben </w:t>
      </w:r>
      <w:r w:rsidR="00B637A8">
        <w:rPr>
          <w:rFonts w:cs="Arial"/>
          <w:bCs/>
          <w:color w:val="00000A"/>
          <w:lang w:val="es-ES"/>
        </w:rPr>
        <w:t>configurar</w:t>
      </w:r>
      <w:r w:rsidRPr="000C4C1A">
        <w:rPr>
          <w:rFonts w:cs="Arial"/>
          <w:bCs/>
          <w:color w:val="00000A"/>
          <w:lang w:val="es-ES"/>
        </w:rPr>
        <w:t xml:space="preserve">se con el valor de los períodos alto y bajo de la señal de salida PWM: </w:t>
      </w:r>
      <w:r w:rsidR="0016457D" w:rsidRPr="000C4C1A">
        <w:rPr>
          <w:rFonts w:cs="Arial"/>
          <w:bCs/>
          <w:color w:val="00000A"/>
          <w:lang w:val="es-ES"/>
        </w:rPr>
        <w:t xml:space="preserve">la señal PWM debe ir </w:t>
      </w:r>
      <w:r w:rsidR="00FA3EFF">
        <w:rPr>
          <w:rFonts w:cs="Arial"/>
          <w:bCs/>
          <w:color w:val="00000A"/>
          <w:lang w:val="es-ES"/>
        </w:rPr>
        <w:t xml:space="preserve">a nivel </w:t>
      </w:r>
      <w:r w:rsidR="00FA3EFF" w:rsidRPr="000C4C1A">
        <w:rPr>
          <w:rFonts w:cs="Arial"/>
          <w:bCs/>
          <w:color w:val="00000A"/>
          <w:lang w:val="es-ES"/>
        </w:rPr>
        <w:t xml:space="preserve">alto RPTC_HRC </w:t>
      </w:r>
      <w:r w:rsidR="0016457D" w:rsidRPr="000C4C1A">
        <w:rPr>
          <w:rFonts w:cs="Arial"/>
          <w:bCs/>
          <w:color w:val="00000A"/>
          <w:lang w:val="es-ES"/>
        </w:rPr>
        <w:t xml:space="preserve">ciclos </w:t>
      </w:r>
      <w:r w:rsidRPr="000C4C1A">
        <w:rPr>
          <w:rFonts w:cs="Arial"/>
          <w:bCs/>
          <w:color w:val="00000A"/>
          <w:lang w:val="es-ES"/>
        </w:rPr>
        <w:t xml:space="preserve">de reloj </w:t>
      </w:r>
      <w:r w:rsidR="0016457D" w:rsidRPr="000C4C1A">
        <w:rPr>
          <w:rFonts w:cs="Arial"/>
          <w:bCs/>
          <w:color w:val="00000A"/>
          <w:lang w:val="es-ES"/>
        </w:rPr>
        <w:t xml:space="preserve">después del </w:t>
      </w:r>
      <w:proofErr w:type="spellStart"/>
      <w:r w:rsidR="0016457D" w:rsidRPr="000C4C1A">
        <w:rPr>
          <w:rFonts w:cs="Arial"/>
          <w:bCs/>
          <w:color w:val="00000A"/>
          <w:lang w:val="es-ES"/>
        </w:rPr>
        <w:t>res</w:t>
      </w:r>
      <w:r w:rsidR="005E1483">
        <w:rPr>
          <w:rFonts w:cs="Arial"/>
          <w:bCs/>
          <w:color w:val="00000A"/>
          <w:lang w:val="es-ES"/>
        </w:rPr>
        <w:t>et</w:t>
      </w:r>
      <w:proofErr w:type="spellEnd"/>
      <w:r w:rsidR="0016457D" w:rsidRPr="000C4C1A">
        <w:rPr>
          <w:rFonts w:cs="Arial"/>
          <w:bCs/>
          <w:color w:val="00000A"/>
          <w:lang w:val="es-ES"/>
        </w:rPr>
        <w:t xml:space="preserve"> (</w:t>
      </w:r>
      <w:r w:rsidRPr="000C4C1A">
        <w:rPr>
          <w:rFonts w:cs="Arial"/>
          <w:bCs/>
          <w:color w:val="00000A"/>
          <w:lang w:val="es-ES"/>
        </w:rPr>
        <w:t>del RPTC_CNTR</w:t>
      </w:r>
      <w:r w:rsidR="0016457D" w:rsidRPr="000C4C1A">
        <w:rPr>
          <w:rFonts w:cs="Arial"/>
          <w:bCs/>
          <w:color w:val="00000A"/>
          <w:lang w:val="es-ES"/>
        </w:rPr>
        <w:t xml:space="preserve">); </w:t>
      </w:r>
      <w:r w:rsidRPr="000C4C1A">
        <w:rPr>
          <w:rFonts w:cs="Arial"/>
          <w:bCs/>
          <w:color w:val="00000A"/>
          <w:lang w:val="es-ES"/>
        </w:rPr>
        <w:t xml:space="preserve">y </w:t>
      </w:r>
      <w:r w:rsidR="0016457D" w:rsidRPr="000C4C1A">
        <w:rPr>
          <w:rFonts w:cs="Arial"/>
          <w:bCs/>
          <w:color w:val="00000A"/>
          <w:lang w:val="es-ES"/>
        </w:rPr>
        <w:t xml:space="preserve">la señal PWM debe ir a </w:t>
      </w:r>
      <w:r w:rsidR="00FA3EFF">
        <w:rPr>
          <w:rFonts w:cs="Arial"/>
          <w:bCs/>
          <w:color w:val="00000A"/>
          <w:lang w:val="es-ES"/>
        </w:rPr>
        <w:t xml:space="preserve">nivel bajo </w:t>
      </w:r>
      <w:r w:rsidR="00FA3EFF" w:rsidRPr="000C4C1A">
        <w:rPr>
          <w:rFonts w:cs="Arial"/>
          <w:bCs/>
          <w:color w:val="00000A"/>
          <w:lang w:val="es-ES"/>
        </w:rPr>
        <w:t xml:space="preserve">RPTC_LRC </w:t>
      </w:r>
      <w:r w:rsidR="0016457D" w:rsidRPr="000C4C1A">
        <w:rPr>
          <w:rFonts w:cs="Arial"/>
          <w:bCs/>
          <w:color w:val="00000A"/>
          <w:lang w:val="es-ES"/>
        </w:rPr>
        <w:t xml:space="preserve">ciclos </w:t>
      </w:r>
      <w:r w:rsidRPr="000C4C1A">
        <w:rPr>
          <w:rFonts w:cs="Arial"/>
          <w:bCs/>
          <w:color w:val="00000A"/>
          <w:lang w:val="es-ES"/>
        </w:rPr>
        <w:t xml:space="preserve">de reloj después del </w:t>
      </w:r>
      <w:proofErr w:type="spellStart"/>
      <w:r w:rsidRPr="000C4C1A">
        <w:rPr>
          <w:rFonts w:cs="Arial"/>
          <w:bCs/>
          <w:color w:val="00000A"/>
          <w:lang w:val="es-ES"/>
        </w:rPr>
        <w:t>res</w:t>
      </w:r>
      <w:r w:rsidR="005E1483">
        <w:rPr>
          <w:rFonts w:cs="Arial"/>
          <w:bCs/>
          <w:color w:val="00000A"/>
          <w:lang w:val="es-ES"/>
        </w:rPr>
        <w:t>et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</w:t>
      </w:r>
      <w:r w:rsidR="0016457D" w:rsidRPr="000C4C1A">
        <w:rPr>
          <w:rFonts w:cs="Arial"/>
          <w:bCs/>
          <w:color w:val="00000A"/>
          <w:lang w:val="es-ES"/>
        </w:rPr>
        <w:t>(</w:t>
      </w:r>
      <w:r w:rsidRPr="000C4C1A">
        <w:rPr>
          <w:rFonts w:cs="Arial"/>
          <w:bCs/>
          <w:color w:val="00000A"/>
          <w:lang w:val="es-ES"/>
        </w:rPr>
        <w:t>del RPTC_CNTR</w:t>
      </w:r>
      <w:r w:rsidR="0016457D" w:rsidRPr="000C4C1A">
        <w:rPr>
          <w:rFonts w:cs="Arial"/>
          <w:bCs/>
          <w:color w:val="00000A"/>
          <w:lang w:val="es-ES"/>
        </w:rPr>
        <w:t>)</w:t>
      </w:r>
      <w:r w:rsidRPr="000C4C1A">
        <w:rPr>
          <w:rFonts w:cs="Arial"/>
          <w:bCs/>
          <w:color w:val="00000A"/>
          <w:lang w:val="es-ES"/>
        </w:rPr>
        <w:t>.</w:t>
      </w:r>
    </w:p>
    <w:p w14:paraId="5A1AD0E6" w14:textId="3DB56B3D" w:rsidR="00C86162" w:rsidRDefault="00C86162" w:rsidP="000F3113">
      <w:pPr>
        <w:rPr>
          <w:lang w:val="es-ES"/>
        </w:rPr>
      </w:pPr>
    </w:p>
    <w:p w14:paraId="73DFD6A1" w14:textId="77777777" w:rsidR="006E63AB" w:rsidRPr="000C4C1A" w:rsidRDefault="006E63AB" w:rsidP="000F3113">
      <w:pPr>
        <w:rPr>
          <w:lang w:val="es-ES"/>
        </w:rPr>
      </w:pPr>
    </w:p>
    <w:p w14:paraId="7C7E9DD9" w14:textId="3526069C" w:rsidR="00CD362A" w:rsidRPr="006630BB" w:rsidRDefault="00CD362A" w:rsidP="00CD362A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t xml:space="preserve">EJERCICIO </w:t>
      </w:r>
      <w:r w:rsidR="000A7C9F">
        <w:rPr>
          <w:color w:val="auto"/>
        </w:rPr>
        <w:t>BÁSICO</w:t>
      </w:r>
    </w:p>
    <w:p w14:paraId="78DE7AF6" w14:textId="77777777" w:rsidR="001F6942" w:rsidRPr="001F6942" w:rsidRDefault="001F6942" w:rsidP="001F6942"/>
    <w:p w14:paraId="0B170D4A" w14:textId="6B963130" w:rsidR="001F6942" w:rsidRPr="000C4C1A" w:rsidRDefault="00280D1F" w:rsidP="00280D1F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  <w:r w:rsidRPr="000C4C1A">
        <w:rPr>
          <w:bCs w:val="0"/>
          <w:color w:val="00000A"/>
          <w:sz w:val="22"/>
          <w:szCs w:val="22"/>
          <w:lang w:val="es-ES"/>
        </w:rPr>
        <w:t xml:space="preserve">Ejercicio 1. </w:t>
      </w:r>
      <w:r w:rsidR="0016457D" w:rsidRPr="000C4C1A">
        <w:rPr>
          <w:b w:val="0"/>
          <w:color w:val="00000A"/>
          <w:sz w:val="22"/>
          <w:szCs w:val="22"/>
          <w:lang w:val="es-ES"/>
        </w:rPr>
        <w:t xml:space="preserve">Escriba </w:t>
      </w:r>
      <w:r w:rsidR="001F6942" w:rsidRPr="000C4C1A">
        <w:rPr>
          <w:b w:val="0"/>
          <w:color w:val="00000A"/>
          <w:sz w:val="22"/>
          <w:szCs w:val="22"/>
          <w:lang w:val="es-ES"/>
        </w:rPr>
        <w:t xml:space="preserve">un </w:t>
      </w:r>
      <w:r w:rsidR="00C86162" w:rsidRPr="000C4C1A">
        <w:rPr>
          <w:b w:val="0"/>
          <w:color w:val="00000A"/>
          <w:sz w:val="22"/>
          <w:szCs w:val="22"/>
          <w:lang w:val="es-ES"/>
        </w:rPr>
        <w:t xml:space="preserve">programa </w:t>
      </w:r>
      <w:r w:rsidR="0016457D" w:rsidRPr="000C4C1A">
        <w:rPr>
          <w:b w:val="0"/>
          <w:color w:val="00000A"/>
          <w:sz w:val="22"/>
          <w:szCs w:val="22"/>
          <w:lang w:val="es-ES"/>
        </w:rPr>
        <w:t xml:space="preserve">que muestre </w:t>
      </w:r>
      <w:r w:rsidR="00C86162" w:rsidRPr="000C4C1A">
        <w:rPr>
          <w:b w:val="0"/>
          <w:color w:val="00000A"/>
          <w:sz w:val="22"/>
          <w:szCs w:val="22"/>
          <w:lang w:val="es-ES"/>
        </w:rPr>
        <w:t>un</w:t>
      </w:r>
      <w:r w:rsidR="000A7C9F">
        <w:rPr>
          <w:b w:val="0"/>
          <w:color w:val="00000A"/>
          <w:sz w:val="22"/>
          <w:szCs w:val="22"/>
          <w:lang w:val="es-ES"/>
        </w:rPr>
        <w:t>a cuenta</w:t>
      </w:r>
      <w:r w:rsidR="00C86162" w:rsidRPr="000C4C1A">
        <w:rPr>
          <w:b w:val="0"/>
          <w:color w:val="00000A"/>
          <w:sz w:val="22"/>
          <w:szCs w:val="22"/>
          <w:lang w:val="es-ES"/>
        </w:rPr>
        <w:t xml:space="preserve"> ascendente en </w:t>
      </w:r>
      <w:r w:rsidR="00947B84">
        <w:rPr>
          <w:b w:val="0"/>
          <w:color w:val="00000A"/>
          <w:sz w:val="22"/>
          <w:szCs w:val="22"/>
          <w:lang w:val="es-ES"/>
        </w:rPr>
        <w:t>el</w:t>
      </w:r>
      <w:r w:rsidR="00C86162" w:rsidRPr="000C4C1A">
        <w:rPr>
          <w:b w:val="0"/>
          <w:color w:val="00000A"/>
          <w:sz w:val="22"/>
          <w:szCs w:val="22"/>
          <w:lang w:val="es-ES"/>
        </w:rPr>
        <w:t xml:space="preserve"> </w:t>
      </w:r>
      <w:proofErr w:type="spellStart"/>
      <w:r w:rsidR="00947B84">
        <w:rPr>
          <w:b w:val="0"/>
          <w:color w:val="00000A"/>
          <w:sz w:val="22"/>
          <w:szCs w:val="22"/>
          <w:lang w:val="es-ES"/>
        </w:rPr>
        <w:t>display</w:t>
      </w:r>
      <w:proofErr w:type="spellEnd"/>
      <w:r w:rsidR="00C86162" w:rsidRPr="000C4C1A">
        <w:rPr>
          <w:b w:val="0"/>
          <w:color w:val="00000A"/>
          <w:sz w:val="22"/>
          <w:szCs w:val="22"/>
          <w:lang w:val="es-ES"/>
        </w:rPr>
        <w:t xml:space="preserve"> de 7 segmentos</w:t>
      </w:r>
      <w:r w:rsidR="000A7C9F">
        <w:rPr>
          <w:b w:val="0"/>
          <w:color w:val="00000A"/>
          <w:sz w:val="22"/>
          <w:szCs w:val="22"/>
          <w:lang w:val="es-ES"/>
        </w:rPr>
        <w:t xml:space="preserve"> </w:t>
      </w:r>
      <w:r w:rsidR="000A7C9F" w:rsidRPr="000C4C1A">
        <w:rPr>
          <w:b w:val="0"/>
          <w:color w:val="00000A"/>
          <w:sz w:val="22"/>
          <w:szCs w:val="22"/>
          <w:lang w:val="es-ES"/>
        </w:rPr>
        <w:t>de 8 dígitos</w:t>
      </w:r>
      <w:r w:rsidR="00C86162" w:rsidRPr="000C4C1A">
        <w:rPr>
          <w:b w:val="0"/>
          <w:color w:val="00000A"/>
          <w:sz w:val="22"/>
          <w:szCs w:val="22"/>
          <w:lang w:val="es-ES"/>
        </w:rPr>
        <w:t xml:space="preserve">. El valor debe cambiar aproximadamente </w:t>
      </w:r>
      <w:r w:rsidR="0016457D" w:rsidRPr="000C4C1A">
        <w:rPr>
          <w:b w:val="0"/>
          <w:color w:val="00000A"/>
          <w:sz w:val="22"/>
          <w:szCs w:val="22"/>
          <w:lang w:val="es-ES"/>
        </w:rPr>
        <w:t xml:space="preserve">una vez por </w:t>
      </w:r>
      <w:r w:rsidR="00C86162" w:rsidRPr="000C4C1A">
        <w:rPr>
          <w:b w:val="0"/>
          <w:color w:val="00000A"/>
          <w:sz w:val="22"/>
          <w:szCs w:val="22"/>
          <w:lang w:val="es-ES"/>
        </w:rPr>
        <w:t xml:space="preserve">segundo y, para crear este retardo, debe utilizar el </w:t>
      </w:r>
      <w:r w:rsidR="001F6942" w:rsidRPr="000C4C1A">
        <w:rPr>
          <w:b w:val="0"/>
          <w:color w:val="00000A"/>
          <w:sz w:val="22"/>
          <w:szCs w:val="22"/>
          <w:lang w:val="es-ES"/>
        </w:rPr>
        <w:t xml:space="preserve">módulo temporizador. </w:t>
      </w:r>
    </w:p>
    <w:p w14:paraId="239D1B4D" w14:textId="77AAFD4E" w:rsidR="0016457D" w:rsidRPr="000C4C1A" w:rsidRDefault="000A7C9F" w:rsidP="0016457D">
      <w:pPr>
        <w:pStyle w:val="Prrafodelista"/>
        <w:numPr>
          <w:ilvl w:val="0"/>
          <w:numId w:val="19"/>
        </w:numPr>
        <w:rPr>
          <w:bCs/>
          <w:lang w:val="es-ES"/>
        </w:rPr>
      </w:pPr>
      <w:r>
        <w:rPr>
          <w:bCs/>
          <w:lang w:val="es-ES"/>
        </w:rPr>
        <w:t>En p</w:t>
      </w:r>
      <w:r w:rsidR="0016457D" w:rsidRPr="000C4C1A">
        <w:rPr>
          <w:bCs/>
          <w:lang w:val="es-ES"/>
        </w:rPr>
        <w:t>rimer</w:t>
      </w:r>
      <w:r>
        <w:rPr>
          <w:bCs/>
          <w:lang w:val="es-ES"/>
        </w:rPr>
        <w:t xml:space="preserve"> lugar</w:t>
      </w:r>
      <w:r w:rsidR="0016457D" w:rsidRPr="000C4C1A">
        <w:rPr>
          <w:bCs/>
          <w:lang w:val="es-ES"/>
        </w:rPr>
        <w:t>, escrib</w:t>
      </w:r>
      <w:r w:rsidR="00947B84">
        <w:rPr>
          <w:bCs/>
          <w:lang w:val="es-ES"/>
        </w:rPr>
        <w:t>a</w:t>
      </w:r>
      <w:r w:rsidR="0016457D" w:rsidRPr="000C4C1A">
        <w:rPr>
          <w:bCs/>
          <w:lang w:val="es-ES"/>
        </w:rPr>
        <w:t xml:space="preserve"> el programa en lenguaje ensamblador</w:t>
      </w:r>
      <w:r w:rsidR="00947B84">
        <w:rPr>
          <w:bCs/>
          <w:lang w:val="es-ES"/>
        </w:rPr>
        <w:t xml:space="preserve"> de</w:t>
      </w:r>
      <w:r w:rsidR="0016457D" w:rsidRPr="000C4C1A">
        <w:rPr>
          <w:bCs/>
          <w:lang w:val="es-ES"/>
        </w:rPr>
        <w:t xml:space="preserve"> RISC-V y ejecút</w:t>
      </w:r>
      <w:r w:rsidR="00947B84">
        <w:rPr>
          <w:bCs/>
          <w:lang w:val="es-ES"/>
        </w:rPr>
        <w:t>e</w:t>
      </w:r>
      <w:r w:rsidR="0016457D" w:rsidRPr="000C4C1A">
        <w:rPr>
          <w:bCs/>
          <w:lang w:val="es-ES"/>
        </w:rPr>
        <w:t xml:space="preserve">lo en la placa </w:t>
      </w:r>
      <w:proofErr w:type="spellStart"/>
      <w:r w:rsidR="0016457D" w:rsidRPr="000C4C1A">
        <w:rPr>
          <w:bCs/>
          <w:lang w:val="es-ES"/>
        </w:rPr>
        <w:t>Nexys</w:t>
      </w:r>
      <w:proofErr w:type="spellEnd"/>
      <w:r w:rsidR="0016457D" w:rsidRPr="000C4C1A">
        <w:rPr>
          <w:bCs/>
          <w:lang w:val="es-ES"/>
        </w:rPr>
        <w:t xml:space="preserve"> A7.</w:t>
      </w:r>
    </w:p>
    <w:p w14:paraId="0098AA7C" w14:textId="66F5996B" w:rsidR="001F6942" w:rsidRPr="000C4C1A" w:rsidRDefault="000A7C9F" w:rsidP="0016457D">
      <w:pPr>
        <w:pStyle w:val="Prrafodelista"/>
        <w:numPr>
          <w:ilvl w:val="0"/>
          <w:numId w:val="19"/>
        </w:numPr>
        <w:rPr>
          <w:b/>
          <w:color w:val="00000A"/>
          <w:lang w:val="es-ES"/>
        </w:rPr>
      </w:pPr>
      <w:r>
        <w:rPr>
          <w:color w:val="00000A"/>
          <w:lang w:val="es-ES"/>
        </w:rPr>
        <w:t>Después</w:t>
      </w:r>
      <w:r w:rsidR="001F6942" w:rsidRPr="000C4C1A">
        <w:rPr>
          <w:color w:val="00000A"/>
          <w:lang w:val="es-ES"/>
        </w:rPr>
        <w:t xml:space="preserve">, </w:t>
      </w:r>
      <w:r w:rsidR="00C86162" w:rsidRPr="000C4C1A">
        <w:rPr>
          <w:color w:val="00000A"/>
          <w:lang w:val="es-ES"/>
        </w:rPr>
        <w:t xml:space="preserve">realice </w:t>
      </w:r>
      <w:r w:rsidR="00A26559" w:rsidRPr="000C4C1A">
        <w:rPr>
          <w:color w:val="00000A"/>
          <w:lang w:val="es-ES"/>
        </w:rPr>
        <w:t xml:space="preserve">con el mismo programa </w:t>
      </w:r>
      <w:r w:rsidR="00C86162" w:rsidRPr="000C4C1A">
        <w:rPr>
          <w:color w:val="00000A"/>
          <w:lang w:val="es-ES"/>
        </w:rPr>
        <w:t xml:space="preserve">una simulación en </w:t>
      </w:r>
      <w:proofErr w:type="spellStart"/>
      <w:r w:rsidR="00C86162" w:rsidRPr="000C4C1A">
        <w:rPr>
          <w:color w:val="00000A"/>
          <w:lang w:val="es-ES"/>
        </w:rPr>
        <w:t>Verilator</w:t>
      </w:r>
      <w:proofErr w:type="spellEnd"/>
      <w:r w:rsidR="00C86162" w:rsidRPr="000C4C1A">
        <w:rPr>
          <w:color w:val="00000A"/>
          <w:lang w:val="es-ES"/>
        </w:rPr>
        <w:t xml:space="preserve">. Puede añadir las siguientes señales: el reloj del sistema, el registro del procesador que almacena el valor a mostrar en </w:t>
      </w:r>
      <w:r w:rsidR="00947B84">
        <w:rPr>
          <w:color w:val="00000A"/>
          <w:lang w:val="es-ES"/>
        </w:rPr>
        <w:t>el</w:t>
      </w:r>
      <w:r w:rsidR="00C86162" w:rsidRPr="000C4C1A">
        <w:rPr>
          <w:color w:val="00000A"/>
          <w:lang w:val="es-ES"/>
        </w:rPr>
        <w:t xml:space="preserve"> </w:t>
      </w:r>
      <w:proofErr w:type="spellStart"/>
      <w:r w:rsidR="00C86162" w:rsidRPr="000C4C1A">
        <w:rPr>
          <w:color w:val="00000A"/>
          <w:lang w:val="es-ES"/>
        </w:rPr>
        <w:t>display</w:t>
      </w:r>
      <w:proofErr w:type="spellEnd"/>
      <w:r w:rsidR="00C86162" w:rsidRPr="000C4C1A">
        <w:rPr>
          <w:color w:val="00000A"/>
          <w:lang w:val="es-ES"/>
        </w:rPr>
        <w:t xml:space="preserve"> de 7 segmentos</w:t>
      </w:r>
      <w:r w:rsidR="00A26559">
        <w:rPr>
          <w:color w:val="00000A"/>
          <w:lang w:val="es-ES"/>
        </w:rPr>
        <w:t xml:space="preserve"> de 8 dígitos</w:t>
      </w:r>
      <w:r w:rsidR="00C86162" w:rsidRPr="000C4C1A">
        <w:rPr>
          <w:color w:val="00000A"/>
          <w:lang w:val="es-ES"/>
        </w:rPr>
        <w:t>, y los registros del temporizador RPTC_CNTR, RPTC_LRC, RPTC_HRC y RPTC_CRTL.</w:t>
      </w:r>
    </w:p>
    <w:p w14:paraId="70069CF5" w14:textId="608E3C6E" w:rsidR="0016457D" w:rsidRPr="000C4C1A" w:rsidRDefault="0016457D" w:rsidP="0016457D">
      <w:pPr>
        <w:pStyle w:val="Prrafodelista"/>
        <w:numPr>
          <w:ilvl w:val="0"/>
          <w:numId w:val="19"/>
        </w:numPr>
        <w:rPr>
          <w:b/>
          <w:color w:val="00000A"/>
          <w:lang w:val="es-ES"/>
        </w:rPr>
      </w:pPr>
      <w:r w:rsidRPr="000C4C1A">
        <w:rPr>
          <w:color w:val="00000A"/>
          <w:lang w:val="es-ES"/>
        </w:rPr>
        <w:t>Ahora escrib</w:t>
      </w:r>
      <w:r w:rsidR="00947B84">
        <w:rPr>
          <w:color w:val="00000A"/>
          <w:lang w:val="es-ES"/>
        </w:rPr>
        <w:t>a</w:t>
      </w:r>
      <w:r w:rsidRPr="000C4C1A">
        <w:rPr>
          <w:color w:val="00000A"/>
          <w:lang w:val="es-ES"/>
        </w:rPr>
        <w:t xml:space="preserve"> el programa en C y ejecút</w:t>
      </w:r>
      <w:r w:rsidR="00947B84">
        <w:rPr>
          <w:color w:val="00000A"/>
          <w:lang w:val="es-ES"/>
        </w:rPr>
        <w:t>el</w:t>
      </w:r>
      <w:r w:rsidRPr="000C4C1A">
        <w:rPr>
          <w:color w:val="00000A"/>
          <w:lang w:val="es-ES"/>
        </w:rPr>
        <w:t xml:space="preserve">o en la </w:t>
      </w:r>
      <w:r w:rsidR="00947B84">
        <w:rPr>
          <w:color w:val="00000A"/>
          <w:lang w:val="es-ES"/>
        </w:rPr>
        <w:t>placa</w:t>
      </w:r>
      <w:r w:rsidRPr="000C4C1A">
        <w:rPr>
          <w:color w:val="00000A"/>
          <w:lang w:val="es-ES"/>
        </w:rPr>
        <w:t xml:space="preserve"> </w:t>
      </w:r>
      <w:proofErr w:type="spellStart"/>
      <w:r w:rsidRPr="000C4C1A">
        <w:rPr>
          <w:color w:val="00000A"/>
          <w:lang w:val="es-ES"/>
        </w:rPr>
        <w:t>Nexys</w:t>
      </w:r>
      <w:proofErr w:type="spellEnd"/>
      <w:r w:rsidRPr="000C4C1A">
        <w:rPr>
          <w:color w:val="00000A"/>
          <w:lang w:val="es-ES"/>
        </w:rPr>
        <w:t xml:space="preserve"> A7.</w:t>
      </w:r>
    </w:p>
    <w:p w14:paraId="2E398E67" w14:textId="355E0496" w:rsidR="0016457D" w:rsidRPr="000C4C1A" w:rsidRDefault="0016457D" w:rsidP="007E6B14">
      <w:pPr>
        <w:pStyle w:val="Prrafodelista"/>
        <w:numPr>
          <w:ilvl w:val="0"/>
          <w:numId w:val="19"/>
        </w:numPr>
        <w:rPr>
          <w:color w:val="00000A"/>
          <w:lang w:val="es-ES"/>
        </w:rPr>
      </w:pPr>
      <w:r w:rsidRPr="000C4C1A">
        <w:rPr>
          <w:color w:val="00000A"/>
          <w:lang w:val="es-ES"/>
        </w:rPr>
        <w:t xml:space="preserve">Simule su programa C en </w:t>
      </w:r>
      <w:proofErr w:type="spellStart"/>
      <w:r w:rsidRPr="000C4C1A">
        <w:rPr>
          <w:color w:val="00000A"/>
          <w:lang w:val="es-ES"/>
        </w:rPr>
        <w:t>Verilator</w:t>
      </w:r>
      <w:proofErr w:type="spellEnd"/>
      <w:r w:rsidRPr="000C4C1A">
        <w:rPr>
          <w:color w:val="00000A"/>
          <w:lang w:val="es-ES"/>
        </w:rPr>
        <w:t xml:space="preserve">, como </w:t>
      </w:r>
      <w:r w:rsidR="000F66F4">
        <w:rPr>
          <w:color w:val="00000A"/>
          <w:lang w:val="es-ES"/>
        </w:rPr>
        <w:t xml:space="preserve">lo hizo </w:t>
      </w:r>
      <w:r w:rsidRPr="000C4C1A">
        <w:rPr>
          <w:color w:val="00000A"/>
          <w:lang w:val="es-ES"/>
        </w:rPr>
        <w:t xml:space="preserve">en la parte (b) para el programa </w:t>
      </w:r>
      <w:r w:rsidR="00947B84">
        <w:rPr>
          <w:color w:val="00000A"/>
          <w:lang w:val="es-ES"/>
        </w:rPr>
        <w:t>el lenguaje</w:t>
      </w:r>
      <w:r w:rsidRPr="000C4C1A">
        <w:rPr>
          <w:color w:val="00000A"/>
          <w:lang w:val="es-ES"/>
        </w:rPr>
        <w:t xml:space="preserve"> ensambla</w:t>
      </w:r>
      <w:r w:rsidR="00947B84">
        <w:rPr>
          <w:color w:val="00000A"/>
          <w:lang w:val="es-ES"/>
        </w:rPr>
        <w:t>dor de</w:t>
      </w:r>
      <w:r w:rsidRPr="000C4C1A">
        <w:rPr>
          <w:color w:val="00000A"/>
          <w:lang w:val="es-ES"/>
        </w:rPr>
        <w:t xml:space="preserve"> RISC-V.</w:t>
      </w:r>
    </w:p>
    <w:p w14:paraId="1D718C28" w14:textId="4D99FDB8" w:rsidR="00C86162" w:rsidRPr="000C4C1A" w:rsidRDefault="00C86162" w:rsidP="00C86162">
      <w:pPr>
        <w:rPr>
          <w:lang w:val="es-ES"/>
        </w:rPr>
      </w:pPr>
    </w:p>
    <w:p w14:paraId="27A75430" w14:textId="77777777" w:rsidR="00051D92" w:rsidRPr="000C4C1A" w:rsidRDefault="00051D92" w:rsidP="00C86162">
      <w:pPr>
        <w:rPr>
          <w:lang w:val="es-ES"/>
        </w:rPr>
      </w:pPr>
    </w:p>
    <w:p w14:paraId="281A8A0A" w14:textId="485556C3" w:rsidR="00C86162" w:rsidRPr="000C4C1A" w:rsidRDefault="0022787D" w:rsidP="00C86162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es-ES"/>
        </w:rPr>
      </w:pPr>
      <w:r>
        <w:rPr>
          <w:color w:val="auto"/>
          <w:lang w:val="es-ES"/>
        </w:rPr>
        <w:t xml:space="preserve">IMPLEMENTACIÓN </w:t>
      </w:r>
      <w:r w:rsidR="00104FC7">
        <w:rPr>
          <w:color w:val="auto"/>
          <w:lang w:val="es-ES"/>
        </w:rPr>
        <w:t>DE</w:t>
      </w:r>
      <w:r w:rsidR="00C86162" w:rsidRPr="000C4C1A">
        <w:rPr>
          <w:color w:val="auto"/>
          <w:lang w:val="es-ES"/>
        </w:rPr>
        <w:t xml:space="preserve"> BAJO NIVEL DEL TEMPORIZADOR</w:t>
      </w:r>
    </w:p>
    <w:p w14:paraId="1D2E5B41" w14:textId="77777777" w:rsidR="00C86162" w:rsidRPr="000C4C1A" w:rsidRDefault="00C86162" w:rsidP="00C86162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</w:p>
    <w:p w14:paraId="7AF97A3A" w14:textId="58235DBF" w:rsidR="007C585A" w:rsidRPr="000C4C1A" w:rsidRDefault="007C585A" w:rsidP="007C585A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  <w:r w:rsidRPr="000C4C1A">
        <w:rPr>
          <w:b w:val="0"/>
          <w:color w:val="00000A"/>
          <w:sz w:val="22"/>
          <w:szCs w:val="22"/>
          <w:lang w:val="es-ES"/>
        </w:rPr>
        <w:t xml:space="preserve">En esta sección </w:t>
      </w:r>
      <w:r w:rsidR="0022787D">
        <w:rPr>
          <w:b w:val="0"/>
          <w:color w:val="00000A"/>
          <w:sz w:val="22"/>
          <w:szCs w:val="22"/>
          <w:lang w:val="es-ES"/>
        </w:rPr>
        <w:t xml:space="preserve">se </w:t>
      </w:r>
      <w:r w:rsidR="006C3ACF" w:rsidRPr="000C4C1A">
        <w:rPr>
          <w:b w:val="0"/>
          <w:color w:val="00000A"/>
          <w:sz w:val="22"/>
          <w:szCs w:val="22"/>
          <w:lang w:val="es-ES"/>
        </w:rPr>
        <w:t>describ</w:t>
      </w:r>
      <w:r w:rsidR="0022787D">
        <w:rPr>
          <w:b w:val="0"/>
          <w:color w:val="00000A"/>
          <w:sz w:val="22"/>
          <w:szCs w:val="22"/>
          <w:lang w:val="es-ES"/>
        </w:rPr>
        <w:t>e</w:t>
      </w:r>
      <w:r w:rsidR="006C3ACF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Pr="000C4C1A">
        <w:rPr>
          <w:b w:val="0"/>
          <w:color w:val="00000A"/>
          <w:sz w:val="22"/>
          <w:szCs w:val="22"/>
          <w:lang w:val="es-ES"/>
        </w:rPr>
        <w:t xml:space="preserve">primero la implementación </w:t>
      </w:r>
      <w:r w:rsidR="00104FC7">
        <w:rPr>
          <w:b w:val="0"/>
          <w:color w:val="00000A"/>
          <w:sz w:val="22"/>
          <w:szCs w:val="22"/>
          <w:lang w:val="es-ES"/>
        </w:rPr>
        <w:t>de</w:t>
      </w:r>
      <w:r w:rsidRPr="000C4C1A">
        <w:rPr>
          <w:b w:val="0"/>
          <w:color w:val="00000A"/>
          <w:sz w:val="22"/>
          <w:szCs w:val="22"/>
          <w:lang w:val="es-ES"/>
        </w:rPr>
        <w:t xml:space="preserve"> bajo nivel del módulo</w:t>
      </w:r>
      <w:r w:rsidR="006C3ACF" w:rsidRPr="000C4C1A">
        <w:rPr>
          <w:b w:val="0"/>
          <w:color w:val="00000A"/>
          <w:sz w:val="22"/>
          <w:szCs w:val="22"/>
          <w:lang w:val="es-ES"/>
        </w:rPr>
        <w:t xml:space="preserve"> temporizador 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en </w:t>
      </w:r>
      <w:r w:rsidR="00A84131">
        <w:rPr>
          <w:b w:val="0"/>
          <w:color w:val="00000A"/>
          <w:sz w:val="22"/>
          <w:szCs w:val="22"/>
          <w:lang w:val="es-ES"/>
        </w:rPr>
        <w:t xml:space="preserve">el Sistema </w:t>
      </w:r>
      <w:proofErr w:type="spellStart"/>
      <w:r w:rsidR="006C3ACF" w:rsidRPr="000C4C1A">
        <w:rPr>
          <w:b w:val="0"/>
          <w:color w:val="00000A"/>
          <w:sz w:val="22"/>
          <w:szCs w:val="22"/>
          <w:lang w:val="es-ES"/>
        </w:rPr>
        <w:t>RVfpga</w:t>
      </w:r>
      <w:proofErr w:type="spellEnd"/>
      <w:r w:rsidR="006C3ACF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y </w:t>
      </w:r>
      <w:r w:rsidR="00104FC7">
        <w:rPr>
          <w:b w:val="0"/>
          <w:color w:val="00000A"/>
          <w:sz w:val="22"/>
          <w:szCs w:val="22"/>
          <w:lang w:val="es-ES"/>
        </w:rPr>
        <w:t>a continuación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22787D">
        <w:rPr>
          <w:b w:val="0"/>
          <w:color w:val="00000A"/>
          <w:sz w:val="22"/>
          <w:szCs w:val="22"/>
          <w:lang w:val="es-ES"/>
        </w:rPr>
        <w:t xml:space="preserve">se </w:t>
      </w:r>
      <w:r w:rsidR="007F19A6" w:rsidRPr="000C4C1A">
        <w:rPr>
          <w:b w:val="0"/>
          <w:color w:val="00000A"/>
          <w:sz w:val="22"/>
          <w:szCs w:val="22"/>
          <w:lang w:val="es-ES"/>
        </w:rPr>
        <w:t>propone</w:t>
      </w:r>
      <w:r w:rsidR="0022787D">
        <w:rPr>
          <w:b w:val="0"/>
          <w:color w:val="00000A"/>
          <w:sz w:val="22"/>
          <w:szCs w:val="22"/>
          <w:lang w:val="es-ES"/>
        </w:rPr>
        <w:t>n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Pr="000C4C1A">
        <w:rPr>
          <w:b w:val="0"/>
          <w:color w:val="00000A"/>
          <w:sz w:val="22"/>
          <w:szCs w:val="22"/>
          <w:lang w:val="es-ES"/>
        </w:rPr>
        <w:t>algunos ejercicios en los que</w:t>
      </w:r>
      <w:r w:rsidR="00104FC7">
        <w:rPr>
          <w:b w:val="0"/>
          <w:color w:val="00000A"/>
          <w:sz w:val="22"/>
          <w:szCs w:val="22"/>
          <w:lang w:val="es-ES"/>
        </w:rPr>
        <w:t xml:space="preserve"> el usuario</w:t>
      </w:r>
      <w:r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primero modificará </w:t>
      </w:r>
      <w:r w:rsidR="006C3ACF" w:rsidRPr="000C4C1A">
        <w:rPr>
          <w:b w:val="0"/>
          <w:color w:val="00000A"/>
          <w:sz w:val="22"/>
          <w:szCs w:val="22"/>
          <w:lang w:val="es-ES"/>
        </w:rPr>
        <w:t xml:space="preserve">el módulo y </w:t>
      </w:r>
      <w:r w:rsidR="00104FC7">
        <w:rPr>
          <w:b w:val="0"/>
          <w:color w:val="00000A"/>
          <w:sz w:val="22"/>
          <w:szCs w:val="22"/>
          <w:lang w:val="es-ES"/>
        </w:rPr>
        <w:t>después</w:t>
      </w:r>
      <w:r w:rsidR="006C3ACF" w:rsidRPr="000C4C1A">
        <w:rPr>
          <w:b w:val="0"/>
          <w:color w:val="00000A"/>
          <w:sz w:val="22"/>
          <w:szCs w:val="22"/>
          <w:lang w:val="es-ES"/>
        </w:rPr>
        <w:t xml:space="preserve"> lo </w:t>
      </w:r>
      <w:r w:rsidR="007F19A6" w:rsidRPr="000C4C1A">
        <w:rPr>
          <w:b w:val="0"/>
          <w:color w:val="00000A"/>
          <w:sz w:val="22"/>
          <w:szCs w:val="22"/>
          <w:lang w:val="es-ES"/>
        </w:rPr>
        <w:t xml:space="preserve">utilizará </w:t>
      </w:r>
      <w:r w:rsidR="006C3ACF" w:rsidRPr="000C4C1A">
        <w:rPr>
          <w:b w:val="0"/>
          <w:color w:val="00000A"/>
          <w:sz w:val="22"/>
          <w:szCs w:val="22"/>
          <w:lang w:val="es-ES"/>
        </w:rPr>
        <w:t xml:space="preserve">en un programa para controlar los LED tricolor disponibles en la placa </w:t>
      </w:r>
      <w:proofErr w:type="spellStart"/>
      <w:r w:rsidR="006C3ACF" w:rsidRPr="000C4C1A">
        <w:rPr>
          <w:b w:val="0"/>
          <w:color w:val="00000A"/>
          <w:sz w:val="22"/>
          <w:szCs w:val="22"/>
          <w:lang w:val="es-ES"/>
        </w:rPr>
        <w:t>Nexys</w:t>
      </w:r>
      <w:proofErr w:type="spellEnd"/>
      <w:r w:rsidR="006C3ACF" w:rsidRPr="000C4C1A">
        <w:rPr>
          <w:b w:val="0"/>
          <w:color w:val="00000A"/>
          <w:sz w:val="22"/>
          <w:szCs w:val="22"/>
          <w:lang w:val="es-ES"/>
        </w:rPr>
        <w:t xml:space="preserve"> A7</w:t>
      </w:r>
      <w:r w:rsidRPr="000C4C1A">
        <w:rPr>
          <w:b w:val="0"/>
          <w:color w:val="00000A"/>
          <w:sz w:val="22"/>
          <w:szCs w:val="22"/>
          <w:lang w:val="es-ES"/>
        </w:rPr>
        <w:t>.</w:t>
      </w:r>
    </w:p>
    <w:p w14:paraId="1D1E8A4A" w14:textId="77777777" w:rsidR="007C585A" w:rsidRPr="000C4C1A" w:rsidRDefault="007C585A" w:rsidP="007C585A">
      <w:pPr>
        <w:rPr>
          <w:lang w:val="es-ES"/>
        </w:rPr>
      </w:pPr>
    </w:p>
    <w:p w14:paraId="0BD23D35" w14:textId="26B35463" w:rsidR="008841F9" w:rsidRPr="000C4C1A" w:rsidRDefault="0022787D" w:rsidP="00EC33EB">
      <w:pPr>
        <w:pStyle w:val="Prrafodelista"/>
        <w:numPr>
          <w:ilvl w:val="0"/>
          <w:numId w:val="13"/>
        </w:numPr>
        <w:ind w:hanging="720"/>
        <w:rPr>
          <w:rFonts w:cs="Arial"/>
          <w:b/>
          <w:bCs/>
          <w:sz w:val="28"/>
          <w:szCs w:val="28"/>
          <w:lang w:val="es-ES"/>
        </w:rPr>
      </w:pPr>
      <w:r>
        <w:rPr>
          <w:rFonts w:cs="Arial"/>
          <w:b/>
          <w:bCs/>
          <w:sz w:val="28"/>
          <w:szCs w:val="28"/>
          <w:lang w:val="es-ES"/>
        </w:rPr>
        <w:t xml:space="preserve">Implementación </w:t>
      </w:r>
      <w:r w:rsidR="00104FC7">
        <w:rPr>
          <w:rFonts w:cs="Arial"/>
          <w:b/>
          <w:bCs/>
          <w:sz w:val="28"/>
          <w:szCs w:val="28"/>
          <w:lang w:val="es-ES"/>
        </w:rPr>
        <w:t>de</w:t>
      </w:r>
      <w:r>
        <w:rPr>
          <w:rFonts w:cs="Arial"/>
          <w:b/>
          <w:bCs/>
          <w:sz w:val="28"/>
          <w:szCs w:val="28"/>
          <w:lang w:val="es-ES"/>
        </w:rPr>
        <w:t xml:space="preserve"> </w:t>
      </w:r>
      <w:r w:rsidR="007C585A" w:rsidRPr="000C4C1A">
        <w:rPr>
          <w:rFonts w:cs="Arial"/>
          <w:b/>
          <w:bCs/>
          <w:sz w:val="28"/>
          <w:szCs w:val="28"/>
          <w:lang w:val="es-ES"/>
        </w:rPr>
        <w:t>bajo nivel del temporizador</w:t>
      </w:r>
    </w:p>
    <w:p w14:paraId="397D27D3" w14:textId="193F0921" w:rsidR="007C585A" w:rsidRPr="000C4C1A" w:rsidRDefault="007C585A" w:rsidP="008841F9">
      <w:pPr>
        <w:rPr>
          <w:rFonts w:cs="Arial"/>
          <w:bCs/>
          <w:color w:val="00000A"/>
          <w:lang w:val="es-ES"/>
        </w:rPr>
      </w:pPr>
    </w:p>
    <w:p w14:paraId="19D898F1" w14:textId="69B754C5" w:rsidR="0072289D" w:rsidRPr="000C4C1A" w:rsidRDefault="007C585A" w:rsidP="007C585A">
      <w:pPr>
        <w:rPr>
          <w:rFonts w:cs="Arial"/>
          <w:bCs/>
          <w:color w:val="00000A"/>
          <w:lang w:val="es-ES"/>
        </w:rPr>
      </w:pPr>
      <w:r w:rsidRPr="000C4C1A">
        <w:rPr>
          <w:lang w:val="es-ES"/>
        </w:rPr>
        <w:t>De forma similar al esquema que</w:t>
      </w:r>
      <w:r w:rsidR="0022787D">
        <w:rPr>
          <w:lang w:val="es-ES"/>
        </w:rPr>
        <w:t xml:space="preserve"> se</w:t>
      </w:r>
      <w:r w:rsidRPr="000C4C1A">
        <w:rPr>
          <w:lang w:val="es-ES"/>
        </w:rPr>
        <w:t xml:space="preserve"> h</w:t>
      </w:r>
      <w:r w:rsidR="0022787D">
        <w:rPr>
          <w:lang w:val="es-ES"/>
        </w:rPr>
        <w:t>a</w:t>
      </w:r>
      <w:r w:rsidRPr="000C4C1A">
        <w:rPr>
          <w:lang w:val="es-ES"/>
        </w:rPr>
        <w:t xml:space="preserve"> seguido en l</w:t>
      </w:r>
      <w:r w:rsidR="0022787D">
        <w:rPr>
          <w:lang w:val="es-ES"/>
        </w:rPr>
        <w:t>a</w:t>
      </w:r>
      <w:r w:rsidRPr="000C4C1A">
        <w:rPr>
          <w:lang w:val="es-ES"/>
        </w:rPr>
        <w:t xml:space="preserve">s </w:t>
      </w:r>
      <w:r w:rsidR="0022787D">
        <w:rPr>
          <w:lang w:val="es-ES"/>
        </w:rPr>
        <w:t xml:space="preserve">prácticas </w:t>
      </w:r>
      <w:r w:rsidRPr="000C4C1A">
        <w:rPr>
          <w:lang w:val="es-ES"/>
        </w:rPr>
        <w:t xml:space="preserve">anteriores, </w:t>
      </w:r>
      <w:r w:rsidR="0022787D">
        <w:rPr>
          <w:lang w:val="es-ES"/>
        </w:rPr>
        <w:t xml:space="preserve">se </w:t>
      </w:r>
      <w:r w:rsidRPr="000C4C1A">
        <w:rPr>
          <w:lang w:val="es-ES"/>
        </w:rPr>
        <w:t>divid</w:t>
      </w:r>
      <w:r w:rsidR="0022787D">
        <w:rPr>
          <w:lang w:val="es-ES"/>
        </w:rPr>
        <w:t>e</w:t>
      </w:r>
      <w:r w:rsidR="00104FC7">
        <w:rPr>
          <w:lang w:val="es-ES"/>
        </w:rPr>
        <w:t xml:space="preserve"> en fases</w:t>
      </w:r>
      <w:r w:rsidRPr="000C4C1A">
        <w:rPr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el análisis del </w:t>
      </w:r>
      <w:r w:rsidR="007E1FC1" w:rsidRPr="000C4C1A">
        <w:rPr>
          <w:color w:val="00000A"/>
          <w:lang w:val="es-ES"/>
        </w:rPr>
        <w:t>módulo temporizador</w:t>
      </w:r>
      <w:r w:rsidR="0072289D" w:rsidRPr="000C4C1A">
        <w:rPr>
          <w:rFonts w:cs="Arial"/>
          <w:bCs/>
          <w:color w:val="00000A"/>
          <w:lang w:val="es-ES"/>
        </w:rPr>
        <w:t xml:space="preserve">. </w:t>
      </w:r>
    </w:p>
    <w:p w14:paraId="1B086231" w14:textId="54953EEA" w:rsidR="0072289D" w:rsidRPr="000C4C1A" w:rsidRDefault="0072289D" w:rsidP="007C585A">
      <w:pPr>
        <w:rPr>
          <w:rFonts w:cs="Arial"/>
          <w:bCs/>
          <w:color w:val="00000A"/>
          <w:lang w:val="es-ES"/>
        </w:rPr>
      </w:pPr>
    </w:p>
    <w:p w14:paraId="70B97E00" w14:textId="3C85809C" w:rsidR="0072289D" w:rsidRPr="000C4C1A" w:rsidRDefault="007C585A" w:rsidP="0072289D">
      <w:pPr>
        <w:pStyle w:val="Prrafodelista"/>
        <w:numPr>
          <w:ilvl w:val="0"/>
          <w:numId w:val="20"/>
        </w:num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Integración del nuevo </w:t>
      </w:r>
      <w:r w:rsidR="007E1FC1" w:rsidRPr="000C4C1A">
        <w:rPr>
          <w:rFonts w:cs="Arial"/>
          <w:bCs/>
          <w:color w:val="00000A"/>
          <w:lang w:val="es-ES"/>
        </w:rPr>
        <w:t xml:space="preserve">módulo </w:t>
      </w:r>
      <w:r w:rsidRPr="000C4C1A">
        <w:rPr>
          <w:rFonts w:cs="Arial"/>
          <w:bCs/>
          <w:color w:val="00000A"/>
          <w:lang w:val="es-ES"/>
        </w:rPr>
        <w:t>en</w:t>
      </w:r>
      <w:r w:rsidR="00A84131">
        <w:rPr>
          <w:rFonts w:cs="Arial"/>
          <w:bCs/>
          <w:color w:val="00000A"/>
          <w:lang w:val="es-ES"/>
        </w:rPr>
        <w:t xml:space="preserve"> </w:t>
      </w:r>
      <w:proofErr w:type="spellStart"/>
      <w:r w:rsidR="00A84131">
        <w:rPr>
          <w:rFonts w:cs="Arial"/>
          <w:bCs/>
          <w:color w:val="00000A"/>
          <w:lang w:val="es-ES"/>
        </w:rPr>
        <w:t>SweRVolfX</w:t>
      </w:r>
      <w:proofErr w:type="spellEnd"/>
      <w:r w:rsidR="00600100" w:rsidRPr="000C4C1A">
        <w:rPr>
          <w:rFonts w:cs="Arial"/>
          <w:bCs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 xml:space="preserve">(región sombreada a </w:t>
      </w:r>
      <w:r w:rsidR="007E1FC1" w:rsidRPr="000C4C1A">
        <w:rPr>
          <w:rFonts w:cs="Arial"/>
          <w:bCs/>
          <w:color w:val="00000A"/>
          <w:lang w:val="es-ES"/>
        </w:rPr>
        <w:t xml:space="preserve">la izquierda </w:t>
      </w:r>
      <w:r w:rsidRPr="000C4C1A">
        <w:rPr>
          <w:rFonts w:cs="Arial"/>
          <w:bCs/>
          <w:color w:val="00000A"/>
          <w:lang w:val="es-ES"/>
        </w:rPr>
        <w:t xml:space="preserve">en la </w:t>
      </w:r>
      <w:r w:rsidR="007E1FC1" w:rsidRPr="00281F72">
        <w:rPr>
          <w:rFonts w:cs="Arial"/>
          <w:bCs/>
          <w:color w:val="00000A"/>
        </w:rPr>
        <w:fldChar w:fldCharType="begin"/>
      </w:r>
      <w:r w:rsidR="007E1FC1" w:rsidRPr="000C4C1A">
        <w:rPr>
          <w:rFonts w:cs="Arial"/>
          <w:bCs/>
          <w:color w:val="00000A"/>
          <w:lang w:val="es-ES"/>
        </w:rPr>
        <w:instrText xml:space="preserve"> REF _Ref47154455 \h </w:instrText>
      </w:r>
      <w:r w:rsidR="007E1FC1" w:rsidRPr="00281F72">
        <w:rPr>
          <w:rFonts w:cs="Arial"/>
          <w:bCs/>
          <w:color w:val="00000A"/>
        </w:rPr>
      </w:r>
      <w:r w:rsidR="007E1FC1" w:rsidRPr="00281F72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1</w:t>
      </w:r>
      <w:r w:rsidR="007E1FC1" w:rsidRPr="00281F72">
        <w:rPr>
          <w:rFonts w:cs="Arial"/>
          <w:bCs/>
          <w:color w:val="00000A"/>
        </w:rPr>
        <w:fldChar w:fldCharType="end"/>
      </w:r>
      <w:r w:rsidR="007E1FC1" w:rsidRPr="000C4C1A">
        <w:rPr>
          <w:rFonts w:cs="Arial"/>
          <w:bCs/>
          <w:color w:val="00000A"/>
          <w:lang w:val="es-ES"/>
        </w:rPr>
        <w:t>)</w:t>
      </w:r>
      <w:r w:rsidR="000953A2">
        <w:rPr>
          <w:rFonts w:cs="Arial"/>
          <w:bCs/>
          <w:color w:val="00000A"/>
          <w:lang w:val="es-ES"/>
        </w:rPr>
        <w:t>.</w:t>
      </w:r>
    </w:p>
    <w:p w14:paraId="2C579170" w14:textId="769F4C8B" w:rsidR="007C585A" w:rsidRPr="000C4C1A" w:rsidRDefault="007C585A" w:rsidP="00281F72">
      <w:pPr>
        <w:pStyle w:val="Prrafodelista"/>
        <w:numPr>
          <w:ilvl w:val="0"/>
          <w:numId w:val="20"/>
        </w:num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lastRenderedPageBreak/>
        <w:t xml:space="preserve">Conexión entre el nuevo </w:t>
      </w:r>
      <w:r w:rsidR="007E1FC1" w:rsidRPr="000C4C1A">
        <w:rPr>
          <w:rFonts w:cs="Arial"/>
          <w:bCs/>
          <w:color w:val="00000A"/>
          <w:lang w:val="es-ES"/>
        </w:rPr>
        <w:t xml:space="preserve">módulo </w:t>
      </w:r>
      <w:r w:rsidRPr="000C4C1A">
        <w:rPr>
          <w:rFonts w:cs="Arial"/>
          <w:bCs/>
          <w:color w:val="00000A"/>
          <w:lang w:val="es-ES"/>
        </w:rPr>
        <w:t xml:space="preserve">y el </w:t>
      </w:r>
      <w:proofErr w:type="spellStart"/>
      <w:r w:rsidR="0022787D">
        <w:rPr>
          <w:rFonts w:cs="Arial"/>
          <w:bCs/>
          <w:color w:val="00000A"/>
          <w:lang w:val="es-ES"/>
        </w:rPr>
        <w:t>core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</w:t>
      </w:r>
      <w:proofErr w:type="spellStart"/>
      <w:r w:rsidRPr="000C4C1A">
        <w:rPr>
          <w:rFonts w:cs="Arial"/>
          <w:bCs/>
          <w:color w:val="00000A"/>
          <w:lang w:val="es-ES"/>
        </w:rPr>
        <w:t>SweRV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EH1 (región sombreada a la derecha en la </w:t>
      </w:r>
      <w:r w:rsidR="007E1FC1" w:rsidRPr="00281F72">
        <w:rPr>
          <w:rFonts w:cs="Arial"/>
          <w:bCs/>
          <w:color w:val="00000A"/>
        </w:rPr>
        <w:fldChar w:fldCharType="begin"/>
      </w:r>
      <w:r w:rsidR="007E1FC1" w:rsidRPr="000C4C1A">
        <w:rPr>
          <w:rFonts w:cs="Arial"/>
          <w:bCs/>
          <w:color w:val="00000A"/>
          <w:lang w:val="es-ES"/>
        </w:rPr>
        <w:instrText xml:space="preserve"> REF _Ref47154455 \h </w:instrText>
      </w:r>
      <w:r w:rsidR="007E1FC1" w:rsidRPr="00281F72">
        <w:rPr>
          <w:rFonts w:cs="Arial"/>
          <w:bCs/>
          <w:color w:val="00000A"/>
        </w:rPr>
      </w:r>
      <w:r w:rsidR="007E1FC1" w:rsidRPr="00281F72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1</w:t>
      </w:r>
      <w:r w:rsidR="007E1FC1" w:rsidRPr="00281F72">
        <w:rPr>
          <w:rFonts w:cs="Arial"/>
          <w:bCs/>
          <w:color w:val="00000A"/>
        </w:rPr>
        <w:fldChar w:fldCharType="end"/>
      </w:r>
      <w:r w:rsidRPr="000C4C1A">
        <w:rPr>
          <w:rFonts w:cs="Arial"/>
          <w:bCs/>
          <w:color w:val="00000A"/>
          <w:lang w:val="es-ES"/>
        </w:rPr>
        <w:t>).</w:t>
      </w:r>
    </w:p>
    <w:p w14:paraId="224DE645" w14:textId="5FF814AD" w:rsidR="007C585A" w:rsidRPr="000C4C1A" w:rsidRDefault="007C585A" w:rsidP="008841F9">
      <w:pPr>
        <w:rPr>
          <w:rFonts w:cs="Arial"/>
          <w:bCs/>
          <w:color w:val="00000A"/>
          <w:lang w:val="es-ES"/>
        </w:rPr>
      </w:pPr>
    </w:p>
    <w:p w14:paraId="25E4F6D8" w14:textId="1869DFAB" w:rsidR="0072289D" w:rsidRPr="0022787D" w:rsidRDefault="0072289D" w:rsidP="0072289D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Tenga en cuenta que, a diferencia de </w:t>
      </w:r>
      <w:r w:rsidR="0022787D">
        <w:rPr>
          <w:rFonts w:cs="Arial"/>
          <w:bCs/>
          <w:color w:val="00000A"/>
          <w:lang w:val="es-ES"/>
        </w:rPr>
        <w:t>la</w:t>
      </w:r>
      <w:r w:rsidRPr="000C4C1A">
        <w:rPr>
          <w:rFonts w:cs="Arial"/>
          <w:bCs/>
          <w:color w:val="00000A"/>
          <w:lang w:val="es-ES"/>
        </w:rPr>
        <w:t xml:space="preserve">s </w:t>
      </w:r>
      <w:r w:rsidR="0022787D">
        <w:rPr>
          <w:rFonts w:cs="Arial"/>
          <w:bCs/>
          <w:color w:val="00000A"/>
          <w:lang w:val="es-ES"/>
        </w:rPr>
        <w:t xml:space="preserve">prácticas </w:t>
      </w:r>
      <w:r w:rsidRPr="000C4C1A">
        <w:rPr>
          <w:rFonts w:cs="Arial"/>
          <w:bCs/>
          <w:color w:val="00000A"/>
          <w:lang w:val="es-ES"/>
        </w:rPr>
        <w:t xml:space="preserve">anteriores, este periférico (el temporizador) no está conectado físicamente a la placa </w:t>
      </w:r>
      <w:proofErr w:type="spellStart"/>
      <w:r w:rsidRPr="000C4C1A">
        <w:rPr>
          <w:rFonts w:cs="Arial"/>
          <w:bCs/>
          <w:color w:val="00000A"/>
          <w:lang w:val="es-ES"/>
        </w:rPr>
        <w:t>Nexys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A7. </w:t>
      </w:r>
      <w:r w:rsidRPr="0022787D">
        <w:rPr>
          <w:rFonts w:cs="Arial"/>
          <w:bCs/>
          <w:color w:val="00000A"/>
          <w:lang w:val="es-ES"/>
        </w:rPr>
        <w:t xml:space="preserve">El temporizador es interno a </w:t>
      </w:r>
      <w:proofErr w:type="spellStart"/>
      <w:r w:rsidR="00A84131">
        <w:rPr>
          <w:rFonts w:cs="Arial"/>
          <w:bCs/>
          <w:color w:val="00000A"/>
          <w:lang w:val="es-ES"/>
        </w:rPr>
        <w:t>SweRVolfX</w:t>
      </w:r>
      <w:proofErr w:type="spellEnd"/>
      <w:r w:rsidRPr="0022787D">
        <w:rPr>
          <w:rFonts w:cs="Arial"/>
          <w:bCs/>
          <w:color w:val="00000A"/>
          <w:lang w:val="es-ES"/>
        </w:rPr>
        <w:t>.</w:t>
      </w:r>
    </w:p>
    <w:p w14:paraId="4B3E08D0" w14:textId="77777777" w:rsidR="0072289D" w:rsidRPr="0022787D" w:rsidRDefault="0072289D" w:rsidP="008841F9">
      <w:pPr>
        <w:rPr>
          <w:rFonts w:cs="Arial"/>
          <w:bCs/>
          <w:color w:val="00000A"/>
          <w:lang w:val="es-ES"/>
        </w:rPr>
      </w:pPr>
    </w:p>
    <w:p w14:paraId="5497447C" w14:textId="3DFD2AE7" w:rsidR="007E1FC1" w:rsidRDefault="00A84131" w:rsidP="007E1FC1">
      <w:pPr>
        <w:jc w:val="center"/>
        <w:rPr>
          <w:rFonts w:cs="Arial"/>
          <w:bCs/>
          <w:color w:val="00000A"/>
        </w:rPr>
      </w:pPr>
      <w:r>
        <w:rPr>
          <w:rFonts w:cs="Arial"/>
          <w:bCs/>
          <w:noProof/>
          <w:color w:val="00000A"/>
          <w:lang w:val="es-ES" w:eastAsia="es-ES"/>
        </w:rPr>
        <w:drawing>
          <wp:inline distT="0" distB="0" distL="0" distR="0" wp14:anchorId="314A698B" wp14:editId="4705A0F8">
            <wp:extent cx="5730875" cy="3291840"/>
            <wp:effectExtent l="0" t="0" r="3175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29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298EDE" w14:textId="164CCBFB" w:rsidR="007E1FC1" w:rsidRPr="000C4C1A" w:rsidRDefault="007E1FC1" w:rsidP="007E1FC1">
      <w:pPr>
        <w:pStyle w:val="Descripcin"/>
        <w:jc w:val="center"/>
        <w:rPr>
          <w:rFonts w:eastAsia="Arial" w:cs="Arial"/>
          <w:lang w:val="es-ES"/>
        </w:rPr>
      </w:pPr>
      <w:bookmarkStart w:id="2" w:name="_Ref47154455"/>
      <w:r w:rsidRPr="000C4C1A">
        <w:rPr>
          <w:lang w:val="es-ES"/>
        </w:rPr>
        <w:t xml:space="preserve">Figura </w:t>
      </w:r>
      <w:r w:rsidR="002D62DA">
        <w:fldChar w:fldCharType="begin"/>
      </w:r>
      <w:r w:rsidR="002D62DA" w:rsidRPr="000C4C1A">
        <w:rPr>
          <w:lang w:val="es-ES"/>
        </w:rPr>
        <w:instrText xml:space="preserve"> SEQ Figure \* ARABIC </w:instrText>
      </w:r>
      <w:r w:rsidR="002D62DA">
        <w:fldChar w:fldCharType="separate"/>
      </w:r>
      <w:r w:rsidR="0074406F">
        <w:rPr>
          <w:noProof/>
          <w:lang w:val="es-ES"/>
        </w:rPr>
        <w:t>1</w:t>
      </w:r>
      <w:r w:rsidR="002D62DA">
        <w:rPr>
          <w:noProof/>
        </w:rPr>
        <w:fldChar w:fldCharType="end"/>
      </w:r>
      <w:bookmarkEnd w:id="2"/>
      <w:r w:rsidRPr="000C4C1A">
        <w:rPr>
          <w:lang w:val="es-ES"/>
        </w:rPr>
        <w:t>. Análisis del módulo temporizador en 2 fases</w:t>
      </w:r>
    </w:p>
    <w:p w14:paraId="1BCFFACB" w14:textId="77777777" w:rsidR="00510D21" w:rsidRPr="000C4C1A" w:rsidRDefault="00510D21" w:rsidP="008841F9">
      <w:pPr>
        <w:rPr>
          <w:rFonts w:cs="Arial"/>
          <w:bCs/>
          <w:color w:val="00000A"/>
          <w:lang w:val="es-ES"/>
        </w:rPr>
      </w:pPr>
    </w:p>
    <w:p w14:paraId="06118F84" w14:textId="4288544A" w:rsidR="00077301" w:rsidRPr="000C4C1A" w:rsidRDefault="00AE11D1" w:rsidP="00077301">
      <w:pPr>
        <w:pStyle w:val="Prrafodelista"/>
        <w:numPr>
          <w:ilvl w:val="0"/>
          <w:numId w:val="16"/>
        </w:numPr>
        <w:rPr>
          <w:rFonts w:cs="Arial"/>
          <w:b/>
          <w:bCs/>
          <w:sz w:val="24"/>
          <w:lang w:val="es-ES"/>
        </w:rPr>
      </w:pPr>
      <w:r>
        <w:rPr>
          <w:rFonts w:cs="Arial"/>
          <w:b/>
          <w:bCs/>
          <w:sz w:val="24"/>
          <w:lang w:val="es-ES"/>
        </w:rPr>
        <w:t>I</w:t>
      </w:r>
      <w:r w:rsidR="00077301" w:rsidRPr="000C4C1A">
        <w:rPr>
          <w:rFonts w:cs="Arial"/>
          <w:b/>
          <w:bCs/>
          <w:sz w:val="24"/>
          <w:lang w:val="es-ES"/>
        </w:rPr>
        <w:t xml:space="preserve">ntegración del módulo del temporizador en el </w:t>
      </w:r>
      <w:proofErr w:type="spellStart"/>
      <w:r w:rsidR="00077301" w:rsidRPr="000C4C1A">
        <w:rPr>
          <w:rFonts w:cs="Arial"/>
          <w:b/>
          <w:bCs/>
          <w:sz w:val="24"/>
          <w:lang w:val="es-ES"/>
        </w:rPr>
        <w:t>SoC</w:t>
      </w:r>
      <w:proofErr w:type="spellEnd"/>
    </w:p>
    <w:p w14:paraId="6ABB6AAE" w14:textId="77777777" w:rsidR="00077301" w:rsidRPr="000C4C1A" w:rsidRDefault="00077301" w:rsidP="00077301">
      <w:pPr>
        <w:rPr>
          <w:lang w:val="es-ES"/>
        </w:rPr>
      </w:pPr>
    </w:p>
    <w:p w14:paraId="37C5B351" w14:textId="1F052725" w:rsidR="00667553" w:rsidRPr="000C4C1A" w:rsidRDefault="00667553" w:rsidP="00667553">
      <w:pPr>
        <w:rPr>
          <w:rFonts w:cs="Arial"/>
          <w:bCs/>
          <w:color w:val="00000A"/>
          <w:lang w:val="es-ES"/>
        </w:rPr>
      </w:pPr>
      <w:r w:rsidRPr="000C4C1A">
        <w:rPr>
          <w:lang w:val="es-ES"/>
        </w:rPr>
        <w:t xml:space="preserve">En </w:t>
      </w:r>
      <w:r w:rsidR="00281F72" w:rsidRPr="000C4C1A">
        <w:rPr>
          <w:rFonts w:cs="Arial"/>
          <w:bCs/>
          <w:color w:val="00000A"/>
          <w:lang w:val="es-ES"/>
        </w:rPr>
        <w:t xml:space="preserve">las líneas 361-379 </w:t>
      </w:r>
      <w:r w:rsidRPr="000C4C1A">
        <w:rPr>
          <w:rFonts w:cs="Arial"/>
          <w:bCs/>
          <w:color w:val="00000A"/>
          <w:lang w:val="es-ES"/>
        </w:rPr>
        <w:t xml:space="preserve">del módulo </w:t>
      </w:r>
      <w:proofErr w:type="spellStart"/>
      <w:r w:rsidRPr="000C4C1A">
        <w:rPr>
          <w:rFonts w:cs="Arial"/>
          <w:b/>
          <w:bCs/>
          <w:color w:val="00000A"/>
          <w:lang w:val="es-ES"/>
        </w:rPr>
        <w:t>swervolf_core</w:t>
      </w:r>
      <w:proofErr w:type="spellEnd"/>
      <w:r w:rsidRPr="000C4C1A">
        <w:rPr>
          <w:rFonts w:cs="Arial"/>
          <w:b/>
          <w:bCs/>
          <w:color w:val="00000A"/>
          <w:lang w:val="es-ES"/>
        </w:rPr>
        <w:t xml:space="preserve"> </w:t>
      </w:r>
      <w:r w:rsidRPr="000C4C1A">
        <w:rPr>
          <w:rFonts w:cs="Arial"/>
          <w:bCs/>
          <w:color w:val="00000A"/>
          <w:lang w:val="es-ES"/>
        </w:rPr>
        <w:t>(</w:t>
      </w:r>
      <w:r w:rsidR="00497314" w:rsidRPr="000C4C1A">
        <w:rPr>
          <w:rFonts w:eastAsia="Arial" w:cs="Arial"/>
          <w:i/>
          <w:iCs/>
          <w:lang w:val="es-ES"/>
        </w:rPr>
        <w:t>[</w:t>
      </w:r>
      <w:proofErr w:type="spellStart"/>
      <w:r w:rsidR="00544BDA" w:rsidRPr="000C4C1A">
        <w:rPr>
          <w:rFonts w:eastAsia="Arial" w:cs="Arial"/>
          <w:i/>
          <w:iCs/>
          <w:lang w:val="es-ES"/>
        </w:rPr>
        <w:t>RVfpgaPath</w:t>
      </w:r>
      <w:proofErr w:type="spellEnd"/>
      <w:r w:rsidR="00497314" w:rsidRPr="000C4C1A">
        <w:rPr>
          <w:rFonts w:cs="Arial"/>
          <w:i/>
          <w:iCs/>
          <w:lang w:val="es-ES"/>
        </w:rPr>
        <w:t>]/</w:t>
      </w:r>
      <w:proofErr w:type="spellStart"/>
      <w:r w:rsidR="00497314" w:rsidRPr="000C4C1A">
        <w:rPr>
          <w:rFonts w:cs="Arial"/>
          <w:i/>
          <w:iCs/>
          <w:lang w:val="es-ES"/>
        </w:rPr>
        <w:t>RVfpga</w:t>
      </w:r>
      <w:proofErr w:type="spellEnd"/>
      <w:r w:rsidR="00497314" w:rsidRPr="000C4C1A">
        <w:rPr>
          <w:rFonts w:cs="Arial"/>
          <w:i/>
          <w:iCs/>
          <w:lang w:val="es-ES"/>
        </w:rPr>
        <w:t>/</w:t>
      </w:r>
      <w:proofErr w:type="spellStart"/>
      <w:r w:rsidR="00497314" w:rsidRPr="000C4C1A">
        <w:rPr>
          <w:rFonts w:cs="Arial"/>
          <w:i/>
          <w:iCs/>
          <w:lang w:val="es-ES"/>
        </w:rPr>
        <w:t>src</w:t>
      </w:r>
      <w:proofErr w:type="spellEnd"/>
      <w:r w:rsidR="00497314" w:rsidRPr="000C4C1A">
        <w:rPr>
          <w:rFonts w:cs="Arial"/>
          <w:i/>
          <w:iCs/>
          <w:lang w:val="es-ES"/>
        </w:rPr>
        <w:t>/</w:t>
      </w:r>
      <w:proofErr w:type="spellStart"/>
      <w:r w:rsidR="00497314" w:rsidRPr="000C4C1A">
        <w:rPr>
          <w:rFonts w:cs="Arial"/>
          <w:i/>
          <w:iCs/>
          <w:lang w:val="es-ES"/>
        </w:rPr>
        <w:t>SweRVolfSoC</w:t>
      </w:r>
      <w:proofErr w:type="spellEnd"/>
      <w:r w:rsidR="00497314" w:rsidRPr="000C4C1A">
        <w:rPr>
          <w:rFonts w:cs="Arial"/>
          <w:i/>
          <w:iCs/>
          <w:lang w:val="es-ES"/>
        </w:rPr>
        <w:t>/</w:t>
      </w:r>
      <w:proofErr w:type="spellStart"/>
      <w:r w:rsidR="00497314" w:rsidRPr="000C4C1A">
        <w:rPr>
          <w:rFonts w:cs="Arial"/>
          <w:i/>
          <w:iCs/>
          <w:lang w:val="es-ES"/>
        </w:rPr>
        <w:t>swervolf_core</w:t>
      </w:r>
      <w:r w:rsidR="00B42798" w:rsidRPr="000C4C1A">
        <w:rPr>
          <w:rFonts w:eastAsia="Arial" w:cs="Arial"/>
          <w:i/>
          <w:iCs/>
          <w:lang w:val="es-ES"/>
        </w:rPr>
        <w:t>.v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) </w:t>
      </w:r>
      <w:r w:rsidR="009B27E7">
        <w:rPr>
          <w:rFonts w:cs="Arial"/>
          <w:bCs/>
          <w:color w:val="00000A"/>
          <w:lang w:val="es-ES"/>
        </w:rPr>
        <w:t xml:space="preserve">se instancia </w:t>
      </w:r>
      <w:r w:rsidRPr="000C4C1A">
        <w:rPr>
          <w:rFonts w:cs="Arial"/>
          <w:bCs/>
          <w:color w:val="00000A"/>
          <w:lang w:val="es-ES"/>
        </w:rPr>
        <w:t xml:space="preserve">el módulo temporizador (ver </w:t>
      </w:r>
      <w:r>
        <w:rPr>
          <w:rFonts w:cs="Arial"/>
          <w:bCs/>
          <w:color w:val="00000A"/>
        </w:rPr>
        <w:fldChar w:fldCharType="begin"/>
      </w:r>
      <w:r w:rsidRPr="000C4C1A">
        <w:rPr>
          <w:rFonts w:cs="Arial"/>
          <w:bCs/>
          <w:color w:val="00000A"/>
          <w:lang w:val="es-ES"/>
        </w:rPr>
        <w:instrText xml:space="preserve"> REF _Ref45088736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2</w:t>
      </w:r>
      <w:r>
        <w:rPr>
          <w:rFonts w:cs="Arial"/>
          <w:bCs/>
          <w:color w:val="00000A"/>
        </w:rPr>
        <w:fldChar w:fldCharType="end"/>
      </w:r>
      <w:r w:rsidRPr="000C4C1A">
        <w:rPr>
          <w:rFonts w:cs="Arial"/>
          <w:bCs/>
          <w:color w:val="00000A"/>
          <w:lang w:val="es-ES"/>
        </w:rPr>
        <w:t>).</w:t>
      </w:r>
    </w:p>
    <w:p w14:paraId="367D029E" w14:textId="77777777" w:rsidR="00667553" w:rsidRPr="000C4C1A" w:rsidRDefault="00667553" w:rsidP="00667553">
      <w:pPr>
        <w:rPr>
          <w:rFonts w:cs="Arial"/>
          <w:bCs/>
          <w:color w:val="00000A"/>
          <w:lang w:val="es-ES"/>
        </w:rPr>
      </w:pPr>
    </w:p>
    <w:p w14:paraId="7992643F" w14:textId="6D126396" w:rsidR="009A7B3F" w:rsidRDefault="00281F72" w:rsidP="00667553">
      <w:pPr>
        <w:jc w:val="center"/>
        <w:rPr>
          <w:rFonts w:cs="Arial"/>
          <w:bCs/>
          <w:color w:val="00000A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5B0DBCCB" w:rsidR="00667553" w:rsidRPr="000C4C1A" w:rsidRDefault="00667553" w:rsidP="00667553">
      <w:pPr>
        <w:pStyle w:val="Descripcin"/>
        <w:jc w:val="center"/>
        <w:rPr>
          <w:lang w:val="es-ES"/>
        </w:rPr>
      </w:pPr>
      <w:bookmarkStart w:id="3" w:name="_Ref45088736"/>
      <w:r w:rsidRPr="000C4C1A">
        <w:rPr>
          <w:lang w:val="es-ES"/>
        </w:rPr>
        <w:t xml:space="preserve">Figura </w:t>
      </w:r>
      <w:r w:rsidR="002D62DA">
        <w:fldChar w:fldCharType="begin"/>
      </w:r>
      <w:r w:rsidR="002D62DA" w:rsidRPr="000C4C1A">
        <w:rPr>
          <w:lang w:val="es-ES"/>
        </w:rPr>
        <w:instrText xml:space="preserve"> SEQ Figure \* ARABIC </w:instrText>
      </w:r>
      <w:r w:rsidR="002D62DA">
        <w:fldChar w:fldCharType="separate"/>
      </w:r>
      <w:r w:rsidR="0074406F">
        <w:rPr>
          <w:noProof/>
          <w:lang w:val="es-ES"/>
        </w:rPr>
        <w:t>2</w:t>
      </w:r>
      <w:r w:rsidR="002D62DA">
        <w:rPr>
          <w:noProof/>
        </w:rPr>
        <w:fldChar w:fldCharType="end"/>
      </w:r>
      <w:bookmarkEnd w:id="3"/>
      <w:r w:rsidRPr="000C4C1A">
        <w:rPr>
          <w:lang w:val="es-ES"/>
        </w:rPr>
        <w:t xml:space="preserve">. Integración del módulo temporizador (archivo </w:t>
      </w:r>
      <w:proofErr w:type="spellStart"/>
      <w:r w:rsidR="00B42798" w:rsidRPr="000C4C1A">
        <w:rPr>
          <w:i/>
          <w:lang w:val="es-ES"/>
        </w:rPr>
        <w:t>swervolf_</w:t>
      </w:r>
      <w:proofErr w:type="gramStart"/>
      <w:r w:rsidR="00B42798" w:rsidRPr="000C4C1A">
        <w:rPr>
          <w:i/>
          <w:lang w:val="es-ES"/>
        </w:rPr>
        <w:t>core.v</w:t>
      </w:r>
      <w:proofErr w:type="spellEnd"/>
      <w:proofErr w:type="gramEnd"/>
      <w:r w:rsidRPr="000C4C1A">
        <w:rPr>
          <w:lang w:val="es-ES"/>
        </w:rPr>
        <w:t>).</w:t>
      </w:r>
    </w:p>
    <w:p w14:paraId="6866FE39" w14:textId="77777777" w:rsidR="000953A2" w:rsidRDefault="000953A2" w:rsidP="00E25918">
      <w:pPr>
        <w:rPr>
          <w:rFonts w:cs="Arial"/>
          <w:bCs/>
          <w:color w:val="00000A"/>
          <w:lang w:val="es-ES"/>
        </w:rPr>
      </w:pPr>
    </w:p>
    <w:p w14:paraId="13A07174" w14:textId="513AD6E3" w:rsidR="00E25918" w:rsidRDefault="00642A37" w:rsidP="00E25918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Como de costumbre, </w:t>
      </w:r>
      <w:r w:rsidR="00E25918" w:rsidRPr="000C4C1A">
        <w:rPr>
          <w:rFonts w:cs="Arial"/>
          <w:bCs/>
          <w:color w:val="00000A"/>
          <w:lang w:val="es-ES"/>
        </w:rPr>
        <w:t xml:space="preserve">la interfaz del módulo puede dividirse en dos bloques: </w:t>
      </w:r>
      <w:r w:rsidR="00304249">
        <w:rPr>
          <w:rFonts w:cs="Arial"/>
          <w:bCs/>
          <w:color w:val="00000A"/>
          <w:lang w:val="es-ES"/>
        </w:rPr>
        <w:t>s</w:t>
      </w:r>
      <w:r w:rsidR="00E25918" w:rsidRPr="000C4C1A">
        <w:rPr>
          <w:rFonts w:cs="Arial"/>
          <w:bCs/>
          <w:color w:val="00000A"/>
          <w:lang w:val="es-ES"/>
        </w:rPr>
        <w:t xml:space="preserve">eñales </w:t>
      </w:r>
      <w:proofErr w:type="spellStart"/>
      <w:r w:rsidR="004632C8" w:rsidRPr="004632C8">
        <w:rPr>
          <w:rFonts w:cs="Arial"/>
          <w:bCs/>
          <w:color w:val="00000A"/>
          <w:lang w:val="es-ES"/>
        </w:rPr>
        <w:t>Wishbone</w:t>
      </w:r>
      <w:proofErr w:type="spellEnd"/>
      <w:r w:rsidR="00E25918" w:rsidRPr="000C4C1A">
        <w:rPr>
          <w:rFonts w:cs="Arial"/>
          <w:bCs/>
          <w:color w:val="00000A"/>
          <w:lang w:val="es-ES"/>
        </w:rPr>
        <w:t xml:space="preserve"> (</w:t>
      </w:r>
      <w:r w:rsidR="00E25918" w:rsidRPr="00120DEC">
        <w:rPr>
          <w:rFonts w:cs="Arial"/>
          <w:bCs/>
          <w:color w:val="00000A"/>
        </w:rPr>
        <w:fldChar w:fldCharType="begin"/>
      </w:r>
      <w:r w:rsidR="00E25918" w:rsidRPr="000C4C1A">
        <w:rPr>
          <w:rFonts w:cs="Arial"/>
          <w:bCs/>
          <w:color w:val="00000A"/>
          <w:lang w:val="es-ES"/>
        </w:rPr>
        <w:instrText xml:space="preserve"> REF _Ref45168305 \h </w:instrText>
      </w:r>
      <w:r w:rsidR="00120DEC" w:rsidRPr="000C4C1A">
        <w:rPr>
          <w:rFonts w:cs="Arial"/>
          <w:bCs/>
          <w:color w:val="00000A"/>
          <w:lang w:val="es-ES"/>
        </w:rPr>
        <w:instrText xml:space="preserve"> \* MERGEFORMAT </w:instrText>
      </w:r>
      <w:r w:rsidR="00E25918" w:rsidRPr="00120DEC">
        <w:rPr>
          <w:rFonts w:cs="Arial"/>
          <w:bCs/>
          <w:color w:val="00000A"/>
        </w:rPr>
      </w:r>
      <w:r w:rsidR="00E25918" w:rsidRPr="00120DEC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Tabla </w:t>
      </w:r>
      <w:r w:rsidR="0074406F">
        <w:rPr>
          <w:noProof/>
          <w:lang w:val="es-ES"/>
        </w:rPr>
        <w:t>3</w:t>
      </w:r>
      <w:r w:rsidR="00E25918" w:rsidRPr="00120DEC">
        <w:rPr>
          <w:rFonts w:cs="Arial"/>
          <w:bCs/>
          <w:color w:val="00000A"/>
        </w:rPr>
        <w:fldChar w:fldCharType="end"/>
      </w:r>
      <w:r w:rsidR="00E25918" w:rsidRPr="000C4C1A">
        <w:rPr>
          <w:rFonts w:cs="Arial"/>
          <w:bCs/>
          <w:color w:val="00000A"/>
          <w:lang w:val="es-ES"/>
        </w:rPr>
        <w:t xml:space="preserve">) </w:t>
      </w:r>
      <w:r w:rsidR="0072289D" w:rsidRPr="000C4C1A">
        <w:rPr>
          <w:rFonts w:cs="Arial"/>
          <w:bCs/>
          <w:color w:val="00000A"/>
          <w:lang w:val="es-ES"/>
        </w:rPr>
        <w:t>y señales de E</w:t>
      </w:r>
      <w:r w:rsidR="004632C8">
        <w:rPr>
          <w:rFonts w:cs="Arial"/>
          <w:bCs/>
          <w:color w:val="00000A"/>
          <w:lang w:val="es-ES"/>
        </w:rPr>
        <w:t>ntrada</w:t>
      </w:r>
      <w:r w:rsidR="0072289D" w:rsidRPr="000C4C1A">
        <w:rPr>
          <w:rFonts w:cs="Arial"/>
          <w:bCs/>
          <w:color w:val="00000A"/>
          <w:lang w:val="es-ES"/>
        </w:rPr>
        <w:t>/S</w:t>
      </w:r>
      <w:r w:rsidR="004632C8">
        <w:rPr>
          <w:rFonts w:cs="Arial"/>
          <w:bCs/>
          <w:color w:val="00000A"/>
          <w:lang w:val="es-ES"/>
        </w:rPr>
        <w:t>alida</w:t>
      </w:r>
      <w:r w:rsidR="0072289D" w:rsidRPr="000C4C1A">
        <w:rPr>
          <w:rFonts w:cs="Arial"/>
          <w:bCs/>
          <w:color w:val="00000A"/>
          <w:lang w:val="es-ES"/>
        </w:rPr>
        <w:t xml:space="preserve"> externas (</w:t>
      </w:r>
      <w:r w:rsidR="0072289D" w:rsidRPr="00120DEC">
        <w:rPr>
          <w:rFonts w:cs="Arial"/>
          <w:bCs/>
          <w:color w:val="00000A"/>
        </w:rPr>
        <w:fldChar w:fldCharType="begin"/>
      </w:r>
      <w:r w:rsidR="0072289D" w:rsidRPr="000C4C1A">
        <w:rPr>
          <w:rFonts w:cs="Arial"/>
          <w:bCs/>
          <w:color w:val="00000A"/>
          <w:lang w:val="es-ES"/>
        </w:rPr>
        <w:instrText xml:space="preserve"> REF _Ref45168312 \h </w:instrText>
      </w:r>
      <w:r w:rsidR="00120DEC" w:rsidRPr="000C4C1A">
        <w:rPr>
          <w:rFonts w:cs="Arial"/>
          <w:bCs/>
          <w:color w:val="00000A"/>
          <w:lang w:val="es-ES"/>
        </w:rPr>
        <w:instrText xml:space="preserve"> \* MERGEFORMAT </w:instrText>
      </w:r>
      <w:r w:rsidR="0072289D" w:rsidRPr="00120DEC">
        <w:rPr>
          <w:rFonts w:cs="Arial"/>
          <w:bCs/>
          <w:color w:val="00000A"/>
        </w:rPr>
      </w:r>
      <w:r w:rsidR="0072289D" w:rsidRPr="00120DEC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Tabla </w:t>
      </w:r>
      <w:r w:rsidR="0074406F">
        <w:rPr>
          <w:noProof/>
          <w:lang w:val="es-ES"/>
        </w:rPr>
        <w:t>4</w:t>
      </w:r>
      <w:r w:rsidR="0072289D" w:rsidRPr="00120DEC">
        <w:rPr>
          <w:rFonts w:cs="Arial"/>
          <w:bCs/>
          <w:color w:val="00000A"/>
        </w:rPr>
        <w:fldChar w:fldCharType="end"/>
      </w:r>
      <w:r w:rsidR="0072289D" w:rsidRPr="000C4C1A">
        <w:rPr>
          <w:rFonts w:cs="Arial"/>
          <w:bCs/>
          <w:color w:val="00000A"/>
          <w:lang w:val="es-ES"/>
        </w:rPr>
        <w:t xml:space="preserve">). Las señales </w:t>
      </w:r>
      <w:proofErr w:type="spellStart"/>
      <w:r w:rsidR="0072289D" w:rsidRPr="000C4C1A">
        <w:rPr>
          <w:rFonts w:cs="Arial"/>
          <w:bCs/>
          <w:color w:val="00000A"/>
          <w:lang w:val="es-ES"/>
        </w:rPr>
        <w:t>Wishbone</w:t>
      </w:r>
      <w:proofErr w:type="spellEnd"/>
      <w:r w:rsidR="0072289D" w:rsidRPr="000C4C1A">
        <w:rPr>
          <w:rFonts w:cs="Arial"/>
          <w:bCs/>
          <w:color w:val="00000A"/>
          <w:lang w:val="es-ES"/>
        </w:rPr>
        <w:t xml:space="preserve"> </w:t>
      </w:r>
      <w:r w:rsidR="00E25918" w:rsidRPr="000C4C1A">
        <w:rPr>
          <w:rFonts w:cs="Arial"/>
          <w:bCs/>
          <w:color w:val="00000A"/>
          <w:lang w:val="es-ES"/>
        </w:rPr>
        <w:t xml:space="preserve">permiten al </w:t>
      </w:r>
      <w:proofErr w:type="spellStart"/>
      <w:r w:rsidR="004632C8">
        <w:rPr>
          <w:rFonts w:cs="Arial"/>
          <w:bCs/>
          <w:color w:val="00000A"/>
          <w:lang w:val="es-ES"/>
        </w:rPr>
        <w:t>core</w:t>
      </w:r>
      <w:proofErr w:type="spellEnd"/>
      <w:r w:rsidR="00E25918" w:rsidRPr="000C4C1A">
        <w:rPr>
          <w:rFonts w:cs="Arial"/>
          <w:bCs/>
          <w:color w:val="00000A"/>
          <w:lang w:val="es-ES"/>
        </w:rPr>
        <w:t xml:space="preserve"> </w:t>
      </w:r>
      <w:proofErr w:type="spellStart"/>
      <w:r w:rsidR="00E25918" w:rsidRPr="000C4C1A">
        <w:rPr>
          <w:rFonts w:cs="Arial"/>
          <w:bCs/>
          <w:color w:val="00000A"/>
          <w:lang w:val="es-ES"/>
        </w:rPr>
        <w:t>SweRV</w:t>
      </w:r>
      <w:proofErr w:type="spellEnd"/>
      <w:r w:rsidR="00E25918" w:rsidRPr="000C4C1A">
        <w:rPr>
          <w:rFonts w:cs="Arial"/>
          <w:bCs/>
          <w:color w:val="00000A"/>
          <w:lang w:val="es-ES"/>
        </w:rPr>
        <w:t xml:space="preserve"> EH1 comunicarse con el </w:t>
      </w:r>
      <w:r w:rsidR="00C72B22" w:rsidRPr="000C4C1A">
        <w:rPr>
          <w:rFonts w:cs="Arial"/>
          <w:bCs/>
          <w:color w:val="00000A"/>
          <w:lang w:val="es-ES"/>
        </w:rPr>
        <w:t xml:space="preserve">temporizador </w:t>
      </w:r>
      <w:r w:rsidR="0072289D" w:rsidRPr="000C4C1A">
        <w:rPr>
          <w:rFonts w:cs="Arial"/>
          <w:bCs/>
          <w:color w:val="00000A"/>
          <w:lang w:val="es-ES"/>
        </w:rPr>
        <w:t xml:space="preserve">mediante </w:t>
      </w:r>
      <w:r w:rsidR="00E25918" w:rsidRPr="000C4C1A">
        <w:rPr>
          <w:rFonts w:cs="Arial"/>
          <w:bCs/>
          <w:color w:val="00000A"/>
          <w:lang w:val="es-ES"/>
        </w:rPr>
        <w:t xml:space="preserve">un </w:t>
      </w:r>
      <w:r w:rsidR="00281F72" w:rsidRPr="000C4C1A">
        <w:rPr>
          <w:rFonts w:cs="Arial"/>
          <w:bCs/>
          <w:color w:val="00000A"/>
          <w:lang w:val="es-ES"/>
        </w:rPr>
        <w:t xml:space="preserve">modelo </w:t>
      </w:r>
      <w:r w:rsidR="0072289D" w:rsidRPr="000C4C1A">
        <w:rPr>
          <w:rFonts w:cs="Arial"/>
          <w:bCs/>
          <w:color w:val="00000A"/>
          <w:lang w:val="es-ES"/>
        </w:rPr>
        <w:t>controlador/periférico</w:t>
      </w:r>
      <w:r w:rsidR="00281F72" w:rsidRPr="000C4C1A">
        <w:rPr>
          <w:rFonts w:cs="Arial"/>
          <w:bCs/>
          <w:color w:val="00000A"/>
          <w:lang w:val="es-ES"/>
        </w:rPr>
        <w:t xml:space="preserve">. Las señales de </w:t>
      </w:r>
      <w:r w:rsidR="004632C8" w:rsidRPr="000C4C1A">
        <w:rPr>
          <w:rFonts w:cs="Arial"/>
          <w:bCs/>
          <w:color w:val="00000A"/>
          <w:lang w:val="es-ES"/>
        </w:rPr>
        <w:t>E</w:t>
      </w:r>
      <w:r w:rsidR="004632C8">
        <w:rPr>
          <w:rFonts w:cs="Arial"/>
          <w:bCs/>
          <w:color w:val="00000A"/>
          <w:lang w:val="es-ES"/>
        </w:rPr>
        <w:t>ntrada</w:t>
      </w:r>
      <w:r w:rsidR="004632C8" w:rsidRPr="000C4C1A">
        <w:rPr>
          <w:rFonts w:cs="Arial"/>
          <w:bCs/>
          <w:color w:val="00000A"/>
          <w:lang w:val="es-ES"/>
        </w:rPr>
        <w:t>/S</w:t>
      </w:r>
      <w:r w:rsidR="004632C8">
        <w:rPr>
          <w:rFonts w:cs="Arial"/>
          <w:bCs/>
          <w:color w:val="00000A"/>
          <w:lang w:val="es-ES"/>
        </w:rPr>
        <w:t>alida</w:t>
      </w:r>
      <w:r w:rsidR="004632C8" w:rsidRPr="000C4C1A">
        <w:rPr>
          <w:rFonts w:cs="Arial"/>
          <w:bCs/>
          <w:color w:val="00000A"/>
          <w:lang w:val="es-ES"/>
        </w:rPr>
        <w:t xml:space="preserve"> </w:t>
      </w:r>
      <w:r w:rsidR="00281F72" w:rsidRPr="000C4C1A">
        <w:rPr>
          <w:rFonts w:cs="Arial"/>
          <w:bCs/>
          <w:color w:val="00000A"/>
          <w:lang w:val="es-ES"/>
        </w:rPr>
        <w:t xml:space="preserve">externas, conectan el módulo temporizador con dispositivos externos; por ejemplo, </w:t>
      </w:r>
      <w:proofErr w:type="spellStart"/>
      <w:r w:rsidR="00281F72" w:rsidRPr="000C4C1A">
        <w:rPr>
          <w:rFonts w:eastAsia="Arial" w:cs="Arial"/>
          <w:i/>
          <w:lang w:val="es-ES"/>
        </w:rPr>
        <w:t>pwm_pad_o</w:t>
      </w:r>
      <w:proofErr w:type="spellEnd"/>
      <w:r w:rsidR="00281F72" w:rsidRPr="000C4C1A">
        <w:rPr>
          <w:rFonts w:eastAsia="Arial" w:cs="Arial"/>
          <w:i/>
          <w:lang w:val="es-ES"/>
        </w:rPr>
        <w:t xml:space="preserve"> </w:t>
      </w:r>
      <w:r w:rsidR="00281F72" w:rsidRPr="000C4C1A">
        <w:rPr>
          <w:rFonts w:eastAsia="Arial" w:cs="Arial"/>
          <w:lang w:val="es-ES"/>
        </w:rPr>
        <w:t xml:space="preserve">proporciona la </w:t>
      </w:r>
      <w:r w:rsidR="00120DEC" w:rsidRPr="000C4C1A">
        <w:rPr>
          <w:rFonts w:eastAsia="Arial" w:cs="Arial"/>
          <w:lang w:val="es-ES"/>
        </w:rPr>
        <w:t xml:space="preserve">señal de salida PWM cuando se </w:t>
      </w:r>
      <w:r w:rsidR="00EC5BBF">
        <w:rPr>
          <w:rFonts w:eastAsia="Arial" w:cs="Arial"/>
          <w:lang w:val="es-ES"/>
        </w:rPr>
        <w:t>oper</w:t>
      </w:r>
      <w:r w:rsidR="00120DEC" w:rsidRPr="000C4C1A">
        <w:rPr>
          <w:rFonts w:eastAsia="Arial" w:cs="Arial"/>
          <w:lang w:val="es-ES"/>
        </w:rPr>
        <w:t xml:space="preserve">a en el modo PWM descrito anteriormente (tendrá que utilizar esta señal en el </w:t>
      </w:r>
      <w:r w:rsidR="00C87BFA">
        <w:rPr>
          <w:rFonts w:eastAsia="Arial" w:cs="Arial"/>
          <w:lang w:val="es-ES"/>
        </w:rPr>
        <w:t>E</w:t>
      </w:r>
      <w:r w:rsidR="00120DEC" w:rsidRPr="000C4C1A">
        <w:rPr>
          <w:rFonts w:eastAsia="Arial" w:cs="Arial"/>
          <w:lang w:val="es-ES"/>
        </w:rPr>
        <w:t xml:space="preserve">jercicio 2 </w:t>
      </w:r>
      <w:r w:rsidR="00B32051" w:rsidRPr="000C4C1A">
        <w:rPr>
          <w:rFonts w:eastAsia="Arial" w:cs="Arial"/>
          <w:lang w:val="es-ES"/>
        </w:rPr>
        <w:t xml:space="preserve">para conectar </w:t>
      </w:r>
      <w:r w:rsidR="00120DEC" w:rsidRPr="000C4C1A">
        <w:rPr>
          <w:rFonts w:eastAsia="Arial" w:cs="Arial"/>
          <w:lang w:val="es-ES"/>
        </w:rPr>
        <w:t>los módulos temporizador con los LED tricolor)</w:t>
      </w:r>
      <w:r w:rsidR="00E25918" w:rsidRPr="000C4C1A">
        <w:rPr>
          <w:rFonts w:cs="Arial"/>
          <w:bCs/>
          <w:color w:val="00000A"/>
          <w:lang w:val="es-ES"/>
        </w:rPr>
        <w:t>.</w:t>
      </w:r>
    </w:p>
    <w:p w14:paraId="40D49631" w14:textId="77777777" w:rsidR="000953A2" w:rsidRPr="000C4C1A" w:rsidRDefault="000953A2" w:rsidP="00E25918">
      <w:pPr>
        <w:rPr>
          <w:rFonts w:cs="Arial"/>
          <w:bCs/>
          <w:color w:val="00000A"/>
          <w:lang w:val="es-ES"/>
        </w:rPr>
      </w:pPr>
    </w:p>
    <w:p w14:paraId="196D43DD" w14:textId="2BCDE0CE" w:rsidR="00E25918" w:rsidRPr="000C4C1A" w:rsidRDefault="00E25918" w:rsidP="00E25918">
      <w:pPr>
        <w:pStyle w:val="Descripcin"/>
        <w:jc w:val="center"/>
        <w:rPr>
          <w:lang w:val="es-ES"/>
        </w:rPr>
      </w:pPr>
      <w:bookmarkStart w:id="4" w:name="_Ref45168305"/>
      <w:r w:rsidRPr="000C4C1A">
        <w:rPr>
          <w:lang w:val="es-ES"/>
        </w:rPr>
        <w:t xml:space="preserve">Tabla </w:t>
      </w:r>
      <w:r w:rsidR="002D62DA">
        <w:fldChar w:fldCharType="begin"/>
      </w:r>
      <w:r w:rsidR="002D62DA" w:rsidRPr="000C4C1A">
        <w:rPr>
          <w:lang w:val="es-ES"/>
        </w:rPr>
        <w:instrText xml:space="preserve"> SEQ Table \* ARABIC </w:instrText>
      </w:r>
      <w:r w:rsidR="002D62DA">
        <w:fldChar w:fldCharType="separate"/>
      </w:r>
      <w:r w:rsidR="0074406F">
        <w:rPr>
          <w:noProof/>
          <w:lang w:val="es-ES"/>
        </w:rPr>
        <w:t>3</w:t>
      </w:r>
      <w:r w:rsidR="002D62DA">
        <w:rPr>
          <w:noProof/>
        </w:rPr>
        <w:fldChar w:fldCharType="end"/>
      </w:r>
      <w:bookmarkEnd w:id="4"/>
      <w:r w:rsidRPr="000C4C1A">
        <w:rPr>
          <w:lang w:val="es-ES"/>
        </w:rPr>
        <w:t xml:space="preserve">. Señales </w:t>
      </w:r>
      <w:proofErr w:type="spellStart"/>
      <w:r w:rsidR="000E16B6">
        <w:rPr>
          <w:lang w:val="es-ES"/>
        </w:rPr>
        <w:t>Wishbone</w:t>
      </w:r>
      <w:proofErr w:type="spellEnd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219"/>
        <w:gridCol w:w="3801"/>
      </w:tblGrid>
      <w:tr w:rsidR="00E25918" w14:paraId="5EBCE301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Puerto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Ancho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BE7BD6">
              <w:rPr>
                <w:rFonts w:eastAsia="Arial" w:cs="Arial"/>
                <w:b/>
                <w:color w:val="FFFFFF" w:themeColor="background1"/>
              </w:rPr>
              <w:t>Dirección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BE7BD6">
              <w:rPr>
                <w:rFonts w:eastAsia="Arial" w:cs="Arial"/>
                <w:b/>
                <w:color w:val="FFFFFF" w:themeColor="background1"/>
              </w:rPr>
              <w:t>Descripción</w:t>
            </w:r>
            <w:proofErr w:type="spellEnd"/>
          </w:p>
        </w:tc>
      </w:tr>
      <w:tr w:rsidR="00EC5BBF" w:rsidRPr="0061209E" w14:paraId="7235C637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6B5C1389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5C7C0778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 w:rsidRPr="00415229">
              <w:rPr>
                <w:rFonts w:eastAsia="Arial" w:cs="Arial"/>
                <w:sz w:val="20"/>
                <w:lang w:val="es-ES"/>
              </w:rPr>
              <w:t xml:space="preserve">Indica un ciclo de bus válido (selección de </w:t>
            </w:r>
            <w:proofErr w:type="spellStart"/>
            <w:r>
              <w:rPr>
                <w:rFonts w:eastAsia="Arial" w:cs="Arial"/>
                <w:sz w:val="20"/>
                <w:lang w:val="es-ES"/>
              </w:rPr>
              <w:t>core</w:t>
            </w:r>
            <w:proofErr w:type="spellEnd"/>
            <w:r w:rsidRPr="00415229">
              <w:rPr>
                <w:rFonts w:eastAsia="Arial" w:cs="Arial"/>
                <w:sz w:val="20"/>
                <w:lang w:val="es-ES"/>
              </w:rPr>
              <w:t>)</w:t>
            </w:r>
          </w:p>
        </w:tc>
      </w:tr>
      <w:tr w:rsidR="00EC5BBF" w14:paraId="7480245D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67AA381A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3F38C08" w:rsidR="00EC5BBF" w:rsidRPr="002802E1" w:rsidRDefault="00EC5BBF" w:rsidP="00EC5BBF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 xml:space="preserve">Entradas de </w:t>
            </w:r>
            <w:proofErr w:type="spellStart"/>
            <w:r>
              <w:rPr>
                <w:rFonts w:eastAsia="Arial" w:cs="Arial"/>
                <w:sz w:val="20"/>
              </w:rPr>
              <w:t>direcciones</w:t>
            </w:r>
            <w:proofErr w:type="spellEnd"/>
          </w:p>
        </w:tc>
      </w:tr>
      <w:tr w:rsidR="00EC5BBF" w14:paraId="09E1A7EA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300C1CA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5632A492" w:rsidR="00EC5BBF" w:rsidRPr="002802E1" w:rsidRDefault="00EC5BBF" w:rsidP="00EC5BBF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 xml:space="preserve">Entradas de </w:t>
            </w:r>
            <w:proofErr w:type="spellStart"/>
            <w:r>
              <w:rPr>
                <w:rFonts w:eastAsia="Arial" w:cs="Arial"/>
                <w:sz w:val="20"/>
              </w:rPr>
              <w:t>datos</w:t>
            </w:r>
            <w:proofErr w:type="spellEnd"/>
          </w:p>
        </w:tc>
      </w:tr>
      <w:tr w:rsidR="00EC5BBF" w14:paraId="4F5B9429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Salidas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0EDF55A4" w:rsidR="00EC5BBF" w:rsidRPr="002802E1" w:rsidRDefault="00EC5BBF" w:rsidP="00EC5BBF">
            <w:pPr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Salidas</w:t>
            </w:r>
            <w:proofErr w:type="spellEnd"/>
            <w:r>
              <w:rPr>
                <w:rFonts w:eastAsia="Arial" w:cs="Arial"/>
                <w:sz w:val="20"/>
              </w:rPr>
              <w:t xml:space="preserve"> de </w:t>
            </w:r>
            <w:proofErr w:type="spellStart"/>
            <w:r>
              <w:rPr>
                <w:rFonts w:eastAsia="Arial" w:cs="Arial"/>
                <w:sz w:val="20"/>
              </w:rPr>
              <w:t>datos</w:t>
            </w:r>
            <w:proofErr w:type="spellEnd"/>
          </w:p>
        </w:tc>
      </w:tr>
      <w:tr w:rsidR="00EC5BBF" w:rsidRPr="0061209E" w14:paraId="5ED9442C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2273A9E1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7BED9F5B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 w:rsidRPr="00415229">
              <w:rPr>
                <w:rFonts w:eastAsia="Arial" w:cs="Arial"/>
                <w:sz w:val="20"/>
                <w:lang w:val="es-ES"/>
              </w:rPr>
              <w:t>Indica los bytes válidos en el bus de datos (durante el ciclo válido debe ser 0xf)</w:t>
            </w:r>
          </w:p>
        </w:tc>
      </w:tr>
      <w:tr w:rsidR="00EC5BBF" w:rsidRPr="0061209E" w14:paraId="6B023A57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4432F25D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 w:rsidRPr="00415229">
              <w:rPr>
                <w:rFonts w:eastAsia="Arial" w:cs="Arial"/>
                <w:sz w:val="20"/>
                <w:lang w:val="es-ES"/>
              </w:rPr>
              <w:t>Salida de</w:t>
            </w:r>
            <w:r w:rsidRPr="00AE0D10">
              <w:rPr>
                <w:rFonts w:eastAsia="Arial" w:cs="Arial"/>
                <w:i/>
                <w:iCs/>
                <w:sz w:val="20"/>
                <w:lang w:val="es-ES"/>
              </w:rPr>
              <w:t xml:space="preserve"> </w:t>
            </w:r>
            <w:proofErr w:type="spellStart"/>
            <w:r w:rsidRPr="00AE0D10">
              <w:rPr>
                <w:rFonts w:eastAsia="Arial" w:cs="Arial"/>
                <w:i/>
                <w:iCs/>
                <w:sz w:val="20"/>
                <w:lang w:val="es-ES"/>
              </w:rPr>
              <w:t>acknowledgment</w:t>
            </w:r>
            <w:proofErr w:type="spellEnd"/>
            <w:r w:rsidRPr="00415229">
              <w:rPr>
                <w:rFonts w:eastAsia="Arial" w:cs="Arial"/>
                <w:sz w:val="20"/>
                <w:lang w:val="es-ES"/>
              </w:rPr>
              <w:t xml:space="preserve"> (indica la terminación normal de la transacción)</w:t>
            </w:r>
          </w:p>
        </w:tc>
      </w:tr>
      <w:tr w:rsidR="00EC5BBF" w:rsidRPr="0061209E" w14:paraId="3432BB51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24A1EFD3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 w:rsidRPr="00415229">
              <w:rPr>
                <w:rFonts w:eastAsia="Arial" w:cs="Arial"/>
                <w:sz w:val="20"/>
                <w:lang w:val="es-ES"/>
              </w:rPr>
              <w:t xml:space="preserve">Salida </w:t>
            </w:r>
            <w:proofErr w:type="spellStart"/>
            <w:r w:rsidRPr="00AE0D10">
              <w:rPr>
                <w:rFonts w:eastAsia="Arial" w:cs="Arial"/>
                <w:i/>
                <w:iCs/>
                <w:sz w:val="20"/>
                <w:lang w:val="es-ES"/>
              </w:rPr>
              <w:t>acknowledgment</w:t>
            </w:r>
            <w:proofErr w:type="spellEnd"/>
            <w:r w:rsidRPr="00415229">
              <w:rPr>
                <w:rFonts w:eastAsia="Arial" w:cs="Arial"/>
                <w:sz w:val="20"/>
                <w:lang w:val="es-ES"/>
              </w:rPr>
              <w:t xml:space="preserve"> de </w:t>
            </w:r>
            <w:r>
              <w:rPr>
                <w:rFonts w:eastAsia="Arial" w:cs="Arial"/>
                <w:sz w:val="20"/>
                <w:lang w:val="es-ES"/>
              </w:rPr>
              <w:t>error</w:t>
            </w:r>
            <w:r w:rsidRPr="00415229">
              <w:rPr>
                <w:rFonts w:eastAsia="Arial" w:cs="Arial"/>
                <w:sz w:val="20"/>
                <w:lang w:val="es-ES"/>
              </w:rPr>
              <w:t xml:space="preserve"> (indica una terminación anormal de la transacción)</w:t>
            </w:r>
          </w:p>
        </w:tc>
      </w:tr>
      <w:tr w:rsidR="00EC5BBF" w14:paraId="5671AA88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32EBD243" w:rsidR="00EC5BBF" w:rsidRPr="002802E1" w:rsidRDefault="00EC5BBF" w:rsidP="00EC5BBF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 xml:space="preserve">No se </w:t>
            </w:r>
            <w:proofErr w:type="spellStart"/>
            <w:r>
              <w:rPr>
                <w:rFonts w:eastAsia="Arial" w:cs="Arial"/>
                <w:sz w:val="20"/>
              </w:rPr>
              <w:t>usa</w:t>
            </w:r>
            <w:proofErr w:type="spellEnd"/>
          </w:p>
        </w:tc>
      </w:tr>
      <w:tr w:rsidR="00EC5BBF" w:rsidRPr="0061209E" w14:paraId="13A0AE7E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1810132F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>
              <w:rPr>
                <w:rFonts w:eastAsia="Arial" w:cs="Arial"/>
                <w:sz w:val="20"/>
                <w:lang w:val="es-ES"/>
              </w:rPr>
              <w:t>Transacción de escritura</w:t>
            </w:r>
            <w:r w:rsidRPr="00415229">
              <w:rPr>
                <w:rFonts w:eastAsia="Arial" w:cs="Arial"/>
                <w:sz w:val="20"/>
                <w:lang w:val="es-ES"/>
              </w:rPr>
              <w:t xml:space="preserve"> cuando </w:t>
            </w:r>
            <w:r>
              <w:rPr>
                <w:rFonts w:eastAsia="Arial" w:cs="Arial"/>
                <w:sz w:val="20"/>
                <w:lang w:val="es-ES"/>
              </w:rPr>
              <w:t>su valor es 1</w:t>
            </w:r>
          </w:p>
        </w:tc>
      </w:tr>
      <w:tr w:rsidR="00EC5BBF" w:rsidRPr="0061209E" w14:paraId="3C73E8E9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506415AB" w:rsidR="00EC5BBF" w:rsidRPr="000C4C1A" w:rsidRDefault="00EC5BBF" w:rsidP="00EC5BBF">
            <w:pPr>
              <w:rPr>
                <w:rFonts w:eastAsia="Arial" w:cs="Arial"/>
                <w:sz w:val="20"/>
                <w:lang w:val="es-ES"/>
              </w:rPr>
            </w:pPr>
            <w:r w:rsidRPr="00415229">
              <w:rPr>
                <w:rFonts w:eastAsia="Arial" w:cs="Arial"/>
                <w:sz w:val="20"/>
                <w:lang w:val="es-ES"/>
              </w:rPr>
              <w:t>Indica un ciclo de transferencia de datos válido</w:t>
            </w:r>
          </w:p>
        </w:tc>
      </w:tr>
      <w:tr w:rsidR="00EC5BBF" w14:paraId="495BAEC4" w14:textId="77777777" w:rsidTr="00EC5BB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C5BBF" w:rsidRPr="002802E1" w:rsidRDefault="00EC5BBF" w:rsidP="00EC5BBF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5C3415A8" w:rsidR="00EC5BBF" w:rsidRPr="002802E1" w:rsidRDefault="00EC5BBF" w:rsidP="00EC5BBF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lang w:val="es-ES"/>
              </w:rPr>
              <w:t>S</w:t>
            </w:r>
            <w:r w:rsidRPr="001B1635">
              <w:rPr>
                <w:rFonts w:eastAsia="Arial" w:cs="Arial"/>
                <w:sz w:val="20"/>
                <w:lang w:val="es-ES"/>
              </w:rPr>
              <w:t>alida de interru</w:t>
            </w:r>
            <w:r>
              <w:rPr>
                <w:rFonts w:eastAsia="Arial" w:cs="Arial"/>
                <w:sz w:val="20"/>
                <w:lang w:val="es-ES"/>
              </w:rPr>
              <w:t>pción</w:t>
            </w:r>
          </w:p>
        </w:tc>
      </w:tr>
    </w:tbl>
    <w:p w14:paraId="5D4C69A5" w14:textId="6F997F77" w:rsidR="00E25918" w:rsidRDefault="00E25918" w:rsidP="00E25918">
      <w:pPr>
        <w:jc w:val="center"/>
        <w:rPr>
          <w:rFonts w:cs="Arial"/>
          <w:bCs/>
          <w:color w:val="00000A"/>
        </w:rPr>
      </w:pPr>
    </w:p>
    <w:p w14:paraId="1E0BD11D" w14:textId="1680B641" w:rsidR="00E25918" w:rsidRPr="000C4C1A" w:rsidRDefault="00E25918" w:rsidP="00E25918">
      <w:pPr>
        <w:pStyle w:val="Descripcin"/>
        <w:jc w:val="center"/>
        <w:rPr>
          <w:lang w:val="es-ES"/>
        </w:rPr>
      </w:pPr>
      <w:bookmarkStart w:id="5" w:name="_Ref45168312"/>
      <w:r w:rsidRPr="000C4C1A">
        <w:rPr>
          <w:lang w:val="es-ES"/>
        </w:rPr>
        <w:t xml:space="preserve">Tabla </w:t>
      </w:r>
      <w:r w:rsidR="002D62DA">
        <w:fldChar w:fldCharType="begin"/>
      </w:r>
      <w:r w:rsidR="002D62DA" w:rsidRPr="000C4C1A">
        <w:rPr>
          <w:lang w:val="es-ES"/>
        </w:rPr>
        <w:instrText xml:space="preserve"> SEQ Table \* ARABIC </w:instrText>
      </w:r>
      <w:r w:rsidR="002D62DA">
        <w:fldChar w:fldCharType="separate"/>
      </w:r>
      <w:r w:rsidR="0074406F">
        <w:rPr>
          <w:noProof/>
          <w:lang w:val="es-ES"/>
        </w:rPr>
        <w:t>4</w:t>
      </w:r>
      <w:r w:rsidR="002D62DA">
        <w:rPr>
          <w:noProof/>
        </w:rPr>
        <w:fldChar w:fldCharType="end"/>
      </w:r>
      <w:bookmarkEnd w:id="5"/>
      <w:r w:rsidRPr="000C4C1A">
        <w:rPr>
          <w:lang w:val="es-ES"/>
        </w:rPr>
        <w:t>. Señales de E/S externas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219"/>
        <w:gridCol w:w="3801"/>
      </w:tblGrid>
      <w:tr w:rsidR="00E25918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Puerto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Ancho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BE7BD6">
              <w:rPr>
                <w:rFonts w:eastAsia="Arial" w:cs="Arial"/>
                <w:b/>
                <w:color w:val="FFFFFF" w:themeColor="background1"/>
              </w:rPr>
              <w:t>Dirección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proofErr w:type="spellStart"/>
            <w:r w:rsidRPr="00BE7BD6">
              <w:rPr>
                <w:rFonts w:eastAsia="Arial" w:cs="Arial"/>
                <w:b/>
                <w:color w:val="FFFFFF" w:themeColor="background1"/>
              </w:rPr>
              <w:t>Descripción</w:t>
            </w:r>
            <w:proofErr w:type="spellEnd"/>
          </w:p>
        </w:tc>
      </w:tr>
      <w:tr w:rsidR="00E25918" w:rsidRPr="0061209E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lastRenderedPageBreak/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459D0584" w:rsidR="00E25918" w:rsidRPr="000C4C1A" w:rsidRDefault="003D1AC9" w:rsidP="003D1AC9">
            <w:pPr>
              <w:jc w:val="center"/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Reloj externo </w:t>
            </w:r>
            <w:r w:rsidR="00400E8C" w:rsidRPr="000C4C1A">
              <w:rPr>
                <w:rFonts w:eastAsia="Arial" w:cs="Arial"/>
                <w:sz w:val="20"/>
                <w:lang w:val="es-ES"/>
              </w:rPr>
              <w:t xml:space="preserve">/ Entrada de </w:t>
            </w:r>
            <w:r w:rsidR="004632C8">
              <w:rPr>
                <w:rFonts w:eastAsia="Arial" w:cs="Arial"/>
                <w:sz w:val="20"/>
                <w:lang w:val="es-ES"/>
              </w:rPr>
              <w:t>puerta</w:t>
            </w:r>
          </w:p>
        </w:tc>
      </w:tr>
      <w:tr w:rsidR="00E25918" w:rsidRPr="002802E1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2802E1" w:rsidRDefault="00E25918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669F12D9" w:rsidR="00E25918" w:rsidRPr="002802E1" w:rsidRDefault="00CD3701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 xml:space="preserve">Entrada de </w:t>
            </w:r>
            <w:proofErr w:type="spellStart"/>
            <w:r>
              <w:rPr>
                <w:rFonts w:eastAsia="Arial" w:cs="Arial"/>
                <w:sz w:val="20"/>
              </w:rPr>
              <w:t>c</w:t>
            </w:r>
            <w:r w:rsidR="00400E8C" w:rsidRPr="00400E8C">
              <w:rPr>
                <w:rFonts w:eastAsia="Arial" w:cs="Arial"/>
                <w:sz w:val="20"/>
              </w:rPr>
              <w:t>aptura</w:t>
            </w:r>
            <w:proofErr w:type="spellEnd"/>
          </w:p>
        </w:tc>
      </w:tr>
      <w:tr w:rsidR="00400E8C" w:rsidRPr="002802E1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7C48D2C4" w:rsidR="00400E8C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Salida</w:t>
            </w:r>
            <w:proofErr w:type="spellEnd"/>
            <w:r w:rsidRPr="00400E8C">
              <w:rPr>
                <w:rFonts w:eastAsia="Arial" w:cs="Arial"/>
                <w:sz w:val="20"/>
              </w:rPr>
              <w:t xml:space="preserve"> PWM</w:t>
            </w:r>
          </w:p>
        </w:tc>
      </w:tr>
      <w:tr w:rsidR="00E25918" w:rsidRPr="0061209E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Salida</w:t>
            </w:r>
            <w:proofErr w:type="spellEnd"/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3EE7AD27" w:rsidR="00E25918" w:rsidRPr="000C4C1A" w:rsidRDefault="00400E8C" w:rsidP="00400E8C">
            <w:pPr>
              <w:jc w:val="center"/>
              <w:rPr>
                <w:rFonts w:eastAsia="Arial" w:cs="Arial"/>
                <w:sz w:val="20"/>
                <w:lang w:val="es-ES"/>
              </w:rPr>
            </w:pPr>
            <w:r w:rsidRPr="000C4C1A">
              <w:rPr>
                <w:rFonts w:eastAsia="Arial" w:cs="Arial"/>
                <w:sz w:val="20"/>
                <w:lang w:val="es-ES"/>
              </w:rPr>
              <w:t xml:space="preserve">Habilitación del controlador de salida PWM (para controlador de tres estados o de </w:t>
            </w:r>
            <w:proofErr w:type="spellStart"/>
            <w:r w:rsidRPr="000C4C1A">
              <w:rPr>
                <w:rFonts w:eastAsia="Arial" w:cs="Arial"/>
                <w:sz w:val="20"/>
                <w:lang w:val="es-ES"/>
              </w:rPr>
              <w:t>drena</w:t>
            </w:r>
            <w:r w:rsidR="00CD3701">
              <w:rPr>
                <w:rFonts w:eastAsia="Arial" w:cs="Arial"/>
                <w:sz w:val="20"/>
                <w:lang w:val="es-ES"/>
              </w:rPr>
              <w:t>dor</w:t>
            </w:r>
            <w:proofErr w:type="spellEnd"/>
            <w:r w:rsidRPr="000C4C1A">
              <w:rPr>
                <w:rFonts w:eastAsia="Arial" w:cs="Arial"/>
                <w:sz w:val="20"/>
                <w:lang w:val="es-ES"/>
              </w:rPr>
              <w:t xml:space="preserve"> abierto)</w:t>
            </w:r>
          </w:p>
        </w:tc>
      </w:tr>
    </w:tbl>
    <w:p w14:paraId="04920C1B" w14:textId="5BAAB2EB" w:rsidR="00E25918" w:rsidRPr="000C4C1A" w:rsidRDefault="00E25918" w:rsidP="00E25918">
      <w:pPr>
        <w:rPr>
          <w:rFonts w:cs="Arial"/>
          <w:bCs/>
          <w:color w:val="00000A"/>
          <w:lang w:val="es-ES"/>
        </w:rPr>
      </w:pPr>
    </w:p>
    <w:p w14:paraId="449BF77E" w14:textId="68BC01AF" w:rsidR="00642A37" w:rsidRPr="000C4C1A" w:rsidRDefault="00AA4411" w:rsidP="00642A37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Como se muestra en la línea </w:t>
      </w:r>
      <w:r w:rsidR="007A0592" w:rsidRPr="000C4C1A">
        <w:rPr>
          <w:rFonts w:cs="Arial"/>
          <w:bCs/>
          <w:color w:val="00000A"/>
          <w:lang w:val="es-ES"/>
        </w:rPr>
        <w:t xml:space="preserve">365 </w:t>
      </w:r>
      <w:r w:rsidR="00642A37" w:rsidRPr="000C4C1A">
        <w:rPr>
          <w:rFonts w:cs="Arial"/>
          <w:bCs/>
          <w:color w:val="00000A"/>
          <w:lang w:val="es-ES"/>
        </w:rPr>
        <w:t xml:space="preserve">de la </w:t>
      </w:r>
      <w:r w:rsidR="00642A37">
        <w:rPr>
          <w:rFonts w:cs="Arial"/>
          <w:bCs/>
          <w:color w:val="00000A"/>
        </w:rPr>
        <w:fldChar w:fldCharType="begin"/>
      </w:r>
      <w:r w:rsidR="00642A37" w:rsidRPr="000C4C1A">
        <w:rPr>
          <w:rFonts w:cs="Arial"/>
          <w:bCs/>
          <w:color w:val="00000A"/>
          <w:lang w:val="es-ES"/>
        </w:rPr>
        <w:instrText xml:space="preserve"> REF _Ref45088736 \h </w:instrText>
      </w:r>
      <w:r w:rsidR="00642A37">
        <w:rPr>
          <w:rFonts w:cs="Arial"/>
          <w:bCs/>
          <w:color w:val="00000A"/>
        </w:rPr>
      </w:r>
      <w:r w:rsidR="00642A37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2</w:t>
      </w:r>
      <w:r w:rsidR="00642A37">
        <w:rPr>
          <w:rFonts w:cs="Arial"/>
          <w:bCs/>
          <w:color w:val="00000A"/>
        </w:rPr>
        <w:fldChar w:fldCharType="end"/>
      </w:r>
      <w:r w:rsidR="00642A37" w:rsidRPr="000C4C1A">
        <w:rPr>
          <w:rFonts w:cs="Arial"/>
          <w:bCs/>
          <w:color w:val="00000A"/>
          <w:lang w:val="es-ES"/>
        </w:rPr>
        <w:t>, los bits [5</w:t>
      </w:r>
      <w:r w:rsidR="0072289D" w:rsidRPr="000C4C1A">
        <w:rPr>
          <w:rFonts w:cs="Arial"/>
          <w:bCs/>
          <w:color w:val="00000A"/>
          <w:lang w:val="es-ES"/>
        </w:rPr>
        <w:t>:</w:t>
      </w:r>
      <w:r w:rsidR="00642A37" w:rsidRPr="000C4C1A">
        <w:rPr>
          <w:rFonts w:cs="Arial"/>
          <w:bCs/>
          <w:color w:val="00000A"/>
          <w:lang w:val="es-ES"/>
        </w:rPr>
        <w:t xml:space="preserve">2] de la dirección proporcionada por el </w:t>
      </w:r>
      <w:proofErr w:type="spellStart"/>
      <w:r w:rsidR="004632C8">
        <w:rPr>
          <w:rFonts w:cs="Arial"/>
          <w:bCs/>
          <w:color w:val="00000A"/>
          <w:lang w:val="es-ES"/>
        </w:rPr>
        <w:t>core</w:t>
      </w:r>
      <w:proofErr w:type="spellEnd"/>
      <w:r w:rsidR="00642A37" w:rsidRPr="000C4C1A">
        <w:rPr>
          <w:rFonts w:cs="Arial"/>
          <w:bCs/>
          <w:color w:val="00000A"/>
          <w:lang w:val="es-ES"/>
        </w:rPr>
        <w:t xml:space="preserve"> en la señal del bus </w:t>
      </w:r>
      <w:proofErr w:type="spellStart"/>
      <w:r w:rsidR="00642A37" w:rsidRPr="000C4C1A">
        <w:rPr>
          <w:rFonts w:cs="Arial"/>
          <w:bCs/>
          <w:color w:val="00000A"/>
          <w:lang w:val="es-ES"/>
        </w:rPr>
        <w:t>Wishbone</w:t>
      </w:r>
      <w:proofErr w:type="spellEnd"/>
      <w:r w:rsidR="00642A37" w:rsidRPr="000C4C1A">
        <w:rPr>
          <w:rFonts w:cs="Arial"/>
          <w:bCs/>
          <w:color w:val="00000A"/>
          <w:lang w:val="es-ES"/>
        </w:rPr>
        <w:t xml:space="preserve"> (</w:t>
      </w:r>
      <w:r w:rsidR="00642A37" w:rsidRPr="000C4C1A">
        <w:rPr>
          <w:rFonts w:cs="Arial"/>
          <w:bCs/>
          <w:i/>
          <w:color w:val="00000A"/>
          <w:lang w:val="es-ES"/>
        </w:rPr>
        <w:t>wb_m2s_ptc_adr[5:2]</w:t>
      </w:r>
      <w:r w:rsidR="00642A37" w:rsidRPr="000C4C1A">
        <w:rPr>
          <w:rFonts w:cs="Arial"/>
          <w:bCs/>
          <w:color w:val="00000A"/>
          <w:lang w:val="es-ES"/>
        </w:rPr>
        <w:t>) se utilizan para seleccionar uno de los 4 registros disponibles (</w:t>
      </w:r>
      <w:r w:rsidR="004632C8">
        <w:rPr>
          <w:rFonts w:cs="Arial"/>
          <w:bCs/>
          <w:color w:val="00000A"/>
          <w:lang w:val="es-ES"/>
        </w:rPr>
        <w:t xml:space="preserve">Entrada/Salida mapeada </w:t>
      </w:r>
      <w:r w:rsidR="00CD3701">
        <w:rPr>
          <w:rFonts w:cs="Arial"/>
          <w:bCs/>
          <w:color w:val="00000A"/>
          <w:lang w:val="es-ES"/>
        </w:rPr>
        <w:t>en</w:t>
      </w:r>
      <w:r w:rsidR="004632C8">
        <w:rPr>
          <w:rFonts w:cs="Arial"/>
          <w:bCs/>
          <w:color w:val="00000A"/>
          <w:lang w:val="es-ES"/>
        </w:rPr>
        <w:t xml:space="preserve"> memoria</w:t>
      </w:r>
      <w:r w:rsidR="00642A37" w:rsidRPr="000C4C1A">
        <w:rPr>
          <w:rFonts w:cs="Arial"/>
          <w:bCs/>
          <w:color w:val="00000A"/>
          <w:lang w:val="es-ES"/>
        </w:rPr>
        <w:t xml:space="preserve">). Así, </w:t>
      </w:r>
      <w:r w:rsidR="004632C8">
        <w:rPr>
          <w:rFonts w:cs="Arial"/>
          <w:bCs/>
          <w:color w:val="00000A"/>
          <w:lang w:val="es-ES"/>
        </w:rPr>
        <w:t xml:space="preserve">se puede </w:t>
      </w:r>
      <w:r w:rsidR="00642A37" w:rsidRPr="000C4C1A">
        <w:rPr>
          <w:rFonts w:cs="Arial"/>
          <w:bCs/>
          <w:color w:val="00000A"/>
          <w:lang w:val="es-ES"/>
        </w:rPr>
        <w:t xml:space="preserve">acceder al registro RPTC_CNTR en la dirección 0x80001200, al registro RPTC_HRC en la dirección 0x80001204, al registro RPTC_LRC en la dirección 0x80001208 </w:t>
      </w:r>
      <w:r w:rsidR="0072289D" w:rsidRPr="000C4C1A">
        <w:rPr>
          <w:rFonts w:cs="Arial"/>
          <w:bCs/>
          <w:color w:val="00000A"/>
          <w:lang w:val="es-ES"/>
        </w:rPr>
        <w:t xml:space="preserve">y al </w:t>
      </w:r>
      <w:r w:rsidR="00642A37" w:rsidRPr="000C4C1A">
        <w:rPr>
          <w:rFonts w:cs="Arial"/>
          <w:bCs/>
          <w:color w:val="00000A"/>
          <w:lang w:val="es-ES"/>
        </w:rPr>
        <w:t>registro RPTC_CTRL en la dirección 0x8000120C.</w:t>
      </w:r>
    </w:p>
    <w:p w14:paraId="3E9EC6E6" w14:textId="537EFEE2" w:rsidR="00642A37" w:rsidRPr="000C4C1A" w:rsidRDefault="00642A37" w:rsidP="00E25918">
      <w:pPr>
        <w:rPr>
          <w:rFonts w:cs="Arial"/>
          <w:bCs/>
          <w:color w:val="00000A"/>
          <w:lang w:val="es-ES"/>
        </w:rPr>
      </w:pPr>
    </w:p>
    <w:p w14:paraId="6A18F653" w14:textId="56B4E817" w:rsidR="00862194" w:rsidRPr="000C4C1A" w:rsidRDefault="00862194" w:rsidP="00862194">
      <w:pPr>
        <w:pStyle w:val="Prrafodelista"/>
        <w:numPr>
          <w:ilvl w:val="0"/>
          <w:numId w:val="16"/>
        </w:numPr>
        <w:rPr>
          <w:rFonts w:cs="Arial"/>
          <w:b/>
          <w:bCs/>
          <w:sz w:val="24"/>
          <w:lang w:val="es-ES"/>
        </w:rPr>
      </w:pPr>
      <w:r w:rsidRPr="000C4C1A">
        <w:rPr>
          <w:rFonts w:cs="Arial"/>
          <w:b/>
          <w:bCs/>
          <w:sz w:val="24"/>
          <w:lang w:val="es-ES"/>
        </w:rPr>
        <w:t xml:space="preserve">Conexión entre el temporizador y el </w:t>
      </w:r>
      <w:proofErr w:type="spellStart"/>
      <w:r w:rsidR="00CD3701">
        <w:rPr>
          <w:rFonts w:cs="Arial"/>
          <w:b/>
          <w:bCs/>
          <w:sz w:val="24"/>
          <w:lang w:val="es-ES"/>
        </w:rPr>
        <w:t>core</w:t>
      </w:r>
      <w:proofErr w:type="spellEnd"/>
      <w:r w:rsidRPr="000C4C1A">
        <w:rPr>
          <w:rFonts w:cs="Arial"/>
          <w:b/>
          <w:bCs/>
          <w:sz w:val="24"/>
          <w:lang w:val="es-ES"/>
        </w:rPr>
        <w:t xml:space="preserve"> </w:t>
      </w:r>
      <w:proofErr w:type="spellStart"/>
      <w:r w:rsidRPr="000C4C1A">
        <w:rPr>
          <w:rFonts w:cs="Arial"/>
          <w:b/>
          <w:bCs/>
          <w:sz w:val="24"/>
          <w:lang w:val="es-ES"/>
        </w:rPr>
        <w:t>SweRV</w:t>
      </w:r>
      <w:proofErr w:type="spellEnd"/>
      <w:r w:rsidRPr="000C4C1A">
        <w:rPr>
          <w:rFonts w:cs="Arial"/>
          <w:b/>
          <w:bCs/>
          <w:sz w:val="24"/>
          <w:lang w:val="es-ES"/>
        </w:rPr>
        <w:t xml:space="preserve"> EH1</w:t>
      </w:r>
    </w:p>
    <w:p w14:paraId="51412AAD" w14:textId="0F814033" w:rsidR="00C454B9" w:rsidRPr="000C4C1A" w:rsidRDefault="00862194" w:rsidP="00C454B9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 xml:space="preserve">Como se ha explicado en </w:t>
      </w:r>
      <w:r w:rsidR="0068164C">
        <w:rPr>
          <w:rFonts w:cs="Arial"/>
          <w:bCs/>
          <w:color w:val="00000A"/>
          <w:lang w:val="es-ES"/>
        </w:rPr>
        <w:t xml:space="preserve">prácticas </w:t>
      </w:r>
      <w:r w:rsidRPr="000C4C1A">
        <w:rPr>
          <w:rFonts w:cs="Arial"/>
          <w:bCs/>
          <w:color w:val="00000A"/>
          <w:lang w:val="es-ES"/>
        </w:rPr>
        <w:t xml:space="preserve">anteriores, los controladores de dispositivo están conectados con el </w:t>
      </w:r>
      <w:proofErr w:type="spellStart"/>
      <w:r w:rsidR="00806DBF">
        <w:rPr>
          <w:rFonts w:cs="Arial"/>
          <w:bCs/>
          <w:color w:val="00000A"/>
          <w:lang w:val="es-ES"/>
        </w:rPr>
        <w:t>core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</w:t>
      </w:r>
      <w:proofErr w:type="spellStart"/>
      <w:r w:rsidRPr="000C4C1A">
        <w:rPr>
          <w:rFonts w:cs="Arial"/>
          <w:bCs/>
          <w:color w:val="00000A"/>
          <w:lang w:val="es-ES"/>
        </w:rPr>
        <w:t>SweRV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EH1 a través de un multiplexor (</w:t>
      </w:r>
      <w:r>
        <w:rPr>
          <w:rFonts w:cs="Arial"/>
          <w:bCs/>
          <w:color w:val="00000A"/>
        </w:rPr>
        <w:fldChar w:fldCharType="begin"/>
      </w:r>
      <w:r w:rsidRPr="000C4C1A">
        <w:rPr>
          <w:rFonts w:cs="Arial"/>
          <w:bCs/>
          <w:color w:val="00000A"/>
          <w:lang w:val="es-ES"/>
        </w:rPr>
        <w:instrText xml:space="preserve"> REF _Ref47154455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1</w:t>
      </w:r>
      <w:r>
        <w:rPr>
          <w:rFonts w:cs="Arial"/>
          <w:bCs/>
          <w:color w:val="00000A"/>
        </w:rPr>
        <w:fldChar w:fldCharType="end"/>
      </w:r>
      <w:r w:rsidRPr="000C4C1A">
        <w:rPr>
          <w:rFonts w:cs="Arial"/>
          <w:bCs/>
          <w:color w:val="00000A"/>
          <w:lang w:val="es-ES"/>
        </w:rPr>
        <w:t>). Recuerd</w:t>
      </w:r>
      <w:r w:rsidR="00806DBF">
        <w:rPr>
          <w:rFonts w:cs="Arial"/>
          <w:bCs/>
          <w:color w:val="00000A"/>
          <w:lang w:val="es-ES"/>
        </w:rPr>
        <w:t>e</w:t>
      </w:r>
      <w:r w:rsidRPr="000C4C1A">
        <w:rPr>
          <w:rFonts w:cs="Arial"/>
          <w:bCs/>
          <w:color w:val="00000A"/>
          <w:lang w:val="es-ES"/>
        </w:rPr>
        <w:t xml:space="preserve"> que el </w:t>
      </w:r>
      <w:r w:rsidR="00C454B9" w:rsidRPr="000C4C1A">
        <w:rPr>
          <w:rFonts w:cs="Arial"/>
          <w:bCs/>
          <w:color w:val="00000A"/>
          <w:lang w:val="es-ES"/>
        </w:rPr>
        <w:t>multiplexor 7:1 (</w:t>
      </w:r>
      <w:r w:rsidR="00C454B9">
        <w:rPr>
          <w:rFonts w:cs="Arial"/>
          <w:bCs/>
          <w:color w:val="00000A"/>
        </w:rPr>
        <w:fldChar w:fldCharType="begin"/>
      </w:r>
      <w:r w:rsidR="00C454B9" w:rsidRPr="000C4C1A">
        <w:rPr>
          <w:rFonts w:cs="Arial"/>
          <w:bCs/>
          <w:color w:val="00000A"/>
          <w:lang w:val="es-ES"/>
        </w:rPr>
        <w:instrText xml:space="preserve"> REF _Ref45185793 \h </w:instrText>
      </w:r>
      <w:r w:rsidR="00C454B9">
        <w:rPr>
          <w:rFonts w:cs="Arial"/>
          <w:bCs/>
          <w:color w:val="00000A"/>
        </w:rPr>
      </w:r>
      <w:r w:rsidR="00C454B9"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3</w:t>
      </w:r>
      <w:r w:rsidR="00C454B9">
        <w:rPr>
          <w:rFonts w:cs="Arial"/>
          <w:bCs/>
          <w:color w:val="00000A"/>
        </w:rPr>
        <w:fldChar w:fldCharType="end"/>
      </w:r>
      <w:r w:rsidR="00C454B9" w:rsidRPr="000C4C1A">
        <w:rPr>
          <w:rFonts w:cs="Arial"/>
          <w:bCs/>
          <w:color w:val="00000A"/>
          <w:lang w:val="es-ES"/>
        </w:rPr>
        <w:t xml:space="preserve">) </w:t>
      </w:r>
      <w:r w:rsidR="00DF59CA">
        <w:rPr>
          <w:rFonts w:cs="Arial"/>
          <w:bCs/>
          <w:color w:val="00000A"/>
          <w:lang w:val="es-ES"/>
        </w:rPr>
        <w:t>se</w:t>
      </w:r>
      <w:r w:rsidR="00C454B9" w:rsidRPr="000C4C1A">
        <w:rPr>
          <w:rFonts w:cs="Arial"/>
          <w:bCs/>
          <w:color w:val="00000A"/>
          <w:lang w:val="es-ES"/>
        </w:rPr>
        <w:t xml:space="preserve"> </w:t>
      </w:r>
      <w:r w:rsidR="00C454B9" w:rsidRPr="000C4C1A">
        <w:rPr>
          <w:color w:val="00000A"/>
          <w:lang w:val="es-ES"/>
        </w:rPr>
        <w:t xml:space="preserve">implementa en el fichero </w:t>
      </w:r>
      <w:r w:rsidR="00C454B9" w:rsidRPr="000C4C1A">
        <w:rPr>
          <w:i/>
          <w:color w:val="00000A"/>
          <w:lang w:val="es-ES"/>
        </w:rPr>
        <w:t>[</w:t>
      </w:r>
      <w:r w:rsidR="00544BDA" w:rsidRPr="000C4C1A">
        <w:rPr>
          <w:i/>
          <w:color w:val="00000A"/>
          <w:lang w:val="es-ES"/>
        </w:rPr>
        <w:t>RVfpgaPath</w:t>
      </w:r>
      <w:r w:rsidR="00C454B9" w:rsidRPr="000C4C1A">
        <w:rPr>
          <w:i/>
          <w:color w:val="00000A"/>
          <w:lang w:val="es-ES"/>
        </w:rPr>
        <w:t>]/RVfpga/src/SweRVolfSoC/Interconnect/WishboneInterconnect/wb_intercon.v</w:t>
      </w:r>
      <w:r w:rsidR="00C454B9" w:rsidRPr="000C4C1A">
        <w:rPr>
          <w:color w:val="00000A"/>
          <w:lang w:val="es-ES"/>
        </w:rPr>
        <w:t xml:space="preserve">, el cual </w:t>
      </w:r>
      <w:r w:rsidR="00DF59CA">
        <w:rPr>
          <w:color w:val="00000A"/>
          <w:lang w:val="es-ES"/>
        </w:rPr>
        <w:t>se</w:t>
      </w:r>
      <w:r w:rsidR="00C454B9" w:rsidRPr="000C4C1A">
        <w:rPr>
          <w:color w:val="00000A"/>
          <w:lang w:val="es-ES"/>
        </w:rPr>
        <w:t xml:space="preserve"> instancia </w:t>
      </w:r>
      <w:r w:rsidR="00C454B9" w:rsidRPr="000C4C1A">
        <w:rPr>
          <w:rFonts w:cs="Arial"/>
          <w:bCs/>
          <w:color w:val="00000A"/>
          <w:lang w:val="es-ES"/>
        </w:rPr>
        <w:t xml:space="preserve">en las líneas 104-205 del fichero </w:t>
      </w:r>
      <w:r w:rsidR="00C454B9" w:rsidRPr="000C4C1A">
        <w:rPr>
          <w:i/>
          <w:color w:val="00000A"/>
          <w:lang w:val="es-ES"/>
        </w:rPr>
        <w:t>[</w:t>
      </w:r>
      <w:r w:rsidR="00544BDA" w:rsidRPr="000C4C1A">
        <w:rPr>
          <w:i/>
          <w:color w:val="00000A"/>
          <w:lang w:val="es-ES"/>
        </w:rPr>
        <w:t>RVfpgaPath</w:t>
      </w:r>
      <w:r w:rsidR="00C454B9" w:rsidRPr="000C4C1A">
        <w:rPr>
          <w:i/>
          <w:color w:val="00000A"/>
          <w:lang w:val="es-ES"/>
        </w:rPr>
        <w:t>]/RVfpga/src/SweRVolfSoC/Interconnect/WishboneInterconnect/wb_intercon.vh</w:t>
      </w:r>
      <w:r w:rsidR="00C454B9" w:rsidRPr="000C4C1A">
        <w:rPr>
          <w:color w:val="00000A"/>
          <w:lang w:val="es-ES"/>
        </w:rPr>
        <w:t xml:space="preserve">. Este último archivo está incluido en la línea 168 del módulo </w:t>
      </w:r>
      <w:proofErr w:type="spellStart"/>
      <w:r w:rsidR="00C454B9" w:rsidRPr="000C4C1A">
        <w:rPr>
          <w:b/>
          <w:color w:val="00000A"/>
          <w:lang w:val="es-ES"/>
        </w:rPr>
        <w:t>swervolf_core</w:t>
      </w:r>
      <w:proofErr w:type="spellEnd"/>
      <w:r w:rsidR="00C454B9" w:rsidRPr="000C4C1A">
        <w:rPr>
          <w:b/>
          <w:color w:val="00000A"/>
          <w:lang w:val="es-ES"/>
        </w:rPr>
        <w:t xml:space="preserve"> </w:t>
      </w:r>
      <w:r w:rsidR="00C454B9" w:rsidRPr="000C4C1A">
        <w:rPr>
          <w:color w:val="00000A"/>
          <w:lang w:val="es-ES"/>
        </w:rPr>
        <w:t xml:space="preserve">que se encuentra aquí: </w:t>
      </w:r>
      <w:r w:rsidR="00C454B9" w:rsidRPr="000C4C1A">
        <w:rPr>
          <w:i/>
          <w:color w:val="00000A"/>
          <w:lang w:val="es-ES"/>
        </w:rPr>
        <w:t>[</w:t>
      </w:r>
      <w:proofErr w:type="spellStart"/>
      <w:r w:rsidR="00544BDA" w:rsidRPr="000C4C1A">
        <w:rPr>
          <w:i/>
          <w:color w:val="00000A"/>
          <w:lang w:val="es-ES"/>
        </w:rPr>
        <w:t>RVfpgaPath</w:t>
      </w:r>
      <w:proofErr w:type="spellEnd"/>
      <w:r w:rsidR="00C454B9" w:rsidRPr="000C4C1A">
        <w:rPr>
          <w:i/>
          <w:color w:val="00000A"/>
          <w:lang w:val="es-ES"/>
        </w:rPr>
        <w:t>]/</w:t>
      </w:r>
      <w:proofErr w:type="spellStart"/>
      <w:r w:rsidR="00C454B9" w:rsidRPr="000C4C1A">
        <w:rPr>
          <w:i/>
          <w:color w:val="00000A"/>
          <w:lang w:val="es-ES"/>
        </w:rPr>
        <w:t>RVfpga</w:t>
      </w:r>
      <w:proofErr w:type="spellEnd"/>
      <w:r w:rsidR="00C454B9" w:rsidRPr="000C4C1A">
        <w:rPr>
          <w:i/>
          <w:color w:val="00000A"/>
          <w:lang w:val="es-ES"/>
        </w:rPr>
        <w:t>/</w:t>
      </w:r>
      <w:proofErr w:type="spellStart"/>
      <w:r w:rsidR="00C454B9" w:rsidRPr="000C4C1A">
        <w:rPr>
          <w:i/>
          <w:color w:val="00000A"/>
          <w:lang w:val="es-ES"/>
        </w:rPr>
        <w:t>src</w:t>
      </w:r>
      <w:proofErr w:type="spellEnd"/>
      <w:r w:rsidR="00C454B9" w:rsidRPr="000C4C1A">
        <w:rPr>
          <w:i/>
          <w:color w:val="00000A"/>
          <w:lang w:val="es-ES"/>
        </w:rPr>
        <w:t>/</w:t>
      </w:r>
      <w:proofErr w:type="spellStart"/>
      <w:r w:rsidR="00C454B9" w:rsidRPr="000C4C1A">
        <w:rPr>
          <w:i/>
          <w:color w:val="00000A"/>
          <w:lang w:val="es-ES"/>
        </w:rPr>
        <w:t>SweRVolfSoC</w:t>
      </w:r>
      <w:proofErr w:type="spellEnd"/>
      <w:r w:rsidR="00C454B9" w:rsidRPr="000C4C1A">
        <w:rPr>
          <w:i/>
          <w:color w:val="00000A"/>
          <w:lang w:val="es-ES"/>
        </w:rPr>
        <w:t>/</w:t>
      </w:r>
      <w:proofErr w:type="spellStart"/>
      <w:r w:rsidR="00C454B9" w:rsidRPr="000C4C1A">
        <w:rPr>
          <w:i/>
          <w:color w:val="00000A"/>
          <w:lang w:val="es-ES"/>
        </w:rPr>
        <w:t>swervolf_core.v</w:t>
      </w:r>
      <w:proofErr w:type="spellEnd"/>
      <w:r w:rsidR="00C454B9" w:rsidRPr="000C4C1A">
        <w:rPr>
          <w:color w:val="00000A"/>
          <w:lang w:val="es-ES"/>
        </w:rPr>
        <w:t>.</w:t>
      </w:r>
    </w:p>
    <w:p w14:paraId="407FDA5D" w14:textId="77777777" w:rsidR="00C454B9" w:rsidRPr="000C4C1A" w:rsidRDefault="00C454B9" w:rsidP="00862194">
      <w:pPr>
        <w:rPr>
          <w:lang w:val="es-ES"/>
        </w:rPr>
      </w:pPr>
    </w:p>
    <w:p w14:paraId="6116FE86" w14:textId="195C4FAE" w:rsidR="009A7B3F" w:rsidRDefault="00C454B9" w:rsidP="00862194">
      <w:pPr>
        <w:jc w:val="center"/>
        <w:rPr>
          <w:rFonts w:cs="Arial"/>
          <w:bCs/>
          <w:color w:val="00000A"/>
        </w:rPr>
      </w:pPr>
      <w:r>
        <w:rPr>
          <w:noProof/>
          <w:lang w:val="es-ES" w:eastAsia="es-ES"/>
        </w:rPr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1BD76384" w:rsidR="00862194" w:rsidRPr="000C4C1A" w:rsidRDefault="00862194" w:rsidP="00862194">
      <w:pPr>
        <w:pStyle w:val="Descripcin"/>
        <w:jc w:val="center"/>
        <w:rPr>
          <w:lang w:val="es-ES"/>
        </w:rPr>
      </w:pPr>
      <w:bookmarkStart w:id="6" w:name="_Ref45185793"/>
      <w:r w:rsidRPr="000C4C1A">
        <w:rPr>
          <w:lang w:val="es-ES"/>
        </w:rPr>
        <w:t xml:space="preserve">Figura </w:t>
      </w:r>
      <w:r w:rsidR="002D62DA">
        <w:fldChar w:fldCharType="begin"/>
      </w:r>
      <w:r w:rsidR="002D62DA" w:rsidRPr="000C4C1A">
        <w:rPr>
          <w:lang w:val="es-ES"/>
        </w:rPr>
        <w:instrText xml:space="preserve"> SEQ Figure \* ARABIC </w:instrText>
      </w:r>
      <w:r w:rsidR="002D62DA">
        <w:fldChar w:fldCharType="separate"/>
      </w:r>
      <w:r w:rsidR="0074406F">
        <w:rPr>
          <w:noProof/>
          <w:lang w:val="es-ES"/>
        </w:rPr>
        <w:t>3</w:t>
      </w:r>
      <w:r w:rsidR="002D62DA">
        <w:rPr>
          <w:noProof/>
        </w:rPr>
        <w:fldChar w:fldCharType="end"/>
      </w:r>
      <w:bookmarkStart w:id="7" w:name="_GoBack"/>
      <w:bookmarkEnd w:id="6"/>
      <w:bookmarkEnd w:id="7"/>
      <w:r w:rsidRPr="000C4C1A">
        <w:rPr>
          <w:lang w:val="es-ES"/>
        </w:rPr>
        <w:t xml:space="preserve">. 7-1 </w:t>
      </w:r>
      <w:r w:rsidR="00806DBF">
        <w:rPr>
          <w:lang w:val="es-ES"/>
        </w:rPr>
        <w:t>M</w:t>
      </w:r>
      <w:r w:rsidRPr="000C4C1A">
        <w:rPr>
          <w:lang w:val="es-ES"/>
        </w:rPr>
        <w:t xml:space="preserve">ultiplexor que selecciona el periférico conectado con la CPU (archivo </w:t>
      </w:r>
      <w:proofErr w:type="spellStart"/>
      <w:r w:rsidRPr="000C4C1A">
        <w:rPr>
          <w:i/>
          <w:color w:val="00000A"/>
          <w:lang w:val="es-ES"/>
        </w:rPr>
        <w:t>wb_</w:t>
      </w:r>
      <w:proofErr w:type="gramStart"/>
      <w:r w:rsidRPr="000C4C1A">
        <w:rPr>
          <w:i/>
          <w:color w:val="00000A"/>
          <w:lang w:val="es-ES"/>
        </w:rPr>
        <w:t>intercon.v</w:t>
      </w:r>
      <w:proofErr w:type="spellEnd"/>
      <w:proofErr w:type="gramEnd"/>
      <w:r w:rsidRPr="000C4C1A">
        <w:rPr>
          <w:lang w:val="es-ES"/>
        </w:rPr>
        <w:t>)</w:t>
      </w:r>
    </w:p>
    <w:p w14:paraId="70C6B35E" w14:textId="686CEB5A" w:rsidR="006428E1" w:rsidRPr="000C4C1A" w:rsidRDefault="00C454B9" w:rsidP="006428E1">
      <w:pPr>
        <w:rPr>
          <w:rFonts w:cs="Arial"/>
          <w:bCs/>
          <w:color w:val="00000A"/>
          <w:lang w:val="es-ES"/>
        </w:rPr>
      </w:pPr>
      <w:r w:rsidRPr="000C4C1A">
        <w:rPr>
          <w:rFonts w:cs="Arial"/>
          <w:bCs/>
          <w:color w:val="00000A"/>
          <w:lang w:val="es-ES"/>
        </w:rPr>
        <w:t>El multiplexor selecciona qué periférico lee</w:t>
      </w:r>
      <w:r w:rsidR="0068357B">
        <w:rPr>
          <w:rFonts w:cs="Arial"/>
          <w:bCs/>
          <w:color w:val="00000A"/>
          <w:lang w:val="es-ES"/>
        </w:rPr>
        <w:t>r</w:t>
      </w:r>
      <w:r w:rsidRPr="000C4C1A">
        <w:rPr>
          <w:rFonts w:cs="Arial"/>
          <w:bCs/>
          <w:color w:val="00000A"/>
          <w:lang w:val="es-ES"/>
        </w:rPr>
        <w:t xml:space="preserve"> o escrib</w:t>
      </w:r>
      <w:r w:rsidR="0068357B">
        <w:rPr>
          <w:rFonts w:cs="Arial"/>
          <w:bCs/>
          <w:color w:val="00000A"/>
          <w:lang w:val="es-ES"/>
        </w:rPr>
        <w:t>ir</w:t>
      </w:r>
      <w:r w:rsidRPr="000C4C1A">
        <w:rPr>
          <w:rFonts w:cs="Arial"/>
          <w:bCs/>
          <w:color w:val="00000A"/>
          <w:lang w:val="es-ES"/>
        </w:rPr>
        <w:t xml:space="preserve">, conectando la CPU (señales </w:t>
      </w:r>
      <w:proofErr w:type="spellStart"/>
      <w:r w:rsidRPr="000C4C1A">
        <w:rPr>
          <w:rFonts w:cs="Arial"/>
          <w:bCs/>
          <w:i/>
          <w:color w:val="00000A"/>
          <w:lang w:val="es-ES"/>
        </w:rPr>
        <w:t>wb_io</w:t>
      </w:r>
      <w:proofErr w:type="spellEnd"/>
      <w:r w:rsidRPr="000C4C1A">
        <w:rPr>
          <w:rFonts w:cs="Arial"/>
          <w:bCs/>
          <w:i/>
          <w:color w:val="00000A"/>
          <w:lang w:val="es-ES"/>
        </w:rPr>
        <w:t xml:space="preserve">_* </w:t>
      </w:r>
      <w:r w:rsidRPr="000C4C1A">
        <w:rPr>
          <w:rFonts w:cs="Arial"/>
          <w:bCs/>
          <w:color w:val="00000A"/>
          <w:lang w:val="es-ES"/>
        </w:rPr>
        <w:t xml:space="preserve">- líneas </w:t>
      </w:r>
      <w:r w:rsidR="008E3DC3" w:rsidRPr="000C4C1A">
        <w:rPr>
          <w:rFonts w:cs="Arial"/>
          <w:bCs/>
          <w:color w:val="00000A"/>
          <w:lang w:val="es-ES"/>
        </w:rPr>
        <w:t xml:space="preserve">115-126 </w:t>
      </w:r>
      <w:r w:rsidRPr="000C4C1A">
        <w:rPr>
          <w:rFonts w:cs="Arial"/>
          <w:bCs/>
          <w:color w:val="00000A"/>
          <w:lang w:val="es-ES"/>
        </w:rPr>
        <w:t xml:space="preserve">de la </w:t>
      </w:r>
      <w:r>
        <w:rPr>
          <w:rFonts w:cs="Arial"/>
          <w:bCs/>
          <w:color w:val="00000A"/>
        </w:rPr>
        <w:fldChar w:fldCharType="begin"/>
      </w:r>
      <w:r w:rsidRPr="000C4C1A">
        <w:rPr>
          <w:rFonts w:cs="Arial"/>
          <w:bCs/>
          <w:color w:val="00000A"/>
          <w:lang w:val="es-ES"/>
        </w:rPr>
        <w:instrText xml:space="preserve"> REF _Ref45185793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3</w:t>
      </w:r>
      <w:r>
        <w:rPr>
          <w:rFonts w:cs="Arial"/>
          <w:bCs/>
          <w:color w:val="00000A"/>
        </w:rPr>
        <w:fldChar w:fldCharType="end"/>
      </w:r>
      <w:r w:rsidRPr="000C4C1A">
        <w:rPr>
          <w:rFonts w:cs="Arial"/>
          <w:bCs/>
          <w:color w:val="00000A"/>
          <w:lang w:val="es-ES"/>
        </w:rPr>
        <w:t xml:space="preserve">) con el </w:t>
      </w:r>
      <w:r w:rsidR="00806DBF" w:rsidRPr="000C4C1A">
        <w:rPr>
          <w:rFonts w:cs="Arial"/>
          <w:bCs/>
          <w:color w:val="00000A"/>
          <w:lang w:val="es-ES"/>
        </w:rPr>
        <w:t xml:space="preserve">Bus </w:t>
      </w:r>
      <w:proofErr w:type="spellStart"/>
      <w:r w:rsidRPr="000C4C1A">
        <w:rPr>
          <w:rFonts w:cs="Arial"/>
          <w:bCs/>
          <w:color w:val="00000A"/>
          <w:lang w:val="es-ES"/>
        </w:rPr>
        <w:t>Wishbone</w:t>
      </w:r>
      <w:proofErr w:type="spellEnd"/>
      <w:r w:rsidRPr="000C4C1A">
        <w:rPr>
          <w:rFonts w:cs="Arial"/>
          <w:bCs/>
          <w:color w:val="00000A"/>
          <w:lang w:val="es-ES"/>
        </w:rPr>
        <w:t xml:space="preserve"> de un periférico (líneas 127-138 de la </w:t>
      </w:r>
      <w:r>
        <w:rPr>
          <w:rFonts w:cs="Arial"/>
          <w:bCs/>
          <w:color w:val="00000A"/>
        </w:rPr>
        <w:fldChar w:fldCharType="begin"/>
      </w:r>
      <w:r w:rsidRPr="000C4C1A">
        <w:rPr>
          <w:rFonts w:cs="Arial"/>
          <w:bCs/>
          <w:color w:val="00000A"/>
          <w:lang w:val="es-ES"/>
        </w:rPr>
        <w:instrText xml:space="preserve"> REF _Ref45185793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3</w:t>
      </w:r>
      <w:r>
        <w:rPr>
          <w:rFonts w:cs="Arial"/>
          <w:bCs/>
          <w:color w:val="00000A"/>
        </w:rPr>
        <w:fldChar w:fldCharType="end"/>
      </w:r>
      <w:r w:rsidRPr="000C4C1A">
        <w:rPr>
          <w:rFonts w:cs="Arial"/>
          <w:bCs/>
          <w:color w:val="00000A"/>
          <w:lang w:val="es-ES"/>
        </w:rPr>
        <w:t xml:space="preserve">), dependiendo de la dirección (líneas 110-111). </w:t>
      </w:r>
      <w:r w:rsidR="006428E1" w:rsidRPr="000C4C1A">
        <w:rPr>
          <w:rFonts w:cs="Arial"/>
          <w:bCs/>
          <w:color w:val="00000A"/>
          <w:lang w:val="es-ES"/>
        </w:rPr>
        <w:t xml:space="preserve">Por ejemplo, si la dirección generada por la CPU está en el rango 0x80001200-0x8000123F, se selecciona el módulo temporizador, y así las señales </w:t>
      </w:r>
      <w:proofErr w:type="spellStart"/>
      <w:r w:rsidR="006428E1" w:rsidRPr="000C4C1A">
        <w:rPr>
          <w:rFonts w:cs="Arial"/>
          <w:bCs/>
          <w:i/>
          <w:color w:val="00000A"/>
          <w:lang w:val="es-ES"/>
        </w:rPr>
        <w:t>wb_io</w:t>
      </w:r>
      <w:proofErr w:type="spellEnd"/>
      <w:r w:rsidR="006428E1" w:rsidRPr="000C4C1A">
        <w:rPr>
          <w:rFonts w:cs="Arial"/>
          <w:bCs/>
          <w:i/>
          <w:color w:val="00000A"/>
          <w:lang w:val="es-ES"/>
        </w:rPr>
        <w:t xml:space="preserve">_* </w:t>
      </w:r>
      <w:r w:rsidR="006428E1" w:rsidRPr="000C4C1A">
        <w:rPr>
          <w:rFonts w:cs="Arial"/>
          <w:bCs/>
          <w:color w:val="00000A"/>
          <w:lang w:val="es-ES"/>
        </w:rPr>
        <w:t xml:space="preserve">se conectan con las señales </w:t>
      </w:r>
      <w:proofErr w:type="spellStart"/>
      <w:r w:rsidR="006428E1" w:rsidRPr="000C4C1A">
        <w:rPr>
          <w:rFonts w:cs="Arial"/>
          <w:bCs/>
          <w:i/>
          <w:color w:val="00000A"/>
          <w:lang w:val="es-ES"/>
        </w:rPr>
        <w:t>wb_ptc</w:t>
      </w:r>
      <w:proofErr w:type="spellEnd"/>
      <w:r w:rsidR="006428E1" w:rsidRPr="000C4C1A">
        <w:rPr>
          <w:rFonts w:cs="Arial"/>
          <w:bCs/>
          <w:i/>
          <w:color w:val="00000A"/>
          <w:lang w:val="es-ES"/>
        </w:rPr>
        <w:t>_*</w:t>
      </w:r>
      <w:r w:rsidR="006428E1" w:rsidRPr="000C4C1A">
        <w:rPr>
          <w:rFonts w:cs="Arial"/>
          <w:bCs/>
          <w:color w:val="00000A"/>
          <w:lang w:val="es-ES"/>
        </w:rPr>
        <w:t>.</w:t>
      </w:r>
    </w:p>
    <w:p w14:paraId="4F6672FE" w14:textId="77777777" w:rsidR="00862194" w:rsidRPr="000C4C1A" w:rsidRDefault="00862194" w:rsidP="00862194">
      <w:pPr>
        <w:rPr>
          <w:lang w:val="es-ES"/>
        </w:rPr>
      </w:pPr>
    </w:p>
    <w:p w14:paraId="6559CF0C" w14:textId="7FE2A194" w:rsidR="00CD362A" w:rsidRPr="006630BB" w:rsidRDefault="00CD362A" w:rsidP="00CD362A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lastRenderedPageBreak/>
        <w:t>EJERCICIOS AVANZADOS</w:t>
      </w:r>
    </w:p>
    <w:p w14:paraId="46498F97" w14:textId="77777777" w:rsidR="003E7CC9" w:rsidRDefault="003E7CC9" w:rsidP="000F7487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1289A744" w14:textId="106A8530" w:rsidR="00FD0A2A" w:rsidRPr="000C4C1A" w:rsidRDefault="00280D1F" w:rsidP="00280D1F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  <w:r w:rsidRPr="000C4C1A">
        <w:rPr>
          <w:bCs w:val="0"/>
          <w:color w:val="00000A"/>
          <w:sz w:val="22"/>
          <w:szCs w:val="22"/>
          <w:lang w:val="es-ES"/>
        </w:rPr>
        <w:t xml:space="preserve">Ejercicio 2. </w:t>
      </w:r>
      <w:r w:rsidR="002D7CF3" w:rsidRPr="000C4C1A">
        <w:rPr>
          <w:b w:val="0"/>
          <w:color w:val="00000A"/>
          <w:sz w:val="22"/>
          <w:szCs w:val="22"/>
          <w:lang w:val="es-ES"/>
        </w:rPr>
        <w:t>Modifi</w:t>
      </w:r>
      <w:r w:rsidR="00F3510A">
        <w:rPr>
          <w:b w:val="0"/>
          <w:color w:val="00000A"/>
          <w:sz w:val="22"/>
          <w:szCs w:val="22"/>
          <w:lang w:val="es-ES"/>
        </w:rPr>
        <w:t>que</w:t>
      </w:r>
      <w:r w:rsidR="002D7CF3" w:rsidRPr="000C4C1A">
        <w:rPr>
          <w:b w:val="0"/>
          <w:color w:val="00000A"/>
          <w:sz w:val="22"/>
          <w:szCs w:val="22"/>
          <w:lang w:val="es-ES"/>
        </w:rPr>
        <w:t xml:space="preserve"> </w:t>
      </w:r>
      <w:proofErr w:type="spellStart"/>
      <w:r w:rsidR="00D173C3" w:rsidRPr="000C4C1A">
        <w:rPr>
          <w:b w:val="0"/>
          <w:color w:val="00000A"/>
          <w:sz w:val="22"/>
          <w:szCs w:val="22"/>
          <w:lang w:val="es-ES"/>
        </w:rPr>
        <w:t>RVfpga</w:t>
      </w:r>
      <w:r w:rsidR="00A84131">
        <w:rPr>
          <w:b w:val="0"/>
          <w:color w:val="00000A"/>
          <w:sz w:val="22"/>
          <w:szCs w:val="22"/>
          <w:lang w:val="es-ES"/>
        </w:rPr>
        <w:t>Nexys</w:t>
      </w:r>
      <w:proofErr w:type="spellEnd"/>
      <w:r w:rsidR="00D173C3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2D7CF3" w:rsidRPr="000C4C1A">
        <w:rPr>
          <w:b w:val="0"/>
          <w:color w:val="00000A"/>
          <w:sz w:val="22"/>
          <w:szCs w:val="22"/>
          <w:lang w:val="es-ES"/>
        </w:rPr>
        <w:t xml:space="preserve">para conectar </w:t>
      </w:r>
      <w:r w:rsidR="00EB59B8" w:rsidRPr="000C4C1A">
        <w:rPr>
          <w:b w:val="0"/>
          <w:color w:val="00000A"/>
          <w:sz w:val="22"/>
          <w:szCs w:val="22"/>
          <w:lang w:val="es-ES"/>
        </w:rPr>
        <w:t xml:space="preserve">la señal de salida PWM </w:t>
      </w:r>
      <w:r w:rsidR="001E0815" w:rsidRPr="000C4C1A">
        <w:rPr>
          <w:b w:val="0"/>
          <w:color w:val="00000A"/>
          <w:sz w:val="22"/>
          <w:szCs w:val="22"/>
          <w:lang w:val="es-ES"/>
        </w:rPr>
        <w:t xml:space="preserve">del temporizador </w:t>
      </w:r>
      <w:r w:rsidR="00A46223" w:rsidRPr="000C4C1A">
        <w:rPr>
          <w:b w:val="0"/>
          <w:color w:val="00000A"/>
          <w:sz w:val="22"/>
          <w:szCs w:val="22"/>
          <w:lang w:val="es-ES"/>
        </w:rPr>
        <w:t>(</w:t>
      </w:r>
      <w:proofErr w:type="spellStart"/>
      <w:r w:rsidR="00A46223" w:rsidRPr="000C4C1A">
        <w:rPr>
          <w:b w:val="0"/>
          <w:i/>
          <w:color w:val="00000A"/>
          <w:sz w:val="22"/>
          <w:szCs w:val="22"/>
          <w:lang w:val="es-ES"/>
        </w:rPr>
        <w:t>pwm_pad_o</w:t>
      </w:r>
      <w:proofErr w:type="spellEnd"/>
      <w:r w:rsidR="00A46223" w:rsidRPr="000C4C1A">
        <w:rPr>
          <w:b w:val="0"/>
          <w:color w:val="00000A"/>
          <w:sz w:val="22"/>
          <w:szCs w:val="22"/>
          <w:lang w:val="es-ES"/>
        </w:rPr>
        <w:t xml:space="preserve">) </w:t>
      </w:r>
      <w:r w:rsidR="001E0815" w:rsidRPr="000C4C1A">
        <w:rPr>
          <w:b w:val="0"/>
          <w:color w:val="00000A"/>
          <w:sz w:val="22"/>
          <w:szCs w:val="22"/>
          <w:lang w:val="es-ES"/>
        </w:rPr>
        <w:t xml:space="preserve">a </w:t>
      </w:r>
      <w:r w:rsidR="00AA2FA6" w:rsidRPr="000C4C1A">
        <w:rPr>
          <w:b w:val="0"/>
          <w:color w:val="00000A"/>
          <w:sz w:val="22"/>
          <w:szCs w:val="22"/>
          <w:lang w:val="es-ES"/>
        </w:rPr>
        <w:t xml:space="preserve">uno de los dos </w:t>
      </w:r>
      <w:proofErr w:type="spellStart"/>
      <w:r w:rsidR="00EB59B8" w:rsidRPr="000C4C1A">
        <w:rPr>
          <w:b w:val="0"/>
          <w:color w:val="00000A"/>
          <w:sz w:val="22"/>
          <w:szCs w:val="22"/>
          <w:lang w:val="es-ES"/>
        </w:rPr>
        <w:t>LEDs</w:t>
      </w:r>
      <w:proofErr w:type="spellEnd"/>
      <w:r w:rsidR="00EB59B8" w:rsidRPr="000C4C1A">
        <w:rPr>
          <w:b w:val="0"/>
          <w:color w:val="00000A"/>
          <w:sz w:val="22"/>
          <w:szCs w:val="22"/>
          <w:lang w:val="es-ES"/>
        </w:rPr>
        <w:t xml:space="preserve"> tricolor </w:t>
      </w:r>
      <w:r w:rsidR="002D7CF3" w:rsidRPr="000C4C1A">
        <w:rPr>
          <w:b w:val="0"/>
          <w:color w:val="00000A"/>
          <w:sz w:val="22"/>
          <w:szCs w:val="22"/>
          <w:lang w:val="es-ES"/>
        </w:rPr>
        <w:t xml:space="preserve">disponibles en la placa </w:t>
      </w:r>
      <w:proofErr w:type="spellStart"/>
      <w:r w:rsidR="002D7CF3" w:rsidRPr="000C4C1A">
        <w:rPr>
          <w:b w:val="0"/>
          <w:color w:val="00000A"/>
          <w:sz w:val="22"/>
          <w:szCs w:val="22"/>
          <w:lang w:val="es-ES"/>
        </w:rPr>
        <w:t>Nexys</w:t>
      </w:r>
      <w:proofErr w:type="spellEnd"/>
      <w:r w:rsidR="002D7CF3" w:rsidRPr="000C4C1A">
        <w:rPr>
          <w:b w:val="0"/>
          <w:color w:val="00000A"/>
          <w:sz w:val="22"/>
          <w:szCs w:val="22"/>
          <w:lang w:val="es-ES"/>
        </w:rPr>
        <w:t xml:space="preserve"> A7</w:t>
      </w:r>
      <w:r w:rsidR="00EB59B8" w:rsidRPr="000C4C1A">
        <w:rPr>
          <w:b w:val="0"/>
          <w:color w:val="00000A"/>
          <w:sz w:val="22"/>
          <w:szCs w:val="22"/>
          <w:lang w:val="es-ES"/>
        </w:rPr>
        <w:t xml:space="preserve">. </w:t>
      </w:r>
      <w:r w:rsidR="0072289D" w:rsidRPr="000C4C1A">
        <w:rPr>
          <w:b w:val="0"/>
          <w:color w:val="00000A"/>
          <w:sz w:val="22"/>
          <w:szCs w:val="22"/>
          <w:lang w:val="es-ES"/>
        </w:rPr>
        <w:t xml:space="preserve">Se recomienda añadir esta nueva </w:t>
      </w:r>
      <w:r w:rsidR="003922C6">
        <w:rPr>
          <w:b w:val="0"/>
          <w:color w:val="00000A"/>
          <w:sz w:val="22"/>
          <w:szCs w:val="22"/>
          <w:lang w:val="es-ES"/>
        </w:rPr>
        <w:t>funcional</w:t>
      </w:r>
      <w:r w:rsidR="0072289D" w:rsidRPr="000C4C1A">
        <w:rPr>
          <w:b w:val="0"/>
          <w:color w:val="00000A"/>
          <w:sz w:val="22"/>
          <w:szCs w:val="22"/>
          <w:lang w:val="es-ES"/>
        </w:rPr>
        <w:t xml:space="preserve">idad al sistema </w:t>
      </w:r>
      <w:proofErr w:type="spellStart"/>
      <w:r w:rsidR="0072289D" w:rsidRPr="000C4C1A">
        <w:rPr>
          <w:b w:val="0"/>
          <w:color w:val="00000A"/>
          <w:sz w:val="22"/>
          <w:szCs w:val="22"/>
          <w:lang w:val="es-ES"/>
        </w:rPr>
        <w:t>RVfpga</w:t>
      </w:r>
      <w:r w:rsidR="00A84131">
        <w:rPr>
          <w:b w:val="0"/>
          <w:color w:val="00000A"/>
          <w:sz w:val="22"/>
          <w:szCs w:val="22"/>
          <w:lang w:val="es-ES"/>
        </w:rPr>
        <w:t>Nexys</w:t>
      </w:r>
      <w:proofErr w:type="spellEnd"/>
      <w:r w:rsidR="0072289D" w:rsidRPr="000C4C1A">
        <w:rPr>
          <w:b w:val="0"/>
          <w:color w:val="00000A"/>
          <w:sz w:val="22"/>
          <w:szCs w:val="22"/>
          <w:lang w:val="es-ES"/>
        </w:rPr>
        <w:t xml:space="preserve"> actualizado que </w:t>
      </w:r>
      <w:r w:rsidR="003922C6">
        <w:rPr>
          <w:b w:val="0"/>
          <w:color w:val="00000A"/>
          <w:sz w:val="22"/>
          <w:szCs w:val="22"/>
          <w:lang w:val="es-ES"/>
        </w:rPr>
        <w:t>el usuario</w:t>
      </w:r>
      <w:r w:rsidR="0072289D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CA1A40" w:rsidRPr="000C4C1A">
        <w:rPr>
          <w:b w:val="0"/>
          <w:color w:val="00000A"/>
          <w:sz w:val="22"/>
          <w:szCs w:val="22"/>
          <w:lang w:val="es-ES"/>
        </w:rPr>
        <w:t xml:space="preserve">modificó en </w:t>
      </w:r>
      <w:r w:rsidR="003922C6">
        <w:rPr>
          <w:b w:val="0"/>
          <w:color w:val="00000A"/>
          <w:sz w:val="22"/>
          <w:szCs w:val="22"/>
          <w:lang w:val="es-ES"/>
        </w:rPr>
        <w:t>las Prácticas</w:t>
      </w:r>
      <w:r w:rsidR="00CA1A40" w:rsidRPr="000C4C1A">
        <w:rPr>
          <w:b w:val="0"/>
          <w:color w:val="00000A"/>
          <w:sz w:val="22"/>
          <w:szCs w:val="22"/>
          <w:lang w:val="es-ES"/>
        </w:rPr>
        <w:t xml:space="preserve"> 6 y </w:t>
      </w:r>
      <w:r w:rsidR="00FD0A2A" w:rsidRPr="000C4C1A">
        <w:rPr>
          <w:b w:val="0"/>
          <w:color w:val="00000A"/>
          <w:sz w:val="22"/>
          <w:szCs w:val="22"/>
          <w:lang w:val="es-ES"/>
        </w:rPr>
        <w:t>7.</w:t>
      </w:r>
    </w:p>
    <w:p w14:paraId="7F5BCF42" w14:textId="5401048E" w:rsidR="00051D92" w:rsidRPr="000C4C1A" w:rsidRDefault="00FD0A2A" w:rsidP="00BE7BD6">
      <w:pPr>
        <w:pStyle w:val="Prrafodelista"/>
        <w:numPr>
          <w:ilvl w:val="0"/>
          <w:numId w:val="22"/>
        </w:numPr>
        <w:rPr>
          <w:color w:val="00000A"/>
          <w:lang w:val="es-ES"/>
        </w:rPr>
      </w:pPr>
      <w:proofErr w:type="spellStart"/>
      <w:r w:rsidRPr="000C4C1A">
        <w:rPr>
          <w:color w:val="00000A"/>
          <w:lang w:val="es-ES"/>
        </w:rPr>
        <w:t>Digilent</w:t>
      </w:r>
      <w:proofErr w:type="spellEnd"/>
      <w:r w:rsidRPr="000C4C1A">
        <w:rPr>
          <w:color w:val="00000A"/>
          <w:lang w:val="es-ES"/>
        </w:rPr>
        <w:t xml:space="preserve"> proporciona la siguiente información sobre los LED tricolor disponibles en la placa </w:t>
      </w:r>
      <w:proofErr w:type="spellStart"/>
      <w:r w:rsidRPr="000C4C1A">
        <w:rPr>
          <w:color w:val="00000A"/>
          <w:lang w:val="es-ES"/>
        </w:rPr>
        <w:t>Nexys</w:t>
      </w:r>
      <w:proofErr w:type="spellEnd"/>
      <w:r w:rsidRPr="000C4C1A">
        <w:rPr>
          <w:color w:val="00000A"/>
          <w:lang w:val="es-ES"/>
        </w:rPr>
        <w:t xml:space="preserve"> A7: </w:t>
      </w:r>
      <w:hyperlink r:id="rId13" w:history="1">
        <w:r w:rsidR="0072289D" w:rsidRPr="000C4C1A">
          <w:rPr>
            <w:rStyle w:val="Hipervnculo"/>
            <w:lang w:val="es-ES"/>
          </w:rPr>
          <w:t>https://reference.digilentinc.com/reference/programmable-logic/nexys-a7/reference-manual</w:t>
        </w:r>
      </w:hyperlink>
    </w:p>
    <w:p w14:paraId="0C5879A8" w14:textId="47D058DC" w:rsidR="00051D92" w:rsidRPr="000C4C1A" w:rsidRDefault="0072289D" w:rsidP="00BE7BD6">
      <w:pPr>
        <w:pStyle w:val="Prrafodelista"/>
        <w:numPr>
          <w:ilvl w:val="0"/>
          <w:numId w:val="22"/>
        </w:numPr>
        <w:rPr>
          <w:color w:val="00000A"/>
          <w:lang w:val="es-ES"/>
        </w:rPr>
      </w:pPr>
      <w:r w:rsidRPr="000C4C1A">
        <w:rPr>
          <w:lang w:val="es-ES"/>
        </w:rPr>
        <w:t xml:space="preserve">Para resumir el documento anterior, </w:t>
      </w:r>
      <w:r w:rsidR="00EA2C11">
        <w:rPr>
          <w:color w:val="00000A"/>
          <w:lang w:val="es-ES"/>
        </w:rPr>
        <w:t>la placa</w:t>
      </w:r>
      <w:r w:rsidR="00FD0A2A" w:rsidRPr="000C4C1A">
        <w:rPr>
          <w:color w:val="00000A"/>
          <w:lang w:val="es-ES"/>
        </w:rPr>
        <w:t xml:space="preserve"> contiene dos LED tricolo</w:t>
      </w:r>
      <w:r w:rsidR="00FC077F">
        <w:rPr>
          <w:color w:val="00000A"/>
          <w:lang w:val="es-ES"/>
        </w:rPr>
        <w:t>r</w:t>
      </w:r>
      <w:r w:rsidR="00FD0A2A" w:rsidRPr="000C4C1A">
        <w:rPr>
          <w:color w:val="00000A"/>
          <w:lang w:val="es-ES"/>
        </w:rPr>
        <w:t xml:space="preserve">. Cada LED tricolor tiene tres señales de entrada que </w:t>
      </w:r>
      <w:r w:rsidR="003922C6">
        <w:rPr>
          <w:color w:val="00000A"/>
          <w:lang w:val="es-ES"/>
        </w:rPr>
        <w:t>control</w:t>
      </w:r>
      <w:r w:rsidR="00EA2C11">
        <w:rPr>
          <w:color w:val="00000A"/>
          <w:lang w:val="es-ES"/>
        </w:rPr>
        <w:t>an</w:t>
      </w:r>
      <w:r w:rsidR="00FD0A2A" w:rsidRPr="000C4C1A">
        <w:rPr>
          <w:color w:val="00000A"/>
          <w:lang w:val="es-ES"/>
        </w:rPr>
        <w:t xml:space="preserve"> los cátodos de tres </w:t>
      </w:r>
      <w:proofErr w:type="spellStart"/>
      <w:r w:rsidR="00FD0A2A" w:rsidRPr="000C4C1A">
        <w:rPr>
          <w:color w:val="00000A"/>
          <w:lang w:val="es-ES"/>
        </w:rPr>
        <w:t>LEDs</w:t>
      </w:r>
      <w:proofErr w:type="spellEnd"/>
      <w:r w:rsidR="00FD0A2A" w:rsidRPr="000C4C1A">
        <w:rPr>
          <w:color w:val="00000A"/>
          <w:lang w:val="es-ES"/>
        </w:rPr>
        <w:t xml:space="preserve"> internos más pequeños: uno </w:t>
      </w:r>
      <w:r w:rsidR="00FD0A2A" w:rsidRPr="000C4C1A">
        <w:rPr>
          <w:b/>
          <w:color w:val="00000A"/>
          <w:lang w:val="es-ES"/>
        </w:rPr>
        <w:t>rojo</w:t>
      </w:r>
      <w:r w:rsidR="00FD0A2A" w:rsidRPr="000C4C1A">
        <w:rPr>
          <w:color w:val="00000A"/>
          <w:lang w:val="es-ES"/>
        </w:rPr>
        <w:t xml:space="preserve">, uno </w:t>
      </w:r>
      <w:r w:rsidR="00FD0A2A" w:rsidRPr="000C4C1A">
        <w:rPr>
          <w:b/>
          <w:color w:val="00000A"/>
          <w:lang w:val="es-ES"/>
        </w:rPr>
        <w:t xml:space="preserve">azul </w:t>
      </w:r>
      <w:r w:rsidR="00FD0A2A" w:rsidRPr="000C4C1A">
        <w:rPr>
          <w:color w:val="00000A"/>
          <w:lang w:val="es-ES"/>
        </w:rPr>
        <w:t xml:space="preserve">y uno </w:t>
      </w:r>
      <w:r w:rsidR="00FD0A2A" w:rsidRPr="000C4C1A">
        <w:rPr>
          <w:b/>
          <w:color w:val="00000A"/>
          <w:lang w:val="es-ES"/>
        </w:rPr>
        <w:t>verde</w:t>
      </w:r>
      <w:r w:rsidR="00FD0A2A" w:rsidRPr="000C4C1A">
        <w:rPr>
          <w:color w:val="00000A"/>
          <w:lang w:val="es-ES"/>
        </w:rPr>
        <w:t xml:space="preserve">. </w:t>
      </w:r>
      <w:r w:rsidR="00EA2C11">
        <w:rPr>
          <w:color w:val="00000A"/>
          <w:lang w:val="es-ES"/>
        </w:rPr>
        <w:t>Llevando uno de estos cátodos a nivel alto</w:t>
      </w:r>
      <w:r w:rsidRPr="000C4C1A">
        <w:rPr>
          <w:color w:val="00000A"/>
          <w:lang w:val="es-ES"/>
        </w:rPr>
        <w:t xml:space="preserve"> </w:t>
      </w:r>
      <w:r w:rsidR="00FD0A2A" w:rsidRPr="000C4C1A">
        <w:rPr>
          <w:color w:val="00000A"/>
          <w:lang w:val="es-ES"/>
        </w:rPr>
        <w:t xml:space="preserve">se iluminará el LED interno </w:t>
      </w:r>
      <w:r w:rsidR="003F755C">
        <w:rPr>
          <w:color w:val="00000A"/>
          <w:lang w:val="es-ES"/>
        </w:rPr>
        <w:t>correspondiente</w:t>
      </w:r>
      <w:r w:rsidR="00FD0A2A" w:rsidRPr="000C4C1A">
        <w:rPr>
          <w:color w:val="00000A"/>
          <w:lang w:val="es-ES"/>
        </w:rPr>
        <w:t xml:space="preserve">. El LED tricolor emitirá un </w:t>
      </w:r>
      <w:r w:rsidR="00A46223" w:rsidRPr="000C4C1A">
        <w:rPr>
          <w:color w:val="00000A"/>
          <w:lang w:val="es-ES"/>
        </w:rPr>
        <w:t xml:space="preserve">color que dependerá de </w:t>
      </w:r>
      <w:r w:rsidR="00FD0A2A" w:rsidRPr="000C4C1A">
        <w:rPr>
          <w:color w:val="00000A"/>
          <w:lang w:val="es-ES"/>
        </w:rPr>
        <w:t>la combinación de</w:t>
      </w:r>
      <w:r w:rsidR="00EA2C11">
        <w:rPr>
          <w:color w:val="00000A"/>
          <w:lang w:val="es-ES"/>
        </w:rPr>
        <w:t xml:space="preserve"> los</w:t>
      </w:r>
      <w:r w:rsidR="00FD0A2A" w:rsidRPr="000C4C1A">
        <w:rPr>
          <w:color w:val="00000A"/>
          <w:lang w:val="es-ES"/>
        </w:rPr>
        <w:t xml:space="preserve"> </w:t>
      </w:r>
      <w:proofErr w:type="spellStart"/>
      <w:r w:rsidR="00FD0A2A" w:rsidRPr="000C4C1A">
        <w:rPr>
          <w:color w:val="00000A"/>
          <w:lang w:val="es-ES"/>
        </w:rPr>
        <w:t>LEDs</w:t>
      </w:r>
      <w:proofErr w:type="spellEnd"/>
      <w:r w:rsidR="00FD0A2A" w:rsidRPr="000C4C1A">
        <w:rPr>
          <w:color w:val="00000A"/>
          <w:lang w:val="es-ES"/>
        </w:rPr>
        <w:t xml:space="preserve"> internos que se estén iluminando en ese momento. </w:t>
      </w:r>
      <w:r w:rsidR="002E4FA9" w:rsidRPr="000C4C1A">
        <w:rPr>
          <w:color w:val="00000A"/>
          <w:lang w:val="es-ES"/>
        </w:rPr>
        <w:t xml:space="preserve">Por ejemplo, si se </w:t>
      </w:r>
      <w:r w:rsidR="00EA2C11">
        <w:rPr>
          <w:color w:val="00000A"/>
          <w:lang w:val="es-ES"/>
        </w:rPr>
        <w:t>llevan a alto</w:t>
      </w:r>
      <w:r w:rsidR="002E4FA9" w:rsidRPr="000C4C1A">
        <w:rPr>
          <w:color w:val="00000A"/>
          <w:lang w:val="es-ES"/>
        </w:rPr>
        <w:t xml:space="preserve"> el rojo y el azul, se emitirá un </w:t>
      </w:r>
      <w:r w:rsidR="00A46223" w:rsidRPr="000C4C1A">
        <w:rPr>
          <w:color w:val="00000A"/>
          <w:lang w:val="es-ES"/>
        </w:rPr>
        <w:t>color púrpura</w:t>
      </w:r>
      <w:r w:rsidR="002E4FA9" w:rsidRPr="000C4C1A">
        <w:rPr>
          <w:color w:val="00000A"/>
          <w:lang w:val="es-ES"/>
        </w:rPr>
        <w:t xml:space="preserve">. </w:t>
      </w:r>
      <w:proofErr w:type="spellStart"/>
      <w:r w:rsidR="00FD0A2A" w:rsidRPr="000C4C1A">
        <w:rPr>
          <w:color w:val="00000A"/>
          <w:lang w:val="es-ES"/>
        </w:rPr>
        <w:t>Digilent</w:t>
      </w:r>
      <w:proofErr w:type="spellEnd"/>
      <w:r w:rsidR="00FD0A2A" w:rsidRPr="000C4C1A">
        <w:rPr>
          <w:color w:val="00000A"/>
          <w:lang w:val="es-ES"/>
        </w:rPr>
        <w:t xml:space="preserve"> recomienda </w:t>
      </w:r>
      <w:r w:rsidR="00EA2C11">
        <w:rPr>
          <w:color w:val="00000A"/>
          <w:lang w:val="es-ES"/>
        </w:rPr>
        <w:t>v</w:t>
      </w:r>
      <w:r w:rsidR="001977A5">
        <w:rPr>
          <w:color w:val="00000A"/>
          <w:lang w:val="es-ES"/>
        </w:rPr>
        <w:t>ivam</w:t>
      </w:r>
      <w:r w:rsidR="00EA2C11">
        <w:rPr>
          <w:color w:val="00000A"/>
          <w:lang w:val="es-ES"/>
        </w:rPr>
        <w:t>ente</w:t>
      </w:r>
      <w:r w:rsidR="00FD0A2A" w:rsidRPr="000C4C1A">
        <w:rPr>
          <w:color w:val="00000A"/>
          <w:lang w:val="es-ES"/>
        </w:rPr>
        <w:t xml:space="preserve"> el uso de la modulación de anch</w:t>
      </w:r>
      <w:r w:rsidR="00EA2C11">
        <w:rPr>
          <w:color w:val="00000A"/>
          <w:lang w:val="es-ES"/>
        </w:rPr>
        <w:t>o</w:t>
      </w:r>
      <w:r w:rsidR="00FD0A2A" w:rsidRPr="000C4C1A">
        <w:rPr>
          <w:color w:val="00000A"/>
          <w:lang w:val="es-ES"/>
        </w:rPr>
        <w:t xml:space="preserve"> de pulso (PWM) al con</w:t>
      </w:r>
      <w:r w:rsidR="008E4555">
        <w:rPr>
          <w:color w:val="00000A"/>
          <w:lang w:val="es-ES"/>
        </w:rPr>
        <w:t>trolar</w:t>
      </w:r>
      <w:r w:rsidR="00FD0A2A" w:rsidRPr="000C4C1A">
        <w:rPr>
          <w:color w:val="00000A"/>
          <w:lang w:val="es-ES"/>
        </w:rPr>
        <w:t xml:space="preserve"> los LED tricolores. Si se </w:t>
      </w:r>
      <w:r w:rsidR="00EA2C11">
        <w:rPr>
          <w:color w:val="00000A"/>
          <w:lang w:val="es-ES"/>
        </w:rPr>
        <w:t>lleva</w:t>
      </w:r>
      <w:r w:rsidR="00FD0A2A" w:rsidRPr="000C4C1A">
        <w:rPr>
          <w:color w:val="00000A"/>
          <w:lang w:val="es-ES"/>
        </w:rPr>
        <w:t xml:space="preserve"> cualquiera de las entradas a un "1" lógico estable, el LED se iluminará </w:t>
      </w:r>
      <w:r w:rsidR="00EA2C11">
        <w:rPr>
          <w:color w:val="00000A"/>
          <w:lang w:val="es-ES"/>
        </w:rPr>
        <w:t>con</w:t>
      </w:r>
      <w:r w:rsidR="00FD0A2A" w:rsidRPr="000C4C1A">
        <w:rPr>
          <w:color w:val="00000A"/>
          <w:lang w:val="es-ES"/>
        </w:rPr>
        <w:t xml:space="preserve"> un nivel de brillo incómodo. Puede evitar esto asegurándose de que ninguna de las señales tricolor se </w:t>
      </w:r>
      <w:r w:rsidR="00EA2C11">
        <w:rPr>
          <w:color w:val="00000A"/>
          <w:lang w:val="es-ES"/>
        </w:rPr>
        <w:t>active</w:t>
      </w:r>
      <w:r w:rsidR="00FD0A2A" w:rsidRPr="000C4C1A">
        <w:rPr>
          <w:color w:val="00000A"/>
          <w:lang w:val="es-ES"/>
        </w:rPr>
        <w:t xml:space="preserve"> con un ciclo de trabajo de más del 50%. Además, el uso de PWM también amplía enormemente la paleta de colores potenciales </w:t>
      </w:r>
      <w:r w:rsidR="00A46223" w:rsidRPr="000C4C1A">
        <w:rPr>
          <w:color w:val="00000A"/>
          <w:lang w:val="es-ES"/>
        </w:rPr>
        <w:t>del LED tricolor</w:t>
      </w:r>
      <w:r w:rsidR="00FD0A2A" w:rsidRPr="000C4C1A">
        <w:rPr>
          <w:color w:val="00000A"/>
          <w:lang w:val="es-ES"/>
        </w:rPr>
        <w:t xml:space="preserve">. Ajustando individualmente el ciclo de trabajo de cada </w:t>
      </w:r>
      <w:r w:rsidR="00A46223" w:rsidRPr="000C4C1A">
        <w:rPr>
          <w:color w:val="00000A"/>
          <w:lang w:val="es-ES"/>
        </w:rPr>
        <w:t xml:space="preserve">color </w:t>
      </w:r>
      <w:r w:rsidR="00FD0A2A" w:rsidRPr="000C4C1A">
        <w:rPr>
          <w:color w:val="00000A"/>
          <w:lang w:val="es-ES"/>
        </w:rPr>
        <w:t xml:space="preserve">entre el 50% y el 0% hace que los diferentes </w:t>
      </w:r>
      <w:r w:rsidR="00A46223" w:rsidRPr="000C4C1A">
        <w:rPr>
          <w:color w:val="00000A"/>
          <w:lang w:val="es-ES"/>
        </w:rPr>
        <w:t xml:space="preserve">colores </w:t>
      </w:r>
      <w:r w:rsidR="00FD0A2A" w:rsidRPr="000C4C1A">
        <w:rPr>
          <w:color w:val="00000A"/>
          <w:lang w:val="es-ES"/>
        </w:rPr>
        <w:t xml:space="preserve">se iluminen a diferentes intensidades, permitiendo que se muestre prácticamente cualquier </w:t>
      </w:r>
      <w:r w:rsidR="00A46223" w:rsidRPr="000C4C1A">
        <w:rPr>
          <w:color w:val="00000A"/>
          <w:lang w:val="es-ES"/>
        </w:rPr>
        <w:t>color</w:t>
      </w:r>
      <w:r w:rsidR="00FD0A2A" w:rsidRPr="000C4C1A">
        <w:rPr>
          <w:color w:val="00000A"/>
          <w:lang w:val="es-ES"/>
        </w:rPr>
        <w:t>.</w:t>
      </w:r>
    </w:p>
    <w:p w14:paraId="3EF7DFEC" w14:textId="60725D62" w:rsidR="00FD0A2A" w:rsidRPr="000C4C1A" w:rsidRDefault="00FD0A2A" w:rsidP="00BE7BD6">
      <w:pPr>
        <w:pStyle w:val="Prrafodelista"/>
        <w:numPr>
          <w:ilvl w:val="0"/>
          <w:numId w:val="22"/>
        </w:numPr>
        <w:rPr>
          <w:lang w:val="es-ES"/>
        </w:rPr>
      </w:pPr>
      <w:r w:rsidRPr="000C4C1A">
        <w:rPr>
          <w:color w:val="00000A"/>
          <w:lang w:val="es-ES"/>
        </w:rPr>
        <w:t xml:space="preserve">Crear </w:t>
      </w:r>
      <w:r w:rsidR="002E4FA9" w:rsidRPr="000C4C1A">
        <w:rPr>
          <w:color w:val="00000A"/>
          <w:lang w:val="es-ES"/>
        </w:rPr>
        <w:t xml:space="preserve">tres </w:t>
      </w:r>
      <w:r w:rsidRPr="000C4C1A">
        <w:rPr>
          <w:color w:val="00000A"/>
          <w:lang w:val="es-ES"/>
        </w:rPr>
        <w:t xml:space="preserve">nuevos módulos temporizador basados en el ya incluido en </w:t>
      </w:r>
      <w:proofErr w:type="spellStart"/>
      <w:r w:rsidR="00A84131">
        <w:rPr>
          <w:color w:val="00000A"/>
          <w:lang w:val="es-ES"/>
        </w:rPr>
        <w:t>SweRVolfX</w:t>
      </w:r>
      <w:proofErr w:type="spellEnd"/>
      <w:r w:rsidRPr="000C4C1A">
        <w:rPr>
          <w:color w:val="00000A"/>
          <w:lang w:val="es-ES"/>
        </w:rPr>
        <w:t xml:space="preserve">. Cada color (rojo, azul y verde) debe ser </w:t>
      </w:r>
      <w:r w:rsidR="00132249">
        <w:rPr>
          <w:color w:val="00000A"/>
          <w:lang w:val="es-ES"/>
        </w:rPr>
        <w:t>gestion</w:t>
      </w:r>
      <w:r w:rsidRPr="000C4C1A">
        <w:rPr>
          <w:color w:val="00000A"/>
          <w:lang w:val="es-ES"/>
        </w:rPr>
        <w:t xml:space="preserve">ado por un módulo temporizador diferente, </w:t>
      </w:r>
      <w:r w:rsidR="00132249">
        <w:rPr>
          <w:color w:val="00000A"/>
          <w:lang w:val="es-ES"/>
        </w:rPr>
        <w:t>de modo</w:t>
      </w:r>
      <w:r w:rsidRPr="000C4C1A">
        <w:rPr>
          <w:color w:val="00000A"/>
          <w:lang w:val="es-ES"/>
        </w:rPr>
        <w:t xml:space="preserve"> que cada uno pueda recibir un voltaje diferente.</w:t>
      </w:r>
    </w:p>
    <w:p w14:paraId="2D7F1827" w14:textId="4369FA4F" w:rsidR="0067250E" w:rsidRPr="000C4C1A" w:rsidRDefault="002D7CF3" w:rsidP="00BE7BD6">
      <w:pPr>
        <w:pStyle w:val="Ttulo1"/>
        <w:numPr>
          <w:ilvl w:val="0"/>
          <w:numId w:val="22"/>
        </w:numPr>
        <w:spacing w:before="0"/>
        <w:rPr>
          <w:b w:val="0"/>
          <w:color w:val="00000A"/>
          <w:sz w:val="22"/>
          <w:lang w:val="es-ES"/>
        </w:rPr>
      </w:pPr>
      <w:r w:rsidRPr="000C4C1A">
        <w:rPr>
          <w:b w:val="0"/>
          <w:color w:val="00000A"/>
          <w:sz w:val="22"/>
          <w:lang w:val="es-ES"/>
        </w:rPr>
        <w:t xml:space="preserve">Utilice los </w:t>
      </w:r>
      <w:r w:rsidR="00FD0A2A" w:rsidRPr="000C4C1A">
        <w:rPr>
          <w:b w:val="0"/>
          <w:color w:val="00000A"/>
          <w:sz w:val="22"/>
          <w:lang w:val="es-ES"/>
        </w:rPr>
        <w:t xml:space="preserve">siguientes rangos de </w:t>
      </w:r>
      <w:r w:rsidR="0067250E" w:rsidRPr="000C4C1A">
        <w:rPr>
          <w:b w:val="0"/>
          <w:color w:val="00000A"/>
          <w:sz w:val="22"/>
          <w:lang w:val="es-ES"/>
        </w:rPr>
        <w:t xml:space="preserve">direcciones para asignar </w:t>
      </w:r>
      <w:r w:rsidR="002E4FA9" w:rsidRPr="000C4C1A">
        <w:rPr>
          <w:b w:val="0"/>
          <w:color w:val="00000A"/>
          <w:sz w:val="22"/>
          <w:lang w:val="es-ES"/>
        </w:rPr>
        <w:t xml:space="preserve">los registros de cada nuevo temporizador a </w:t>
      </w:r>
      <w:r w:rsidR="0067250E" w:rsidRPr="000C4C1A">
        <w:rPr>
          <w:b w:val="0"/>
          <w:color w:val="00000A"/>
          <w:sz w:val="22"/>
          <w:lang w:val="es-ES"/>
        </w:rPr>
        <w:t>la memoria:</w:t>
      </w:r>
    </w:p>
    <w:p w14:paraId="01159246" w14:textId="279D96F9" w:rsidR="002D7CF3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Temporizador-2: 0x80001240-0x8000127F</w:t>
      </w:r>
    </w:p>
    <w:p w14:paraId="28FC5E27" w14:textId="0EC0776A" w:rsidR="0067250E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Temporizador-3: 0x80001280-0x800012BF</w:t>
      </w:r>
    </w:p>
    <w:p w14:paraId="2D98B6CD" w14:textId="0A1C81F6" w:rsidR="0067250E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Temporizador-4: 0x800012C0-0x800012FF</w:t>
      </w:r>
    </w:p>
    <w:p w14:paraId="1300F70E" w14:textId="078DEB5C" w:rsidR="008D7D86" w:rsidRPr="000C4C1A" w:rsidRDefault="008D7D86" w:rsidP="00BE7BD6">
      <w:pPr>
        <w:ind w:left="1080"/>
        <w:rPr>
          <w:lang w:val="es-ES"/>
        </w:rPr>
      </w:pPr>
      <w:r w:rsidRPr="000C4C1A">
        <w:rPr>
          <w:lang w:val="es-ES"/>
        </w:rPr>
        <w:t xml:space="preserve">Tenga en cuenta que </w:t>
      </w:r>
      <w:r w:rsidR="00273114" w:rsidRPr="000C4C1A">
        <w:rPr>
          <w:lang w:val="es-ES"/>
        </w:rPr>
        <w:t xml:space="preserve">en este caso </w:t>
      </w:r>
      <w:r w:rsidRPr="000C4C1A">
        <w:rPr>
          <w:lang w:val="es-ES"/>
        </w:rPr>
        <w:t xml:space="preserve">debe </w:t>
      </w:r>
      <w:r w:rsidR="00273114" w:rsidRPr="000C4C1A">
        <w:rPr>
          <w:lang w:val="es-ES"/>
        </w:rPr>
        <w:t xml:space="preserve">añadir 3 </w:t>
      </w:r>
      <w:r w:rsidRPr="000C4C1A">
        <w:rPr>
          <w:lang w:val="es-ES"/>
        </w:rPr>
        <w:t xml:space="preserve">nuevas entradas al multiplexor que selecciona el </w:t>
      </w:r>
      <w:r w:rsidR="002E4FA9" w:rsidRPr="000C4C1A">
        <w:rPr>
          <w:lang w:val="es-ES"/>
        </w:rPr>
        <w:t xml:space="preserve">periférico </w:t>
      </w:r>
      <w:r w:rsidRPr="000C4C1A">
        <w:rPr>
          <w:lang w:val="es-ES"/>
        </w:rPr>
        <w:t>(</w:t>
      </w:r>
      <w:r>
        <w:fldChar w:fldCharType="begin"/>
      </w:r>
      <w:r w:rsidRPr="000C4C1A">
        <w:rPr>
          <w:lang w:val="es-ES"/>
        </w:rPr>
        <w:instrText xml:space="preserve"> REF _Ref47154455 \h </w:instrText>
      </w:r>
      <w:r>
        <w:fldChar w:fldCharType="separate"/>
      </w:r>
      <w:r w:rsidR="0074406F" w:rsidRPr="000C4C1A">
        <w:rPr>
          <w:lang w:val="es-ES"/>
        </w:rPr>
        <w:t xml:space="preserve">Figura </w:t>
      </w:r>
      <w:r w:rsidR="0074406F">
        <w:rPr>
          <w:noProof/>
          <w:lang w:val="es-ES"/>
        </w:rPr>
        <w:t>1</w:t>
      </w:r>
      <w:r>
        <w:fldChar w:fldCharType="end"/>
      </w:r>
      <w:r w:rsidRPr="000C4C1A">
        <w:rPr>
          <w:lang w:val="es-ES"/>
        </w:rPr>
        <w:t>).</w:t>
      </w:r>
    </w:p>
    <w:p w14:paraId="3399269A" w14:textId="19498E0D" w:rsidR="002D7CF3" w:rsidRPr="000C4C1A" w:rsidRDefault="002D7CF3" w:rsidP="00BE7BD6">
      <w:pPr>
        <w:pStyle w:val="Prrafodelista"/>
        <w:numPr>
          <w:ilvl w:val="0"/>
          <w:numId w:val="23"/>
        </w:numPr>
        <w:rPr>
          <w:lang w:val="es-ES"/>
        </w:rPr>
      </w:pPr>
      <w:r w:rsidRPr="000C4C1A">
        <w:rPr>
          <w:lang w:val="es-ES"/>
        </w:rPr>
        <w:t xml:space="preserve">Debe modificar el archivo de restricciones teniendo en cuenta que los </w:t>
      </w:r>
      <w:r w:rsidR="00266C3E" w:rsidRPr="000C4C1A">
        <w:rPr>
          <w:lang w:val="es-ES"/>
        </w:rPr>
        <w:t xml:space="preserve">3 colores </w:t>
      </w:r>
      <w:r w:rsidR="00DD619A">
        <w:rPr>
          <w:lang w:val="es-ES"/>
        </w:rPr>
        <w:t>se</w:t>
      </w:r>
      <w:r w:rsidRPr="000C4C1A">
        <w:rPr>
          <w:lang w:val="es-ES"/>
        </w:rPr>
        <w:t xml:space="preserve"> conecta</w:t>
      </w:r>
      <w:r w:rsidR="00DD619A">
        <w:rPr>
          <w:lang w:val="es-ES"/>
        </w:rPr>
        <w:t>n</w:t>
      </w:r>
      <w:r w:rsidRPr="000C4C1A">
        <w:rPr>
          <w:lang w:val="es-ES"/>
        </w:rPr>
        <w:t xml:space="preserve"> a los siguientes pines de</w:t>
      </w:r>
      <w:r w:rsidR="00EA2C11">
        <w:rPr>
          <w:lang w:val="es-ES"/>
        </w:rPr>
        <w:t xml:space="preserve"> </w:t>
      </w:r>
      <w:r w:rsidRPr="000C4C1A">
        <w:rPr>
          <w:lang w:val="es-ES"/>
        </w:rPr>
        <w:t>l</w:t>
      </w:r>
      <w:r w:rsidR="00EA2C11">
        <w:rPr>
          <w:lang w:val="es-ES"/>
        </w:rPr>
        <w:t>a placa</w:t>
      </w:r>
      <w:r w:rsidRPr="000C4C1A">
        <w:rPr>
          <w:lang w:val="es-ES"/>
        </w:rPr>
        <w:t>:</w:t>
      </w:r>
    </w:p>
    <w:p w14:paraId="156AAB01" w14:textId="5946A709" w:rsidR="002D7CF3" w:rsidRDefault="00273114" w:rsidP="00273114">
      <w:pPr>
        <w:pStyle w:val="Prrafodelista"/>
        <w:numPr>
          <w:ilvl w:val="2"/>
          <w:numId w:val="4"/>
        </w:numPr>
      </w:pPr>
      <w:r w:rsidRPr="00273114">
        <w:t xml:space="preserve">LED16_B </w:t>
      </w:r>
      <w:r w:rsidR="002D7CF3">
        <w:sym w:font="Wingdings" w:char="F0DF"/>
      </w:r>
      <w:r w:rsidR="002D7CF3">
        <w:sym w:font="Wingdings" w:char="F0E0"/>
      </w:r>
      <w:r w:rsidR="00DD619A">
        <w:t xml:space="preserve"> PIN </w:t>
      </w:r>
      <w:r>
        <w:t>R12</w:t>
      </w:r>
    </w:p>
    <w:p w14:paraId="382F082A" w14:textId="40A3E5A8" w:rsidR="002D7CF3" w:rsidRDefault="00273114" w:rsidP="00273114">
      <w:pPr>
        <w:pStyle w:val="Prrafodelista"/>
        <w:numPr>
          <w:ilvl w:val="2"/>
          <w:numId w:val="4"/>
        </w:numPr>
      </w:pPr>
      <w:r>
        <w:t xml:space="preserve">LED16_G  </w:t>
      </w:r>
      <w:r w:rsidR="002D7CF3">
        <w:sym w:font="Wingdings" w:char="F0DF"/>
      </w:r>
      <w:r w:rsidR="002D7CF3">
        <w:sym w:font="Wingdings" w:char="F0E0"/>
      </w:r>
      <w:r w:rsidR="00DD619A">
        <w:t xml:space="preserve"> PIN M16</w:t>
      </w:r>
    </w:p>
    <w:p w14:paraId="15D0F6E0" w14:textId="6CCE59EE" w:rsidR="002D7CF3" w:rsidRPr="00F11F68" w:rsidRDefault="00273114" w:rsidP="00273114">
      <w:pPr>
        <w:pStyle w:val="Prrafodelista"/>
        <w:numPr>
          <w:ilvl w:val="2"/>
          <w:numId w:val="4"/>
        </w:numPr>
      </w:pPr>
      <w:r>
        <w:t xml:space="preserve">LED16_R </w:t>
      </w:r>
      <w:r w:rsidR="002D7CF3">
        <w:sym w:font="Wingdings" w:char="F0DF"/>
      </w:r>
      <w:r w:rsidR="002D7CF3">
        <w:sym w:font="Wingdings" w:char="F0E0"/>
      </w:r>
      <w:r w:rsidR="00DD619A">
        <w:t xml:space="preserve"> PIN N15</w:t>
      </w:r>
    </w:p>
    <w:p w14:paraId="5232E62C" w14:textId="77777777" w:rsidR="002D7CF3" w:rsidRPr="002D7CF3" w:rsidRDefault="002D7CF3" w:rsidP="002D7CF3"/>
    <w:p w14:paraId="3AED3A71" w14:textId="793E3E06" w:rsidR="00EB59B8" w:rsidRPr="00C818C2" w:rsidRDefault="00280D1F" w:rsidP="00280D1F">
      <w:pPr>
        <w:pStyle w:val="Ttulo1"/>
        <w:spacing w:before="0"/>
        <w:rPr>
          <w:b w:val="0"/>
          <w:color w:val="00000A"/>
          <w:sz w:val="22"/>
          <w:szCs w:val="22"/>
          <w:lang w:val="es-ES"/>
        </w:rPr>
      </w:pPr>
      <w:r w:rsidRPr="000C4C1A">
        <w:rPr>
          <w:bCs w:val="0"/>
          <w:color w:val="00000A"/>
          <w:sz w:val="22"/>
          <w:szCs w:val="22"/>
          <w:lang w:val="es-ES"/>
        </w:rPr>
        <w:t xml:space="preserve">Ejercicio 3. </w:t>
      </w:r>
      <w:r w:rsidR="000F7487" w:rsidRPr="000C4C1A">
        <w:rPr>
          <w:b w:val="0"/>
          <w:color w:val="00000A"/>
          <w:sz w:val="22"/>
          <w:szCs w:val="22"/>
          <w:lang w:val="es-ES"/>
        </w:rPr>
        <w:t>Implement</w:t>
      </w:r>
      <w:r w:rsidR="00EA2C11">
        <w:rPr>
          <w:b w:val="0"/>
          <w:color w:val="00000A"/>
          <w:sz w:val="22"/>
          <w:szCs w:val="22"/>
          <w:lang w:val="es-ES"/>
        </w:rPr>
        <w:t>e</w:t>
      </w:r>
      <w:r w:rsidR="000F7487" w:rsidRPr="000C4C1A">
        <w:rPr>
          <w:b w:val="0"/>
          <w:color w:val="00000A"/>
          <w:sz w:val="22"/>
          <w:szCs w:val="22"/>
          <w:lang w:val="es-ES"/>
        </w:rPr>
        <w:t xml:space="preserve"> un </w:t>
      </w:r>
      <w:r w:rsidR="00EB59B8" w:rsidRPr="000C4C1A">
        <w:rPr>
          <w:b w:val="0"/>
          <w:color w:val="00000A"/>
          <w:sz w:val="22"/>
          <w:szCs w:val="22"/>
          <w:lang w:val="es-ES"/>
        </w:rPr>
        <w:t xml:space="preserve">programa que </w:t>
      </w:r>
      <w:r w:rsidR="00297ADD" w:rsidRPr="000C4C1A">
        <w:rPr>
          <w:b w:val="0"/>
          <w:color w:val="00000A"/>
          <w:sz w:val="22"/>
          <w:szCs w:val="22"/>
          <w:lang w:val="es-ES"/>
        </w:rPr>
        <w:t xml:space="preserve">utilice el </w:t>
      </w:r>
      <w:r w:rsidR="001E0815" w:rsidRPr="000C4C1A">
        <w:rPr>
          <w:b w:val="0"/>
          <w:color w:val="00000A"/>
          <w:sz w:val="22"/>
          <w:szCs w:val="22"/>
          <w:lang w:val="es-ES"/>
        </w:rPr>
        <w:t xml:space="preserve">nuevo periférico </w:t>
      </w:r>
      <w:r w:rsidR="00AA2FA6" w:rsidRPr="000C4C1A">
        <w:rPr>
          <w:b w:val="0"/>
          <w:color w:val="00000A"/>
          <w:sz w:val="22"/>
          <w:szCs w:val="22"/>
          <w:lang w:val="es-ES"/>
        </w:rPr>
        <w:t>para controlar el LED tricolor</w:t>
      </w:r>
      <w:r w:rsidR="00FD6888" w:rsidRPr="000C4C1A">
        <w:rPr>
          <w:b w:val="0"/>
          <w:color w:val="00000A"/>
          <w:sz w:val="22"/>
          <w:szCs w:val="22"/>
          <w:lang w:val="es-ES"/>
        </w:rPr>
        <w:t xml:space="preserve">, </w:t>
      </w:r>
      <w:r w:rsidR="00AA2FA6" w:rsidRPr="000C4C1A">
        <w:rPr>
          <w:b w:val="0"/>
          <w:color w:val="00000A"/>
          <w:sz w:val="22"/>
          <w:szCs w:val="22"/>
          <w:lang w:val="es-ES"/>
        </w:rPr>
        <w:t xml:space="preserve">utilizando el valor proporcionado por los </w:t>
      </w:r>
      <w:r w:rsidR="00B0200A" w:rsidRPr="000C4C1A">
        <w:rPr>
          <w:b w:val="0"/>
          <w:color w:val="00000A"/>
          <w:sz w:val="22"/>
          <w:szCs w:val="22"/>
          <w:lang w:val="es-ES"/>
        </w:rPr>
        <w:t xml:space="preserve">16 </w:t>
      </w:r>
      <w:r w:rsidR="00AA2FA6" w:rsidRPr="000C4C1A">
        <w:rPr>
          <w:b w:val="0"/>
          <w:color w:val="00000A"/>
          <w:sz w:val="22"/>
          <w:szCs w:val="22"/>
          <w:lang w:val="es-ES"/>
        </w:rPr>
        <w:t>interruptores</w:t>
      </w:r>
      <w:r w:rsidR="00EB59B8" w:rsidRPr="000C4C1A">
        <w:rPr>
          <w:b w:val="0"/>
          <w:color w:val="00000A"/>
          <w:sz w:val="22"/>
          <w:szCs w:val="22"/>
          <w:lang w:val="es-ES"/>
        </w:rPr>
        <w:t xml:space="preserve">. </w:t>
      </w:r>
      <w:r w:rsidR="00B0200A" w:rsidRPr="000C4C1A">
        <w:rPr>
          <w:b w:val="0"/>
          <w:color w:val="00000A"/>
          <w:sz w:val="22"/>
          <w:szCs w:val="22"/>
          <w:lang w:val="es-ES"/>
        </w:rPr>
        <w:t xml:space="preserve">Utilice los 5 interruptores de la derecha para ajustar el ciclo de trabajo del color azul, los 5 </w:t>
      </w:r>
      <w:r w:rsidR="00C818C2">
        <w:rPr>
          <w:b w:val="0"/>
          <w:color w:val="00000A"/>
          <w:sz w:val="22"/>
          <w:szCs w:val="22"/>
          <w:lang w:val="es-ES"/>
        </w:rPr>
        <w:t xml:space="preserve">interruptores </w:t>
      </w:r>
      <w:r w:rsidR="00B0200A" w:rsidRPr="000C4C1A">
        <w:rPr>
          <w:b w:val="0"/>
          <w:color w:val="00000A"/>
          <w:sz w:val="22"/>
          <w:szCs w:val="22"/>
          <w:lang w:val="es-ES"/>
        </w:rPr>
        <w:t xml:space="preserve">siguientes para ajustar el ciclo de trabajo del color verde, y los 5 </w:t>
      </w:r>
      <w:r w:rsidR="00C818C2">
        <w:rPr>
          <w:b w:val="0"/>
          <w:color w:val="00000A"/>
          <w:sz w:val="22"/>
          <w:szCs w:val="22"/>
          <w:lang w:val="es-ES"/>
        </w:rPr>
        <w:t xml:space="preserve">interruptores </w:t>
      </w:r>
      <w:r w:rsidR="00B0200A" w:rsidRPr="000C4C1A">
        <w:rPr>
          <w:b w:val="0"/>
          <w:color w:val="00000A"/>
          <w:sz w:val="22"/>
          <w:szCs w:val="22"/>
          <w:lang w:val="es-ES"/>
        </w:rPr>
        <w:t>siguientes para ajustar el ciclo de trabajo del color rojo.</w:t>
      </w:r>
      <w:r w:rsidR="002E4FA9" w:rsidRPr="000C4C1A">
        <w:rPr>
          <w:b w:val="0"/>
          <w:color w:val="00000A"/>
          <w:sz w:val="22"/>
          <w:szCs w:val="22"/>
          <w:lang w:val="es-ES"/>
        </w:rPr>
        <w:t xml:space="preserve"> </w:t>
      </w:r>
      <w:r w:rsidR="002E4FA9" w:rsidRPr="00C818C2">
        <w:rPr>
          <w:b w:val="0"/>
          <w:color w:val="00000A"/>
          <w:sz w:val="22"/>
          <w:szCs w:val="22"/>
          <w:lang w:val="es-ES"/>
        </w:rPr>
        <w:t>(El interruptor más a la izquierda no se usará).</w:t>
      </w:r>
    </w:p>
    <w:p w14:paraId="3B6A38AE" w14:textId="771FF51B" w:rsidR="002E4FA9" w:rsidRPr="000C4C1A" w:rsidRDefault="002E4FA9" w:rsidP="002E4FA9">
      <w:pPr>
        <w:pStyle w:val="Prrafodelista"/>
        <w:numPr>
          <w:ilvl w:val="0"/>
          <w:numId w:val="21"/>
        </w:numPr>
        <w:rPr>
          <w:lang w:val="es-ES"/>
        </w:rPr>
      </w:pPr>
      <w:r w:rsidRPr="000C4C1A">
        <w:rPr>
          <w:lang w:val="es-ES"/>
        </w:rPr>
        <w:t>Primero, escriba el programa en ensambla</w:t>
      </w:r>
      <w:r w:rsidR="00EA2C11">
        <w:rPr>
          <w:lang w:val="es-ES"/>
        </w:rPr>
        <w:t>dor de</w:t>
      </w:r>
      <w:r w:rsidRPr="000C4C1A">
        <w:rPr>
          <w:lang w:val="es-ES"/>
        </w:rPr>
        <w:t xml:space="preserve"> RISC-V.</w:t>
      </w:r>
    </w:p>
    <w:p w14:paraId="02BD0B59" w14:textId="7A16B7C5" w:rsidR="002E4FA9" w:rsidRPr="000C4C1A" w:rsidRDefault="002E4FA9" w:rsidP="00A46223">
      <w:pPr>
        <w:pStyle w:val="Prrafodelista"/>
        <w:numPr>
          <w:ilvl w:val="0"/>
          <w:numId w:val="21"/>
        </w:numPr>
        <w:rPr>
          <w:b/>
          <w:lang w:val="es-ES"/>
        </w:rPr>
      </w:pPr>
      <w:r w:rsidRPr="000C4C1A">
        <w:rPr>
          <w:lang w:val="es-ES"/>
        </w:rPr>
        <w:t>A continuación, escriba el programa en C.</w:t>
      </w:r>
    </w:p>
    <w:p w14:paraId="1A07DE70" w14:textId="77777777" w:rsidR="00EB59B8" w:rsidRPr="000C4C1A" w:rsidRDefault="00EB59B8" w:rsidP="00EB59B8">
      <w:pPr>
        <w:rPr>
          <w:lang w:val="es-ES"/>
        </w:rPr>
      </w:pPr>
    </w:p>
    <w:sectPr w:rsidR="00EB59B8" w:rsidRPr="000C4C1A" w:rsidSect="006630B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C61BD" w14:textId="77777777" w:rsidR="002A5BA0" w:rsidRDefault="002A5BA0">
      <w:r>
        <w:separator/>
      </w:r>
    </w:p>
  </w:endnote>
  <w:endnote w:type="continuationSeparator" w:id="0">
    <w:p w14:paraId="0AC431A6" w14:textId="77777777" w:rsidR="002A5BA0" w:rsidRDefault="002A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CE2D4" w14:textId="4B13DA86" w:rsidR="000C4C1A" w:rsidRPr="000C4C1A" w:rsidRDefault="000C4C1A" w:rsidP="000C4C1A">
    <w:pPr>
      <w:pStyle w:val="Piedepgina"/>
      <w:rPr>
        <w:sz w:val="12"/>
        <w:lang w:val="es-ES"/>
      </w:rPr>
    </w:pPr>
    <w:r w:rsidRPr="00CB0983">
      <w:rPr>
        <w:sz w:val="12"/>
        <w:lang w:val="es-419"/>
      </w:rPr>
      <w:t>Programa Universi</w:t>
    </w:r>
    <w:r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</w:t>
    </w:r>
    <w:proofErr w:type="spellStart"/>
    <w:r w:rsidRPr="00CB0983">
      <w:rPr>
        <w:sz w:val="12"/>
        <w:lang w:val="es-419"/>
      </w:rPr>
      <w:t>Imagina</w:t>
    </w:r>
    <w:r>
      <w:rPr>
        <w:sz w:val="12"/>
        <w:lang w:val="es-419"/>
      </w:rPr>
      <w:t>t</w:t>
    </w:r>
    <w:r w:rsidRPr="00CB0983">
      <w:rPr>
        <w:sz w:val="12"/>
        <w:lang w:val="es-419"/>
      </w:rPr>
      <w:t>i</w:t>
    </w:r>
    <w:r>
      <w:rPr>
        <w:sz w:val="12"/>
        <w:lang w:val="es-419"/>
      </w:rPr>
      <w:t>o</w:t>
    </w:r>
    <w:r w:rsidRPr="00CB0983">
      <w:rPr>
        <w:sz w:val="12"/>
        <w:lang w:val="es-419"/>
      </w:rPr>
      <w:t>n</w:t>
    </w:r>
    <w:proofErr w:type="spellEnd"/>
    <w:r w:rsidRPr="00CB0983">
      <w:rPr>
        <w:sz w:val="12"/>
        <w:lang w:val="es-419"/>
      </w:rPr>
      <w:t xml:space="preserve"> </w:t>
    </w:r>
    <w:r w:rsidR="00AC2160">
      <w:rPr>
        <w:sz w:val="12"/>
        <w:lang w:val="es-ES"/>
      </w:rPr>
      <w:t>–</w:t>
    </w:r>
    <w:r w:rsidRPr="000C4C1A">
      <w:rPr>
        <w:sz w:val="12"/>
        <w:lang w:val="es-ES"/>
      </w:rPr>
      <w:t xml:space="preserve"> </w:t>
    </w:r>
    <w:r w:rsidR="00AC2160">
      <w:rPr>
        <w:sz w:val="12"/>
        <w:lang w:val="es-ES"/>
      </w:rPr>
      <w:t xml:space="preserve">Práctica 8 </w:t>
    </w:r>
    <w:proofErr w:type="spellStart"/>
    <w:r w:rsidRPr="000C4C1A">
      <w:rPr>
        <w:sz w:val="12"/>
        <w:lang w:val="es-ES"/>
      </w:rPr>
      <w:t>RVfpga</w:t>
    </w:r>
    <w:proofErr w:type="spellEnd"/>
    <w:r w:rsidRPr="000C4C1A">
      <w:rPr>
        <w:sz w:val="12"/>
        <w:lang w:val="es-ES"/>
      </w:rPr>
      <w:t>: Temporizadores</w:t>
    </w:r>
  </w:p>
  <w:p w14:paraId="29152FB2" w14:textId="63302B82" w:rsidR="00F85CAA" w:rsidRDefault="00714A1F" w:rsidP="00F85CAA">
    <w:pPr>
      <w:pStyle w:val="Piedepgina"/>
    </w:pPr>
    <w:proofErr w:type="spellStart"/>
    <w:r>
      <w:rPr>
        <w:sz w:val="12"/>
      </w:rPr>
      <w:t>Versión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1.1 </w:t>
    </w:r>
    <w:r>
      <w:rPr>
        <w:sz w:val="12"/>
      </w:rPr>
      <w:t xml:space="preserve">- </w:t>
    </w:r>
    <w:r w:rsidR="00F92873">
      <w:rPr>
        <w:sz w:val="12"/>
      </w:rPr>
      <w:t>6</w:t>
    </w:r>
    <w:r>
      <w:rPr>
        <w:sz w:val="12"/>
      </w:rPr>
      <w:t xml:space="preserve"> de </w:t>
    </w:r>
    <w:proofErr w:type="spellStart"/>
    <w:r>
      <w:rPr>
        <w:sz w:val="12"/>
      </w:rPr>
      <w:t>julio</w:t>
    </w:r>
    <w:proofErr w:type="spellEnd"/>
    <w:r>
      <w:rPr>
        <w:sz w:val="12"/>
      </w:rPr>
      <w:t xml:space="preserve"> de 2021</w:t>
    </w:r>
  </w:p>
  <w:p w14:paraId="6ABE0452" w14:textId="53C4F7D0" w:rsidR="00FF478D" w:rsidRDefault="00FF478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4406F">
      <w:rPr>
        <w:noProof/>
        <w:sz w:val="12"/>
      </w:rPr>
      <w:t>8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2C97" w14:textId="70EE55AA" w:rsidR="00F85CAA" w:rsidRPr="000C4C1A" w:rsidRDefault="000C4C1A" w:rsidP="00F85CAA">
    <w:pPr>
      <w:pStyle w:val="Piedepgina"/>
      <w:rPr>
        <w:sz w:val="12"/>
        <w:lang w:val="es-ES"/>
      </w:rPr>
    </w:pPr>
    <w:r w:rsidRPr="00CB0983">
      <w:rPr>
        <w:sz w:val="12"/>
        <w:lang w:val="es-419"/>
      </w:rPr>
      <w:t>Programa Universi</w:t>
    </w:r>
    <w:r>
      <w:rPr>
        <w:sz w:val="12"/>
        <w:lang w:val="es-419"/>
      </w:rPr>
      <w:t>tario</w:t>
    </w:r>
    <w:r w:rsidRPr="00CB0983">
      <w:rPr>
        <w:sz w:val="12"/>
        <w:lang w:val="es-419"/>
      </w:rPr>
      <w:t xml:space="preserve"> de </w:t>
    </w:r>
    <w:proofErr w:type="spellStart"/>
    <w:r w:rsidRPr="00CB0983">
      <w:rPr>
        <w:sz w:val="12"/>
        <w:lang w:val="es-419"/>
      </w:rPr>
      <w:t>Imagina</w:t>
    </w:r>
    <w:r>
      <w:rPr>
        <w:sz w:val="12"/>
        <w:lang w:val="es-419"/>
      </w:rPr>
      <w:t>t</w:t>
    </w:r>
    <w:r w:rsidRPr="00CB0983">
      <w:rPr>
        <w:sz w:val="12"/>
        <w:lang w:val="es-419"/>
      </w:rPr>
      <w:t>i</w:t>
    </w:r>
    <w:r>
      <w:rPr>
        <w:sz w:val="12"/>
        <w:lang w:val="es-419"/>
      </w:rPr>
      <w:t>o</w:t>
    </w:r>
    <w:r w:rsidRPr="00CB0983">
      <w:rPr>
        <w:sz w:val="12"/>
        <w:lang w:val="es-419"/>
      </w:rPr>
      <w:t>n</w:t>
    </w:r>
    <w:proofErr w:type="spellEnd"/>
    <w:r w:rsidRPr="00CB0983">
      <w:rPr>
        <w:sz w:val="12"/>
        <w:lang w:val="es-419"/>
      </w:rPr>
      <w:t xml:space="preserve"> </w:t>
    </w:r>
    <w:r w:rsidR="001C67FB">
      <w:rPr>
        <w:sz w:val="12"/>
        <w:lang w:val="es-ES"/>
      </w:rPr>
      <w:t>–</w:t>
    </w:r>
    <w:r w:rsidR="00F85CAA" w:rsidRPr="000C4C1A">
      <w:rPr>
        <w:sz w:val="12"/>
        <w:lang w:val="es-ES"/>
      </w:rPr>
      <w:t xml:space="preserve"> </w:t>
    </w:r>
    <w:r w:rsidR="001C67FB">
      <w:rPr>
        <w:sz w:val="12"/>
        <w:lang w:val="es-ES"/>
      </w:rPr>
      <w:t xml:space="preserve">Práctica 8 </w:t>
    </w:r>
    <w:proofErr w:type="spellStart"/>
    <w:r w:rsidR="00F85CAA" w:rsidRPr="000C4C1A">
      <w:rPr>
        <w:sz w:val="12"/>
        <w:lang w:val="es-ES"/>
      </w:rPr>
      <w:t>RVfpga</w:t>
    </w:r>
    <w:proofErr w:type="spellEnd"/>
    <w:r w:rsidR="00D80921" w:rsidRPr="000C4C1A">
      <w:rPr>
        <w:sz w:val="12"/>
        <w:lang w:val="es-ES"/>
      </w:rPr>
      <w:t>: Temporizadores</w:t>
    </w:r>
  </w:p>
  <w:p w14:paraId="7D9078F1" w14:textId="04B7EE75" w:rsidR="00F85CAA" w:rsidRDefault="00714A1F" w:rsidP="00F85CAA">
    <w:pPr>
      <w:pStyle w:val="Piedepgina"/>
    </w:pPr>
    <w:proofErr w:type="spellStart"/>
    <w:r>
      <w:rPr>
        <w:sz w:val="12"/>
      </w:rPr>
      <w:t>Versión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1.1 </w:t>
    </w:r>
    <w:r w:rsidR="00F92873">
      <w:rPr>
        <w:sz w:val="12"/>
      </w:rPr>
      <w:t>- 6</w:t>
    </w:r>
    <w:r>
      <w:rPr>
        <w:sz w:val="12"/>
      </w:rPr>
      <w:t xml:space="preserve"> de </w:t>
    </w:r>
    <w:proofErr w:type="spellStart"/>
    <w:r>
      <w:rPr>
        <w:sz w:val="12"/>
      </w:rPr>
      <w:t>julio</w:t>
    </w:r>
    <w:proofErr w:type="spellEnd"/>
    <w:r>
      <w:rPr>
        <w:sz w:val="12"/>
      </w:rPr>
      <w:t xml:space="preserve"> de 2021</w:t>
    </w:r>
  </w:p>
  <w:p w14:paraId="5D5D5E91" w14:textId="665C3EB3" w:rsidR="00143918" w:rsidRDefault="00143918" w:rsidP="001439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4406F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9FC32" w14:textId="77777777" w:rsidR="002A5BA0" w:rsidRDefault="002A5BA0">
      <w:r>
        <w:separator/>
      </w:r>
    </w:p>
  </w:footnote>
  <w:footnote w:type="continuationSeparator" w:id="0">
    <w:p w14:paraId="5A306FC9" w14:textId="77777777" w:rsidR="002A5BA0" w:rsidRDefault="002A5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10"/>
  </w:num>
  <w:num w:numId="5">
    <w:abstractNumId w:val="21"/>
  </w:num>
  <w:num w:numId="6">
    <w:abstractNumId w:val="17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18"/>
  </w:num>
  <w:num w:numId="13">
    <w:abstractNumId w:val="2"/>
  </w:num>
  <w:num w:numId="14">
    <w:abstractNumId w:val="1"/>
  </w:num>
  <w:num w:numId="15">
    <w:abstractNumId w:val="13"/>
  </w:num>
  <w:num w:numId="16">
    <w:abstractNumId w:val="9"/>
  </w:num>
  <w:num w:numId="17">
    <w:abstractNumId w:val="22"/>
  </w:num>
  <w:num w:numId="18">
    <w:abstractNumId w:val="12"/>
  </w:num>
  <w:num w:numId="19">
    <w:abstractNumId w:val="6"/>
  </w:num>
  <w:num w:numId="20">
    <w:abstractNumId w:val="16"/>
  </w:num>
  <w:num w:numId="21">
    <w:abstractNumId w:val="14"/>
  </w:num>
  <w:num w:numId="22">
    <w:abstractNumId w:val="11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419" w:vendorID="64" w:dllVersion="0" w:nlCheck="1" w:checkStyle="0"/>
  <w:activeWritingStyle w:appName="MSWord" w:lang="es-419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27B53"/>
    <w:rsid w:val="00036652"/>
    <w:rsid w:val="00037465"/>
    <w:rsid w:val="00043AE4"/>
    <w:rsid w:val="00051D92"/>
    <w:rsid w:val="0005336D"/>
    <w:rsid w:val="0005463B"/>
    <w:rsid w:val="000617D3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53A2"/>
    <w:rsid w:val="000977D3"/>
    <w:rsid w:val="000A17F1"/>
    <w:rsid w:val="000A6263"/>
    <w:rsid w:val="000A7C9F"/>
    <w:rsid w:val="000B07EA"/>
    <w:rsid w:val="000C0C5F"/>
    <w:rsid w:val="000C25CD"/>
    <w:rsid w:val="000C4C1A"/>
    <w:rsid w:val="000C4D85"/>
    <w:rsid w:val="000C5D3E"/>
    <w:rsid w:val="000D1D09"/>
    <w:rsid w:val="000D1FEE"/>
    <w:rsid w:val="000D2DF8"/>
    <w:rsid w:val="000E16B6"/>
    <w:rsid w:val="000E3E59"/>
    <w:rsid w:val="000E579B"/>
    <w:rsid w:val="000E6B67"/>
    <w:rsid w:val="000E7F6B"/>
    <w:rsid w:val="000F24AF"/>
    <w:rsid w:val="000F2AF8"/>
    <w:rsid w:val="000F3113"/>
    <w:rsid w:val="000F3DBE"/>
    <w:rsid w:val="000F4674"/>
    <w:rsid w:val="000F4867"/>
    <w:rsid w:val="000F66F4"/>
    <w:rsid w:val="000F7487"/>
    <w:rsid w:val="000F7CAE"/>
    <w:rsid w:val="00104C31"/>
    <w:rsid w:val="00104FC7"/>
    <w:rsid w:val="00113715"/>
    <w:rsid w:val="001151DB"/>
    <w:rsid w:val="00120DEC"/>
    <w:rsid w:val="0012177E"/>
    <w:rsid w:val="001266BF"/>
    <w:rsid w:val="00132249"/>
    <w:rsid w:val="00136618"/>
    <w:rsid w:val="001367FC"/>
    <w:rsid w:val="001432DA"/>
    <w:rsid w:val="00143918"/>
    <w:rsid w:val="001540F6"/>
    <w:rsid w:val="0016457D"/>
    <w:rsid w:val="00165B43"/>
    <w:rsid w:val="00171FB4"/>
    <w:rsid w:val="001739D9"/>
    <w:rsid w:val="00174739"/>
    <w:rsid w:val="001757B9"/>
    <w:rsid w:val="00176880"/>
    <w:rsid w:val="001771F4"/>
    <w:rsid w:val="00183D33"/>
    <w:rsid w:val="001853EB"/>
    <w:rsid w:val="00187A74"/>
    <w:rsid w:val="00190322"/>
    <w:rsid w:val="001977A5"/>
    <w:rsid w:val="001C1D46"/>
    <w:rsid w:val="001C1F31"/>
    <w:rsid w:val="001C67FB"/>
    <w:rsid w:val="001C7266"/>
    <w:rsid w:val="001D1F24"/>
    <w:rsid w:val="001D2770"/>
    <w:rsid w:val="001E0815"/>
    <w:rsid w:val="001E5AF8"/>
    <w:rsid w:val="001F0C56"/>
    <w:rsid w:val="001F484B"/>
    <w:rsid w:val="001F6942"/>
    <w:rsid w:val="0020353C"/>
    <w:rsid w:val="002158BE"/>
    <w:rsid w:val="00220FDF"/>
    <w:rsid w:val="002218A6"/>
    <w:rsid w:val="0022423F"/>
    <w:rsid w:val="0022787D"/>
    <w:rsid w:val="00227E67"/>
    <w:rsid w:val="00234958"/>
    <w:rsid w:val="002439B7"/>
    <w:rsid w:val="00245C12"/>
    <w:rsid w:val="00250F92"/>
    <w:rsid w:val="002539B8"/>
    <w:rsid w:val="0025444D"/>
    <w:rsid w:val="00262D95"/>
    <w:rsid w:val="00264970"/>
    <w:rsid w:val="00266C3E"/>
    <w:rsid w:val="00272EA4"/>
    <w:rsid w:val="00273114"/>
    <w:rsid w:val="00273264"/>
    <w:rsid w:val="00276AE5"/>
    <w:rsid w:val="00276BA7"/>
    <w:rsid w:val="00280D1F"/>
    <w:rsid w:val="00280FED"/>
    <w:rsid w:val="00281F72"/>
    <w:rsid w:val="00282559"/>
    <w:rsid w:val="00292C62"/>
    <w:rsid w:val="00293D96"/>
    <w:rsid w:val="00297ADD"/>
    <w:rsid w:val="002A5BA0"/>
    <w:rsid w:val="002B43EB"/>
    <w:rsid w:val="002C1357"/>
    <w:rsid w:val="002C64B9"/>
    <w:rsid w:val="002D3C2A"/>
    <w:rsid w:val="002D62DA"/>
    <w:rsid w:val="002D7CF3"/>
    <w:rsid w:val="002E4FA9"/>
    <w:rsid w:val="002E7407"/>
    <w:rsid w:val="00304249"/>
    <w:rsid w:val="00306484"/>
    <w:rsid w:val="00307654"/>
    <w:rsid w:val="00317D2A"/>
    <w:rsid w:val="003226E5"/>
    <w:rsid w:val="00324723"/>
    <w:rsid w:val="00330211"/>
    <w:rsid w:val="00333DED"/>
    <w:rsid w:val="003371B5"/>
    <w:rsid w:val="003411B2"/>
    <w:rsid w:val="0034397F"/>
    <w:rsid w:val="00353E11"/>
    <w:rsid w:val="003543F2"/>
    <w:rsid w:val="00355C68"/>
    <w:rsid w:val="00382438"/>
    <w:rsid w:val="00383B9C"/>
    <w:rsid w:val="00386690"/>
    <w:rsid w:val="003922C6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2D50"/>
    <w:rsid w:val="003B4A30"/>
    <w:rsid w:val="003B569D"/>
    <w:rsid w:val="003C5FB2"/>
    <w:rsid w:val="003D1757"/>
    <w:rsid w:val="003D1AC9"/>
    <w:rsid w:val="003D2CE5"/>
    <w:rsid w:val="003D6DCD"/>
    <w:rsid w:val="003E36E7"/>
    <w:rsid w:val="003E513E"/>
    <w:rsid w:val="003E7CC9"/>
    <w:rsid w:val="003F755C"/>
    <w:rsid w:val="00400E8C"/>
    <w:rsid w:val="00401078"/>
    <w:rsid w:val="00405EBF"/>
    <w:rsid w:val="00411583"/>
    <w:rsid w:val="004176B6"/>
    <w:rsid w:val="0042009F"/>
    <w:rsid w:val="0042111C"/>
    <w:rsid w:val="004248D6"/>
    <w:rsid w:val="00425A7C"/>
    <w:rsid w:val="004374F9"/>
    <w:rsid w:val="00440ECE"/>
    <w:rsid w:val="0044360D"/>
    <w:rsid w:val="00462E8D"/>
    <w:rsid w:val="004632C8"/>
    <w:rsid w:val="00464743"/>
    <w:rsid w:val="004815A7"/>
    <w:rsid w:val="0049017C"/>
    <w:rsid w:val="0049036D"/>
    <w:rsid w:val="00497314"/>
    <w:rsid w:val="004A36B5"/>
    <w:rsid w:val="004B1649"/>
    <w:rsid w:val="004C7AFD"/>
    <w:rsid w:val="004D7B21"/>
    <w:rsid w:val="004E6858"/>
    <w:rsid w:val="004E6DA3"/>
    <w:rsid w:val="004F5892"/>
    <w:rsid w:val="00503F0D"/>
    <w:rsid w:val="00505E4E"/>
    <w:rsid w:val="00507487"/>
    <w:rsid w:val="00510D21"/>
    <w:rsid w:val="00520F3D"/>
    <w:rsid w:val="00527726"/>
    <w:rsid w:val="005310E5"/>
    <w:rsid w:val="00535833"/>
    <w:rsid w:val="00540CA3"/>
    <w:rsid w:val="00543259"/>
    <w:rsid w:val="00544ACC"/>
    <w:rsid w:val="00544BDA"/>
    <w:rsid w:val="00560445"/>
    <w:rsid w:val="005620FF"/>
    <w:rsid w:val="0057665F"/>
    <w:rsid w:val="00580FA3"/>
    <w:rsid w:val="0059501A"/>
    <w:rsid w:val="00595F8D"/>
    <w:rsid w:val="005A25A6"/>
    <w:rsid w:val="005B5F6F"/>
    <w:rsid w:val="005C1992"/>
    <w:rsid w:val="005C23E3"/>
    <w:rsid w:val="005C489E"/>
    <w:rsid w:val="005C7571"/>
    <w:rsid w:val="005E1483"/>
    <w:rsid w:val="005E222E"/>
    <w:rsid w:val="005E3BB3"/>
    <w:rsid w:val="005F0E3C"/>
    <w:rsid w:val="005F3A59"/>
    <w:rsid w:val="00600100"/>
    <w:rsid w:val="006004D4"/>
    <w:rsid w:val="006046EA"/>
    <w:rsid w:val="00604A25"/>
    <w:rsid w:val="0060518F"/>
    <w:rsid w:val="0061133F"/>
    <w:rsid w:val="00611DDB"/>
    <w:rsid w:val="0061209E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55BB6"/>
    <w:rsid w:val="00662161"/>
    <w:rsid w:val="006630BB"/>
    <w:rsid w:val="00663966"/>
    <w:rsid w:val="006643B7"/>
    <w:rsid w:val="00667553"/>
    <w:rsid w:val="0067250E"/>
    <w:rsid w:val="00675B64"/>
    <w:rsid w:val="00676FD1"/>
    <w:rsid w:val="00677079"/>
    <w:rsid w:val="0068164C"/>
    <w:rsid w:val="00683416"/>
    <w:rsid w:val="0068357B"/>
    <w:rsid w:val="006849BC"/>
    <w:rsid w:val="00690E95"/>
    <w:rsid w:val="00693E79"/>
    <w:rsid w:val="006A1948"/>
    <w:rsid w:val="006B5740"/>
    <w:rsid w:val="006C3ACF"/>
    <w:rsid w:val="006E63AB"/>
    <w:rsid w:val="006E7CBD"/>
    <w:rsid w:val="006F02CE"/>
    <w:rsid w:val="006F5234"/>
    <w:rsid w:val="00714A1F"/>
    <w:rsid w:val="0072289D"/>
    <w:rsid w:val="00726947"/>
    <w:rsid w:val="00727D5D"/>
    <w:rsid w:val="00732644"/>
    <w:rsid w:val="007326AD"/>
    <w:rsid w:val="00734266"/>
    <w:rsid w:val="00737191"/>
    <w:rsid w:val="007424B8"/>
    <w:rsid w:val="0074406F"/>
    <w:rsid w:val="007462F1"/>
    <w:rsid w:val="00760BB2"/>
    <w:rsid w:val="007635FC"/>
    <w:rsid w:val="00767891"/>
    <w:rsid w:val="007700F1"/>
    <w:rsid w:val="00771FD8"/>
    <w:rsid w:val="00775170"/>
    <w:rsid w:val="007801C5"/>
    <w:rsid w:val="00780341"/>
    <w:rsid w:val="007857A2"/>
    <w:rsid w:val="00790DC3"/>
    <w:rsid w:val="00792C62"/>
    <w:rsid w:val="0079518D"/>
    <w:rsid w:val="007A0592"/>
    <w:rsid w:val="007A2F0D"/>
    <w:rsid w:val="007A7361"/>
    <w:rsid w:val="007B0990"/>
    <w:rsid w:val="007B2004"/>
    <w:rsid w:val="007C1A45"/>
    <w:rsid w:val="007C1A7E"/>
    <w:rsid w:val="007C585A"/>
    <w:rsid w:val="007C6CDD"/>
    <w:rsid w:val="007D277E"/>
    <w:rsid w:val="007D3B7E"/>
    <w:rsid w:val="007E1FC1"/>
    <w:rsid w:val="007E466E"/>
    <w:rsid w:val="007E4C66"/>
    <w:rsid w:val="007E6B14"/>
    <w:rsid w:val="007F1412"/>
    <w:rsid w:val="007F19A6"/>
    <w:rsid w:val="00803A03"/>
    <w:rsid w:val="00806DBF"/>
    <w:rsid w:val="00815631"/>
    <w:rsid w:val="00821070"/>
    <w:rsid w:val="00831981"/>
    <w:rsid w:val="008526C4"/>
    <w:rsid w:val="008530BE"/>
    <w:rsid w:val="00862194"/>
    <w:rsid w:val="008628EF"/>
    <w:rsid w:val="00875324"/>
    <w:rsid w:val="00880EC1"/>
    <w:rsid w:val="008816BA"/>
    <w:rsid w:val="008841F9"/>
    <w:rsid w:val="008937C6"/>
    <w:rsid w:val="00895EFF"/>
    <w:rsid w:val="008A1C49"/>
    <w:rsid w:val="008A28DB"/>
    <w:rsid w:val="008D5F37"/>
    <w:rsid w:val="008D7D86"/>
    <w:rsid w:val="008E3DC3"/>
    <w:rsid w:val="008E4555"/>
    <w:rsid w:val="008E57AC"/>
    <w:rsid w:val="008E72BF"/>
    <w:rsid w:val="008F695E"/>
    <w:rsid w:val="00905D79"/>
    <w:rsid w:val="00911DBA"/>
    <w:rsid w:val="00912EBF"/>
    <w:rsid w:val="00913068"/>
    <w:rsid w:val="0091489D"/>
    <w:rsid w:val="00920144"/>
    <w:rsid w:val="00921AAE"/>
    <w:rsid w:val="009231E5"/>
    <w:rsid w:val="00927FF4"/>
    <w:rsid w:val="00931F80"/>
    <w:rsid w:val="00932637"/>
    <w:rsid w:val="00935602"/>
    <w:rsid w:val="00944552"/>
    <w:rsid w:val="00946EA9"/>
    <w:rsid w:val="00947B84"/>
    <w:rsid w:val="00951684"/>
    <w:rsid w:val="009567B5"/>
    <w:rsid w:val="00957F70"/>
    <w:rsid w:val="00962CF5"/>
    <w:rsid w:val="00963A9D"/>
    <w:rsid w:val="00970887"/>
    <w:rsid w:val="00970B99"/>
    <w:rsid w:val="00972865"/>
    <w:rsid w:val="0097312B"/>
    <w:rsid w:val="00984A77"/>
    <w:rsid w:val="00997DFB"/>
    <w:rsid w:val="009A7B3F"/>
    <w:rsid w:val="009B27E7"/>
    <w:rsid w:val="009C4535"/>
    <w:rsid w:val="009D3324"/>
    <w:rsid w:val="009D479C"/>
    <w:rsid w:val="009E7668"/>
    <w:rsid w:val="009F72C0"/>
    <w:rsid w:val="00A01AD0"/>
    <w:rsid w:val="00A03105"/>
    <w:rsid w:val="00A03358"/>
    <w:rsid w:val="00A07179"/>
    <w:rsid w:val="00A07E2B"/>
    <w:rsid w:val="00A172C4"/>
    <w:rsid w:val="00A22E6F"/>
    <w:rsid w:val="00A233A9"/>
    <w:rsid w:val="00A23829"/>
    <w:rsid w:val="00A25771"/>
    <w:rsid w:val="00A26559"/>
    <w:rsid w:val="00A3084D"/>
    <w:rsid w:val="00A3153F"/>
    <w:rsid w:val="00A32766"/>
    <w:rsid w:val="00A35925"/>
    <w:rsid w:val="00A42D10"/>
    <w:rsid w:val="00A44F5D"/>
    <w:rsid w:val="00A46223"/>
    <w:rsid w:val="00A469AE"/>
    <w:rsid w:val="00A5345C"/>
    <w:rsid w:val="00A674A3"/>
    <w:rsid w:val="00A73B68"/>
    <w:rsid w:val="00A82ECF"/>
    <w:rsid w:val="00A84131"/>
    <w:rsid w:val="00A9060D"/>
    <w:rsid w:val="00A95115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160"/>
    <w:rsid w:val="00AC2F57"/>
    <w:rsid w:val="00AC3FEF"/>
    <w:rsid w:val="00AC7AD5"/>
    <w:rsid w:val="00AE11D1"/>
    <w:rsid w:val="00AF1230"/>
    <w:rsid w:val="00AF40D2"/>
    <w:rsid w:val="00AF4CA4"/>
    <w:rsid w:val="00B0200A"/>
    <w:rsid w:val="00B04552"/>
    <w:rsid w:val="00B04AA3"/>
    <w:rsid w:val="00B11E3F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7148"/>
    <w:rsid w:val="00B61610"/>
    <w:rsid w:val="00B637A8"/>
    <w:rsid w:val="00B80341"/>
    <w:rsid w:val="00B820FC"/>
    <w:rsid w:val="00B82E08"/>
    <w:rsid w:val="00B85824"/>
    <w:rsid w:val="00B95A25"/>
    <w:rsid w:val="00BA10EB"/>
    <w:rsid w:val="00BA1E15"/>
    <w:rsid w:val="00BA2F29"/>
    <w:rsid w:val="00BC7D5E"/>
    <w:rsid w:val="00BD4E2F"/>
    <w:rsid w:val="00BD6312"/>
    <w:rsid w:val="00BE7BD6"/>
    <w:rsid w:val="00BF30A5"/>
    <w:rsid w:val="00BF7EAD"/>
    <w:rsid w:val="00C04B73"/>
    <w:rsid w:val="00C06C9A"/>
    <w:rsid w:val="00C10BE3"/>
    <w:rsid w:val="00C1269F"/>
    <w:rsid w:val="00C139CE"/>
    <w:rsid w:val="00C16864"/>
    <w:rsid w:val="00C20343"/>
    <w:rsid w:val="00C2782A"/>
    <w:rsid w:val="00C3188B"/>
    <w:rsid w:val="00C35EEB"/>
    <w:rsid w:val="00C454B9"/>
    <w:rsid w:val="00C5222B"/>
    <w:rsid w:val="00C5703E"/>
    <w:rsid w:val="00C635F9"/>
    <w:rsid w:val="00C72B22"/>
    <w:rsid w:val="00C818C2"/>
    <w:rsid w:val="00C839BA"/>
    <w:rsid w:val="00C840D1"/>
    <w:rsid w:val="00C84EB3"/>
    <w:rsid w:val="00C86162"/>
    <w:rsid w:val="00C87BFA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D362A"/>
    <w:rsid w:val="00CD3701"/>
    <w:rsid w:val="00CF15AB"/>
    <w:rsid w:val="00CF22E3"/>
    <w:rsid w:val="00CF64F3"/>
    <w:rsid w:val="00D0280D"/>
    <w:rsid w:val="00D05F32"/>
    <w:rsid w:val="00D06AE9"/>
    <w:rsid w:val="00D07441"/>
    <w:rsid w:val="00D153A8"/>
    <w:rsid w:val="00D173C3"/>
    <w:rsid w:val="00D216B9"/>
    <w:rsid w:val="00D231A2"/>
    <w:rsid w:val="00D244D6"/>
    <w:rsid w:val="00D301EB"/>
    <w:rsid w:val="00D41FAA"/>
    <w:rsid w:val="00D42F73"/>
    <w:rsid w:val="00D52D5E"/>
    <w:rsid w:val="00D53114"/>
    <w:rsid w:val="00D5330A"/>
    <w:rsid w:val="00D55935"/>
    <w:rsid w:val="00D66801"/>
    <w:rsid w:val="00D779E8"/>
    <w:rsid w:val="00D80921"/>
    <w:rsid w:val="00D8174B"/>
    <w:rsid w:val="00D81BEF"/>
    <w:rsid w:val="00D82E25"/>
    <w:rsid w:val="00D83D6F"/>
    <w:rsid w:val="00D90405"/>
    <w:rsid w:val="00DA252D"/>
    <w:rsid w:val="00DA5166"/>
    <w:rsid w:val="00DA73D4"/>
    <w:rsid w:val="00DB31ED"/>
    <w:rsid w:val="00DC788B"/>
    <w:rsid w:val="00DD0CCA"/>
    <w:rsid w:val="00DD619A"/>
    <w:rsid w:val="00DD66E5"/>
    <w:rsid w:val="00DF11E3"/>
    <w:rsid w:val="00DF2B8F"/>
    <w:rsid w:val="00DF48E6"/>
    <w:rsid w:val="00DF59CA"/>
    <w:rsid w:val="00DF6AA7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2C11"/>
    <w:rsid w:val="00EA390E"/>
    <w:rsid w:val="00EA4E34"/>
    <w:rsid w:val="00EA6E71"/>
    <w:rsid w:val="00EB1A81"/>
    <w:rsid w:val="00EB5022"/>
    <w:rsid w:val="00EB59B8"/>
    <w:rsid w:val="00EC13E5"/>
    <w:rsid w:val="00EC2374"/>
    <w:rsid w:val="00EC33EB"/>
    <w:rsid w:val="00EC5BBF"/>
    <w:rsid w:val="00ED0A14"/>
    <w:rsid w:val="00ED4AAD"/>
    <w:rsid w:val="00ED7E39"/>
    <w:rsid w:val="00EF440F"/>
    <w:rsid w:val="00EF59C1"/>
    <w:rsid w:val="00EF7C21"/>
    <w:rsid w:val="00F00BBA"/>
    <w:rsid w:val="00F07881"/>
    <w:rsid w:val="00F11BF9"/>
    <w:rsid w:val="00F11F68"/>
    <w:rsid w:val="00F11F90"/>
    <w:rsid w:val="00F268F7"/>
    <w:rsid w:val="00F32EBE"/>
    <w:rsid w:val="00F3332B"/>
    <w:rsid w:val="00F34DF8"/>
    <w:rsid w:val="00F3510A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2DBB"/>
    <w:rsid w:val="00F84D15"/>
    <w:rsid w:val="00F85CAA"/>
    <w:rsid w:val="00F8628B"/>
    <w:rsid w:val="00F92873"/>
    <w:rsid w:val="00F95719"/>
    <w:rsid w:val="00F96AB1"/>
    <w:rsid w:val="00FA110B"/>
    <w:rsid w:val="00FA3300"/>
    <w:rsid w:val="00FA3EFF"/>
    <w:rsid w:val="00FA4DB1"/>
    <w:rsid w:val="00FA5A15"/>
    <w:rsid w:val="00FB42F9"/>
    <w:rsid w:val="00FB561D"/>
    <w:rsid w:val="00FB6255"/>
    <w:rsid w:val="00FC05BA"/>
    <w:rsid w:val="00FC077F"/>
    <w:rsid w:val="00FC0B97"/>
    <w:rsid w:val="00FD0A2A"/>
    <w:rsid w:val="00FD2C87"/>
    <w:rsid w:val="00FD490D"/>
    <w:rsid w:val="00FD6888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PiedepginaCar">
    <w:name w:val="Pie de página Car"/>
    <w:basedOn w:val="Fuentedeprrafopredeter"/>
    <w:link w:val="Piedepgina"/>
    <w:rsid w:val="00F85CAA"/>
    <w:rPr>
      <w:rFonts w:ascii="Arial" w:hAnsi="Arial" w:cs="Times New Roman"/>
      <w:sz w:val="22"/>
      <w:szCs w:val="22"/>
      <w:lang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05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3D2F-774E-4E19-8847-CA09B398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2463</Words>
  <Characters>13552</Characters>
  <Application>Microsoft Office Word</Application>
  <DocSecurity>0</DocSecurity>
  <Lines>112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68</cp:revision>
  <cp:lastPrinted>2021-07-05T20:40:00Z</cp:lastPrinted>
  <dcterms:created xsi:type="dcterms:W3CDTF">2021-06-13T10:38:00Z</dcterms:created>
  <dcterms:modified xsi:type="dcterms:W3CDTF">2021-07-05T20:40:00Z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