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A62812F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2002A78A" w14:textId="77777777" w:rsidR="00C85E19" w:rsidRDefault="00C85E19" w:rsidP="00C85E19">
      <w:pPr>
        <w:jc w:val="center"/>
      </w:pPr>
      <w:r>
        <w:rPr>
          <w:noProof/>
          <w:lang w:val="es-ES" w:eastAsia="es-ES"/>
        </w:rPr>
        <w:drawing>
          <wp:inline distT="0" distB="0" distL="0" distR="0" wp14:anchorId="7A496B06" wp14:editId="6D9BC707">
            <wp:extent cx="2637790" cy="1459865"/>
            <wp:effectExtent l="0" t="0" r="0" b="0"/>
            <wp:docPr id="964890080" name="Picture 3" descr="C:\Users\jackie.qin\Desktop\Logos &amp;Posters\IMG-png_RGB\Imagination_Logo_Primary_Blk.pngImagination_Logo_Primary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C:\Users\jackie.qin\Desktop\Logos &amp;Posters\IMG-png_RGB\Imagination_Logo_Primary_Blk.pngImagination_Logo_Primary_Blk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22D34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1FECF617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60A98DCC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63B1A2D9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30C15392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27B36A4A" w14:textId="77777777" w:rsidR="00492746" w:rsidRPr="00DC0E63" w:rsidRDefault="00492746" w:rsidP="00492746">
      <w:pPr>
        <w:jc w:val="center"/>
        <w:rPr>
          <w:rFonts w:cs="Arial"/>
          <w:b/>
          <w:sz w:val="32"/>
          <w:lang w:val="es-419" w:eastAsia="en-GB"/>
        </w:rPr>
      </w:pPr>
      <w:r w:rsidRPr="00DC0E63">
        <w:rPr>
          <w:rFonts w:cs="Arial"/>
          <w:b/>
          <w:sz w:val="32"/>
          <w:lang w:val="es-419" w:eastAsia="en-GB"/>
        </w:rPr>
        <w:t xml:space="preserve">PROGRAMA UNIVERSITARIO DE </w:t>
      </w:r>
      <w:r w:rsidRPr="00CB0983">
        <w:rPr>
          <w:rFonts w:cs="Arial"/>
          <w:b/>
          <w:sz w:val="32"/>
          <w:lang w:val="es-419" w:eastAsia="en-GB"/>
        </w:rPr>
        <w:t>IMAGINA</w:t>
      </w:r>
      <w:r>
        <w:rPr>
          <w:rFonts w:cs="Arial"/>
          <w:b/>
          <w:sz w:val="32"/>
          <w:lang w:val="es-419" w:eastAsia="en-GB"/>
        </w:rPr>
        <w:t>T</w:t>
      </w:r>
      <w:r w:rsidRPr="00CB0983">
        <w:rPr>
          <w:rFonts w:cs="Arial"/>
          <w:b/>
          <w:sz w:val="32"/>
          <w:lang w:val="es-419" w:eastAsia="en-GB"/>
        </w:rPr>
        <w:t>I</w:t>
      </w:r>
      <w:r>
        <w:rPr>
          <w:rFonts w:cs="Arial"/>
          <w:b/>
          <w:sz w:val="32"/>
          <w:lang w:val="es-419" w:eastAsia="en-GB"/>
        </w:rPr>
        <w:t>O</w:t>
      </w:r>
      <w:r w:rsidRPr="00CB0983">
        <w:rPr>
          <w:rFonts w:cs="Arial"/>
          <w:b/>
          <w:sz w:val="32"/>
          <w:lang w:val="es-419" w:eastAsia="en-GB"/>
        </w:rPr>
        <w:t>N</w:t>
      </w:r>
    </w:p>
    <w:p w14:paraId="0D7386AC" w14:textId="77777777" w:rsidR="00C85E19" w:rsidRPr="00492746" w:rsidRDefault="00C85E19" w:rsidP="00C85E19">
      <w:pPr>
        <w:jc w:val="center"/>
        <w:rPr>
          <w:rFonts w:cs="Arial"/>
          <w:b/>
          <w:sz w:val="32"/>
          <w:lang w:val="es-ES" w:eastAsia="en-GB"/>
        </w:rPr>
      </w:pPr>
    </w:p>
    <w:p w14:paraId="24022FC1" w14:textId="77777777" w:rsidR="00C85E19" w:rsidRPr="00492746" w:rsidRDefault="00C85E19" w:rsidP="00C85E19">
      <w:pPr>
        <w:jc w:val="center"/>
        <w:rPr>
          <w:rFonts w:cs="Arial"/>
          <w:bCs/>
          <w:i/>
          <w:color w:val="B7168B"/>
          <w:sz w:val="32"/>
          <w:szCs w:val="26"/>
          <w:lang w:val="es-ES" w:eastAsia="en-GB"/>
        </w:rPr>
      </w:pPr>
    </w:p>
    <w:p w14:paraId="02EECC98" w14:textId="77777777" w:rsidR="00C85E19" w:rsidRPr="00492746" w:rsidRDefault="00C85E19" w:rsidP="00C85E19">
      <w:pPr>
        <w:jc w:val="center"/>
        <w:rPr>
          <w:rFonts w:cs="Arial"/>
          <w:bCs/>
          <w:i/>
          <w:color w:val="B7168B"/>
          <w:sz w:val="32"/>
          <w:szCs w:val="26"/>
          <w:lang w:val="es-ES" w:eastAsia="en-GB"/>
        </w:rPr>
      </w:pPr>
    </w:p>
    <w:p w14:paraId="1E2B8FA7" w14:textId="77777777" w:rsidR="00C85E19" w:rsidRPr="00492746" w:rsidRDefault="00C85E19" w:rsidP="00C85E19">
      <w:pPr>
        <w:jc w:val="center"/>
        <w:rPr>
          <w:rFonts w:cs="Arial"/>
          <w:bCs/>
          <w:i/>
          <w:color w:val="B7168B"/>
          <w:sz w:val="32"/>
          <w:szCs w:val="26"/>
          <w:lang w:val="es-ES" w:eastAsia="en-GB"/>
        </w:rPr>
      </w:pPr>
    </w:p>
    <w:p w14:paraId="0832C880" w14:textId="09FBF17E" w:rsidR="00C85E19" w:rsidRPr="00492746" w:rsidRDefault="00CA5C60" w:rsidP="00C85E19">
      <w:pPr>
        <w:jc w:val="center"/>
        <w:rPr>
          <w:rFonts w:cs="Arial"/>
          <w:b/>
          <w:bCs/>
          <w:color w:val="00000A"/>
          <w:sz w:val="72"/>
          <w:szCs w:val="72"/>
          <w:lang w:val="es-ES" w:eastAsia="en-GB"/>
        </w:rPr>
      </w:pPr>
      <w:r>
        <w:rPr>
          <w:rFonts w:cs="Arial"/>
          <w:b/>
          <w:bCs/>
          <w:color w:val="00000A"/>
          <w:sz w:val="72"/>
          <w:szCs w:val="72"/>
          <w:lang w:val="es-ES" w:eastAsia="en-GB"/>
        </w:rPr>
        <w:t xml:space="preserve">Práctica 9 </w:t>
      </w:r>
      <w:r w:rsidR="00C85E19" w:rsidRPr="00492746">
        <w:rPr>
          <w:rFonts w:cs="Arial"/>
          <w:b/>
          <w:bCs/>
          <w:color w:val="00000A"/>
          <w:sz w:val="72"/>
          <w:szCs w:val="72"/>
          <w:lang w:val="es-ES" w:eastAsia="en-GB"/>
        </w:rPr>
        <w:t>RVfpga</w:t>
      </w:r>
    </w:p>
    <w:p w14:paraId="1F427DEA" w14:textId="6DFB3E35" w:rsidR="00C85E19" w:rsidRPr="00492746" w:rsidRDefault="00C85E19" w:rsidP="00C85E19">
      <w:pPr>
        <w:jc w:val="center"/>
        <w:rPr>
          <w:rFonts w:cs="Arial"/>
          <w:b/>
          <w:bCs/>
          <w:color w:val="00000A"/>
          <w:sz w:val="56"/>
          <w:szCs w:val="56"/>
          <w:lang w:val="es-ES" w:eastAsia="en-GB"/>
        </w:rPr>
      </w:pPr>
      <w:r w:rsidRPr="00492746">
        <w:rPr>
          <w:rFonts w:cs="Arial"/>
          <w:b/>
          <w:bCs/>
          <w:color w:val="00000A"/>
          <w:sz w:val="56"/>
          <w:szCs w:val="56"/>
          <w:lang w:val="es-ES" w:eastAsia="en-GB"/>
        </w:rPr>
        <w:t>E</w:t>
      </w:r>
      <w:r w:rsidR="00492746">
        <w:rPr>
          <w:rFonts w:cs="Arial"/>
          <w:b/>
          <w:bCs/>
          <w:color w:val="00000A"/>
          <w:sz w:val="56"/>
          <w:szCs w:val="56"/>
          <w:lang w:val="es-ES" w:eastAsia="en-GB"/>
        </w:rPr>
        <w:t>ntrada</w:t>
      </w:r>
      <w:r w:rsidRPr="00492746">
        <w:rPr>
          <w:rFonts w:cs="Arial"/>
          <w:b/>
          <w:bCs/>
          <w:color w:val="00000A"/>
          <w:sz w:val="56"/>
          <w:szCs w:val="56"/>
          <w:lang w:val="es-ES" w:eastAsia="en-GB"/>
        </w:rPr>
        <w:t>/S</w:t>
      </w:r>
      <w:r w:rsidR="00492746">
        <w:rPr>
          <w:rFonts w:cs="Arial"/>
          <w:b/>
          <w:bCs/>
          <w:color w:val="00000A"/>
          <w:sz w:val="56"/>
          <w:szCs w:val="56"/>
          <w:lang w:val="es-ES" w:eastAsia="en-GB"/>
        </w:rPr>
        <w:t>alida</w:t>
      </w:r>
      <w:r w:rsidRPr="00492746">
        <w:rPr>
          <w:rFonts w:cs="Arial"/>
          <w:b/>
          <w:bCs/>
          <w:color w:val="00000A"/>
          <w:sz w:val="56"/>
          <w:szCs w:val="56"/>
          <w:lang w:val="es-ES" w:eastAsia="en-GB"/>
        </w:rPr>
        <w:t xml:space="preserve"> </w:t>
      </w:r>
      <w:r w:rsidR="00E45D76">
        <w:rPr>
          <w:rFonts w:cs="Arial"/>
          <w:b/>
          <w:bCs/>
          <w:color w:val="00000A"/>
          <w:sz w:val="56"/>
          <w:szCs w:val="56"/>
          <w:lang w:val="es-ES" w:eastAsia="en-GB"/>
        </w:rPr>
        <w:t>dirigida</w:t>
      </w:r>
      <w:r w:rsidR="007468FD" w:rsidRPr="00492746">
        <w:rPr>
          <w:rFonts w:cs="Arial"/>
          <w:b/>
          <w:bCs/>
          <w:color w:val="00000A"/>
          <w:sz w:val="56"/>
          <w:szCs w:val="56"/>
          <w:lang w:val="es-ES" w:eastAsia="en-GB"/>
        </w:rPr>
        <w:t xml:space="preserve"> por interrupci</w:t>
      </w:r>
      <w:r w:rsidR="00492746">
        <w:rPr>
          <w:rFonts w:cs="Arial"/>
          <w:b/>
          <w:bCs/>
          <w:color w:val="00000A"/>
          <w:sz w:val="56"/>
          <w:szCs w:val="56"/>
          <w:lang w:val="es-ES" w:eastAsia="en-GB"/>
        </w:rPr>
        <w:t>ones</w:t>
      </w:r>
    </w:p>
    <w:p w14:paraId="54E54250" w14:textId="77777777" w:rsidR="00C85E19" w:rsidRPr="00492746" w:rsidRDefault="00C85E19" w:rsidP="00C85E19">
      <w:pPr>
        <w:pStyle w:val="Ttulo2"/>
        <w:rPr>
          <w:color w:val="00000A"/>
          <w:lang w:val="es-ES"/>
        </w:rPr>
      </w:pPr>
    </w:p>
    <w:p w14:paraId="7A2DDBC3" w14:textId="77777777" w:rsidR="00C85E19" w:rsidRPr="00492746" w:rsidRDefault="00C85E19" w:rsidP="00C85E19">
      <w:pPr>
        <w:rPr>
          <w:rFonts w:cs="Arial"/>
          <w:lang w:val="es-ES" w:eastAsia="en-GB"/>
        </w:rPr>
      </w:pPr>
    </w:p>
    <w:p w14:paraId="4C54CCD6" w14:textId="77777777" w:rsidR="00C85E19" w:rsidRPr="00492746" w:rsidRDefault="00C85E19" w:rsidP="00C85E19">
      <w:pPr>
        <w:rPr>
          <w:rFonts w:cs="Arial"/>
          <w:lang w:val="es-ES" w:eastAsia="en-GB"/>
        </w:rPr>
      </w:pPr>
    </w:p>
    <w:p w14:paraId="6C431777" w14:textId="77777777" w:rsidR="00C85E19" w:rsidRPr="00492746" w:rsidRDefault="00C85E19" w:rsidP="00C85E19">
      <w:pPr>
        <w:rPr>
          <w:rFonts w:cs="Arial"/>
          <w:lang w:val="es-ES" w:eastAsia="en-GB"/>
        </w:rPr>
      </w:pPr>
    </w:p>
    <w:p w14:paraId="64E81562" w14:textId="77777777" w:rsidR="00C85E19" w:rsidRPr="00492746" w:rsidRDefault="00C85E19" w:rsidP="00C85E19">
      <w:pPr>
        <w:rPr>
          <w:rFonts w:cs="Arial"/>
          <w:sz w:val="20"/>
          <w:szCs w:val="20"/>
          <w:lang w:val="es-ES" w:eastAsia="en-GB"/>
        </w:rPr>
      </w:pPr>
    </w:p>
    <w:p w14:paraId="368932AF" w14:textId="77777777" w:rsidR="00C85E19" w:rsidRPr="00492746" w:rsidRDefault="00C85E19" w:rsidP="00C85E19">
      <w:pPr>
        <w:rPr>
          <w:rFonts w:cs="Arial"/>
          <w:lang w:val="es-ES" w:eastAsia="en-GB"/>
        </w:rPr>
      </w:pPr>
    </w:p>
    <w:p w14:paraId="486A347F" w14:textId="77777777" w:rsidR="00C85E19" w:rsidRPr="00492746" w:rsidRDefault="00C85E19" w:rsidP="00C85E19">
      <w:pPr>
        <w:rPr>
          <w:rFonts w:cs="Arial"/>
          <w:lang w:val="es-ES" w:eastAsia="en-GB"/>
        </w:rPr>
      </w:pPr>
    </w:p>
    <w:p w14:paraId="2D6CCC92" w14:textId="77777777" w:rsidR="00C85E19" w:rsidRPr="00492746" w:rsidRDefault="00C85E19" w:rsidP="00C85E19">
      <w:pPr>
        <w:rPr>
          <w:rFonts w:cs="Arial"/>
          <w:lang w:val="es-ES"/>
        </w:rPr>
      </w:pPr>
      <w:r w:rsidRPr="00492746">
        <w:rPr>
          <w:lang w:val="es-ES"/>
        </w:rPr>
        <w:br w:type="page"/>
      </w:r>
    </w:p>
    <w:p w14:paraId="59F86C60" w14:textId="6B0E7C1C" w:rsidR="00C85E19" w:rsidRPr="007C690D" w:rsidRDefault="00C85E19" w:rsidP="00DD39E4">
      <w:pPr>
        <w:pStyle w:val="Ttulo1"/>
        <w:numPr>
          <w:ilvl w:val="0"/>
          <w:numId w:val="1"/>
        </w:numPr>
        <w:shd w:val="clear" w:color="auto" w:fill="000000" w:themeFill="text1"/>
        <w:spacing w:before="0"/>
        <w:rPr>
          <w:color w:val="FFFFFF" w:themeColor="background1"/>
        </w:rPr>
      </w:pPr>
      <w:bookmarkStart w:id="0" w:name="_Toc39259538"/>
      <w:bookmarkStart w:id="1" w:name="_Toc39337148"/>
      <w:r w:rsidRPr="006630BB">
        <w:rPr>
          <w:color w:val="FFFFFF" w:themeColor="background1"/>
        </w:rPr>
        <w:lastRenderedPageBreak/>
        <w:t xml:space="preserve">INTRODUCCIÓN </w:t>
      </w:r>
      <w:bookmarkEnd w:id="0"/>
      <w:bookmarkEnd w:id="1"/>
    </w:p>
    <w:p w14:paraId="7B261C72" w14:textId="77777777" w:rsidR="007C690D" w:rsidRDefault="007C690D" w:rsidP="00AD371F"/>
    <w:p w14:paraId="7958A504" w14:textId="17AD4521" w:rsidR="00AD371F" w:rsidRPr="00492746" w:rsidRDefault="00AD371F" w:rsidP="00AD371F">
      <w:pPr>
        <w:rPr>
          <w:lang w:val="es-ES"/>
        </w:rPr>
      </w:pPr>
      <w:r w:rsidRPr="00492746">
        <w:rPr>
          <w:lang w:val="es-ES"/>
        </w:rPr>
        <w:t>En est</w:t>
      </w:r>
      <w:r w:rsidR="00492746">
        <w:rPr>
          <w:lang w:val="es-ES"/>
        </w:rPr>
        <w:t>a</w:t>
      </w:r>
      <w:r w:rsidRPr="00492746">
        <w:rPr>
          <w:lang w:val="es-ES"/>
        </w:rPr>
        <w:t xml:space="preserve"> </w:t>
      </w:r>
      <w:r w:rsidR="00492746">
        <w:rPr>
          <w:lang w:val="es-ES"/>
        </w:rPr>
        <w:t>práctica</w:t>
      </w:r>
      <w:r w:rsidRPr="00492746">
        <w:rPr>
          <w:lang w:val="es-ES"/>
        </w:rPr>
        <w:t xml:space="preserve"> </w:t>
      </w:r>
      <w:r w:rsidR="00492746">
        <w:rPr>
          <w:lang w:val="es-ES"/>
        </w:rPr>
        <w:t xml:space="preserve">se </w:t>
      </w:r>
      <w:r w:rsidRPr="00492746">
        <w:rPr>
          <w:lang w:val="es-ES"/>
        </w:rPr>
        <w:t>introduc</w:t>
      </w:r>
      <w:r w:rsidR="00492746">
        <w:rPr>
          <w:lang w:val="es-ES"/>
        </w:rPr>
        <w:t>e</w:t>
      </w:r>
      <w:r w:rsidRPr="00492746">
        <w:rPr>
          <w:lang w:val="es-ES"/>
        </w:rPr>
        <w:t xml:space="preserve"> el concepto de interrupciones y </w:t>
      </w:r>
      <w:r w:rsidR="00492746">
        <w:rPr>
          <w:lang w:val="es-ES"/>
        </w:rPr>
        <w:t xml:space="preserve">se </w:t>
      </w:r>
      <w:r w:rsidRPr="00492746">
        <w:rPr>
          <w:lang w:val="es-ES"/>
        </w:rPr>
        <w:t>m</w:t>
      </w:r>
      <w:r w:rsidR="00492746">
        <w:rPr>
          <w:lang w:val="es-ES"/>
        </w:rPr>
        <w:t>uestra</w:t>
      </w:r>
      <w:r w:rsidRPr="00492746">
        <w:rPr>
          <w:lang w:val="es-ES"/>
        </w:rPr>
        <w:t xml:space="preserve"> cómo usarlas en RVfpga. Las interrupciones</w:t>
      </w:r>
      <w:r w:rsidR="00146190">
        <w:rPr>
          <w:lang w:val="es-ES"/>
        </w:rPr>
        <w:t xml:space="preserve"> se</w:t>
      </w:r>
      <w:r w:rsidRPr="00492746">
        <w:rPr>
          <w:lang w:val="es-ES"/>
        </w:rPr>
        <w:t xml:space="preserve"> pueden genera</w:t>
      </w:r>
      <w:r w:rsidR="00146190">
        <w:rPr>
          <w:lang w:val="es-ES"/>
        </w:rPr>
        <w:t>r</w:t>
      </w:r>
      <w:r w:rsidRPr="00492746">
        <w:rPr>
          <w:lang w:val="es-ES"/>
        </w:rPr>
        <w:t xml:space="preserve"> por software o hardware. Est</w:t>
      </w:r>
      <w:r w:rsidR="00492746">
        <w:rPr>
          <w:lang w:val="es-ES"/>
        </w:rPr>
        <w:t>a</w:t>
      </w:r>
      <w:r w:rsidRPr="00492746">
        <w:rPr>
          <w:lang w:val="es-ES"/>
        </w:rPr>
        <w:t xml:space="preserve"> </w:t>
      </w:r>
      <w:r w:rsidR="00492746">
        <w:rPr>
          <w:lang w:val="es-ES"/>
        </w:rPr>
        <w:t>práctica se</w:t>
      </w:r>
      <w:r w:rsidRPr="00492746">
        <w:rPr>
          <w:lang w:val="es-ES"/>
        </w:rPr>
        <w:t xml:space="preserve"> centra en las interrupciones hardware que se activan por el </w:t>
      </w:r>
      <w:r w:rsidR="00FD09D3">
        <w:rPr>
          <w:lang w:val="es-ES"/>
        </w:rPr>
        <w:t xml:space="preserve">cambio </w:t>
      </w:r>
      <w:r w:rsidR="00B44DEA">
        <w:rPr>
          <w:lang w:val="es-ES"/>
        </w:rPr>
        <w:t>de</w:t>
      </w:r>
      <w:r w:rsidR="00FD09D3">
        <w:rPr>
          <w:lang w:val="es-ES"/>
        </w:rPr>
        <w:t xml:space="preserve"> </w:t>
      </w:r>
      <w:r w:rsidRPr="00492746">
        <w:rPr>
          <w:lang w:val="es-ES"/>
        </w:rPr>
        <w:t xml:space="preserve">valor </w:t>
      </w:r>
      <w:r w:rsidR="00B44DEA">
        <w:rPr>
          <w:lang w:val="es-ES"/>
        </w:rPr>
        <w:t>en</w:t>
      </w:r>
      <w:r w:rsidRPr="00492746">
        <w:rPr>
          <w:lang w:val="es-ES"/>
        </w:rPr>
        <w:t xml:space="preserve"> un pin físico. Específicamente, </w:t>
      </w:r>
      <w:r w:rsidR="00492746">
        <w:rPr>
          <w:lang w:val="es-ES"/>
        </w:rPr>
        <w:t xml:space="preserve">se </w:t>
      </w:r>
      <w:r w:rsidRPr="00492746">
        <w:rPr>
          <w:lang w:val="es-ES"/>
        </w:rPr>
        <w:t>com</w:t>
      </w:r>
      <w:r w:rsidR="00492746">
        <w:rPr>
          <w:lang w:val="es-ES"/>
        </w:rPr>
        <w:t>i</w:t>
      </w:r>
      <w:r w:rsidRPr="00492746">
        <w:rPr>
          <w:lang w:val="es-ES"/>
        </w:rPr>
        <w:t xml:space="preserve">enza en la Sección 2 describiendo las diferencias entre </w:t>
      </w:r>
      <w:r w:rsidR="00492746">
        <w:rPr>
          <w:b/>
          <w:lang w:val="es-ES"/>
        </w:rPr>
        <w:t>Entrada/Salida</w:t>
      </w:r>
      <w:r w:rsidR="00492746" w:rsidRPr="00492746">
        <w:rPr>
          <w:b/>
          <w:lang w:val="es-ES"/>
        </w:rPr>
        <w:t xml:space="preserve"> </w:t>
      </w:r>
      <w:r w:rsidRPr="00492746">
        <w:rPr>
          <w:b/>
          <w:lang w:val="es-ES"/>
        </w:rPr>
        <w:t xml:space="preserve">programada </w:t>
      </w:r>
      <w:r w:rsidRPr="00492746">
        <w:rPr>
          <w:lang w:val="es-ES"/>
        </w:rPr>
        <w:t xml:space="preserve">y </w:t>
      </w:r>
      <w:r w:rsidR="00492746">
        <w:rPr>
          <w:b/>
          <w:lang w:val="es-ES"/>
        </w:rPr>
        <w:t>Entrada/Salida</w:t>
      </w:r>
      <w:r w:rsidR="00492746" w:rsidRPr="00492746">
        <w:rPr>
          <w:b/>
          <w:lang w:val="es-ES"/>
        </w:rPr>
        <w:t xml:space="preserve"> </w:t>
      </w:r>
      <w:r w:rsidR="00E45D76">
        <w:rPr>
          <w:b/>
          <w:lang w:val="es-ES"/>
        </w:rPr>
        <w:t>dirigida</w:t>
      </w:r>
      <w:r w:rsidRPr="00492746">
        <w:rPr>
          <w:b/>
          <w:lang w:val="es-ES"/>
        </w:rPr>
        <w:t xml:space="preserve"> por interrupciones</w:t>
      </w:r>
      <w:r w:rsidRPr="00492746">
        <w:rPr>
          <w:lang w:val="es-ES"/>
        </w:rPr>
        <w:t xml:space="preserve">. Luego, </w:t>
      </w:r>
      <w:r w:rsidR="00492746">
        <w:rPr>
          <w:lang w:val="es-ES"/>
        </w:rPr>
        <w:t xml:space="preserve">se </w:t>
      </w:r>
      <w:r w:rsidRPr="00492746">
        <w:rPr>
          <w:lang w:val="es-ES"/>
        </w:rPr>
        <w:t>explica el funcionamiento del Controlador de Interrupci</w:t>
      </w:r>
      <w:r w:rsidR="00B44DEA">
        <w:rPr>
          <w:lang w:val="es-ES"/>
        </w:rPr>
        <w:t>ones</w:t>
      </w:r>
      <w:r w:rsidRPr="00492746">
        <w:rPr>
          <w:lang w:val="es-ES"/>
        </w:rPr>
        <w:t xml:space="preserve"> de</w:t>
      </w:r>
      <w:r w:rsidR="00F72455">
        <w:rPr>
          <w:lang w:val="es-ES"/>
        </w:rPr>
        <w:t>l Sistema</w:t>
      </w:r>
      <w:r w:rsidRPr="00492746">
        <w:rPr>
          <w:lang w:val="es-ES"/>
        </w:rPr>
        <w:t xml:space="preserve"> RVfpga, que es parte del </w:t>
      </w:r>
      <w:r w:rsidR="00492746">
        <w:rPr>
          <w:lang w:val="es-ES"/>
        </w:rPr>
        <w:t>core</w:t>
      </w:r>
      <w:r w:rsidRPr="00492746">
        <w:rPr>
          <w:lang w:val="es-ES"/>
        </w:rPr>
        <w:t xml:space="preserve"> SweRV EH1 (Sección 3). En la Sección 4 </w:t>
      </w:r>
      <w:r w:rsidR="00492746">
        <w:rPr>
          <w:lang w:val="es-ES"/>
        </w:rPr>
        <w:t xml:space="preserve">se </w:t>
      </w:r>
      <w:r w:rsidR="00B44DEA">
        <w:rPr>
          <w:lang w:val="es-ES"/>
        </w:rPr>
        <w:t>indica</w:t>
      </w:r>
      <w:r w:rsidRPr="00492746">
        <w:rPr>
          <w:lang w:val="es-ES"/>
        </w:rPr>
        <w:t xml:space="preserve"> cómo configurar las interrupciones externas utilizando el Paquete de Soporte de Periféricos (PSP) y el Paquete de Soporte de Placas (BSP) de Western Digital, que son</w:t>
      </w:r>
      <w:r w:rsidR="00492746">
        <w:rPr>
          <w:lang w:val="es-ES"/>
        </w:rPr>
        <w:t xml:space="preserve"> paquete</w:t>
      </w:r>
      <w:r w:rsidR="00B44DEA">
        <w:rPr>
          <w:lang w:val="es-ES"/>
        </w:rPr>
        <w:t>s</w:t>
      </w:r>
      <w:r w:rsidRPr="00492746">
        <w:rPr>
          <w:lang w:val="es-ES"/>
        </w:rPr>
        <w:t xml:space="preserve"> software que incluyen controladores para periféricos hardware. Por último, </w:t>
      </w:r>
      <w:r w:rsidR="00492746">
        <w:rPr>
          <w:lang w:val="es-ES"/>
        </w:rPr>
        <w:t xml:space="preserve">se </w:t>
      </w:r>
      <w:r w:rsidRPr="00492746">
        <w:rPr>
          <w:lang w:val="es-ES"/>
        </w:rPr>
        <w:t>presenta</w:t>
      </w:r>
      <w:r w:rsidR="00492746">
        <w:rPr>
          <w:lang w:val="es-ES"/>
        </w:rPr>
        <w:t>n</w:t>
      </w:r>
      <w:r w:rsidRPr="00492746">
        <w:rPr>
          <w:lang w:val="es-ES"/>
        </w:rPr>
        <w:t xml:space="preserve"> algunos programas de ejemplo (Sección 5) y </w:t>
      </w:r>
      <w:r w:rsidR="00492746">
        <w:rPr>
          <w:lang w:val="es-ES"/>
        </w:rPr>
        <w:t xml:space="preserve">se </w:t>
      </w:r>
      <w:r w:rsidR="00D66778" w:rsidRPr="00492746">
        <w:rPr>
          <w:lang w:val="es-ES"/>
        </w:rPr>
        <w:t>propone</w:t>
      </w:r>
      <w:r w:rsidR="00492746">
        <w:rPr>
          <w:lang w:val="es-ES"/>
        </w:rPr>
        <w:t>n</w:t>
      </w:r>
      <w:r w:rsidR="00D66778" w:rsidRPr="00492746">
        <w:rPr>
          <w:lang w:val="es-ES"/>
        </w:rPr>
        <w:t xml:space="preserve"> </w:t>
      </w:r>
      <w:r w:rsidRPr="00492746">
        <w:rPr>
          <w:lang w:val="es-ES"/>
        </w:rPr>
        <w:t>algunos ejercicios (Sección 6) para utilizar y ampliar</w:t>
      </w:r>
      <w:r w:rsidR="00F72455">
        <w:rPr>
          <w:lang w:val="es-ES"/>
        </w:rPr>
        <w:t xml:space="preserve"> las interrupciones hardware del Sistema </w:t>
      </w:r>
      <w:r w:rsidRPr="00492746">
        <w:rPr>
          <w:lang w:val="es-ES"/>
        </w:rPr>
        <w:t>RVfpga.</w:t>
      </w:r>
    </w:p>
    <w:p w14:paraId="46104E6B" w14:textId="77777777" w:rsidR="0051564D" w:rsidRPr="00492746" w:rsidRDefault="0051564D" w:rsidP="00AD371F">
      <w:pPr>
        <w:rPr>
          <w:lang w:val="es-ES"/>
        </w:rPr>
      </w:pPr>
    </w:p>
    <w:p w14:paraId="7C6AC935" w14:textId="77777777" w:rsidR="00AD371F" w:rsidRPr="00492746" w:rsidRDefault="00AD371F" w:rsidP="003B5622">
      <w:pPr>
        <w:rPr>
          <w:lang w:val="es-ES"/>
        </w:rPr>
      </w:pPr>
    </w:p>
    <w:p w14:paraId="175CE8C8" w14:textId="5A1443DF" w:rsidR="0065036F" w:rsidRPr="00492746" w:rsidRDefault="00E45D76" w:rsidP="0065036F">
      <w:pPr>
        <w:pStyle w:val="Ttulo1"/>
        <w:numPr>
          <w:ilvl w:val="0"/>
          <w:numId w:val="1"/>
        </w:numPr>
        <w:shd w:val="clear" w:color="auto" w:fill="000000" w:themeFill="text1"/>
        <w:spacing w:before="0"/>
        <w:rPr>
          <w:color w:val="FFFFFF" w:themeColor="background1"/>
          <w:lang w:val="es-ES"/>
        </w:rPr>
      </w:pPr>
      <w:r>
        <w:rPr>
          <w:color w:val="FFFFFF" w:themeColor="background1"/>
          <w:lang w:val="es-ES"/>
        </w:rPr>
        <w:t>ENTRADA/SALIDA</w:t>
      </w:r>
      <w:r w:rsidRPr="00492746">
        <w:rPr>
          <w:color w:val="FFFFFF" w:themeColor="background1"/>
          <w:lang w:val="es-ES"/>
        </w:rPr>
        <w:t xml:space="preserve"> </w:t>
      </w:r>
      <w:r w:rsidR="00594DBE" w:rsidRPr="00492746">
        <w:rPr>
          <w:color w:val="FFFFFF" w:themeColor="background1"/>
          <w:lang w:val="es-ES"/>
        </w:rPr>
        <w:t>PROGRAMAD</w:t>
      </w:r>
      <w:r>
        <w:rPr>
          <w:color w:val="FFFFFF" w:themeColor="background1"/>
          <w:lang w:val="es-ES"/>
        </w:rPr>
        <w:t>A</w:t>
      </w:r>
      <w:r w:rsidR="00594DBE" w:rsidRPr="00492746">
        <w:rPr>
          <w:color w:val="FFFFFF" w:themeColor="background1"/>
          <w:lang w:val="es-ES"/>
        </w:rPr>
        <w:t xml:space="preserve"> VS. </w:t>
      </w:r>
      <w:r w:rsidR="00492746">
        <w:rPr>
          <w:color w:val="FFFFFF" w:themeColor="background1"/>
          <w:lang w:val="es-ES"/>
        </w:rPr>
        <w:t>ENTRADA/SALIDA</w:t>
      </w:r>
      <w:r w:rsidR="00594DBE" w:rsidRPr="00492746">
        <w:rPr>
          <w:color w:val="FFFFFF" w:themeColor="background1"/>
          <w:lang w:val="es-ES"/>
        </w:rPr>
        <w:t xml:space="preserve"> DIRIGIDA POR INTERRUPC</w:t>
      </w:r>
      <w:r>
        <w:rPr>
          <w:color w:val="FFFFFF" w:themeColor="background1"/>
          <w:lang w:val="es-ES"/>
        </w:rPr>
        <w:t>IO</w:t>
      </w:r>
      <w:r w:rsidR="00594DBE" w:rsidRPr="00492746">
        <w:rPr>
          <w:color w:val="FFFFFF" w:themeColor="background1"/>
          <w:lang w:val="es-ES"/>
        </w:rPr>
        <w:t>N</w:t>
      </w:r>
      <w:r>
        <w:rPr>
          <w:color w:val="FFFFFF" w:themeColor="background1"/>
          <w:lang w:val="es-ES"/>
        </w:rPr>
        <w:t>ES</w:t>
      </w:r>
    </w:p>
    <w:p w14:paraId="625B0A4F" w14:textId="77777777" w:rsidR="0065036F" w:rsidRPr="00492746" w:rsidRDefault="0065036F" w:rsidP="0065036F">
      <w:pPr>
        <w:pStyle w:val="Ttulo1"/>
        <w:spacing w:before="0"/>
        <w:rPr>
          <w:b w:val="0"/>
          <w:color w:val="00000A"/>
          <w:szCs w:val="22"/>
          <w:lang w:val="es-ES"/>
        </w:rPr>
      </w:pPr>
    </w:p>
    <w:p w14:paraId="72FF03E3" w14:textId="2EC7DAB5" w:rsidR="00FE4A77" w:rsidRPr="00492746" w:rsidRDefault="00AD371F" w:rsidP="00685ABC">
      <w:pPr>
        <w:rPr>
          <w:lang w:val="es-ES"/>
        </w:rPr>
      </w:pPr>
      <w:r w:rsidRPr="00492746">
        <w:rPr>
          <w:lang w:val="es-ES"/>
        </w:rPr>
        <w:t xml:space="preserve">Existen varios métodos para interactuar con los periféricos: </w:t>
      </w:r>
      <w:r w:rsidR="00E45D76">
        <w:rPr>
          <w:lang w:val="es-ES"/>
        </w:rPr>
        <w:t>Entrada/Salida</w:t>
      </w:r>
      <w:r w:rsidR="00E45D76" w:rsidRPr="00492746">
        <w:rPr>
          <w:lang w:val="es-ES"/>
        </w:rPr>
        <w:t xml:space="preserve"> </w:t>
      </w:r>
      <w:r w:rsidR="00FE4A77" w:rsidRPr="00492746">
        <w:rPr>
          <w:lang w:val="es-ES"/>
        </w:rPr>
        <w:t>programada</w:t>
      </w:r>
      <w:r w:rsidRPr="00492746">
        <w:rPr>
          <w:lang w:val="es-ES"/>
        </w:rPr>
        <w:t xml:space="preserve">, </w:t>
      </w:r>
      <w:r w:rsidR="0011484C">
        <w:rPr>
          <w:lang w:val="es-ES"/>
        </w:rPr>
        <w:t>Entrada/Salida</w:t>
      </w:r>
      <w:r w:rsidR="0011484C" w:rsidRPr="00492746">
        <w:rPr>
          <w:lang w:val="es-ES"/>
        </w:rPr>
        <w:t xml:space="preserve"> </w:t>
      </w:r>
      <w:r w:rsidR="0011484C">
        <w:rPr>
          <w:lang w:val="es-ES"/>
        </w:rPr>
        <w:t>dirigida</w:t>
      </w:r>
      <w:r w:rsidRPr="00492746">
        <w:rPr>
          <w:lang w:val="es-ES"/>
        </w:rPr>
        <w:t xml:space="preserve"> por interrupci</w:t>
      </w:r>
      <w:r w:rsidR="00617120">
        <w:rPr>
          <w:lang w:val="es-ES"/>
        </w:rPr>
        <w:t>ones</w:t>
      </w:r>
      <w:r w:rsidRPr="00492746">
        <w:rPr>
          <w:lang w:val="es-ES"/>
        </w:rPr>
        <w:t xml:space="preserve"> y acceso directo a memoria (DMA). </w:t>
      </w:r>
      <w:r w:rsidR="00C65F08" w:rsidRPr="00492746">
        <w:rPr>
          <w:lang w:val="es-ES"/>
        </w:rPr>
        <w:t>En l</w:t>
      </w:r>
      <w:r w:rsidR="0011484C">
        <w:rPr>
          <w:lang w:val="es-ES"/>
        </w:rPr>
        <w:t>a</w:t>
      </w:r>
      <w:r w:rsidR="00617120">
        <w:rPr>
          <w:lang w:val="es-ES"/>
        </w:rPr>
        <w:t>s</w:t>
      </w:r>
      <w:r w:rsidR="0011484C">
        <w:rPr>
          <w:lang w:val="es-ES"/>
        </w:rPr>
        <w:t xml:space="preserve"> p</w:t>
      </w:r>
      <w:r w:rsidR="00492746">
        <w:rPr>
          <w:lang w:val="es-ES"/>
        </w:rPr>
        <w:t>ráctica</w:t>
      </w:r>
      <w:r w:rsidR="00617120">
        <w:rPr>
          <w:lang w:val="es-ES"/>
        </w:rPr>
        <w:t>s</w:t>
      </w:r>
      <w:r w:rsidR="00C65F08" w:rsidRPr="00492746">
        <w:rPr>
          <w:lang w:val="es-ES"/>
        </w:rPr>
        <w:t xml:space="preserve"> </w:t>
      </w:r>
      <w:r w:rsidR="0051564D" w:rsidRPr="00492746">
        <w:rPr>
          <w:lang w:val="es-ES"/>
        </w:rPr>
        <w:t>2-8</w:t>
      </w:r>
      <w:r w:rsidRPr="00492746">
        <w:rPr>
          <w:lang w:val="es-ES"/>
        </w:rPr>
        <w:t xml:space="preserve">, </w:t>
      </w:r>
      <w:r w:rsidR="0011484C">
        <w:rPr>
          <w:lang w:val="es-ES"/>
        </w:rPr>
        <w:t xml:space="preserve">se </w:t>
      </w:r>
      <w:r w:rsidR="00A21007" w:rsidRPr="00492746">
        <w:rPr>
          <w:lang w:val="es-ES"/>
        </w:rPr>
        <w:t>u</w:t>
      </w:r>
      <w:r w:rsidR="0011484C">
        <w:rPr>
          <w:lang w:val="es-ES"/>
        </w:rPr>
        <w:t>tilizó</w:t>
      </w:r>
      <w:r w:rsidR="00A21007" w:rsidRPr="00492746">
        <w:rPr>
          <w:lang w:val="es-ES"/>
        </w:rPr>
        <w:t xml:space="preserve"> </w:t>
      </w:r>
      <w:r w:rsidR="00E45D76" w:rsidRPr="00E45D76">
        <w:rPr>
          <w:b/>
          <w:bCs/>
          <w:lang w:val="es-ES"/>
        </w:rPr>
        <w:t>Entrada/Salida</w:t>
      </w:r>
      <w:r w:rsidR="00E45D76" w:rsidRPr="00492746">
        <w:rPr>
          <w:lang w:val="es-ES"/>
        </w:rPr>
        <w:t xml:space="preserve"> </w:t>
      </w:r>
      <w:r w:rsidR="000F39AD" w:rsidRPr="00492746">
        <w:rPr>
          <w:b/>
          <w:lang w:val="es-ES"/>
        </w:rPr>
        <w:t xml:space="preserve">programada </w:t>
      </w:r>
      <w:r w:rsidRPr="00492746">
        <w:rPr>
          <w:bCs/>
          <w:lang w:val="es-ES"/>
        </w:rPr>
        <w:t>para interactuar con los periféricos</w:t>
      </w:r>
      <w:r w:rsidR="0015623F" w:rsidRPr="00492746">
        <w:rPr>
          <w:lang w:val="es-ES"/>
        </w:rPr>
        <w:t xml:space="preserve">. </w:t>
      </w:r>
      <w:r w:rsidR="00B41440" w:rsidRPr="00492746">
        <w:rPr>
          <w:lang w:val="es-ES"/>
        </w:rPr>
        <w:t xml:space="preserve">En </w:t>
      </w:r>
      <w:r w:rsidR="00E45D76">
        <w:rPr>
          <w:lang w:val="es-ES"/>
        </w:rPr>
        <w:t>Entrada/Salida</w:t>
      </w:r>
      <w:r w:rsidR="00E45D76" w:rsidRPr="00492746">
        <w:rPr>
          <w:lang w:val="es-ES"/>
        </w:rPr>
        <w:t xml:space="preserve"> </w:t>
      </w:r>
      <w:r w:rsidR="00A21007" w:rsidRPr="00492746">
        <w:rPr>
          <w:bCs/>
          <w:lang w:val="es-ES"/>
        </w:rPr>
        <w:t>programada</w:t>
      </w:r>
      <w:r w:rsidR="00B41440" w:rsidRPr="00492746">
        <w:rPr>
          <w:bCs/>
          <w:lang w:val="es-ES"/>
        </w:rPr>
        <w:t xml:space="preserve">, </w:t>
      </w:r>
      <w:r w:rsidR="0015623F" w:rsidRPr="00492746">
        <w:rPr>
          <w:lang w:val="es-ES"/>
        </w:rPr>
        <w:t xml:space="preserve">el </w:t>
      </w:r>
      <w:r w:rsidR="00B41440" w:rsidRPr="00492746">
        <w:rPr>
          <w:lang w:val="es-ES"/>
        </w:rPr>
        <w:t xml:space="preserve">programa de </w:t>
      </w:r>
      <w:r w:rsidR="0015623F" w:rsidRPr="00492746">
        <w:rPr>
          <w:lang w:val="es-ES"/>
        </w:rPr>
        <w:t xml:space="preserve">usuario </w:t>
      </w:r>
      <w:r w:rsidR="00617120">
        <w:rPr>
          <w:lang w:val="es-ES"/>
        </w:rPr>
        <w:t>sondea</w:t>
      </w:r>
      <w:r w:rsidR="00B41440" w:rsidRPr="00492746">
        <w:rPr>
          <w:lang w:val="es-ES"/>
        </w:rPr>
        <w:t xml:space="preserve"> con</w:t>
      </w:r>
      <w:r w:rsidR="00617120">
        <w:rPr>
          <w:lang w:val="es-ES"/>
        </w:rPr>
        <w:t>tinua</w:t>
      </w:r>
      <w:r w:rsidR="00B41440" w:rsidRPr="00492746">
        <w:rPr>
          <w:lang w:val="es-ES"/>
        </w:rPr>
        <w:t xml:space="preserve">mente </w:t>
      </w:r>
      <w:r w:rsidR="0015623F" w:rsidRPr="00492746">
        <w:rPr>
          <w:lang w:val="es-ES"/>
        </w:rPr>
        <w:t xml:space="preserve">la interfaz de </w:t>
      </w:r>
      <w:r w:rsidR="00E45D76">
        <w:rPr>
          <w:lang w:val="es-ES"/>
        </w:rPr>
        <w:t>Entrada/Salida</w:t>
      </w:r>
      <w:r w:rsidR="00E45D76" w:rsidRPr="00492746">
        <w:rPr>
          <w:lang w:val="es-ES"/>
        </w:rPr>
        <w:t xml:space="preserve"> </w:t>
      </w:r>
      <w:r w:rsidR="00B41440" w:rsidRPr="00492746">
        <w:rPr>
          <w:lang w:val="es-ES"/>
        </w:rPr>
        <w:t xml:space="preserve">y, dependiendo de su estado, </w:t>
      </w:r>
      <w:r w:rsidR="00FE4A77" w:rsidRPr="00492746">
        <w:rPr>
          <w:lang w:val="es-ES"/>
        </w:rPr>
        <w:t xml:space="preserve">reacciona </w:t>
      </w:r>
      <w:r w:rsidR="00B41440" w:rsidRPr="00492746">
        <w:rPr>
          <w:lang w:val="es-ES"/>
        </w:rPr>
        <w:t>en consecuencia</w:t>
      </w:r>
      <w:r w:rsidR="0015623F" w:rsidRPr="00492746">
        <w:rPr>
          <w:lang w:val="es-ES"/>
        </w:rPr>
        <w:t xml:space="preserve">. </w:t>
      </w:r>
      <w:r w:rsidR="00FE4A77" w:rsidRPr="00492746">
        <w:rPr>
          <w:lang w:val="es-ES"/>
        </w:rPr>
        <w:t xml:space="preserve">Por ejemplo, </w:t>
      </w:r>
      <w:r w:rsidR="00B41440" w:rsidRPr="00492746">
        <w:rPr>
          <w:lang w:val="es-ES"/>
        </w:rPr>
        <w:t xml:space="preserve">el </w:t>
      </w:r>
      <w:r w:rsidR="00B41440" w:rsidRPr="00492746">
        <w:rPr>
          <w:i/>
          <w:lang w:val="es-ES"/>
        </w:rPr>
        <w:t xml:space="preserve">Ejercicio </w:t>
      </w:r>
      <w:r w:rsidR="00617120">
        <w:rPr>
          <w:i/>
          <w:lang w:val="es-ES"/>
        </w:rPr>
        <w:t>Básico</w:t>
      </w:r>
      <w:r w:rsidR="00B41440" w:rsidRPr="00492746">
        <w:rPr>
          <w:i/>
          <w:lang w:val="es-ES"/>
        </w:rPr>
        <w:t xml:space="preserve"> </w:t>
      </w:r>
      <w:r w:rsidR="00B41440" w:rsidRPr="00492746">
        <w:rPr>
          <w:lang w:val="es-ES"/>
        </w:rPr>
        <w:t>de</w:t>
      </w:r>
      <w:r w:rsidR="0011484C">
        <w:rPr>
          <w:lang w:val="es-ES"/>
        </w:rPr>
        <w:t xml:space="preserve"> </w:t>
      </w:r>
      <w:r w:rsidR="00B41440" w:rsidRPr="00492746">
        <w:rPr>
          <w:lang w:val="es-ES"/>
        </w:rPr>
        <w:t>l</w:t>
      </w:r>
      <w:r w:rsidR="0011484C">
        <w:rPr>
          <w:lang w:val="es-ES"/>
        </w:rPr>
        <w:t>a</w:t>
      </w:r>
      <w:r w:rsidR="00B41440" w:rsidRPr="00492746">
        <w:rPr>
          <w:lang w:val="es-ES"/>
        </w:rPr>
        <w:t xml:space="preserve"> </w:t>
      </w:r>
      <w:r w:rsidR="0011484C">
        <w:rPr>
          <w:lang w:val="es-ES"/>
        </w:rPr>
        <w:t>p</w:t>
      </w:r>
      <w:r w:rsidR="00492746">
        <w:rPr>
          <w:lang w:val="es-ES"/>
        </w:rPr>
        <w:t>ráctica</w:t>
      </w:r>
      <w:r w:rsidR="00B41440" w:rsidRPr="00492746">
        <w:rPr>
          <w:lang w:val="es-ES"/>
        </w:rPr>
        <w:t xml:space="preserve"> 6 </w:t>
      </w:r>
      <w:r w:rsidR="00FE4A77" w:rsidRPr="00492746">
        <w:rPr>
          <w:lang w:val="es-ES"/>
        </w:rPr>
        <w:t>u</w:t>
      </w:r>
      <w:r w:rsidR="00617120">
        <w:rPr>
          <w:lang w:val="es-ES"/>
        </w:rPr>
        <w:t>tilizaba</w:t>
      </w:r>
      <w:r w:rsidR="00FE4A77" w:rsidRPr="00492746">
        <w:rPr>
          <w:lang w:val="es-ES"/>
        </w:rPr>
        <w:t xml:space="preserve"> </w:t>
      </w:r>
      <w:r w:rsidR="00E45D76">
        <w:rPr>
          <w:lang w:val="es-ES"/>
        </w:rPr>
        <w:t>Entrada/Salida</w:t>
      </w:r>
      <w:r w:rsidR="00E45D76" w:rsidRPr="00492746">
        <w:rPr>
          <w:lang w:val="es-ES"/>
        </w:rPr>
        <w:t xml:space="preserve"> </w:t>
      </w:r>
      <w:r w:rsidR="00FE4A77" w:rsidRPr="00492746">
        <w:rPr>
          <w:lang w:val="es-ES"/>
        </w:rPr>
        <w:t xml:space="preserve">programada </w:t>
      </w:r>
      <w:r w:rsidR="00617120">
        <w:rPr>
          <w:lang w:val="es-ES"/>
        </w:rPr>
        <w:t xml:space="preserve">leyendo </w:t>
      </w:r>
      <w:r w:rsidR="00FE4A77" w:rsidRPr="00492746">
        <w:rPr>
          <w:lang w:val="es-ES"/>
        </w:rPr>
        <w:t>continu</w:t>
      </w:r>
      <w:r w:rsidR="0011484C">
        <w:rPr>
          <w:lang w:val="es-ES"/>
        </w:rPr>
        <w:t>a</w:t>
      </w:r>
      <w:r w:rsidR="00617120">
        <w:rPr>
          <w:lang w:val="es-ES"/>
        </w:rPr>
        <w:t>mente</w:t>
      </w:r>
      <w:r w:rsidR="00FE4A77" w:rsidRPr="00492746">
        <w:rPr>
          <w:lang w:val="es-ES"/>
        </w:rPr>
        <w:t xml:space="preserve"> los interruptores 0 y 1 para </w:t>
      </w:r>
      <w:r w:rsidR="00B41440" w:rsidRPr="00492746">
        <w:rPr>
          <w:lang w:val="es-ES"/>
        </w:rPr>
        <w:t xml:space="preserve">controlar la velocidad y dirección de </w:t>
      </w:r>
      <w:r w:rsidR="00B41440" w:rsidRPr="00492746">
        <w:rPr>
          <w:color w:val="00000A"/>
          <w:lang w:val="es-ES"/>
        </w:rPr>
        <w:t xml:space="preserve">un bloque de cuatro LEDs encendidos que </w:t>
      </w:r>
      <w:r w:rsidR="00FE4A77" w:rsidRPr="00492746">
        <w:rPr>
          <w:color w:val="00000A"/>
          <w:lang w:val="es-ES"/>
        </w:rPr>
        <w:t xml:space="preserve">se movía repetidamente </w:t>
      </w:r>
      <w:r w:rsidR="00B41440" w:rsidRPr="00492746">
        <w:rPr>
          <w:color w:val="00000A"/>
          <w:lang w:val="es-ES"/>
        </w:rPr>
        <w:t>de un lado a otro</w:t>
      </w:r>
      <w:r w:rsidR="00107700">
        <w:rPr>
          <w:color w:val="00000A"/>
          <w:lang w:val="es-ES"/>
        </w:rPr>
        <w:t>.</w:t>
      </w:r>
      <w:r w:rsidR="0015623F" w:rsidRPr="00492746">
        <w:rPr>
          <w:lang w:val="es-ES"/>
        </w:rPr>
        <w:t xml:space="preserve"> La </w:t>
      </w:r>
      <w:r w:rsidR="00E45D76">
        <w:rPr>
          <w:lang w:val="es-ES"/>
        </w:rPr>
        <w:t>Entrada/Salida</w:t>
      </w:r>
      <w:r w:rsidR="00E45D76" w:rsidRPr="00492746">
        <w:rPr>
          <w:lang w:val="es-ES"/>
        </w:rPr>
        <w:t xml:space="preserve"> </w:t>
      </w:r>
      <w:r w:rsidR="0015623F" w:rsidRPr="00492746">
        <w:rPr>
          <w:lang w:val="es-ES"/>
        </w:rPr>
        <w:t xml:space="preserve">programada </w:t>
      </w:r>
      <w:r w:rsidR="00107700">
        <w:rPr>
          <w:lang w:val="es-ES"/>
        </w:rPr>
        <w:t>es</w:t>
      </w:r>
      <w:r w:rsidR="00594DBE" w:rsidRPr="00492746">
        <w:rPr>
          <w:lang w:val="es-ES"/>
        </w:rPr>
        <w:t xml:space="preserve"> muy sencilla de implementar y requiere muy poco soporte hardware, pero </w:t>
      </w:r>
      <w:r w:rsidR="00107700">
        <w:rPr>
          <w:lang w:val="es-ES"/>
        </w:rPr>
        <w:t>el</w:t>
      </w:r>
      <w:r w:rsidR="0011484C">
        <w:rPr>
          <w:lang w:val="es-ES"/>
        </w:rPr>
        <w:t xml:space="preserve"> </w:t>
      </w:r>
      <w:r w:rsidR="00107700">
        <w:rPr>
          <w:lang w:val="es-ES"/>
        </w:rPr>
        <w:t>sondeo</w:t>
      </w:r>
      <w:r w:rsidR="00594DBE" w:rsidRPr="00492746">
        <w:rPr>
          <w:lang w:val="es-ES"/>
        </w:rPr>
        <w:t xml:space="preserve"> continu</w:t>
      </w:r>
      <w:r w:rsidR="00107700">
        <w:rPr>
          <w:lang w:val="es-ES"/>
        </w:rPr>
        <w:t>o</w:t>
      </w:r>
      <w:r w:rsidR="00594DBE" w:rsidRPr="00492746">
        <w:rPr>
          <w:lang w:val="es-ES"/>
        </w:rPr>
        <w:t xml:space="preserve"> </w:t>
      </w:r>
      <w:r w:rsidR="007B1260" w:rsidRPr="00492746">
        <w:rPr>
          <w:lang w:val="es-ES"/>
        </w:rPr>
        <w:t xml:space="preserve">de la </w:t>
      </w:r>
      <w:r w:rsidR="00594DBE" w:rsidRPr="00492746">
        <w:rPr>
          <w:lang w:val="es-ES"/>
        </w:rPr>
        <w:t>interfaz de</w:t>
      </w:r>
      <w:r w:rsidR="00E45D76" w:rsidRPr="00492746">
        <w:rPr>
          <w:lang w:val="es-ES"/>
        </w:rPr>
        <w:t xml:space="preserve"> </w:t>
      </w:r>
      <w:r w:rsidR="00E45D76">
        <w:rPr>
          <w:lang w:val="es-ES"/>
        </w:rPr>
        <w:t>Entrada/Salida</w:t>
      </w:r>
      <w:r w:rsidR="00E45D76" w:rsidRPr="00492746">
        <w:rPr>
          <w:lang w:val="es-ES"/>
        </w:rPr>
        <w:t xml:space="preserve"> </w:t>
      </w:r>
      <w:r w:rsidR="00594DBE" w:rsidRPr="00492746">
        <w:rPr>
          <w:lang w:val="es-ES"/>
        </w:rPr>
        <w:t xml:space="preserve">mantiene al procesador ocupado haciendo un trabajo inútil. </w:t>
      </w:r>
    </w:p>
    <w:p w14:paraId="3E7D6C52" w14:textId="77777777" w:rsidR="00FE4A77" w:rsidRPr="00492746" w:rsidRDefault="00FE4A77" w:rsidP="00685ABC">
      <w:pPr>
        <w:rPr>
          <w:lang w:val="es-ES"/>
        </w:rPr>
      </w:pPr>
    </w:p>
    <w:p w14:paraId="4BC706D7" w14:textId="77777777" w:rsidR="00ED2EF6" w:rsidRDefault="00685ABC" w:rsidP="00685ABC">
      <w:pPr>
        <w:rPr>
          <w:lang w:val="es-ES"/>
        </w:rPr>
      </w:pPr>
      <w:r w:rsidRPr="00492746">
        <w:rPr>
          <w:lang w:val="es-ES"/>
        </w:rPr>
        <w:t>La</w:t>
      </w:r>
      <w:r w:rsidR="00E45D76" w:rsidRPr="00492746">
        <w:rPr>
          <w:lang w:val="es-ES"/>
        </w:rPr>
        <w:t xml:space="preserve"> </w:t>
      </w:r>
      <w:r w:rsidR="00E45D76">
        <w:rPr>
          <w:b/>
          <w:lang w:val="es-ES"/>
        </w:rPr>
        <w:t>Entrada/Salida</w:t>
      </w:r>
      <w:r w:rsidR="00E45D76" w:rsidRPr="00492746">
        <w:rPr>
          <w:b/>
          <w:lang w:val="es-ES"/>
        </w:rPr>
        <w:t xml:space="preserve"> </w:t>
      </w:r>
      <w:r w:rsidR="00E45D76">
        <w:rPr>
          <w:b/>
          <w:lang w:val="es-ES"/>
        </w:rPr>
        <w:t>dirigida</w:t>
      </w:r>
      <w:r w:rsidR="007B1260" w:rsidRPr="00492746">
        <w:rPr>
          <w:b/>
          <w:lang w:val="es-ES"/>
        </w:rPr>
        <w:t xml:space="preserve"> por interrupci</w:t>
      </w:r>
      <w:r w:rsidR="00E45D76">
        <w:rPr>
          <w:b/>
          <w:lang w:val="es-ES"/>
        </w:rPr>
        <w:t>ones</w:t>
      </w:r>
      <w:r w:rsidR="007B1260" w:rsidRPr="00492746">
        <w:rPr>
          <w:b/>
          <w:lang w:val="es-ES"/>
        </w:rPr>
        <w:t xml:space="preserve"> </w:t>
      </w:r>
      <w:r w:rsidR="00ED2EF6">
        <w:rPr>
          <w:lang w:val="es-ES"/>
        </w:rPr>
        <w:t>solventa</w:t>
      </w:r>
      <w:r w:rsidR="007B1260" w:rsidRPr="00492746">
        <w:rPr>
          <w:lang w:val="es-ES"/>
        </w:rPr>
        <w:t xml:space="preserve"> este inconveniente </w:t>
      </w:r>
      <w:r w:rsidR="00FE4A77" w:rsidRPr="00492746">
        <w:rPr>
          <w:lang w:val="es-ES"/>
        </w:rPr>
        <w:t>y permite al programa reaccionar sólo cuando se produce un evento en el periférico</w:t>
      </w:r>
      <w:r w:rsidR="007B1260" w:rsidRPr="00492746">
        <w:rPr>
          <w:lang w:val="es-ES"/>
        </w:rPr>
        <w:t xml:space="preserve">. </w:t>
      </w:r>
      <w:r w:rsidR="00A21007" w:rsidRPr="00492746">
        <w:rPr>
          <w:lang w:val="es-ES"/>
        </w:rPr>
        <w:t xml:space="preserve">En este esquema, el periférico </w:t>
      </w:r>
      <w:r w:rsidR="0080469C" w:rsidRPr="00492746">
        <w:rPr>
          <w:lang w:val="es-ES"/>
        </w:rPr>
        <w:t xml:space="preserve">es responsable </w:t>
      </w:r>
      <w:r w:rsidR="00FE4A77" w:rsidRPr="00492746">
        <w:rPr>
          <w:lang w:val="es-ES"/>
        </w:rPr>
        <w:t xml:space="preserve">de </w:t>
      </w:r>
      <w:r w:rsidR="0080469C" w:rsidRPr="00492746">
        <w:rPr>
          <w:lang w:val="es-ES"/>
        </w:rPr>
        <w:t xml:space="preserve">enviar </w:t>
      </w:r>
      <w:r w:rsidRPr="00492746">
        <w:rPr>
          <w:lang w:val="es-ES"/>
        </w:rPr>
        <w:t xml:space="preserve">una señal </w:t>
      </w:r>
      <w:r w:rsidR="0080469C" w:rsidRPr="00492746">
        <w:rPr>
          <w:lang w:val="es-ES"/>
        </w:rPr>
        <w:t xml:space="preserve">(llamada </w:t>
      </w:r>
      <w:r w:rsidR="0080469C" w:rsidRPr="00492746">
        <w:rPr>
          <w:b/>
          <w:lang w:val="es-ES"/>
        </w:rPr>
        <w:t>interrupción</w:t>
      </w:r>
      <w:r w:rsidR="0080469C" w:rsidRPr="00492746">
        <w:rPr>
          <w:lang w:val="es-ES"/>
        </w:rPr>
        <w:t xml:space="preserve">) </w:t>
      </w:r>
      <w:r w:rsidRPr="00492746">
        <w:rPr>
          <w:lang w:val="es-ES"/>
        </w:rPr>
        <w:t xml:space="preserve">al procesador </w:t>
      </w:r>
      <w:r w:rsidR="0080469C" w:rsidRPr="00492746">
        <w:rPr>
          <w:lang w:val="es-ES"/>
        </w:rPr>
        <w:t xml:space="preserve">cuando </w:t>
      </w:r>
      <w:r w:rsidR="00FE4A77" w:rsidRPr="00492746">
        <w:rPr>
          <w:lang w:val="es-ES"/>
        </w:rPr>
        <w:t xml:space="preserve">ocurre </w:t>
      </w:r>
      <w:r w:rsidRPr="00492746">
        <w:rPr>
          <w:lang w:val="es-ES"/>
        </w:rPr>
        <w:t xml:space="preserve">algún evento </w:t>
      </w:r>
      <w:r w:rsidR="00FE4A77" w:rsidRPr="00492746">
        <w:rPr>
          <w:lang w:val="es-ES"/>
        </w:rPr>
        <w:t xml:space="preserve">- por ejemplo, </w:t>
      </w:r>
      <w:r w:rsidR="000D3898">
        <w:rPr>
          <w:lang w:val="es-ES"/>
        </w:rPr>
        <w:t>el desbordamiento de un</w:t>
      </w:r>
      <w:r w:rsidR="00B66AA8" w:rsidRPr="00492746">
        <w:rPr>
          <w:lang w:val="es-ES"/>
        </w:rPr>
        <w:t xml:space="preserve"> temporizador</w:t>
      </w:r>
      <w:r w:rsidR="00A24718" w:rsidRPr="00492746">
        <w:rPr>
          <w:lang w:val="es-ES"/>
        </w:rPr>
        <w:t xml:space="preserve">, </w:t>
      </w:r>
      <w:r w:rsidR="000D3898">
        <w:rPr>
          <w:lang w:val="es-ES"/>
        </w:rPr>
        <w:t xml:space="preserve">la recepción de </w:t>
      </w:r>
      <w:r w:rsidR="00A24718" w:rsidRPr="00492746">
        <w:rPr>
          <w:lang w:val="es-ES"/>
        </w:rPr>
        <w:t xml:space="preserve">un carácter </w:t>
      </w:r>
      <w:r w:rsidR="00FE4A77" w:rsidRPr="00492746">
        <w:rPr>
          <w:lang w:val="es-ES"/>
        </w:rPr>
        <w:t xml:space="preserve">en </w:t>
      </w:r>
      <w:r w:rsidR="00143FD8" w:rsidRPr="00492746">
        <w:rPr>
          <w:lang w:val="es-ES"/>
        </w:rPr>
        <w:t xml:space="preserve">una </w:t>
      </w:r>
      <w:r w:rsidR="00FE4A77" w:rsidRPr="00492746">
        <w:rPr>
          <w:lang w:val="es-ES"/>
        </w:rPr>
        <w:t>interfaz</w:t>
      </w:r>
      <w:r w:rsidR="00143FD8" w:rsidRPr="00492746">
        <w:rPr>
          <w:lang w:val="es-ES"/>
        </w:rPr>
        <w:t xml:space="preserve"> UART</w:t>
      </w:r>
      <w:r w:rsidR="00A24718" w:rsidRPr="00492746">
        <w:rPr>
          <w:lang w:val="es-ES"/>
        </w:rPr>
        <w:t xml:space="preserve">, </w:t>
      </w:r>
      <w:r w:rsidR="000D3898">
        <w:rPr>
          <w:lang w:val="es-ES"/>
        </w:rPr>
        <w:t>la conmutación en un pulsador</w:t>
      </w:r>
      <w:r w:rsidR="00B66AA8" w:rsidRPr="00492746">
        <w:rPr>
          <w:lang w:val="es-ES"/>
        </w:rPr>
        <w:t xml:space="preserve">, etc. </w:t>
      </w:r>
      <w:r w:rsidR="00FE4A77" w:rsidRPr="00492746">
        <w:rPr>
          <w:lang w:val="es-ES"/>
        </w:rPr>
        <w:t xml:space="preserve">Cuando no ocurre ningún evento (es decir, no hay ninguna interrupción), </w:t>
      </w:r>
      <w:r w:rsidR="0080469C" w:rsidRPr="00492746">
        <w:rPr>
          <w:lang w:val="es-ES"/>
        </w:rPr>
        <w:t xml:space="preserve">el procesador </w:t>
      </w:r>
      <w:r w:rsidR="00FE4A77" w:rsidRPr="00492746">
        <w:rPr>
          <w:lang w:val="es-ES"/>
        </w:rPr>
        <w:t xml:space="preserve">continúa </w:t>
      </w:r>
      <w:r w:rsidR="000D3898">
        <w:rPr>
          <w:lang w:val="es-ES"/>
        </w:rPr>
        <w:t xml:space="preserve">realizando </w:t>
      </w:r>
      <w:r w:rsidRPr="00492746">
        <w:rPr>
          <w:lang w:val="es-ES"/>
        </w:rPr>
        <w:t>trabajo útil</w:t>
      </w:r>
      <w:r w:rsidR="00FE3DE3" w:rsidRPr="00492746">
        <w:rPr>
          <w:lang w:val="es-ES"/>
        </w:rPr>
        <w:t xml:space="preserve">. </w:t>
      </w:r>
      <w:r w:rsidRPr="00492746">
        <w:rPr>
          <w:lang w:val="es-ES"/>
        </w:rPr>
        <w:t xml:space="preserve">Cuando el procesador recibe una interrupción, detiene el programa que estaba ejecutando e invoca una </w:t>
      </w:r>
      <w:r w:rsidRPr="000D3898">
        <w:rPr>
          <w:i/>
          <w:iCs/>
          <w:lang w:val="es-ES"/>
        </w:rPr>
        <w:t>rutina de</w:t>
      </w:r>
      <w:r w:rsidRPr="00492746">
        <w:rPr>
          <w:lang w:val="es-ES"/>
        </w:rPr>
        <w:t xml:space="preserve"> </w:t>
      </w:r>
      <w:r w:rsidRPr="00492746">
        <w:rPr>
          <w:i/>
          <w:lang w:val="es-ES"/>
        </w:rPr>
        <w:t xml:space="preserve">servicio de interrupción </w:t>
      </w:r>
      <w:r w:rsidRPr="00492746">
        <w:rPr>
          <w:lang w:val="es-ES"/>
        </w:rPr>
        <w:t>(ISR</w:t>
      </w:r>
      <w:r w:rsidR="0011484C">
        <w:rPr>
          <w:lang w:val="es-ES"/>
        </w:rPr>
        <w:t xml:space="preserve"> por sus siglas en inglés</w:t>
      </w:r>
      <w:r w:rsidRPr="00492746">
        <w:rPr>
          <w:lang w:val="es-ES"/>
        </w:rPr>
        <w:t>)</w:t>
      </w:r>
      <w:r w:rsidR="00FE4A77" w:rsidRPr="00492746">
        <w:rPr>
          <w:lang w:val="es-ES"/>
        </w:rPr>
        <w:t xml:space="preserve">, también llamada </w:t>
      </w:r>
      <w:r w:rsidR="000D3898">
        <w:rPr>
          <w:i/>
          <w:iCs/>
          <w:lang w:val="es-ES"/>
        </w:rPr>
        <w:t>gestor</w:t>
      </w:r>
      <w:r w:rsidR="00FE4A77" w:rsidRPr="00492746">
        <w:rPr>
          <w:i/>
          <w:iCs/>
          <w:lang w:val="es-ES"/>
        </w:rPr>
        <w:t xml:space="preserve"> de interrupciones</w:t>
      </w:r>
      <w:r w:rsidR="00FE4A77" w:rsidRPr="00492746">
        <w:rPr>
          <w:lang w:val="es-ES"/>
        </w:rPr>
        <w:t xml:space="preserve">. Una ISR </w:t>
      </w:r>
      <w:r w:rsidRPr="00492746">
        <w:rPr>
          <w:lang w:val="es-ES"/>
        </w:rPr>
        <w:t xml:space="preserve">es </w:t>
      </w:r>
      <w:r w:rsidR="00FE4A77" w:rsidRPr="00492746">
        <w:rPr>
          <w:lang w:val="es-ES"/>
        </w:rPr>
        <w:t xml:space="preserve">esencialmente una </w:t>
      </w:r>
      <w:r w:rsidRPr="00492746">
        <w:rPr>
          <w:lang w:val="es-ES"/>
        </w:rPr>
        <w:t xml:space="preserve">función con </w:t>
      </w:r>
      <w:r w:rsidR="00F132E2" w:rsidRPr="00492746">
        <w:rPr>
          <w:lang w:val="es-ES"/>
        </w:rPr>
        <w:t xml:space="preserve">argumentos </w:t>
      </w:r>
      <w:r w:rsidR="0011484C">
        <w:rPr>
          <w:rFonts w:ascii="Courier New" w:hAnsi="Courier New" w:cs="Courier New"/>
          <w:lang w:val="es-ES"/>
        </w:rPr>
        <w:t>void</w:t>
      </w:r>
      <w:r w:rsidRPr="00492746">
        <w:rPr>
          <w:rFonts w:ascii="Courier New" w:hAnsi="Courier New" w:cs="Courier New"/>
          <w:lang w:val="es-ES"/>
        </w:rPr>
        <w:t xml:space="preserve"> </w:t>
      </w:r>
      <w:r w:rsidR="00FE4A77" w:rsidRPr="00492746">
        <w:rPr>
          <w:lang w:val="es-ES"/>
        </w:rPr>
        <w:t xml:space="preserve">que </w:t>
      </w:r>
      <w:r w:rsidR="000D3898">
        <w:rPr>
          <w:lang w:val="es-ES"/>
        </w:rPr>
        <w:t>gestiona</w:t>
      </w:r>
      <w:r w:rsidR="00FE4A77" w:rsidRPr="00492746">
        <w:rPr>
          <w:lang w:val="es-ES"/>
        </w:rPr>
        <w:t xml:space="preserve"> </w:t>
      </w:r>
      <w:r w:rsidRPr="00492746">
        <w:rPr>
          <w:lang w:val="es-ES"/>
        </w:rPr>
        <w:t>la interrupción</w:t>
      </w:r>
      <w:r w:rsidR="005F05BE" w:rsidRPr="00492746">
        <w:rPr>
          <w:lang w:val="es-ES"/>
        </w:rPr>
        <w:t>, es decir</w:t>
      </w:r>
      <w:r w:rsidRPr="00492746">
        <w:rPr>
          <w:lang w:val="es-ES"/>
        </w:rPr>
        <w:t xml:space="preserve">, lee el nuevo valor del </w:t>
      </w:r>
      <w:r w:rsidR="000D3898">
        <w:rPr>
          <w:lang w:val="es-ES"/>
        </w:rPr>
        <w:t>pulsador</w:t>
      </w:r>
      <w:r w:rsidRPr="00492746">
        <w:rPr>
          <w:lang w:val="es-ES"/>
        </w:rPr>
        <w:t xml:space="preserve">, </w:t>
      </w:r>
      <w:r w:rsidR="00F132E2" w:rsidRPr="00492746">
        <w:rPr>
          <w:lang w:val="es-ES"/>
        </w:rPr>
        <w:t xml:space="preserve">realiza alguna acción relacionada </w:t>
      </w:r>
      <w:r w:rsidR="005F05BE" w:rsidRPr="00492746">
        <w:rPr>
          <w:lang w:val="es-ES"/>
        </w:rPr>
        <w:t xml:space="preserve">con </w:t>
      </w:r>
      <w:r w:rsidR="00F132E2" w:rsidRPr="00492746">
        <w:rPr>
          <w:lang w:val="es-ES"/>
        </w:rPr>
        <w:t>el desbordamiento del temporizador</w:t>
      </w:r>
      <w:r w:rsidRPr="00492746">
        <w:rPr>
          <w:lang w:val="es-ES"/>
        </w:rPr>
        <w:t xml:space="preserve">, etc. </w:t>
      </w:r>
    </w:p>
    <w:p w14:paraId="414D0FF4" w14:textId="77777777" w:rsidR="00ED2EF6" w:rsidRDefault="00ED2EF6" w:rsidP="00685ABC">
      <w:pPr>
        <w:rPr>
          <w:lang w:val="es-ES"/>
        </w:rPr>
      </w:pPr>
    </w:p>
    <w:p w14:paraId="685FE698" w14:textId="25DEBBEB" w:rsidR="00776951" w:rsidRPr="00492746" w:rsidRDefault="00F132E2" w:rsidP="00685ABC">
      <w:pPr>
        <w:rPr>
          <w:lang w:val="es-ES"/>
        </w:rPr>
      </w:pPr>
      <w:r w:rsidRPr="00492746">
        <w:rPr>
          <w:lang w:val="es-ES"/>
        </w:rPr>
        <w:t xml:space="preserve">Los procesadores </w:t>
      </w:r>
      <w:r w:rsidR="00A03578">
        <w:rPr>
          <w:lang w:val="es-ES"/>
        </w:rPr>
        <w:t>generalmente soportan</w:t>
      </w:r>
      <w:r w:rsidRPr="00492746">
        <w:rPr>
          <w:lang w:val="es-ES"/>
        </w:rPr>
        <w:t xml:space="preserve"> modos</w:t>
      </w:r>
      <w:r w:rsidR="00720251">
        <w:rPr>
          <w:lang w:val="es-ES"/>
        </w:rPr>
        <w:t xml:space="preserve"> de </w:t>
      </w:r>
      <w:r w:rsidR="00A03578">
        <w:rPr>
          <w:lang w:val="es-ES"/>
        </w:rPr>
        <w:t>gestión</w:t>
      </w:r>
      <w:r w:rsidR="00720251">
        <w:rPr>
          <w:lang w:val="es-ES"/>
        </w:rPr>
        <w:t xml:space="preserve"> de interrupciones</w:t>
      </w:r>
      <w:r w:rsidRPr="00492746">
        <w:rPr>
          <w:lang w:val="es-ES"/>
        </w:rPr>
        <w:t xml:space="preserve"> monovectoriales y multivectoriales. En el modo monovectorial </w:t>
      </w:r>
      <w:r w:rsidR="00FD7A45" w:rsidRPr="00492746">
        <w:rPr>
          <w:lang w:val="es-ES"/>
        </w:rPr>
        <w:t>(</w:t>
      </w:r>
      <w:r w:rsidR="00FD7A45">
        <w:fldChar w:fldCharType="begin"/>
      </w:r>
      <w:r w:rsidR="00FD7A45" w:rsidRPr="00492746">
        <w:rPr>
          <w:lang w:val="es-ES"/>
        </w:rPr>
        <w:instrText xml:space="preserve"> REF _Ref52861294 \h </w:instrText>
      </w:r>
      <w:r w:rsidR="00FD7A45"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1</w:t>
      </w:r>
      <w:r w:rsidR="00FD7A45">
        <w:fldChar w:fldCharType="end"/>
      </w:r>
      <w:r w:rsidR="00FD7A45" w:rsidRPr="00492746">
        <w:rPr>
          <w:lang w:val="es-ES"/>
        </w:rPr>
        <w:t>)</w:t>
      </w:r>
      <w:r w:rsidRPr="00492746">
        <w:rPr>
          <w:lang w:val="es-ES"/>
        </w:rPr>
        <w:t xml:space="preserve">, todas </w:t>
      </w:r>
      <w:r w:rsidR="001B4441" w:rsidRPr="00492746">
        <w:rPr>
          <w:lang w:val="es-ES"/>
        </w:rPr>
        <w:t xml:space="preserve">las interrupciones invocan la misma ISR. </w:t>
      </w:r>
      <w:r w:rsidR="00A03578">
        <w:rPr>
          <w:lang w:val="es-ES"/>
        </w:rPr>
        <w:t>Así</w:t>
      </w:r>
      <w:r w:rsidR="001B4441" w:rsidRPr="00492746">
        <w:rPr>
          <w:lang w:val="es-ES"/>
        </w:rPr>
        <w:t xml:space="preserve">, cuando </w:t>
      </w:r>
      <w:r w:rsidR="00ED2EF6">
        <w:rPr>
          <w:lang w:val="es-ES"/>
        </w:rPr>
        <w:t>se produce</w:t>
      </w:r>
      <w:r w:rsidR="001B4441" w:rsidRPr="00492746">
        <w:rPr>
          <w:lang w:val="es-ES"/>
        </w:rPr>
        <w:t xml:space="preserve"> una interrupción, el procesador detiene el programa principal y salta a</w:t>
      </w:r>
      <w:r w:rsidR="00A03578">
        <w:rPr>
          <w:lang w:val="es-ES"/>
        </w:rPr>
        <w:t xml:space="preserve"> la</w:t>
      </w:r>
      <w:r w:rsidR="001B4441" w:rsidRPr="00492746">
        <w:rPr>
          <w:lang w:val="es-ES"/>
        </w:rPr>
        <w:t xml:space="preserve"> ISR común, que primero determina </w:t>
      </w:r>
      <w:r w:rsidR="00A03578">
        <w:rPr>
          <w:lang w:val="es-ES"/>
        </w:rPr>
        <w:t>el origen</w:t>
      </w:r>
      <w:r w:rsidR="001B4441" w:rsidRPr="00492746">
        <w:rPr>
          <w:lang w:val="es-ES"/>
        </w:rPr>
        <w:t xml:space="preserve"> de </w:t>
      </w:r>
      <w:r w:rsidR="00A633C0" w:rsidRPr="00492746">
        <w:rPr>
          <w:lang w:val="es-ES"/>
        </w:rPr>
        <w:t xml:space="preserve">la interrupción </w:t>
      </w:r>
      <w:r w:rsidR="001B4441" w:rsidRPr="00492746">
        <w:rPr>
          <w:lang w:val="es-ES"/>
        </w:rPr>
        <w:t xml:space="preserve">y luego </w:t>
      </w:r>
      <w:r w:rsidR="00A633C0" w:rsidRPr="00492746">
        <w:rPr>
          <w:lang w:val="es-ES"/>
        </w:rPr>
        <w:t xml:space="preserve">ejecuta el </w:t>
      </w:r>
      <w:r w:rsidR="005F05BE" w:rsidRPr="00492746">
        <w:rPr>
          <w:lang w:val="es-ES"/>
        </w:rPr>
        <w:t xml:space="preserve">código ISR </w:t>
      </w:r>
      <w:r w:rsidR="00A633C0" w:rsidRPr="00492746">
        <w:rPr>
          <w:lang w:val="es-ES"/>
        </w:rPr>
        <w:t xml:space="preserve">específico que corresponde a la </w:t>
      </w:r>
      <w:r w:rsidR="005F05BE" w:rsidRPr="00492746">
        <w:rPr>
          <w:lang w:val="es-ES"/>
        </w:rPr>
        <w:t>causa</w:t>
      </w:r>
      <w:r w:rsidR="00A633C0" w:rsidRPr="00492746">
        <w:rPr>
          <w:lang w:val="es-ES"/>
        </w:rPr>
        <w:t xml:space="preserve"> de la interrupción identificada</w:t>
      </w:r>
      <w:r w:rsidRPr="00492746">
        <w:rPr>
          <w:lang w:val="es-ES"/>
        </w:rPr>
        <w:t xml:space="preserve">. En el modo multivectorial </w:t>
      </w:r>
      <w:r w:rsidR="00FD7A45" w:rsidRPr="00492746">
        <w:rPr>
          <w:lang w:val="es-ES"/>
        </w:rPr>
        <w:t>(</w:t>
      </w:r>
      <w:r w:rsidR="004A6F70">
        <w:fldChar w:fldCharType="begin"/>
      </w:r>
      <w:r w:rsidR="004A6F70" w:rsidRPr="00492746">
        <w:rPr>
          <w:lang w:val="es-ES"/>
        </w:rPr>
        <w:instrText xml:space="preserve"> REF _Ref52861707 \h </w:instrText>
      </w:r>
      <w:r w:rsidR="004A6F70"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2</w:t>
      </w:r>
      <w:r w:rsidR="004A6F70">
        <w:fldChar w:fldCharType="end"/>
      </w:r>
      <w:r w:rsidR="00FD7A45" w:rsidRPr="00492746">
        <w:rPr>
          <w:lang w:val="es-ES"/>
        </w:rPr>
        <w:t>)</w:t>
      </w:r>
      <w:r w:rsidRPr="00492746">
        <w:rPr>
          <w:lang w:val="es-ES"/>
        </w:rPr>
        <w:t xml:space="preserve">, cada interrupción </w:t>
      </w:r>
      <w:r w:rsidR="00E151D8" w:rsidRPr="00492746">
        <w:rPr>
          <w:lang w:val="es-ES"/>
        </w:rPr>
        <w:t xml:space="preserve">invoca </w:t>
      </w:r>
      <w:r w:rsidRPr="00492746">
        <w:rPr>
          <w:lang w:val="es-ES"/>
        </w:rPr>
        <w:t xml:space="preserve">una ISR diferente. </w:t>
      </w:r>
      <w:r w:rsidR="00A633C0" w:rsidRPr="00492746">
        <w:rPr>
          <w:lang w:val="es-ES"/>
        </w:rPr>
        <w:t xml:space="preserve">Así, cuando se genera una interrupción, </w:t>
      </w:r>
      <w:r w:rsidR="005F05BE" w:rsidRPr="00492746">
        <w:rPr>
          <w:lang w:val="es-ES"/>
        </w:rPr>
        <w:t xml:space="preserve">primero se </w:t>
      </w:r>
      <w:r w:rsidR="00A633C0" w:rsidRPr="00492746">
        <w:rPr>
          <w:lang w:val="es-ES"/>
        </w:rPr>
        <w:t xml:space="preserve">determina la </w:t>
      </w:r>
      <w:r w:rsidR="005F05BE" w:rsidRPr="00492746">
        <w:rPr>
          <w:lang w:val="es-ES"/>
        </w:rPr>
        <w:t xml:space="preserve">causa de la interrupción y luego </w:t>
      </w:r>
      <w:r w:rsidR="00A633C0" w:rsidRPr="00492746">
        <w:rPr>
          <w:lang w:val="es-ES"/>
        </w:rPr>
        <w:t xml:space="preserve">el programa salta a la ISR </w:t>
      </w:r>
      <w:r w:rsidR="00E151D8" w:rsidRPr="00492746">
        <w:rPr>
          <w:lang w:val="es-ES"/>
        </w:rPr>
        <w:t xml:space="preserve">que corresponde a la </w:t>
      </w:r>
      <w:r w:rsidR="005F05BE" w:rsidRPr="00492746">
        <w:rPr>
          <w:lang w:val="es-ES"/>
        </w:rPr>
        <w:t>causa identificada</w:t>
      </w:r>
      <w:r w:rsidR="00A633C0" w:rsidRPr="00492746">
        <w:rPr>
          <w:lang w:val="es-ES"/>
        </w:rPr>
        <w:t>.</w:t>
      </w:r>
    </w:p>
    <w:p w14:paraId="6ADDFA4F" w14:textId="4E424D2E" w:rsidR="00F132E2" w:rsidRPr="00492746" w:rsidRDefault="00F132E2" w:rsidP="00685ABC">
      <w:pPr>
        <w:rPr>
          <w:lang w:val="es-ES"/>
        </w:rPr>
      </w:pPr>
    </w:p>
    <w:p w14:paraId="6097B96C" w14:textId="32CD3ACB" w:rsidR="00F132E2" w:rsidRDefault="00F72455" w:rsidP="00F132E2">
      <w:pPr>
        <w:jc w:val="center"/>
      </w:pPr>
      <w:r>
        <w:rPr>
          <w:noProof/>
          <w:lang w:val="es-ES" w:eastAsia="es-ES"/>
        </w:rPr>
        <w:lastRenderedPageBreak/>
        <w:drawing>
          <wp:inline distT="0" distB="0" distL="0" distR="0" wp14:anchorId="17552224" wp14:editId="06555005">
            <wp:extent cx="5706110" cy="2505710"/>
            <wp:effectExtent l="0" t="0" r="8890" b="889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2505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ECDE02" w14:textId="13048D68" w:rsidR="00F132E2" w:rsidRPr="00492746" w:rsidRDefault="00F132E2" w:rsidP="00F132E2">
      <w:pPr>
        <w:pStyle w:val="Descripcin"/>
        <w:jc w:val="center"/>
        <w:rPr>
          <w:lang w:val="es-ES"/>
        </w:rPr>
      </w:pPr>
      <w:bookmarkStart w:id="2" w:name="_Ref52861294"/>
      <w:r w:rsidRPr="00492746">
        <w:rPr>
          <w:lang w:val="es-ES"/>
        </w:rPr>
        <w:t xml:space="preserve">Figura </w:t>
      </w:r>
      <w:r w:rsidR="000D762A">
        <w:fldChar w:fldCharType="begin"/>
      </w:r>
      <w:r w:rsidR="000D762A" w:rsidRPr="00492746">
        <w:rPr>
          <w:lang w:val="es-ES"/>
        </w:rPr>
        <w:instrText xml:space="preserve"> SEQ Figure \* ARABIC </w:instrText>
      </w:r>
      <w:r w:rsidR="000D762A">
        <w:fldChar w:fldCharType="separate"/>
      </w:r>
      <w:r w:rsidR="00E65776">
        <w:rPr>
          <w:noProof/>
          <w:lang w:val="es-ES"/>
        </w:rPr>
        <w:t>1</w:t>
      </w:r>
      <w:r w:rsidR="000D762A">
        <w:rPr>
          <w:noProof/>
        </w:rPr>
        <w:fldChar w:fldCharType="end"/>
      </w:r>
      <w:bookmarkEnd w:id="2"/>
      <w:r w:rsidRPr="00492746">
        <w:rPr>
          <w:noProof/>
          <w:lang w:val="es-ES"/>
        </w:rPr>
        <w:t xml:space="preserve">. </w:t>
      </w:r>
      <w:r w:rsidR="00E151D8" w:rsidRPr="00492746">
        <w:rPr>
          <w:lang w:val="es-ES"/>
        </w:rPr>
        <w:t xml:space="preserve">Ejemplo con 2 interrupciones </w:t>
      </w:r>
      <w:r w:rsidR="004A6F70" w:rsidRPr="00492746">
        <w:rPr>
          <w:lang w:val="es-ES"/>
        </w:rPr>
        <w:t xml:space="preserve">en </w:t>
      </w:r>
      <w:r w:rsidR="00FD7A45" w:rsidRPr="00492746">
        <w:rPr>
          <w:lang w:val="es-ES"/>
        </w:rPr>
        <w:t>modo monovectorial</w:t>
      </w:r>
    </w:p>
    <w:p w14:paraId="5B508488" w14:textId="77777777" w:rsidR="0051564D" w:rsidRPr="00492746" w:rsidRDefault="0051564D" w:rsidP="00F132E2">
      <w:pPr>
        <w:pStyle w:val="Descripcin"/>
        <w:jc w:val="center"/>
        <w:rPr>
          <w:lang w:val="es-ES"/>
        </w:rPr>
      </w:pPr>
    </w:p>
    <w:p w14:paraId="10CCBB68" w14:textId="3F6588AB" w:rsidR="004A6F70" w:rsidRDefault="00F72455" w:rsidP="004A6F70">
      <w:pPr>
        <w:pStyle w:val="Descripcin"/>
        <w:jc w:val="center"/>
      </w:pPr>
      <w:r>
        <w:rPr>
          <w:noProof/>
          <w:lang w:val="es-ES" w:eastAsia="es-ES"/>
        </w:rPr>
        <w:drawing>
          <wp:inline distT="0" distB="0" distL="0" distR="0" wp14:anchorId="06BF9FE9" wp14:editId="3538DFCA">
            <wp:extent cx="5035550" cy="354838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550" cy="3548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7F6AFC" w14:textId="60FE581D" w:rsidR="004A6F70" w:rsidRPr="00492746" w:rsidRDefault="004A6F70" w:rsidP="004A6F70">
      <w:pPr>
        <w:pStyle w:val="Descripcin"/>
        <w:jc w:val="center"/>
        <w:rPr>
          <w:lang w:val="es-ES"/>
        </w:rPr>
      </w:pPr>
      <w:bookmarkStart w:id="3" w:name="_Ref52861707"/>
      <w:r w:rsidRPr="00492746">
        <w:rPr>
          <w:lang w:val="es-ES"/>
        </w:rPr>
        <w:t xml:space="preserve">Figura </w:t>
      </w:r>
      <w:r w:rsidR="000D762A">
        <w:fldChar w:fldCharType="begin"/>
      </w:r>
      <w:r w:rsidR="000D762A" w:rsidRPr="00492746">
        <w:rPr>
          <w:lang w:val="es-ES"/>
        </w:rPr>
        <w:instrText xml:space="preserve"> SEQ Figure \* ARABIC </w:instrText>
      </w:r>
      <w:r w:rsidR="000D762A">
        <w:fldChar w:fldCharType="separate"/>
      </w:r>
      <w:r w:rsidR="00E65776">
        <w:rPr>
          <w:noProof/>
          <w:lang w:val="es-ES"/>
        </w:rPr>
        <w:t>2</w:t>
      </w:r>
      <w:r w:rsidR="000D762A">
        <w:rPr>
          <w:noProof/>
        </w:rPr>
        <w:fldChar w:fldCharType="end"/>
      </w:r>
      <w:bookmarkEnd w:id="3"/>
      <w:r w:rsidRPr="00492746">
        <w:rPr>
          <w:noProof/>
          <w:lang w:val="es-ES"/>
        </w:rPr>
        <w:t xml:space="preserve">. </w:t>
      </w:r>
      <w:r w:rsidR="00E151D8" w:rsidRPr="00492746">
        <w:rPr>
          <w:lang w:val="es-ES"/>
        </w:rPr>
        <w:t xml:space="preserve">Ejemplo con 2 interrupciones en </w:t>
      </w:r>
      <w:r w:rsidRPr="00492746">
        <w:rPr>
          <w:lang w:val="es-ES"/>
        </w:rPr>
        <w:t>modo multivectorial</w:t>
      </w:r>
    </w:p>
    <w:p w14:paraId="6631BBCA" w14:textId="77777777" w:rsidR="00E151D8" w:rsidRPr="00492746" w:rsidRDefault="00E151D8" w:rsidP="00776951">
      <w:pPr>
        <w:rPr>
          <w:lang w:val="es-ES"/>
        </w:rPr>
      </w:pPr>
    </w:p>
    <w:p w14:paraId="23CD95C2" w14:textId="136909CF" w:rsidR="00321E0A" w:rsidRPr="00492746" w:rsidRDefault="00802924" w:rsidP="00776951">
      <w:pPr>
        <w:rPr>
          <w:lang w:val="es-ES"/>
        </w:rPr>
      </w:pPr>
      <w:r w:rsidRPr="00492746">
        <w:rPr>
          <w:lang w:val="es-ES"/>
        </w:rPr>
        <w:t xml:space="preserve">Los procesadores </w:t>
      </w:r>
      <w:r w:rsidR="001675D5">
        <w:rPr>
          <w:lang w:val="es-ES"/>
        </w:rPr>
        <w:t>normalmente</w:t>
      </w:r>
      <w:r w:rsidRPr="00492746">
        <w:rPr>
          <w:lang w:val="es-ES"/>
        </w:rPr>
        <w:t xml:space="preserve"> permit</w:t>
      </w:r>
      <w:r w:rsidR="001675D5">
        <w:rPr>
          <w:lang w:val="es-ES"/>
        </w:rPr>
        <w:t>en</w:t>
      </w:r>
      <w:r w:rsidRPr="00492746">
        <w:rPr>
          <w:lang w:val="es-ES"/>
        </w:rPr>
        <w:t xml:space="preserve"> que se dé prioridad a </w:t>
      </w:r>
      <w:r w:rsidR="005F05BE" w:rsidRPr="00492746">
        <w:rPr>
          <w:lang w:val="es-ES"/>
        </w:rPr>
        <w:t>las interrupciones</w:t>
      </w:r>
      <w:r w:rsidRPr="00492746">
        <w:rPr>
          <w:lang w:val="es-ES"/>
        </w:rPr>
        <w:t xml:space="preserve">. </w:t>
      </w:r>
      <w:r w:rsidR="005F05BE" w:rsidRPr="00492746">
        <w:rPr>
          <w:lang w:val="es-ES"/>
        </w:rPr>
        <w:t xml:space="preserve">No sólo se </w:t>
      </w:r>
      <w:r w:rsidR="001675D5">
        <w:rPr>
          <w:lang w:val="es-ES"/>
        </w:rPr>
        <w:t>gestion</w:t>
      </w:r>
      <w:r w:rsidR="005F05BE" w:rsidRPr="00492746">
        <w:rPr>
          <w:lang w:val="es-ES"/>
        </w:rPr>
        <w:t xml:space="preserve">arán primero las interrupciones de mayor prioridad, sino que </w:t>
      </w:r>
      <w:r w:rsidRPr="00492746">
        <w:rPr>
          <w:lang w:val="es-ES"/>
        </w:rPr>
        <w:t xml:space="preserve">una interrupción de mayor </w:t>
      </w:r>
      <w:r w:rsidR="00776951" w:rsidRPr="00492746">
        <w:rPr>
          <w:lang w:val="es-ES"/>
        </w:rPr>
        <w:t xml:space="preserve">prioridad adelantará </w:t>
      </w:r>
      <w:r w:rsidR="00FF6FEE" w:rsidRPr="00492746">
        <w:rPr>
          <w:lang w:val="es-ES"/>
        </w:rPr>
        <w:t xml:space="preserve">a </w:t>
      </w:r>
      <w:r w:rsidR="0080469C" w:rsidRPr="00492746">
        <w:rPr>
          <w:lang w:val="es-ES"/>
        </w:rPr>
        <w:t xml:space="preserve">una interrupción de </w:t>
      </w:r>
      <w:r w:rsidR="005F05BE" w:rsidRPr="00492746">
        <w:rPr>
          <w:lang w:val="es-ES"/>
        </w:rPr>
        <w:t xml:space="preserve">menor prioridad </w:t>
      </w:r>
      <w:r w:rsidR="00F72455">
        <w:rPr>
          <w:lang w:val="es-ES"/>
        </w:rPr>
        <w:t>au</w:t>
      </w:r>
      <w:r w:rsidR="001F7757">
        <w:rPr>
          <w:lang w:val="es-ES"/>
        </w:rPr>
        <w:t xml:space="preserve">n estando esta última ya </w:t>
      </w:r>
      <w:r w:rsidR="005F05BE" w:rsidRPr="00492746">
        <w:rPr>
          <w:lang w:val="es-ES"/>
        </w:rPr>
        <w:t xml:space="preserve">en proceso de </w:t>
      </w:r>
      <w:r w:rsidR="001F7757">
        <w:rPr>
          <w:lang w:val="es-ES"/>
        </w:rPr>
        <w:t>gestión</w:t>
      </w:r>
      <w:r w:rsidR="00776951" w:rsidRPr="00492746">
        <w:rPr>
          <w:lang w:val="es-ES"/>
        </w:rPr>
        <w:t xml:space="preserve">. Por ejemplo, supongamos que </w:t>
      </w:r>
      <w:r w:rsidR="001F7757">
        <w:rPr>
          <w:lang w:val="es-ES"/>
        </w:rPr>
        <w:t xml:space="preserve">a </w:t>
      </w:r>
      <w:r w:rsidR="00776951" w:rsidRPr="00492746">
        <w:rPr>
          <w:lang w:val="es-ES"/>
        </w:rPr>
        <w:t xml:space="preserve">una interrupción </w:t>
      </w:r>
      <w:r w:rsidR="001F7757">
        <w:rPr>
          <w:lang w:val="es-ES"/>
        </w:rPr>
        <w:t>por conmutación de un pulsador</w:t>
      </w:r>
      <w:r w:rsidR="00776951" w:rsidRPr="00492746">
        <w:rPr>
          <w:lang w:val="es-ES"/>
        </w:rPr>
        <w:t xml:space="preserve"> </w:t>
      </w:r>
      <w:r w:rsidR="00E151D8" w:rsidRPr="00492746">
        <w:rPr>
          <w:lang w:val="es-ES"/>
        </w:rPr>
        <w:t xml:space="preserve">se </w:t>
      </w:r>
      <w:r w:rsidR="001F7757">
        <w:rPr>
          <w:lang w:val="es-ES"/>
        </w:rPr>
        <w:t>le fija</w:t>
      </w:r>
      <w:r w:rsidR="00E151D8" w:rsidRPr="00492746">
        <w:rPr>
          <w:lang w:val="es-ES"/>
        </w:rPr>
        <w:t xml:space="preserve"> prioridad 5, </w:t>
      </w:r>
      <w:r w:rsidR="001F7757">
        <w:rPr>
          <w:lang w:val="es-ES"/>
        </w:rPr>
        <w:t xml:space="preserve">que a </w:t>
      </w:r>
      <w:r w:rsidR="00776951" w:rsidRPr="00492746">
        <w:rPr>
          <w:lang w:val="es-ES"/>
        </w:rPr>
        <w:t xml:space="preserve">una interrupción </w:t>
      </w:r>
      <w:r w:rsidR="001F7757">
        <w:rPr>
          <w:lang w:val="es-ES"/>
        </w:rPr>
        <w:t>por desbordamiento de</w:t>
      </w:r>
      <w:r w:rsidR="00776951" w:rsidRPr="00492746">
        <w:rPr>
          <w:lang w:val="es-ES"/>
        </w:rPr>
        <w:t xml:space="preserve"> temporizador </w:t>
      </w:r>
      <w:r w:rsidR="001F7757">
        <w:rPr>
          <w:lang w:val="es-ES"/>
        </w:rPr>
        <w:t>se le otorga</w:t>
      </w:r>
      <w:r w:rsidR="00776951" w:rsidRPr="00492746">
        <w:rPr>
          <w:lang w:val="es-ES"/>
        </w:rPr>
        <w:t xml:space="preserve"> prioridad 7 </w:t>
      </w:r>
      <w:r w:rsidR="00E151D8" w:rsidRPr="00492746">
        <w:rPr>
          <w:lang w:val="es-ES"/>
        </w:rPr>
        <w:t xml:space="preserve">y </w:t>
      </w:r>
      <w:r w:rsidR="001F7757">
        <w:rPr>
          <w:lang w:val="es-ES"/>
        </w:rPr>
        <w:t xml:space="preserve">que </w:t>
      </w:r>
      <w:r w:rsidR="00E151D8" w:rsidRPr="00492746">
        <w:rPr>
          <w:lang w:val="es-ES"/>
        </w:rPr>
        <w:t xml:space="preserve">el umbral </w:t>
      </w:r>
      <w:r w:rsidR="00720251">
        <w:rPr>
          <w:lang w:val="es-ES"/>
        </w:rPr>
        <w:t>se establece en</w:t>
      </w:r>
      <w:r w:rsidR="00E151D8" w:rsidRPr="00492746">
        <w:rPr>
          <w:lang w:val="es-ES"/>
        </w:rPr>
        <w:t xml:space="preserve"> 4 (por lo que ambas prioridades están por encima del umbral). </w:t>
      </w:r>
      <w:r w:rsidR="00776951" w:rsidRPr="00492746">
        <w:rPr>
          <w:lang w:val="es-ES"/>
        </w:rPr>
        <w:t xml:space="preserve">Si el programa está ejecutando su flujo normal y </w:t>
      </w:r>
      <w:r w:rsidR="005F05BE" w:rsidRPr="00492746">
        <w:rPr>
          <w:lang w:val="es-ES"/>
        </w:rPr>
        <w:t>se</w:t>
      </w:r>
      <w:r w:rsidR="00776951" w:rsidRPr="00492746">
        <w:rPr>
          <w:lang w:val="es-ES"/>
        </w:rPr>
        <w:t xml:space="preserve"> presiona el </w:t>
      </w:r>
      <w:r w:rsidR="00026313">
        <w:rPr>
          <w:lang w:val="es-ES"/>
        </w:rPr>
        <w:t>pulsador</w:t>
      </w:r>
      <w:r w:rsidR="00776951" w:rsidRPr="00492746">
        <w:rPr>
          <w:lang w:val="es-ES"/>
        </w:rPr>
        <w:t xml:space="preserve">, se producirá una interrupción y el </w:t>
      </w:r>
      <w:r w:rsidR="005F05BE" w:rsidRPr="00492746">
        <w:rPr>
          <w:lang w:val="es-ES"/>
        </w:rPr>
        <w:t>procesador llama</w:t>
      </w:r>
      <w:r w:rsidR="00870101">
        <w:rPr>
          <w:lang w:val="es-ES"/>
        </w:rPr>
        <w:t>rá</w:t>
      </w:r>
      <w:r w:rsidR="005F05BE" w:rsidRPr="00492746">
        <w:rPr>
          <w:lang w:val="es-ES"/>
        </w:rPr>
        <w:t xml:space="preserve"> a</w:t>
      </w:r>
      <w:r w:rsidR="00026313">
        <w:rPr>
          <w:lang w:val="es-ES"/>
        </w:rPr>
        <w:t xml:space="preserve"> la</w:t>
      </w:r>
      <w:r w:rsidR="005F05BE" w:rsidRPr="00492746">
        <w:rPr>
          <w:lang w:val="es-ES"/>
        </w:rPr>
        <w:t xml:space="preserve"> ISR, que </w:t>
      </w:r>
      <w:r w:rsidR="00776951" w:rsidRPr="00492746">
        <w:rPr>
          <w:lang w:val="es-ES"/>
        </w:rPr>
        <w:t>lee</w:t>
      </w:r>
      <w:r w:rsidR="00870101">
        <w:rPr>
          <w:lang w:val="es-ES"/>
        </w:rPr>
        <w:t>rá</w:t>
      </w:r>
      <w:r w:rsidR="00776951" w:rsidRPr="00492746">
        <w:rPr>
          <w:lang w:val="es-ES"/>
        </w:rPr>
        <w:t xml:space="preserve"> los datos del </w:t>
      </w:r>
      <w:r w:rsidR="00026313">
        <w:rPr>
          <w:lang w:val="es-ES"/>
        </w:rPr>
        <w:t>pulsador</w:t>
      </w:r>
      <w:r w:rsidR="00776951" w:rsidRPr="00492746">
        <w:rPr>
          <w:lang w:val="es-ES"/>
        </w:rPr>
        <w:t xml:space="preserve"> y </w:t>
      </w:r>
      <w:r w:rsidR="00BA0F94">
        <w:rPr>
          <w:lang w:val="es-ES"/>
        </w:rPr>
        <w:t>procederá a la gestión de la interrupción</w:t>
      </w:r>
      <w:r w:rsidR="00776951" w:rsidRPr="00492746">
        <w:rPr>
          <w:lang w:val="es-ES"/>
        </w:rPr>
        <w:t xml:space="preserve">. </w:t>
      </w:r>
      <w:r w:rsidR="00776951" w:rsidRPr="00492746">
        <w:rPr>
          <w:lang w:val="es-ES"/>
        </w:rPr>
        <w:lastRenderedPageBreak/>
        <w:t xml:space="preserve">Si un temporizador se desborda mientras </w:t>
      </w:r>
      <w:r w:rsidR="00BA0F94">
        <w:rPr>
          <w:lang w:val="es-ES"/>
        </w:rPr>
        <w:t>la</w:t>
      </w:r>
      <w:r w:rsidR="00776951" w:rsidRPr="00492746">
        <w:rPr>
          <w:lang w:val="es-ES"/>
        </w:rPr>
        <w:t xml:space="preserve"> ISR</w:t>
      </w:r>
      <w:r w:rsidR="00BA0F94">
        <w:rPr>
          <w:lang w:val="es-ES"/>
        </w:rPr>
        <w:t xml:space="preserve"> del pulsador</w:t>
      </w:r>
      <w:r w:rsidR="00776951" w:rsidRPr="00492746">
        <w:rPr>
          <w:lang w:val="es-ES"/>
        </w:rPr>
        <w:t xml:space="preserve"> está activ</w:t>
      </w:r>
      <w:r w:rsidR="00BA0F94">
        <w:rPr>
          <w:lang w:val="es-ES"/>
        </w:rPr>
        <w:t>a</w:t>
      </w:r>
      <w:r w:rsidR="00776951" w:rsidRPr="00492746">
        <w:rPr>
          <w:lang w:val="es-ES"/>
        </w:rPr>
        <w:t xml:space="preserve">, </w:t>
      </w:r>
      <w:r w:rsidR="00BA0F94">
        <w:rPr>
          <w:lang w:val="es-ES"/>
        </w:rPr>
        <w:t xml:space="preserve">la propia </w:t>
      </w:r>
      <w:r w:rsidR="00776951" w:rsidRPr="00492746">
        <w:rPr>
          <w:lang w:val="es-ES"/>
        </w:rPr>
        <w:t xml:space="preserve">ISR se interrumpirá para que el </w:t>
      </w:r>
      <w:r w:rsidR="005F05BE" w:rsidRPr="00492746">
        <w:rPr>
          <w:lang w:val="es-ES"/>
        </w:rPr>
        <w:t xml:space="preserve">procesador </w:t>
      </w:r>
      <w:r w:rsidR="00776951" w:rsidRPr="00492746">
        <w:rPr>
          <w:lang w:val="es-ES"/>
        </w:rPr>
        <w:t xml:space="preserve">pueda </w:t>
      </w:r>
      <w:r w:rsidR="00BA0F94">
        <w:rPr>
          <w:lang w:val="es-ES"/>
        </w:rPr>
        <w:t>gestion</w:t>
      </w:r>
      <w:r w:rsidR="00776951" w:rsidRPr="00492746">
        <w:rPr>
          <w:lang w:val="es-ES"/>
        </w:rPr>
        <w:t>ar inmediatamente el desbord</w:t>
      </w:r>
      <w:r w:rsidR="00BA0F94">
        <w:rPr>
          <w:lang w:val="es-ES"/>
        </w:rPr>
        <w:t>amiento</w:t>
      </w:r>
      <w:r w:rsidR="00776951" w:rsidRPr="00492746">
        <w:rPr>
          <w:lang w:val="es-ES"/>
        </w:rPr>
        <w:t xml:space="preserve"> del temporizador. Cuando termine, volverá a </w:t>
      </w:r>
      <w:r w:rsidR="00720251">
        <w:rPr>
          <w:lang w:val="es-ES"/>
        </w:rPr>
        <w:t>atender</w:t>
      </w:r>
      <w:r w:rsidR="00776951" w:rsidRPr="00492746">
        <w:rPr>
          <w:lang w:val="es-ES"/>
        </w:rPr>
        <w:t xml:space="preserve"> la interrupción del </w:t>
      </w:r>
      <w:r w:rsidR="00BA0F94">
        <w:rPr>
          <w:lang w:val="es-ES"/>
        </w:rPr>
        <w:t>pulsador</w:t>
      </w:r>
      <w:r w:rsidR="00776951" w:rsidRPr="00492746">
        <w:rPr>
          <w:lang w:val="es-ES"/>
        </w:rPr>
        <w:t xml:space="preserve"> antes de </w:t>
      </w:r>
      <w:r w:rsidR="00BA0F94">
        <w:rPr>
          <w:lang w:val="es-ES"/>
        </w:rPr>
        <w:t>retornar</w:t>
      </w:r>
      <w:r w:rsidR="00776951" w:rsidRPr="00492746">
        <w:rPr>
          <w:lang w:val="es-ES"/>
        </w:rPr>
        <w:t xml:space="preserve"> al programa principal</w:t>
      </w:r>
      <w:r w:rsidR="00D00C5F">
        <w:rPr>
          <w:rStyle w:val="Refdenotaalpie"/>
        </w:rPr>
        <w:footnoteReference w:id="2"/>
      </w:r>
      <w:r w:rsidR="00776951" w:rsidRPr="00492746">
        <w:rPr>
          <w:lang w:val="es-ES"/>
        </w:rPr>
        <w:t>.</w:t>
      </w:r>
    </w:p>
    <w:p w14:paraId="07483686" w14:textId="77777777" w:rsidR="0051564D" w:rsidRPr="00492746" w:rsidRDefault="0051564D" w:rsidP="00776951">
      <w:pPr>
        <w:rPr>
          <w:lang w:val="es-ES"/>
        </w:rPr>
      </w:pPr>
    </w:p>
    <w:p w14:paraId="79CA8BC7" w14:textId="77777777" w:rsidR="005F05BE" w:rsidRPr="00492746" w:rsidRDefault="005F05BE" w:rsidP="00D00C5F">
      <w:pPr>
        <w:rPr>
          <w:lang w:val="es-ES"/>
        </w:rPr>
      </w:pPr>
    </w:p>
    <w:p w14:paraId="30E32CCE" w14:textId="632F4D9A" w:rsidR="00D00C5F" w:rsidRPr="00492746" w:rsidRDefault="00BD394F" w:rsidP="00D00C5F">
      <w:pPr>
        <w:pStyle w:val="Ttulo1"/>
        <w:numPr>
          <w:ilvl w:val="0"/>
          <w:numId w:val="1"/>
        </w:numPr>
        <w:shd w:val="clear" w:color="auto" w:fill="000000" w:themeFill="text1"/>
        <w:spacing w:before="0"/>
        <w:rPr>
          <w:color w:val="FFFFFF" w:themeColor="background1"/>
          <w:lang w:val="es-ES"/>
        </w:rPr>
      </w:pPr>
      <w:r w:rsidRPr="00492746">
        <w:rPr>
          <w:color w:val="FFFFFF" w:themeColor="background1"/>
          <w:lang w:val="es-ES"/>
        </w:rPr>
        <w:t xml:space="preserve">CONTROLADOR DE INTERRUPCIÓN </w:t>
      </w:r>
      <w:r w:rsidRPr="00492746">
        <w:rPr>
          <w:lang w:val="es-ES"/>
        </w:rPr>
        <w:t xml:space="preserve">PROGRAMABLE </w:t>
      </w:r>
      <w:r w:rsidR="00DE70D4" w:rsidRPr="00492746">
        <w:rPr>
          <w:lang w:val="es-ES"/>
        </w:rPr>
        <w:t>PRO</w:t>
      </w:r>
      <w:r w:rsidR="004E4D35">
        <w:rPr>
          <w:lang w:val="es-ES"/>
        </w:rPr>
        <w:t>VIST</w:t>
      </w:r>
      <w:r w:rsidR="00DE70D4" w:rsidRPr="00492746">
        <w:rPr>
          <w:lang w:val="es-ES"/>
        </w:rPr>
        <w:t xml:space="preserve">O POR </w:t>
      </w:r>
      <w:r w:rsidR="0051564D" w:rsidRPr="00492746">
        <w:rPr>
          <w:lang w:val="es-ES"/>
        </w:rPr>
        <w:t xml:space="preserve">SWERV </w:t>
      </w:r>
      <w:r w:rsidR="00DE70D4" w:rsidRPr="00492746">
        <w:rPr>
          <w:lang w:val="es-ES"/>
        </w:rPr>
        <w:t>EH1</w:t>
      </w:r>
    </w:p>
    <w:p w14:paraId="163AB02F" w14:textId="77777777" w:rsidR="00D00C5F" w:rsidRPr="00492746" w:rsidRDefault="00D00C5F" w:rsidP="00D00C5F">
      <w:pPr>
        <w:pStyle w:val="Ttulo1"/>
        <w:spacing w:before="0"/>
        <w:rPr>
          <w:b w:val="0"/>
          <w:color w:val="00000A"/>
          <w:szCs w:val="22"/>
          <w:lang w:val="es-ES"/>
        </w:rPr>
      </w:pPr>
    </w:p>
    <w:p w14:paraId="18419AF6" w14:textId="5E706BB2" w:rsidR="00D00C5F" w:rsidRPr="00492746" w:rsidRDefault="0051564D" w:rsidP="00776951">
      <w:pPr>
        <w:rPr>
          <w:rFonts w:eastAsia="Arial" w:cs="Arial"/>
          <w:lang w:val="es-ES"/>
        </w:rPr>
      </w:pPr>
      <w:r w:rsidRPr="00492746">
        <w:rPr>
          <w:rFonts w:eastAsia="Arial" w:cs="Arial"/>
          <w:lang w:val="es-ES"/>
        </w:rPr>
        <w:t xml:space="preserve">El </w:t>
      </w:r>
      <w:r w:rsidR="00492746">
        <w:rPr>
          <w:rFonts w:eastAsia="Arial" w:cs="Arial"/>
          <w:lang w:val="es-ES"/>
        </w:rPr>
        <w:t>core</w:t>
      </w:r>
      <w:r w:rsidR="005F05BE" w:rsidRPr="00492746">
        <w:rPr>
          <w:rFonts w:eastAsia="Arial" w:cs="Arial"/>
          <w:lang w:val="es-ES"/>
        </w:rPr>
        <w:t xml:space="preserve"> </w:t>
      </w:r>
      <w:r w:rsidR="00AB1BF5" w:rsidRPr="00492746">
        <w:rPr>
          <w:rFonts w:eastAsia="Arial" w:cs="Arial"/>
          <w:lang w:val="es-ES"/>
        </w:rPr>
        <w:t xml:space="preserve">SweRV EH1 </w:t>
      </w:r>
      <w:r w:rsidR="00725DAD" w:rsidRPr="00492746">
        <w:rPr>
          <w:rFonts w:eastAsia="Arial" w:cs="Arial"/>
          <w:lang w:val="es-ES"/>
        </w:rPr>
        <w:t xml:space="preserve">soporta interrupciones como se describe en </w:t>
      </w:r>
      <w:r w:rsidR="00391213" w:rsidRPr="00492746">
        <w:rPr>
          <w:rFonts w:eastAsia="Arial" w:cs="Arial"/>
          <w:lang w:val="es-ES"/>
        </w:rPr>
        <w:t xml:space="preserve">las siguientes referencias </w:t>
      </w:r>
      <w:r w:rsidR="00725DAD" w:rsidRPr="00492746">
        <w:rPr>
          <w:rFonts w:eastAsia="Arial" w:cs="Arial"/>
          <w:lang w:val="es-ES"/>
        </w:rPr>
        <w:t>y como se resume a continuación</w:t>
      </w:r>
      <w:r w:rsidR="00391213" w:rsidRPr="00492746">
        <w:rPr>
          <w:rFonts w:eastAsia="Arial" w:cs="Arial"/>
          <w:lang w:val="es-ES"/>
        </w:rPr>
        <w:t>:</w:t>
      </w:r>
    </w:p>
    <w:p w14:paraId="4292912E" w14:textId="045EDBED" w:rsidR="00AB1BF5" w:rsidRPr="00492746" w:rsidRDefault="00AB1BF5" w:rsidP="00776951">
      <w:pPr>
        <w:rPr>
          <w:rFonts w:eastAsia="Arial" w:cs="Arial"/>
          <w:lang w:val="es-ES"/>
        </w:rPr>
      </w:pPr>
    </w:p>
    <w:p w14:paraId="4627CF44" w14:textId="5C6D94C3" w:rsidR="00AB1BF5" w:rsidRPr="00492746" w:rsidRDefault="00803A52" w:rsidP="0065722A">
      <w:pPr>
        <w:pStyle w:val="Prrafodelista"/>
        <w:numPr>
          <w:ilvl w:val="0"/>
          <w:numId w:val="28"/>
        </w:numPr>
        <w:rPr>
          <w:rStyle w:val="Hipervnculo"/>
          <w:color w:val="auto"/>
          <w:u w:val="none"/>
          <w:lang w:val="es-ES"/>
        </w:rPr>
      </w:pPr>
      <w:r w:rsidRPr="00492746">
        <w:rPr>
          <w:b/>
          <w:lang w:val="es-ES"/>
        </w:rPr>
        <w:t>[</w:t>
      </w:r>
      <w:r w:rsidRPr="00492746">
        <w:rPr>
          <w:b/>
          <w:bCs/>
          <w:lang w:val="es-ES"/>
        </w:rPr>
        <w:t xml:space="preserve">PRM v1.7] </w:t>
      </w:r>
      <w:r w:rsidR="005E5CE5" w:rsidRPr="00492746">
        <w:rPr>
          <w:lang w:val="es-ES"/>
        </w:rPr>
        <w:t>Revisión 1.7 (25 de junio de 2020)</w:t>
      </w:r>
      <w:r w:rsidR="00391213" w:rsidRPr="00492746">
        <w:rPr>
          <w:lang w:val="es-ES"/>
        </w:rPr>
        <w:t xml:space="preserve">, Capítulo 6, </w:t>
      </w:r>
      <w:r w:rsidR="00AB1BF5" w:rsidRPr="00492746">
        <w:rPr>
          <w:lang w:val="es-ES"/>
        </w:rPr>
        <w:t xml:space="preserve">"RISC-V SweRV EH1 Programmer's Reference Manual", disponible en </w:t>
      </w:r>
      <w:hyperlink r:id="rId11" w:history="1">
        <w:r w:rsidR="00AB1BF5" w:rsidRPr="00492746">
          <w:rPr>
            <w:rStyle w:val="Hipervnculo"/>
            <w:lang w:val="es-ES"/>
          </w:rPr>
          <w:t>https://github.com/chipsalliance/Cores-SweRV/blob/master/docs/RISC-V_SweRV_EH1_PRM.pdf</w:t>
        </w:r>
      </w:hyperlink>
    </w:p>
    <w:p w14:paraId="10876A19" w14:textId="77777777" w:rsidR="005F05BE" w:rsidRPr="00492746" w:rsidRDefault="005F05BE" w:rsidP="00B842AA">
      <w:pPr>
        <w:pStyle w:val="Prrafodelista"/>
        <w:ind w:left="720"/>
        <w:rPr>
          <w:lang w:val="es-ES"/>
        </w:rPr>
      </w:pPr>
    </w:p>
    <w:p w14:paraId="1B44C3DC" w14:textId="72F0F147" w:rsidR="00AB1BF5" w:rsidRPr="00492746" w:rsidRDefault="00803A52" w:rsidP="00352AA4">
      <w:pPr>
        <w:pStyle w:val="Prrafodelista"/>
        <w:numPr>
          <w:ilvl w:val="0"/>
          <w:numId w:val="28"/>
        </w:numPr>
        <w:rPr>
          <w:lang w:val="es-ES"/>
        </w:rPr>
      </w:pPr>
      <w:r w:rsidRPr="00492746">
        <w:rPr>
          <w:b/>
          <w:lang w:val="es-ES"/>
        </w:rPr>
        <w:t>[</w:t>
      </w:r>
      <w:r w:rsidRPr="00492746">
        <w:rPr>
          <w:b/>
          <w:bCs/>
          <w:lang w:val="es-ES"/>
        </w:rPr>
        <w:t>ISM v1.11</w:t>
      </w:r>
      <w:r w:rsidRPr="00492746">
        <w:rPr>
          <w:b/>
          <w:lang w:val="es-ES"/>
        </w:rPr>
        <w:t xml:space="preserve">] </w:t>
      </w:r>
      <w:r w:rsidR="00352AA4" w:rsidRPr="00492746">
        <w:rPr>
          <w:lang w:val="es-ES"/>
        </w:rPr>
        <w:t>Versión 1.11-</w:t>
      </w:r>
      <w:r w:rsidR="00D8268D">
        <w:rPr>
          <w:lang w:val="es-ES"/>
        </w:rPr>
        <w:t>draft</w:t>
      </w:r>
      <w:r w:rsidR="00352AA4" w:rsidRPr="00492746">
        <w:rPr>
          <w:lang w:val="es-ES"/>
        </w:rPr>
        <w:t xml:space="preserve"> (1 de diciembre de 2018)</w:t>
      </w:r>
      <w:r w:rsidR="00391213" w:rsidRPr="00492746">
        <w:rPr>
          <w:lang w:val="es-ES"/>
        </w:rPr>
        <w:t xml:space="preserve">, Capítulo 7, </w:t>
      </w:r>
      <w:r w:rsidR="00352AA4" w:rsidRPr="00492746">
        <w:rPr>
          <w:lang w:val="es-ES"/>
        </w:rPr>
        <w:t xml:space="preserve">"The RISC-V Instruction Set Manual - Volume II: Privileged Architecture", disponible en </w:t>
      </w:r>
      <w:hyperlink r:id="rId12" w:history="1">
        <w:r w:rsidR="00352AA4" w:rsidRPr="00492746">
          <w:rPr>
            <w:rStyle w:val="Hipervnculo"/>
            <w:lang w:val="es-ES"/>
          </w:rPr>
          <w:t xml:space="preserve">https://github.com/riscv/riscv-isa-manual/releases/tag/draft-20181201-2650e2a </w:t>
        </w:r>
      </w:hyperlink>
    </w:p>
    <w:p w14:paraId="550BA650" w14:textId="44C7E61C" w:rsidR="00352AA4" w:rsidRPr="00492746" w:rsidRDefault="00352AA4" w:rsidP="00352AA4">
      <w:pPr>
        <w:rPr>
          <w:lang w:val="es-ES"/>
        </w:rPr>
      </w:pPr>
    </w:p>
    <w:p w14:paraId="21B9A070" w14:textId="6A54EE39" w:rsidR="005126FF" w:rsidRPr="00492746" w:rsidRDefault="000934C1" w:rsidP="005126FF">
      <w:pPr>
        <w:rPr>
          <w:lang w:val="es-ES"/>
        </w:rPr>
      </w:pPr>
      <w:r w:rsidRPr="00492746">
        <w:rPr>
          <w:lang w:val="es-ES"/>
        </w:rPr>
        <w:t xml:space="preserve">Las interrupciones externas en </w:t>
      </w:r>
      <w:r w:rsidR="005F05BE" w:rsidRPr="00492746">
        <w:rPr>
          <w:lang w:val="es-ES"/>
        </w:rPr>
        <w:t xml:space="preserve">el </w:t>
      </w:r>
      <w:r w:rsidR="00492746">
        <w:rPr>
          <w:lang w:val="es-ES"/>
        </w:rPr>
        <w:t>core</w:t>
      </w:r>
      <w:r w:rsidR="005F05BE" w:rsidRPr="00492746">
        <w:rPr>
          <w:lang w:val="es-ES"/>
        </w:rPr>
        <w:t xml:space="preserve"> </w:t>
      </w:r>
      <w:r w:rsidRPr="00492746">
        <w:rPr>
          <w:lang w:val="es-ES"/>
        </w:rPr>
        <w:t xml:space="preserve">SweRV EH1 </w:t>
      </w:r>
      <w:r w:rsidR="00B24EBA" w:rsidRPr="00492746">
        <w:rPr>
          <w:lang w:val="es-ES"/>
        </w:rPr>
        <w:t>(</w:t>
      </w:r>
      <w:r w:rsidR="005F05BE" w:rsidRPr="00492746">
        <w:rPr>
          <w:lang w:val="es-ES"/>
        </w:rPr>
        <w:t xml:space="preserve">ver </w:t>
      </w:r>
      <w:r w:rsidR="00A13D14" w:rsidRPr="00492746">
        <w:rPr>
          <w:lang w:val="es-ES"/>
        </w:rPr>
        <w:t>[</w:t>
      </w:r>
      <w:r w:rsidR="00A13D14" w:rsidRPr="00492746">
        <w:rPr>
          <w:bCs/>
          <w:lang w:val="es-ES"/>
        </w:rPr>
        <w:t>PRM v1.7]</w:t>
      </w:r>
      <w:r w:rsidR="00B24EBA" w:rsidRPr="00492746">
        <w:rPr>
          <w:lang w:val="es-ES"/>
        </w:rPr>
        <w:t xml:space="preserve">) </w:t>
      </w:r>
      <w:r w:rsidRPr="00492746">
        <w:rPr>
          <w:lang w:val="es-ES"/>
        </w:rPr>
        <w:t>están modeladas en gran medida según la especificación RISC-V PLIC (</w:t>
      </w:r>
      <w:r w:rsidRPr="00B970B3">
        <w:rPr>
          <w:i/>
          <w:iCs/>
          <w:lang w:val="es-ES"/>
        </w:rPr>
        <w:t>Platform-Level Interrupt Controller</w:t>
      </w:r>
      <w:r w:rsidR="00B970B3">
        <w:rPr>
          <w:i/>
          <w:iCs/>
          <w:lang w:val="es-ES"/>
        </w:rPr>
        <w:t xml:space="preserve">, </w:t>
      </w:r>
      <w:r w:rsidR="005F05BE" w:rsidRPr="00492746">
        <w:rPr>
          <w:lang w:val="es-ES"/>
        </w:rPr>
        <w:t xml:space="preserve">ver </w:t>
      </w:r>
      <w:r w:rsidR="00A13D14" w:rsidRPr="00492746">
        <w:rPr>
          <w:lang w:val="es-ES"/>
        </w:rPr>
        <w:t>[</w:t>
      </w:r>
      <w:r w:rsidR="00A13D14" w:rsidRPr="00492746">
        <w:rPr>
          <w:bCs/>
          <w:lang w:val="es-ES"/>
        </w:rPr>
        <w:t>ISM v1.11</w:t>
      </w:r>
      <w:r w:rsidR="00A13D14" w:rsidRPr="00492746">
        <w:rPr>
          <w:lang w:val="es-ES"/>
        </w:rPr>
        <w:t>]</w:t>
      </w:r>
      <w:r w:rsidR="00B24EBA" w:rsidRPr="00492746">
        <w:rPr>
          <w:lang w:val="es-ES"/>
        </w:rPr>
        <w:t>)</w:t>
      </w:r>
      <w:r w:rsidRPr="00492746">
        <w:rPr>
          <w:lang w:val="es-ES"/>
        </w:rPr>
        <w:t>. Sin embargo, el controlador de interrupci</w:t>
      </w:r>
      <w:r w:rsidR="000476E5">
        <w:rPr>
          <w:lang w:val="es-ES"/>
        </w:rPr>
        <w:t>ones</w:t>
      </w:r>
      <w:r w:rsidRPr="00492746">
        <w:rPr>
          <w:lang w:val="es-ES"/>
        </w:rPr>
        <w:t xml:space="preserve"> está asociado con el </w:t>
      </w:r>
      <w:r w:rsidR="00492746">
        <w:rPr>
          <w:lang w:val="es-ES"/>
        </w:rPr>
        <w:t>core</w:t>
      </w:r>
      <w:r w:rsidRPr="00492746">
        <w:rPr>
          <w:lang w:val="es-ES"/>
        </w:rPr>
        <w:t>, no con la plataforma. Por lo tanto, se utiliza</w:t>
      </w:r>
      <w:r w:rsidR="000476E5">
        <w:rPr>
          <w:lang w:val="es-ES"/>
        </w:rPr>
        <w:t xml:space="preserve"> </w:t>
      </w:r>
      <w:r w:rsidR="000476E5" w:rsidRPr="00492746">
        <w:rPr>
          <w:lang w:val="es-ES"/>
        </w:rPr>
        <w:t>el término PIC (</w:t>
      </w:r>
      <w:r w:rsidR="000476E5" w:rsidRPr="001E35C0">
        <w:rPr>
          <w:i/>
          <w:iCs/>
          <w:lang w:val="es-ES"/>
        </w:rPr>
        <w:t>Programmable Interrupt Controller</w:t>
      </w:r>
      <w:r w:rsidR="000476E5" w:rsidRPr="00492746">
        <w:rPr>
          <w:lang w:val="es-ES"/>
        </w:rPr>
        <w:t>)</w:t>
      </w:r>
      <w:r w:rsidR="000E1F33">
        <w:rPr>
          <w:lang w:val="es-ES"/>
        </w:rPr>
        <w:t xml:space="preserve">, </w:t>
      </w:r>
      <w:r w:rsidR="000E1F33" w:rsidRPr="00492746">
        <w:rPr>
          <w:lang w:val="es-ES"/>
        </w:rPr>
        <w:t>más general</w:t>
      </w:r>
      <w:r w:rsidR="000E1F33">
        <w:rPr>
          <w:lang w:val="es-ES"/>
        </w:rPr>
        <w:t>,</w:t>
      </w:r>
      <w:r w:rsidR="000476E5" w:rsidRPr="00492746">
        <w:rPr>
          <w:lang w:val="es-ES"/>
        </w:rPr>
        <w:t xml:space="preserve"> </w:t>
      </w:r>
      <w:r w:rsidRPr="00492746">
        <w:rPr>
          <w:lang w:val="es-ES"/>
        </w:rPr>
        <w:t xml:space="preserve">para referirse al </w:t>
      </w:r>
      <w:r w:rsidR="00B24EBA" w:rsidRPr="00492746">
        <w:rPr>
          <w:lang w:val="es-ES"/>
        </w:rPr>
        <w:t xml:space="preserve">controlador disponible en </w:t>
      </w:r>
      <w:r w:rsidR="005F05BE" w:rsidRPr="00492746">
        <w:rPr>
          <w:lang w:val="es-ES"/>
        </w:rPr>
        <w:t xml:space="preserve">el </w:t>
      </w:r>
      <w:r w:rsidR="00492746">
        <w:rPr>
          <w:lang w:val="es-ES"/>
        </w:rPr>
        <w:t>core</w:t>
      </w:r>
      <w:r w:rsidR="005F05BE" w:rsidRPr="00492746">
        <w:rPr>
          <w:lang w:val="es-ES"/>
        </w:rPr>
        <w:t xml:space="preserve"> </w:t>
      </w:r>
      <w:r w:rsidRPr="00492746">
        <w:rPr>
          <w:lang w:val="es-ES"/>
        </w:rPr>
        <w:t xml:space="preserve">SweRV EH1. </w:t>
      </w:r>
      <w:r w:rsidR="005126FF" w:rsidRPr="00492746">
        <w:rPr>
          <w:lang w:val="es-ES"/>
        </w:rPr>
        <w:t xml:space="preserve">El PIC </w:t>
      </w:r>
      <w:r w:rsidR="00431273">
        <w:rPr>
          <w:lang w:val="es-ES"/>
        </w:rPr>
        <w:t>tiene</w:t>
      </w:r>
      <w:r w:rsidR="005126FF" w:rsidRPr="00492746">
        <w:rPr>
          <w:lang w:val="es-ES"/>
        </w:rPr>
        <w:t xml:space="preserve"> </w:t>
      </w:r>
      <w:r w:rsidR="00803A52" w:rsidRPr="00492746">
        <w:rPr>
          <w:lang w:val="es-ES"/>
        </w:rPr>
        <w:t xml:space="preserve">las siguientes </w:t>
      </w:r>
      <w:r w:rsidR="005126FF" w:rsidRPr="00492746">
        <w:rPr>
          <w:lang w:val="es-ES"/>
        </w:rPr>
        <w:t xml:space="preserve">características </w:t>
      </w:r>
      <w:r w:rsidR="00227C91" w:rsidRPr="00492746">
        <w:rPr>
          <w:lang w:val="es-ES"/>
        </w:rPr>
        <w:t>principales</w:t>
      </w:r>
      <w:r w:rsidR="005126FF" w:rsidRPr="00492746">
        <w:rPr>
          <w:lang w:val="es-ES"/>
        </w:rPr>
        <w:t>:</w:t>
      </w:r>
    </w:p>
    <w:p w14:paraId="2C9E3F33" w14:textId="77777777" w:rsidR="008F12A7" w:rsidRPr="00492746" w:rsidRDefault="008F12A7" w:rsidP="005126FF">
      <w:pPr>
        <w:rPr>
          <w:lang w:val="es-ES"/>
        </w:rPr>
      </w:pPr>
    </w:p>
    <w:p w14:paraId="62263F8C" w14:textId="1D6B9574" w:rsidR="005126FF" w:rsidRPr="00492746" w:rsidRDefault="005126FF" w:rsidP="005126FF">
      <w:pPr>
        <w:pStyle w:val="Prrafodelista"/>
        <w:numPr>
          <w:ilvl w:val="0"/>
          <w:numId w:val="29"/>
        </w:numPr>
        <w:rPr>
          <w:lang w:val="es-ES"/>
        </w:rPr>
      </w:pPr>
      <w:r w:rsidRPr="00492746">
        <w:rPr>
          <w:lang w:val="es-ES"/>
        </w:rPr>
        <w:t xml:space="preserve">Admite hasta 255 fuentes de interrupción </w:t>
      </w:r>
      <w:r w:rsidR="005F05BE" w:rsidRPr="00492746">
        <w:rPr>
          <w:lang w:val="es-ES"/>
        </w:rPr>
        <w:t xml:space="preserve">externas </w:t>
      </w:r>
      <w:r w:rsidRPr="00492746">
        <w:rPr>
          <w:lang w:val="es-ES"/>
        </w:rPr>
        <w:t>(desde 1 (</w:t>
      </w:r>
      <w:r w:rsidR="00FB078B" w:rsidRPr="00492746">
        <w:rPr>
          <w:lang w:val="es-ES"/>
        </w:rPr>
        <w:t>prioridad</w:t>
      </w:r>
      <w:r w:rsidRPr="00492746">
        <w:rPr>
          <w:lang w:val="es-ES"/>
        </w:rPr>
        <w:t xml:space="preserve"> más alta) hasta 255 (</w:t>
      </w:r>
      <w:r w:rsidR="00FB078B" w:rsidRPr="00492746">
        <w:rPr>
          <w:lang w:val="es-ES"/>
        </w:rPr>
        <w:t xml:space="preserve">prioridad </w:t>
      </w:r>
      <w:r w:rsidRPr="00492746">
        <w:rPr>
          <w:lang w:val="es-ES"/>
        </w:rPr>
        <w:t>más baja))</w:t>
      </w:r>
      <w:r w:rsidR="00FB078B" w:rsidRPr="00492746">
        <w:rPr>
          <w:lang w:val="es-ES"/>
        </w:rPr>
        <w:t>; cada fuente tiene su propia habilitación</w:t>
      </w:r>
      <w:r w:rsidR="00D66778" w:rsidRPr="00492746">
        <w:rPr>
          <w:lang w:val="es-ES"/>
        </w:rPr>
        <w:t>.</w:t>
      </w:r>
    </w:p>
    <w:p w14:paraId="7060B61F" w14:textId="23298255" w:rsidR="005126FF" w:rsidRPr="00E1419B" w:rsidRDefault="00FB078B" w:rsidP="005126FF">
      <w:pPr>
        <w:pStyle w:val="Prrafodelista"/>
        <w:numPr>
          <w:ilvl w:val="0"/>
          <w:numId w:val="29"/>
        </w:numPr>
        <w:rPr>
          <w:lang w:val="es-ES"/>
        </w:rPr>
      </w:pPr>
      <w:r w:rsidRPr="00492746">
        <w:rPr>
          <w:lang w:val="es-ES"/>
        </w:rPr>
        <w:t xml:space="preserve">Más allá de la numeración de las fuentes, </w:t>
      </w:r>
      <w:r w:rsidR="00725DAD" w:rsidRPr="00492746">
        <w:rPr>
          <w:lang w:val="es-ES"/>
        </w:rPr>
        <w:t xml:space="preserve">proporciona </w:t>
      </w:r>
      <w:r w:rsidR="005126FF" w:rsidRPr="00492746">
        <w:rPr>
          <w:lang w:val="es-ES"/>
        </w:rPr>
        <w:t xml:space="preserve">15 niveles de prioridad </w:t>
      </w:r>
      <w:r w:rsidR="000F25BA" w:rsidRPr="00492746">
        <w:rPr>
          <w:lang w:val="es-ES"/>
        </w:rPr>
        <w:t>adicionales</w:t>
      </w:r>
      <w:r w:rsidR="00725DAD" w:rsidRPr="00492746">
        <w:rPr>
          <w:lang w:val="es-ES"/>
        </w:rPr>
        <w:t xml:space="preserve">; se dispone de dos </w:t>
      </w:r>
      <w:r w:rsidR="00E1419B">
        <w:rPr>
          <w:lang w:val="es-ES"/>
        </w:rPr>
        <w:t>esquemas</w:t>
      </w:r>
      <w:r w:rsidR="00725DAD" w:rsidRPr="00492746">
        <w:rPr>
          <w:lang w:val="es-ES"/>
        </w:rPr>
        <w:t xml:space="preserve"> de prioridad: 1-15 (</w:t>
      </w:r>
      <w:r w:rsidR="00E1419B">
        <w:rPr>
          <w:lang w:val="es-ES"/>
        </w:rPr>
        <w:t xml:space="preserve">en </w:t>
      </w:r>
      <w:r w:rsidR="00725DAD" w:rsidRPr="00492746">
        <w:rPr>
          <w:lang w:val="es-ES"/>
        </w:rPr>
        <w:t xml:space="preserve">donde 1 es la prioridad más baja), </w:t>
      </w:r>
      <w:r w:rsidR="00E1419B">
        <w:rPr>
          <w:lang w:val="es-ES"/>
        </w:rPr>
        <w:t>o</w:t>
      </w:r>
      <w:r w:rsidR="00725DAD" w:rsidRPr="00492746">
        <w:rPr>
          <w:lang w:val="es-ES"/>
        </w:rPr>
        <w:t xml:space="preserve"> 0-14 (</w:t>
      </w:r>
      <w:r w:rsidR="00E1419B">
        <w:rPr>
          <w:lang w:val="es-ES"/>
        </w:rPr>
        <w:t xml:space="preserve">en </w:t>
      </w:r>
      <w:r w:rsidR="00725DAD" w:rsidRPr="00492746">
        <w:rPr>
          <w:lang w:val="es-ES"/>
        </w:rPr>
        <w:t xml:space="preserve">donde 14 es la prioridad más baja). </w:t>
      </w:r>
      <w:r w:rsidR="00725DAD" w:rsidRPr="00E1419B">
        <w:rPr>
          <w:lang w:val="es-ES"/>
        </w:rPr>
        <w:t>A cada fuente se le puede asignar una prioridad</w:t>
      </w:r>
      <w:r w:rsidR="00D66778" w:rsidRPr="00E1419B">
        <w:rPr>
          <w:lang w:val="es-ES"/>
        </w:rPr>
        <w:t>.</w:t>
      </w:r>
    </w:p>
    <w:p w14:paraId="7B2A3FC9" w14:textId="418EED97" w:rsidR="005126FF" w:rsidRPr="00492746" w:rsidRDefault="005126FF" w:rsidP="005126FF">
      <w:pPr>
        <w:pStyle w:val="Prrafodelista"/>
        <w:numPr>
          <w:ilvl w:val="0"/>
          <w:numId w:val="29"/>
        </w:numPr>
        <w:rPr>
          <w:lang w:val="es-ES"/>
        </w:rPr>
      </w:pPr>
      <w:r w:rsidRPr="00492746">
        <w:rPr>
          <w:lang w:val="es-ES"/>
        </w:rPr>
        <w:t xml:space="preserve">Proporciona </w:t>
      </w:r>
      <w:r w:rsidR="00725DAD" w:rsidRPr="00492746">
        <w:rPr>
          <w:lang w:val="es-ES"/>
        </w:rPr>
        <w:t xml:space="preserve">soporte para umbral de prioridad </w:t>
      </w:r>
      <w:r w:rsidRPr="00492746">
        <w:rPr>
          <w:lang w:val="es-ES"/>
        </w:rPr>
        <w:t xml:space="preserve">programable </w:t>
      </w:r>
      <w:r w:rsidR="00C56347">
        <w:rPr>
          <w:lang w:val="es-ES"/>
        </w:rPr>
        <w:t>que permite</w:t>
      </w:r>
      <w:r w:rsidRPr="00492746">
        <w:rPr>
          <w:lang w:val="es-ES"/>
        </w:rPr>
        <w:t xml:space="preserve"> desactivar las interrupciones de menor prioridad.</w:t>
      </w:r>
    </w:p>
    <w:p w14:paraId="60606F5D" w14:textId="086403C0" w:rsidR="000934C1" w:rsidRPr="00492746" w:rsidRDefault="005126FF" w:rsidP="00227C91">
      <w:pPr>
        <w:pStyle w:val="Prrafodelista"/>
        <w:numPr>
          <w:ilvl w:val="0"/>
          <w:numId w:val="29"/>
        </w:numPr>
        <w:rPr>
          <w:lang w:val="es-ES"/>
        </w:rPr>
      </w:pPr>
      <w:r w:rsidRPr="00492746">
        <w:rPr>
          <w:lang w:val="es-ES"/>
        </w:rPr>
        <w:t>Soporte para interrupciones externas vectorizadas</w:t>
      </w:r>
      <w:r w:rsidR="00227C91" w:rsidRPr="00492746">
        <w:rPr>
          <w:lang w:val="es-ES"/>
        </w:rPr>
        <w:t xml:space="preserve">, encadenamiento </w:t>
      </w:r>
      <w:r w:rsidRPr="00492746">
        <w:rPr>
          <w:lang w:val="es-ES"/>
        </w:rPr>
        <w:t>de interrupciones e interrupciones anidadas.</w:t>
      </w:r>
    </w:p>
    <w:p w14:paraId="1EDC9BF9" w14:textId="257ED095" w:rsidR="005126FF" w:rsidRPr="00492746" w:rsidRDefault="005126FF" w:rsidP="005126FF">
      <w:pPr>
        <w:rPr>
          <w:lang w:val="es-ES"/>
        </w:rPr>
      </w:pPr>
    </w:p>
    <w:p w14:paraId="7C00CEC3" w14:textId="04D6ADEB" w:rsidR="00FB078B" w:rsidRPr="00492746" w:rsidRDefault="00BE7881" w:rsidP="007A7792">
      <w:pPr>
        <w:rPr>
          <w:lang w:val="es-ES"/>
        </w:rPr>
      </w:pPr>
      <w:r>
        <w:fldChar w:fldCharType="begin"/>
      </w:r>
      <w:r w:rsidRPr="00492746">
        <w:rPr>
          <w:lang w:val="es-ES"/>
        </w:rPr>
        <w:instrText xml:space="preserve"> REF _Ref51066207 \h </w:instrText>
      </w:r>
      <w:r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3</w:t>
      </w:r>
      <w:r>
        <w:fldChar w:fldCharType="end"/>
      </w:r>
      <w:r w:rsidR="00DA43A6" w:rsidRPr="00DA43A6">
        <w:rPr>
          <w:lang w:val="es-ES"/>
        </w:rPr>
        <w:t xml:space="preserve"> </w:t>
      </w:r>
      <w:r w:rsidR="00A179F1">
        <w:rPr>
          <w:lang w:val="es-ES"/>
        </w:rPr>
        <w:t>muestra</w:t>
      </w:r>
      <w:r w:rsidRPr="00492746">
        <w:rPr>
          <w:lang w:val="es-ES"/>
        </w:rPr>
        <w:t xml:space="preserve"> </w:t>
      </w:r>
      <w:r w:rsidR="00597B2B" w:rsidRPr="00492746">
        <w:rPr>
          <w:lang w:val="es-ES"/>
        </w:rPr>
        <w:t xml:space="preserve">una versión simplificada del </w:t>
      </w:r>
      <w:r w:rsidR="00A13D14" w:rsidRPr="00492746">
        <w:rPr>
          <w:lang w:val="es-ES"/>
        </w:rPr>
        <w:t>sistema de interrupci</w:t>
      </w:r>
      <w:r w:rsidR="00203A48">
        <w:rPr>
          <w:lang w:val="es-ES"/>
        </w:rPr>
        <w:t>ones</w:t>
      </w:r>
      <w:r w:rsidR="00A13D14" w:rsidRPr="00492746">
        <w:rPr>
          <w:lang w:val="es-ES"/>
        </w:rPr>
        <w:t xml:space="preserve"> </w:t>
      </w:r>
      <w:r w:rsidR="00725DAD" w:rsidRPr="00492746">
        <w:rPr>
          <w:lang w:val="es-ES"/>
        </w:rPr>
        <w:t>de</w:t>
      </w:r>
      <w:r w:rsidR="0071679F">
        <w:rPr>
          <w:lang w:val="es-ES"/>
        </w:rPr>
        <w:t>l Sistema</w:t>
      </w:r>
      <w:r w:rsidR="00725DAD" w:rsidRPr="00492746">
        <w:rPr>
          <w:lang w:val="es-ES"/>
        </w:rPr>
        <w:t xml:space="preserve"> </w:t>
      </w:r>
      <w:r w:rsidR="00597B2B" w:rsidRPr="00492746">
        <w:rPr>
          <w:lang w:val="es-ES"/>
        </w:rPr>
        <w:t>RVfpga</w:t>
      </w:r>
      <w:r w:rsidRPr="00492746">
        <w:rPr>
          <w:lang w:val="es-ES"/>
        </w:rPr>
        <w:t xml:space="preserve">. </w:t>
      </w:r>
      <w:r w:rsidR="007A7792" w:rsidRPr="00492746">
        <w:rPr>
          <w:lang w:val="es-ES"/>
        </w:rPr>
        <w:t xml:space="preserve">Todas las unidades funcionales </w:t>
      </w:r>
      <w:r w:rsidR="00725DAD" w:rsidRPr="00492746">
        <w:rPr>
          <w:lang w:val="es-ES"/>
        </w:rPr>
        <w:t xml:space="preserve">que </w:t>
      </w:r>
      <w:r w:rsidR="007A7792" w:rsidRPr="00492746">
        <w:rPr>
          <w:lang w:val="es-ES"/>
        </w:rPr>
        <w:t xml:space="preserve">generan interrupciones se </w:t>
      </w:r>
      <w:r w:rsidR="00725DAD" w:rsidRPr="00492746">
        <w:rPr>
          <w:lang w:val="es-ES"/>
        </w:rPr>
        <w:t xml:space="preserve">llaman </w:t>
      </w:r>
      <w:r w:rsidR="007A7792" w:rsidRPr="00492746">
        <w:rPr>
          <w:b/>
          <w:lang w:val="es-ES"/>
        </w:rPr>
        <w:t>fuentes de interrupción externas</w:t>
      </w:r>
      <w:r w:rsidR="00725DAD" w:rsidRPr="00492746">
        <w:rPr>
          <w:bCs/>
          <w:lang w:val="es-ES"/>
        </w:rPr>
        <w:t xml:space="preserve">. </w:t>
      </w:r>
      <w:r w:rsidR="007A7792" w:rsidRPr="00492746">
        <w:rPr>
          <w:lang w:val="es-ES"/>
        </w:rPr>
        <w:t xml:space="preserve">Las fuentes de interrupción externas </w:t>
      </w:r>
      <w:r w:rsidR="00743176">
        <w:rPr>
          <w:lang w:val="es-ES"/>
        </w:rPr>
        <w:t>indican</w:t>
      </w:r>
      <w:r w:rsidR="007A7792" w:rsidRPr="00492746">
        <w:rPr>
          <w:lang w:val="es-ES"/>
        </w:rPr>
        <w:t xml:space="preserve"> una solicitud de interrupción </w:t>
      </w:r>
      <w:r w:rsidR="00743176">
        <w:rPr>
          <w:lang w:val="es-ES"/>
        </w:rPr>
        <w:t xml:space="preserve">mediante el </w:t>
      </w:r>
      <w:r w:rsidR="007A7792" w:rsidRPr="00492746">
        <w:rPr>
          <w:lang w:val="es-ES"/>
        </w:rPr>
        <w:t>env</w:t>
      </w:r>
      <w:r w:rsidR="00743176">
        <w:rPr>
          <w:lang w:val="es-ES"/>
        </w:rPr>
        <w:t>ío de</w:t>
      </w:r>
      <w:r w:rsidR="007A7792" w:rsidRPr="00492746">
        <w:rPr>
          <w:lang w:val="es-ES"/>
        </w:rPr>
        <w:t xml:space="preserve"> una señal asíncrona al </w:t>
      </w:r>
      <w:r w:rsidR="007A7792" w:rsidRPr="00492746">
        <w:rPr>
          <w:b/>
          <w:lang w:val="es-ES"/>
        </w:rPr>
        <w:t xml:space="preserve">PIC </w:t>
      </w:r>
      <w:r w:rsidR="00725DAD" w:rsidRPr="00492746">
        <w:rPr>
          <w:bCs/>
          <w:lang w:val="es-ES"/>
        </w:rPr>
        <w:t xml:space="preserve">con señales que terminan en </w:t>
      </w:r>
      <w:r w:rsidR="00725DAD" w:rsidRPr="00492746">
        <w:rPr>
          <w:bCs/>
          <w:i/>
          <w:lang w:val="es-ES"/>
        </w:rPr>
        <w:t xml:space="preserve">_irq </w:t>
      </w:r>
      <w:r w:rsidR="00725DAD" w:rsidRPr="00492746">
        <w:rPr>
          <w:bCs/>
          <w:lang w:val="es-ES"/>
        </w:rPr>
        <w:t xml:space="preserve">(una abreviatura </w:t>
      </w:r>
      <w:r w:rsidR="00743176">
        <w:rPr>
          <w:bCs/>
          <w:lang w:val="es-ES"/>
        </w:rPr>
        <w:t>para la</w:t>
      </w:r>
      <w:r w:rsidR="00725DAD" w:rsidRPr="00492746">
        <w:rPr>
          <w:bCs/>
          <w:lang w:val="es-ES"/>
        </w:rPr>
        <w:t xml:space="preserve"> solicitud de interrupción</w:t>
      </w:r>
      <w:r w:rsidR="00FB078B" w:rsidRPr="00492746">
        <w:rPr>
          <w:bCs/>
          <w:lang w:val="es-ES"/>
        </w:rPr>
        <w:t>)</w:t>
      </w:r>
      <w:r w:rsidR="00725DAD" w:rsidRPr="00492746">
        <w:rPr>
          <w:bCs/>
          <w:lang w:val="es-ES"/>
        </w:rPr>
        <w:t xml:space="preserve">. </w:t>
      </w:r>
      <w:r w:rsidR="00725DAD" w:rsidRPr="00492746">
        <w:rPr>
          <w:lang w:val="es-ES"/>
        </w:rPr>
        <w:t>En est</w:t>
      </w:r>
      <w:r w:rsidR="00A179F1">
        <w:rPr>
          <w:lang w:val="es-ES"/>
        </w:rPr>
        <w:t>a</w:t>
      </w:r>
      <w:r w:rsidR="00725DAD" w:rsidRPr="00492746">
        <w:rPr>
          <w:lang w:val="es-ES"/>
        </w:rPr>
        <w:t xml:space="preserve"> </w:t>
      </w:r>
      <w:r w:rsidR="00492746">
        <w:rPr>
          <w:lang w:val="es-ES"/>
        </w:rPr>
        <w:t>práctica de laboratorio</w:t>
      </w:r>
      <w:r w:rsidR="00725DAD" w:rsidRPr="00492746">
        <w:rPr>
          <w:lang w:val="es-ES"/>
        </w:rPr>
        <w:t xml:space="preserve">, </w:t>
      </w:r>
      <w:r w:rsidR="00A179F1">
        <w:rPr>
          <w:lang w:val="es-ES"/>
        </w:rPr>
        <w:t xml:space="preserve">se </w:t>
      </w:r>
      <w:r w:rsidR="00725DAD" w:rsidRPr="00492746">
        <w:rPr>
          <w:lang w:val="es-ES"/>
        </w:rPr>
        <w:t>m</w:t>
      </w:r>
      <w:r w:rsidR="00A179F1">
        <w:rPr>
          <w:lang w:val="es-ES"/>
        </w:rPr>
        <w:t>uestra</w:t>
      </w:r>
      <w:r w:rsidR="00725DAD" w:rsidRPr="00492746">
        <w:rPr>
          <w:lang w:val="es-ES"/>
        </w:rPr>
        <w:t xml:space="preserve"> cómo utilizar las interrupciones del temporizador y de</w:t>
      </w:r>
      <w:r w:rsidR="00743176">
        <w:rPr>
          <w:lang w:val="es-ES"/>
        </w:rPr>
        <w:t xml:space="preserve"> la</w:t>
      </w:r>
      <w:r w:rsidR="00725DAD" w:rsidRPr="00492746">
        <w:rPr>
          <w:lang w:val="es-ES"/>
        </w:rPr>
        <w:t xml:space="preserve"> GPIO; estas unidades generan interrupciones utilizando las señales </w:t>
      </w:r>
      <w:r w:rsidR="00725DAD" w:rsidRPr="00492746">
        <w:rPr>
          <w:i/>
          <w:lang w:val="es-ES"/>
        </w:rPr>
        <w:t xml:space="preserve">ptc_irq </w:t>
      </w:r>
      <w:r w:rsidR="00725DAD" w:rsidRPr="00492746">
        <w:rPr>
          <w:lang w:val="es-ES"/>
        </w:rPr>
        <w:t xml:space="preserve">y </w:t>
      </w:r>
      <w:r w:rsidR="00D92FC7" w:rsidRPr="00492746">
        <w:rPr>
          <w:i/>
          <w:lang w:val="es-ES"/>
        </w:rPr>
        <w:t>gpio_irq</w:t>
      </w:r>
      <w:r w:rsidR="00725DAD" w:rsidRPr="00492746">
        <w:rPr>
          <w:lang w:val="es-ES"/>
        </w:rPr>
        <w:t>, respectivamente</w:t>
      </w:r>
      <w:r w:rsidR="007A7792" w:rsidRPr="00492746">
        <w:rPr>
          <w:lang w:val="es-ES"/>
        </w:rPr>
        <w:t xml:space="preserve">. </w:t>
      </w:r>
    </w:p>
    <w:p w14:paraId="660E59AB" w14:textId="77777777" w:rsidR="00FB078B" w:rsidRPr="00492746" w:rsidRDefault="00FB078B" w:rsidP="007A7792">
      <w:pPr>
        <w:rPr>
          <w:lang w:val="es-ES"/>
        </w:rPr>
      </w:pPr>
    </w:p>
    <w:p w14:paraId="1A0EC8AF" w14:textId="33C043C9" w:rsidR="005E5CE5" w:rsidRPr="00492746" w:rsidRDefault="002D6CCD" w:rsidP="007A7792">
      <w:pPr>
        <w:rPr>
          <w:lang w:val="es-ES"/>
        </w:rPr>
      </w:pPr>
      <w:r w:rsidRPr="00492746">
        <w:rPr>
          <w:lang w:val="es-ES"/>
        </w:rPr>
        <w:t xml:space="preserve">Cada fuente de interrupción externa se conecta a una </w:t>
      </w:r>
      <w:r w:rsidR="00A179F1">
        <w:rPr>
          <w:lang w:val="es-ES"/>
        </w:rPr>
        <w:t>interf</w:t>
      </w:r>
      <w:r w:rsidR="00330BF8">
        <w:rPr>
          <w:lang w:val="es-ES"/>
        </w:rPr>
        <w:t>az</w:t>
      </w:r>
      <w:r w:rsidR="00A179F1">
        <w:rPr>
          <w:lang w:val="es-ES"/>
        </w:rPr>
        <w:t xml:space="preserve"> </w:t>
      </w:r>
      <w:r w:rsidRPr="00492746">
        <w:rPr>
          <w:lang w:val="es-ES"/>
        </w:rPr>
        <w:t xml:space="preserve">dedicada </w:t>
      </w:r>
      <w:r w:rsidR="00D92FC7" w:rsidRPr="00492746">
        <w:rPr>
          <w:lang w:val="es-ES"/>
        </w:rPr>
        <w:t>(situada dentro del PIC)</w:t>
      </w:r>
      <w:r w:rsidR="00A633C0" w:rsidRPr="00492746">
        <w:rPr>
          <w:lang w:val="es-ES"/>
        </w:rPr>
        <w:t xml:space="preserve">, </w:t>
      </w:r>
      <w:r w:rsidR="00153DC9" w:rsidRPr="00492746">
        <w:rPr>
          <w:lang w:val="es-ES"/>
        </w:rPr>
        <w:t xml:space="preserve">una estructura hardware </w:t>
      </w:r>
      <w:r w:rsidRPr="00492746">
        <w:rPr>
          <w:lang w:val="es-ES"/>
        </w:rPr>
        <w:t xml:space="preserve">responsable de sincronizar la </w:t>
      </w:r>
      <w:r w:rsidR="00D92FC7" w:rsidRPr="00492746">
        <w:rPr>
          <w:lang w:val="es-ES"/>
        </w:rPr>
        <w:t xml:space="preserve">solicitud de interrupción con el </w:t>
      </w:r>
      <w:r w:rsidR="00D92FC7" w:rsidRPr="00492746">
        <w:rPr>
          <w:lang w:val="es-ES"/>
        </w:rPr>
        <w:lastRenderedPageBreak/>
        <w:t xml:space="preserve">dominio del reloj del </w:t>
      </w:r>
      <w:r w:rsidR="00492746">
        <w:rPr>
          <w:lang w:val="es-ES"/>
        </w:rPr>
        <w:t>core</w:t>
      </w:r>
      <w:r w:rsidR="00D92FC7" w:rsidRPr="00492746">
        <w:rPr>
          <w:lang w:val="es-ES"/>
        </w:rPr>
        <w:t xml:space="preserve"> </w:t>
      </w:r>
      <w:r w:rsidRPr="00492746">
        <w:rPr>
          <w:lang w:val="es-ES"/>
        </w:rPr>
        <w:t xml:space="preserve">y de convertir la señal de solicitud a un formato de solicitud de interrupción común (es decir, </w:t>
      </w:r>
      <w:r w:rsidR="00330BF8">
        <w:rPr>
          <w:lang w:val="es-ES"/>
        </w:rPr>
        <w:t xml:space="preserve">o </w:t>
      </w:r>
      <w:r w:rsidRPr="00492746">
        <w:rPr>
          <w:lang w:val="es-ES"/>
        </w:rPr>
        <w:t>activo</w:t>
      </w:r>
      <w:r w:rsidR="00465A70">
        <w:rPr>
          <w:lang w:val="es-ES"/>
        </w:rPr>
        <w:t xml:space="preserve"> en </w:t>
      </w:r>
      <w:r w:rsidRPr="00492746">
        <w:rPr>
          <w:lang w:val="es-ES"/>
        </w:rPr>
        <w:t xml:space="preserve">alto/bajo </w:t>
      </w:r>
      <w:r w:rsidR="00725DAD" w:rsidRPr="00492746">
        <w:rPr>
          <w:lang w:val="es-ES"/>
        </w:rPr>
        <w:t xml:space="preserve">o </w:t>
      </w:r>
      <w:r w:rsidRPr="00492746">
        <w:rPr>
          <w:lang w:val="es-ES"/>
        </w:rPr>
        <w:t xml:space="preserve">disparado por nivel) para el PIC. El PIC sólo puede </w:t>
      </w:r>
      <w:r w:rsidR="00330BF8">
        <w:rPr>
          <w:lang w:val="es-ES"/>
        </w:rPr>
        <w:t>trat</w:t>
      </w:r>
      <w:r w:rsidRPr="00492746">
        <w:rPr>
          <w:lang w:val="es-ES"/>
        </w:rPr>
        <w:t>ar</w:t>
      </w:r>
      <w:r w:rsidR="00330BF8">
        <w:rPr>
          <w:lang w:val="es-ES"/>
        </w:rPr>
        <w:t xml:space="preserve"> a la vez</w:t>
      </w:r>
      <w:r w:rsidRPr="00492746">
        <w:rPr>
          <w:lang w:val="es-ES"/>
        </w:rPr>
        <w:t xml:space="preserve"> una solicitud de interrupción por cada fuente de interrupción. </w:t>
      </w:r>
      <w:r w:rsidR="007A7792" w:rsidRPr="00492746">
        <w:rPr>
          <w:lang w:val="es-ES"/>
        </w:rPr>
        <w:t xml:space="preserve">Evalúa todas las solicitudes de interrupción pendientes y habilitadas y elige la </w:t>
      </w:r>
      <w:r w:rsidR="00725DAD" w:rsidRPr="00492746">
        <w:rPr>
          <w:lang w:val="es-ES"/>
        </w:rPr>
        <w:t>interrupción</w:t>
      </w:r>
      <w:r w:rsidR="007A7792" w:rsidRPr="00492746">
        <w:rPr>
          <w:lang w:val="es-ES"/>
        </w:rPr>
        <w:t xml:space="preserve"> de mayor prioridad con </w:t>
      </w:r>
      <w:r w:rsidR="00465A70">
        <w:rPr>
          <w:lang w:val="es-ES"/>
        </w:rPr>
        <w:t xml:space="preserve">el </w:t>
      </w:r>
      <w:r w:rsidR="007A7792" w:rsidRPr="00492746">
        <w:rPr>
          <w:lang w:val="es-ES"/>
        </w:rPr>
        <w:t>identifica</w:t>
      </w:r>
      <w:r w:rsidR="00465A70">
        <w:rPr>
          <w:lang w:val="es-ES"/>
        </w:rPr>
        <w:t>dor</w:t>
      </w:r>
      <w:r w:rsidR="007A7792" w:rsidRPr="00492746">
        <w:rPr>
          <w:lang w:val="es-ES"/>
        </w:rPr>
        <w:t xml:space="preserve"> de fuente más baj</w:t>
      </w:r>
      <w:r w:rsidR="00465A70">
        <w:rPr>
          <w:lang w:val="es-ES"/>
        </w:rPr>
        <w:t>o</w:t>
      </w:r>
      <w:r w:rsidR="007A7792" w:rsidRPr="00492746">
        <w:rPr>
          <w:lang w:val="es-ES"/>
        </w:rPr>
        <w:t xml:space="preserve">. Luego compara esta prioridad con </w:t>
      </w:r>
      <w:r w:rsidR="00345B1A">
        <w:rPr>
          <w:lang w:val="es-ES"/>
        </w:rPr>
        <w:t>el</w:t>
      </w:r>
      <w:r w:rsidR="007A7792" w:rsidRPr="00492746">
        <w:rPr>
          <w:lang w:val="es-ES"/>
        </w:rPr>
        <w:t xml:space="preserve"> umbral de prioridad programable y, para soportar interrupciones anidadas, la prioridad del </w:t>
      </w:r>
      <w:r w:rsidR="00AD2FDC">
        <w:rPr>
          <w:lang w:val="es-ES"/>
        </w:rPr>
        <w:t>gest</w:t>
      </w:r>
      <w:r w:rsidR="007A7792" w:rsidRPr="00492746">
        <w:rPr>
          <w:lang w:val="es-ES"/>
        </w:rPr>
        <w:t>or de interrupciones si es que hay algun</w:t>
      </w:r>
      <w:r w:rsidR="00EC2AED">
        <w:rPr>
          <w:lang w:val="es-ES"/>
        </w:rPr>
        <w:t>o</w:t>
      </w:r>
      <w:r w:rsidR="007A7792" w:rsidRPr="00492746">
        <w:rPr>
          <w:lang w:val="es-ES"/>
        </w:rPr>
        <w:t xml:space="preserve"> en ejecución. Si la prioridad de la solicitud elegida es superior a ambos umbrales, </w:t>
      </w:r>
      <w:r w:rsidR="004B7C26" w:rsidRPr="00492746">
        <w:rPr>
          <w:lang w:val="es-ES"/>
        </w:rPr>
        <w:t xml:space="preserve">el PIC </w:t>
      </w:r>
      <w:r w:rsidR="007A7792" w:rsidRPr="00492746">
        <w:rPr>
          <w:lang w:val="es-ES"/>
        </w:rPr>
        <w:t xml:space="preserve">envía una notificación de interrupción al </w:t>
      </w:r>
      <w:r w:rsidR="00492746">
        <w:rPr>
          <w:lang w:val="es-ES"/>
        </w:rPr>
        <w:t>core</w:t>
      </w:r>
      <w:r w:rsidR="004B7C26" w:rsidRPr="00492746">
        <w:rPr>
          <w:lang w:val="es-ES"/>
        </w:rPr>
        <w:t xml:space="preserve">, </w:t>
      </w:r>
      <w:r w:rsidR="00D92FC7" w:rsidRPr="00492746">
        <w:rPr>
          <w:lang w:val="es-ES"/>
        </w:rPr>
        <w:t xml:space="preserve">que detiene </w:t>
      </w:r>
      <w:r w:rsidR="004B7C26" w:rsidRPr="00492746">
        <w:rPr>
          <w:lang w:val="es-ES"/>
        </w:rPr>
        <w:t xml:space="preserve">la </w:t>
      </w:r>
      <w:r w:rsidR="00D92FC7" w:rsidRPr="00492746">
        <w:rPr>
          <w:lang w:val="es-ES"/>
        </w:rPr>
        <w:t xml:space="preserve">ejecución del programa principal y salta </w:t>
      </w:r>
      <w:r w:rsidR="004B7C26" w:rsidRPr="00492746">
        <w:rPr>
          <w:lang w:val="es-ES"/>
        </w:rPr>
        <w:t xml:space="preserve">a la correspondiente ISR, </w:t>
      </w:r>
      <w:r w:rsidR="00D92FC7" w:rsidRPr="00492746">
        <w:rPr>
          <w:lang w:val="es-ES"/>
        </w:rPr>
        <w:t xml:space="preserve">como se ilustra en la </w:t>
      </w:r>
      <w:r w:rsidR="00D92FC7">
        <w:fldChar w:fldCharType="begin"/>
      </w:r>
      <w:r w:rsidR="00D92FC7" w:rsidRPr="00492746">
        <w:rPr>
          <w:lang w:val="es-ES"/>
        </w:rPr>
        <w:instrText xml:space="preserve"> REF _Ref52861294 \h </w:instrText>
      </w:r>
      <w:r w:rsidR="00D92FC7"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1</w:t>
      </w:r>
      <w:r w:rsidR="00D92FC7">
        <w:fldChar w:fldCharType="end"/>
      </w:r>
      <w:r w:rsidR="0073482C" w:rsidRPr="00492746">
        <w:rPr>
          <w:lang w:val="es-ES"/>
        </w:rPr>
        <w:t xml:space="preserve"> </w:t>
      </w:r>
      <w:r w:rsidR="00465A70">
        <w:rPr>
          <w:lang w:val="es-ES"/>
        </w:rPr>
        <w:t xml:space="preserve">(modo monovectorial) </w:t>
      </w:r>
      <w:r w:rsidR="00D92FC7" w:rsidRPr="00492746">
        <w:rPr>
          <w:lang w:val="es-ES"/>
        </w:rPr>
        <w:t xml:space="preserve">y en la </w:t>
      </w:r>
      <w:r w:rsidR="00D92FC7">
        <w:fldChar w:fldCharType="begin"/>
      </w:r>
      <w:r w:rsidR="00D92FC7" w:rsidRPr="00492746">
        <w:rPr>
          <w:lang w:val="es-ES"/>
        </w:rPr>
        <w:instrText xml:space="preserve"> REF _Ref52861707 \h </w:instrText>
      </w:r>
      <w:r w:rsidR="00D92FC7"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2</w:t>
      </w:r>
      <w:r w:rsidR="00D92FC7">
        <w:fldChar w:fldCharType="end"/>
      </w:r>
      <w:r w:rsidR="00465A70" w:rsidRPr="00465A70">
        <w:rPr>
          <w:lang w:val="es-ES"/>
        </w:rPr>
        <w:t xml:space="preserve"> </w:t>
      </w:r>
      <w:r w:rsidR="00465A70">
        <w:rPr>
          <w:lang w:val="es-ES"/>
        </w:rPr>
        <w:t>(</w:t>
      </w:r>
      <w:r w:rsidR="0073482C" w:rsidRPr="00492746">
        <w:rPr>
          <w:lang w:val="es-ES"/>
        </w:rPr>
        <w:t>modo multivectorial)</w:t>
      </w:r>
      <w:r w:rsidR="004B7C26" w:rsidRPr="00492746">
        <w:rPr>
          <w:lang w:val="es-ES"/>
        </w:rPr>
        <w:t>.</w:t>
      </w:r>
    </w:p>
    <w:p w14:paraId="25E5132C" w14:textId="77777777" w:rsidR="005E5CE5" w:rsidRPr="00492746" w:rsidRDefault="005E5CE5" w:rsidP="007A7792">
      <w:pPr>
        <w:rPr>
          <w:lang w:val="es-ES"/>
        </w:rPr>
      </w:pPr>
    </w:p>
    <w:p w14:paraId="280C0DFB" w14:textId="2046CBF3" w:rsidR="005E5CE5" w:rsidRDefault="0071679F" w:rsidP="00643980">
      <w:pPr>
        <w:jc w:val="center"/>
      </w:pPr>
      <w:r>
        <w:rPr>
          <w:noProof/>
          <w:lang w:val="es-ES" w:eastAsia="es-ES"/>
        </w:rPr>
        <w:drawing>
          <wp:inline distT="0" distB="0" distL="0" distR="0" wp14:anchorId="4C53A7D3" wp14:editId="6F4AB676">
            <wp:extent cx="5730875" cy="2145665"/>
            <wp:effectExtent l="0" t="0" r="3175" b="698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2145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18B3D5" w14:textId="65711E4E" w:rsidR="00643980" w:rsidRPr="00492746" w:rsidRDefault="00643980" w:rsidP="00643980">
      <w:pPr>
        <w:pStyle w:val="Descripcin"/>
        <w:jc w:val="center"/>
        <w:rPr>
          <w:lang w:val="es-ES"/>
        </w:rPr>
      </w:pPr>
      <w:bookmarkStart w:id="4" w:name="_Ref51066207"/>
      <w:r w:rsidRPr="00492746">
        <w:rPr>
          <w:lang w:val="es-ES"/>
        </w:rPr>
        <w:t xml:space="preserve">Figura </w:t>
      </w:r>
      <w:r w:rsidR="000D762A">
        <w:fldChar w:fldCharType="begin"/>
      </w:r>
      <w:r w:rsidR="000D762A" w:rsidRPr="00492746">
        <w:rPr>
          <w:lang w:val="es-ES"/>
        </w:rPr>
        <w:instrText xml:space="preserve"> SEQ Figure \* ARABIC </w:instrText>
      </w:r>
      <w:r w:rsidR="000D762A">
        <w:fldChar w:fldCharType="separate"/>
      </w:r>
      <w:r w:rsidR="00E65776">
        <w:rPr>
          <w:noProof/>
          <w:lang w:val="es-ES"/>
        </w:rPr>
        <w:t>3</w:t>
      </w:r>
      <w:r w:rsidR="000D762A">
        <w:rPr>
          <w:noProof/>
        </w:rPr>
        <w:fldChar w:fldCharType="end"/>
      </w:r>
      <w:bookmarkEnd w:id="4"/>
      <w:r w:rsidR="008F0CA1" w:rsidRPr="00492746">
        <w:rPr>
          <w:noProof/>
          <w:lang w:val="es-ES"/>
        </w:rPr>
        <w:t xml:space="preserve">. </w:t>
      </w:r>
      <w:r w:rsidR="00A24718" w:rsidRPr="00492746">
        <w:rPr>
          <w:lang w:val="es-ES"/>
        </w:rPr>
        <w:t>Sistema de interrupción</w:t>
      </w:r>
      <w:r w:rsidR="00F42200">
        <w:rPr>
          <w:lang w:val="es-ES"/>
        </w:rPr>
        <w:t xml:space="preserve"> de</w:t>
      </w:r>
      <w:r w:rsidR="0071679F">
        <w:rPr>
          <w:lang w:val="es-ES"/>
        </w:rPr>
        <w:t>l Sistema</w:t>
      </w:r>
      <w:r w:rsidR="00A24718" w:rsidRPr="00492746">
        <w:rPr>
          <w:lang w:val="es-ES"/>
        </w:rPr>
        <w:t xml:space="preserve"> </w:t>
      </w:r>
      <w:r w:rsidR="00334C32" w:rsidRPr="00492746">
        <w:rPr>
          <w:lang w:val="es-ES"/>
        </w:rPr>
        <w:t>RVfpga</w:t>
      </w:r>
    </w:p>
    <w:p w14:paraId="3D5BAD3E" w14:textId="77777777" w:rsidR="009635AD" w:rsidRPr="00492746" w:rsidRDefault="009635AD" w:rsidP="009635AD">
      <w:pPr>
        <w:rPr>
          <w:lang w:val="es-ES"/>
        </w:rPr>
      </w:pPr>
    </w:p>
    <w:p w14:paraId="2910757F" w14:textId="1494C777" w:rsidR="009635AD" w:rsidRPr="00492746" w:rsidRDefault="009635AD" w:rsidP="009635AD">
      <w:pPr>
        <w:rPr>
          <w:lang w:val="es-ES"/>
        </w:rPr>
      </w:pPr>
      <w:r w:rsidRPr="00492746">
        <w:rPr>
          <w:lang w:val="es-ES"/>
        </w:rPr>
        <w:t xml:space="preserve">Las principales </w:t>
      </w:r>
      <w:r w:rsidR="006E1241">
        <w:rPr>
          <w:lang w:val="es-ES"/>
        </w:rPr>
        <w:t>funcionalidades</w:t>
      </w:r>
      <w:r w:rsidRPr="00492746">
        <w:rPr>
          <w:lang w:val="es-ES"/>
        </w:rPr>
        <w:t xml:space="preserve"> del </w:t>
      </w:r>
      <w:r w:rsidR="00465A70">
        <w:rPr>
          <w:lang w:val="es-ES"/>
        </w:rPr>
        <w:t>PIC</w:t>
      </w:r>
      <w:r w:rsidRPr="00492746">
        <w:rPr>
          <w:lang w:val="es-ES"/>
        </w:rPr>
        <w:t xml:space="preserve"> </w:t>
      </w:r>
      <w:r w:rsidR="00BE35ED" w:rsidRPr="00492746">
        <w:rPr>
          <w:lang w:val="es-ES"/>
        </w:rPr>
        <w:t xml:space="preserve">se </w:t>
      </w:r>
      <w:r w:rsidR="000F25BA" w:rsidRPr="00492746">
        <w:rPr>
          <w:lang w:val="es-ES"/>
        </w:rPr>
        <w:t xml:space="preserve">resumen en </w:t>
      </w:r>
      <w:r w:rsidRPr="00492746">
        <w:rPr>
          <w:lang w:val="es-ES"/>
        </w:rPr>
        <w:t>los siguientes pasos básicos:</w:t>
      </w:r>
    </w:p>
    <w:p w14:paraId="5D46A759" w14:textId="50239F2B" w:rsidR="009635AD" w:rsidRPr="00492746" w:rsidRDefault="009635AD" w:rsidP="009635AD">
      <w:pPr>
        <w:pStyle w:val="Prrafodelista"/>
        <w:numPr>
          <w:ilvl w:val="1"/>
          <w:numId w:val="1"/>
        </w:numPr>
        <w:rPr>
          <w:lang w:val="es-ES"/>
        </w:rPr>
      </w:pPr>
      <w:r w:rsidRPr="00492746">
        <w:rPr>
          <w:u w:val="single"/>
          <w:lang w:val="es-ES"/>
        </w:rPr>
        <w:t>Activación/desactivación</w:t>
      </w:r>
      <w:r w:rsidR="00653D31" w:rsidRPr="00492746">
        <w:rPr>
          <w:lang w:val="es-ES"/>
        </w:rPr>
        <w:t xml:space="preserve">: </w:t>
      </w:r>
      <w:r w:rsidRPr="00492746">
        <w:rPr>
          <w:lang w:val="es-ES"/>
        </w:rPr>
        <w:t xml:space="preserve">el PIC permite </w:t>
      </w:r>
      <w:r w:rsidR="000F25BA" w:rsidRPr="00492746">
        <w:rPr>
          <w:lang w:val="es-ES"/>
        </w:rPr>
        <w:t xml:space="preserve">activar/desactivar </w:t>
      </w:r>
      <w:r w:rsidRPr="00492746">
        <w:rPr>
          <w:lang w:val="es-ES"/>
        </w:rPr>
        <w:t>las interrupciones externas</w:t>
      </w:r>
    </w:p>
    <w:p w14:paraId="0ADEC296" w14:textId="2CEEA102" w:rsidR="009635AD" w:rsidRPr="00492746" w:rsidRDefault="005C3B02" w:rsidP="009635AD">
      <w:pPr>
        <w:pStyle w:val="Prrafodelista"/>
        <w:numPr>
          <w:ilvl w:val="1"/>
          <w:numId w:val="1"/>
        </w:numPr>
        <w:rPr>
          <w:lang w:val="es-ES"/>
        </w:rPr>
      </w:pPr>
      <w:r w:rsidRPr="00492746">
        <w:rPr>
          <w:u w:val="single"/>
          <w:lang w:val="es-ES"/>
        </w:rPr>
        <w:t>Configuración</w:t>
      </w:r>
      <w:r w:rsidR="00653D31" w:rsidRPr="00492746">
        <w:rPr>
          <w:lang w:val="es-ES"/>
        </w:rPr>
        <w:t xml:space="preserve">: </w:t>
      </w:r>
      <w:r w:rsidR="009635AD" w:rsidRPr="00492746">
        <w:rPr>
          <w:lang w:val="es-ES"/>
        </w:rPr>
        <w:t xml:space="preserve">el PIC </w:t>
      </w:r>
      <w:r w:rsidR="00D176C8">
        <w:rPr>
          <w:lang w:val="es-ES"/>
        </w:rPr>
        <w:t xml:space="preserve">se </w:t>
      </w:r>
      <w:r w:rsidR="000F25BA" w:rsidRPr="00492746">
        <w:rPr>
          <w:lang w:val="es-ES"/>
        </w:rPr>
        <w:t>puede</w:t>
      </w:r>
      <w:r w:rsidR="00D176C8">
        <w:rPr>
          <w:lang w:val="es-ES"/>
        </w:rPr>
        <w:t xml:space="preserve"> </w:t>
      </w:r>
      <w:r w:rsidR="000F25BA" w:rsidRPr="00492746">
        <w:rPr>
          <w:lang w:val="es-ES"/>
        </w:rPr>
        <w:t>configura</w:t>
      </w:r>
      <w:r w:rsidR="00D176C8">
        <w:rPr>
          <w:lang w:val="es-ES"/>
        </w:rPr>
        <w:t>r</w:t>
      </w:r>
      <w:r w:rsidR="000F25BA" w:rsidRPr="00492746">
        <w:rPr>
          <w:lang w:val="es-ES"/>
        </w:rPr>
        <w:t xml:space="preserve"> </w:t>
      </w:r>
      <w:r w:rsidR="009635AD" w:rsidRPr="00492746">
        <w:rPr>
          <w:lang w:val="es-ES"/>
        </w:rPr>
        <w:t xml:space="preserve">para escuchar interrupciones externas </w:t>
      </w:r>
      <w:r w:rsidR="00D64D63">
        <w:rPr>
          <w:lang w:val="es-ES"/>
        </w:rPr>
        <w:t>de</w:t>
      </w:r>
      <w:r w:rsidR="009635AD" w:rsidRPr="00492746">
        <w:rPr>
          <w:lang w:val="es-ES"/>
        </w:rPr>
        <w:t xml:space="preserve"> di</w:t>
      </w:r>
      <w:r w:rsidR="00D64D63">
        <w:rPr>
          <w:lang w:val="es-ES"/>
        </w:rPr>
        <w:t>stinta polaridad</w:t>
      </w:r>
      <w:r w:rsidR="009635AD" w:rsidRPr="00492746">
        <w:rPr>
          <w:lang w:val="es-ES"/>
        </w:rPr>
        <w:t xml:space="preserve"> (activa-alta/activa-baja) </w:t>
      </w:r>
      <w:r w:rsidR="000F25BA" w:rsidRPr="00492746">
        <w:rPr>
          <w:lang w:val="es-ES"/>
        </w:rPr>
        <w:t xml:space="preserve">o </w:t>
      </w:r>
      <w:r w:rsidR="009635AD" w:rsidRPr="00492746">
        <w:rPr>
          <w:lang w:val="es-ES"/>
        </w:rPr>
        <w:t xml:space="preserve">tipo (activada por </w:t>
      </w:r>
      <w:r w:rsidR="00465A70">
        <w:rPr>
          <w:lang w:val="es-ES"/>
        </w:rPr>
        <w:t>flanco</w:t>
      </w:r>
      <w:r w:rsidR="0071679F">
        <w:rPr>
          <w:lang w:val="es-ES"/>
        </w:rPr>
        <w:t xml:space="preserve"> </w:t>
      </w:r>
      <w:r w:rsidR="009635AD" w:rsidRPr="00492746">
        <w:rPr>
          <w:lang w:val="es-ES"/>
        </w:rPr>
        <w:t xml:space="preserve">/ activada por nivel). El PIC </w:t>
      </w:r>
      <w:r w:rsidR="000F25BA" w:rsidRPr="00492746">
        <w:rPr>
          <w:lang w:val="es-ES"/>
        </w:rPr>
        <w:t xml:space="preserve">también </w:t>
      </w:r>
      <w:r w:rsidR="009635AD" w:rsidRPr="00492746">
        <w:rPr>
          <w:lang w:val="es-ES"/>
        </w:rPr>
        <w:t xml:space="preserve">permite asignar </w:t>
      </w:r>
      <w:r w:rsidR="000F25BA" w:rsidRPr="00492746">
        <w:rPr>
          <w:lang w:val="es-ES"/>
        </w:rPr>
        <w:t xml:space="preserve">ISRs a </w:t>
      </w:r>
      <w:r w:rsidR="009635AD" w:rsidRPr="00492746">
        <w:rPr>
          <w:lang w:val="es-ES"/>
        </w:rPr>
        <w:t>diferentes direcciones de memoria.</w:t>
      </w:r>
    </w:p>
    <w:p w14:paraId="3FBD3C19" w14:textId="6E604F65" w:rsidR="009635AD" w:rsidRPr="00492746" w:rsidRDefault="009635AD" w:rsidP="009635AD">
      <w:pPr>
        <w:pStyle w:val="Prrafodelista"/>
        <w:numPr>
          <w:ilvl w:val="1"/>
          <w:numId w:val="1"/>
        </w:numPr>
        <w:rPr>
          <w:lang w:val="es-ES"/>
        </w:rPr>
      </w:pPr>
      <w:r w:rsidRPr="00492746">
        <w:rPr>
          <w:u w:val="single"/>
          <w:lang w:val="es-ES"/>
        </w:rPr>
        <w:t>Filtrado y asignación de prioridades</w:t>
      </w:r>
      <w:r w:rsidR="00653D31" w:rsidRPr="00492746">
        <w:rPr>
          <w:lang w:val="es-ES"/>
        </w:rPr>
        <w:t xml:space="preserve">: </w:t>
      </w:r>
      <w:r w:rsidRPr="00492746">
        <w:rPr>
          <w:lang w:val="es-ES"/>
        </w:rPr>
        <w:t xml:space="preserve">el PIC permite asignar niveles de prioridad a las interrupciones. Cuando el programa principal se está </w:t>
      </w:r>
      <w:r w:rsidR="005C3B02" w:rsidRPr="00492746">
        <w:rPr>
          <w:lang w:val="es-ES"/>
        </w:rPr>
        <w:t>ejecutando</w:t>
      </w:r>
      <w:r w:rsidR="000F25BA" w:rsidRPr="00492746">
        <w:rPr>
          <w:lang w:val="es-ES"/>
        </w:rPr>
        <w:t xml:space="preserve">, </w:t>
      </w:r>
      <w:r w:rsidR="005C3B02" w:rsidRPr="00492746">
        <w:rPr>
          <w:lang w:val="es-ES"/>
        </w:rPr>
        <w:t xml:space="preserve">el PIC </w:t>
      </w:r>
      <w:r w:rsidRPr="00492746">
        <w:rPr>
          <w:lang w:val="es-ES"/>
        </w:rPr>
        <w:t>selecciona la interrupción activada con el nivel de prioridad más alto.</w:t>
      </w:r>
    </w:p>
    <w:p w14:paraId="75401681" w14:textId="7B848FBF" w:rsidR="009635AD" w:rsidRPr="00492746" w:rsidRDefault="005C3B02" w:rsidP="009635AD">
      <w:pPr>
        <w:pStyle w:val="Prrafodelista"/>
        <w:numPr>
          <w:ilvl w:val="1"/>
          <w:numId w:val="1"/>
        </w:numPr>
        <w:rPr>
          <w:lang w:val="es-ES"/>
        </w:rPr>
      </w:pPr>
      <w:r w:rsidRPr="00492746">
        <w:rPr>
          <w:u w:val="single"/>
          <w:lang w:val="es-ES"/>
        </w:rPr>
        <w:t>Notificación</w:t>
      </w:r>
      <w:r w:rsidR="00653D31" w:rsidRPr="00492746">
        <w:rPr>
          <w:lang w:val="es-ES"/>
        </w:rPr>
        <w:t xml:space="preserve">: </w:t>
      </w:r>
      <w:r w:rsidR="009635AD" w:rsidRPr="00492746">
        <w:rPr>
          <w:lang w:val="es-ES"/>
        </w:rPr>
        <w:t xml:space="preserve">una vez que el PIC </w:t>
      </w:r>
      <w:r w:rsidRPr="00492746">
        <w:rPr>
          <w:lang w:val="es-ES"/>
        </w:rPr>
        <w:t xml:space="preserve">selecciona </w:t>
      </w:r>
      <w:r w:rsidR="009635AD" w:rsidRPr="00492746">
        <w:rPr>
          <w:lang w:val="es-ES"/>
        </w:rPr>
        <w:t xml:space="preserve">la interrupción con la mayor prioridad, </w:t>
      </w:r>
      <w:r w:rsidRPr="00492746">
        <w:rPr>
          <w:lang w:val="es-ES"/>
        </w:rPr>
        <w:t xml:space="preserve">notifica </w:t>
      </w:r>
      <w:r w:rsidR="009635AD" w:rsidRPr="00492746">
        <w:rPr>
          <w:lang w:val="es-ES"/>
        </w:rPr>
        <w:t xml:space="preserve">al </w:t>
      </w:r>
      <w:r w:rsidR="00492746">
        <w:rPr>
          <w:lang w:val="es-ES"/>
        </w:rPr>
        <w:t>core</w:t>
      </w:r>
      <w:r w:rsidR="009635AD" w:rsidRPr="00492746">
        <w:rPr>
          <w:lang w:val="es-ES"/>
        </w:rPr>
        <w:t xml:space="preserve"> que detenga la ejecución del programa principal para saltar a la rutina que </w:t>
      </w:r>
      <w:r w:rsidR="00D64D63">
        <w:rPr>
          <w:lang w:val="es-ES"/>
        </w:rPr>
        <w:t>gestiona</w:t>
      </w:r>
      <w:r w:rsidRPr="00492746">
        <w:rPr>
          <w:lang w:val="es-ES"/>
        </w:rPr>
        <w:t xml:space="preserve"> la interrupción elegida</w:t>
      </w:r>
      <w:r w:rsidR="009635AD" w:rsidRPr="00492746">
        <w:rPr>
          <w:lang w:val="es-ES"/>
        </w:rPr>
        <w:t>.</w:t>
      </w:r>
    </w:p>
    <w:p w14:paraId="72393DE9" w14:textId="2387DF7D" w:rsidR="00643980" w:rsidRPr="00492746" w:rsidRDefault="00D64D63" w:rsidP="009635AD">
      <w:pPr>
        <w:pStyle w:val="Prrafodelista"/>
        <w:numPr>
          <w:ilvl w:val="1"/>
          <w:numId w:val="1"/>
        </w:numPr>
        <w:rPr>
          <w:lang w:val="es-ES"/>
        </w:rPr>
      </w:pPr>
      <w:r>
        <w:rPr>
          <w:u w:val="single"/>
          <w:lang w:val="es-ES"/>
        </w:rPr>
        <w:t>Adelantamiento</w:t>
      </w:r>
      <w:r w:rsidR="00653D31" w:rsidRPr="00492746">
        <w:rPr>
          <w:lang w:val="es-ES"/>
        </w:rPr>
        <w:t xml:space="preserve">: </w:t>
      </w:r>
      <w:r w:rsidR="009635AD" w:rsidRPr="00492746">
        <w:rPr>
          <w:lang w:val="es-ES"/>
        </w:rPr>
        <w:t xml:space="preserve">si se habilitan las interrupciones anidadas, </w:t>
      </w:r>
      <w:r w:rsidR="00275DDF">
        <w:rPr>
          <w:lang w:val="es-ES"/>
        </w:rPr>
        <w:t>se permite</w:t>
      </w:r>
      <w:r>
        <w:rPr>
          <w:lang w:val="es-ES"/>
        </w:rPr>
        <w:t xml:space="preserve"> que una interrupción </w:t>
      </w:r>
      <w:r w:rsidR="00275DDF">
        <w:rPr>
          <w:lang w:val="es-ES"/>
        </w:rPr>
        <w:t>de</w:t>
      </w:r>
      <w:r>
        <w:rPr>
          <w:lang w:val="es-ES"/>
        </w:rPr>
        <w:t xml:space="preserve"> mayor prioridad adelante a </w:t>
      </w:r>
      <w:r w:rsidR="00275DDF">
        <w:rPr>
          <w:lang w:val="es-ES"/>
        </w:rPr>
        <w:t>otra</w:t>
      </w:r>
      <w:r>
        <w:rPr>
          <w:lang w:val="es-ES"/>
        </w:rPr>
        <w:t xml:space="preserve"> </w:t>
      </w:r>
      <w:r w:rsidR="00275DDF">
        <w:rPr>
          <w:lang w:val="es-ES"/>
        </w:rPr>
        <w:t>cuya gestión está en curso</w:t>
      </w:r>
      <w:r w:rsidR="005C3B02" w:rsidRPr="00492746">
        <w:rPr>
          <w:lang w:val="es-ES"/>
        </w:rPr>
        <w:t>.</w:t>
      </w:r>
    </w:p>
    <w:p w14:paraId="491DFB65" w14:textId="5C920A42" w:rsidR="000F25BA" w:rsidRPr="00492746" w:rsidRDefault="000F25BA" w:rsidP="00663E22">
      <w:pPr>
        <w:rPr>
          <w:lang w:val="es-ES"/>
        </w:rPr>
      </w:pPr>
    </w:p>
    <w:p w14:paraId="69A05BB1" w14:textId="77777777" w:rsidR="0051564D" w:rsidRPr="00492746" w:rsidRDefault="0051564D" w:rsidP="00663E22">
      <w:pPr>
        <w:rPr>
          <w:lang w:val="es-ES"/>
        </w:rPr>
      </w:pPr>
    </w:p>
    <w:p w14:paraId="7D7EC291" w14:textId="4F565859" w:rsidR="00663E22" w:rsidRPr="00492746" w:rsidRDefault="00663E22" w:rsidP="00692F75">
      <w:pPr>
        <w:pStyle w:val="Ttulo1"/>
        <w:numPr>
          <w:ilvl w:val="0"/>
          <w:numId w:val="1"/>
        </w:numPr>
        <w:shd w:val="clear" w:color="auto" w:fill="000000" w:themeFill="text1"/>
        <w:spacing w:before="0"/>
        <w:rPr>
          <w:b w:val="0"/>
          <w:color w:val="00000A"/>
          <w:szCs w:val="22"/>
          <w:lang w:val="es-ES"/>
        </w:rPr>
      </w:pPr>
      <w:r w:rsidRPr="00492746">
        <w:rPr>
          <w:color w:val="FFFFFF" w:themeColor="background1"/>
          <w:lang w:val="es-ES"/>
        </w:rPr>
        <w:t>CONFIGURA</w:t>
      </w:r>
      <w:r w:rsidR="00BF4EAB">
        <w:rPr>
          <w:color w:val="FFFFFF" w:themeColor="background1"/>
          <w:lang w:val="es-ES"/>
        </w:rPr>
        <w:t>CIÓN DE</w:t>
      </w:r>
      <w:r w:rsidRPr="00492746">
        <w:rPr>
          <w:color w:val="FFFFFF" w:themeColor="background1"/>
          <w:lang w:val="es-ES"/>
        </w:rPr>
        <w:t xml:space="preserve"> </w:t>
      </w:r>
      <w:r w:rsidR="009F797E">
        <w:rPr>
          <w:color w:val="FFFFFF" w:themeColor="background1"/>
          <w:lang w:val="es-ES"/>
        </w:rPr>
        <w:t xml:space="preserve">LAS </w:t>
      </w:r>
      <w:r w:rsidRPr="00492746">
        <w:rPr>
          <w:color w:val="FFFFFF" w:themeColor="background1"/>
          <w:lang w:val="es-ES"/>
        </w:rPr>
        <w:t>INTERRUPCIONES EXTER</w:t>
      </w:r>
      <w:r w:rsidR="009F797E">
        <w:rPr>
          <w:color w:val="FFFFFF" w:themeColor="background1"/>
          <w:lang w:val="es-ES"/>
        </w:rPr>
        <w:t>NAS</w:t>
      </w:r>
      <w:r w:rsidRPr="00492746">
        <w:rPr>
          <w:color w:val="FFFFFF" w:themeColor="background1"/>
          <w:lang w:val="es-ES"/>
        </w:rPr>
        <w:t xml:space="preserve"> </w:t>
      </w:r>
      <w:r w:rsidR="00BF4EAB">
        <w:rPr>
          <w:color w:val="FFFFFF" w:themeColor="background1"/>
          <w:lang w:val="es-ES"/>
        </w:rPr>
        <w:t>EN EL</w:t>
      </w:r>
      <w:r w:rsidRPr="00492746">
        <w:rPr>
          <w:color w:val="FFFFFF" w:themeColor="background1"/>
          <w:lang w:val="es-ES"/>
        </w:rPr>
        <w:t xml:space="preserve"> </w:t>
      </w:r>
      <w:r w:rsidR="009F797E" w:rsidRPr="009F797E">
        <w:rPr>
          <w:color w:val="FFFFFF" w:themeColor="background1"/>
          <w:lang w:val="es-ES"/>
        </w:rPr>
        <w:t>SweRV EH1</w:t>
      </w:r>
    </w:p>
    <w:p w14:paraId="1F010A8F" w14:textId="77777777" w:rsidR="00663E22" w:rsidRPr="00492746" w:rsidRDefault="00663E22" w:rsidP="00E03FD7">
      <w:pPr>
        <w:rPr>
          <w:lang w:val="es-ES"/>
        </w:rPr>
      </w:pPr>
    </w:p>
    <w:p w14:paraId="0D22EAE2" w14:textId="0EC30835" w:rsidR="00FC082A" w:rsidRPr="00492746" w:rsidRDefault="00FB090B" w:rsidP="00956CC1">
      <w:pPr>
        <w:rPr>
          <w:lang w:val="es-ES"/>
        </w:rPr>
      </w:pPr>
      <w:r w:rsidRPr="00492746">
        <w:rPr>
          <w:lang w:val="es-ES"/>
        </w:rPr>
        <w:t xml:space="preserve">Al igual </w:t>
      </w:r>
      <w:r w:rsidR="009635AD" w:rsidRPr="00492746">
        <w:rPr>
          <w:lang w:val="es-ES"/>
        </w:rPr>
        <w:t xml:space="preserve">que cualquier otro periférico, el PIC se configura utilizando registros </w:t>
      </w:r>
      <w:r w:rsidR="00006184">
        <w:rPr>
          <w:lang w:val="es-ES"/>
        </w:rPr>
        <w:t xml:space="preserve">mapeados </w:t>
      </w:r>
      <w:r w:rsidR="0051564D" w:rsidRPr="00492746">
        <w:rPr>
          <w:lang w:val="es-ES"/>
        </w:rPr>
        <w:t xml:space="preserve">en memoria que son accesibles al </w:t>
      </w:r>
      <w:r w:rsidR="009635AD" w:rsidRPr="00492746">
        <w:rPr>
          <w:lang w:val="es-ES"/>
        </w:rPr>
        <w:t>usuario mediante instrucciones</w:t>
      </w:r>
      <w:r w:rsidR="00BF16E2">
        <w:rPr>
          <w:lang w:val="es-ES"/>
        </w:rPr>
        <w:t xml:space="preserve"> de</w:t>
      </w:r>
      <w:r w:rsidR="009635AD" w:rsidRPr="00492746">
        <w:rPr>
          <w:lang w:val="es-ES"/>
        </w:rPr>
        <w:t xml:space="preserve"> </w:t>
      </w:r>
      <w:r w:rsidR="00006184">
        <w:rPr>
          <w:lang w:val="es-ES"/>
        </w:rPr>
        <w:t>load/store</w:t>
      </w:r>
      <w:r w:rsidRPr="00492746">
        <w:rPr>
          <w:lang w:val="es-ES"/>
        </w:rPr>
        <w:t xml:space="preserve">. </w:t>
      </w:r>
      <w:r w:rsidR="009635AD" w:rsidRPr="00492746">
        <w:rPr>
          <w:lang w:val="es-ES"/>
        </w:rPr>
        <w:t xml:space="preserve">Utilizar el sistema de interrupciones a nivel de registro sería posible pero muy complejo; afortunadamente, el Paquete de Soporte del Procesador </w:t>
      </w:r>
      <w:r w:rsidR="009635AD" w:rsidRPr="00492746">
        <w:rPr>
          <w:rFonts w:eastAsia="Arial" w:cs="Arial"/>
          <w:lang w:val="es-ES"/>
        </w:rPr>
        <w:t xml:space="preserve">(PSP) y el Paquete de Soporte de la Placa (BSP) </w:t>
      </w:r>
      <w:r w:rsidR="009635AD" w:rsidRPr="00492746">
        <w:rPr>
          <w:lang w:val="es-ES"/>
        </w:rPr>
        <w:t xml:space="preserve">de WD </w:t>
      </w:r>
      <w:r w:rsidR="009635AD" w:rsidRPr="00BF16E2">
        <w:rPr>
          <w:rFonts w:eastAsia="Arial" w:cs="Arial"/>
          <w:lang w:val="es-ES"/>
        </w:rPr>
        <w:t>(</w:t>
      </w:r>
      <w:hyperlink r:id="rId14" w:history="1">
        <w:r w:rsidR="009635AD" w:rsidRPr="00BF16E2">
          <w:rPr>
            <w:rStyle w:val="Hipervnculo"/>
            <w:rFonts w:eastAsia="Arial" w:cs="Arial"/>
            <w:lang w:val="es-ES"/>
          </w:rPr>
          <w:t>https://github.com/westerndigitalcorporation/riscv-fw-infrastructure</w:t>
        </w:r>
      </w:hyperlink>
      <w:r w:rsidR="009635AD" w:rsidRPr="00492746">
        <w:rPr>
          <w:rFonts w:eastAsia="Arial" w:cs="Arial"/>
          <w:lang w:val="es-ES"/>
        </w:rPr>
        <w:t xml:space="preserve">) incluyen varias funciones que proporcionan un enfoque mucho más simple para implementar programas </w:t>
      </w:r>
      <w:r w:rsidR="00BF16E2">
        <w:rPr>
          <w:rFonts w:eastAsia="Arial" w:cs="Arial"/>
          <w:lang w:val="es-ES"/>
        </w:rPr>
        <w:t xml:space="preserve">que </w:t>
      </w:r>
      <w:r w:rsidR="009635AD" w:rsidRPr="00492746">
        <w:rPr>
          <w:rFonts w:eastAsia="Arial" w:cs="Arial"/>
          <w:lang w:val="es-ES"/>
        </w:rPr>
        <w:t>utilizan interrupciones</w:t>
      </w:r>
      <w:r w:rsidR="009635AD" w:rsidRPr="00492746">
        <w:rPr>
          <w:lang w:val="es-ES"/>
        </w:rPr>
        <w:t xml:space="preserve">. En la </w:t>
      </w:r>
      <w:r w:rsidR="00956CC1">
        <w:fldChar w:fldCharType="begin"/>
      </w:r>
      <w:r w:rsidR="00956CC1" w:rsidRPr="00492746">
        <w:rPr>
          <w:lang w:val="es-ES"/>
        </w:rPr>
        <w:instrText xml:space="preserve"> REF _Ref52355486 \h </w:instrText>
      </w:r>
      <w:r w:rsidR="00956CC1">
        <w:fldChar w:fldCharType="separate"/>
      </w:r>
      <w:r w:rsidR="00E65776" w:rsidRPr="00492746">
        <w:rPr>
          <w:lang w:val="es-ES"/>
        </w:rPr>
        <w:t xml:space="preserve">Tabla </w:t>
      </w:r>
      <w:r w:rsidR="00E65776">
        <w:rPr>
          <w:noProof/>
          <w:lang w:val="es-ES"/>
        </w:rPr>
        <w:t>1</w:t>
      </w:r>
      <w:r w:rsidR="00956CC1">
        <w:fldChar w:fldCharType="end"/>
      </w:r>
      <w:r w:rsidR="00006184" w:rsidRPr="00006184">
        <w:rPr>
          <w:lang w:val="es-ES"/>
        </w:rPr>
        <w:t xml:space="preserve"> </w:t>
      </w:r>
      <w:r w:rsidR="00006184">
        <w:rPr>
          <w:lang w:val="es-ES"/>
        </w:rPr>
        <w:t xml:space="preserve">se describen </w:t>
      </w:r>
      <w:r w:rsidR="00956CC1" w:rsidRPr="00492746">
        <w:rPr>
          <w:lang w:val="es-ES"/>
        </w:rPr>
        <w:t xml:space="preserve">las </w:t>
      </w:r>
      <w:r w:rsidR="00956CC1" w:rsidRPr="00492746">
        <w:rPr>
          <w:lang w:val="es-ES"/>
        </w:rPr>
        <w:lastRenderedPageBreak/>
        <w:t xml:space="preserve">principales funciones </w:t>
      </w:r>
      <w:r w:rsidR="00A57D94" w:rsidRPr="00492746">
        <w:rPr>
          <w:lang w:val="es-ES"/>
        </w:rPr>
        <w:t xml:space="preserve">y macros </w:t>
      </w:r>
      <w:r w:rsidR="00956CC1" w:rsidRPr="00492746">
        <w:rPr>
          <w:lang w:val="es-ES"/>
        </w:rPr>
        <w:t xml:space="preserve">que se requieren para configurar las interrupciones externas. </w:t>
      </w:r>
      <w:r w:rsidR="00BF16E2">
        <w:rPr>
          <w:lang w:val="es-ES"/>
        </w:rPr>
        <w:t>Para l</w:t>
      </w:r>
      <w:r w:rsidR="000315E8">
        <w:rPr>
          <w:lang w:val="es-ES"/>
        </w:rPr>
        <w:t>l</w:t>
      </w:r>
      <w:r w:rsidR="00BF16E2">
        <w:rPr>
          <w:lang w:val="es-ES"/>
        </w:rPr>
        <w:t xml:space="preserve">evar a cabo un análisis más </w:t>
      </w:r>
      <w:r w:rsidR="00956CC1" w:rsidRPr="00492746">
        <w:rPr>
          <w:lang w:val="es-ES"/>
        </w:rPr>
        <w:t>exhaustiv</w:t>
      </w:r>
      <w:r w:rsidR="00BF16E2">
        <w:rPr>
          <w:lang w:val="es-ES"/>
        </w:rPr>
        <w:t>o</w:t>
      </w:r>
      <w:r w:rsidRPr="00492746">
        <w:rPr>
          <w:lang w:val="es-ES"/>
        </w:rPr>
        <w:t xml:space="preserve">, el Apéndice al final de </w:t>
      </w:r>
      <w:r w:rsidR="000F25BA" w:rsidRPr="00492746">
        <w:rPr>
          <w:lang w:val="es-ES"/>
        </w:rPr>
        <w:t xml:space="preserve">este </w:t>
      </w:r>
      <w:r w:rsidRPr="00492746">
        <w:rPr>
          <w:lang w:val="es-ES"/>
        </w:rPr>
        <w:t xml:space="preserve">documento proporciona una descripción de los diferentes registros disponibles y los pasos </w:t>
      </w:r>
      <w:r w:rsidR="00BF16E2">
        <w:rPr>
          <w:lang w:val="es-ES"/>
        </w:rPr>
        <w:t xml:space="preserve">a seguir </w:t>
      </w:r>
      <w:r w:rsidRPr="00492746">
        <w:rPr>
          <w:lang w:val="es-ES"/>
        </w:rPr>
        <w:t>para la configuración a nivel de registro y el uso del PIC.</w:t>
      </w:r>
    </w:p>
    <w:p w14:paraId="11EE9AB6" w14:textId="77777777" w:rsidR="00FC082A" w:rsidRPr="00492746" w:rsidRDefault="00FC082A" w:rsidP="00956CC1">
      <w:pPr>
        <w:rPr>
          <w:lang w:val="es-ES"/>
        </w:rPr>
      </w:pPr>
    </w:p>
    <w:p w14:paraId="19C2EC24" w14:textId="073C1FC3" w:rsidR="00956CC1" w:rsidRPr="00492746" w:rsidRDefault="00956CC1" w:rsidP="00956CC1">
      <w:pPr>
        <w:pStyle w:val="Descripcin"/>
        <w:jc w:val="center"/>
        <w:rPr>
          <w:lang w:val="es-ES"/>
        </w:rPr>
      </w:pPr>
      <w:bookmarkStart w:id="5" w:name="_Ref52355486"/>
      <w:r w:rsidRPr="00492746">
        <w:rPr>
          <w:lang w:val="es-ES"/>
        </w:rPr>
        <w:t xml:space="preserve">Tabla </w:t>
      </w:r>
      <w:r w:rsidR="000D762A">
        <w:fldChar w:fldCharType="begin"/>
      </w:r>
      <w:r w:rsidR="000D762A" w:rsidRPr="00492746">
        <w:rPr>
          <w:lang w:val="es-ES"/>
        </w:rPr>
        <w:instrText xml:space="preserve"> SEQ Table \* ARABIC </w:instrText>
      </w:r>
      <w:r w:rsidR="000D762A">
        <w:fldChar w:fldCharType="separate"/>
      </w:r>
      <w:r w:rsidR="00E65776">
        <w:rPr>
          <w:noProof/>
          <w:lang w:val="es-ES"/>
        </w:rPr>
        <w:t>1</w:t>
      </w:r>
      <w:r w:rsidR="000D762A">
        <w:rPr>
          <w:noProof/>
        </w:rPr>
        <w:fldChar w:fldCharType="end"/>
      </w:r>
      <w:bookmarkEnd w:id="5"/>
      <w:r w:rsidRPr="00492746">
        <w:rPr>
          <w:lang w:val="es-ES"/>
        </w:rPr>
        <w:t>. Funciones y macros</w:t>
      </w:r>
      <w:r w:rsidR="006A4DC1">
        <w:rPr>
          <w:lang w:val="es-ES"/>
        </w:rPr>
        <w:t xml:space="preserve"> </w:t>
      </w:r>
      <w:r w:rsidR="006A4DC1" w:rsidRPr="00492746">
        <w:rPr>
          <w:lang w:val="es-ES"/>
        </w:rPr>
        <w:t>básicas</w:t>
      </w:r>
      <w:r w:rsidRPr="00492746">
        <w:rPr>
          <w:lang w:val="es-ES"/>
        </w:rPr>
        <w:t xml:space="preserve"> para configurar las interrupciones externas</w:t>
      </w:r>
    </w:p>
    <w:tbl>
      <w:tblPr>
        <w:tblStyle w:val="Tablaconcuadrcula"/>
        <w:tblW w:w="8763" w:type="dxa"/>
        <w:jc w:val="center"/>
        <w:tblLook w:val="04A0" w:firstRow="1" w:lastRow="0" w:firstColumn="1" w:lastColumn="0" w:noHBand="0" w:noVBand="1"/>
      </w:tblPr>
      <w:tblGrid>
        <w:gridCol w:w="4969"/>
        <w:gridCol w:w="3794"/>
      </w:tblGrid>
      <w:tr w:rsidR="00956CC1" w14:paraId="0978B476" w14:textId="77777777" w:rsidTr="00105AC6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65E9E70F" w14:textId="57DF8177" w:rsidR="00956CC1" w:rsidRPr="00105AC6" w:rsidRDefault="006A4DC1" w:rsidP="00692F75">
            <w:pPr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  <w:t>Cabecera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59521D50" w14:textId="77777777" w:rsidR="00956CC1" w:rsidRPr="00105AC6" w:rsidRDefault="00956CC1" w:rsidP="00692F75">
            <w:pPr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105AC6"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  <w:t>Descripción</w:t>
            </w:r>
          </w:p>
        </w:tc>
      </w:tr>
      <w:tr w:rsidR="00973803" w:rsidRPr="000D67C5" w14:paraId="34058592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29A30" w14:textId="795EF126" w:rsidR="00035E07" w:rsidRPr="006F30EA" w:rsidRDefault="00973803" w:rsidP="00813287">
            <w:pPr>
              <w:rPr>
                <w:rFonts w:ascii="Menlo" w:hAnsi="Menlo" w:cs="Menlo"/>
                <w:sz w:val="18"/>
                <w:szCs w:val="18"/>
                <w:lang w:val="es-ES_tradnl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 xml:space="preserve">void </w:t>
            </w:r>
            <w:r w:rsidRPr="006F30EA">
              <w:rPr>
                <w:rFonts w:ascii="Menlo" w:hAnsi="Menlo" w:cs="Menlo"/>
                <w:b/>
                <w:bCs/>
                <w:sz w:val="18"/>
                <w:szCs w:val="18"/>
                <w:lang w:val="es-ES_tradnl" w:eastAsia="zh-CN"/>
              </w:rPr>
              <w:t>pspInterruptsSetVectorTableAddress</w:t>
            </w: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>(</w:t>
            </w:r>
          </w:p>
          <w:p w14:paraId="080BA33D" w14:textId="4A562FB9" w:rsidR="00973803" w:rsidRPr="000F25BA" w:rsidRDefault="00973803" w:rsidP="00813287">
            <w:pPr>
              <w:rPr>
                <w:rFonts w:eastAsia="Arial" w:cs="Arial"/>
                <w:sz w:val="18"/>
                <w:szCs w:val="18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 xml:space="preserve"> void* pVectTable);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204F8" w14:textId="785AC21F" w:rsidR="00973803" w:rsidRPr="00492746" w:rsidRDefault="003340D8" w:rsidP="003340D8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cs="Arial"/>
                <w:sz w:val="20"/>
                <w:szCs w:val="20"/>
                <w:lang w:val="es-ES" w:eastAsia="zh-CN"/>
              </w:rPr>
              <w:t>Prepara la dirección de la tabla de vectores</w:t>
            </w:r>
          </w:p>
        </w:tc>
      </w:tr>
      <w:tr w:rsidR="00973803" w:rsidRPr="000D67C5" w14:paraId="5FC57EF9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C0120" w14:textId="67719BDB" w:rsidR="00035E07" w:rsidRPr="006F30EA" w:rsidRDefault="00973803" w:rsidP="00813287">
            <w:pPr>
              <w:rPr>
                <w:rFonts w:ascii="Menlo" w:hAnsi="Menlo" w:cs="Menlo"/>
                <w:sz w:val="18"/>
                <w:szCs w:val="18"/>
                <w:lang w:val="es-ES_tradnl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 xml:space="preserve">void </w:t>
            </w:r>
            <w:r w:rsidRPr="006F30EA">
              <w:rPr>
                <w:rFonts w:ascii="Menlo" w:hAnsi="Menlo" w:cs="Menlo"/>
                <w:b/>
                <w:bCs/>
                <w:sz w:val="18"/>
                <w:szCs w:val="18"/>
                <w:lang w:val="es-ES_tradnl" w:eastAsia="zh-CN"/>
              </w:rPr>
              <w:t>pspExternalInterruptSetVectorTableAddress</w:t>
            </w: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>(</w:t>
            </w:r>
          </w:p>
          <w:p w14:paraId="440B72A0" w14:textId="0C74FD9F" w:rsidR="00973803" w:rsidRPr="006F30EA" w:rsidRDefault="00973803" w:rsidP="00813287">
            <w:pPr>
              <w:rPr>
                <w:rFonts w:ascii="Menlo" w:hAnsi="Menlo" w:cs="Menlo"/>
                <w:sz w:val="18"/>
                <w:szCs w:val="18"/>
                <w:lang w:val="es-ES_tradnl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 xml:space="preserve"> void* pExtIntVectTable);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9502D" w14:textId="7785DBF7" w:rsidR="00973803" w:rsidRPr="00492746" w:rsidRDefault="003340D8" w:rsidP="003340D8">
            <w:pPr>
              <w:rPr>
                <w:rFonts w:cs="Arial"/>
                <w:sz w:val="20"/>
                <w:szCs w:val="20"/>
                <w:lang w:val="es-ES" w:eastAsia="zh-CN"/>
              </w:rPr>
            </w:pPr>
            <w:r w:rsidRPr="00492746">
              <w:rPr>
                <w:rFonts w:cs="Arial"/>
                <w:sz w:val="20"/>
                <w:szCs w:val="20"/>
                <w:lang w:val="es-ES" w:eastAsia="zh-CN"/>
              </w:rPr>
              <w:t>Prepara dirección de la tabla de vectores</w:t>
            </w:r>
            <w:r w:rsidR="006A4DC1">
              <w:rPr>
                <w:rFonts w:cs="Arial"/>
                <w:sz w:val="20"/>
                <w:szCs w:val="20"/>
                <w:lang w:val="es-ES" w:eastAsia="zh-CN"/>
              </w:rPr>
              <w:t xml:space="preserve"> de </w:t>
            </w:r>
            <w:r w:rsidR="006A4DC1" w:rsidRPr="00492746">
              <w:rPr>
                <w:rFonts w:cs="Arial"/>
                <w:sz w:val="20"/>
                <w:szCs w:val="20"/>
                <w:lang w:val="es-ES" w:eastAsia="zh-CN"/>
              </w:rPr>
              <w:t>las interrupciones externas</w:t>
            </w:r>
          </w:p>
        </w:tc>
      </w:tr>
      <w:tr w:rsidR="00956CC1" w:rsidRPr="000D67C5" w14:paraId="58B763AF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9097F" w14:textId="77777777" w:rsidR="00006184" w:rsidRPr="006F30EA" w:rsidRDefault="00006184" w:rsidP="00006184">
            <w:pPr>
              <w:rPr>
                <w:rFonts w:ascii="Menlo" w:hAnsi="Menlo" w:cs="Menlo"/>
                <w:sz w:val="18"/>
                <w:szCs w:val="18"/>
                <w:lang w:val="en-US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 xml:space="preserve">void </w:t>
            </w:r>
            <w:r w:rsidRPr="006F30EA">
              <w:rPr>
                <w:rFonts w:ascii="Menlo" w:hAnsi="Menlo" w:cs="Menlo"/>
                <w:b/>
                <w:bCs/>
                <w:sz w:val="18"/>
                <w:szCs w:val="18"/>
                <w:lang w:val="en-US" w:eastAsia="zh-CN"/>
              </w:rPr>
              <w:t>bspInitializeGenerationRegister</w:t>
            </w: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>(</w:t>
            </w:r>
          </w:p>
          <w:p w14:paraId="76AFC4C4" w14:textId="36EE30B8" w:rsidR="00956CC1" w:rsidRPr="00006184" w:rsidRDefault="00006184" w:rsidP="00006184">
            <w:pPr>
              <w:rPr>
                <w:rFonts w:ascii="Menlo" w:hAnsi="Menlo" w:cs="Menlo"/>
                <w:sz w:val="18"/>
                <w:szCs w:val="18"/>
                <w:lang w:val="en-US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 xml:space="preserve">  u32_t uiExtInterruptPolarity)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C925B" w14:textId="32C02C28" w:rsidR="00956CC1" w:rsidRPr="00492746" w:rsidRDefault="00552B82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cs="Arial"/>
                <w:sz w:val="20"/>
                <w:szCs w:val="20"/>
                <w:lang w:val="es-ES" w:eastAsia="zh-CN"/>
              </w:rPr>
              <w:t>Pone el Registro de Generación en su estado inicial</w:t>
            </w:r>
          </w:p>
        </w:tc>
      </w:tr>
      <w:tr w:rsidR="00973803" w:rsidRPr="000D67C5" w14:paraId="031885DB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7C6A7" w14:textId="50783E42" w:rsidR="00035E07" w:rsidRDefault="00973803" w:rsidP="00813287">
            <w:pPr>
              <w:rPr>
                <w:rFonts w:ascii="Menlo" w:hAnsi="Menlo" w:cs="Menlo"/>
                <w:sz w:val="18"/>
                <w:szCs w:val="18"/>
                <w:lang w:val="es-ES_tradnl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 xml:space="preserve">void </w:t>
            </w:r>
            <w:r w:rsidRPr="006F30EA">
              <w:rPr>
                <w:rFonts w:ascii="Menlo" w:hAnsi="Menlo" w:cs="Menlo"/>
                <w:b/>
                <w:bCs/>
                <w:sz w:val="18"/>
                <w:szCs w:val="18"/>
                <w:lang w:val="es-ES_tradnl" w:eastAsia="zh-CN"/>
              </w:rPr>
              <w:t>bspClearExtInterrupt</w:t>
            </w: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 xml:space="preserve">( </w:t>
            </w:r>
          </w:p>
          <w:p w14:paraId="3BA70FD6" w14:textId="4FDE0768" w:rsidR="00973803" w:rsidRPr="000F25BA" w:rsidRDefault="00973803" w:rsidP="00813287">
            <w:pPr>
              <w:rPr>
                <w:rFonts w:eastAsia="Arial" w:cs="Arial"/>
                <w:sz w:val="18"/>
                <w:szCs w:val="18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 xml:space="preserve"> u32_t uiExtInterruptNumber)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76208" w14:textId="6054039C" w:rsidR="00973803" w:rsidRPr="00492746" w:rsidRDefault="004F3255" w:rsidP="00813287">
            <w:pPr>
              <w:rPr>
                <w:rFonts w:eastAsia="Arial" w:cs="Arial"/>
                <w:sz w:val="20"/>
                <w:szCs w:val="20"/>
                <w:lang w:val="es-ES"/>
              </w:rPr>
            </w:pPr>
            <w:r>
              <w:rPr>
                <w:rFonts w:cs="Arial"/>
                <w:sz w:val="20"/>
                <w:szCs w:val="20"/>
                <w:lang w:val="es-ES" w:eastAsia="zh-CN"/>
              </w:rPr>
              <w:t>Borra</w:t>
            </w:r>
            <w:r w:rsidR="001539E8">
              <w:rPr>
                <w:rFonts w:cs="Arial"/>
                <w:sz w:val="20"/>
                <w:szCs w:val="20"/>
                <w:lang w:val="es-ES" w:eastAsia="zh-CN"/>
              </w:rPr>
              <w:t xml:space="preserve"> </w:t>
            </w:r>
            <w:r>
              <w:rPr>
                <w:rFonts w:cs="Arial"/>
                <w:sz w:val="20"/>
                <w:szCs w:val="20"/>
                <w:lang w:val="es-ES" w:eastAsia="zh-CN"/>
              </w:rPr>
              <w:t xml:space="preserve">el </w:t>
            </w:r>
            <w:r w:rsidR="00973803" w:rsidRPr="00492746">
              <w:rPr>
                <w:rFonts w:cs="Arial"/>
                <w:sz w:val="20"/>
                <w:szCs w:val="20"/>
                <w:lang w:val="es-ES" w:eastAsia="zh-CN"/>
              </w:rPr>
              <w:t>dispara</w:t>
            </w:r>
            <w:r>
              <w:rPr>
                <w:rFonts w:cs="Arial"/>
                <w:sz w:val="20"/>
                <w:szCs w:val="20"/>
                <w:lang w:val="es-ES" w:eastAsia="zh-CN"/>
              </w:rPr>
              <w:t>dor que genera</w:t>
            </w:r>
            <w:r w:rsidR="00973803"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 la interrupción externa</w:t>
            </w:r>
          </w:p>
        </w:tc>
      </w:tr>
      <w:tr w:rsidR="00956CC1" w:rsidRPr="000D67C5" w14:paraId="2107991A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2C81E" w14:textId="77777777" w:rsidR="00FB090B" w:rsidRPr="006F30EA" w:rsidRDefault="00956CC1" w:rsidP="00692F75">
            <w:pPr>
              <w:rPr>
                <w:rFonts w:ascii="Menlo" w:hAnsi="Menlo" w:cs="Menlo"/>
                <w:sz w:val="18"/>
                <w:szCs w:val="18"/>
                <w:lang w:val="es-ES_tradnl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 xml:space="preserve">void </w:t>
            </w:r>
            <w:r w:rsidRPr="006F30EA">
              <w:rPr>
                <w:rFonts w:ascii="Menlo" w:hAnsi="Menlo" w:cs="Menlo"/>
                <w:b/>
                <w:bCs/>
                <w:sz w:val="18"/>
                <w:szCs w:val="18"/>
                <w:lang w:val="es-ES_tradnl" w:eastAsia="zh-CN"/>
              </w:rPr>
              <w:t>pspExtInterruptSetPriorityOrder</w:t>
            </w: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>(</w:t>
            </w:r>
          </w:p>
          <w:p w14:paraId="7D1DD0FD" w14:textId="11BF84E9" w:rsidR="00956CC1" w:rsidRPr="000F25BA" w:rsidRDefault="00956CC1" w:rsidP="00692F75">
            <w:pPr>
              <w:rPr>
                <w:rFonts w:eastAsia="Arial" w:cs="Arial"/>
                <w:sz w:val="18"/>
                <w:szCs w:val="18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 xml:space="preserve"> u32_t uiPriorityOrder);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6966" w14:textId="77777777" w:rsidR="00956CC1" w:rsidRPr="00492746" w:rsidRDefault="00956CC1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cs="Arial"/>
                <w:sz w:val="20"/>
                <w:szCs w:val="20"/>
                <w:lang w:val="es-ES" w:eastAsia="zh-CN"/>
              </w:rPr>
              <w:t>Establece el orden de prioridad (estándar o reservado)</w:t>
            </w:r>
          </w:p>
        </w:tc>
      </w:tr>
      <w:tr w:rsidR="00956CC1" w:rsidRPr="000D67C5" w14:paraId="38904A35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890FD" w14:textId="77777777" w:rsidR="00FB090B" w:rsidRPr="006F30EA" w:rsidRDefault="00956CC1" w:rsidP="00692F75">
            <w:pPr>
              <w:rPr>
                <w:rFonts w:ascii="Menlo" w:hAnsi="Menlo" w:cs="Menlo"/>
                <w:sz w:val="18"/>
                <w:szCs w:val="18"/>
                <w:lang w:val="en-US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 xml:space="preserve">void </w:t>
            </w:r>
            <w:r w:rsidRPr="006F30EA">
              <w:rPr>
                <w:rFonts w:ascii="Menlo" w:hAnsi="Menlo" w:cs="Menlo"/>
                <w:b/>
                <w:bCs/>
                <w:sz w:val="18"/>
                <w:szCs w:val="18"/>
                <w:lang w:val="en-US" w:eastAsia="zh-CN"/>
              </w:rPr>
              <w:t>pspExtInterruptsSetThreshold</w:t>
            </w: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>(</w:t>
            </w:r>
          </w:p>
          <w:p w14:paraId="3B8948E5" w14:textId="0A31E393" w:rsidR="00956CC1" w:rsidRPr="000F25BA" w:rsidRDefault="00956CC1" w:rsidP="00692F75">
            <w:pPr>
              <w:rPr>
                <w:rFonts w:eastAsia="Arial" w:cs="Arial"/>
                <w:sz w:val="18"/>
                <w:szCs w:val="18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 xml:space="preserve"> u32_t uiThreshold);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E59DA" w14:textId="3809E022" w:rsidR="00956CC1" w:rsidRPr="00492746" w:rsidRDefault="00956CC1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Establece el umbral de prioridad de las interrupciones externas en el </w:t>
            </w:r>
            <w:r w:rsidR="001539E8">
              <w:rPr>
                <w:rFonts w:cs="Arial"/>
                <w:sz w:val="20"/>
                <w:szCs w:val="20"/>
                <w:lang w:val="es-ES" w:eastAsia="zh-CN"/>
              </w:rPr>
              <w:t>PIC</w:t>
            </w:r>
          </w:p>
        </w:tc>
      </w:tr>
      <w:tr w:rsidR="00956CC1" w:rsidRPr="000D67C5" w14:paraId="6167F215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39B4E018" w14:textId="77777777" w:rsidR="00FB090B" w:rsidRPr="006F30EA" w:rsidRDefault="00956CC1" w:rsidP="00692F75">
            <w:pPr>
              <w:rPr>
                <w:rFonts w:ascii="Menlo" w:hAnsi="Menlo" w:cs="Menlo"/>
                <w:sz w:val="18"/>
                <w:szCs w:val="18"/>
                <w:lang w:val="en-US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 xml:space="preserve">void </w:t>
            </w:r>
            <w:r w:rsidRPr="006F30EA">
              <w:rPr>
                <w:rFonts w:ascii="Menlo" w:hAnsi="Menlo" w:cs="Menlo"/>
                <w:b/>
                <w:bCs/>
                <w:sz w:val="18"/>
                <w:szCs w:val="18"/>
                <w:lang w:val="en-US" w:eastAsia="zh-CN"/>
              </w:rPr>
              <w:t>pspExtInterruptsSetNestingPriorityThreshold</w:t>
            </w: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>(</w:t>
            </w:r>
          </w:p>
          <w:p w14:paraId="127B9D36" w14:textId="051A8A39" w:rsidR="00956CC1" w:rsidRPr="000F25BA" w:rsidRDefault="00956CC1" w:rsidP="00692F75">
            <w:pPr>
              <w:rPr>
                <w:rFonts w:eastAsia="Arial" w:cs="Arial"/>
                <w:sz w:val="18"/>
                <w:szCs w:val="18"/>
                <w:lang w:val="en-US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 xml:space="preserve"> u32_t uiNestingPriorityThreshold);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2B4ADECF" w14:textId="26066EB0" w:rsidR="00956CC1" w:rsidRPr="00492746" w:rsidRDefault="00956CC1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Establece el umbral de prioridad de </w:t>
            </w:r>
            <w:r w:rsidR="00A57C94">
              <w:rPr>
                <w:rFonts w:cs="Arial"/>
                <w:sz w:val="20"/>
                <w:szCs w:val="20"/>
                <w:lang w:val="es-ES" w:eastAsia="zh-CN"/>
              </w:rPr>
              <w:t>anidamiento</w:t>
            </w:r>
            <w:r w:rsidR="009624DA">
              <w:rPr>
                <w:rFonts w:cs="Arial"/>
                <w:sz w:val="20"/>
                <w:szCs w:val="20"/>
                <w:lang w:val="es-ES" w:eastAsia="zh-CN"/>
              </w:rPr>
              <w:t xml:space="preserve"> de </w:t>
            </w:r>
            <w:r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las interrupciones </w:t>
            </w:r>
            <w:r w:rsidR="002F43AA"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externas </w:t>
            </w:r>
            <w:r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en el </w:t>
            </w:r>
            <w:r w:rsidR="001539E8">
              <w:rPr>
                <w:rFonts w:cs="Arial"/>
                <w:sz w:val="20"/>
                <w:szCs w:val="20"/>
                <w:lang w:val="es-ES" w:eastAsia="zh-CN"/>
              </w:rPr>
              <w:t>PIC</w:t>
            </w:r>
          </w:p>
        </w:tc>
      </w:tr>
      <w:tr w:rsidR="00973803" w:rsidRPr="000D67C5" w14:paraId="61D9D00F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03692" w14:textId="77777777" w:rsidR="00006184" w:rsidRPr="006F30EA" w:rsidRDefault="00006184" w:rsidP="00006184">
            <w:pPr>
              <w:rPr>
                <w:rFonts w:ascii="Menlo" w:hAnsi="Menlo" w:cs="Menlo"/>
                <w:sz w:val="18"/>
                <w:szCs w:val="18"/>
                <w:lang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eastAsia="zh-CN"/>
              </w:rPr>
              <w:t xml:space="preserve">void  </w:t>
            </w:r>
            <w:r w:rsidRPr="006F30EA">
              <w:rPr>
                <w:rFonts w:ascii="Menlo" w:hAnsi="Menlo" w:cs="Menlo"/>
                <w:b/>
                <w:bCs/>
                <w:sz w:val="18"/>
                <w:szCs w:val="18"/>
                <w:lang w:eastAsia="zh-CN"/>
              </w:rPr>
              <w:t>pspExtInterruptSetPolarity</w:t>
            </w:r>
            <w:r w:rsidRPr="006F30EA">
              <w:rPr>
                <w:rFonts w:ascii="Menlo" w:hAnsi="Menlo" w:cs="Menlo"/>
                <w:sz w:val="18"/>
                <w:szCs w:val="18"/>
                <w:lang w:eastAsia="zh-CN"/>
              </w:rPr>
              <w:t>(</w:t>
            </w:r>
          </w:p>
          <w:p w14:paraId="3B0A61A5" w14:textId="77777777" w:rsidR="00006184" w:rsidRPr="006F30EA" w:rsidRDefault="00006184" w:rsidP="00006184">
            <w:pPr>
              <w:rPr>
                <w:rFonts w:ascii="Menlo" w:hAnsi="Menlo" w:cs="Menlo"/>
                <w:sz w:val="18"/>
                <w:szCs w:val="18"/>
                <w:lang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eastAsia="zh-CN"/>
              </w:rPr>
              <w:t xml:space="preserve">  u32_t uiIntNum, </w:t>
            </w:r>
          </w:p>
          <w:p w14:paraId="3AA371E0" w14:textId="1850D248" w:rsidR="00973803" w:rsidRPr="006F30EA" w:rsidRDefault="00006184" w:rsidP="00006184">
            <w:pPr>
              <w:rPr>
                <w:rFonts w:ascii="Menlo" w:hAnsi="Menlo" w:cs="Menlo"/>
                <w:sz w:val="18"/>
                <w:szCs w:val="18"/>
                <w:lang w:val="en-US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eastAsia="zh-CN"/>
              </w:rPr>
              <w:t xml:space="preserve">  </w:t>
            </w: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>u32_t uiPolarity);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47358" w14:textId="7A4E5353" w:rsidR="00973803" w:rsidRPr="00492746" w:rsidRDefault="00973803" w:rsidP="00813287">
            <w:pPr>
              <w:rPr>
                <w:rFonts w:cs="Arial"/>
                <w:sz w:val="20"/>
                <w:szCs w:val="20"/>
                <w:lang w:val="es-ES" w:eastAsia="zh-CN"/>
              </w:rPr>
            </w:pPr>
            <w:r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Establece </w:t>
            </w:r>
            <w:r w:rsidR="002F43AA">
              <w:rPr>
                <w:rFonts w:cs="Arial"/>
                <w:sz w:val="20"/>
                <w:szCs w:val="20"/>
                <w:lang w:val="es-ES" w:eastAsia="zh-CN"/>
              </w:rPr>
              <w:t>l</w:t>
            </w:r>
            <w:r w:rsidR="003677E7">
              <w:rPr>
                <w:rFonts w:cs="Arial"/>
                <w:sz w:val="20"/>
                <w:szCs w:val="20"/>
                <w:lang w:val="es-ES" w:eastAsia="zh-CN"/>
              </w:rPr>
              <w:t>a polaridad</w:t>
            </w:r>
            <w:r w:rsidR="002F43AA">
              <w:rPr>
                <w:rFonts w:cs="Arial"/>
                <w:sz w:val="20"/>
                <w:szCs w:val="20"/>
                <w:lang w:val="es-ES" w:eastAsia="zh-CN"/>
              </w:rPr>
              <w:t xml:space="preserve"> </w:t>
            </w:r>
            <w:r w:rsidRPr="00492746">
              <w:rPr>
                <w:rFonts w:cs="Arial"/>
                <w:sz w:val="20"/>
                <w:szCs w:val="20"/>
                <w:lang w:val="es-ES" w:eastAsia="zh-CN"/>
              </w:rPr>
              <w:t>(activ</w:t>
            </w:r>
            <w:r w:rsidR="002F43AA">
              <w:rPr>
                <w:rFonts w:cs="Arial"/>
                <w:sz w:val="20"/>
                <w:szCs w:val="20"/>
                <w:lang w:val="es-ES" w:eastAsia="zh-CN"/>
              </w:rPr>
              <w:t>a en alto</w:t>
            </w:r>
            <w:r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 o activa</w:t>
            </w:r>
            <w:r w:rsidR="002F43AA">
              <w:rPr>
                <w:rFonts w:cs="Arial"/>
                <w:sz w:val="20"/>
                <w:szCs w:val="20"/>
                <w:lang w:val="es-ES" w:eastAsia="zh-CN"/>
              </w:rPr>
              <w:t xml:space="preserve"> en </w:t>
            </w:r>
            <w:r w:rsidRPr="00492746">
              <w:rPr>
                <w:rFonts w:cs="Arial"/>
                <w:sz w:val="20"/>
                <w:szCs w:val="20"/>
                <w:lang w:val="es-ES" w:eastAsia="zh-CN"/>
              </w:rPr>
              <w:t>baj</w:t>
            </w:r>
            <w:r w:rsidR="002F43AA">
              <w:rPr>
                <w:rFonts w:cs="Arial"/>
                <w:sz w:val="20"/>
                <w:szCs w:val="20"/>
                <w:lang w:val="es-ES" w:eastAsia="zh-CN"/>
              </w:rPr>
              <w:t>o</w:t>
            </w:r>
            <w:r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) de una </w:t>
            </w:r>
            <w:r w:rsidR="00065EF6">
              <w:rPr>
                <w:rFonts w:cs="Arial"/>
                <w:sz w:val="20"/>
                <w:szCs w:val="20"/>
                <w:lang w:val="es-ES" w:eastAsia="zh-CN"/>
              </w:rPr>
              <w:t>líena</w:t>
            </w:r>
            <w:r w:rsidR="00495D34"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 de interrupción </w:t>
            </w:r>
            <w:r w:rsidR="003677E7">
              <w:rPr>
                <w:rFonts w:cs="Arial"/>
                <w:sz w:val="20"/>
                <w:szCs w:val="20"/>
                <w:lang w:val="es-ES" w:eastAsia="zh-CN"/>
              </w:rPr>
              <w:t>d</w:t>
            </w:r>
            <w:r w:rsidRPr="00492746">
              <w:rPr>
                <w:rFonts w:cs="Arial"/>
                <w:sz w:val="20"/>
                <w:szCs w:val="20"/>
                <w:lang w:val="es-ES" w:eastAsia="zh-CN"/>
              </w:rPr>
              <w:t>ada</w:t>
            </w:r>
          </w:p>
        </w:tc>
      </w:tr>
      <w:tr w:rsidR="00956CC1" w:rsidRPr="000D67C5" w14:paraId="438A546B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DD5D8" w14:textId="77777777" w:rsidR="00FB090B" w:rsidRPr="006F30EA" w:rsidRDefault="00956CC1" w:rsidP="00692F75">
            <w:pPr>
              <w:rPr>
                <w:rFonts w:ascii="Menlo" w:hAnsi="Menlo" w:cs="Menlo"/>
                <w:sz w:val="18"/>
                <w:szCs w:val="18"/>
                <w:lang w:val="en-US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 xml:space="preserve">void </w:t>
            </w:r>
            <w:r w:rsidRPr="006F30EA">
              <w:rPr>
                <w:rFonts w:ascii="Menlo" w:hAnsi="Menlo" w:cs="Menlo"/>
                <w:b/>
                <w:bCs/>
                <w:sz w:val="18"/>
                <w:szCs w:val="18"/>
                <w:lang w:val="en-US" w:eastAsia="zh-CN"/>
              </w:rPr>
              <w:t>pspExtInterruptSetType</w:t>
            </w: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>(</w:t>
            </w:r>
          </w:p>
          <w:p w14:paraId="6AEC8B38" w14:textId="77777777" w:rsidR="00FB090B" w:rsidRPr="006F30EA" w:rsidRDefault="00956CC1" w:rsidP="00692F75">
            <w:pPr>
              <w:rPr>
                <w:rFonts w:ascii="Menlo" w:hAnsi="Menlo" w:cs="Menlo"/>
                <w:sz w:val="18"/>
                <w:szCs w:val="18"/>
                <w:lang w:val="en-US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 xml:space="preserve"> u32_t uiIntNum, </w:t>
            </w:r>
          </w:p>
          <w:p w14:paraId="6BBEED10" w14:textId="04583AC5" w:rsidR="00956CC1" w:rsidRPr="000F25BA" w:rsidRDefault="00956CC1" w:rsidP="00692F75">
            <w:pPr>
              <w:rPr>
                <w:rFonts w:eastAsia="Arial" w:cs="Arial"/>
                <w:sz w:val="18"/>
                <w:szCs w:val="18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 xml:space="preserve"> u32_t uiIntType);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96C10" w14:textId="2D0E1306" w:rsidR="00956CC1" w:rsidRPr="00492746" w:rsidRDefault="00956CC1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cs="Arial"/>
                <w:sz w:val="20"/>
                <w:szCs w:val="20"/>
                <w:lang w:val="es-ES" w:eastAsia="zh-CN"/>
              </w:rPr>
              <w:t>Establece el tipo</w:t>
            </w:r>
            <w:r w:rsidR="002F43AA">
              <w:rPr>
                <w:rFonts w:cs="Arial"/>
                <w:sz w:val="20"/>
                <w:szCs w:val="20"/>
                <w:lang w:val="es-ES" w:eastAsia="zh-CN"/>
              </w:rPr>
              <w:t xml:space="preserve"> </w:t>
            </w:r>
            <w:r w:rsidRPr="00492746">
              <w:rPr>
                <w:rFonts w:cs="Arial"/>
                <w:sz w:val="20"/>
                <w:szCs w:val="20"/>
                <w:lang w:val="es-ES" w:eastAsia="zh-CN"/>
              </w:rPr>
              <w:t>(</w:t>
            </w:r>
            <w:r w:rsidR="003677E7">
              <w:rPr>
                <w:rFonts w:cs="Arial"/>
                <w:sz w:val="20"/>
                <w:szCs w:val="20"/>
                <w:lang w:val="es-ES" w:eastAsia="zh-CN"/>
              </w:rPr>
              <w:t xml:space="preserve">disparada </w:t>
            </w:r>
            <w:r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por nivel o por </w:t>
            </w:r>
            <w:r w:rsidR="002F43AA">
              <w:rPr>
                <w:rFonts w:cs="Arial"/>
                <w:sz w:val="20"/>
                <w:szCs w:val="20"/>
                <w:lang w:val="es-ES" w:eastAsia="zh-CN"/>
              </w:rPr>
              <w:t>flanco</w:t>
            </w:r>
            <w:r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) de una </w:t>
            </w:r>
            <w:r w:rsidR="00065EF6">
              <w:rPr>
                <w:rFonts w:cs="Arial"/>
                <w:sz w:val="20"/>
                <w:szCs w:val="20"/>
                <w:lang w:val="es-ES" w:eastAsia="zh-CN"/>
              </w:rPr>
              <w:t>línea</w:t>
            </w:r>
            <w:r w:rsidR="002F43AA"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 </w:t>
            </w:r>
            <w:r w:rsidR="00495D34"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de interrupción </w:t>
            </w:r>
            <w:r w:rsidR="003677E7">
              <w:rPr>
                <w:rFonts w:cs="Arial"/>
                <w:sz w:val="20"/>
                <w:szCs w:val="20"/>
                <w:lang w:val="es-ES" w:eastAsia="zh-CN"/>
              </w:rPr>
              <w:t>dad</w:t>
            </w:r>
            <w:r w:rsidRPr="00492746">
              <w:rPr>
                <w:rFonts w:cs="Arial"/>
                <w:sz w:val="20"/>
                <w:szCs w:val="20"/>
                <w:lang w:val="es-ES" w:eastAsia="zh-CN"/>
              </w:rPr>
              <w:t>a</w:t>
            </w:r>
          </w:p>
        </w:tc>
      </w:tr>
      <w:tr w:rsidR="00956CC1" w:rsidRPr="000D67C5" w14:paraId="2581E043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881D0" w14:textId="77777777" w:rsidR="00FB090B" w:rsidRPr="006F30EA" w:rsidRDefault="00956CC1" w:rsidP="00692F75">
            <w:pPr>
              <w:rPr>
                <w:rFonts w:ascii="Menlo" w:hAnsi="Menlo" w:cs="Menlo"/>
                <w:sz w:val="18"/>
                <w:szCs w:val="18"/>
                <w:lang w:val="en-US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 xml:space="preserve">void </w:t>
            </w:r>
            <w:r w:rsidRPr="006F30EA">
              <w:rPr>
                <w:rFonts w:ascii="Menlo" w:hAnsi="Menlo" w:cs="Menlo"/>
                <w:b/>
                <w:bCs/>
                <w:sz w:val="18"/>
                <w:szCs w:val="18"/>
                <w:lang w:val="en-US" w:eastAsia="zh-CN"/>
              </w:rPr>
              <w:t>pspExtInterruptClearPendingInt</w:t>
            </w: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>(</w:t>
            </w:r>
          </w:p>
          <w:p w14:paraId="00656F80" w14:textId="1FA84158" w:rsidR="00956CC1" w:rsidRPr="006F30EA" w:rsidRDefault="00956CC1" w:rsidP="00692F75">
            <w:pPr>
              <w:rPr>
                <w:rFonts w:ascii="Menlo" w:hAnsi="Menlo" w:cs="Menlo"/>
                <w:sz w:val="18"/>
                <w:szCs w:val="18"/>
                <w:lang w:val="en-US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 xml:space="preserve"> u32_t uiIntNum);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344EF" w14:textId="0D63B846" w:rsidR="00956CC1" w:rsidRPr="00492746" w:rsidRDefault="00956CC1" w:rsidP="00692F75">
            <w:pPr>
              <w:rPr>
                <w:rFonts w:cs="Arial"/>
                <w:sz w:val="20"/>
                <w:szCs w:val="20"/>
                <w:lang w:val="es-ES" w:eastAsia="zh-CN"/>
              </w:rPr>
            </w:pPr>
            <w:r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Borra la indicación de interrupción pendiente para </w:t>
            </w:r>
            <w:r w:rsidR="00281EE5">
              <w:rPr>
                <w:rFonts w:cs="Arial"/>
                <w:sz w:val="20"/>
                <w:szCs w:val="20"/>
                <w:lang w:val="es-ES" w:eastAsia="zh-CN"/>
              </w:rPr>
              <w:t>una</w:t>
            </w:r>
            <w:r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 </w:t>
            </w:r>
            <w:r w:rsidR="002F43AA">
              <w:rPr>
                <w:rFonts w:cs="Arial"/>
                <w:sz w:val="20"/>
                <w:szCs w:val="20"/>
                <w:lang w:val="es-ES" w:eastAsia="zh-CN"/>
              </w:rPr>
              <w:t>l</w:t>
            </w:r>
            <w:r w:rsidR="00065EF6">
              <w:rPr>
                <w:rFonts w:cs="Arial"/>
                <w:sz w:val="20"/>
                <w:szCs w:val="20"/>
                <w:lang w:val="es-ES" w:eastAsia="zh-CN"/>
              </w:rPr>
              <w:t>ínea</w:t>
            </w:r>
            <w:r w:rsidR="002F43AA"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 </w:t>
            </w:r>
            <w:r w:rsidR="00495D34"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de interrupción </w:t>
            </w:r>
            <w:r w:rsidR="00281EE5">
              <w:rPr>
                <w:rFonts w:cs="Arial"/>
                <w:sz w:val="20"/>
                <w:szCs w:val="20"/>
                <w:lang w:val="es-ES" w:eastAsia="zh-CN"/>
              </w:rPr>
              <w:t>dada</w:t>
            </w:r>
          </w:p>
        </w:tc>
      </w:tr>
      <w:tr w:rsidR="00956CC1" w:rsidRPr="000D67C5" w14:paraId="0EE5D36A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1C6B7" w14:textId="77777777" w:rsidR="00FB090B" w:rsidRPr="006F30EA" w:rsidRDefault="00956CC1" w:rsidP="00692F75">
            <w:pPr>
              <w:tabs>
                <w:tab w:val="left" w:pos="593"/>
              </w:tabs>
              <w:autoSpaceDE w:val="0"/>
              <w:autoSpaceDN w:val="0"/>
              <w:adjustRightInd w:val="0"/>
              <w:rPr>
                <w:rFonts w:ascii="Menlo" w:hAnsi="Menlo" w:cs="Menlo"/>
                <w:sz w:val="18"/>
                <w:szCs w:val="18"/>
                <w:lang w:val="es-ES_tradnl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 xml:space="preserve">void </w:t>
            </w:r>
            <w:r w:rsidRPr="006F30EA">
              <w:rPr>
                <w:rFonts w:ascii="Menlo" w:hAnsi="Menlo" w:cs="Menlo"/>
                <w:b/>
                <w:bCs/>
                <w:sz w:val="18"/>
                <w:szCs w:val="18"/>
                <w:lang w:val="es-ES_tradnl" w:eastAsia="zh-CN"/>
              </w:rPr>
              <w:t>pspExtInterruptSetPriority</w:t>
            </w: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>(</w:t>
            </w:r>
          </w:p>
          <w:p w14:paraId="671E9371" w14:textId="77777777" w:rsidR="00FB090B" w:rsidRPr="006F30EA" w:rsidRDefault="00956CC1" w:rsidP="00692F75">
            <w:pPr>
              <w:tabs>
                <w:tab w:val="left" w:pos="593"/>
              </w:tabs>
              <w:autoSpaceDE w:val="0"/>
              <w:autoSpaceDN w:val="0"/>
              <w:adjustRightInd w:val="0"/>
              <w:rPr>
                <w:rFonts w:ascii="Menlo" w:hAnsi="Menlo" w:cs="Menlo"/>
                <w:sz w:val="18"/>
                <w:szCs w:val="18"/>
                <w:lang w:val="es-ES_tradnl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 xml:space="preserve"> u32_t uiIntNum, </w:t>
            </w:r>
          </w:p>
          <w:p w14:paraId="028536D9" w14:textId="1AF5FAAB" w:rsidR="00956CC1" w:rsidRPr="006F30EA" w:rsidRDefault="00956CC1" w:rsidP="00692F75">
            <w:pPr>
              <w:tabs>
                <w:tab w:val="left" w:pos="593"/>
              </w:tabs>
              <w:autoSpaceDE w:val="0"/>
              <w:autoSpaceDN w:val="0"/>
              <w:adjustRightInd w:val="0"/>
              <w:rPr>
                <w:rFonts w:ascii="Menlo" w:hAnsi="Menlo" w:cs="Menlo"/>
                <w:sz w:val="18"/>
                <w:szCs w:val="18"/>
                <w:lang w:val="es-ES_tradnl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 xml:space="preserve"> u32_t uiPriority);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5C167" w14:textId="657F232F" w:rsidR="00956CC1" w:rsidRPr="00492746" w:rsidRDefault="00956CC1" w:rsidP="00495D34">
            <w:pPr>
              <w:rPr>
                <w:rFonts w:cs="Arial"/>
                <w:sz w:val="20"/>
                <w:szCs w:val="20"/>
                <w:lang w:val="es-ES" w:eastAsia="zh-CN"/>
              </w:rPr>
            </w:pPr>
            <w:r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Establece la prioridad de una </w:t>
            </w:r>
            <w:r w:rsidR="00065EF6">
              <w:rPr>
                <w:rFonts w:cs="Arial"/>
                <w:sz w:val="20"/>
                <w:szCs w:val="20"/>
                <w:lang w:val="es-ES" w:eastAsia="zh-CN"/>
              </w:rPr>
              <w:t>línea</w:t>
            </w:r>
            <w:r w:rsidR="002F43AA"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 </w:t>
            </w:r>
            <w:r w:rsidR="00495D34"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de interrupción </w:t>
            </w:r>
            <w:r w:rsidR="00281EE5">
              <w:rPr>
                <w:rFonts w:cs="Arial"/>
                <w:sz w:val="20"/>
                <w:szCs w:val="20"/>
                <w:lang w:val="es-ES" w:eastAsia="zh-CN"/>
              </w:rPr>
              <w:t>dad</w:t>
            </w:r>
            <w:r w:rsidRPr="00492746">
              <w:rPr>
                <w:rFonts w:cs="Arial"/>
                <w:sz w:val="20"/>
                <w:szCs w:val="20"/>
                <w:lang w:val="es-ES" w:eastAsia="zh-CN"/>
              </w:rPr>
              <w:t>a</w:t>
            </w:r>
          </w:p>
        </w:tc>
      </w:tr>
      <w:tr w:rsidR="00956CC1" w:rsidRPr="000D67C5" w14:paraId="65E5014C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23424772" w14:textId="77777777" w:rsidR="00FB090B" w:rsidRPr="006F30EA" w:rsidRDefault="00956CC1" w:rsidP="00692F75">
            <w:pPr>
              <w:rPr>
                <w:rFonts w:ascii="Menlo" w:hAnsi="Menlo" w:cs="Menlo"/>
                <w:sz w:val="18"/>
                <w:szCs w:val="18"/>
                <w:lang w:val="es-ES_tradnl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 xml:space="preserve">void </w:t>
            </w:r>
            <w:r w:rsidRPr="006F30EA">
              <w:rPr>
                <w:rFonts w:ascii="Menlo" w:hAnsi="Menlo" w:cs="Menlo"/>
                <w:b/>
                <w:bCs/>
                <w:sz w:val="18"/>
                <w:szCs w:val="18"/>
                <w:lang w:val="es-ES_tradnl" w:eastAsia="zh-CN"/>
              </w:rPr>
              <w:t>pspExternalInterruptEnableNumber</w:t>
            </w: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>(</w:t>
            </w:r>
          </w:p>
          <w:p w14:paraId="21EC32DF" w14:textId="0C02CC68" w:rsidR="00956CC1" w:rsidRPr="006F30EA" w:rsidRDefault="00956CC1" w:rsidP="00692F75">
            <w:pPr>
              <w:rPr>
                <w:rFonts w:ascii="Menlo" w:hAnsi="Menlo" w:cs="Menlo"/>
                <w:sz w:val="18"/>
                <w:szCs w:val="18"/>
                <w:lang w:val="en-US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 xml:space="preserve"> u32_t uiIntNum);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7D6852AD" w14:textId="5EB42BEA" w:rsidR="00956CC1" w:rsidRPr="00492746" w:rsidRDefault="00956CC1" w:rsidP="00495D34">
            <w:pPr>
              <w:rPr>
                <w:rFonts w:cs="Arial"/>
                <w:sz w:val="20"/>
                <w:szCs w:val="20"/>
                <w:lang w:val="es-ES" w:eastAsia="zh-CN"/>
              </w:rPr>
            </w:pPr>
            <w:r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Habilita una </w:t>
            </w:r>
            <w:r w:rsidR="00065EF6">
              <w:rPr>
                <w:rFonts w:cs="Arial"/>
                <w:sz w:val="20"/>
                <w:szCs w:val="20"/>
                <w:lang w:val="es-ES" w:eastAsia="zh-CN"/>
              </w:rPr>
              <w:t>líena</w:t>
            </w:r>
            <w:r w:rsidR="002F43AA"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 </w:t>
            </w:r>
            <w:r w:rsidR="00495D34" w:rsidRPr="00492746">
              <w:rPr>
                <w:rFonts w:cs="Arial"/>
                <w:sz w:val="20"/>
                <w:szCs w:val="20"/>
                <w:lang w:val="es-ES" w:eastAsia="zh-CN"/>
              </w:rPr>
              <w:t>de interrupción espe</w:t>
            </w:r>
            <w:r w:rsidR="00281EE5">
              <w:rPr>
                <w:rFonts w:cs="Arial"/>
                <w:sz w:val="20"/>
                <w:szCs w:val="20"/>
                <w:lang w:val="es-ES" w:eastAsia="zh-CN"/>
              </w:rPr>
              <w:t>cí</w:t>
            </w:r>
            <w:r w:rsidR="00495D34"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fica </w:t>
            </w:r>
            <w:r w:rsidRPr="00492746">
              <w:rPr>
                <w:rFonts w:cs="Arial"/>
                <w:sz w:val="20"/>
                <w:szCs w:val="20"/>
                <w:lang w:val="es-ES" w:eastAsia="zh-CN"/>
              </w:rPr>
              <w:t>en el PIC</w:t>
            </w:r>
          </w:p>
        </w:tc>
      </w:tr>
      <w:tr w:rsidR="00956CC1" w:rsidRPr="000D67C5" w14:paraId="3270C18A" w14:textId="77777777" w:rsidTr="00F966D8">
        <w:trPr>
          <w:jc w:val="center"/>
        </w:trPr>
        <w:tc>
          <w:tcPr>
            <w:tcW w:w="4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95FCC" w14:textId="77777777" w:rsidR="00006184" w:rsidRDefault="00006184" w:rsidP="00006184">
            <w:pPr>
              <w:rPr>
                <w:rFonts w:ascii="Menlo" w:hAnsi="Menlo" w:cs="Menlo"/>
                <w:sz w:val="18"/>
                <w:szCs w:val="18"/>
                <w:lang w:val="es-ES_tradnl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 xml:space="preserve">void </w:t>
            </w:r>
            <w:r w:rsidRPr="00F966D8">
              <w:rPr>
                <w:rFonts w:ascii="Menlo" w:hAnsi="Menlo" w:cs="Menlo"/>
                <w:b/>
                <w:sz w:val="18"/>
                <w:szCs w:val="18"/>
                <w:lang w:val="es-ES_tradnl" w:eastAsia="zh-CN"/>
              </w:rPr>
              <w:t>pspInterruptsEnable</w:t>
            </w: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>(</w:t>
            </w:r>
          </w:p>
          <w:p w14:paraId="067D1605" w14:textId="663CC8CF" w:rsidR="00956CC1" w:rsidRPr="006F30EA" w:rsidRDefault="00006184" w:rsidP="00006184">
            <w:pPr>
              <w:rPr>
                <w:rFonts w:ascii="Menlo" w:hAnsi="Menlo" w:cs="Menlo"/>
                <w:sz w:val="18"/>
                <w:szCs w:val="18"/>
                <w:lang w:val="es-ES_tradnl" w:eastAsia="zh-CN"/>
              </w:rPr>
            </w:pPr>
            <w:r>
              <w:rPr>
                <w:rFonts w:ascii="Menlo" w:hAnsi="Menlo" w:cs="Menlo"/>
                <w:sz w:val="18"/>
                <w:szCs w:val="18"/>
                <w:lang w:val="es-ES_tradnl" w:eastAsia="zh-CN"/>
              </w:rPr>
              <w:t xml:space="preserve">  </w:t>
            </w:r>
            <w:r w:rsidRPr="006F30EA">
              <w:rPr>
                <w:rFonts w:ascii="Menlo" w:hAnsi="Menlo" w:cs="Menlo"/>
                <w:sz w:val="18"/>
                <w:szCs w:val="18"/>
                <w:lang w:val="es-ES_tradnl" w:eastAsia="zh-CN"/>
              </w:rPr>
              <w:t>void);</w:t>
            </w:r>
          </w:p>
        </w:tc>
        <w:tc>
          <w:tcPr>
            <w:tcW w:w="40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267DB" w14:textId="02CAAEC0" w:rsidR="00956CC1" w:rsidRPr="00492746" w:rsidRDefault="00956CC1" w:rsidP="00692F75">
            <w:pPr>
              <w:rPr>
                <w:rFonts w:cs="Arial"/>
                <w:sz w:val="20"/>
                <w:szCs w:val="20"/>
                <w:lang w:val="es-ES" w:eastAsia="zh-CN"/>
              </w:rPr>
            </w:pPr>
            <w:r w:rsidRPr="00492746">
              <w:rPr>
                <w:rFonts w:cs="Arial"/>
                <w:sz w:val="20"/>
                <w:szCs w:val="20"/>
                <w:lang w:val="es-ES" w:eastAsia="zh-CN"/>
              </w:rPr>
              <w:t>Habilita las interrupciones (en todos los niveles de privilegio) independientemente de su estado previo</w:t>
            </w:r>
          </w:p>
        </w:tc>
      </w:tr>
      <w:tr w:rsidR="00956CC1" w:rsidRPr="000D67C5" w14:paraId="759D751B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EA6C1" w14:textId="77777777" w:rsidR="00FB090B" w:rsidRPr="006F30EA" w:rsidRDefault="00956CC1" w:rsidP="00692F75">
            <w:pPr>
              <w:tabs>
                <w:tab w:val="left" w:pos="593"/>
              </w:tabs>
              <w:autoSpaceDE w:val="0"/>
              <w:autoSpaceDN w:val="0"/>
              <w:adjustRightInd w:val="0"/>
              <w:rPr>
                <w:rFonts w:ascii="Menlo" w:hAnsi="Menlo" w:cs="Menlo"/>
                <w:sz w:val="18"/>
                <w:szCs w:val="18"/>
                <w:lang w:val="en-US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 xml:space="preserve">void </w:t>
            </w:r>
            <w:r w:rsidRPr="006F30EA">
              <w:rPr>
                <w:rFonts w:ascii="Menlo" w:hAnsi="Menlo" w:cs="Menlo"/>
                <w:b/>
                <w:bCs/>
                <w:sz w:val="18"/>
                <w:szCs w:val="18"/>
                <w:lang w:val="en-US" w:eastAsia="zh-CN"/>
              </w:rPr>
              <w:t>pspInterruptsDisable</w:t>
            </w: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>(</w:t>
            </w:r>
          </w:p>
          <w:p w14:paraId="2ABD9085" w14:textId="7C11763F" w:rsidR="00956CC1" w:rsidRPr="006F30EA" w:rsidRDefault="00956CC1" w:rsidP="00692F75">
            <w:pPr>
              <w:tabs>
                <w:tab w:val="left" w:pos="593"/>
              </w:tabs>
              <w:autoSpaceDE w:val="0"/>
              <w:autoSpaceDN w:val="0"/>
              <w:adjustRightInd w:val="0"/>
              <w:rPr>
                <w:rFonts w:ascii="Menlo" w:hAnsi="Menlo" w:cs="Menlo"/>
                <w:sz w:val="18"/>
                <w:szCs w:val="18"/>
                <w:lang w:val="en-US" w:eastAsia="zh-CN"/>
              </w:rPr>
            </w:pPr>
            <w:r w:rsidRPr="006F30EA">
              <w:rPr>
                <w:rFonts w:ascii="Menlo" w:hAnsi="Menlo" w:cs="Menlo"/>
                <w:sz w:val="18"/>
                <w:szCs w:val="18"/>
                <w:lang w:val="en-US" w:eastAsia="zh-CN"/>
              </w:rPr>
              <w:t xml:space="preserve"> u32_t *pOutPrevIntState);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DF96F" w14:textId="77643CE9" w:rsidR="00956CC1" w:rsidRPr="00492746" w:rsidRDefault="00956CC1" w:rsidP="00FB090B">
            <w:pPr>
              <w:rPr>
                <w:rFonts w:cs="Arial"/>
                <w:sz w:val="20"/>
                <w:szCs w:val="20"/>
                <w:lang w:val="es-ES" w:eastAsia="zh-CN"/>
              </w:rPr>
            </w:pPr>
            <w:r w:rsidRPr="00492746">
              <w:rPr>
                <w:rFonts w:cs="Arial"/>
                <w:sz w:val="20"/>
                <w:szCs w:val="20"/>
                <w:lang w:val="es-ES" w:eastAsia="zh-CN"/>
              </w:rPr>
              <w:t xml:space="preserve">Deshabilita las interrupciones y devuelve el estado actual de interrupción en cada uno de los niveles </w:t>
            </w:r>
            <w:r w:rsidR="00281EE5">
              <w:rPr>
                <w:rFonts w:cs="Arial"/>
                <w:sz w:val="20"/>
                <w:szCs w:val="20"/>
                <w:lang w:val="es-ES" w:eastAsia="zh-CN"/>
              </w:rPr>
              <w:t>de provilegio</w:t>
            </w:r>
          </w:p>
        </w:tc>
      </w:tr>
    </w:tbl>
    <w:p w14:paraId="29B03399" w14:textId="77777777" w:rsidR="00956CC1" w:rsidRPr="00492746" w:rsidRDefault="00956CC1" w:rsidP="00E03FD7">
      <w:pPr>
        <w:rPr>
          <w:lang w:val="es-ES"/>
        </w:rPr>
      </w:pPr>
    </w:p>
    <w:p w14:paraId="215B14AE" w14:textId="4D89FF6E" w:rsidR="00F27F57" w:rsidRPr="00492746" w:rsidRDefault="00001EEE" w:rsidP="00E03FD7">
      <w:pPr>
        <w:rPr>
          <w:lang w:val="es-ES"/>
        </w:rPr>
      </w:pPr>
      <w:r>
        <w:rPr>
          <w:lang w:val="es-ES"/>
        </w:rPr>
        <w:t>M</w:t>
      </w:r>
      <w:r w:rsidRPr="00492746">
        <w:rPr>
          <w:lang w:val="es-ES"/>
        </w:rPr>
        <w:t xml:space="preserve">ás adelante en </w:t>
      </w:r>
      <w:r>
        <w:rPr>
          <w:lang w:val="es-ES"/>
        </w:rPr>
        <w:t>esta</w:t>
      </w:r>
      <w:r w:rsidRPr="00492746">
        <w:rPr>
          <w:lang w:val="es-ES"/>
        </w:rPr>
        <w:t xml:space="preserve"> </w:t>
      </w:r>
      <w:r>
        <w:rPr>
          <w:lang w:val="es-ES"/>
        </w:rPr>
        <w:t xml:space="preserve">práctica se proporcionan </w:t>
      </w:r>
      <w:r w:rsidR="00035E07" w:rsidRPr="00492746">
        <w:rPr>
          <w:lang w:val="es-ES"/>
        </w:rPr>
        <w:t xml:space="preserve">ejemplos de rutinas de servicio de interrupción (ISR). </w:t>
      </w:r>
      <w:r w:rsidR="00F90615">
        <w:rPr>
          <w:lang w:val="es-ES"/>
        </w:rPr>
        <w:t xml:space="preserve">Éstas </w:t>
      </w:r>
      <w:r w:rsidR="002F43AA">
        <w:rPr>
          <w:lang w:val="es-ES"/>
        </w:rPr>
        <w:t>s</w:t>
      </w:r>
      <w:r w:rsidR="00035E07" w:rsidRPr="00492746">
        <w:rPr>
          <w:lang w:val="es-ES"/>
        </w:rPr>
        <w:t>igue</w:t>
      </w:r>
      <w:r w:rsidR="00F90615">
        <w:rPr>
          <w:lang w:val="es-ES"/>
        </w:rPr>
        <w:t>n</w:t>
      </w:r>
      <w:r w:rsidR="00035E07" w:rsidRPr="00492746">
        <w:rPr>
          <w:lang w:val="es-ES"/>
        </w:rPr>
        <w:t xml:space="preserve"> </w:t>
      </w:r>
      <w:r w:rsidR="001348A7" w:rsidRPr="00492746">
        <w:rPr>
          <w:lang w:val="es-ES"/>
        </w:rPr>
        <w:t xml:space="preserve">los </w:t>
      </w:r>
      <w:r w:rsidR="00F27F57" w:rsidRPr="00492746">
        <w:rPr>
          <w:lang w:val="es-ES"/>
        </w:rPr>
        <w:t xml:space="preserve">pasos descritos a continuación </w:t>
      </w:r>
      <w:r w:rsidR="00035E07" w:rsidRPr="00492746">
        <w:rPr>
          <w:lang w:val="es-ES"/>
        </w:rPr>
        <w:t xml:space="preserve">para configurar las </w:t>
      </w:r>
      <w:r w:rsidR="00F27F57" w:rsidRPr="00492746">
        <w:rPr>
          <w:lang w:val="es-ES"/>
        </w:rPr>
        <w:t>interrupciones</w:t>
      </w:r>
      <w:r w:rsidR="002F43AA">
        <w:rPr>
          <w:lang w:val="es-ES"/>
        </w:rPr>
        <w:t xml:space="preserve"> en</w:t>
      </w:r>
      <w:r w:rsidR="002D111B">
        <w:rPr>
          <w:lang w:val="es-ES"/>
        </w:rPr>
        <w:t xml:space="preserve"> el Sistema</w:t>
      </w:r>
      <w:r w:rsidR="00F27F57" w:rsidRPr="00492746">
        <w:rPr>
          <w:lang w:val="es-ES"/>
        </w:rPr>
        <w:t xml:space="preserve"> </w:t>
      </w:r>
      <w:r w:rsidR="00FB090B" w:rsidRPr="00492746">
        <w:rPr>
          <w:lang w:val="es-ES"/>
        </w:rPr>
        <w:t>RVfpga,</w:t>
      </w:r>
      <w:r w:rsidR="002F43AA">
        <w:rPr>
          <w:lang w:val="es-ES"/>
        </w:rPr>
        <w:t xml:space="preserve"> </w:t>
      </w:r>
      <w:r w:rsidR="00F90615">
        <w:rPr>
          <w:lang w:val="es-ES"/>
        </w:rPr>
        <w:t>en base a</w:t>
      </w:r>
      <w:r w:rsidR="00D603DD" w:rsidRPr="00492746">
        <w:rPr>
          <w:lang w:val="es-ES"/>
        </w:rPr>
        <w:t xml:space="preserve"> </w:t>
      </w:r>
      <w:r w:rsidR="00D314AC" w:rsidRPr="00492746">
        <w:rPr>
          <w:lang w:val="es-ES"/>
        </w:rPr>
        <w:t xml:space="preserve">las funciones </w:t>
      </w:r>
      <w:r w:rsidR="00FB090B" w:rsidRPr="00492746">
        <w:rPr>
          <w:lang w:val="es-ES"/>
        </w:rPr>
        <w:t xml:space="preserve">de la </w:t>
      </w:r>
      <w:r w:rsidR="00FB090B">
        <w:fldChar w:fldCharType="begin"/>
      </w:r>
      <w:r w:rsidR="00FB090B" w:rsidRPr="00492746">
        <w:rPr>
          <w:lang w:val="es-ES"/>
        </w:rPr>
        <w:instrText xml:space="preserve"> REF _Ref52355486 \h </w:instrText>
      </w:r>
      <w:r w:rsidR="00FB090B">
        <w:fldChar w:fldCharType="separate"/>
      </w:r>
      <w:r w:rsidR="00E65776" w:rsidRPr="00492746">
        <w:rPr>
          <w:lang w:val="es-ES"/>
        </w:rPr>
        <w:t xml:space="preserve">Tabla </w:t>
      </w:r>
      <w:r w:rsidR="00E65776">
        <w:rPr>
          <w:noProof/>
          <w:lang w:val="es-ES"/>
        </w:rPr>
        <w:t>1</w:t>
      </w:r>
      <w:r w:rsidR="00FB090B">
        <w:fldChar w:fldCharType="end"/>
      </w:r>
      <w:r w:rsidR="00D603DD" w:rsidRPr="00492746">
        <w:rPr>
          <w:lang w:val="es-ES"/>
        </w:rPr>
        <w:t xml:space="preserve">. Tenga en cuenta </w:t>
      </w:r>
      <w:r w:rsidR="00D22BA6" w:rsidRPr="00492746">
        <w:rPr>
          <w:lang w:val="es-ES"/>
        </w:rPr>
        <w:t>que, además de configurar el PIC, también deben configurarse los periféricos que generan la</w:t>
      </w:r>
      <w:r w:rsidR="00F90615">
        <w:rPr>
          <w:lang w:val="es-ES"/>
        </w:rPr>
        <w:t>s</w:t>
      </w:r>
      <w:r w:rsidR="00D22BA6" w:rsidRPr="00492746">
        <w:rPr>
          <w:lang w:val="es-ES"/>
        </w:rPr>
        <w:t xml:space="preserve"> interrupci</w:t>
      </w:r>
      <w:r w:rsidR="00F90615">
        <w:rPr>
          <w:lang w:val="es-ES"/>
        </w:rPr>
        <w:t>ones</w:t>
      </w:r>
      <w:r w:rsidR="00D22BA6" w:rsidRPr="00492746">
        <w:rPr>
          <w:lang w:val="es-ES"/>
        </w:rPr>
        <w:t xml:space="preserve"> externa</w:t>
      </w:r>
      <w:r w:rsidR="00F90615">
        <w:rPr>
          <w:lang w:val="es-ES"/>
        </w:rPr>
        <w:t>s</w:t>
      </w:r>
      <w:r w:rsidR="00D22BA6" w:rsidRPr="00492746">
        <w:rPr>
          <w:lang w:val="es-ES"/>
        </w:rPr>
        <w:t xml:space="preserve"> (esto se </w:t>
      </w:r>
      <w:r w:rsidR="00035E07" w:rsidRPr="00492746">
        <w:rPr>
          <w:lang w:val="es-ES"/>
        </w:rPr>
        <w:t xml:space="preserve">describirá </w:t>
      </w:r>
      <w:r w:rsidR="00D22BA6" w:rsidRPr="00492746">
        <w:rPr>
          <w:lang w:val="es-ES"/>
        </w:rPr>
        <w:t xml:space="preserve">más adelante para cada uno de los periféricos </w:t>
      </w:r>
      <w:r w:rsidR="00F90615">
        <w:rPr>
          <w:lang w:val="es-ES"/>
        </w:rPr>
        <w:t xml:space="preserve">que se </w:t>
      </w:r>
      <w:r w:rsidR="00D22BA6" w:rsidRPr="00492746">
        <w:rPr>
          <w:lang w:val="es-ES"/>
        </w:rPr>
        <w:t>utiliza</w:t>
      </w:r>
      <w:r w:rsidR="00F90615">
        <w:rPr>
          <w:lang w:val="es-ES"/>
        </w:rPr>
        <w:t>n</w:t>
      </w:r>
      <w:r w:rsidR="00D22BA6" w:rsidRPr="00492746">
        <w:rPr>
          <w:lang w:val="es-ES"/>
        </w:rPr>
        <w:t xml:space="preserve"> en los ejemplos y </w:t>
      </w:r>
      <w:r w:rsidR="00F90615">
        <w:rPr>
          <w:lang w:val="es-ES"/>
        </w:rPr>
        <w:t xml:space="preserve">los </w:t>
      </w:r>
      <w:r w:rsidR="00D22BA6" w:rsidRPr="00492746">
        <w:rPr>
          <w:lang w:val="es-ES"/>
        </w:rPr>
        <w:t>ejercicios).</w:t>
      </w:r>
    </w:p>
    <w:p w14:paraId="727B08BC" w14:textId="3A7EE4E7" w:rsidR="0097548A" w:rsidRPr="00492746" w:rsidRDefault="0097548A" w:rsidP="00D314AC">
      <w:pPr>
        <w:rPr>
          <w:lang w:val="es-ES"/>
        </w:rPr>
      </w:pPr>
    </w:p>
    <w:p w14:paraId="5C1D8151" w14:textId="517EBBD9" w:rsidR="00D314AC" w:rsidRPr="00492746" w:rsidRDefault="00B557AC" w:rsidP="00D314AC">
      <w:pPr>
        <w:ind w:left="360"/>
        <w:rPr>
          <w:b/>
          <w:lang w:val="es-ES"/>
        </w:rPr>
      </w:pPr>
      <w:r w:rsidRPr="00492746">
        <w:rPr>
          <w:b/>
          <w:u w:val="single"/>
          <w:lang w:val="es-ES"/>
        </w:rPr>
        <w:t xml:space="preserve">INICIALIZACIÓN POR DEFECTO DEL </w:t>
      </w:r>
      <w:r w:rsidR="00D314AC" w:rsidRPr="00492746">
        <w:rPr>
          <w:b/>
          <w:u w:val="single"/>
          <w:lang w:val="es-ES"/>
        </w:rPr>
        <w:t>SISTEMA DE INTERRUPCIÓN</w:t>
      </w:r>
      <w:r w:rsidR="00D314AC" w:rsidRPr="00492746">
        <w:rPr>
          <w:b/>
          <w:lang w:val="es-ES"/>
        </w:rPr>
        <w:t>:</w:t>
      </w:r>
    </w:p>
    <w:p w14:paraId="080D89BC" w14:textId="56DFD036" w:rsidR="00F27F57" w:rsidRPr="009651C9" w:rsidRDefault="00F27F57" w:rsidP="0097548A">
      <w:pPr>
        <w:pStyle w:val="Prrafodelista"/>
        <w:numPr>
          <w:ilvl w:val="0"/>
          <w:numId w:val="33"/>
        </w:numPr>
        <w:rPr>
          <w:lang w:val="es-ES"/>
        </w:rPr>
      </w:pPr>
      <w:r w:rsidRPr="00492746">
        <w:rPr>
          <w:lang w:val="es-ES"/>
        </w:rPr>
        <w:t xml:space="preserve">En el modo multivectorial, establezca la dirección base de la tabla de direcciones de </w:t>
      </w:r>
      <w:r w:rsidR="006C2DC8">
        <w:rPr>
          <w:lang w:val="es-ES"/>
        </w:rPr>
        <w:t xml:space="preserve">las </w:t>
      </w:r>
      <w:r w:rsidRPr="00492746">
        <w:rPr>
          <w:lang w:val="es-ES"/>
        </w:rPr>
        <w:t>interrupci</w:t>
      </w:r>
      <w:r w:rsidR="006C2DC8">
        <w:rPr>
          <w:lang w:val="es-ES"/>
        </w:rPr>
        <w:t>ones</w:t>
      </w:r>
      <w:r w:rsidRPr="00492746">
        <w:rPr>
          <w:lang w:val="es-ES"/>
        </w:rPr>
        <w:t xml:space="preserve"> vectori</w:t>
      </w:r>
      <w:r w:rsidR="009651C9">
        <w:rPr>
          <w:lang w:val="es-ES"/>
        </w:rPr>
        <w:t>zada</w:t>
      </w:r>
      <w:r w:rsidR="006C2DC8">
        <w:rPr>
          <w:lang w:val="es-ES"/>
        </w:rPr>
        <w:t>s</w:t>
      </w:r>
      <w:r w:rsidRPr="00492746">
        <w:rPr>
          <w:lang w:val="es-ES"/>
        </w:rPr>
        <w:t xml:space="preserve"> externa</w:t>
      </w:r>
      <w:r w:rsidR="006C2DC8">
        <w:rPr>
          <w:lang w:val="es-ES"/>
        </w:rPr>
        <w:t>s</w:t>
      </w:r>
      <w:r w:rsidRPr="00492746">
        <w:rPr>
          <w:lang w:val="es-ES"/>
        </w:rPr>
        <w:t xml:space="preserve">. </w:t>
      </w:r>
      <w:r w:rsidR="0097548A" w:rsidRPr="009651C9">
        <w:rPr>
          <w:lang w:val="es-ES"/>
        </w:rPr>
        <w:t xml:space="preserve">Utilice las funciones </w:t>
      </w:r>
      <w:r w:rsidR="0097548A" w:rsidRPr="009651C9">
        <w:rPr>
          <w:rFonts w:ascii="Courier New" w:hAnsi="Courier New" w:cs="Courier New"/>
          <w:lang w:val="es-ES"/>
        </w:rPr>
        <w:lastRenderedPageBreak/>
        <w:t xml:space="preserve">pspInterruptsSetVectorTableAddress </w:t>
      </w:r>
      <w:r w:rsidR="0097548A" w:rsidRPr="009651C9">
        <w:rPr>
          <w:lang w:val="es-ES"/>
        </w:rPr>
        <w:t xml:space="preserve">y </w:t>
      </w:r>
      <w:r w:rsidR="0097548A" w:rsidRPr="009651C9">
        <w:rPr>
          <w:rFonts w:ascii="Courier New" w:hAnsi="Courier New" w:cs="Courier New"/>
          <w:lang w:val="es-ES"/>
        </w:rPr>
        <w:t>pspExternalInterruptSetVectorTableAddress</w:t>
      </w:r>
      <w:r w:rsidR="0097548A" w:rsidRPr="009651C9">
        <w:rPr>
          <w:lang w:val="es-ES"/>
        </w:rPr>
        <w:t>.</w:t>
      </w:r>
    </w:p>
    <w:p w14:paraId="4DAC00E7" w14:textId="48C1A04A" w:rsidR="00D314AC" w:rsidRPr="00492746" w:rsidRDefault="00372418" w:rsidP="00552B82">
      <w:pPr>
        <w:pStyle w:val="Prrafodelista"/>
        <w:numPr>
          <w:ilvl w:val="0"/>
          <w:numId w:val="33"/>
        </w:numPr>
        <w:rPr>
          <w:lang w:val="es-ES"/>
        </w:rPr>
      </w:pPr>
      <w:r>
        <w:rPr>
          <w:lang w:val="es-ES"/>
        </w:rPr>
        <w:t>Establece</w:t>
      </w:r>
      <w:r w:rsidR="009624DA">
        <w:rPr>
          <w:lang w:val="es-ES"/>
        </w:rPr>
        <w:t>zca</w:t>
      </w:r>
      <w:r w:rsidR="00552B82" w:rsidRPr="00492746">
        <w:rPr>
          <w:lang w:val="es-ES"/>
        </w:rPr>
        <w:t xml:space="preserve"> el Registro de Generación en su estado inicial</w:t>
      </w:r>
      <w:r w:rsidR="00D314AC" w:rsidRPr="00492746">
        <w:rPr>
          <w:lang w:val="es-ES"/>
        </w:rPr>
        <w:t xml:space="preserve">. Utilice la función </w:t>
      </w:r>
      <w:r w:rsidR="00185AB8" w:rsidRPr="00372418">
        <w:rPr>
          <w:rFonts w:ascii="Courier New" w:hAnsi="Courier New" w:cs="Courier New"/>
          <w:lang w:val="es-ES"/>
        </w:rPr>
        <w:t>bspInitializeGenerationRegister</w:t>
      </w:r>
      <w:r w:rsidR="00D314AC" w:rsidRPr="00492746">
        <w:rPr>
          <w:lang w:val="es-ES"/>
        </w:rPr>
        <w:t>.</w:t>
      </w:r>
    </w:p>
    <w:p w14:paraId="5754C9C2" w14:textId="5CC47C7D" w:rsidR="00D314AC" w:rsidRPr="003C6CB0" w:rsidRDefault="00552B82" w:rsidP="00552B82">
      <w:pPr>
        <w:pStyle w:val="Prrafodelista"/>
        <w:numPr>
          <w:ilvl w:val="0"/>
          <w:numId w:val="33"/>
        </w:numPr>
        <w:rPr>
          <w:lang w:val="es-ES"/>
        </w:rPr>
      </w:pPr>
      <w:r w:rsidRPr="00492746">
        <w:rPr>
          <w:lang w:val="es-ES"/>
        </w:rPr>
        <w:t>Asegúr</w:t>
      </w:r>
      <w:r w:rsidR="00372418">
        <w:rPr>
          <w:lang w:val="es-ES"/>
        </w:rPr>
        <w:t>ese</w:t>
      </w:r>
      <w:r w:rsidRPr="00492746">
        <w:rPr>
          <w:lang w:val="es-ES"/>
        </w:rPr>
        <w:t xml:space="preserve"> de que los </w:t>
      </w:r>
      <w:r w:rsidR="003C6CB0">
        <w:rPr>
          <w:lang w:val="es-ES"/>
        </w:rPr>
        <w:t>disparadores</w:t>
      </w:r>
      <w:r w:rsidRPr="00492746">
        <w:rPr>
          <w:lang w:val="es-ES"/>
        </w:rPr>
        <w:t xml:space="preserve"> de interrupci</w:t>
      </w:r>
      <w:r w:rsidR="009624DA">
        <w:rPr>
          <w:lang w:val="es-ES"/>
        </w:rPr>
        <w:t>ones</w:t>
      </w:r>
      <w:r w:rsidRPr="00492746">
        <w:rPr>
          <w:lang w:val="es-ES"/>
        </w:rPr>
        <w:t xml:space="preserve"> externa</w:t>
      </w:r>
      <w:r w:rsidR="009624DA">
        <w:rPr>
          <w:lang w:val="es-ES"/>
        </w:rPr>
        <w:t>s</w:t>
      </w:r>
      <w:r w:rsidRPr="00492746">
        <w:rPr>
          <w:lang w:val="es-ES"/>
        </w:rPr>
        <w:t xml:space="preserve"> estén </w:t>
      </w:r>
      <w:r w:rsidR="003C6CB0">
        <w:rPr>
          <w:lang w:val="es-ES"/>
        </w:rPr>
        <w:t>desactivados</w:t>
      </w:r>
      <w:r w:rsidR="00D314AC" w:rsidRPr="00492746">
        <w:rPr>
          <w:lang w:val="es-ES"/>
        </w:rPr>
        <w:t xml:space="preserve">. </w:t>
      </w:r>
      <w:r w:rsidR="00D314AC" w:rsidRPr="003C6CB0">
        <w:rPr>
          <w:lang w:val="es-ES"/>
        </w:rPr>
        <w:t xml:space="preserve">Utilice la función </w:t>
      </w:r>
      <w:r w:rsidR="00D314AC" w:rsidRPr="003C6CB0">
        <w:rPr>
          <w:rFonts w:ascii="Courier New" w:hAnsi="Courier New" w:cs="Courier New"/>
          <w:lang w:val="es-ES"/>
        </w:rPr>
        <w:t>bspClearExtInterrupt</w:t>
      </w:r>
      <w:r w:rsidR="00D314AC" w:rsidRPr="003C6CB0">
        <w:rPr>
          <w:lang w:val="es-ES"/>
        </w:rPr>
        <w:t>.</w:t>
      </w:r>
    </w:p>
    <w:p w14:paraId="1E70DCD5" w14:textId="05431C56" w:rsidR="00D314AC" w:rsidRPr="00A57C94" w:rsidRDefault="00D314AC" w:rsidP="00A57C94">
      <w:pPr>
        <w:pStyle w:val="Prrafodelista"/>
        <w:numPr>
          <w:ilvl w:val="0"/>
          <w:numId w:val="33"/>
        </w:numPr>
        <w:rPr>
          <w:lang w:val="es-ES"/>
        </w:rPr>
      </w:pPr>
      <w:r w:rsidRPr="00492746">
        <w:rPr>
          <w:lang w:val="es-ES"/>
        </w:rPr>
        <w:t>Estable</w:t>
      </w:r>
      <w:r w:rsidR="009624DA">
        <w:rPr>
          <w:lang w:val="es-ES"/>
        </w:rPr>
        <w:t>zca</w:t>
      </w:r>
      <w:r w:rsidRPr="00492746">
        <w:rPr>
          <w:lang w:val="es-ES"/>
        </w:rPr>
        <w:t xml:space="preserve"> </w:t>
      </w:r>
      <w:r w:rsidR="009624DA">
        <w:rPr>
          <w:lang w:val="es-ES"/>
        </w:rPr>
        <w:t xml:space="preserve">los </w:t>
      </w:r>
      <w:r w:rsidRPr="00492746">
        <w:rPr>
          <w:lang w:val="es-ES"/>
        </w:rPr>
        <w:t xml:space="preserve">valores por defecto para el orden de prioridad (función </w:t>
      </w:r>
      <w:r w:rsidRPr="00492746">
        <w:rPr>
          <w:rFonts w:ascii="Courier New" w:hAnsi="Courier New" w:cs="Courier New"/>
          <w:lang w:val="es-ES"/>
        </w:rPr>
        <w:t>pspExtInterruptsSetPriorityOrder</w:t>
      </w:r>
      <w:r w:rsidRPr="00492746">
        <w:rPr>
          <w:lang w:val="es-ES"/>
        </w:rPr>
        <w:t xml:space="preserve">), el umbral (función </w:t>
      </w:r>
      <w:r w:rsidRPr="00492746">
        <w:rPr>
          <w:rFonts w:ascii="Courier New" w:hAnsi="Courier New" w:cs="Courier New"/>
          <w:lang w:val="es-ES"/>
        </w:rPr>
        <w:t>pspExtInterruptsSetThreshold</w:t>
      </w:r>
      <w:r w:rsidRPr="00492746">
        <w:rPr>
          <w:lang w:val="es-ES"/>
        </w:rPr>
        <w:t>) y el u</w:t>
      </w:r>
      <w:r w:rsidR="00A57C94">
        <w:rPr>
          <w:lang w:val="es-ES"/>
        </w:rPr>
        <w:t>mbral de prioridad de anidamiento</w:t>
      </w:r>
      <w:r w:rsidRPr="00A57C94">
        <w:rPr>
          <w:lang w:val="es-ES"/>
        </w:rPr>
        <w:t xml:space="preserve"> (función </w:t>
      </w:r>
      <w:r w:rsidRPr="00A57C94">
        <w:rPr>
          <w:rFonts w:ascii="Courier New" w:hAnsi="Courier New" w:cs="Courier New"/>
          <w:lang w:val="es-ES"/>
        </w:rPr>
        <w:t>pspExtInterruptsSetNestingPriorityThreshold</w:t>
      </w:r>
      <w:r w:rsidRPr="00A57C94">
        <w:rPr>
          <w:lang w:val="es-ES"/>
        </w:rPr>
        <w:t>).</w:t>
      </w:r>
    </w:p>
    <w:p w14:paraId="36F90F38" w14:textId="4CB21424" w:rsidR="00D314AC" w:rsidRPr="00492746" w:rsidRDefault="00D314AC" w:rsidP="00D314AC">
      <w:pPr>
        <w:ind w:left="360"/>
        <w:rPr>
          <w:b/>
          <w:lang w:val="es-ES"/>
        </w:rPr>
      </w:pPr>
    </w:p>
    <w:p w14:paraId="328E61F6" w14:textId="77777777" w:rsidR="00FC082A" w:rsidRPr="00492746" w:rsidRDefault="00FC082A" w:rsidP="00D314AC">
      <w:pPr>
        <w:ind w:left="360"/>
        <w:rPr>
          <w:b/>
          <w:lang w:val="es-ES"/>
        </w:rPr>
      </w:pPr>
    </w:p>
    <w:p w14:paraId="0E54E144" w14:textId="34BB5829" w:rsidR="00D314AC" w:rsidRPr="00492746" w:rsidRDefault="00B557AC" w:rsidP="00D314AC">
      <w:pPr>
        <w:ind w:left="360"/>
        <w:rPr>
          <w:b/>
          <w:lang w:val="es-ES"/>
        </w:rPr>
      </w:pPr>
      <w:r w:rsidRPr="00492746">
        <w:rPr>
          <w:b/>
          <w:u w:val="single"/>
          <w:lang w:val="es-ES"/>
        </w:rPr>
        <w:t xml:space="preserve">INICIALIZACIÓN DE CADA </w:t>
      </w:r>
      <w:r w:rsidR="00035E07" w:rsidRPr="00492746">
        <w:rPr>
          <w:b/>
          <w:u w:val="single"/>
          <w:lang w:val="es-ES"/>
        </w:rPr>
        <w:t xml:space="preserve">FUENTE DE </w:t>
      </w:r>
      <w:r w:rsidR="00D314AC" w:rsidRPr="00492746">
        <w:rPr>
          <w:b/>
          <w:u w:val="single"/>
          <w:lang w:val="es-ES"/>
        </w:rPr>
        <w:t>INTERRUPCIÓN</w:t>
      </w:r>
      <w:r w:rsidR="00D314AC" w:rsidRPr="00492746">
        <w:rPr>
          <w:b/>
          <w:lang w:val="es-ES"/>
        </w:rPr>
        <w:t>:</w:t>
      </w:r>
    </w:p>
    <w:p w14:paraId="190D3236" w14:textId="49B3CF91" w:rsidR="00495D34" w:rsidRPr="00492746" w:rsidRDefault="00F27F57" w:rsidP="00A57D94">
      <w:pPr>
        <w:pStyle w:val="Prrafodelista"/>
        <w:numPr>
          <w:ilvl w:val="0"/>
          <w:numId w:val="46"/>
        </w:numPr>
        <w:rPr>
          <w:lang w:val="es-ES"/>
        </w:rPr>
      </w:pPr>
      <w:r w:rsidRPr="00492746">
        <w:rPr>
          <w:lang w:val="es-ES"/>
        </w:rPr>
        <w:t xml:space="preserve">Para cada </w:t>
      </w:r>
      <w:r w:rsidR="00495D34" w:rsidRPr="00492746">
        <w:rPr>
          <w:lang w:val="es-ES"/>
        </w:rPr>
        <w:t>fuente de interrupción</w:t>
      </w:r>
      <w:r w:rsidRPr="00492746">
        <w:rPr>
          <w:lang w:val="es-ES"/>
        </w:rPr>
        <w:t xml:space="preserve">, establezca </w:t>
      </w:r>
      <w:r w:rsidR="00F033E6">
        <w:rPr>
          <w:lang w:val="es-ES"/>
        </w:rPr>
        <w:t>la polaridad</w:t>
      </w:r>
      <w:r w:rsidRPr="00492746">
        <w:rPr>
          <w:lang w:val="es-ES"/>
        </w:rPr>
        <w:t xml:space="preserve"> (</w:t>
      </w:r>
      <w:r w:rsidR="00F033E6">
        <w:rPr>
          <w:lang w:val="es-ES"/>
        </w:rPr>
        <w:t xml:space="preserve">activo a </w:t>
      </w:r>
      <w:r w:rsidRPr="00492746">
        <w:rPr>
          <w:lang w:val="es-ES"/>
        </w:rPr>
        <w:t>alt</w:t>
      </w:r>
      <w:r w:rsidR="00F033E6">
        <w:rPr>
          <w:lang w:val="es-ES"/>
        </w:rPr>
        <w:t>o</w:t>
      </w:r>
      <w:r w:rsidR="00D821E5">
        <w:rPr>
          <w:lang w:val="es-ES"/>
        </w:rPr>
        <w:t xml:space="preserve"> </w:t>
      </w:r>
      <w:r w:rsidRPr="00492746">
        <w:rPr>
          <w:lang w:val="es-ES"/>
        </w:rPr>
        <w:t>/</w:t>
      </w:r>
      <w:r w:rsidR="00F033E6">
        <w:rPr>
          <w:lang w:val="es-ES"/>
        </w:rPr>
        <w:t xml:space="preserve"> activo a </w:t>
      </w:r>
      <w:r w:rsidRPr="00492746">
        <w:rPr>
          <w:lang w:val="es-ES"/>
        </w:rPr>
        <w:t>baj</w:t>
      </w:r>
      <w:r w:rsidR="003C6CB0">
        <w:rPr>
          <w:lang w:val="es-ES"/>
        </w:rPr>
        <w:t>o</w:t>
      </w:r>
      <w:r w:rsidRPr="00492746">
        <w:rPr>
          <w:lang w:val="es-ES"/>
        </w:rPr>
        <w:t>) y el tipo (</w:t>
      </w:r>
      <w:r w:rsidR="00F033E6">
        <w:rPr>
          <w:lang w:val="es-ES"/>
        </w:rPr>
        <w:t>disparada</w:t>
      </w:r>
      <w:r w:rsidRPr="00492746">
        <w:rPr>
          <w:lang w:val="es-ES"/>
        </w:rPr>
        <w:t xml:space="preserve"> por nivel</w:t>
      </w:r>
      <w:r w:rsidR="00F033E6">
        <w:rPr>
          <w:lang w:val="es-ES"/>
        </w:rPr>
        <w:t xml:space="preserve"> o</w:t>
      </w:r>
      <w:r w:rsidRPr="00492746">
        <w:rPr>
          <w:lang w:val="es-ES"/>
        </w:rPr>
        <w:t xml:space="preserve"> por </w:t>
      </w:r>
      <w:r w:rsidR="003C6CB0">
        <w:rPr>
          <w:lang w:val="es-ES"/>
        </w:rPr>
        <w:t>flanco</w:t>
      </w:r>
      <w:r w:rsidR="00A57D94" w:rsidRPr="00492746">
        <w:rPr>
          <w:lang w:val="es-ES"/>
        </w:rPr>
        <w:t xml:space="preserve">) utilizando las funciones </w:t>
      </w:r>
      <w:r w:rsidR="00A57D94" w:rsidRPr="00492746">
        <w:rPr>
          <w:rFonts w:ascii="Courier New" w:hAnsi="Courier New" w:cs="Courier New"/>
          <w:lang w:val="es-ES"/>
        </w:rPr>
        <w:t xml:space="preserve">pspExtInterruptSetPolarity </w:t>
      </w:r>
      <w:r w:rsidR="00A57D94" w:rsidRPr="00492746">
        <w:rPr>
          <w:lang w:val="es-ES"/>
        </w:rPr>
        <w:t xml:space="preserve">y </w:t>
      </w:r>
      <w:r w:rsidR="00A57D94" w:rsidRPr="00492746">
        <w:rPr>
          <w:rFonts w:ascii="Courier New" w:hAnsi="Courier New" w:cs="Courier New"/>
          <w:lang w:val="es-ES"/>
        </w:rPr>
        <w:t>pspExtInterruptSetType</w:t>
      </w:r>
    </w:p>
    <w:p w14:paraId="35366270" w14:textId="5ED4E721" w:rsidR="00F27F57" w:rsidRPr="00492746" w:rsidRDefault="00495D34" w:rsidP="00A57D94">
      <w:pPr>
        <w:pStyle w:val="Prrafodelista"/>
        <w:numPr>
          <w:ilvl w:val="0"/>
          <w:numId w:val="46"/>
        </w:numPr>
        <w:rPr>
          <w:lang w:val="es-ES"/>
        </w:rPr>
      </w:pPr>
      <w:r w:rsidRPr="00492746">
        <w:rPr>
          <w:lang w:val="es-ES"/>
        </w:rPr>
        <w:t xml:space="preserve">Borre </w:t>
      </w:r>
      <w:r w:rsidR="00A57D94" w:rsidRPr="00492746">
        <w:rPr>
          <w:lang w:val="es-ES"/>
        </w:rPr>
        <w:t xml:space="preserve">cualquier interrupción pendiente </w:t>
      </w:r>
      <w:r w:rsidR="00F033E6">
        <w:rPr>
          <w:lang w:val="es-ES"/>
        </w:rPr>
        <w:t>utilizando</w:t>
      </w:r>
      <w:r w:rsidR="00A57D94" w:rsidRPr="00492746">
        <w:rPr>
          <w:lang w:val="es-ES"/>
        </w:rPr>
        <w:t xml:space="preserve"> la función </w:t>
      </w:r>
      <w:r w:rsidR="003C6CB0" w:rsidRPr="003C6CB0">
        <w:rPr>
          <w:rFonts w:ascii="Courier New" w:hAnsi="Courier New" w:cs="Courier New"/>
          <w:lang w:val="es-ES"/>
        </w:rPr>
        <w:t>pspExtInterruptClearPendingInt</w:t>
      </w:r>
      <w:r w:rsidR="00A57D94" w:rsidRPr="00492746">
        <w:rPr>
          <w:lang w:val="es-ES"/>
        </w:rPr>
        <w:t>.</w:t>
      </w:r>
    </w:p>
    <w:p w14:paraId="63F89B80" w14:textId="18000E08" w:rsidR="00F27F57" w:rsidRPr="00492746" w:rsidRDefault="00F27F57" w:rsidP="00A57D94">
      <w:pPr>
        <w:pStyle w:val="Prrafodelista"/>
        <w:numPr>
          <w:ilvl w:val="0"/>
          <w:numId w:val="46"/>
        </w:numPr>
        <w:rPr>
          <w:lang w:val="es-ES"/>
        </w:rPr>
      </w:pPr>
      <w:r w:rsidRPr="00492746">
        <w:rPr>
          <w:lang w:val="es-ES"/>
        </w:rPr>
        <w:t xml:space="preserve">Establezca el nivel de prioridad para cada fuente de interrupción externa mediante la </w:t>
      </w:r>
      <w:r w:rsidR="00A57D94" w:rsidRPr="00492746">
        <w:rPr>
          <w:lang w:val="es-ES"/>
        </w:rPr>
        <w:t xml:space="preserve">función </w:t>
      </w:r>
      <w:r w:rsidR="00A57D94" w:rsidRPr="00492746">
        <w:rPr>
          <w:rFonts w:ascii="Courier New" w:hAnsi="Courier New" w:cs="Courier New"/>
          <w:lang w:val="es-ES"/>
        </w:rPr>
        <w:t>pspExtInterruptSetPriority</w:t>
      </w:r>
      <w:r w:rsidR="00A57D94" w:rsidRPr="00492746">
        <w:rPr>
          <w:lang w:val="es-ES"/>
        </w:rPr>
        <w:t>.</w:t>
      </w:r>
    </w:p>
    <w:p w14:paraId="390E02F3" w14:textId="558A67F4" w:rsidR="00495D34" w:rsidRPr="00492746" w:rsidRDefault="00F27F57" w:rsidP="00495D34">
      <w:pPr>
        <w:pStyle w:val="Prrafodelista"/>
        <w:numPr>
          <w:ilvl w:val="0"/>
          <w:numId w:val="46"/>
        </w:numPr>
        <w:rPr>
          <w:lang w:val="es-ES"/>
        </w:rPr>
      </w:pPr>
      <w:r w:rsidRPr="00492746">
        <w:rPr>
          <w:lang w:val="es-ES"/>
        </w:rPr>
        <w:t>Habilit</w:t>
      </w:r>
      <w:r w:rsidR="00F033E6">
        <w:rPr>
          <w:lang w:val="es-ES"/>
        </w:rPr>
        <w:t>e</w:t>
      </w:r>
      <w:r w:rsidRPr="00492746">
        <w:rPr>
          <w:lang w:val="es-ES"/>
        </w:rPr>
        <w:t xml:space="preserve"> las interrupciones para la </w:t>
      </w:r>
      <w:r w:rsidR="00D603DD" w:rsidRPr="00492746">
        <w:rPr>
          <w:lang w:val="es-ES"/>
        </w:rPr>
        <w:t xml:space="preserve">fuente de interrupción externa apropiada </w:t>
      </w:r>
      <w:r w:rsidR="00F033E6">
        <w:rPr>
          <w:lang w:val="es-ES"/>
        </w:rPr>
        <w:t>con</w:t>
      </w:r>
      <w:r w:rsidR="00D603DD" w:rsidRPr="00492746">
        <w:rPr>
          <w:lang w:val="es-ES"/>
        </w:rPr>
        <w:t xml:space="preserve"> la función </w:t>
      </w:r>
      <w:r w:rsidR="00D603DD" w:rsidRPr="00492746">
        <w:rPr>
          <w:rFonts w:ascii="Courier New" w:hAnsi="Courier New" w:cs="Courier New"/>
          <w:lang w:val="es-ES"/>
        </w:rPr>
        <w:t>pspExternalInterruptEnableNumber</w:t>
      </w:r>
      <w:r w:rsidR="00D603DD" w:rsidRPr="00492746">
        <w:rPr>
          <w:lang w:val="es-ES"/>
        </w:rPr>
        <w:t>.</w:t>
      </w:r>
    </w:p>
    <w:p w14:paraId="5DE4F5D3" w14:textId="6519F643" w:rsidR="00F27F57" w:rsidRPr="003C6CB0" w:rsidRDefault="00A57D94" w:rsidP="0094179A">
      <w:pPr>
        <w:pStyle w:val="Prrafodelista"/>
        <w:numPr>
          <w:ilvl w:val="0"/>
          <w:numId w:val="46"/>
        </w:numPr>
        <w:rPr>
          <w:lang w:val="es-ES"/>
        </w:rPr>
      </w:pPr>
      <w:r w:rsidRPr="003C6CB0">
        <w:rPr>
          <w:lang w:val="es-ES"/>
        </w:rPr>
        <w:t xml:space="preserve">En </w:t>
      </w:r>
      <w:r w:rsidR="00372418">
        <w:rPr>
          <w:lang w:val="es-ES"/>
        </w:rPr>
        <w:t xml:space="preserve">el </w:t>
      </w:r>
      <w:r w:rsidRPr="003C6CB0">
        <w:rPr>
          <w:lang w:val="es-ES"/>
        </w:rPr>
        <w:t xml:space="preserve">modo multivectorial, para cada fuente de interrupción externa, escriba la dirección del </w:t>
      </w:r>
      <w:r w:rsidR="00372418">
        <w:rPr>
          <w:lang w:val="es-ES"/>
        </w:rPr>
        <w:t>controlador</w:t>
      </w:r>
      <w:r w:rsidRPr="003C6CB0">
        <w:rPr>
          <w:lang w:val="es-ES"/>
        </w:rPr>
        <w:t xml:space="preserve"> correspondiente en la tabla de direcciones de interrupci</w:t>
      </w:r>
      <w:r w:rsidR="00F033E6">
        <w:rPr>
          <w:lang w:val="es-ES"/>
        </w:rPr>
        <w:t>ones</w:t>
      </w:r>
      <w:r w:rsidRPr="003C6CB0">
        <w:rPr>
          <w:lang w:val="es-ES"/>
        </w:rPr>
        <w:t xml:space="preserve"> vectori</w:t>
      </w:r>
      <w:r w:rsidR="00F033E6">
        <w:rPr>
          <w:lang w:val="es-ES"/>
        </w:rPr>
        <w:t>zadas</w:t>
      </w:r>
      <w:r w:rsidRPr="003C6CB0">
        <w:rPr>
          <w:lang w:val="es-ES"/>
        </w:rPr>
        <w:t xml:space="preserve"> externa</w:t>
      </w:r>
      <w:r w:rsidR="00F033E6">
        <w:rPr>
          <w:lang w:val="es-ES"/>
        </w:rPr>
        <w:t>s</w:t>
      </w:r>
      <w:r w:rsidRPr="003C6CB0">
        <w:rPr>
          <w:lang w:val="es-ES"/>
        </w:rPr>
        <w:t>.</w:t>
      </w:r>
    </w:p>
    <w:p w14:paraId="76587627" w14:textId="77777777" w:rsidR="00B714AA" w:rsidRPr="00492746" w:rsidRDefault="00B714AA" w:rsidP="00E03FD7">
      <w:pPr>
        <w:rPr>
          <w:lang w:val="es-ES"/>
        </w:rPr>
      </w:pPr>
    </w:p>
    <w:p w14:paraId="6FCB8C90" w14:textId="7BE1171A" w:rsidR="008A439E" w:rsidRPr="00492746" w:rsidRDefault="008A439E" w:rsidP="008A439E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lang w:val="es-ES"/>
        </w:rPr>
      </w:pPr>
      <w:r w:rsidRPr="00492746">
        <w:rPr>
          <w:rFonts w:cs="Arial"/>
          <w:b/>
          <w:bCs/>
          <w:color w:val="00000A"/>
          <w:u w:val="single"/>
          <w:lang w:val="es-ES"/>
        </w:rPr>
        <w:t xml:space="preserve">TAREA </w:t>
      </w:r>
      <w:r w:rsidR="00401D5A" w:rsidRPr="00492746">
        <w:rPr>
          <w:rFonts w:cs="Arial"/>
          <w:b/>
          <w:bCs/>
          <w:color w:val="00000A"/>
          <w:u w:val="single"/>
          <w:lang w:val="es-ES"/>
        </w:rPr>
        <w:t>AVANZADA</w:t>
      </w:r>
      <w:r w:rsidRPr="00492746">
        <w:rPr>
          <w:rFonts w:cs="Arial"/>
          <w:b/>
          <w:bCs/>
          <w:color w:val="00000A"/>
          <w:lang w:val="es-ES"/>
        </w:rPr>
        <w:t xml:space="preserve">: </w:t>
      </w:r>
      <w:r w:rsidRPr="00492746">
        <w:rPr>
          <w:lang w:val="es-ES"/>
        </w:rPr>
        <w:t xml:space="preserve">Para </w:t>
      </w:r>
      <w:r w:rsidR="00653153" w:rsidRPr="00492746">
        <w:rPr>
          <w:lang w:val="es-ES"/>
        </w:rPr>
        <w:t xml:space="preserve">comprender </w:t>
      </w:r>
      <w:r w:rsidRPr="00492746">
        <w:rPr>
          <w:lang w:val="es-ES"/>
        </w:rPr>
        <w:t xml:space="preserve">mejor estas funciones básicas, </w:t>
      </w:r>
      <w:r w:rsidR="00035E07" w:rsidRPr="00492746">
        <w:rPr>
          <w:lang w:val="es-ES"/>
        </w:rPr>
        <w:t xml:space="preserve">consulte </w:t>
      </w:r>
      <w:r w:rsidRPr="00492746">
        <w:rPr>
          <w:lang w:val="es-ES"/>
        </w:rPr>
        <w:t xml:space="preserve">el código </w:t>
      </w:r>
      <w:r w:rsidR="00E2510F" w:rsidRPr="00492746">
        <w:rPr>
          <w:lang w:val="es-ES"/>
        </w:rPr>
        <w:t xml:space="preserve">PSP </w:t>
      </w:r>
      <w:r w:rsidRPr="00492746">
        <w:rPr>
          <w:lang w:val="es-ES"/>
        </w:rPr>
        <w:t>ubicado</w:t>
      </w:r>
      <w:r w:rsidR="00556E2C">
        <w:rPr>
          <w:lang w:val="es-ES"/>
        </w:rPr>
        <w:t xml:space="preserve"> en</w:t>
      </w:r>
      <w:r w:rsidR="00E2510F" w:rsidRPr="00492746">
        <w:rPr>
          <w:lang w:val="es-ES"/>
        </w:rPr>
        <w:t xml:space="preserve"> </w:t>
      </w:r>
      <w:r w:rsidR="00556E2C">
        <w:rPr>
          <w:lang w:val="es-ES"/>
        </w:rPr>
        <w:t>.</w:t>
      </w:r>
      <w:r w:rsidRPr="00492746">
        <w:rPr>
          <w:rFonts w:cs="Arial"/>
          <w:i/>
          <w:lang w:val="es-ES"/>
        </w:rPr>
        <w:t xml:space="preserve">platformio/packages/framework-wd-riscv-sdk/psp </w:t>
      </w:r>
      <w:r w:rsidR="00E2510F" w:rsidRPr="00492746">
        <w:rPr>
          <w:rFonts w:cs="Arial"/>
          <w:lang w:val="es-ES"/>
        </w:rPr>
        <w:t xml:space="preserve">y el código BSP ubicado en </w:t>
      </w:r>
      <w:r w:rsidR="00E2510F" w:rsidRPr="00492746">
        <w:rPr>
          <w:rFonts w:cs="Arial"/>
          <w:i/>
          <w:lang w:val="es-ES"/>
        </w:rPr>
        <w:t>.platformio/packages/framework-wd-riscv-sdk/board/nexys_a7_eh1/bsp</w:t>
      </w:r>
      <w:r w:rsidRPr="00492746">
        <w:rPr>
          <w:lang w:val="es-ES"/>
        </w:rPr>
        <w:t xml:space="preserve">. </w:t>
      </w:r>
      <w:r w:rsidR="00F033E6">
        <w:rPr>
          <w:lang w:val="es-ES"/>
        </w:rPr>
        <w:t>D</w:t>
      </w:r>
      <w:r w:rsidR="00401A4C" w:rsidRPr="00492746">
        <w:rPr>
          <w:lang w:val="es-ES"/>
        </w:rPr>
        <w:t xml:space="preserve">e especial interés </w:t>
      </w:r>
      <w:r w:rsidR="00F033E6">
        <w:rPr>
          <w:lang w:val="es-ES"/>
        </w:rPr>
        <w:t xml:space="preserve">son </w:t>
      </w:r>
      <w:r w:rsidR="00401A4C" w:rsidRPr="00492746">
        <w:rPr>
          <w:lang w:val="es-ES"/>
        </w:rPr>
        <w:t xml:space="preserve">los archivos </w:t>
      </w:r>
      <w:r w:rsidR="001348A7" w:rsidRPr="00492746">
        <w:rPr>
          <w:lang w:val="es-ES"/>
        </w:rPr>
        <w:t xml:space="preserve">que se </w:t>
      </w:r>
      <w:r w:rsidR="00973AEF">
        <w:rPr>
          <w:lang w:val="es-ES"/>
        </w:rPr>
        <w:t>list</w:t>
      </w:r>
      <w:r w:rsidR="001348A7" w:rsidRPr="00492746">
        <w:rPr>
          <w:lang w:val="es-ES"/>
        </w:rPr>
        <w:t xml:space="preserve">an a continuación, </w:t>
      </w:r>
      <w:r w:rsidR="00401A4C" w:rsidRPr="00492746">
        <w:rPr>
          <w:lang w:val="es-ES"/>
        </w:rPr>
        <w:t xml:space="preserve">algunos de ellos </w:t>
      </w:r>
      <w:r w:rsidR="00D628FD">
        <w:rPr>
          <w:lang w:val="es-ES"/>
        </w:rPr>
        <w:t>inclu</w:t>
      </w:r>
      <w:r w:rsidR="00401A4C" w:rsidRPr="00492746">
        <w:rPr>
          <w:lang w:val="es-ES"/>
        </w:rPr>
        <w:t xml:space="preserve">idos en </w:t>
      </w:r>
      <w:r w:rsidR="00C63D39">
        <w:rPr>
          <w:lang w:val="es-ES"/>
        </w:rPr>
        <w:t>el</w:t>
      </w:r>
      <w:r w:rsidR="00401A4C" w:rsidRPr="00492746">
        <w:rPr>
          <w:lang w:val="es-ES"/>
        </w:rPr>
        <w:t xml:space="preserve"> sub</w:t>
      </w:r>
      <w:r w:rsidR="00D628FD">
        <w:rPr>
          <w:lang w:val="es-ES"/>
        </w:rPr>
        <w:t>directiorio</w:t>
      </w:r>
      <w:r w:rsidR="00401A4C" w:rsidRPr="00492746">
        <w:rPr>
          <w:lang w:val="es-ES"/>
        </w:rPr>
        <w:t xml:space="preserve"> </w:t>
      </w:r>
      <w:r w:rsidR="00401A4C" w:rsidRPr="00492746">
        <w:rPr>
          <w:rFonts w:cs="Arial"/>
          <w:i/>
          <w:lang w:val="es-ES"/>
        </w:rPr>
        <w:t>api_inc</w:t>
      </w:r>
      <w:r w:rsidR="00401A4C" w:rsidRPr="00492746">
        <w:rPr>
          <w:rFonts w:cs="Arial"/>
          <w:lang w:val="es-ES"/>
        </w:rPr>
        <w:t>.</w:t>
      </w:r>
    </w:p>
    <w:p w14:paraId="20F65E44" w14:textId="0D5FA50B" w:rsidR="001348A7" w:rsidRPr="00492746" w:rsidRDefault="001348A7" w:rsidP="001348A7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firstLine="578"/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</w:pPr>
      <w:r w:rsidRPr="00492746">
        <w:rPr>
          <w:rFonts w:eastAsia="Arial" w:cs="Arial"/>
          <w:i/>
          <w:sz w:val="20"/>
          <w:szCs w:val="20"/>
          <w:lang w:val="es-ES"/>
        </w:rPr>
        <w:t>- bsp_external_interrupts.h</w:t>
      </w:r>
      <w:r w:rsidRPr="00492746">
        <w:rPr>
          <w:rFonts w:eastAsia="Arial" w:cs="Arial"/>
          <w:sz w:val="20"/>
          <w:szCs w:val="20"/>
          <w:lang w:val="es-ES"/>
        </w:rPr>
        <w:t xml:space="preserve">: 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creación de </w:t>
      </w:r>
      <w:r w:rsidR="00556E2C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interrupciones 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externa</w:t>
      </w:r>
      <w:r w:rsidR="00556E2C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s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 en RVfpga</w:t>
      </w:r>
    </w:p>
    <w:p w14:paraId="4F205C2D" w14:textId="7B182951" w:rsidR="001348A7" w:rsidRPr="00492746" w:rsidRDefault="001348A7" w:rsidP="001348A7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firstLine="578"/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</w:pPr>
      <w:r w:rsidRPr="00492746">
        <w:rPr>
          <w:rFonts w:eastAsia="Arial" w:cs="Arial"/>
          <w:i/>
          <w:sz w:val="20"/>
          <w:szCs w:val="20"/>
          <w:lang w:val="es-ES"/>
        </w:rPr>
        <w:t>- psp_interrupts_eh1.h</w:t>
      </w:r>
      <w:r w:rsidRPr="00492746">
        <w:rPr>
          <w:rFonts w:eastAsia="Arial" w:cs="Arial"/>
          <w:sz w:val="20"/>
          <w:szCs w:val="20"/>
          <w:lang w:val="es-ES"/>
        </w:rPr>
        <w:t xml:space="preserve">: </w:t>
      </w:r>
      <w:r w:rsidR="00B557AC"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proporciona 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información y </w:t>
      </w:r>
      <w:r w:rsidR="00556E2C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la</w:t>
      </w:r>
      <w:r w:rsidR="002B4B5C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s</w:t>
      </w:r>
      <w:r w:rsidR="00556E2C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 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API</w:t>
      </w:r>
      <w:r w:rsidR="002B4B5C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s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 para </w:t>
      </w:r>
      <w:r w:rsidR="00556E2C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registrar 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l</w:t>
      </w:r>
      <w:r w:rsidR="00556E2C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a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s </w:t>
      </w:r>
      <w:r w:rsidR="00B557AC"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ISR 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en </w:t>
      </w:r>
      <w:r w:rsidR="00B557AC"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el </w:t>
      </w:r>
      <w:r w:rsid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core</w:t>
      </w:r>
      <w:r w:rsidR="00B557AC"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 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EH1</w:t>
      </w:r>
    </w:p>
    <w:p w14:paraId="0DF44028" w14:textId="0607CA5D" w:rsidR="00B714AA" w:rsidRPr="00492746" w:rsidRDefault="00B714AA" w:rsidP="001348A7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firstLine="578"/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</w:pP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- </w:t>
      </w:r>
      <w:r w:rsidRPr="00492746">
        <w:rPr>
          <w:rFonts w:eastAsia="Arial" w:cs="Arial"/>
          <w:i/>
          <w:sz w:val="20"/>
          <w:szCs w:val="20"/>
          <w:lang w:val="es-ES"/>
        </w:rPr>
        <w:t>psp_ext_interrupts_eh1.h</w:t>
      </w:r>
      <w:r w:rsidRPr="00492746">
        <w:rPr>
          <w:rFonts w:eastAsia="Arial" w:cs="Arial"/>
          <w:sz w:val="20"/>
          <w:szCs w:val="20"/>
          <w:lang w:val="es-ES"/>
        </w:rPr>
        <w:t xml:space="preserve">: </w:t>
      </w:r>
      <w:r w:rsidR="0002686D"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defin</w:t>
      </w:r>
      <w:r w:rsidR="00E40022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e 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las interfaces de interrupciones externas de </w:t>
      </w:r>
      <w:r w:rsidR="00E40022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psp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 para</w:t>
      </w:r>
      <w:r w:rsidR="00E40022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 el 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SweRV EH1</w:t>
      </w:r>
    </w:p>
    <w:p w14:paraId="60D4022F" w14:textId="7ACD9241" w:rsidR="00B714AA" w:rsidRPr="00492746" w:rsidRDefault="00B714AA" w:rsidP="001348A7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firstLine="578"/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</w:pP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- </w:t>
      </w:r>
      <w:r w:rsidRPr="00492746">
        <w:rPr>
          <w:rFonts w:eastAsia="Arial" w:cs="Arial"/>
          <w:i/>
          <w:sz w:val="20"/>
          <w:szCs w:val="20"/>
          <w:lang w:val="es-ES"/>
        </w:rPr>
        <w:t>psp_macros_eh1.h</w:t>
      </w:r>
      <w:r w:rsidRPr="00492746">
        <w:rPr>
          <w:rFonts w:eastAsia="Arial" w:cs="Arial"/>
          <w:sz w:val="20"/>
          <w:szCs w:val="20"/>
          <w:lang w:val="es-ES"/>
        </w:rPr>
        <w:t xml:space="preserve">: </w:t>
      </w:r>
      <w:r w:rsidR="0002686D"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defin</w:t>
      </w:r>
      <w:r w:rsidR="00E40022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e</w:t>
      </w:r>
      <w:r w:rsidR="0002686D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 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las macros </w:t>
      </w:r>
      <w:r w:rsidR="00592450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del </w:t>
      </w:r>
      <w:r w:rsidR="0002686D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PSP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 para el SweRV EH1</w:t>
      </w:r>
    </w:p>
    <w:p w14:paraId="6B477018" w14:textId="462D928A" w:rsidR="00B714AA" w:rsidRPr="00492746" w:rsidRDefault="00B714AA" w:rsidP="001348A7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firstLine="578"/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</w:pPr>
      <w:r w:rsidRPr="00492746">
        <w:rPr>
          <w:rFonts w:eastAsia="Arial" w:cs="Arial"/>
          <w:i/>
          <w:sz w:val="20"/>
          <w:szCs w:val="20"/>
          <w:lang w:val="es-ES"/>
        </w:rPr>
        <w:t>- psp_csrs_eh1.h</w:t>
      </w:r>
      <w:r w:rsidRPr="00492746">
        <w:rPr>
          <w:rFonts w:eastAsia="Arial" w:cs="Arial"/>
          <w:sz w:val="20"/>
          <w:szCs w:val="20"/>
          <w:lang w:val="es-ES"/>
        </w:rPr>
        <w:t xml:space="preserve">: 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definiciones de </w:t>
      </w:r>
      <w:r w:rsidR="00E40022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los </w:t>
      </w:r>
      <w:r w:rsidR="00357BB2"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CSRs </w:t>
      </w:r>
      <w:r w:rsidR="00E40022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>d</w:t>
      </w:r>
      <w:r w:rsidR="00357BB2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el </w:t>
      </w:r>
      <w:r w:rsidRPr="00492746">
        <w:rPr>
          <w:rFonts w:ascii="Helvetica Neue" w:hAnsi="Helvetica Neue" w:cs="Helvetica Neue"/>
          <w:color w:val="5D6C79"/>
          <w:sz w:val="20"/>
          <w:szCs w:val="20"/>
          <w:lang w:val="es-ES" w:eastAsia="zh-CN"/>
        </w:rPr>
        <w:t xml:space="preserve">SweRV EH1 </w:t>
      </w:r>
    </w:p>
    <w:p w14:paraId="3D71327C" w14:textId="77777777" w:rsidR="00B557AC" w:rsidRPr="00492746" w:rsidRDefault="00B557AC" w:rsidP="00B557AC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color w:val="00000A"/>
          <w:lang w:val="es-ES"/>
        </w:rPr>
      </w:pPr>
    </w:p>
    <w:p w14:paraId="270B4CD9" w14:textId="0CBD1E65" w:rsidR="00B557AC" w:rsidRPr="00492746" w:rsidRDefault="00035E07" w:rsidP="00B557AC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lang w:val="es-ES"/>
        </w:rPr>
      </w:pPr>
      <w:r w:rsidRPr="00492746">
        <w:rPr>
          <w:rFonts w:cs="Arial"/>
          <w:bCs/>
          <w:color w:val="00000A"/>
          <w:lang w:val="es-ES"/>
        </w:rPr>
        <w:t xml:space="preserve">También se recomienda </w:t>
      </w:r>
      <w:r w:rsidR="00B557AC" w:rsidRPr="00492746">
        <w:rPr>
          <w:rFonts w:cs="Arial"/>
          <w:bCs/>
          <w:color w:val="00000A"/>
          <w:lang w:val="es-ES"/>
        </w:rPr>
        <w:t>analizar por lo menos una de estas funciones hasta el nivel de registro. Para ello, puede utilizar la información proporcionada en el apéndice</w:t>
      </w:r>
      <w:r w:rsidR="00AF52AF" w:rsidRPr="00492746">
        <w:rPr>
          <w:rFonts w:cs="Arial"/>
          <w:bCs/>
          <w:color w:val="00000A"/>
          <w:lang w:val="es-ES"/>
        </w:rPr>
        <w:t xml:space="preserve">, que </w:t>
      </w:r>
      <w:r w:rsidR="006F30EA" w:rsidRPr="00492746">
        <w:rPr>
          <w:rFonts w:cs="Arial"/>
          <w:bCs/>
          <w:color w:val="00000A"/>
          <w:lang w:val="es-ES"/>
        </w:rPr>
        <w:t xml:space="preserve">describe cómo el PIC del </w:t>
      </w:r>
      <w:r w:rsidR="00492746">
        <w:rPr>
          <w:rFonts w:cs="Arial"/>
          <w:bCs/>
          <w:color w:val="00000A"/>
          <w:lang w:val="es-ES"/>
        </w:rPr>
        <w:t>core</w:t>
      </w:r>
      <w:r w:rsidR="006F30EA" w:rsidRPr="00492746">
        <w:rPr>
          <w:rFonts w:cs="Arial"/>
          <w:bCs/>
          <w:color w:val="00000A"/>
          <w:lang w:val="es-ES"/>
        </w:rPr>
        <w:t xml:space="preserve"> SweRV EH1 configura y gestiona las interrupciones externas a nivel de registro</w:t>
      </w:r>
      <w:r w:rsidR="00B557AC" w:rsidRPr="00492746">
        <w:rPr>
          <w:rFonts w:cs="Arial"/>
          <w:bCs/>
          <w:color w:val="00000A"/>
          <w:lang w:val="es-ES"/>
        </w:rPr>
        <w:t>.</w:t>
      </w:r>
    </w:p>
    <w:p w14:paraId="73DB4BFE" w14:textId="57C141BA" w:rsidR="008A439E" w:rsidRPr="00492746" w:rsidRDefault="008A439E" w:rsidP="00686934">
      <w:pPr>
        <w:rPr>
          <w:lang w:val="es-ES"/>
        </w:rPr>
      </w:pPr>
    </w:p>
    <w:p w14:paraId="64ABF594" w14:textId="77777777" w:rsidR="008A439E" w:rsidRPr="00492746" w:rsidRDefault="008A439E" w:rsidP="008A439E">
      <w:pPr>
        <w:rPr>
          <w:rFonts w:cs="Arial"/>
          <w:b/>
          <w:lang w:val="es-ES"/>
        </w:rPr>
      </w:pPr>
    </w:p>
    <w:p w14:paraId="6CDC9694" w14:textId="089C830E" w:rsidR="008A439E" w:rsidRPr="00492746" w:rsidRDefault="008A439E" w:rsidP="008A439E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lang w:val="es-ES"/>
        </w:rPr>
      </w:pPr>
      <w:r w:rsidRPr="00492746">
        <w:rPr>
          <w:rFonts w:cs="Arial"/>
          <w:b/>
          <w:bCs/>
          <w:color w:val="00000A"/>
          <w:u w:val="single"/>
          <w:lang w:val="es-ES"/>
        </w:rPr>
        <w:t xml:space="preserve">TAREAS </w:t>
      </w:r>
      <w:r w:rsidR="00401D5A" w:rsidRPr="00492746">
        <w:rPr>
          <w:rFonts w:cs="Arial"/>
          <w:b/>
          <w:bCs/>
          <w:color w:val="00000A"/>
          <w:u w:val="single"/>
          <w:lang w:val="es-ES"/>
        </w:rPr>
        <w:t>AVANZADAS</w:t>
      </w:r>
      <w:r w:rsidRPr="00492746">
        <w:rPr>
          <w:rFonts w:cs="Arial"/>
          <w:b/>
          <w:bCs/>
          <w:color w:val="00000A"/>
          <w:lang w:val="es-ES"/>
        </w:rPr>
        <w:t xml:space="preserve">: </w:t>
      </w:r>
      <w:r w:rsidR="00E81998" w:rsidRPr="00492746">
        <w:rPr>
          <w:lang w:val="es-ES"/>
        </w:rPr>
        <w:t xml:space="preserve">También </w:t>
      </w:r>
      <w:r w:rsidR="00592450">
        <w:rPr>
          <w:lang w:val="es-ES"/>
        </w:rPr>
        <w:t xml:space="preserve">se </w:t>
      </w:r>
      <w:r w:rsidR="00E81998" w:rsidRPr="00492746">
        <w:rPr>
          <w:lang w:val="es-ES"/>
        </w:rPr>
        <w:t>recom</w:t>
      </w:r>
      <w:r w:rsidR="00592450">
        <w:rPr>
          <w:lang w:val="es-ES"/>
        </w:rPr>
        <w:t>i</w:t>
      </w:r>
      <w:r w:rsidR="00E81998" w:rsidRPr="00492746">
        <w:rPr>
          <w:lang w:val="es-ES"/>
        </w:rPr>
        <w:t xml:space="preserve">enda </w:t>
      </w:r>
      <w:r w:rsidR="00035E07" w:rsidRPr="00492746">
        <w:rPr>
          <w:lang w:val="es-ES"/>
        </w:rPr>
        <w:t xml:space="preserve">que </w:t>
      </w:r>
      <w:r w:rsidR="00E81998" w:rsidRPr="00492746">
        <w:rPr>
          <w:lang w:val="es-ES"/>
        </w:rPr>
        <w:t xml:space="preserve">analice </w:t>
      </w:r>
      <w:r w:rsidR="00A122C5" w:rsidRPr="00492746">
        <w:rPr>
          <w:lang w:val="es-ES"/>
        </w:rPr>
        <w:t xml:space="preserve">y ejecute </w:t>
      </w:r>
      <w:r w:rsidR="00E81998" w:rsidRPr="00492746">
        <w:rPr>
          <w:lang w:val="es-ES"/>
        </w:rPr>
        <w:t xml:space="preserve">la demostración </w:t>
      </w:r>
      <w:r w:rsidR="004A6810">
        <w:rPr>
          <w:lang w:val="es-ES"/>
        </w:rPr>
        <w:t>sobre</w:t>
      </w:r>
      <w:r w:rsidR="00E81998" w:rsidRPr="00492746">
        <w:rPr>
          <w:lang w:val="es-ES"/>
        </w:rPr>
        <w:t xml:space="preserve"> interrupciones externas proporcionada por Western Digital en </w:t>
      </w:r>
      <w:hyperlink r:id="rId15" w:history="1">
        <w:r w:rsidR="00E81998" w:rsidRPr="00492746">
          <w:rPr>
            <w:rStyle w:val="Hipervnculo"/>
            <w:lang w:val="es-ES"/>
          </w:rPr>
          <w:t xml:space="preserve">https://github.com/westerndigitalcorporation/riscv-fw-infrastructure </w:t>
        </w:r>
      </w:hyperlink>
      <w:r w:rsidR="00E81998" w:rsidRPr="00492746">
        <w:rPr>
          <w:lang w:val="es-ES"/>
        </w:rPr>
        <w:t xml:space="preserve">y </w:t>
      </w:r>
      <w:r w:rsidR="00401A4C" w:rsidRPr="00492746">
        <w:rPr>
          <w:lang w:val="es-ES"/>
        </w:rPr>
        <w:t xml:space="preserve">disponible </w:t>
      </w:r>
      <w:r w:rsidR="00C2104A" w:rsidRPr="00492746">
        <w:rPr>
          <w:lang w:val="es-ES"/>
        </w:rPr>
        <w:t xml:space="preserve">como </w:t>
      </w:r>
      <w:r w:rsidR="00E81998" w:rsidRPr="00492746">
        <w:rPr>
          <w:lang w:val="es-ES"/>
        </w:rPr>
        <w:t xml:space="preserve">un proyecto de PlatformIO en: </w:t>
      </w:r>
      <w:r w:rsidR="00836835" w:rsidRPr="00492746">
        <w:rPr>
          <w:i/>
          <w:lang w:val="es-ES"/>
        </w:rPr>
        <w:t>[</w:t>
      </w:r>
      <w:r w:rsidR="00592450" w:rsidRPr="00592450">
        <w:rPr>
          <w:i/>
          <w:lang w:val="es-ES"/>
        </w:rPr>
        <w:t>RVfpgaPath]/RVfpga/Labs/Lab9/WD_demo_external_int_Original</w:t>
      </w:r>
      <w:r w:rsidR="00592450" w:rsidRPr="00592450">
        <w:rPr>
          <w:lang w:val="es-ES"/>
        </w:rPr>
        <w:t xml:space="preserve">. </w:t>
      </w:r>
      <w:r w:rsidR="005D47D3" w:rsidRPr="00492746">
        <w:rPr>
          <w:lang w:val="es-ES"/>
        </w:rPr>
        <w:t xml:space="preserve">Si todo funciona </w:t>
      </w:r>
      <w:r w:rsidR="005A00F6" w:rsidRPr="00492746">
        <w:rPr>
          <w:lang w:val="es-ES"/>
        </w:rPr>
        <w:t>correctamente</w:t>
      </w:r>
      <w:r w:rsidR="005D47D3" w:rsidRPr="00492746">
        <w:rPr>
          <w:lang w:val="es-ES"/>
        </w:rPr>
        <w:t xml:space="preserve">, debería </w:t>
      </w:r>
      <w:r w:rsidR="005A00F6" w:rsidRPr="00492746">
        <w:rPr>
          <w:lang w:val="es-ES"/>
        </w:rPr>
        <w:t xml:space="preserve">ver </w:t>
      </w:r>
      <w:r w:rsidR="005D47D3" w:rsidRPr="00492746">
        <w:rPr>
          <w:lang w:val="es-ES"/>
        </w:rPr>
        <w:t xml:space="preserve">los siguientes mensajes </w:t>
      </w:r>
      <w:r w:rsidR="005A00F6" w:rsidRPr="00492746">
        <w:rPr>
          <w:lang w:val="es-ES"/>
        </w:rPr>
        <w:t xml:space="preserve">en la </w:t>
      </w:r>
      <w:r w:rsidR="00592450">
        <w:rPr>
          <w:lang w:val="es-ES"/>
        </w:rPr>
        <w:t>terminal</w:t>
      </w:r>
      <w:r w:rsidR="005A00F6" w:rsidRPr="00492746">
        <w:rPr>
          <w:lang w:val="es-ES"/>
        </w:rPr>
        <w:t xml:space="preserve"> seri</w:t>
      </w:r>
      <w:r w:rsidR="004A6810">
        <w:rPr>
          <w:lang w:val="es-ES"/>
        </w:rPr>
        <w:t>e</w:t>
      </w:r>
      <w:r w:rsidR="005D47D3" w:rsidRPr="00492746">
        <w:rPr>
          <w:lang w:val="es-ES"/>
        </w:rPr>
        <w:t>:</w:t>
      </w:r>
    </w:p>
    <w:p w14:paraId="31DADF12" w14:textId="77777777" w:rsidR="005D47D3" w:rsidRPr="00492746" w:rsidRDefault="005D47D3" w:rsidP="008A439E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lang w:val="es-ES"/>
        </w:rPr>
      </w:pPr>
    </w:p>
    <w:p w14:paraId="5033D35D" w14:textId="0E507BFF" w:rsidR="005D47D3" w:rsidRDefault="005D47D3" w:rsidP="005A00F6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firstLine="578"/>
      </w:pPr>
      <w:r>
        <w:rPr>
          <w:noProof/>
          <w:lang w:val="es-ES" w:eastAsia="es-ES"/>
        </w:rPr>
        <w:lastRenderedPageBreak/>
        <w:drawing>
          <wp:inline distT="0" distB="0" distL="0" distR="0" wp14:anchorId="40B19883" wp14:editId="7834C03D">
            <wp:extent cx="4286250" cy="14859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1B3B8" w14:textId="77777777" w:rsidR="008A439E" w:rsidRDefault="008A439E" w:rsidP="008A439E"/>
    <w:p w14:paraId="2C035F54" w14:textId="77777777" w:rsidR="008A439E" w:rsidRDefault="008A439E" w:rsidP="00686934"/>
    <w:p w14:paraId="7670C4E2" w14:textId="77777777" w:rsidR="00686934" w:rsidRPr="006630BB" w:rsidRDefault="00686934" w:rsidP="00686934">
      <w:pPr>
        <w:pStyle w:val="Ttulo1"/>
        <w:numPr>
          <w:ilvl w:val="0"/>
          <w:numId w:val="1"/>
        </w:numPr>
        <w:shd w:val="clear" w:color="auto" w:fill="000000" w:themeFill="text1"/>
        <w:spacing w:before="0"/>
        <w:rPr>
          <w:color w:val="FFFFFF" w:themeColor="background1"/>
        </w:rPr>
      </w:pPr>
      <w:r>
        <w:rPr>
          <w:color w:val="FFFFFF" w:themeColor="background1"/>
        </w:rPr>
        <w:t>EJEMPLOS</w:t>
      </w:r>
    </w:p>
    <w:p w14:paraId="5F3DF6BB" w14:textId="77777777" w:rsidR="00686934" w:rsidRDefault="00686934" w:rsidP="00686934"/>
    <w:p w14:paraId="672F3BAC" w14:textId="5FBADA5D" w:rsidR="00686934" w:rsidRPr="00492746" w:rsidRDefault="00686934" w:rsidP="00686934">
      <w:pPr>
        <w:rPr>
          <w:lang w:val="es-ES"/>
        </w:rPr>
      </w:pPr>
      <w:r w:rsidRPr="00492746">
        <w:rPr>
          <w:lang w:val="es-ES"/>
        </w:rPr>
        <w:t xml:space="preserve">En esta sección </w:t>
      </w:r>
      <w:r w:rsidR="00357BB2">
        <w:rPr>
          <w:lang w:val="es-ES"/>
        </w:rPr>
        <w:t xml:space="preserve">se </w:t>
      </w:r>
      <w:r w:rsidR="00035E07" w:rsidRPr="00492746">
        <w:rPr>
          <w:lang w:val="es-ES"/>
        </w:rPr>
        <w:t>proporciona</w:t>
      </w:r>
      <w:r w:rsidR="00357BB2">
        <w:rPr>
          <w:lang w:val="es-ES"/>
        </w:rPr>
        <w:t>n</w:t>
      </w:r>
      <w:r w:rsidR="00035E07" w:rsidRPr="00492746">
        <w:rPr>
          <w:lang w:val="es-ES"/>
        </w:rPr>
        <w:t xml:space="preserve"> ejemplos de conversión de programas </w:t>
      </w:r>
      <w:r w:rsidR="00332AAA">
        <w:rPr>
          <w:lang w:val="es-ES"/>
        </w:rPr>
        <w:t>con</w:t>
      </w:r>
      <w:r w:rsidR="00035E07" w:rsidRPr="00492746">
        <w:rPr>
          <w:lang w:val="es-ES"/>
        </w:rPr>
        <w:t xml:space="preserve"> </w:t>
      </w:r>
      <w:r w:rsidR="00357BB2">
        <w:rPr>
          <w:lang w:val="es-ES"/>
        </w:rPr>
        <w:t>Entrada/Salida</w:t>
      </w:r>
      <w:r w:rsidR="00357BB2" w:rsidRPr="00492746">
        <w:rPr>
          <w:lang w:val="es-ES"/>
        </w:rPr>
        <w:t xml:space="preserve"> </w:t>
      </w:r>
      <w:r w:rsidR="00035E07" w:rsidRPr="00492746">
        <w:rPr>
          <w:lang w:val="es-ES"/>
        </w:rPr>
        <w:t>programad</w:t>
      </w:r>
      <w:r w:rsidR="00332AAA">
        <w:rPr>
          <w:lang w:val="es-ES"/>
        </w:rPr>
        <w:t>a</w:t>
      </w:r>
      <w:r w:rsidR="00035E07" w:rsidRPr="00492746">
        <w:rPr>
          <w:lang w:val="es-ES"/>
        </w:rPr>
        <w:t xml:space="preserve"> a programas </w:t>
      </w:r>
      <w:r w:rsidR="00332AAA">
        <w:rPr>
          <w:lang w:val="es-ES"/>
        </w:rPr>
        <w:t>con</w:t>
      </w:r>
      <w:r w:rsidR="00035E07" w:rsidRPr="00492746">
        <w:rPr>
          <w:lang w:val="es-ES"/>
        </w:rPr>
        <w:t xml:space="preserve"> </w:t>
      </w:r>
      <w:r w:rsidR="00357BB2">
        <w:rPr>
          <w:lang w:val="es-ES"/>
        </w:rPr>
        <w:t>Entrada/Salida</w:t>
      </w:r>
      <w:r w:rsidR="00357BB2" w:rsidRPr="00492746">
        <w:rPr>
          <w:lang w:val="es-ES"/>
        </w:rPr>
        <w:t xml:space="preserve"> </w:t>
      </w:r>
      <w:r w:rsidR="00332AAA">
        <w:rPr>
          <w:lang w:val="es-ES"/>
        </w:rPr>
        <w:t>dirigida</w:t>
      </w:r>
      <w:r w:rsidR="00035E07" w:rsidRPr="00492746">
        <w:rPr>
          <w:lang w:val="es-ES"/>
        </w:rPr>
        <w:t xml:space="preserve"> por interrupciones. </w:t>
      </w:r>
      <w:r w:rsidR="00357BB2">
        <w:rPr>
          <w:lang w:val="es-ES"/>
        </w:rPr>
        <w:t>Se muestran</w:t>
      </w:r>
      <w:r w:rsidR="00035E07" w:rsidRPr="00492746">
        <w:rPr>
          <w:lang w:val="es-ES"/>
        </w:rPr>
        <w:t xml:space="preserve"> </w:t>
      </w:r>
      <w:r w:rsidRPr="00492746">
        <w:rPr>
          <w:lang w:val="es-ES"/>
        </w:rPr>
        <w:t xml:space="preserve">tres ejemplos que ilustran los diferentes problemas inherentes a la </w:t>
      </w:r>
      <w:r w:rsidR="00357BB2">
        <w:rPr>
          <w:lang w:val="es-ES"/>
        </w:rPr>
        <w:t>Entrada/Salida</w:t>
      </w:r>
      <w:r w:rsidR="008C08CC">
        <w:rPr>
          <w:lang w:val="es-ES"/>
        </w:rPr>
        <w:t xml:space="preserve"> programada</w:t>
      </w:r>
      <w:r w:rsidR="00357BB2" w:rsidRPr="00492746">
        <w:rPr>
          <w:lang w:val="es-ES"/>
        </w:rPr>
        <w:t xml:space="preserve"> </w:t>
      </w:r>
      <w:r w:rsidR="00DD1DA0" w:rsidRPr="00492746">
        <w:rPr>
          <w:lang w:val="es-ES"/>
        </w:rPr>
        <w:t xml:space="preserve">(primer y segundo ejemplo) </w:t>
      </w:r>
      <w:r w:rsidRPr="00492746">
        <w:rPr>
          <w:lang w:val="es-ES"/>
        </w:rPr>
        <w:t xml:space="preserve">y </w:t>
      </w:r>
      <w:r w:rsidR="008C08CC">
        <w:rPr>
          <w:lang w:val="es-ES"/>
        </w:rPr>
        <w:t>a continuación</w:t>
      </w:r>
      <w:r w:rsidR="00035E07" w:rsidRPr="00492746">
        <w:rPr>
          <w:lang w:val="es-ES"/>
        </w:rPr>
        <w:t xml:space="preserve"> </w:t>
      </w:r>
      <w:r w:rsidR="00357BB2">
        <w:rPr>
          <w:lang w:val="es-ES"/>
        </w:rPr>
        <w:t xml:space="preserve">se </w:t>
      </w:r>
      <w:r w:rsidR="008C08CC">
        <w:rPr>
          <w:lang w:val="es-ES"/>
        </w:rPr>
        <w:t>indica</w:t>
      </w:r>
      <w:r w:rsidR="00357BB2">
        <w:rPr>
          <w:lang w:val="es-ES"/>
        </w:rPr>
        <w:t xml:space="preserve"> </w:t>
      </w:r>
      <w:r w:rsidRPr="00492746">
        <w:rPr>
          <w:lang w:val="es-ES"/>
        </w:rPr>
        <w:t xml:space="preserve">cómo </w:t>
      </w:r>
      <w:r w:rsidR="00035E07" w:rsidRPr="00492746">
        <w:rPr>
          <w:lang w:val="es-ES"/>
        </w:rPr>
        <w:t xml:space="preserve">estos problemas </w:t>
      </w:r>
      <w:r w:rsidRPr="00492746">
        <w:rPr>
          <w:lang w:val="es-ES"/>
        </w:rPr>
        <w:t>pueden ser resueltos</w:t>
      </w:r>
      <w:r w:rsidR="008C08CC">
        <w:rPr>
          <w:lang w:val="es-ES"/>
        </w:rPr>
        <w:t xml:space="preserve"> </w:t>
      </w:r>
      <w:r w:rsidR="008C08CC" w:rsidRPr="00492746">
        <w:rPr>
          <w:lang w:val="es-ES"/>
        </w:rPr>
        <w:t>fácilmente</w:t>
      </w:r>
      <w:r w:rsidRPr="00492746">
        <w:rPr>
          <w:lang w:val="es-ES"/>
        </w:rPr>
        <w:t xml:space="preserve"> utilizando un esquema de </w:t>
      </w:r>
      <w:r w:rsidR="00357BB2">
        <w:rPr>
          <w:lang w:val="es-ES"/>
        </w:rPr>
        <w:t>Entrada/Salida</w:t>
      </w:r>
      <w:r w:rsidR="00357BB2" w:rsidRPr="00492746">
        <w:rPr>
          <w:lang w:val="es-ES"/>
        </w:rPr>
        <w:t xml:space="preserve"> </w:t>
      </w:r>
      <w:r w:rsidR="008C08CC">
        <w:rPr>
          <w:lang w:val="es-ES"/>
        </w:rPr>
        <w:t>dirigid</w:t>
      </w:r>
      <w:r w:rsidR="00357BB2">
        <w:rPr>
          <w:lang w:val="es-ES"/>
        </w:rPr>
        <w:t>o</w:t>
      </w:r>
      <w:r w:rsidRPr="00492746">
        <w:rPr>
          <w:lang w:val="es-ES"/>
        </w:rPr>
        <w:t xml:space="preserve"> por interrupciones </w:t>
      </w:r>
      <w:r w:rsidR="00DD1DA0" w:rsidRPr="00492746">
        <w:rPr>
          <w:lang w:val="es-ES"/>
        </w:rPr>
        <w:t>(tercer ejemplo)</w:t>
      </w:r>
      <w:r w:rsidRPr="00492746">
        <w:rPr>
          <w:lang w:val="es-ES"/>
        </w:rPr>
        <w:t>.</w:t>
      </w:r>
    </w:p>
    <w:p w14:paraId="1F8DA666" w14:textId="77777777" w:rsidR="00686934" w:rsidRPr="00492746" w:rsidRDefault="00686934" w:rsidP="00686934">
      <w:pPr>
        <w:rPr>
          <w:lang w:val="es-ES"/>
        </w:rPr>
      </w:pPr>
    </w:p>
    <w:p w14:paraId="18355ACB" w14:textId="490A1C34" w:rsidR="00686934" w:rsidRPr="003350D6" w:rsidRDefault="005A00F6" w:rsidP="00686934">
      <w:pPr>
        <w:rPr>
          <w:b/>
          <w:sz w:val="24"/>
        </w:rPr>
      </w:pPr>
      <w:r>
        <w:rPr>
          <w:b/>
          <w:sz w:val="24"/>
          <w:u w:val="single"/>
        </w:rPr>
        <w:t>A</w:t>
      </w:r>
      <w:r w:rsidR="00075F41">
        <w:rPr>
          <w:b/>
          <w:sz w:val="24"/>
          <w:u w:val="single"/>
        </w:rPr>
        <w:t xml:space="preserve">. </w:t>
      </w:r>
      <w:r w:rsidR="00686934" w:rsidRPr="003350D6">
        <w:rPr>
          <w:b/>
          <w:sz w:val="24"/>
          <w:u w:val="single"/>
        </w:rPr>
        <w:t>Programa LED-Switch_C-Lang</w:t>
      </w:r>
    </w:p>
    <w:p w14:paraId="2497C7AE" w14:textId="0219F10A" w:rsidR="006E08DB" w:rsidRPr="00492746" w:rsidRDefault="00035E07" w:rsidP="00686934">
      <w:pPr>
        <w:rPr>
          <w:lang w:val="es-ES"/>
        </w:rPr>
      </w:pPr>
      <w:r w:rsidRPr="00492746">
        <w:rPr>
          <w:lang w:val="es-ES"/>
        </w:rPr>
        <w:t xml:space="preserve">El programa </w:t>
      </w:r>
      <w:r w:rsidR="00686934" w:rsidRPr="00492746">
        <w:rPr>
          <w:i/>
          <w:lang w:val="es-ES"/>
        </w:rPr>
        <w:t xml:space="preserve">LED-Switch_C-Lang </w:t>
      </w:r>
      <w:r w:rsidR="006E08DB" w:rsidRPr="00492746">
        <w:rPr>
          <w:lang w:val="es-ES"/>
        </w:rPr>
        <w:t xml:space="preserve">(véase </w:t>
      </w:r>
      <w:r w:rsidR="006E08DB">
        <w:fldChar w:fldCharType="begin"/>
      </w:r>
      <w:r w:rsidR="006E08DB" w:rsidRPr="00492746">
        <w:rPr>
          <w:lang w:val="es-ES"/>
        </w:rPr>
        <w:instrText xml:space="preserve"> REF _Ref51693420 \h </w:instrText>
      </w:r>
      <w:r w:rsidR="006E08DB">
        <w:fldChar w:fldCharType="separate"/>
      </w:r>
      <w:r w:rsidR="00E65776" w:rsidRPr="00CA5C60">
        <w:t xml:space="preserve">Figura </w:t>
      </w:r>
      <w:r w:rsidR="00E65776">
        <w:rPr>
          <w:noProof/>
        </w:rPr>
        <w:t>4</w:t>
      </w:r>
      <w:r w:rsidR="006E08DB">
        <w:fldChar w:fldCharType="end"/>
      </w:r>
      <w:r w:rsidR="006E08DB" w:rsidRPr="00492746">
        <w:rPr>
          <w:lang w:val="es-ES"/>
        </w:rPr>
        <w:t xml:space="preserve">) invierte </w:t>
      </w:r>
      <w:r w:rsidR="00686934" w:rsidRPr="00492746">
        <w:rPr>
          <w:lang w:val="es-ES"/>
        </w:rPr>
        <w:t xml:space="preserve">el estado del LED más a la derecha </w:t>
      </w:r>
      <w:r w:rsidR="002016E7" w:rsidRPr="00492746">
        <w:rPr>
          <w:lang w:val="es-ES"/>
        </w:rPr>
        <w:t xml:space="preserve">cada vez que se produce </w:t>
      </w:r>
      <w:r w:rsidR="00686934" w:rsidRPr="00492746">
        <w:rPr>
          <w:lang w:val="es-ES"/>
        </w:rPr>
        <w:t>una transición de 0</w:t>
      </w:r>
      <w:r w:rsidR="00686934">
        <w:sym w:font="Wingdings" w:char="F0E0"/>
      </w:r>
      <w:r w:rsidR="00686934" w:rsidRPr="00492746">
        <w:rPr>
          <w:lang w:val="es-ES"/>
        </w:rPr>
        <w:t xml:space="preserve"> 1 en el interruptor más a la derecha. </w:t>
      </w:r>
      <w:r w:rsidR="006E08DB" w:rsidRPr="00492746">
        <w:rPr>
          <w:lang w:val="es-ES"/>
        </w:rPr>
        <w:t xml:space="preserve">El programa está disponible </w:t>
      </w:r>
      <w:r w:rsidR="00686934" w:rsidRPr="00492746">
        <w:rPr>
          <w:lang w:val="es-ES"/>
        </w:rPr>
        <w:t>en</w:t>
      </w:r>
    </w:p>
    <w:p w14:paraId="3F40867C" w14:textId="602B9FE7" w:rsidR="006E08DB" w:rsidRPr="00492746" w:rsidRDefault="00836835" w:rsidP="00686934">
      <w:pPr>
        <w:rPr>
          <w:lang w:val="es-ES"/>
        </w:rPr>
      </w:pPr>
      <w:r w:rsidRPr="00492746">
        <w:rPr>
          <w:i/>
          <w:lang w:val="es-ES"/>
        </w:rPr>
        <w:t xml:space="preserve">  [RVfpgaPath]/RVfpga/Labs/Lab9/LED-Switch_C-Lang</w:t>
      </w:r>
      <w:r w:rsidR="00075F41" w:rsidRPr="00492746">
        <w:rPr>
          <w:i/>
          <w:lang w:val="es-ES"/>
        </w:rPr>
        <w:t xml:space="preserve">.c </w:t>
      </w:r>
    </w:p>
    <w:p w14:paraId="65D889E5" w14:textId="77777777" w:rsidR="006E08DB" w:rsidRPr="00492746" w:rsidRDefault="006E08DB" w:rsidP="00686934">
      <w:pPr>
        <w:rPr>
          <w:lang w:val="es-ES"/>
        </w:rPr>
      </w:pPr>
    </w:p>
    <w:p w14:paraId="51E8D903" w14:textId="46E9D63A" w:rsidR="00686934" w:rsidRPr="00492746" w:rsidRDefault="00686934" w:rsidP="00686934">
      <w:pPr>
        <w:rPr>
          <w:lang w:val="es-ES"/>
        </w:rPr>
      </w:pPr>
      <w:r w:rsidRPr="00492746">
        <w:rPr>
          <w:lang w:val="es-ES"/>
        </w:rPr>
        <w:t xml:space="preserve">Después de </w:t>
      </w:r>
      <w:r w:rsidR="002016E7" w:rsidRPr="00492746">
        <w:rPr>
          <w:lang w:val="es-ES"/>
        </w:rPr>
        <w:t xml:space="preserve">la </w:t>
      </w:r>
      <w:r w:rsidRPr="00492746">
        <w:rPr>
          <w:lang w:val="es-ES"/>
        </w:rPr>
        <w:t xml:space="preserve">inicialización </w:t>
      </w:r>
      <w:r w:rsidR="002016E7" w:rsidRPr="00492746">
        <w:rPr>
          <w:lang w:val="es-ES"/>
        </w:rPr>
        <w:t>de los periféricos</w:t>
      </w:r>
      <w:r w:rsidRPr="00492746">
        <w:rPr>
          <w:lang w:val="es-ES"/>
        </w:rPr>
        <w:t xml:space="preserve">, el programa entra en un bucle infinito que compara el estado actual del interruptor con </w:t>
      </w:r>
      <w:r w:rsidR="00216377">
        <w:rPr>
          <w:lang w:val="es-ES"/>
        </w:rPr>
        <w:t>su</w:t>
      </w:r>
      <w:r w:rsidRPr="00492746">
        <w:rPr>
          <w:lang w:val="es-ES"/>
        </w:rPr>
        <w:t xml:space="preserve"> estado anterior</w:t>
      </w:r>
      <w:r w:rsidR="00216377">
        <w:rPr>
          <w:lang w:val="es-ES"/>
        </w:rPr>
        <w:t xml:space="preserve"> y</w:t>
      </w:r>
      <w:r w:rsidRPr="00492746">
        <w:rPr>
          <w:lang w:val="es-ES"/>
        </w:rPr>
        <w:t>, en caso de que se detecte una transición de 0</w:t>
      </w:r>
      <w:r>
        <w:sym w:font="Wingdings" w:char="F0E0"/>
      </w:r>
      <w:r w:rsidRPr="00492746">
        <w:rPr>
          <w:lang w:val="es-ES"/>
        </w:rPr>
        <w:t xml:space="preserve"> 1, invierte el estado del LED </w:t>
      </w:r>
      <w:r w:rsidR="00B84635" w:rsidRPr="00492746">
        <w:rPr>
          <w:lang w:val="es-ES"/>
        </w:rPr>
        <w:t xml:space="preserve">(obsérvese </w:t>
      </w:r>
      <w:r w:rsidR="002016E7" w:rsidRPr="00492746">
        <w:rPr>
          <w:lang w:val="es-ES"/>
        </w:rPr>
        <w:t xml:space="preserve">que, </w:t>
      </w:r>
      <w:r w:rsidR="00B84635" w:rsidRPr="00492746">
        <w:rPr>
          <w:lang w:val="es-ES"/>
        </w:rPr>
        <w:t>cuando</w:t>
      </w:r>
      <w:r w:rsidR="00B00304">
        <w:rPr>
          <w:lang w:val="es-ES"/>
        </w:rPr>
        <w:t xml:space="preserve"> se produce una transición de 1</w:t>
      </w:r>
      <w:r w:rsidR="00B84635">
        <w:sym w:font="Wingdings" w:char="F0E0"/>
      </w:r>
      <w:r w:rsidR="00B00304" w:rsidRPr="00B00304">
        <w:rPr>
          <w:lang w:val="es-ES"/>
        </w:rPr>
        <w:t xml:space="preserve"> </w:t>
      </w:r>
      <w:r w:rsidR="00B84635" w:rsidRPr="00492746">
        <w:rPr>
          <w:lang w:val="es-ES"/>
        </w:rPr>
        <w:t>0, no ocurre nada)</w:t>
      </w:r>
      <w:r w:rsidRPr="00492746">
        <w:rPr>
          <w:lang w:val="es-ES"/>
        </w:rPr>
        <w:t>.</w:t>
      </w:r>
    </w:p>
    <w:p w14:paraId="6CDA3BED" w14:textId="77777777" w:rsidR="00686934" w:rsidRPr="00492746" w:rsidRDefault="00686934" w:rsidP="00686934">
      <w:pPr>
        <w:rPr>
          <w:lang w:val="es-ES"/>
        </w:rPr>
      </w:pPr>
    </w:p>
    <w:p w14:paraId="0B39EC43" w14:textId="15E4F2A1" w:rsidR="00686934" w:rsidRPr="00492746" w:rsidRDefault="00686934" w:rsidP="00686934">
      <w:pPr>
        <w:rPr>
          <w:lang w:val="es-ES"/>
        </w:rPr>
      </w:pPr>
      <w:r w:rsidRPr="00492746">
        <w:rPr>
          <w:lang w:val="es-ES"/>
        </w:rPr>
        <w:t xml:space="preserve">En los ejemplos y ejercicios anteriores escritos en C, </w:t>
      </w:r>
      <w:r w:rsidR="00372418">
        <w:rPr>
          <w:lang w:val="es-ES"/>
        </w:rPr>
        <w:t xml:space="preserve">se </w:t>
      </w:r>
      <w:r w:rsidRPr="00492746">
        <w:rPr>
          <w:lang w:val="es-ES"/>
        </w:rPr>
        <w:t>defini</w:t>
      </w:r>
      <w:r w:rsidR="00372418">
        <w:rPr>
          <w:lang w:val="es-ES"/>
        </w:rPr>
        <w:t>eron</w:t>
      </w:r>
      <w:r w:rsidRPr="00492746">
        <w:rPr>
          <w:lang w:val="es-ES"/>
        </w:rPr>
        <w:t xml:space="preserve"> macros para acceder a los registros de </w:t>
      </w:r>
      <w:r w:rsidR="00492746">
        <w:rPr>
          <w:lang w:val="es-ES"/>
        </w:rPr>
        <w:t>ENTRADA/SALIDA</w:t>
      </w:r>
      <w:r w:rsidRPr="00492746">
        <w:rPr>
          <w:lang w:val="es-ES"/>
        </w:rPr>
        <w:t xml:space="preserve"> (</w:t>
      </w:r>
      <w:r w:rsidRPr="00492746">
        <w:rPr>
          <w:rFonts w:ascii="Courier New" w:hAnsi="Courier New" w:cs="Courier New"/>
          <w:lang w:val="es-ES"/>
        </w:rPr>
        <w:t>READ_GPIO</w:t>
      </w:r>
      <w:r w:rsidRPr="00492746">
        <w:rPr>
          <w:lang w:val="es-ES"/>
        </w:rPr>
        <w:t xml:space="preserve">, </w:t>
      </w:r>
      <w:r w:rsidR="002016E7" w:rsidRPr="00492746">
        <w:rPr>
          <w:rFonts w:ascii="Courier New" w:hAnsi="Courier New" w:cs="Courier New"/>
          <w:lang w:val="es-ES"/>
        </w:rPr>
        <w:t>READ_Reg</w:t>
      </w:r>
      <w:r w:rsidR="002016E7" w:rsidRPr="00492746">
        <w:rPr>
          <w:lang w:val="es-ES"/>
        </w:rPr>
        <w:t xml:space="preserve">, </w:t>
      </w:r>
      <w:r w:rsidRPr="00492746">
        <w:rPr>
          <w:rFonts w:ascii="Courier New" w:hAnsi="Courier New" w:cs="Courier New"/>
          <w:lang w:val="es-ES"/>
        </w:rPr>
        <w:t xml:space="preserve">WRITE_GPIO, </w:t>
      </w:r>
      <w:r w:rsidR="002016E7" w:rsidRPr="00492746">
        <w:rPr>
          <w:rFonts w:ascii="Courier New" w:hAnsi="Courier New" w:cs="Courier New"/>
          <w:lang w:val="es-ES"/>
        </w:rPr>
        <w:t>WRITE_Reg</w:t>
      </w:r>
      <w:r w:rsidR="002016E7" w:rsidRPr="00492746">
        <w:rPr>
          <w:lang w:val="es-ES"/>
        </w:rPr>
        <w:t xml:space="preserve">, </w:t>
      </w:r>
      <w:r w:rsidRPr="00492746">
        <w:rPr>
          <w:lang w:val="es-ES"/>
        </w:rPr>
        <w:t xml:space="preserve">etc.). En este ejemplo, </w:t>
      </w:r>
      <w:r w:rsidR="00372418">
        <w:rPr>
          <w:lang w:val="es-ES"/>
        </w:rPr>
        <w:t xml:space="preserve">se </w:t>
      </w:r>
      <w:r w:rsidR="006E08DB" w:rsidRPr="00492746">
        <w:rPr>
          <w:lang w:val="es-ES"/>
        </w:rPr>
        <w:t>utiliza</w:t>
      </w:r>
      <w:r w:rsidR="00372418">
        <w:rPr>
          <w:lang w:val="es-ES"/>
        </w:rPr>
        <w:t>n</w:t>
      </w:r>
      <w:r w:rsidR="006E08DB" w:rsidRPr="00492746">
        <w:rPr>
          <w:lang w:val="es-ES"/>
        </w:rPr>
        <w:t xml:space="preserve"> </w:t>
      </w:r>
      <w:r w:rsidR="002016E7" w:rsidRPr="00492746">
        <w:rPr>
          <w:lang w:val="es-ES"/>
        </w:rPr>
        <w:t xml:space="preserve">en cambio </w:t>
      </w:r>
      <w:r w:rsidRPr="00492746">
        <w:rPr>
          <w:lang w:val="es-ES"/>
        </w:rPr>
        <w:t xml:space="preserve">dos macros definidas en </w:t>
      </w:r>
      <w:r w:rsidR="00DF69AF">
        <w:rPr>
          <w:lang w:val="es-ES"/>
        </w:rPr>
        <w:t>el</w:t>
      </w:r>
      <w:r w:rsidRPr="00492746">
        <w:rPr>
          <w:lang w:val="es-ES"/>
        </w:rPr>
        <w:t xml:space="preserve"> PSP con el mismo propósito: </w:t>
      </w:r>
      <w:r w:rsidRPr="00492746">
        <w:rPr>
          <w:rFonts w:ascii="Courier New" w:hAnsi="Courier New" w:cs="Courier New"/>
          <w:lang w:val="es-ES"/>
        </w:rPr>
        <w:t>M_PSP_READ_REGISTER_32</w:t>
      </w:r>
      <w:r w:rsidRPr="00492746">
        <w:rPr>
          <w:rFonts w:cs="Arial"/>
          <w:lang w:val="es-ES"/>
        </w:rPr>
        <w:t xml:space="preserve">, </w:t>
      </w:r>
      <w:r w:rsidRPr="00492746">
        <w:rPr>
          <w:lang w:val="es-ES"/>
        </w:rPr>
        <w:t xml:space="preserve">que lee un registro de 32 bits proporcionado como argumento, y </w:t>
      </w:r>
      <w:r w:rsidRPr="00492746">
        <w:rPr>
          <w:rFonts w:ascii="Courier New" w:hAnsi="Courier New" w:cs="Courier New"/>
          <w:lang w:val="es-ES"/>
        </w:rPr>
        <w:t>M_PSP_WRITE_REGISTER_32</w:t>
      </w:r>
      <w:r w:rsidRPr="00492746">
        <w:rPr>
          <w:rFonts w:cs="Arial"/>
          <w:lang w:val="es-ES"/>
        </w:rPr>
        <w:t xml:space="preserve">, </w:t>
      </w:r>
      <w:r w:rsidRPr="00492746">
        <w:rPr>
          <w:lang w:val="es-ES"/>
        </w:rPr>
        <w:t xml:space="preserve">que escribe un registro de 32 bits con el valor proporcionado en el segundo argumento. Recuerde </w:t>
      </w:r>
      <w:r w:rsidR="002016E7" w:rsidRPr="00492746">
        <w:rPr>
          <w:lang w:val="es-ES"/>
        </w:rPr>
        <w:t xml:space="preserve">que, </w:t>
      </w:r>
      <w:r w:rsidRPr="00492746">
        <w:rPr>
          <w:lang w:val="es-ES"/>
        </w:rPr>
        <w:t xml:space="preserve">para poder utilizar estas macros, debe incluir la línea </w:t>
      </w:r>
      <w:r w:rsidRPr="00492746">
        <w:rPr>
          <w:rFonts w:ascii="Courier New" w:hAnsi="Courier New" w:cs="Courier New"/>
          <w:lang w:val="es-ES"/>
        </w:rPr>
        <w:t xml:space="preserve">framework = wd-riscv-sdk </w:t>
      </w:r>
      <w:r w:rsidRPr="00492746">
        <w:rPr>
          <w:lang w:val="es-ES"/>
        </w:rPr>
        <w:t xml:space="preserve">en el archivo </w:t>
      </w:r>
      <w:r w:rsidRPr="00492746">
        <w:rPr>
          <w:i/>
          <w:lang w:val="es-ES"/>
        </w:rPr>
        <w:t xml:space="preserve">platformio.ini </w:t>
      </w:r>
      <w:r w:rsidR="00820C12" w:rsidRPr="00492746">
        <w:rPr>
          <w:lang w:val="es-ES"/>
        </w:rPr>
        <w:t xml:space="preserve">(este es el valor por defecto cuando se crea un proyecto con RVfpga como </w:t>
      </w:r>
      <w:r w:rsidR="00DF69AF">
        <w:rPr>
          <w:lang w:val="es-ES"/>
        </w:rPr>
        <w:t>objetivo</w:t>
      </w:r>
      <w:r w:rsidR="00820C12" w:rsidRPr="00492746">
        <w:rPr>
          <w:lang w:val="es-ES"/>
        </w:rPr>
        <w:t xml:space="preserve">) </w:t>
      </w:r>
      <w:r w:rsidRPr="00492746">
        <w:rPr>
          <w:lang w:val="es-ES"/>
        </w:rPr>
        <w:t xml:space="preserve">y la línea </w:t>
      </w:r>
      <w:r w:rsidRPr="00492746">
        <w:rPr>
          <w:rFonts w:ascii="Courier New" w:hAnsi="Courier New" w:cs="Courier New"/>
          <w:lang w:val="es-ES"/>
        </w:rPr>
        <w:t xml:space="preserve">#include "psp_api.h" </w:t>
      </w:r>
      <w:r w:rsidRPr="00492746">
        <w:rPr>
          <w:lang w:val="es-ES"/>
        </w:rPr>
        <w:t>al principio del programa (</w:t>
      </w:r>
      <w:r>
        <w:fldChar w:fldCharType="begin"/>
      </w:r>
      <w:r w:rsidRPr="00492746">
        <w:rPr>
          <w:lang w:val="es-ES"/>
        </w:rPr>
        <w:instrText xml:space="preserve"> REF _Ref51693420 \h </w:instrText>
      </w:r>
      <w:r>
        <w:fldChar w:fldCharType="separate"/>
      </w:r>
      <w:r w:rsidR="00E65776" w:rsidRPr="00CA5C60">
        <w:t xml:space="preserve">Figura </w:t>
      </w:r>
      <w:r w:rsidR="00E65776">
        <w:rPr>
          <w:noProof/>
        </w:rPr>
        <w:t>4</w:t>
      </w:r>
      <w:r>
        <w:fldChar w:fldCharType="end"/>
      </w:r>
      <w:r w:rsidRPr="00492746">
        <w:rPr>
          <w:lang w:val="es-ES"/>
        </w:rPr>
        <w:t>, línea 1).</w:t>
      </w:r>
    </w:p>
    <w:p w14:paraId="48296EE0" w14:textId="77777777" w:rsidR="00686934" w:rsidRPr="00492746" w:rsidRDefault="00686934" w:rsidP="00686934">
      <w:pPr>
        <w:rPr>
          <w:lang w:val="es-ES"/>
        </w:rPr>
      </w:pPr>
    </w:p>
    <w:p w14:paraId="788F6B7A" w14:textId="77777777" w:rsidR="00686934" w:rsidRDefault="00686934" w:rsidP="00686934">
      <w:pPr>
        <w:jc w:val="center"/>
      </w:pPr>
      <w:r>
        <w:rPr>
          <w:noProof/>
          <w:lang w:val="es-ES" w:eastAsia="es-ES"/>
        </w:rPr>
        <w:lastRenderedPageBreak/>
        <w:drawing>
          <wp:inline distT="0" distB="0" distL="0" distR="0" wp14:anchorId="0C405112" wp14:editId="1A72D304">
            <wp:extent cx="3503221" cy="2689761"/>
            <wp:effectExtent l="0" t="0" r="254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11281" cy="2695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B1AF0" w14:textId="4550DE6D" w:rsidR="00686934" w:rsidRPr="00CA5C60" w:rsidRDefault="00686934" w:rsidP="00686934">
      <w:pPr>
        <w:pStyle w:val="Descripcin"/>
        <w:jc w:val="center"/>
      </w:pPr>
      <w:bookmarkStart w:id="6" w:name="_Ref51693420"/>
      <w:r w:rsidRPr="00CA5C60">
        <w:t xml:space="preserve">Figura </w:t>
      </w:r>
      <w:r w:rsidR="000D762A">
        <w:fldChar w:fldCharType="begin"/>
      </w:r>
      <w:r w:rsidR="000D762A" w:rsidRPr="00CA5C60">
        <w:instrText xml:space="preserve"> SEQ Figure \* ARABIC </w:instrText>
      </w:r>
      <w:r w:rsidR="000D762A">
        <w:fldChar w:fldCharType="separate"/>
      </w:r>
      <w:r w:rsidR="00E65776">
        <w:rPr>
          <w:noProof/>
        </w:rPr>
        <w:t>4</w:t>
      </w:r>
      <w:r w:rsidR="000D762A">
        <w:rPr>
          <w:noProof/>
        </w:rPr>
        <w:fldChar w:fldCharType="end"/>
      </w:r>
      <w:bookmarkEnd w:id="6"/>
      <w:r w:rsidRPr="00CA5C60">
        <w:rPr>
          <w:noProof/>
        </w:rPr>
        <w:t xml:space="preserve">. </w:t>
      </w:r>
      <w:r w:rsidRPr="00CA5C60">
        <w:t xml:space="preserve">Programa </w:t>
      </w:r>
      <w:r w:rsidRPr="00CA5C60">
        <w:rPr>
          <w:i/>
        </w:rPr>
        <w:t>LED-Switch_C-Lang</w:t>
      </w:r>
    </w:p>
    <w:p w14:paraId="77E52726" w14:textId="77777777" w:rsidR="00686934" w:rsidRPr="00CA5C60" w:rsidRDefault="00686934" w:rsidP="00686934">
      <w:pPr>
        <w:rPr>
          <w:rFonts w:cs="Arial"/>
          <w:b/>
        </w:rPr>
      </w:pPr>
    </w:p>
    <w:p w14:paraId="2D1BE553" w14:textId="73B920DC" w:rsidR="00686934" w:rsidRPr="00492746" w:rsidRDefault="00686934" w:rsidP="00686934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ind w:left="142"/>
        <w:rPr>
          <w:rFonts w:cs="Arial"/>
          <w:bCs/>
          <w:color w:val="00000A"/>
          <w:lang w:val="es-ES"/>
        </w:rPr>
      </w:pPr>
      <w:r w:rsidRPr="00492746">
        <w:rPr>
          <w:rFonts w:cs="Arial"/>
          <w:b/>
          <w:bCs/>
          <w:color w:val="00000A"/>
          <w:u w:val="single"/>
          <w:lang w:val="es-ES"/>
        </w:rPr>
        <w:t>TAREA</w:t>
      </w:r>
      <w:r w:rsidRPr="00492746">
        <w:rPr>
          <w:rFonts w:cs="Arial"/>
          <w:b/>
          <w:bCs/>
          <w:color w:val="00000A"/>
          <w:lang w:val="es-ES"/>
        </w:rPr>
        <w:t xml:space="preserve">: </w:t>
      </w:r>
      <w:r w:rsidRPr="00372418">
        <w:rPr>
          <w:rFonts w:cs="Arial"/>
          <w:color w:val="00000A"/>
          <w:lang w:val="es-ES"/>
        </w:rPr>
        <w:t>Analizar</w:t>
      </w:r>
      <w:r w:rsidRPr="00492746">
        <w:rPr>
          <w:rFonts w:cs="Arial"/>
          <w:b/>
          <w:bCs/>
          <w:color w:val="00000A"/>
          <w:lang w:val="es-ES"/>
        </w:rPr>
        <w:t xml:space="preserve"> </w:t>
      </w:r>
      <w:r w:rsidRPr="00492746">
        <w:rPr>
          <w:rFonts w:cs="Arial"/>
          <w:bCs/>
          <w:color w:val="00000A"/>
          <w:lang w:val="es-ES"/>
        </w:rPr>
        <w:t xml:space="preserve">el programa </w:t>
      </w:r>
      <w:r w:rsidR="00820C12" w:rsidRPr="00492746">
        <w:rPr>
          <w:i/>
          <w:lang w:val="es-ES"/>
        </w:rPr>
        <w:t xml:space="preserve">LED-Switch_C-Lang </w:t>
      </w:r>
      <w:r w:rsidRPr="00492746">
        <w:rPr>
          <w:rFonts w:cs="Arial"/>
          <w:bCs/>
          <w:color w:val="00000A"/>
          <w:lang w:val="es-ES"/>
        </w:rPr>
        <w:t xml:space="preserve">para entenderlo en detalle. Si es necesario, puede usar el depurador para analizar el programa paso a paso. </w:t>
      </w:r>
    </w:p>
    <w:p w14:paraId="22397932" w14:textId="77777777" w:rsidR="00686934" w:rsidRPr="00492746" w:rsidRDefault="00686934" w:rsidP="00686934">
      <w:pPr>
        <w:rPr>
          <w:rFonts w:cs="Arial"/>
          <w:bCs/>
          <w:color w:val="00000A"/>
          <w:lang w:val="es-ES"/>
        </w:rPr>
      </w:pPr>
    </w:p>
    <w:p w14:paraId="61958DB1" w14:textId="1A5D0A8C" w:rsidR="00686934" w:rsidRPr="00492746" w:rsidRDefault="00686934" w:rsidP="00686934">
      <w:pPr>
        <w:rPr>
          <w:lang w:val="es-ES"/>
        </w:rPr>
      </w:pPr>
      <w:r w:rsidRPr="00492746">
        <w:rPr>
          <w:lang w:val="es-ES"/>
        </w:rPr>
        <w:t xml:space="preserve">El programa funciona correctamente, pero es muy ineficiente, ya que el procesador no hace otra cosa que leer/escribir los interruptores/LEDs. Obviamente, </w:t>
      </w:r>
      <w:r w:rsidR="00372418">
        <w:rPr>
          <w:lang w:val="es-ES"/>
        </w:rPr>
        <w:t xml:space="preserve">se </w:t>
      </w:r>
      <w:r w:rsidRPr="00492746">
        <w:rPr>
          <w:lang w:val="es-ES"/>
        </w:rPr>
        <w:t>qu</w:t>
      </w:r>
      <w:r w:rsidR="00372418">
        <w:rPr>
          <w:lang w:val="es-ES"/>
        </w:rPr>
        <w:t>i</w:t>
      </w:r>
      <w:r w:rsidRPr="00492746">
        <w:rPr>
          <w:lang w:val="es-ES"/>
        </w:rPr>
        <w:t xml:space="preserve">ere que </w:t>
      </w:r>
      <w:r w:rsidR="00372418">
        <w:rPr>
          <w:lang w:val="es-ES"/>
        </w:rPr>
        <w:t>el</w:t>
      </w:r>
      <w:r w:rsidR="002016E7" w:rsidRPr="00492746">
        <w:rPr>
          <w:lang w:val="es-ES"/>
        </w:rPr>
        <w:t xml:space="preserve"> procesador </w:t>
      </w:r>
      <w:r w:rsidRPr="00492746">
        <w:rPr>
          <w:lang w:val="es-ES"/>
        </w:rPr>
        <w:t xml:space="preserve">haga más cosas que sólo comunicarse con los dispositivos de </w:t>
      </w:r>
      <w:r w:rsidR="00492746">
        <w:rPr>
          <w:lang w:val="es-ES"/>
        </w:rPr>
        <w:t>ENTRADA/SALIDA</w:t>
      </w:r>
      <w:r w:rsidRPr="00492746">
        <w:rPr>
          <w:lang w:val="es-ES"/>
        </w:rPr>
        <w:t>.</w:t>
      </w:r>
    </w:p>
    <w:p w14:paraId="0751797F" w14:textId="5BAEB03D" w:rsidR="00FC082A" w:rsidRPr="00492746" w:rsidRDefault="00FC082A" w:rsidP="00686934">
      <w:pPr>
        <w:rPr>
          <w:lang w:val="es-ES"/>
        </w:rPr>
      </w:pPr>
    </w:p>
    <w:p w14:paraId="57ABE95A" w14:textId="77777777" w:rsidR="00FC082A" w:rsidRPr="00492746" w:rsidRDefault="00FC082A" w:rsidP="00686934">
      <w:pPr>
        <w:rPr>
          <w:lang w:val="es-ES"/>
        </w:rPr>
      </w:pPr>
    </w:p>
    <w:p w14:paraId="4169B936" w14:textId="02CD3EF1" w:rsidR="00686934" w:rsidRPr="00DC084D" w:rsidRDefault="005A00F6" w:rsidP="00686934">
      <w:pPr>
        <w:rPr>
          <w:b/>
          <w:sz w:val="24"/>
          <w:lang w:val="en-US"/>
        </w:rPr>
      </w:pPr>
      <w:r w:rsidRPr="00DC084D">
        <w:rPr>
          <w:b/>
          <w:sz w:val="24"/>
          <w:u w:val="single"/>
          <w:lang w:val="en-US"/>
        </w:rPr>
        <w:t>B</w:t>
      </w:r>
      <w:r w:rsidR="00075F41" w:rsidRPr="00DC084D">
        <w:rPr>
          <w:b/>
          <w:sz w:val="24"/>
          <w:u w:val="single"/>
          <w:lang w:val="en-US"/>
        </w:rPr>
        <w:t xml:space="preserve">. </w:t>
      </w:r>
      <w:r w:rsidR="00DC084D" w:rsidRPr="00DC084D">
        <w:rPr>
          <w:b/>
          <w:sz w:val="24"/>
          <w:u w:val="single"/>
          <w:lang w:val="en-US"/>
        </w:rPr>
        <w:t xml:space="preserve">Programa </w:t>
      </w:r>
      <w:r w:rsidR="00DC084D" w:rsidRPr="00BF0534">
        <w:rPr>
          <w:b/>
          <w:sz w:val="24"/>
          <w:u w:val="single"/>
        </w:rPr>
        <w:t xml:space="preserve">LED-Switch_7SegDispl_C-Lang </w:t>
      </w:r>
    </w:p>
    <w:p w14:paraId="0FF31467" w14:textId="73A9B99C" w:rsidR="00686934" w:rsidRPr="00DC084D" w:rsidRDefault="00820C12" w:rsidP="00686934">
      <w:pPr>
        <w:rPr>
          <w:lang w:val="es-ES"/>
        </w:rPr>
      </w:pPr>
      <w:r w:rsidRPr="00492746">
        <w:rPr>
          <w:lang w:val="es-ES"/>
        </w:rPr>
        <w:t xml:space="preserve">En este </w:t>
      </w:r>
      <w:r w:rsidR="00686934" w:rsidRPr="00492746">
        <w:rPr>
          <w:lang w:val="es-ES"/>
        </w:rPr>
        <w:t>segundo ejemplo</w:t>
      </w:r>
      <w:r w:rsidRPr="00492746">
        <w:rPr>
          <w:lang w:val="es-ES"/>
        </w:rPr>
        <w:t xml:space="preserve">, </w:t>
      </w:r>
      <w:r w:rsidR="00686934" w:rsidRPr="00492746">
        <w:rPr>
          <w:i/>
          <w:lang w:val="es-ES"/>
        </w:rPr>
        <w:t>LED-Switch_7SegDispl_C-Lang</w:t>
      </w:r>
      <w:r w:rsidRPr="00492746">
        <w:rPr>
          <w:lang w:val="es-ES"/>
        </w:rPr>
        <w:t xml:space="preserve">, </w:t>
      </w:r>
      <w:r w:rsidR="00182C22">
        <w:rPr>
          <w:lang w:val="es-ES"/>
        </w:rPr>
        <w:t xml:space="preserve">se </w:t>
      </w:r>
      <w:r w:rsidR="00686934" w:rsidRPr="00492746">
        <w:rPr>
          <w:lang w:val="es-ES"/>
        </w:rPr>
        <w:t xml:space="preserve">amplía el </w:t>
      </w:r>
      <w:r w:rsidR="00DC084D">
        <w:rPr>
          <w:lang w:val="es-ES"/>
        </w:rPr>
        <w:t xml:space="preserve">programa </w:t>
      </w:r>
      <w:r w:rsidRPr="00492746">
        <w:rPr>
          <w:i/>
          <w:iCs/>
          <w:lang w:val="es-ES"/>
        </w:rPr>
        <w:t xml:space="preserve">LED-Switch_C-Lang </w:t>
      </w:r>
      <w:r w:rsidR="00686934" w:rsidRPr="00492746">
        <w:rPr>
          <w:lang w:val="es-ES"/>
        </w:rPr>
        <w:t xml:space="preserve">con un segundo periférico: los displays de 7 segmentos. </w:t>
      </w:r>
      <w:r w:rsidR="00686934" w:rsidRPr="00DC084D">
        <w:rPr>
          <w:lang w:val="es-ES"/>
        </w:rPr>
        <w:t>El programa realiza dos tareas:</w:t>
      </w:r>
    </w:p>
    <w:p w14:paraId="7B626757" w14:textId="52F1DC36" w:rsidR="00686934" w:rsidRPr="00492746" w:rsidRDefault="00182C22" w:rsidP="00686934">
      <w:pPr>
        <w:pStyle w:val="Prrafodelista"/>
        <w:numPr>
          <w:ilvl w:val="0"/>
          <w:numId w:val="42"/>
        </w:numPr>
        <w:rPr>
          <w:lang w:val="es-ES"/>
        </w:rPr>
      </w:pPr>
      <w:r>
        <w:rPr>
          <w:lang w:val="es-ES"/>
        </w:rPr>
        <w:t>Al igual que</w:t>
      </w:r>
      <w:r w:rsidR="002016E7" w:rsidRPr="00492746">
        <w:rPr>
          <w:lang w:val="es-ES"/>
        </w:rPr>
        <w:t xml:space="preserve"> el primer ejemplo, invierte </w:t>
      </w:r>
      <w:r w:rsidR="00686934" w:rsidRPr="00492746">
        <w:rPr>
          <w:lang w:val="es-ES"/>
        </w:rPr>
        <w:t xml:space="preserve">el LED de la derecha cada vez que </w:t>
      </w:r>
      <w:r w:rsidR="00820C12" w:rsidRPr="00492746">
        <w:rPr>
          <w:lang w:val="es-ES"/>
        </w:rPr>
        <w:t xml:space="preserve">se produce una </w:t>
      </w:r>
      <w:r w:rsidR="00686934" w:rsidRPr="00492746">
        <w:rPr>
          <w:lang w:val="es-ES"/>
        </w:rPr>
        <w:t>transición 0</w:t>
      </w:r>
      <w:r w:rsidR="00686934">
        <w:sym w:font="Wingdings" w:char="F0E0"/>
      </w:r>
      <w:r w:rsidR="00686934" w:rsidRPr="00492746">
        <w:rPr>
          <w:lang w:val="es-ES"/>
        </w:rPr>
        <w:t xml:space="preserve"> 1 en el interruptor de la derecha.</w:t>
      </w:r>
    </w:p>
    <w:p w14:paraId="09237017" w14:textId="75273EEC" w:rsidR="00686934" w:rsidRPr="00492746" w:rsidRDefault="00686934" w:rsidP="00686934">
      <w:pPr>
        <w:pStyle w:val="Prrafodelista"/>
        <w:numPr>
          <w:ilvl w:val="0"/>
          <w:numId w:val="42"/>
        </w:numPr>
        <w:rPr>
          <w:lang w:val="es-ES"/>
        </w:rPr>
      </w:pPr>
      <w:r w:rsidRPr="00492746">
        <w:rPr>
          <w:lang w:val="es-ES"/>
        </w:rPr>
        <w:t>Muestra un</w:t>
      </w:r>
      <w:r w:rsidR="00F15A81">
        <w:rPr>
          <w:lang w:val="es-ES"/>
        </w:rPr>
        <w:t>a cuenta</w:t>
      </w:r>
      <w:r w:rsidRPr="00492746">
        <w:rPr>
          <w:lang w:val="es-ES"/>
        </w:rPr>
        <w:t xml:space="preserve"> ascendente en l</w:t>
      </w:r>
      <w:r w:rsidR="00DC084D">
        <w:rPr>
          <w:lang w:val="es-ES"/>
        </w:rPr>
        <w:t>o</w:t>
      </w:r>
      <w:r w:rsidRPr="00492746">
        <w:rPr>
          <w:lang w:val="es-ES"/>
        </w:rPr>
        <w:t xml:space="preserve">s </w:t>
      </w:r>
      <w:r w:rsidR="00DC084D">
        <w:rPr>
          <w:lang w:val="es-ES"/>
        </w:rPr>
        <w:t>displays</w:t>
      </w:r>
      <w:r w:rsidRPr="00492746">
        <w:rPr>
          <w:lang w:val="es-ES"/>
        </w:rPr>
        <w:t xml:space="preserve"> de 7 segmentos</w:t>
      </w:r>
      <w:r w:rsidR="004D55E3">
        <w:rPr>
          <w:lang w:val="es-ES"/>
        </w:rPr>
        <w:t xml:space="preserve"> </w:t>
      </w:r>
      <w:r w:rsidR="004D55E3" w:rsidRPr="00492746">
        <w:rPr>
          <w:lang w:val="es-ES"/>
        </w:rPr>
        <w:t>de 8 dígitos</w:t>
      </w:r>
      <w:r w:rsidRPr="00492746">
        <w:rPr>
          <w:lang w:val="es-ES"/>
        </w:rPr>
        <w:t xml:space="preserve">, que se incrementa </w:t>
      </w:r>
      <w:r w:rsidR="006537C9" w:rsidRPr="00492746">
        <w:rPr>
          <w:lang w:val="es-ES"/>
        </w:rPr>
        <w:t xml:space="preserve">alrededor de </w:t>
      </w:r>
      <w:r w:rsidRPr="00492746">
        <w:rPr>
          <w:lang w:val="es-ES"/>
        </w:rPr>
        <w:t>una vez por segundo. Observe que, p</w:t>
      </w:r>
      <w:r w:rsidR="000E7A6D">
        <w:rPr>
          <w:lang w:val="es-ES"/>
        </w:rPr>
        <w:t>or simplicidad</w:t>
      </w:r>
      <w:r w:rsidRPr="00492746">
        <w:rPr>
          <w:lang w:val="es-ES"/>
        </w:rPr>
        <w:t xml:space="preserve">, </w:t>
      </w:r>
      <w:r w:rsidR="00DC084D">
        <w:rPr>
          <w:lang w:val="es-ES"/>
        </w:rPr>
        <w:t xml:space="preserve">se </w:t>
      </w:r>
      <w:r w:rsidRPr="00492746">
        <w:rPr>
          <w:lang w:val="es-ES"/>
        </w:rPr>
        <w:t xml:space="preserve">crea el retardo de un segundo con un bucle </w:t>
      </w:r>
      <w:r w:rsidRPr="00492746">
        <w:rPr>
          <w:rFonts w:ascii="Courier New" w:hAnsi="Courier New" w:cs="Courier New"/>
          <w:lang w:val="es-ES"/>
        </w:rPr>
        <w:t xml:space="preserve">for </w:t>
      </w:r>
      <w:r w:rsidRPr="00492746">
        <w:rPr>
          <w:lang w:val="es-ES"/>
        </w:rPr>
        <w:t>(en el Ejercicio 1</w:t>
      </w:r>
      <w:r w:rsidR="000E7A6D">
        <w:rPr>
          <w:lang w:val="es-ES"/>
        </w:rPr>
        <w:t xml:space="preserve"> se</w:t>
      </w:r>
      <w:r w:rsidRPr="00492746">
        <w:rPr>
          <w:lang w:val="es-ES"/>
        </w:rPr>
        <w:t xml:space="preserve"> </w:t>
      </w:r>
      <w:r w:rsidR="00820C12" w:rsidRPr="00492746">
        <w:rPr>
          <w:lang w:val="es-ES"/>
        </w:rPr>
        <w:t xml:space="preserve">utilizará </w:t>
      </w:r>
      <w:r w:rsidRPr="00492746">
        <w:rPr>
          <w:lang w:val="es-ES"/>
        </w:rPr>
        <w:t>el temporizador de</w:t>
      </w:r>
      <w:r w:rsidR="00DC084D">
        <w:rPr>
          <w:lang w:val="es-ES"/>
        </w:rPr>
        <w:t xml:space="preserve"> </w:t>
      </w:r>
      <w:r w:rsidRPr="00492746">
        <w:rPr>
          <w:lang w:val="es-ES"/>
        </w:rPr>
        <w:t>l</w:t>
      </w:r>
      <w:r w:rsidR="00DC084D">
        <w:rPr>
          <w:lang w:val="es-ES"/>
        </w:rPr>
        <w:t>a</w:t>
      </w:r>
      <w:r w:rsidRPr="00492746">
        <w:rPr>
          <w:lang w:val="es-ES"/>
        </w:rPr>
        <w:t xml:space="preserve"> </w:t>
      </w:r>
      <w:r w:rsidR="00D53318">
        <w:rPr>
          <w:lang w:val="es-ES"/>
        </w:rPr>
        <w:t>P</w:t>
      </w:r>
      <w:r w:rsidR="00492746">
        <w:rPr>
          <w:lang w:val="es-ES"/>
        </w:rPr>
        <w:t>ráctica</w:t>
      </w:r>
      <w:r w:rsidRPr="00492746">
        <w:rPr>
          <w:lang w:val="es-ES"/>
        </w:rPr>
        <w:t xml:space="preserve"> 8 para este propósito).</w:t>
      </w:r>
    </w:p>
    <w:p w14:paraId="2F8FE305" w14:textId="77777777" w:rsidR="00686934" w:rsidRPr="00492746" w:rsidRDefault="00686934" w:rsidP="00686934">
      <w:pPr>
        <w:rPr>
          <w:lang w:val="es-ES"/>
        </w:rPr>
      </w:pPr>
    </w:p>
    <w:p w14:paraId="72FE9447" w14:textId="3D1F9844" w:rsidR="00820C12" w:rsidRPr="00492746" w:rsidRDefault="00686934" w:rsidP="00686934">
      <w:pPr>
        <w:rPr>
          <w:lang w:val="es-ES"/>
        </w:rPr>
      </w:pPr>
      <w:r w:rsidRPr="00492746">
        <w:rPr>
          <w:lang w:val="es-ES"/>
        </w:rPr>
        <w:t xml:space="preserve">Puede ver este programa en la </w:t>
      </w:r>
      <w:r>
        <w:fldChar w:fldCharType="begin"/>
      </w:r>
      <w:r w:rsidRPr="00492746">
        <w:rPr>
          <w:lang w:val="es-ES"/>
        </w:rPr>
        <w:instrText xml:space="preserve"> REF _Ref51700517 \h </w:instrText>
      </w:r>
      <w:r>
        <w:fldChar w:fldCharType="separate"/>
      </w:r>
      <w:r w:rsidR="00E65776">
        <w:t xml:space="preserve">Figura </w:t>
      </w:r>
      <w:r w:rsidR="00E65776">
        <w:rPr>
          <w:noProof/>
        </w:rPr>
        <w:t>5</w:t>
      </w:r>
      <w:r>
        <w:fldChar w:fldCharType="end"/>
      </w:r>
      <w:r w:rsidR="00DC084D" w:rsidRPr="00DC084D">
        <w:rPr>
          <w:lang w:val="es-ES"/>
        </w:rPr>
        <w:t xml:space="preserve"> </w:t>
      </w:r>
      <w:r w:rsidRPr="00492746">
        <w:rPr>
          <w:lang w:val="es-ES"/>
        </w:rPr>
        <w:t xml:space="preserve">y </w:t>
      </w:r>
      <w:r w:rsidR="00075F41" w:rsidRPr="00492746">
        <w:rPr>
          <w:lang w:val="es-ES"/>
        </w:rPr>
        <w:t xml:space="preserve">lo puede encontrar </w:t>
      </w:r>
      <w:r w:rsidRPr="00492746">
        <w:rPr>
          <w:lang w:val="es-ES"/>
        </w:rPr>
        <w:t>en:</w:t>
      </w:r>
    </w:p>
    <w:p w14:paraId="4DBC4FF1" w14:textId="63947E05" w:rsidR="00820C12" w:rsidRDefault="00836835" w:rsidP="00686934">
      <w:r w:rsidRPr="00492746">
        <w:rPr>
          <w:i/>
          <w:lang w:val="es-ES"/>
        </w:rPr>
        <w:t xml:space="preserve">  </w:t>
      </w:r>
      <w:r w:rsidRPr="00836835">
        <w:rPr>
          <w:i/>
        </w:rPr>
        <w:t>[RVfpgaPath]/RVfpga/Labs/Lab9/LED-Switch_7SegDispl_C-Lang</w:t>
      </w:r>
      <w:r w:rsidR="00075F41">
        <w:rPr>
          <w:i/>
        </w:rPr>
        <w:t xml:space="preserve">.c </w:t>
      </w:r>
    </w:p>
    <w:p w14:paraId="3EC2BDC4" w14:textId="77777777" w:rsidR="00820C12" w:rsidRDefault="00820C12" w:rsidP="00686934"/>
    <w:p w14:paraId="3E05074A" w14:textId="1C19BA8D" w:rsidR="00686934" w:rsidRPr="001B583C" w:rsidRDefault="00686934" w:rsidP="00686934">
      <w:pPr>
        <w:rPr>
          <w:lang w:val="es-ES"/>
        </w:rPr>
      </w:pPr>
      <w:r w:rsidRPr="00492746">
        <w:rPr>
          <w:lang w:val="es-ES"/>
        </w:rPr>
        <w:t>Después de algunas inicializaciones, el programa entra en un bucle infinito que compara el estado actual del interruptor con el anterior</w:t>
      </w:r>
      <w:r w:rsidR="001B583C">
        <w:rPr>
          <w:lang w:val="es-ES"/>
        </w:rPr>
        <w:t xml:space="preserve"> y</w:t>
      </w:r>
      <w:r w:rsidRPr="00492746">
        <w:rPr>
          <w:lang w:val="es-ES"/>
        </w:rPr>
        <w:t>, en caso de que se detecte una transición 0</w:t>
      </w:r>
      <w:r>
        <w:sym w:font="Wingdings" w:char="F0E0"/>
      </w:r>
      <w:r w:rsidRPr="00492746">
        <w:rPr>
          <w:lang w:val="es-ES"/>
        </w:rPr>
        <w:t xml:space="preserve"> 1, invierte el estado del LED. </w:t>
      </w:r>
      <w:r w:rsidR="001B583C">
        <w:rPr>
          <w:lang w:val="es-ES"/>
        </w:rPr>
        <w:t>A continuación</w:t>
      </w:r>
      <w:r w:rsidRPr="00492746">
        <w:rPr>
          <w:lang w:val="es-ES"/>
        </w:rPr>
        <w:t xml:space="preserve"> </w:t>
      </w:r>
      <w:r w:rsidR="00B73102">
        <w:rPr>
          <w:lang w:val="es-ES"/>
        </w:rPr>
        <w:t xml:space="preserve">se incrementa </w:t>
      </w:r>
      <w:r w:rsidRPr="00492746">
        <w:rPr>
          <w:lang w:val="es-ES"/>
        </w:rPr>
        <w:t xml:space="preserve">el </w:t>
      </w:r>
      <w:r w:rsidR="002016E7" w:rsidRPr="00492746">
        <w:rPr>
          <w:lang w:val="es-ES"/>
        </w:rPr>
        <w:t xml:space="preserve">valor mostrado en los </w:t>
      </w:r>
      <w:r w:rsidR="00B73102">
        <w:rPr>
          <w:lang w:val="es-ES"/>
        </w:rPr>
        <w:t xml:space="preserve">displays de 7 segmentos </w:t>
      </w:r>
      <w:r w:rsidRPr="00492746">
        <w:rPr>
          <w:lang w:val="es-ES"/>
        </w:rPr>
        <w:t>de 8 dígitos</w:t>
      </w:r>
      <w:r w:rsidR="002016E7" w:rsidRPr="00492746">
        <w:rPr>
          <w:lang w:val="es-ES"/>
        </w:rPr>
        <w:t xml:space="preserve"> </w:t>
      </w:r>
      <w:r w:rsidRPr="00492746">
        <w:rPr>
          <w:lang w:val="es-ES"/>
        </w:rPr>
        <w:t xml:space="preserve">y se genera un retardo. </w:t>
      </w:r>
      <w:r w:rsidRPr="001B583C">
        <w:rPr>
          <w:lang w:val="es-ES"/>
        </w:rPr>
        <w:t xml:space="preserve">Véase el cuadro rojo de la </w:t>
      </w:r>
      <w:r>
        <w:fldChar w:fldCharType="begin"/>
      </w:r>
      <w:r w:rsidRPr="001B583C">
        <w:rPr>
          <w:lang w:val="es-ES"/>
        </w:rPr>
        <w:instrText xml:space="preserve"> REF _Ref51700517 \h </w:instrText>
      </w:r>
      <w:r>
        <w:fldChar w:fldCharType="separate"/>
      </w:r>
      <w:r w:rsidR="00E65776">
        <w:t xml:space="preserve">Figura </w:t>
      </w:r>
      <w:r w:rsidR="00E65776">
        <w:rPr>
          <w:noProof/>
        </w:rPr>
        <w:t>5</w:t>
      </w:r>
      <w:r>
        <w:fldChar w:fldCharType="end"/>
      </w:r>
      <w:r w:rsidRPr="001B583C">
        <w:rPr>
          <w:lang w:val="es-ES"/>
        </w:rPr>
        <w:t>.</w:t>
      </w:r>
    </w:p>
    <w:p w14:paraId="61F57EDE" w14:textId="77777777" w:rsidR="00686934" w:rsidRPr="001B583C" w:rsidRDefault="00686934" w:rsidP="00686934">
      <w:pPr>
        <w:rPr>
          <w:lang w:val="es-ES"/>
        </w:rPr>
      </w:pPr>
    </w:p>
    <w:p w14:paraId="2210F473" w14:textId="77777777" w:rsidR="00686934" w:rsidRDefault="00686934" w:rsidP="00686934">
      <w:pPr>
        <w:jc w:val="center"/>
      </w:pPr>
      <w:r>
        <w:rPr>
          <w:noProof/>
          <w:lang w:val="es-ES" w:eastAsia="es-ES"/>
        </w:rPr>
        <w:lastRenderedPageBreak/>
        <w:drawing>
          <wp:inline distT="0" distB="0" distL="0" distR="0" wp14:anchorId="42161220" wp14:editId="63C22F03">
            <wp:extent cx="3283527" cy="3777509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89339" cy="378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EA588" w14:textId="66D63964" w:rsidR="00686934" w:rsidRPr="00394B3F" w:rsidRDefault="00686934" w:rsidP="00686934">
      <w:pPr>
        <w:pStyle w:val="Descripcin"/>
        <w:jc w:val="center"/>
      </w:pPr>
      <w:bookmarkStart w:id="7" w:name="_Ref51700517"/>
      <w:r>
        <w:t xml:space="preserve">Figura </w:t>
      </w:r>
      <w:fldSimple w:instr=" SEQ Figure \* ARABIC ">
        <w:r w:rsidR="00E65776">
          <w:rPr>
            <w:noProof/>
          </w:rPr>
          <w:t>5</w:t>
        </w:r>
      </w:fldSimple>
      <w:bookmarkEnd w:id="7"/>
      <w:r>
        <w:rPr>
          <w:noProof/>
        </w:rPr>
        <w:t xml:space="preserve">. </w:t>
      </w:r>
      <w:r w:rsidR="00DC084D">
        <w:rPr>
          <w:noProof/>
        </w:rPr>
        <w:t>P</w:t>
      </w:r>
      <w:r w:rsidR="00DC084D">
        <w:t>rograma</w:t>
      </w:r>
      <w:r w:rsidR="00DC084D" w:rsidRPr="00394B3F">
        <w:rPr>
          <w:i/>
        </w:rPr>
        <w:t xml:space="preserve"> </w:t>
      </w:r>
      <w:r w:rsidRPr="00394B3F">
        <w:rPr>
          <w:i/>
        </w:rPr>
        <w:t>LED-Switch_7SegDispl_C-Lang</w:t>
      </w:r>
    </w:p>
    <w:p w14:paraId="38A156BB" w14:textId="77777777" w:rsidR="00686934" w:rsidRPr="006E7A79" w:rsidRDefault="00686934" w:rsidP="00686934">
      <w:pPr>
        <w:rPr>
          <w:rFonts w:cs="Arial"/>
          <w:b/>
        </w:rPr>
      </w:pPr>
    </w:p>
    <w:p w14:paraId="20891562" w14:textId="2AD0398F" w:rsidR="00686934" w:rsidRPr="00492746" w:rsidRDefault="00686934" w:rsidP="00686934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ind w:left="142"/>
        <w:rPr>
          <w:rFonts w:cs="Arial"/>
          <w:bCs/>
          <w:color w:val="00000A"/>
          <w:lang w:val="es-ES"/>
        </w:rPr>
      </w:pPr>
      <w:r w:rsidRPr="00492746">
        <w:rPr>
          <w:rFonts w:cs="Arial"/>
          <w:b/>
          <w:bCs/>
          <w:color w:val="00000A"/>
          <w:u w:val="single"/>
          <w:lang w:val="es-ES"/>
        </w:rPr>
        <w:t>TAREA</w:t>
      </w:r>
      <w:r w:rsidRPr="00492746">
        <w:rPr>
          <w:rFonts w:cs="Arial"/>
          <w:b/>
          <w:bCs/>
          <w:color w:val="00000A"/>
          <w:lang w:val="es-ES"/>
        </w:rPr>
        <w:t xml:space="preserve">: </w:t>
      </w:r>
      <w:r w:rsidRPr="00DC084D">
        <w:rPr>
          <w:rFonts w:cs="Arial"/>
          <w:color w:val="00000A"/>
          <w:lang w:val="es-ES"/>
        </w:rPr>
        <w:t>Analizar</w:t>
      </w:r>
      <w:r w:rsidRPr="00492746">
        <w:rPr>
          <w:rFonts w:cs="Arial"/>
          <w:b/>
          <w:bCs/>
          <w:color w:val="00000A"/>
          <w:lang w:val="es-ES"/>
        </w:rPr>
        <w:t xml:space="preserve"> </w:t>
      </w:r>
      <w:r w:rsidRPr="00492746">
        <w:rPr>
          <w:rFonts w:cs="Arial"/>
          <w:bCs/>
          <w:color w:val="00000A"/>
          <w:lang w:val="es-ES"/>
        </w:rPr>
        <w:t xml:space="preserve">el programa </w:t>
      </w:r>
      <w:r w:rsidR="00820C12" w:rsidRPr="00492746">
        <w:rPr>
          <w:i/>
          <w:lang w:val="es-ES"/>
        </w:rPr>
        <w:t xml:space="preserve">LED-Switch_7SegDispl_C-Lang </w:t>
      </w:r>
      <w:r w:rsidRPr="00492746">
        <w:rPr>
          <w:rFonts w:cs="Arial"/>
          <w:bCs/>
          <w:color w:val="00000A"/>
          <w:lang w:val="es-ES"/>
        </w:rPr>
        <w:t>para entenderlo en detalle. Si es necesario, puede usar el depurador para analizar el programa paso a paso.</w:t>
      </w:r>
    </w:p>
    <w:p w14:paraId="46061516" w14:textId="77777777" w:rsidR="00686934" w:rsidRPr="00492746" w:rsidRDefault="00686934" w:rsidP="00686934">
      <w:pPr>
        <w:rPr>
          <w:rFonts w:cs="Arial"/>
          <w:bCs/>
          <w:color w:val="00000A"/>
          <w:lang w:val="es-ES"/>
        </w:rPr>
      </w:pPr>
    </w:p>
    <w:p w14:paraId="7263C794" w14:textId="40B3ECEA" w:rsidR="00686934" w:rsidRPr="00492746" w:rsidRDefault="00686934" w:rsidP="00686934">
      <w:pPr>
        <w:rPr>
          <w:lang w:val="es-ES"/>
        </w:rPr>
      </w:pPr>
      <w:r w:rsidRPr="00492746">
        <w:rPr>
          <w:lang w:val="es-ES"/>
        </w:rPr>
        <w:t>Tenga en cuenta que, en este caso, el programa ni siquiera funciona correctamente en algunas situaciones</w:t>
      </w:r>
      <w:r w:rsidR="000644FF" w:rsidRPr="00492746">
        <w:rPr>
          <w:lang w:val="es-ES"/>
        </w:rPr>
        <w:t xml:space="preserve">. </w:t>
      </w:r>
      <w:r w:rsidR="00820C12" w:rsidRPr="00492746">
        <w:rPr>
          <w:lang w:val="es-ES"/>
        </w:rPr>
        <w:t>Por ejemplo</w:t>
      </w:r>
      <w:r w:rsidRPr="00492746">
        <w:rPr>
          <w:lang w:val="es-ES"/>
        </w:rPr>
        <w:t xml:space="preserve">, </w:t>
      </w:r>
      <w:r w:rsidR="00820C12" w:rsidRPr="00492746">
        <w:rPr>
          <w:lang w:val="es-ES"/>
        </w:rPr>
        <w:t xml:space="preserve">una </w:t>
      </w:r>
      <w:r w:rsidRPr="00492746">
        <w:rPr>
          <w:lang w:val="es-ES"/>
        </w:rPr>
        <w:t xml:space="preserve">transición 0 </w:t>
      </w:r>
      <w:r>
        <w:sym w:font="Wingdings" w:char="F0E0"/>
      </w:r>
      <w:r w:rsidRPr="00492746">
        <w:rPr>
          <w:lang w:val="es-ES"/>
        </w:rPr>
        <w:t>1</w:t>
      </w:r>
      <w:r>
        <w:sym w:font="Wingdings" w:char="F0E0"/>
      </w:r>
      <w:r w:rsidRPr="00492746">
        <w:rPr>
          <w:lang w:val="es-ES"/>
        </w:rPr>
        <w:t xml:space="preserve"> 0 </w:t>
      </w:r>
      <w:r w:rsidR="007D358C">
        <w:rPr>
          <w:lang w:val="es-ES"/>
        </w:rPr>
        <w:t xml:space="preserve">en el interruptor </w:t>
      </w:r>
      <w:r w:rsidRPr="00492746">
        <w:rPr>
          <w:lang w:val="es-ES"/>
        </w:rPr>
        <w:t xml:space="preserve">que </w:t>
      </w:r>
      <w:r w:rsidR="006537C9" w:rsidRPr="00492746">
        <w:rPr>
          <w:lang w:val="es-ES"/>
        </w:rPr>
        <w:t xml:space="preserve">se produce </w:t>
      </w:r>
      <w:r w:rsidR="00820C12" w:rsidRPr="00492746">
        <w:rPr>
          <w:lang w:val="es-ES"/>
        </w:rPr>
        <w:t xml:space="preserve">dentro del bucle </w:t>
      </w:r>
      <w:r w:rsidRPr="00492746">
        <w:rPr>
          <w:lang w:val="es-ES"/>
        </w:rPr>
        <w:t xml:space="preserve">de retardo </w:t>
      </w:r>
      <w:r w:rsidR="007D358C">
        <w:rPr>
          <w:lang w:val="es-ES"/>
        </w:rPr>
        <w:t xml:space="preserve">no </w:t>
      </w:r>
      <w:r w:rsidR="00820C12" w:rsidRPr="00492746">
        <w:rPr>
          <w:lang w:val="es-ES"/>
        </w:rPr>
        <w:t>será detectada</w:t>
      </w:r>
      <w:r w:rsidR="007D358C">
        <w:rPr>
          <w:lang w:val="es-ES"/>
        </w:rPr>
        <w:t xml:space="preserve"> nunca</w:t>
      </w:r>
      <w:r w:rsidRPr="00492746">
        <w:rPr>
          <w:lang w:val="es-ES"/>
        </w:rPr>
        <w:t xml:space="preserve">. Además, </w:t>
      </w:r>
      <w:r w:rsidR="00DC084D">
        <w:rPr>
          <w:lang w:val="es-ES"/>
        </w:rPr>
        <w:t xml:space="preserve">se </w:t>
      </w:r>
      <w:r w:rsidRPr="00492746">
        <w:rPr>
          <w:lang w:val="es-ES"/>
        </w:rPr>
        <w:t>s</w:t>
      </w:r>
      <w:r w:rsidR="00DC084D">
        <w:rPr>
          <w:lang w:val="es-ES"/>
        </w:rPr>
        <w:t>i</w:t>
      </w:r>
      <w:r w:rsidRPr="00492746">
        <w:rPr>
          <w:lang w:val="es-ES"/>
        </w:rPr>
        <w:t>gu</w:t>
      </w:r>
      <w:r w:rsidR="00DC084D">
        <w:rPr>
          <w:lang w:val="es-ES"/>
        </w:rPr>
        <w:t>e</w:t>
      </w:r>
      <w:r w:rsidRPr="00492746">
        <w:rPr>
          <w:lang w:val="es-ES"/>
        </w:rPr>
        <w:t xml:space="preserve"> teniendo el mismo problema que en el ejemplo anterior</w:t>
      </w:r>
      <w:r w:rsidR="00820C12" w:rsidRPr="00492746">
        <w:rPr>
          <w:lang w:val="es-ES"/>
        </w:rPr>
        <w:t xml:space="preserve">: </w:t>
      </w:r>
      <w:r w:rsidRPr="00492746">
        <w:rPr>
          <w:lang w:val="es-ES"/>
        </w:rPr>
        <w:t>el procesador está ocupado todo el tiempo sólo leyendo/escribiendo los dispositivos o creando un retardo.</w:t>
      </w:r>
    </w:p>
    <w:p w14:paraId="78EC69C1" w14:textId="77777777" w:rsidR="00686934" w:rsidRPr="00492746" w:rsidRDefault="00686934" w:rsidP="00686934">
      <w:pPr>
        <w:rPr>
          <w:lang w:val="es-ES"/>
        </w:rPr>
      </w:pPr>
    </w:p>
    <w:p w14:paraId="0400A7DE" w14:textId="7242E78E" w:rsidR="00686934" w:rsidRPr="00492746" w:rsidRDefault="00686934" w:rsidP="00686934">
      <w:pPr>
        <w:rPr>
          <w:lang w:val="es-ES"/>
        </w:rPr>
      </w:pPr>
      <w:r w:rsidRPr="00492746">
        <w:rPr>
          <w:lang w:val="es-ES"/>
        </w:rPr>
        <w:t xml:space="preserve">¿Cómo </w:t>
      </w:r>
      <w:r w:rsidR="00DC084D">
        <w:rPr>
          <w:lang w:val="es-ES"/>
        </w:rPr>
        <w:t xml:space="preserve">se </w:t>
      </w:r>
      <w:r w:rsidRPr="00492746">
        <w:rPr>
          <w:lang w:val="es-ES"/>
        </w:rPr>
        <w:t>podría</w:t>
      </w:r>
      <w:r w:rsidR="00DC084D">
        <w:rPr>
          <w:lang w:val="es-ES"/>
        </w:rPr>
        <w:t>n</w:t>
      </w:r>
      <w:r w:rsidRPr="00492746">
        <w:rPr>
          <w:lang w:val="es-ES"/>
        </w:rPr>
        <w:t xml:space="preserve"> mejorar estas situaciones? La respuesta es la </w:t>
      </w:r>
      <w:r w:rsidR="00492746">
        <w:rPr>
          <w:b/>
          <w:lang w:val="es-ES"/>
        </w:rPr>
        <w:t>ENTRADA/SALIDA</w:t>
      </w:r>
      <w:r w:rsidRPr="00492746">
        <w:rPr>
          <w:b/>
          <w:lang w:val="es-ES"/>
        </w:rPr>
        <w:t xml:space="preserve"> </w:t>
      </w:r>
      <w:r w:rsidR="00DC084D">
        <w:rPr>
          <w:b/>
          <w:lang w:val="es-ES"/>
        </w:rPr>
        <w:t>dirigida</w:t>
      </w:r>
      <w:r w:rsidRPr="00492746">
        <w:rPr>
          <w:b/>
          <w:lang w:val="es-ES"/>
        </w:rPr>
        <w:t xml:space="preserve"> por interrupci</w:t>
      </w:r>
      <w:r w:rsidR="00DC084D">
        <w:rPr>
          <w:b/>
          <w:lang w:val="es-ES"/>
        </w:rPr>
        <w:t>o</w:t>
      </w:r>
      <w:r w:rsidRPr="00492746">
        <w:rPr>
          <w:b/>
          <w:lang w:val="es-ES"/>
        </w:rPr>
        <w:t>n</w:t>
      </w:r>
      <w:r w:rsidR="00DC084D">
        <w:rPr>
          <w:b/>
          <w:lang w:val="es-ES"/>
        </w:rPr>
        <w:t>es</w:t>
      </w:r>
      <w:r w:rsidRPr="00492746">
        <w:rPr>
          <w:lang w:val="es-ES"/>
        </w:rPr>
        <w:t xml:space="preserve">. En el siguiente ejemplo y </w:t>
      </w:r>
      <w:r w:rsidR="002016E7" w:rsidRPr="00492746">
        <w:rPr>
          <w:lang w:val="es-ES"/>
        </w:rPr>
        <w:t xml:space="preserve">en los </w:t>
      </w:r>
      <w:r w:rsidRPr="00492746">
        <w:rPr>
          <w:lang w:val="es-ES"/>
        </w:rPr>
        <w:t xml:space="preserve">ejercicios </w:t>
      </w:r>
      <w:r w:rsidR="002016E7" w:rsidRPr="00492746">
        <w:rPr>
          <w:lang w:val="es-ES"/>
        </w:rPr>
        <w:t>propuestos en la siguiente sección</w:t>
      </w:r>
      <w:r w:rsidRPr="00492746">
        <w:rPr>
          <w:lang w:val="es-ES"/>
        </w:rPr>
        <w:t xml:space="preserve">, </w:t>
      </w:r>
      <w:r w:rsidR="00DC084D">
        <w:rPr>
          <w:lang w:val="es-ES"/>
        </w:rPr>
        <w:t>se muestra</w:t>
      </w:r>
      <w:r w:rsidR="00820C12" w:rsidRPr="00492746">
        <w:rPr>
          <w:lang w:val="es-ES"/>
        </w:rPr>
        <w:t xml:space="preserve"> </w:t>
      </w:r>
      <w:r w:rsidRPr="00492746">
        <w:rPr>
          <w:lang w:val="es-ES"/>
        </w:rPr>
        <w:t>cómo resolver todos estos problemas e implementar programas que sean más eficientes y funcionen correctamente en todas las situaciones.</w:t>
      </w:r>
    </w:p>
    <w:p w14:paraId="28349F28" w14:textId="77777777" w:rsidR="00686934" w:rsidRPr="00492746" w:rsidRDefault="00686934" w:rsidP="00686934">
      <w:pPr>
        <w:rPr>
          <w:lang w:val="es-ES"/>
        </w:rPr>
      </w:pPr>
    </w:p>
    <w:p w14:paraId="05CA7B28" w14:textId="280EEE36" w:rsidR="00686934" w:rsidRPr="003350D6" w:rsidRDefault="005A00F6" w:rsidP="00686934">
      <w:pPr>
        <w:rPr>
          <w:b/>
          <w:sz w:val="24"/>
        </w:rPr>
      </w:pPr>
      <w:r>
        <w:rPr>
          <w:b/>
          <w:sz w:val="24"/>
          <w:u w:val="single"/>
        </w:rPr>
        <w:t>C</w:t>
      </w:r>
      <w:r w:rsidR="00075F41">
        <w:rPr>
          <w:b/>
          <w:sz w:val="24"/>
          <w:u w:val="single"/>
        </w:rPr>
        <w:t xml:space="preserve">. </w:t>
      </w:r>
      <w:r w:rsidR="00DC084D">
        <w:rPr>
          <w:b/>
          <w:sz w:val="24"/>
          <w:u w:val="single"/>
        </w:rPr>
        <w:t xml:space="preserve">Programa </w:t>
      </w:r>
      <w:r w:rsidR="00686934" w:rsidRPr="003350D6">
        <w:rPr>
          <w:b/>
          <w:sz w:val="24"/>
          <w:u w:val="single"/>
        </w:rPr>
        <w:t>LED-Switch_7SegDispl_Interrupts_C-Lang</w:t>
      </w:r>
    </w:p>
    <w:p w14:paraId="43E354CB" w14:textId="69BECC84" w:rsidR="00686934" w:rsidRPr="00492746" w:rsidRDefault="00686934" w:rsidP="00686934">
      <w:pPr>
        <w:rPr>
          <w:lang w:val="es-ES"/>
        </w:rPr>
      </w:pPr>
      <w:r w:rsidRPr="00492746">
        <w:rPr>
          <w:lang w:val="es-ES"/>
        </w:rPr>
        <w:t xml:space="preserve">En </w:t>
      </w:r>
      <w:r w:rsidR="00820C12" w:rsidRPr="00492746">
        <w:rPr>
          <w:lang w:val="es-ES"/>
        </w:rPr>
        <w:t xml:space="preserve">este último </w:t>
      </w:r>
      <w:r w:rsidRPr="00492746">
        <w:rPr>
          <w:lang w:val="es-ES"/>
        </w:rPr>
        <w:t>ejemplo (</w:t>
      </w:r>
      <w:r w:rsidR="00836835" w:rsidRPr="00492746">
        <w:rPr>
          <w:i/>
          <w:lang w:val="es-ES"/>
        </w:rPr>
        <w:t>[RVfpgaPath]/RVfpga/Labs/Lab9/LED-Switch_7SegDispl_Interrupts_C-Lang</w:t>
      </w:r>
      <w:r w:rsidR="00075F41" w:rsidRPr="00492746">
        <w:rPr>
          <w:i/>
          <w:lang w:val="es-ES"/>
        </w:rPr>
        <w:t>.c</w:t>
      </w:r>
      <w:r w:rsidRPr="00492746">
        <w:rPr>
          <w:lang w:val="es-ES"/>
        </w:rPr>
        <w:t xml:space="preserve">), </w:t>
      </w:r>
      <w:r w:rsidR="00E70B26">
        <w:rPr>
          <w:lang w:val="es-ES"/>
        </w:rPr>
        <w:t>se muestra c</w:t>
      </w:r>
      <w:r w:rsidR="00CC4068" w:rsidRPr="00492746">
        <w:rPr>
          <w:lang w:val="es-ES"/>
        </w:rPr>
        <w:t xml:space="preserve">ómo </w:t>
      </w:r>
      <w:r w:rsidRPr="00492746">
        <w:rPr>
          <w:lang w:val="es-ES"/>
        </w:rPr>
        <w:t xml:space="preserve">usar </w:t>
      </w:r>
      <w:r w:rsidR="00492746">
        <w:rPr>
          <w:lang w:val="es-ES"/>
        </w:rPr>
        <w:t>ENTRADA/SALIDA</w:t>
      </w:r>
      <w:r w:rsidRPr="00492746">
        <w:rPr>
          <w:lang w:val="es-ES"/>
        </w:rPr>
        <w:t xml:space="preserve"> </w:t>
      </w:r>
      <w:r w:rsidR="00E70B26">
        <w:rPr>
          <w:lang w:val="es-ES"/>
        </w:rPr>
        <w:t>dirigida</w:t>
      </w:r>
      <w:r w:rsidRPr="00492746">
        <w:rPr>
          <w:lang w:val="es-ES"/>
        </w:rPr>
        <w:t xml:space="preserve"> por interrupci</w:t>
      </w:r>
      <w:r w:rsidR="00E70B26">
        <w:rPr>
          <w:lang w:val="es-ES"/>
        </w:rPr>
        <w:t>o</w:t>
      </w:r>
      <w:r w:rsidRPr="00492746">
        <w:rPr>
          <w:lang w:val="es-ES"/>
        </w:rPr>
        <w:t>n</w:t>
      </w:r>
      <w:r w:rsidR="00E70B26">
        <w:rPr>
          <w:lang w:val="es-ES"/>
        </w:rPr>
        <w:t>es</w:t>
      </w:r>
      <w:r w:rsidRPr="00492746">
        <w:rPr>
          <w:lang w:val="es-ES"/>
        </w:rPr>
        <w:t xml:space="preserve"> </w:t>
      </w:r>
      <w:r w:rsidR="00CC4068" w:rsidRPr="00492746">
        <w:rPr>
          <w:lang w:val="es-ES"/>
        </w:rPr>
        <w:t xml:space="preserve">para </w:t>
      </w:r>
      <w:r w:rsidRPr="00492746">
        <w:rPr>
          <w:lang w:val="es-ES"/>
        </w:rPr>
        <w:t xml:space="preserve">leer el estado del interruptor de más a la derecha. </w:t>
      </w:r>
      <w:r w:rsidR="0069660D">
        <w:rPr>
          <w:lang w:val="es-ES"/>
        </w:rPr>
        <w:t>El uso de</w:t>
      </w:r>
      <w:r w:rsidR="00CC4068" w:rsidRPr="00492746">
        <w:rPr>
          <w:lang w:val="es-ES"/>
        </w:rPr>
        <w:t xml:space="preserve"> esta estrategia </w:t>
      </w:r>
      <w:r w:rsidR="0069660D">
        <w:rPr>
          <w:lang w:val="es-ES"/>
        </w:rPr>
        <w:t>resuelve</w:t>
      </w:r>
      <w:r w:rsidR="00CC4068" w:rsidRPr="00492746">
        <w:rPr>
          <w:lang w:val="es-ES"/>
        </w:rPr>
        <w:t xml:space="preserve"> el </w:t>
      </w:r>
      <w:r w:rsidRPr="00492746">
        <w:rPr>
          <w:lang w:val="es-ES"/>
        </w:rPr>
        <w:t xml:space="preserve">problema de que </w:t>
      </w:r>
      <w:r w:rsidR="00CC4068" w:rsidRPr="00492746">
        <w:rPr>
          <w:lang w:val="es-ES"/>
        </w:rPr>
        <w:t xml:space="preserve">el programa </w:t>
      </w:r>
      <w:r w:rsidR="0069660D">
        <w:rPr>
          <w:lang w:val="es-ES"/>
        </w:rPr>
        <w:t>no detecte</w:t>
      </w:r>
      <w:r w:rsidR="00CC4068" w:rsidRPr="00492746">
        <w:rPr>
          <w:lang w:val="es-ES"/>
        </w:rPr>
        <w:t xml:space="preserve"> </w:t>
      </w:r>
      <w:r w:rsidRPr="00492746">
        <w:rPr>
          <w:lang w:val="es-ES"/>
        </w:rPr>
        <w:t>las transiciones de</w:t>
      </w:r>
      <w:r w:rsidR="0069660D">
        <w:rPr>
          <w:lang w:val="es-ES"/>
        </w:rPr>
        <w:t>l</w:t>
      </w:r>
      <w:r w:rsidRPr="00492746">
        <w:rPr>
          <w:lang w:val="es-ES"/>
        </w:rPr>
        <w:t xml:space="preserve"> interruptor que ocurren durante el </w:t>
      </w:r>
      <w:r w:rsidR="00CC4068" w:rsidRPr="00492746">
        <w:rPr>
          <w:lang w:val="es-ES"/>
        </w:rPr>
        <w:t>bucle de retardo</w:t>
      </w:r>
      <w:r w:rsidRPr="00492746">
        <w:rPr>
          <w:lang w:val="es-ES"/>
        </w:rPr>
        <w:t>. Sin embargo</w:t>
      </w:r>
      <w:r w:rsidR="00CC4068" w:rsidRPr="00492746">
        <w:rPr>
          <w:lang w:val="es-ES"/>
        </w:rPr>
        <w:t xml:space="preserve">, </w:t>
      </w:r>
      <w:r w:rsidR="00B208C7" w:rsidRPr="00492746">
        <w:rPr>
          <w:lang w:val="es-ES"/>
        </w:rPr>
        <w:t xml:space="preserve">observe que </w:t>
      </w:r>
      <w:r w:rsidRPr="00492746">
        <w:rPr>
          <w:lang w:val="es-ES"/>
        </w:rPr>
        <w:t xml:space="preserve">el problema de tener el procesador ocupado en un bucle de retardo </w:t>
      </w:r>
      <w:r w:rsidR="00B208C7" w:rsidRPr="00492746">
        <w:rPr>
          <w:lang w:val="es-ES"/>
        </w:rPr>
        <w:t xml:space="preserve">aún </w:t>
      </w:r>
      <w:r w:rsidRPr="00492746">
        <w:rPr>
          <w:lang w:val="es-ES"/>
        </w:rPr>
        <w:t>persiste</w:t>
      </w:r>
      <w:r w:rsidR="0069660D">
        <w:rPr>
          <w:lang w:val="es-ES"/>
        </w:rPr>
        <w:t xml:space="preserve"> (se abordará </w:t>
      </w:r>
      <w:r w:rsidRPr="00492746">
        <w:rPr>
          <w:lang w:val="es-ES"/>
        </w:rPr>
        <w:t>este problema en el Ejercicio 1)</w:t>
      </w:r>
      <w:r w:rsidR="00CC4068" w:rsidRPr="00492746">
        <w:rPr>
          <w:lang w:val="es-ES"/>
        </w:rPr>
        <w:t>.</w:t>
      </w:r>
    </w:p>
    <w:p w14:paraId="0338D07C" w14:textId="77777777" w:rsidR="00686934" w:rsidRPr="00492746" w:rsidRDefault="00686934" w:rsidP="00686934">
      <w:pPr>
        <w:rPr>
          <w:lang w:val="es-ES"/>
        </w:rPr>
      </w:pPr>
    </w:p>
    <w:p w14:paraId="35A2C544" w14:textId="501E97B8" w:rsidR="00686934" w:rsidRPr="00492746" w:rsidRDefault="00686934" w:rsidP="00686934">
      <w:pPr>
        <w:rPr>
          <w:lang w:val="es-ES"/>
        </w:rPr>
      </w:pPr>
      <w:r w:rsidRPr="00492746">
        <w:rPr>
          <w:lang w:val="es-ES"/>
        </w:rPr>
        <w:t xml:space="preserve">La nueva función </w:t>
      </w:r>
      <w:r w:rsidR="006548A9">
        <w:rPr>
          <w:rFonts w:ascii="Courier New" w:hAnsi="Courier New" w:cs="Courier New"/>
          <w:b/>
          <w:sz w:val="24"/>
          <w:lang w:val="es-ES"/>
        </w:rPr>
        <w:t>main</w:t>
      </w:r>
      <w:r w:rsidRPr="00492746">
        <w:rPr>
          <w:lang w:val="es-ES"/>
        </w:rPr>
        <w:t xml:space="preserve">, que se muestra en la </w:t>
      </w:r>
      <w:r>
        <w:fldChar w:fldCharType="begin"/>
      </w:r>
      <w:r w:rsidRPr="00492746">
        <w:rPr>
          <w:lang w:val="es-ES"/>
        </w:rPr>
        <w:instrText xml:space="preserve"> REF _Ref51771831 \h </w:instrText>
      </w:r>
      <w:r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7</w:t>
      </w:r>
      <w:r>
        <w:fldChar w:fldCharType="end"/>
      </w:r>
      <w:r w:rsidRPr="00492746">
        <w:rPr>
          <w:lang w:val="es-ES"/>
        </w:rPr>
        <w:t>, realiza las siguientes tareas:</w:t>
      </w:r>
    </w:p>
    <w:p w14:paraId="6DB92076" w14:textId="04AD94A2" w:rsidR="00BA0F17" w:rsidRPr="00492746" w:rsidRDefault="00BA0F17" w:rsidP="00F05102">
      <w:pPr>
        <w:pStyle w:val="Prrafodelista"/>
        <w:numPr>
          <w:ilvl w:val="0"/>
          <w:numId w:val="40"/>
        </w:numPr>
        <w:rPr>
          <w:lang w:val="es-ES"/>
        </w:rPr>
      </w:pPr>
      <w:r w:rsidRPr="00492746">
        <w:rPr>
          <w:u w:val="single"/>
          <w:lang w:val="es-ES"/>
        </w:rPr>
        <w:t>Inici</w:t>
      </w:r>
      <w:r w:rsidR="006548A9">
        <w:rPr>
          <w:u w:val="single"/>
          <w:lang w:val="es-ES"/>
        </w:rPr>
        <w:t>a</w:t>
      </w:r>
      <w:r w:rsidR="0069660D">
        <w:rPr>
          <w:u w:val="single"/>
          <w:lang w:val="es-ES"/>
        </w:rPr>
        <w:t xml:space="preserve">lizar </w:t>
      </w:r>
      <w:r w:rsidRPr="00492746">
        <w:rPr>
          <w:u w:val="single"/>
          <w:lang w:val="es-ES"/>
        </w:rPr>
        <w:t>el sistema de interrupción</w:t>
      </w:r>
      <w:r w:rsidRPr="00492746">
        <w:rPr>
          <w:lang w:val="es-ES"/>
        </w:rPr>
        <w:t>:</w:t>
      </w:r>
    </w:p>
    <w:p w14:paraId="2CDAB3A1" w14:textId="5159AD12" w:rsidR="00BA0F17" w:rsidRPr="00492746" w:rsidRDefault="00BA0F17" w:rsidP="00BA0F17">
      <w:pPr>
        <w:pStyle w:val="Prrafodelista"/>
        <w:numPr>
          <w:ilvl w:val="1"/>
          <w:numId w:val="40"/>
        </w:numPr>
        <w:rPr>
          <w:lang w:val="es-ES"/>
        </w:rPr>
      </w:pPr>
      <w:r w:rsidRPr="00492746">
        <w:rPr>
          <w:lang w:val="es-ES"/>
        </w:rPr>
        <w:t xml:space="preserve">Inicialización por defecto de las interrupciones: invoca la función </w:t>
      </w:r>
      <w:r w:rsidR="006548A9" w:rsidRPr="006548A9">
        <w:rPr>
          <w:rFonts w:ascii="Courier New" w:hAnsi="Courier New" w:cs="Courier New"/>
          <w:lang w:val="es-ES"/>
        </w:rPr>
        <w:lastRenderedPageBreak/>
        <w:t>DefaultInitialization</w:t>
      </w:r>
      <w:r w:rsidR="006548A9" w:rsidRPr="006548A9">
        <w:rPr>
          <w:lang w:val="es-ES"/>
        </w:rPr>
        <w:t xml:space="preserve"> </w:t>
      </w:r>
      <w:r w:rsidRPr="00492746">
        <w:rPr>
          <w:lang w:val="es-ES"/>
        </w:rPr>
        <w:t xml:space="preserve">(línea 119), que </w:t>
      </w:r>
      <w:r w:rsidR="006548A9">
        <w:rPr>
          <w:lang w:val="es-ES"/>
        </w:rPr>
        <w:t>se muestra</w:t>
      </w:r>
      <w:r w:rsidR="00DE4CF8" w:rsidRPr="00492746">
        <w:rPr>
          <w:lang w:val="es-ES"/>
        </w:rPr>
        <w:t xml:space="preserve"> </w:t>
      </w:r>
      <w:r w:rsidR="00C23C5D" w:rsidRPr="00492746">
        <w:rPr>
          <w:lang w:val="es-ES"/>
        </w:rPr>
        <w:t xml:space="preserve">en la </w:t>
      </w:r>
      <w:r w:rsidR="00C23C5D">
        <w:fldChar w:fldCharType="begin"/>
      </w:r>
      <w:r w:rsidR="00C23C5D" w:rsidRPr="00492746">
        <w:rPr>
          <w:lang w:val="es-ES"/>
        </w:rPr>
        <w:instrText xml:space="preserve"> REF _Ref52444555 \h </w:instrText>
      </w:r>
      <w:r w:rsidR="00C23C5D"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8</w:t>
      </w:r>
      <w:r w:rsidR="00C23C5D">
        <w:fldChar w:fldCharType="end"/>
      </w:r>
      <w:r w:rsidRPr="00492746">
        <w:rPr>
          <w:lang w:val="es-ES"/>
        </w:rPr>
        <w:t>.</w:t>
      </w:r>
    </w:p>
    <w:p w14:paraId="06E98821" w14:textId="1338E963" w:rsidR="00BA0F17" w:rsidRPr="00492746" w:rsidRDefault="00EB4E41" w:rsidP="00BA0F17">
      <w:pPr>
        <w:pStyle w:val="Prrafodelista"/>
        <w:numPr>
          <w:ilvl w:val="1"/>
          <w:numId w:val="40"/>
        </w:numPr>
        <w:rPr>
          <w:lang w:val="es-ES"/>
        </w:rPr>
      </w:pPr>
      <w:r w:rsidRPr="00492746">
        <w:rPr>
          <w:lang w:val="es-ES"/>
        </w:rPr>
        <w:t>Establec</w:t>
      </w:r>
      <w:r w:rsidR="006548A9">
        <w:rPr>
          <w:lang w:val="es-ES"/>
        </w:rPr>
        <w:t>e</w:t>
      </w:r>
      <w:r w:rsidRPr="00492746">
        <w:rPr>
          <w:lang w:val="es-ES"/>
        </w:rPr>
        <w:t xml:space="preserve"> </w:t>
      </w:r>
      <w:r w:rsidR="00BA0F17" w:rsidRPr="00492746">
        <w:rPr>
          <w:lang w:val="es-ES"/>
        </w:rPr>
        <w:t xml:space="preserve">un umbral específico, invocando la función </w:t>
      </w:r>
      <w:r w:rsidR="00BA0F17" w:rsidRPr="00492746">
        <w:rPr>
          <w:rFonts w:ascii="Courier New" w:hAnsi="Courier New" w:cs="Courier New"/>
          <w:lang w:val="es-ES"/>
        </w:rPr>
        <w:t xml:space="preserve">pspExtInterruptsSetThreshold(5) </w:t>
      </w:r>
      <w:r w:rsidR="00BA0F17" w:rsidRPr="00492746">
        <w:rPr>
          <w:lang w:val="es-ES"/>
        </w:rPr>
        <w:t>(línea 120).</w:t>
      </w:r>
      <w:r w:rsidRPr="00492746">
        <w:rPr>
          <w:lang w:val="es-ES"/>
        </w:rPr>
        <w:t xml:space="preserve"> Las interrupciones externas cuya prioridad no supere este umbral se ignora</w:t>
      </w:r>
      <w:r w:rsidR="00A62FA2">
        <w:rPr>
          <w:lang w:val="es-ES"/>
        </w:rPr>
        <w:t>rán</w:t>
      </w:r>
      <w:r w:rsidRPr="00492746">
        <w:rPr>
          <w:lang w:val="es-ES"/>
        </w:rPr>
        <w:t>.</w:t>
      </w:r>
    </w:p>
    <w:p w14:paraId="393F3657" w14:textId="206552DE" w:rsidR="00BA0F17" w:rsidRPr="00492746" w:rsidRDefault="00FD3829" w:rsidP="00F05102">
      <w:pPr>
        <w:pStyle w:val="Prrafodelista"/>
        <w:numPr>
          <w:ilvl w:val="0"/>
          <w:numId w:val="40"/>
        </w:numPr>
        <w:rPr>
          <w:lang w:val="es-ES"/>
        </w:rPr>
      </w:pPr>
      <w:r w:rsidRPr="00492746">
        <w:rPr>
          <w:u w:val="single"/>
          <w:lang w:val="es-ES"/>
        </w:rPr>
        <w:t>Inicia</w:t>
      </w:r>
      <w:r w:rsidR="005D4667">
        <w:rPr>
          <w:u w:val="single"/>
          <w:lang w:val="es-ES"/>
        </w:rPr>
        <w:t>lizar</w:t>
      </w:r>
      <w:r w:rsidRPr="00492746">
        <w:rPr>
          <w:u w:val="single"/>
          <w:lang w:val="es-ES"/>
        </w:rPr>
        <w:t xml:space="preserve"> </w:t>
      </w:r>
      <w:r w:rsidR="009A689C">
        <w:rPr>
          <w:u w:val="single"/>
          <w:lang w:val="es-ES"/>
        </w:rPr>
        <w:t>la línea</w:t>
      </w:r>
      <w:r w:rsidR="00BA0F17" w:rsidRPr="00492746">
        <w:rPr>
          <w:u w:val="single"/>
          <w:lang w:val="es-ES"/>
        </w:rPr>
        <w:t xml:space="preserve"> de interrupción externa IRQ4</w:t>
      </w:r>
      <w:r w:rsidR="00BA0F17" w:rsidRPr="00492746">
        <w:rPr>
          <w:lang w:val="es-ES"/>
        </w:rPr>
        <w:t>:</w:t>
      </w:r>
    </w:p>
    <w:p w14:paraId="4439A9F5" w14:textId="5149280C" w:rsidR="00BA0F17" w:rsidRPr="006548A9" w:rsidRDefault="00BA0F17" w:rsidP="00BA0F17">
      <w:pPr>
        <w:pStyle w:val="Prrafodelista"/>
        <w:numPr>
          <w:ilvl w:val="1"/>
          <w:numId w:val="40"/>
        </w:numPr>
        <w:rPr>
          <w:lang w:val="es-ES"/>
        </w:rPr>
      </w:pPr>
      <w:r w:rsidRPr="00492746">
        <w:rPr>
          <w:lang w:val="es-ES"/>
        </w:rPr>
        <w:t xml:space="preserve">Inicializar la </w:t>
      </w:r>
      <w:r w:rsidR="0083478A">
        <w:rPr>
          <w:lang w:val="es-ES"/>
        </w:rPr>
        <w:t>línea</w:t>
      </w:r>
      <w:r w:rsidRPr="00492746">
        <w:rPr>
          <w:lang w:val="es-ES"/>
        </w:rPr>
        <w:t xml:space="preserve"> IRQ4: invoca la función </w:t>
      </w:r>
      <w:r w:rsidRPr="00492746">
        <w:rPr>
          <w:rFonts w:ascii="Courier New" w:hAnsi="Courier New" w:cs="Courier New"/>
          <w:lang w:val="es-ES"/>
        </w:rPr>
        <w:t xml:space="preserve">ExternalIntLine_Initialization </w:t>
      </w:r>
      <w:r w:rsidRPr="00492746">
        <w:rPr>
          <w:lang w:val="es-ES"/>
        </w:rPr>
        <w:t xml:space="preserve">(línea 123) </w:t>
      </w:r>
      <w:r w:rsidR="00F540F4" w:rsidRPr="00492746">
        <w:rPr>
          <w:lang w:val="es-ES"/>
        </w:rPr>
        <w:t>para la línea 4</w:t>
      </w:r>
      <w:r w:rsidR="0083478A">
        <w:rPr>
          <w:lang w:val="es-ES"/>
        </w:rPr>
        <w:t xml:space="preserve"> de interrupción</w:t>
      </w:r>
      <w:r w:rsidR="00F540F4" w:rsidRPr="00492746">
        <w:rPr>
          <w:lang w:val="es-ES"/>
        </w:rPr>
        <w:t xml:space="preserve">, </w:t>
      </w:r>
      <w:r w:rsidRPr="00492746">
        <w:rPr>
          <w:lang w:val="es-ES"/>
        </w:rPr>
        <w:t xml:space="preserve">con una prioridad de 6 y </w:t>
      </w:r>
      <w:r w:rsidRPr="00492746">
        <w:rPr>
          <w:rFonts w:ascii="Courier New" w:hAnsi="Courier New" w:cs="Courier New"/>
          <w:lang w:val="es-ES"/>
        </w:rPr>
        <w:t>GPIO_ISR</w:t>
      </w:r>
      <w:r w:rsidR="007940F0">
        <w:rPr>
          <w:rFonts w:ascii="Courier New" w:hAnsi="Courier New" w:cs="Courier New"/>
          <w:lang w:val="es-ES"/>
        </w:rPr>
        <w:t xml:space="preserve"> </w:t>
      </w:r>
      <w:r w:rsidRPr="00492746">
        <w:rPr>
          <w:lang w:val="es-ES"/>
        </w:rPr>
        <w:t xml:space="preserve">como Rutina de Servicio de Interrupción. </w:t>
      </w:r>
      <w:r w:rsidR="006548A9">
        <w:rPr>
          <w:lang w:val="es-ES"/>
        </w:rPr>
        <w:t>Se a</w:t>
      </w:r>
      <w:r w:rsidRPr="006548A9">
        <w:rPr>
          <w:lang w:val="es-ES"/>
        </w:rPr>
        <w:t xml:space="preserve">naliza esta función </w:t>
      </w:r>
      <w:r w:rsidR="00C23C5D" w:rsidRPr="006548A9">
        <w:rPr>
          <w:lang w:val="es-ES"/>
        </w:rPr>
        <w:t xml:space="preserve">en la </w:t>
      </w:r>
      <w:r w:rsidR="00C23C5D">
        <w:fldChar w:fldCharType="begin"/>
      </w:r>
      <w:r w:rsidR="00C23C5D" w:rsidRPr="006548A9">
        <w:rPr>
          <w:lang w:val="es-ES"/>
        </w:rPr>
        <w:instrText xml:space="preserve"> REF _Ref52808399 \h </w:instrText>
      </w:r>
      <w:r w:rsidR="00C23C5D"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9</w:t>
      </w:r>
      <w:r w:rsidR="00C23C5D">
        <w:fldChar w:fldCharType="end"/>
      </w:r>
      <w:r w:rsidRPr="006548A9">
        <w:rPr>
          <w:lang w:val="es-ES"/>
        </w:rPr>
        <w:t>.</w:t>
      </w:r>
    </w:p>
    <w:p w14:paraId="1DC8DFEF" w14:textId="1E1E11BB" w:rsidR="00BA0F17" w:rsidRPr="00492746" w:rsidRDefault="00BA0F17" w:rsidP="00BA0F17">
      <w:pPr>
        <w:pStyle w:val="Prrafodelista"/>
        <w:numPr>
          <w:ilvl w:val="1"/>
          <w:numId w:val="40"/>
        </w:numPr>
        <w:rPr>
          <w:lang w:val="es-ES"/>
        </w:rPr>
      </w:pPr>
      <w:r w:rsidRPr="00492746">
        <w:rPr>
          <w:lang w:val="es-ES"/>
        </w:rPr>
        <w:t>Conecta</w:t>
      </w:r>
      <w:r w:rsidR="00840DD8">
        <w:rPr>
          <w:lang w:val="es-ES"/>
        </w:rPr>
        <w:t>r</w:t>
      </w:r>
      <w:r w:rsidRPr="00492746">
        <w:rPr>
          <w:lang w:val="es-ES"/>
        </w:rPr>
        <w:t xml:space="preserve"> la IRQ4 con la línea de interrupción de</w:t>
      </w:r>
      <w:r w:rsidR="00840DD8">
        <w:rPr>
          <w:lang w:val="es-ES"/>
        </w:rPr>
        <w:t xml:space="preserve"> la</w:t>
      </w:r>
      <w:r w:rsidRPr="00492746">
        <w:rPr>
          <w:lang w:val="es-ES"/>
        </w:rPr>
        <w:t xml:space="preserve"> GPIO (línea 124). Esto se hace </w:t>
      </w:r>
      <w:r w:rsidR="00316F08">
        <w:rPr>
          <w:lang w:val="es-ES"/>
        </w:rPr>
        <w:t xml:space="preserve">activando </w:t>
      </w:r>
      <w:r w:rsidRPr="00492746">
        <w:rPr>
          <w:lang w:val="es-ES"/>
        </w:rPr>
        <w:t>el bit 0 de la palabra 0x80001018 (etiquetad</w:t>
      </w:r>
      <w:r w:rsidR="00316F08">
        <w:rPr>
          <w:lang w:val="es-ES"/>
        </w:rPr>
        <w:t>a</w:t>
      </w:r>
      <w:r w:rsidRPr="00492746">
        <w:rPr>
          <w:lang w:val="es-ES"/>
        </w:rPr>
        <w:t xml:space="preserve"> como </w:t>
      </w:r>
      <w:r w:rsidRPr="00492746">
        <w:rPr>
          <w:rFonts w:ascii="Courier New" w:hAnsi="Courier New" w:cs="Courier New"/>
          <w:lang w:val="es-ES"/>
        </w:rPr>
        <w:t xml:space="preserve">Select_INT </w:t>
      </w:r>
      <w:r w:rsidRPr="00492746">
        <w:rPr>
          <w:lang w:val="es-ES"/>
        </w:rPr>
        <w:t xml:space="preserve">en el ejemplo). Este registro mapeado en memoria del Controlador del Sistema contiene 2 bits </w:t>
      </w:r>
      <w:r w:rsidR="00F540F4" w:rsidRPr="00492746">
        <w:rPr>
          <w:lang w:val="es-ES"/>
        </w:rPr>
        <w:t xml:space="preserve">(ver </w:t>
      </w:r>
      <w:r w:rsidR="00F540F4">
        <w:fldChar w:fldCharType="begin"/>
      </w:r>
      <w:r w:rsidR="00F540F4" w:rsidRPr="00492746">
        <w:rPr>
          <w:lang w:val="es-ES"/>
        </w:rPr>
        <w:instrText xml:space="preserve"> REF _Ref52015177 \h </w:instrText>
      </w:r>
      <w:r w:rsidR="00F540F4"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6</w:t>
      </w:r>
      <w:r w:rsidR="00F540F4">
        <w:fldChar w:fldCharType="end"/>
      </w:r>
      <w:r w:rsidR="00F540F4" w:rsidRPr="00492746">
        <w:rPr>
          <w:lang w:val="es-ES"/>
        </w:rPr>
        <w:t xml:space="preserve">): el bit 0, </w:t>
      </w:r>
      <w:r w:rsidRPr="00492746">
        <w:rPr>
          <w:lang w:val="es-ES"/>
        </w:rPr>
        <w:t xml:space="preserve">llamado </w:t>
      </w:r>
      <w:r w:rsidRPr="00492746">
        <w:rPr>
          <w:i/>
          <w:lang w:val="es-ES"/>
        </w:rPr>
        <w:t>irq_gpio_enable</w:t>
      </w:r>
      <w:r w:rsidR="00F540F4" w:rsidRPr="00492746">
        <w:rPr>
          <w:lang w:val="es-ES"/>
        </w:rPr>
        <w:t xml:space="preserve">, </w:t>
      </w:r>
      <w:r w:rsidR="00FD250B">
        <w:rPr>
          <w:lang w:val="es-ES"/>
        </w:rPr>
        <w:t xml:space="preserve">que se usa </w:t>
      </w:r>
      <w:r w:rsidR="00FD250B" w:rsidRPr="00492746">
        <w:rPr>
          <w:lang w:val="es-ES"/>
        </w:rPr>
        <w:t xml:space="preserve">cuando está </w:t>
      </w:r>
      <w:r w:rsidR="00FD250B">
        <w:rPr>
          <w:lang w:val="es-ES"/>
        </w:rPr>
        <w:t>a</w:t>
      </w:r>
      <w:r w:rsidR="00FD250B" w:rsidRPr="00492746">
        <w:rPr>
          <w:lang w:val="es-ES"/>
        </w:rPr>
        <w:t xml:space="preserve"> 1</w:t>
      </w:r>
      <w:r w:rsidR="00F540F4" w:rsidRPr="00492746">
        <w:rPr>
          <w:lang w:val="es-ES"/>
        </w:rPr>
        <w:t xml:space="preserve"> </w:t>
      </w:r>
      <w:r w:rsidR="001B291B" w:rsidRPr="00492746">
        <w:rPr>
          <w:lang w:val="es-ES"/>
        </w:rPr>
        <w:t xml:space="preserve">para </w:t>
      </w:r>
      <w:r w:rsidR="00F540F4" w:rsidRPr="00492746">
        <w:rPr>
          <w:lang w:val="es-ES"/>
        </w:rPr>
        <w:t xml:space="preserve">conectar </w:t>
      </w:r>
      <w:r w:rsidRPr="00492746">
        <w:rPr>
          <w:lang w:val="es-ES"/>
        </w:rPr>
        <w:t>la línea de interrupción de</w:t>
      </w:r>
      <w:r w:rsidR="00FD250B">
        <w:rPr>
          <w:lang w:val="es-ES"/>
        </w:rPr>
        <w:t xml:space="preserve"> la</w:t>
      </w:r>
      <w:r w:rsidRPr="00492746">
        <w:rPr>
          <w:lang w:val="es-ES"/>
        </w:rPr>
        <w:t xml:space="preserve"> GPIO </w:t>
      </w:r>
      <w:r w:rsidR="00F540F4" w:rsidRPr="00492746">
        <w:rPr>
          <w:lang w:val="es-ES"/>
        </w:rPr>
        <w:t xml:space="preserve">con IRQ4; y el bit 1, llamado </w:t>
      </w:r>
      <w:r w:rsidRPr="00492746">
        <w:rPr>
          <w:i/>
          <w:lang w:val="es-ES"/>
        </w:rPr>
        <w:t>irq_ptc_enable</w:t>
      </w:r>
      <w:r w:rsidR="00F540F4" w:rsidRPr="00492746">
        <w:rPr>
          <w:lang w:val="es-ES"/>
        </w:rPr>
        <w:t xml:space="preserve">, </w:t>
      </w:r>
      <w:r w:rsidR="00FD250B">
        <w:rPr>
          <w:lang w:val="es-ES"/>
        </w:rPr>
        <w:t>que cuando está a 1 c</w:t>
      </w:r>
      <w:r w:rsidR="00F540F4" w:rsidRPr="00492746">
        <w:rPr>
          <w:lang w:val="es-ES"/>
        </w:rPr>
        <w:t xml:space="preserve">onecta </w:t>
      </w:r>
      <w:r w:rsidRPr="00492746">
        <w:rPr>
          <w:lang w:val="es-ES"/>
        </w:rPr>
        <w:t xml:space="preserve">la </w:t>
      </w:r>
      <w:r w:rsidR="00EB4E41" w:rsidRPr="00492746">
        <w:rPr>
          <w:lang w:val="es-ES"/>
        </w:rPr>
        <w:t xml:space="preserve">línea de interrupción </w:t>
      </w:r>
      <w:r w:rsidRPr="00492746">
        <w:rPr>
          <w:lang w:val="es-ES"/>
        </w:rPr>
        <w:t xml:space="preserve">del temporizador con IRQ3. </w:t>
      </w:r>
      <w:r w:rsidR="00F540F4" w:rsidRPr="00492746">
        <w:rPr>
          <w:lang w:val="es-ES"/>
        </w:rPr>
        <w:t xml:space="preserve">Por ahora, basta con que </w:t>
      </w:r>
      <w:r w:rsidR="00BE3958">
        <w:rPr>
          <w:lang w:val="es-ES"/>
        </w:rPr>
        <w:t xml:space="preserve">el usuario </w:t>
      </w:r>
      <w:r w:rsidR="00F540F4" w:rsidRPr="00492746">
        <w:rPr>
          <w:lang w:val="es-ES"/>
        </w:rPr>
        <w:t xml:space="preserve">conozca esta funcionalidad de alto nivel; </w:t>
      </w:r>
      <w:r w:rsidRPr="00492746">
        <w:rPr>
          <w:lang w:val="es-ES"/>
        </w:rPr>
        <w:t xml:space="preserve">más adelante, en el </w:t>
      </w:r>
      <w:r w:rsidR="00BE3958">
        <w:rPr>
          <w:lang w:val="es-ES"/>
        </w:rPr>
        <w:t>E</w:t>
      </w:r>
      <w:r w:rsidRPr="00492746">
        <w:rPr>
          <w:lang w:val="es-ES"/>
        </w:rPr>
        <w:t xml:space="preserve">jercicio 2, </w:t>
      </w:r>
      <w:r w:rsidR="006548A9">
        <w:rPr>
          <w:lang w:val="es-ES"/>
        </w:rPr>
        <w:t xml:space="preserve">se </w:t>
      </w:r>
      <w:r w:rsidRPr="00492746">
        <w:rPr>
          <w:lang w:val="es-ES"/>
        </w:rPr>
        <w:t>explica</w:t>
      </w:r>
      <w:r w:rsidR="00BE3958">
        <w:rPr>
          <w:lang w:val="es-ES"/>
        </w:rPr>
        <w:t>rá</w:t>
      </w:r>
      <w:r w:rsidRPr="00492746">
        <w:rPr>
          <w:lang w:val="es-ES"/>
        </w:rPr>
        <w:t xml:space="preserve"> </w:t>
      </w:r>
      <w:r w:rsidR="00BE3958">
        <w:rPr>
          <w:lang w:val="es-ES"/>
        </w:rPr>
        <w:t xml:space="preserve">en detalle </w:t>
      </w:r>
      <w:r w:rsidRPr="00492746">
        <w:rPr>
          <w:lang w:val="es-ES"/>
        </w:rPr>
        <w:t xml:space="preserve">la implementación Verilog, </w:t>
      </w:r>
      <w:r w:rsidR="00BE3958">
        <w:rPr>
          <w:lang w:val="es-ES"/>
        </w:rPr>
        <w:t>de modo</w:t>
      </w:r>
      <w:r w:rsidR="00F540F4" w:rsidRPr="00492746">
        <w:rPr>
          <w:lang w:val="es-ES"/>
        </w:rPr>
        <w:t xml:space="preserve"> que pueda modificarla </w:t>
      </w:r>
      <w:r w:rsidRPr="00492746">
        <w:rPr>
          <w:lang w:val="es-ES"/>
        </w:rPr>
        <w:t>como parte de ese ejercicio.</w:t>
      </w:r>
    </w:p>
    <w:p w14:paraId="3E43934A" w14:textId="77777777" w:rsidR="00BA0F17" w:rsidRPr="00492746" w:rsidRDefault="00BA0F17" w:rsidP="00BA0F17">
      <w:pPr>
        <w:pStyle w:val="Prrafodelista"/>
        <w:ind w:left="1440"/>
        <w:rPr>
          <w:lang w:val="es-ES"/>
        </w:rPr>
      </w:pPr>
    </w:p>
    <w:p w14:paraId="417651F4" w14:textId="27E499E0" w:rsidR="00BA0F17" w:rsidRDefault="002D111B" w:rsidP="00BA0F17">
      <w:pPr>
        <w:ind w:left="720"/>
        <w:jc w:val="center"/>
      </w:pPr>
      <w:r>
        <w:rPr>
          <w:noProof/>
          <w:lang w:val="es-ES" w:eastAsia="es-ES"/>
        </w:rPr>
        <w:drawing>
          <wp:inline distT="0" distB="0" distL="0" distR="0" wp14:anchorId="771FABF2" wp14:editId="77D7ABBE">
            <wp:extent cx="4310380" cy="987425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0380" cy="98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D56840" w14:textId="39387648" w:rsidR="00BA0F17" w:rsidRPr="00492746" w:rsidRDefault="00BA0F17" w:rsidP="00BA0F17">
      <w:pPr>
        <w:pStyle w:val="Descripcin"/>
        <w:ind w:left="720" w:firstLine="720"/>
        <w:jc w:val="center"/>
        <w:rPr>
          <w:lang w:val="es-ES"/>
        </w:rPr>
      </w:pPr>
      <w:bookmarkStart w:id="8" w:name="_Ref52015177"/>
      <w:r w:rsidRPr="00492746">
        <w:rPr>
          <w:lang w:val="es-ES"/>
        </w:rPr>
        <w:t xml:space="preserve">Figura </w:t>
      </w:r>
      <w:r w:rsidR="000D762A">
        <w:fldChar w:fldCharType="begin"/>
      </w:r>
      <w:r w:rsidR="000D762A" w:rsidRPr="00492746">
        <w:rPr>
          <w:lang w:val="es-ES"/>
        </w:rPr>
        <w:instrText xml:space="preserve"> SEQ Figure \* ARABIC </w:instrText>
      </w:r>
      <w:r w:rsidR="000D762A">
        <w:fldChar w:fldCharType="separate"/>
      </w:r>
      <w:r w:rsidR="00E65776">
        <w:rPr>
          <w:noProof/>
          <w:lang w:val="es-ES"/>
        </w:rPr>
        <w:t>6</w:t>
      </w:r>
      <w:r w:rsidR="000D762A">
        <w:rPr>
          <w:noProof/>
        </w:rPr>
        <w:fldChar w:fldCharType="end"/>
      </w:r>
      <w:bookmarkEnd w:id="8"/>
      <w:r w:rsidRPr="00492746">
        <w:rPr>
          <w:noProof/>
          <w:lang w:val="es-ES"/>
        </w:rPr>
        <w:t xml:space="preserve">. </w:t>
      </w:r>
      <w:r w:rsidRPr="00492746">
        <w:rPr>
          <w:lang w:val="es-ES"/>
        </w:rPr>
        <w:t>Registro 0x80001018 de</w:t>
      </w:r>
      <w:r w:rsidR="002D111B">
        <w:rPr>
          <w:lang w:val="es-ES"/>
        </w:rPr>
        <w:t>l Sistema</w:t>
      </w:r>
      <w:r w:rsidRPr="00492746">
        <w:rPr>
          <w:lang w:val="es-ES"/>
        </w:rPr>
        <w:t xml:space="preserve"> RVfpga</w:t>
      </w:r>
      <w:r w:rsidRPr="00492746">
        <w:rPr>
          <w:i/>
          <w:lang w:val="es-ES"/>
        </w:rPr>
        <w:t>.</w:t>
      </w:r>
    </w:p>
    <w:p w14:paraId="14F8FE2B" w14:textId="1E4200FF" w:rsidR="00BA0F17" w:rsidRPr="00492746" w:rsidRDefault="00FD3829" w:rsidP="00F05102">
      <w:pPr>
        <w:pStyle w:val="Prrafodelista"/>
        <w:numPr>
          <w:ilvl w:val="0"/>
          <w:numId w:val="40"/>
        </w:numPr>
        <w:rPr>
          <w:lang w:val="es-ES"/>
        </w:rPr>
      </w:pPr>
      <w:r w:rsidRPr="00492746">
        <w:rPr>
          <w:u w:val="single"/>
          <w:lang w:val="es-ES"/>
        </w:rPr>
        <w:t xml:space="preserve">Inicializar </w:t>
      </w:r>
      <w:r w:rsidR="00BA0F17" w:rsidRPr="00492746">
        <w:rPr>
          <w:u w:val="single"/>
          <w:lang w:val="es-ES"/>
        </w:rPr>
        <w:t xml:space="preserve">los periféricos </w:t>
      </w:r>
      <w:r w:rsidR="00BA0F17" w:rsidRPr="00492746">
        <w:rPr>
          <w:lang w:val="es-ES"/>
        </w:rPr>
        <w:t xml:space="preserve">(en este ejemplo, </w:t>
      </w:r>
      <w:r w:rsidR="00C04B0B">
        <w:rPr>
          <w:lang w:val="es-ES"/>
        </w:rPr>
        <w:t>la</w:t>
      </w:r>
      <w:r w:rsidR="00F540F4" w:rsidRPr="00492746">
        <w:rPr>
          <w:lang w:val="es-ES"/>
        </w:rPr>
        <w:t xml:space="preserve"> </w:t>
      </w:r>
      <w:r w:rsidR="00BA0F17" w:rsidRPr="00492746">
        <w:rPr>
          <w:lang w:val="es-ES"/>
        </w:rPr>
        <w:t xml:space="preserve">GPIO y </w:t>
      </w:r>
      <w:r w:rsidR="00F540F4" w:rsidRPr="00492746">
        <w:rPr>
          <w:lang w:val="es-ES"/>
        </w:rPr>
        <w:t xml:space="preserve">los </w:t>
      </w:r>
      <w:r w:rsidR="00BA0F17" w:rsidRPr="00492746">
        <w:rPr>
          <w:lang w:val="es-ES"/>
        </w:rPr>
        <w:t>displays de 7 segmentos):</w:t>
      </w:r>
    </w:p>
    <w:p w14:paraId="3B6BD1E6" w14:textId="5300D824" w:rsidR="00BA0F17" w:rsidRPr="00492746" w:rsidRDefault="00E702DF" w:rsidP="00BA0F17">
      <w:pPr>
        <w:pStyle w:val="Prrafodelista"/>
        <w:numPr>
          <w:ilvl w:val="1"/>
          <w:numId w:val="40"/>
        </w:numPr>
        <w:rPr>
          <w:lang w:val="es-ES"/>
        </w:rPr>
      </w:pPr>
      <w:r w:rsidRPr="00492746">
        <w:rPr>
          <w:lang w:val="es-ES"/>
        </w:rPr>
        <w:t xml:space="preserve">Invoca la función </w:t>
      </w:r>
      <w:r w:rsidRPr="00492746">
        <w:rPr>
          <w:rFonts w:ascii="Courier New" w:hAnsi="Courier New" w:cs="Courier New"/>
          <w:lang w:val="es-ES"/>
        </w:rPr>
        <w:t>GPIO_Ini</w:t>
      </w:r>
      <w:r w:rsidR="00C04B0B">
        <w:rPr>
          <w:rFonts w:ascii="Courier New" w:hAnsi="Courier New" w:cs="Courier New"/>
          <w:lang w:val="es-ES"/>
        </w:rPr>
        <w:t>t</w:t>
      </w:r>
      <w:r w:rsidRPr="00492746">
        <w:rPr>
          <w:rFonts w:ascii="Courier New" w:hAnsi="Courier New" w:cs="Courier New"/>
          <w:lang w:val="es-ES"/>
        </w:rPr>
        <w:t xml:space="preserve">ialización </w:t>
      </w:r>
      <w:r w:rsidRPr="00492746">
        <w:rPr>
          <w:lang w:val="es-ES"/>
        </w:rPr>
        <w:t xml:space="preserve">en la línea 127. </w:t>
      </w:r>
      <w:r w:rsidR="00583577">
        <w:rPr>
          <w:lang w:val="es-ES"/>
        </w:rPr>
        <w:t>Se a</w:t>
      </w:r>
      <w:r w:rsidRPr="00492746">
        <w:rPr>
          <w:lang w:val="es-ES"/>
        </w:rPr>
        <w:t>naliza</w:t>
      </w:r>
      <w:r w:rsidR="00C04B0B">
        <w:rPr>
          <w:lang w:val="es-ES"/>
        </w:rPr>
        <w:t>rá</w:t>
      </w:r>
      <w:r w:rsidRPr="00492746">
        <w:rPr>
          <w:lang w:val="es-ES"/>
        </w:rPr>
        <w:t xml:space="preserve"> esa función </w:t>
      </w:r>
      <w:r w:rsidR="00C23C5D" w:rsidRPr="00492746">
        <w:rPr>
          <w:lang w:val="es-ES"/>
        </w:rPr>
        <w:t xml:space="preserve">en la </w:t>
      </w:r>
      <w:r w:rsidR="00C23C5D">
        <w:fldChar w:fldCharType="begin"/>
      </w:r>
      <w:r w:rsidR="00C23C5D" w:rsidRPr="00492746">
        <w:rPr>
          <w:lang w:val="es-ES"/>
        </w:rPr>
        <w:instrText xml:space="preserve"> REF _Ref52443777 \h </w:instrText>
      </w:r>
      <w:r w:rsidR="00C23C5D"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10</w:t>
      </w:r>
      <w:r w:rsidR="00C23C5D">
        <w:fldChar w:fldCharType="end"/>
      </w:r>
      <w:r w:rsidRPr="00492746">
        <w:rPr>
          <w:lang w:val="es-ES"/>
        </w:rPr>
        <w:t>.</w:t>
      </w:r>
    </w:p>
    <w:p w14:paraId="213B7389" w14:textId="36789A33" w:rsidR="00E702DF" w:rsidRPr="00492746" w:rsidRDefault="00FD3829" w:rsidP="00BA0F17">
      <w:pPr>
        <w:pStyle w:val="Prrafodelista"/>
        <w:numPr>
          <w:ilvl w:val="1"/>
          <w:numId w:val="40"/>
        </w:numPr>
        <w:rPr>
          <w:lang w:val="es-ES"/>
        </w:rPr>
      </w:pPr>
      <w:r w:rsidRPr="00492746">
        <w:rPr>
          <w:lang w:val="es-ES"/>
        </w:rPr>
        <w:t>Habilitar l</w:t>
      </w:r>
      <w:r w:rsidR="00583577">
        <w:rPr>
          <w:lang w:val="es-ES"/>
        </w:rPr>
        <w:t>o</w:t>
      </w:r>
      <w:r w:rsidRPr="00492746">
        <w:rPr>
          <w:lang w:val="es-ES"/>
        </w:rPr>
        <w:t xml:space="preserve">s ocho </w:t>
      </w:r>
      <w:r w:rsidR="00583577">
        <w:rPr>
          <w:lang w:val="es-ES"/>
        </w:rPr>
        <w:t>displays</w:t>
      </w:r>
      <w:r w:rsidRPr="00492746">
        <w:rPr>
          <w:lang w:val="es-ES"/>
        </w:rPr>
        <w:t xml:space="preserve"> de 7 segmentos (línea 128).</w:t>
      </w:r>
    </w:p>
    <w:p w14:paraId="79870B4A" w14:textId="44578EC0" w:rsidR="00FD3829" w:rsidRDefault="00C04B0B" w:rsidP="0021678A">
      <w:pPr>
        <w:pStyle w:val="Prrafodelista"/>
        <w:numPr>
          <w:ilvl w:val="0"/>
          <w:numId w:val="40"/>
        </w:numPr>
      </w:pPr>
      <w:r>
        <w:rPr>
          <w:u w:val="single"/>
        </w:rPr>
        <w:t>Habilit</w:t>
      </w:r>
      <w:r w:rsidR="00FD3829" w:rsidRPr="00FD3829">
        <w:rPr>
          <w:u w:val="single"/>
        </w:rPr>
        <w:t xml:space="preserve">ar las </w:t>
      </w:r>
      <w:r w:rsidR="0021678A" w:rsidRPr="00FD3829">
        <w:rPr>
          <w:u w:val="single"/>
        </w:rPr>
        <w:t>interrupciones</w:t>
      </w:r>
      <w:r w:rsidR="00FD3829">
        <w:t>:</w:t>
      </w:r>
    </w:p>
    <w:p w14:paraId="35682D65" w14:textId="58807AF5" w:rsidR="0021678A" w:rsidRPr="00492746" w:rsidRDefault="00FD3829" w:rsidP="00D60D08">
      <w:pPr>
        <w:pStyle w:val="Prrafodelista"/>
        <w:numPr>
          <w:ilvl w:val="1"/>
          <w:numId w:val="40"/>
        </w:numPr>
        <w:rPr>
          <w:lang w:val="es-ES"/>
        </w:rPr>
      </w:pPr>
      <w:r w:rsidRPr="00492746">
        <w:rPr>
          <w:lang w:val="es-ES"/>
        </w:rPr>
        <w:t xml:space="preserve">Invoca </w:t>
      </w:r>
      <w:r w:rsidR="0021678A" w:rsidRPr="00492746">
        <w:rPr>
          <w:lang w:val="es-ES"/>
        </w:rPr>
        <w:t xml:space="preserve">la función </w:t>
      </w:r>
      <w:r w:rsidR="0021678A" w:rsidRPr="00492746">
        <w:rPr>
          <w:rFonts w:ascii="Courier New" w:hAnsi="Courier New" w:cs="Courier New"/>
          <w:lang w:val="es-ES"/>
        </w:rPr>
        <w:t xml:space="preserve">pspInterruptsEnable </w:t>
      </w:r>
      <w:r w:rsidR="0021678A" w:rsidRPr="00492746">
        <w:rPr>
          <w:rFonts w:cs="Arial"/>
          <w:lang w:val="es-ES"/>
        </w:rPr>
        <w:t>(</w:t>
      </w:r>
      <w:r w:rsidRPr="00492746">
        <w:rPr>
          <w:rFonts w:cs="Arial"/>
          <w:lang w:val="es-ES"/>
        </w:rPr>
        <w:t xml:space="preserve">línea 131) </w:t>
      </w:r>
      <w:r w:rsidR="00F540F4" w:rsidRPr="00492746">
        <w:rPr>
          <w:rFonts w:cs="Arial"/>
          <w:lang w:val="es-ES"/>
        </w:rPr>
        <w:t xml:space="preserve">y la </w:t>
      </w:r>
      <w:r w:rsidR="0021678A" w:rsidRPr="00492746">
        <w:rPr>
          <w:lang w:val="es-ES"/>
        </w:rPr>
        <w:t xml:space="preserve">macro </w:t>
      </w:r>
      <w:r w:rsidR="0021678A" w:rsidRPr="00492746">
        <w:rPr>
          <w:rFonts w:ascii="Courier New" w:hAnsi="Courier New" w:cs="Courier New"/>
          <w:lang w:val="es-ES"/>
        </w:rPr>
        <w:t xml:space="preserve">M_PSP_SET_CSR </w:t>
      </w:r>
      <w:r w:rsidRPr="00492746">
        <w:rPr>
          <w:lang w:val="es-ES"/>
        </w:rPr>
        <w:t>(línea 132</w:t>
      </w:r>
      <w:r w:rsidR="0021678A" w:rsidRPr="00492746">
        <w:rPr>
          <w:lang w:val="es-ES"/>
        </w:rPr>
        <w:t xml:space="preserve">). </w:t>
      </w:r>
      <w:r w:rsidR="00D60D08" w:rsidRPr="00492746">
        <w:rPr>
          <w:lang w:val="es-ES"/>
        </w:rPr>
        <w:t xml:space="preserve">Las constantes D_PSP_MIE_NUM y D_PSP_MIE_MEIE_MASK están definidas por </w:t>
      </w:r>
      <w:r w:rsidR="001E1393">
        <w:rPr>
          <w:lang w:val="es-ES"/>
        </w:rPr>
        <w:t>el</w:t>
      </w:r>
      <w:r w:rsidR="00D60D08" w:rsidRPr="00492746">
        <w:rPr>
          <w:lang w:val="es-ES"/>
        </w:rPr>
        <w:t xml:space="preserve"> PSP de WD.</w:t>
      </w:r>
    </w:p>
    <w:p w14:paraId="5BE30B9A" w14:textId="11E2349C" w:rsidR="00B43411" w:rsidRPr="00492746" w:rsidRDefault="00B43411" w:rsidP="00B43411">
      <w:pPr>
        <w:pStyle w:val="Prrafodelista"/>
        <w:numPr>
          <w:ilvl w:val="0"/>
          <w:numId w:val="40"/>
        </w:numPr>
        <w:rPr>
          <w:lang w:val="es-ES"/>
        </w:rPr>
      </w:pPr>
      <w:r w:rsidRPr="00492746">
        <w:rPr>
          <w:lang w:val="es-ES"/>
        </w:rPr>
        <w:t>Finalmente, se escriben l</w:t>
      </w:r>
      <w:r w:rsidR="00583577">
        <w:rPr>
          <w:lang w:val="es-ES"/>
        </w:rPr>
        <w:t xml:space="preserve">os displays </w:t>
      </w:r>
      <w:r w:rsidRPr="00492746">
        <w:rPr>
          <w:lang w:val="es-ES"/>
        </w:rPr>
        <w:t xml:space="preserve">de 7 segmentos </w:t>
      </w:r>
      <w:r w:rsidR="000644FF" w:rsidRPr="00492746">
        <w:rPr>
          <w:lang w:val="es-ES"/>
        </w:rPr>
        <w:t xml:space="preserve">y se </w:t>
      </w:r>
      <w:r w:rsidRPr="00492746">
        <w:rPr>
          <w:lang w:val="es-ES"/>
        </w:rPr>
        <w:t xml:space="preserve">establece un retardo dentro de un bucle </w:t>
      </w:r>
      <w:r w:rsidR="00FD3829" w:rsidRPr="00492746">
        <w:rPr>
          <w:lang w:val="es-ES"/>
        </w:rPr>
        <w:t>que se repite siempre (líneas 134-141</w:t>
      </w:r>
      <w:r w:rsidRPr="00492746">
        <w:rPr>
          <w:lang w:val="es-ES"/>
        </w:rPr>
        <w:t>).</w:t>
      </w:r>
    </w:p>
    <w:p w14:paraId="440A8DAE" w14:textId="77777777" w:rsidR="00686934" w:rsidRPr="00492746" w:rsidRDefault="00686934" w:rsidP="00686934">
      <w:pPr>
        <w:rPr>
          <w:lang w:val="es-ES"/>
        </w:rPr>
      </w:pPr>
    </w:p>
    <w:p w14:paraId="63EA2FF0" w14:textId="4F6B59E2" w:rsidR="00686934" w:rsidRDefault="00EF6379" w:rsidP="00686934">
      <w:pPr>
        <w:jc w:val="center"/>
      </w:pPr>
      <w:r>
        <w:rPr>
          <w:noProof/>
          <w:lang w:val="es-ES" w:eastAsia="es-ES"/>
        </w:rPr>
        <w:lastRenderedPageBreak/>
        <w:drawing>
          <wp:inline distT="0" distB="0" distL="0" distR="0" wp14:anchorId="646419E7" wp14:editId="008F2109">
            <wp:extent cx="5731510" cy="2327910"/>
            <wp:effectExtent l="0" t="0" r="254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2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E0153" w14:textId="37EB0744" w:rsidR="00686934" w:rsidRPr="00492746" w:rsidRDefault="00686934" w:rsidP="00686934">
      <w:pPr>
        <w:pStyle w:val="Descripcin"/>
        <w:jc w:val="center"/>
        <w:rPr>
          <w:lang w:val="es-ES"/>
        </w:rPr>
      </w:pPr>
      <w:bookmarkStart w:id="9" w:name="_Ref51771831"/>
      <w:r w:rsidRPr="00492746">
        <w:rPr>
          <w:lang w:val="es-ES"/>
        </w:rPr>
        <w:t xml:space="preserve">Figura </w:t>
      </w:r>
      <w:r w:rsidR="000D762A">
        <w:fldChar w:fldCharType="begin"/>
      </w:r>
      <w:r w:rsidR="000D762A" w:rsidRPr="00492746">
        <w:rPr>
          <w:lang w:val="es-ES"/>
        </w:rPr>
        <w:instrText xml:space="preserve"> SEQ Figure \* ARABIC </w:instrText>
      </w:r>
      <w:r w:rsidR="000D762A">
        <w:fldChar w:fldCharType="separate"/>
      </w:r>
      <w:r w:rsidR="00E65776">
        <w:rPr>
          <w:noProof/>
          <w:lang w:val="es-ES"/>
        </w:rPr>
        <w:t>7</w:t>
      </w:r>
      <w:r w:rsidR="000D762A">
        <w:rPr>
          <w:noProof/>
        </w:rPr>
        <w:fldChar w:fldCharType="end"/>
      </w:r>
      <w:bookmarkEnd w:id="9"/>
      <w:r w:rsidRPr="00492746">
        <w:rPr>
          <w:noProof/>
          <w:lang w:val="es-ES"/>
        </w:rPr>
        <w:t xml:space="preserve">. </w:t>
      </w:r>
      <w:r w:rsidR="00583577">
        <w:rPr>
          <w:lang w:val="es-ES"/>
        </w:rPr>
        <w:t>F</w:t>
      </w:r>
      <w:r w:rsidRPr="00492746">
        <w:rPr>
          <w:lang w:val="es-ES"/>
        </w:rPr>
        <w:t xml:space="preserve">unción </w:t>
      </w:r>
      <w:r w:rsidR="00583577">
        <w:rPr>
          <w:i/>
          <w:lang w:val="es-ES"/>
        </w:rPr>
        <w:t>main</w:t>
      </w:r>
      <w:r w:rsidR="001A159B" w:rsidRPr="00492746">
        <w:rPr>
          <w:lang w:val="es-ES"/>
        </w:rPr>
        <w:t>.</w:t>
      </w:r>
    </w:p>
    <w:p w14:paraId="2CCC041E" w14:textId="77777777" w:rsidR="000653B2" w:rsidRPr="00492746" w:rsidRDefault="000653B2" w:rsidP="000653B2">
      <w:pPr>
        <w:rPr>
          <w:lang w:val="es-ES"/>
        </w:rPr>
      </w:pPr>
    </w:p>
    <w:p w14:paraId="72E49027" w14:textId="68010F4C" w:rsidR="000653B2" w:rsidRPr="00492746" w:rsidRDefault="000653B2" w:rsidP="000653B2">
      <w:pPr>
        <w:rPr>
          <w:lang w:val="es-ES"/>
        </w:rPr>
      </w:pPr>
      <w:r w:rsidRPr="00492746">
        <w:rPr>
          <w:lang w:val="es-ES"/>
        </w:rPr>
        <w:t xml:space="preserve">La función </w:t>
      </w:r>
      <w:r w:rsidR="00583577" w:rsidRPr="00583577">
        <w:rPr>
          <w:rFonts w:ascii="Courier New" w:hAnsi="Courier New" w:cs="Courier New"/>
          <w:b/>
          <w:sz w:val="24"/>
          <w:lang w:val="es-ES"/>
        </w:rPr>
        <w:t>DefaultInitialization,</w:t>
      </w:r>
      <w:r w:rsidR="00F319ED">
        <w:rPr>
          <w:rFonts w:ascii="Courier New" w:hAnsi="Courier New" w:cs="Courier New"/>
          <w:i/>
          <w:sz w:val="24"/>
          <w:lang w:val="es-ES"/>
        </w:rPr>
        <w:t xml:space="preserve"> </w:t>
      </w:r>
      <w:r w:rsidRPr="00492746">
        <w:rPr>
          <w:lang w:val="es-ES"/>
        </w:rPr>
        <w:t xml:space="preserve">que se muestra en la </w:t>
      </w:r>
      <w:r>
        <w:fldChar w:fldCharType="begin"/>
      </w:r>
      <w:r w:rsidRPr="00492746">
        <w:rPr>
          <w:lang w:val="es-ES"/>
        </w:rPr>
        <w:instrText xml:space="preserve"> REF _Ref52444555 \h </w:instrText>
      </w:r>
      <w:r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8</w:t>
      </w:r>
      <w:r>
        <w:fldChar w:fldCharType="end"/>
      </w:r>
      <w:r w:rsidRPr="00492746">
        <w:rPr>
          <w:lang w:val="es-ES"/>
        </w:rPr>
        <w:t xml:space="preserve">, </w:t>
      </w:r>
      <w:r w:rsidR="00F93026">
        <w:rPr>
          <w:lang w:val="es-ES"/>
        </w:rPr>
        <w:t>lleva a cabo</w:t>
      </w:r>
      <w:r w:rsidR="00F540F4" w:rsidRPr="00492746">
        <w:rPr>
          <w:lang w:val="es-ES"/>
        </w:rPr>
        <w:t xml:space="preserve"> los pasos explica</w:t>
      </w:r>
      <w:r w:rsidR="00F319ED">
        <w:rPr>
          <w:lang w:val="es-ES"/>
        </w:rPr>
        <w:t>dos</w:t>
      </w:r>
      <w:r w:rsidR="00F540F4" w:rsidRPr="00492746">
        <w:rPr>
          <w:lang w:val="es-ES"/>
        </w:rPr>
        <w:t xml:space="preserve"> en </w:t>
      </w:r>
      <w:r w:rsidR="006A2A9A">
        <w:rPr>
          <w:lang w:val="es-ES"/>
        </w:rPr>
        <w:t>el apartado</w:t>
      </w:r>
      <w:r w:rsidR="00F540F4" w:rsidRPr="00492746">
        <w:rPr>
          <w:lang w:val="es-ES"/>
        </w:rPr>
        <w:t xml:space="preserve"> "INICIALIZACIÓN POR DEFECTO DEL SISTEMA DE INTERRUPCIÓN</w:t>
      </w:r>
      <w:r w:rsidRPr="00492746">
        <w:rPr>
          <w:lang w:val="es-ES"/>
        </w:rPr>
        <w:t>"</w:t>
      </w:r>
      <w:r w:rsidR="006A2A9A">
        <w:rPr>
          <w:lang w:val="es-ES"/>
        </w:rPr>
        <w:t xml:space="preserve"> de la Sección 4</w:t>
      </w:r>
      <w:r w:rsidRPr="00492746">
        <w:rPr>
          <w:lang w:val="es-ES"/>
        </w:rPr>
        <w:t>:</w:t>
      </w:r>
    </w:p>
    <w:p w14:paraId="457B1F14" w14:textId="7E259E2F" w:rsidR="000653B2" w:rsidRPr="00492746" w:rsidRDefault="000653B2" w:rsidP="003340D8">
      <w:pPr>
        <w:pStyle w:val="Prrafodelista"/>
        <w:numPr>
          <w:ilvl w:val="0"/>
          <w:numId w:val="40"/>
        </w:numPr>
        <w:rPr>
          <w:lang w:val="es-ES"/>
        </w:rPr>
      </w:pPr>
      <w:r w:rsidRPr="00492746">
        <w:rPr>
          <w:lang w:val="es-ES"/>
        </w:rPr>
        <w:t xml:space="preserve">Configura la tabla de vectores </w:t>
      </w:r>
      <w:r w:rsidR="00F540F4" w:rsidRPr="00492746">
        <w:rPr>
          <w:lang w:val="es-ES"/>
        </w:rPr>
        <w:t>(líneas 53 y 56)</w:t>
      </w:r>
      <w:r w:rsidR="003340D8" w:rsidRPr="00492746">
        <w:rPr>
          <w:lang w:val="es-ES"/>
        </w:rPr>
        <w:t xml:space="preserve">. Obsérvese que, en este ejemplo, </w:t>
      </w:r>
      <w:r w:rsidR="00583577">
        <w:rPr>
          <w:lang w:val="es-ES"/>
        </w:rPr>
        <w:t>el array</w:t>
      </w:r>
      <w:r w:rsidR="003340D8" w:rsidRPr="00492746">
        <w:rPr>
          <w:lang w:val="es-ES"/>
        </w:rPr>
        <w:t xml:space="preserve"> </w:t>
      </w:r>
      <w:r w:rsidR="003340D8" w:rsidRPr="00492746">
        <w:rPr>
          <w:rFonts w:ascii="Courier New" w:hAnsi="Courier New" w:cs="Courier New"/>
          <w:lang w:val="es-ES"/>
        </w:rPr>
        <w:t xml:space="preserve">G_Ext_Interrupt_Handlers </w:t>
      </w:r>
      <w:r w:rsidR="003340D8" w:rsidRPr="00492746">
        <w:rPr>
          <w:lang w:val="es-ES"/>
        </w:rPr>
        <w:t xml:space="preserve">almacena la tabla de vectores. </w:t>
      </w:r>
    </w:p>
    <w:p w14:paraId="78BBCE33" w14:textId="66A802F6" w:rsidR="000653B2" w:rsidRPr="00492746" w:rsidRDefault="000653B2" w:rsidP="000653B2">
      <w:pPr>
        <w:pStyle w:val="Prrafodelista"/>
        <w:numPr>
          <w:ilvl w:val="0"/>
          <w:numId w:val="40"/>
        </w:numPr>
        <w:rPr>
          <w:lang w:val="es-ES"/>
        </w:rPr>
      </w:pPr>
      <w:r w:rsidRPr="00492746">
        <w:rPr>
          <w:lang w:val="es-ES"/>
        </w:rPr>
        <w:t xml:space="preserve">Inicializa el registro utilizado para </w:t>
      </w:r>
      <w:r w:rsidR="008578E4">
        <w:rPr>
          <w:lang w:val="es-ES"/>
        </w:rPr>
        <w:t>dispar</w:t>
      </w:r>
      <w:r w:rsidRPr="00492746">
        <w:rPr>
          <w:lang w:val="es-ES"/>
        </w:rPr>
        <w:t>ar las IRQ (línea 59).</w:t>
      </w:r>
    </w:p>
    <w:p w14:paraId="57E27BB4" w14:textId="09A6F43D" w:rsidR="000653B2" w:rsidRPr="00492746" w:rsidRDefault="008578E4" w:rsidP="00EB4E41">
      <w:pPr>
        <w:pStyle w:val="Prrafodelista"/>
        <w:numPr>
          <w:ilvl w:val="0"/>
          <w:numId w:val="40"/>
        </w:numPr>
        <w:rPr>
          <w:lang w:val="es-ES"/>
        </w:rPr>
      </w:pPr>
      <w:r>
        <w:rPr>
          <w:lang w:val="es-ES"/>
        </w:rPr>
        <w:t>Borra</w:t>
      </w:r>
      <w:r w:rsidR="000653B2" w:rsidRPr="00492746">
        <w:rPr>
          <w:lang w:val="es-ES"/>
        </w:rPr>
        <w:t xml:space="preserve"> todas las interrupciones externas (en </w:t>
      </w:r>
      <w:r>
        <w:rPr>
          <w:lang w:val="es-ES"/>
        </w:rPr>
        <w:t>nuest</w:t>
      </w:r>
      <w:r w:rsidR="005E3B9D">
        <w:rPr>
          <w:lang w:val="es-ES"/>
        </w:rPr>
        <w:t>ro</w:t>
      </w:r>
      <w:r w:rsidR="000653B2" w:rsidRPr="00492746">
        <w:rPr>
          <w:lang w:val="es-ES"/>
        </w:rPr>
        <w:t xml:space="preserve"> caso IRQ3 e IRQ4) en las líneas 61-65. </w:t>
      </w:r>
      <w:r w:rsidR="00EB4E41" w:rsidRPr="00492746">
        <w:rPr>
          <w:lang w:val="es-ES"/>
        </w:rPr>
        <w:t xml:space="preserve">Las constantes D_BSP_FIRST_IRQ_NUM y D_BSP_LAST_IRQ_NUM están definidas por el BSP </w:t>
      </w:r>
      <w:r w:rsidR="00D60D08" w:rsidRPr="00492746">
        <w:rPr>
          <w:lang w:val="es-ES"/>
        </w:rPr>
        <w:t xml:space="preserve">de WD </w:t>
      </w:r>
      <w:r w:rsidR="00EB4E41" w:rsidRPr="00492746">
        <w:rPr>
          <w:lang w:val="es-ES"/>
        </w:rPr>
        <w:t xml:space="preserve">a 3 y </w:t>
      </w:r>
      <w:r w:rsidR="000644FF" w:rsidRPr="00492746">
        <w:rPr>
          <w:lang w:val="es-ES"/>
        </w:rPr>
        <w:t xml:space="preserve">4, </w:t>
      </w:r>
      <w:r w:rsidR="00EB4E41" w:rsidRPr="00492746">
        <w:rPr>
          <w:lang w:val="es-ES"/>
        </w:rPr>
        <w:t>respectivamente.</w:t>
      </w:r>
    </w:p>
    <w:p w14:paraId="26B087ED" w14:textId="6E4A159E" w:rsidR="000653B2" w:rsidRPr="00492746" w:rsidRDefault="000653B2" w:rsidP="000653B2">
      <w:pPr>
        <w:pStyle w:val="Prrafodelista"/>
        <w:numPr>
          <w:ilvl w:val="0"/>
          <w:numId w:val="40"/>
        </w:numPr>
        <w:rPr>
          <w:lang w:val="es-ES"/>
        </w:rPr>
      </w:pPr>
      <w:r w:rsidRPr="00492746">
        <w:rPr>
          <w:lang w:val="es-ES"/>
        </w:rPr>
        <w:t>Establece el umbral y las prioridades por defecto (líneas 68, 71 y 74).</w:t>
      </w:r>
      <w:r w:rsidR="00D60D08" w:rsidRPr="00492746">
        <w:rPr>
          <w:lang w:val="es-ES"/>
        </w:rPr>
        <w:t xml:space="preserve"> </w:t>
      </w:r>
      <w:r w:rsidR="00065C29">
        <w:rPr>
          <w:lang w:val="es-ES"/>
        </w:rPr>
        <w:t>De nuevo</w:t>
      </w:r>
      <w:r w:rsidR="00D60D08" w:rsidRPr="00492746">
        <w:rPr>
          <w:lang w:val="es-ES"/>
        </w:rPr>
        <w:t>, las constantes utilizadas por estas funciones son definidas por el PSP de WD.</w:t>
      </w:r>
    </w:p>
    <w:p w14:paraId="5D5B5946" w14:textId="77777777" w:rsidR="000653B2" w:rsidRPr="00492746" w:rsidRDefault="000653B2" w:rsidP="000653B2">
      <w:pPr>
        <w:rPr>
          <w:lang w:val="es-ES"/>
        </w:rPr>
      </w:pPr>
    </w:p>
    <w:p w14:paraId="147CCBE4" w14:textId="77777777" w:rsidR="000653B2" w:rsidRDefault="000653B2" w:rsidP="000653B2">
      <w:pPr>
        <w:jc w:val="center"/>
      </w:pPr>
      <w:r>
        <w:rPr>
          <w:noProof/>
          <w:lang w:val="es-ES" w:eastAsia="es-ES"/>
        </w:rPr>
        <w:drawing>
          <wp:inline distT="0" distB="0" distL="0" distR="0" wp14:anchorId="4BDDB684" wp14:editId="13AFBBC0">
            <wp:extent cx="4520794" cy="2683627"/>
            <wp:effectExtent l="0" t="0" r="0" b="254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23617" cy="2685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6AE2A" w14:textId="54C779BC" w:rsidR="000653B2" w:rsidRPr="00492746" w:rsidRDefault="000653B2" w:rsidP="000653B2">
      <w:pPr>
        <w:pStyle w:val="Descripcin"/>
        <w:jc w:val="center"/>
        <w:rPr>
          <w:lang w:val="es-ES"/>
        </w:rPr>
      </w:pPr>
      <w:bookmarkStart w:id="10" w:name="_Ref52444555"/>
      <w:r w:rsidRPr="00492746">
        <w:rPr>
          <w:lang w:val="es-ES"/>
        </w:rPr>
        <w:t xml:space="preserve">Figura </w:t>
      </w:r>
      <w:r w:rsidR="000D762A">
        <w:fldChar w:fldCharType="begin"/>
      </w:r>
      <w:r w:rsidR="000D762A" w:rsidRPr="00492746">
        <w:rPr>
          <w:lang w:val="es-ES"/>
        </w:rPr>
        <w:instrText xml:space="preserve"> SEQ Figure \* ARABIC </w:instrText>
      </w:r>
      <w:r w:rsidR="000D762A">
        <w:fldChar w:fldCharType="separate"/>
      </w:r>
      <w:r w:rsidR="00E65776">
        <w:rPr>
          <w:noProof/>
          <w:lang w:val="es-ES"/>
        </w:rPr>
        <w:t>8</w:t>
      </w:r>
      <w:r w:rsidR="000D762A">
        <w:rPr>
          <w:noProof/>
        </w:rPr>
        <w:fldChar w:fldCharType="end"/>
      </w:r>
      <w:bookmarkEnd w:id="10"/>
      <w:r w:rsidRPr="00492746">
        <w:rPr>
          <w:noProof/>
          <w:lang w:val="es-ES"/>
        </w:rPr>
        <w:t xml:space="preserve">. </w:t>
      </w:r>
      <w:r w:rsidRPr="00492746">
        <w:rPr>
          <w:lang w:val="es-ES"/>
        </w:rPr>
        <w:t xml:space="preserve">Función </w:t>
      </w:r>
      <w:r w:rsidR="007B2401" w:rsidRPr="007B2401">
        <w:rPr>
          <w:i/>
          <w:lang w:val="es-ES"/>
        </w:rPr>
        <w:t>DefaultInitialization</w:t>
      </w:r>
    </w:p>
    <w:p w14:paraId="1F744DE9" w14:textId="77777777" w:rsidR="000653B2" w:rsidRPr="00492746" w:rsidRDefault="000653B2" w:rsidP="000653B2">
      <w:pPr>
        <w:rPr>
          <w:lang w:val="es-ES"/>
        </w:rPr>
      </w:pPr>
    </w:p>
    <w:p w14:paraId="1B56AB55" w14:textId="3EFF258C" w:rsidR="000653B2" w:rsidRPr="00492746" w:rsidRDefault="000653B2" w:rsidP="000653B2">
      <w:pPr>
        <w:rPr>
          <w:lang w:val="es-ES"/>
        </w:rPr>
      </w:pPr>
      <w:r w:rsidRPr="00492746">
        <w:rPr>
          <w:lang w:val="es-ES"/>
        </w:rPr>
        <w:t xml:space="preserve">La función </w:t>
      </w:r>
      <w:r w:rsidR="007B2401" w:rsidRPr="007B2401">
        <w:rPr>
          <w:rFonts w:ascii="Courier New" w:hAnsi="Courier New" w:cs="Courier New"/>
          <w:b/>
          <w:sz w:val="24"/>
          <w:lang w:val="es-ES"/>
        </w:rPr>
        <w:t>ExternalIntLine_Initialization</w:t>
      </w:r>
      <w:r w:rsidRPr="00492746">
        <w:rPr>
          <w:lang w:val="es-ES"/>
        </w:rPr>
        <w:t xml:space="preserve">, </w:t>
      </w:r>
      <w:r w:rsidR="00656F59">
        <w:rPr>
          <w:lang w:val="es-ES"/>
        </w:rPr>
        <w:t xml:space="preserve">que se </w:t>
      </w:r>
      <w:r w:rsidRPr="00492746">
        <w:rPr>
          <w:lang w:val="es-ES"/>
        </w:rPr>
        <w:t>m</w:t>
      </w:r>
      <w:r w:rsidR="00656F59">
        <w:rPr>
          <w:lang w:val="es-ES"/>
        </w:rPr>
        <w:t>uestra</w:t>
      </w:r>
      <w:r w:rsidRPr="00492746">
        <w:rPr>
          <w:lang w:val="es-ES"/>
        </w:rPr>
        <w:t xml:space="preserve"> en la </w:t>
      </w:r>
      <w:r>
        <w:fldChar w:fldCharType="begin"/>
      </w:r>
      <w:r w:rsidRPr="00492746">
        <w:rPr>
          <w:lang w:val="es-ES"/>
        </w:rPr>
        <w:instrText xml:space="preserve"> REF _Ref52808399 \h </w:instrText>
      </w:r>
      <w:r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9</w:t>
      </w:r>
      <w:r>
        <w:fldChar w:fldCharType="end"/>
      </w:r>
      <w:r w:rsidRPr="00492746">
        <w:rPr>
          <w:lang w:val="es-ES"/>
        </w:rPr>
        <w:t xml:space="preserve">, </w:t>
      </w:r>
      <w:r w:rsidR="00F540F4" w:rsidRPr="00492746">
        <w:rPr>
          <w:lang w:val="es-ES"/>
        </w:rPr>
        <w:t xml:space="preserve">realiza los pasos explicados </w:t>
      </w:r>
      <w:r w:rsidR="00656F59">
        <w:rPr>
          <w:lang w:val="es-ES"/>
        </w:rPr>
        <w:t>en</w:t>
      </w:r>
      <w:r w:rsidR="00F540F4" w:rsidRPr="00492746">
        <w:rPr>
          <w:lang w:val="es-ES"/>
        </w:rPr>
        <w:t xml:space="preserve"> el </w:t>
      </w:r>
      <w:r w:rsidR="00656F59">
        <w:rPr>
          <w:lang w:val="es-ES"/>
        </w:rPr>
        <w:t>apartado</w:t>
      </w:r>
      <w:r w:rsidR="00F540F4" w:rsidRPr="00492746">
        <w:rPr>
          <w:lang w:val="es-ES"/>
        </w:rPr>
        <w:t xml:space="preserve"> "</w:t>
      </w:r>
      <w:r w:rsidR="007B2401" w:rsidRPr="007B2401">
        <w:rPr>
          <w:lang w:val="es-ES"/>
        </w:rPr>
        <w:t xml:space="preserve"> INI</w:t>
      </w:r>
      <w:r w:rsidR="006E4AE5">
        <w:rPr>
          <w:lang w:val="es-ES"/>
        </w:rPr>
        <w:t>CIALIZACIÓN DE CADA FUENTE DE INTERRUPCIÓN</w:t>
      </w:r>
      <w:r w:rsidR="00F540F4" w:rsidRPr="00492746">
        <w:rPr>
          <w:lang w:val="es-ES"/>
        </w:rPr>
        <w:t>"</w:t>
      </w:r>
      <w:r w:rsidR="00656F59">
        <w:rPr>
          <w:lang w:val="es-ES"/>
        </w:rPr>
        <w:t xml:space="preserve"> de la Sección 4</w:t>
      </w:r>
      <w:r w:rsidR="00F540F4" w:rsidRPr="00492746">
        <w:rPr>
          <w:lang w:val="es-ES"/>
        </w:rPr>
        <w:t>:</w:t>
      </w:r>
    </w:p>
    <w:p w14:paraId="73231BF7" w14:textId="2B0899CE" w:rsidR="007A334B" w:rsidRPr="00492746" w:rsidRDefault="007A334B" w:rsidP="007A334B">
      <w:pPr>
        <w:pStyle w:val="Prrafodelista"/>
        <w:numPr>
          <w:ilvl w:val="0"/>
          <w:numId w:val="40"/>
        </w:numPr>
        <w:rPr>
          <w:lang w:val="es-ES"/>
        </w:rPr>
      </w:pPr>
      <w:r w:rsidRPr="00492746">
        <w:rPr>
          <w:lang w:val="es-ES"/>
        </w:rPr>
        <w:t xml:space="preserve">Configura el tipo y </w:t>
      </w:r>
      <w:r w:rsidR="00397875">
        <w:rPr>
          <w:lang w:val="es-ES"/>
        </w:rPr>
        <w:t>la polaridad</w:t>
      </w:r>
      <w:r w:rsidR="007B2401">
        <w:rPr>
          <w:lang w:val="es-ES"/>
        </w:rPr>
        <w:t xml:space="preserve"> </w:t>
      </w:r>
      <w:r w:rsidRPr="00492746">
        <w:rPr>
          <w:lang w:val="es-ES"/>
        </w:rPr>
        <w:t xml:space="preserve">de la interrupción de la IRQ4 </w:t>
      </w:r>
      <w:r w:rsidR="005E189B" w:rsidRPr="00492746">
        <w:rPr>
          <w:lang w:val="es-ES"/>
        </w:rPr>
        <w:t xml:space="preserve">(las constantes </w:t>
      </w:r>
      <w:r w:rsidR="005E189B" w:rsidRPr="00492746">
        <w:rPr>
          <w:lang w:val="es-ES"/>
        </w:rPr>
        <w:lastRenderedPageBreak/>
        <w:t xml:space="preserve">utilizadas por estas funciones están definidas por el PSP de WD) </w:t>
      </w:r>
      <w:r w:rsidRPr="00492746">
        <w:rPr>
          <w:lang w:val="es-ES"/>
        </w:rPr>
        <w:t xml:space="preserve">y </w:t>
      </w:r>
      <w:r w:rsidR="00397875">
        <w:rPr>
          <w:lang w:val="es-ES"/>
        </w:rPr>
        <w:t>borr</w:t>
      </w:r>
      <w:r w:rsidRPr="00492746">
        <w:rPr>
          <w:lang w:val="es-ES"/>
        </w:rPr>
        <w:t xml:space="preserve">a cualquier posible interrupción pendiente en la </w:t>
      </w:r>
      <w:r w:rsidR="004F749E">
        <w:rPr>
          <w:lang w:val="es-ES"/>
        </w:rPr>
        <w:t>interfaz</w:t>
      </w:r>
      <w:r w:rsidR="00A215E9" w:rsidRPr="00492746">
        <w:rPr>
          <w:lang w:val="es-ES"/>
        </w:rPr>
        <w:t xml:space="preserve"> correspondiente (líneas 81, 84 y 87</w:t>
      </w:r>
      <w:r w:rsidRPr="00492746">
        <w:rPr>
          <w:lang w:val="es-ES"/>
        </w:rPr>
        <w:t>).</w:t>
      </w:r>
    </w:p>
    <w:p w14:paraId="66643E84" w14:textId="7C9CB33B" w:rsidR="007A334B" w:rsidRPr="00492746" w:rsidRDefault="007A334B" w:rsidP="007A334B">
      <w:pPr>
        <w:pStyle w:val="Prrafodelista"/>
        <w:numPr>
          <w:ilvl w:val="0"/>
          <w:numId w:val="40"/>
        </w:numPr>
        <w:rPr>
          <w:lang w:val="es-ES"/>
        </w:rPr>
      </w:pPr>
      <w:r w:rsidRPr="00492746">
        <w:rPr>
          <w:lang w:val="es-ES"/>
        </w:rPr>
        <w:t xml:space="preserve">Establece la prioridad para la IRQ4 </w:t>
      </w:r>
      <w:r w:rsidR="00A215E9" w:rsidRPr="00492746">
        <w:rPr>
          <w:lang w:val="es-ES"/>
        </w:rPr>
        <w:t>(línea 90</w:t>
      </w:r>
      <w:r w:rsidRPr="00492746">
        <w:rPr>
          <w:lang w:val="es-ES"/>
        </w:rPr>
        <w:t>).</w:t>
      </w:r>
    </w:p>
    <w:p w14:paraId="2EBF3CD9" w14:textId="538DF58F" w:rsidR="007A334B" w:rsidRPr="00492746" w:rsidRDefault="007A334B" w:rsidP="007A334B">
      <w:pPr>
        <w:pStyle w:val="Prrafodelista"/>
        <w:numPr>
          <w:ilvl w:val="0"/>
          <w:numId w:val="40"/>
        </w:numPr>
        <w:rPr>
          <w:lang w:val="es-ES"/>
        </w:rPr>
      </w:pPr>
      <w:r w:rsidRPr="00492746">
        <w:rPr>
          <w:lang w:val="es-ES"/>
        </w:rPr>
        <w:t xml:space="preserve">Habilita las interrupciones de IRQ4 en el PIC </w:t>
      </w:r>
      <w:r w:rsidR="00A215E9" w:rsidRPr="00492746">
        <w:rPr>
          <w:lang w:val="es-ES"/>
        </w:rPr>
        <w:t>en la línea 93</w:t>
      </w:r>
      <w:r w:rsidRPr="00492746">
        <w:rPr>
          <w:lang w:val="es-ES"/>
        </w:rPr>
        <w:t>.</w:t>
      </w:r>
    </w:p>
    <w:p w14:paraId="798E2413" w14:textId="557871E2" w:rsidR="007A334B" w:rsidRPr="00492746" w:rsidRDefault="003340D8" w:rsidP="00596C71">
      <w:pPr>
        <w:pStyle w:val="Prrafodelista"/>
        <w:numPr>
          <w:ilvl w:val="0"/>
          <w:numId w:val="40"/>
        </w:numPr>
        <w:rPr>
          <w:lang w:val="es-ES"/>
        </w:rPr>
      </w:pPr>
      <w:r w:rsidRPr="00492746">
        <w:rPr>
          <w:lang w:val="es-ES"/>
        </w:rPr>
        <w:t xml:space="preserve">Registra </w:t>
      </w:r>
      <w:r w:rsidR="007A334B" w:rsidRPr="00492746">
        <w:rPr>
          <w:lang w:val="es-ES"/>
        </w:rPr>
        <w:t xml:space="preserve">la Rutina de Servicio de Interrupción </w:t>
      </w:r>
      <w:r w:rsidR="006F0A84">
        <w:rPr>
          <w:lang w:val="es-ES"/>
        </w:rPr>
        <w:t xml:space="preserve">de la </w:t>
      </w:r>
      <w:r w:rsidR="007A334B" w:rsidRPr="00492746">
        <w:rPr>
          <w:lang w:val="es-ES"/>
        </w:rPr>
        <w:t xml:space="preserve">GPIO </w:t>
      </w:r>
      <w:r w:rsidR="001B291B" w:rsidRPr="00492746">
        <w:rPr>
          <w:lang w:val="es-ES"/>
        </w:rPr>
        <w:t>(</w:t>
      </w:r>
      <w:r w:rsidR="00596C71" w:rsidRPr="00492746">
        <w:rPr>
          <w:lang w:val="es-ES"/>
        </w:rPr>
        <w:t>GPIO_ISR</w:t>
      </w:r>
      <w:r w:rsidR="001B291B" w:rsidRPr="00492746">
        <w:rPr>
          <w:lang w:val="es-ES"/>
        </w:rPr>
        <w:t xml:space="preserve">) </w:t>
      </w:r>
      <w:r w:rsidR="007A334B" w:rsidRPr="00492746">
        <w:rPr>
          <w:lang w:val="es-ES"/>
        </w:rPr>
        <w:t xml:space="preserve">en </w:t>
      </w:r>
      <w:r w:rsidRPr="00492746">
        <w:rPr>
          <w:lang w:val="es-ES"/>
        </w:rPr>
        <w:t xml:space="preserve">la tabla de vectores (en la línea 96), que se almacena en </w:t>
      </w:r>
      <w:r w:rsidR="007B2401">
        <w:rPr>
          <w:lang w:val="es-ES"/>
        </w:rPr>
        <w:t>el array</w:t>
      </w:r>
      <w:r w:rsidR="006F0A84">
        <w:rPr>
          <w:lang w:val="es-ES"/>
        </w:rPr>
        <w:t xml:space="preserve"> </w:t>
      </w:r>
      <w:r w:rsidR="00A215E9" w:rsidRPr="00492746">
        <w:rPr>
          <w:rFonts w:ascii="Courier New" w:hAnsi="Courier New" w:cs="Courier New"/>
          <w:lang w:val="es-ES"/>
        </w:rPr>
        <w:t>G_Ext_Interrupt_Handlers</w:t>
      </w:r>
      <w:r w:rsidR="007A334B" w:rsidRPr="00492746">
        <w:rPr>
          <w:lang w:val="es-ES"/>
        </w:rPr>
        <w:t>.</w:t>
      </w:r>
    </w:p>
    <w:p w14:paraId="5D0AE589" w14:textId="0EDE9560" w:rsidR="007A334B" w:rsidRPr="00492746" w:rsidRDefault="007A334B" w:rsidP="007A334B">
      <w:pPr>
        <w:rPr>
          <w:lang w:val="es-ES"/>
        </w:rPr>
      </w:pPr>
    </w:p>
    <w:p w14:paraId="0C153183" w14:textId="672C94F4" w:rsidR="007A334B" w:rsidRDefault="007A334B" w:rsidP="007A334B">
      <w:pPr>
        <w:jc w:val="center"/>
      </w:pPr>
      <w:r>
        <w:rPr>
          <w:noProof/>
          <w:lang w:val="es-ES" w:eastAsia="es-ES"/>
        </w:rPr>
        <w:drawing>
          <wp:inline distT="0" distB="0" distL="0" distR="0" wp14:anchorId="345B4F99" wp14:editId="150C9737">
            <wp:extent cx="5731510" cy="2322830"/>
            <wp:effectExtent l="0" t="0" r="2540" b="127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2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0A796" w14:textId="7124CAB4" w:rsidR="007A334B" w:rsidRPr="00492746" w:rsidRDefault="007A334B" w:rsidP="007A334B">
      <w:pPr>
        <w:pStyle w:val="Descripcin"/>
        <w:jc w:val="center"/>
        <w:rPr>
          <w:lang w:val="es-ES"/>
        </w:rPr>
      </w:pPr>
      <w:bookmarkStart w:id="11" w:name="_Ref52808399"/>
      <w:r w:rsidRPr="00492746">
        <w:rPr>
          <w:lang w:val="es-ES"/>
        </w:rPr>
        <w:t xml:space="preserve">Figura </w:t>
      </w:r>
      <w:r w:rsidR="000D762A">
        <w:fldChar w:fldCharType="begin"/>
      </w:r>
      <w:r w:rsidR="000D762A" w:rsidRPr="00492746">
        <w:rPr>
          <w:lang w:val="es-ES"/>
        </w:rPr>
        <w:instrText xml:space="preserve"> SEQ Figure \* ARABIC </w:instrText>
      </w:r>
      <w:r w:rsidR="000D762A">
        <w:fldChar w:fldCharType="separate"/>
      </w:r>
      <w:r w:rsidR="00E65776">
        <w:rPr>
          <w:noProof/>
          <w:lang w:val="es-ES"/>
        </w:rPr>
        <w:t>9</w:t>
      </w:r>
      <w:r w:rsidR="000D762A">
        <w:rPr>
          <w:noProof/>
        </w:rPr>
        <w:fldChar w:fldCharType="end"/>
      </w:r>
      <w:bookmarkEnd w:id="11"/>
      <w:r w:rsidRPr="00492746">
        <w:rPr>
          <w:noProof/>
          <w:lang w:val="es-ES"/>
        </w:rPr>
        <w:t xml:space="preserve">. </w:t>
      </w:r>
      <w:r w:rsidRPr="00492746">
        <w:rPr>
          <w:lang w:val="es-ES"/>
        </w:rPr>
        <w:t xml:space="preserve">Función </w:t>
      </w:r>
      <w:r w:rsidR="007B2401" w:rsidRPr="007B2401">
        <w:rPr>
          <w:i/>
          <w:lang w:val="es-ES"/>
        </w:rPr>
        <w:t>ExternalIntLine_Initialization</w:t>
      </w:r>
    </w:p>
    <w:p w14:paraId="38F91366" w14:textId="77777777" w:rsidR="00E156B8" w:rsidRPr="00492746" w:rsidRDefault="00E156B8" w:rsidP="001A159B">
      <w:pPr>
        <w:rPr>
          <w:lang w:val="es-ES"/>
        </w:rPr>
      </w:pPr>
    </w:p>
    <w:p w14:paraId="036BAC9D" w14:textId="3841636A" w:rsidR="001A159B" w:rsidRPr="00492746" w:rsidRDefault="001A159B" w:rsidP="001A159B">
      <w:pPr>
        <w:rPr>
          <w:lang w:val="es-ES"/>
        </w:rPr>
      </w:pPr>
      <w:r w:rsidRPr="00492746">
        <w:rPr>
          <w:lang w:val="es-ES"/>
        </w:rPr>
        <w:t xml:space="preserve">La función </w:t>
      </w:r>
      <w:r w:rsidRPr="00492746">
        <w:rPr>
          <w:rFonts w:ascii="Courier New" w:hAnsi="Courier New" w:cs="Courier New"/>
          <w:b/>
          <w:sz w:val="24"/>
          <w:lang w:val="es-ES"/>
        </w:rPr>
        <w:t>GPIO_</w:t>
      </w:r>
      <w:r w:rsidR="007B2401" w:rsidRPr="007B2401">
        <w:rPr>
          <w:rFonts w:ascii="Courier New" w:hAnsi="Courier New" w:cs="Courier New"/>
          <w:b/>
          <w:sz w:val="24"/>
          <w:lang w:val="es-ES"/>
        </w:rPr>
        <w:t>Initialization</w:t>
      </w:r>
      <w:r w:rsidRPr="00492746">
        <w:rPr>
          <w:lang w:val="es-ES"/>
        </w:rPr>
        <w:t xml:space="preserve">, que se muestra en la </w:t>
      </w:r>
      <w:r>
        <w:fldChar w:fldCharType="begin"/>
      </w:r>
      <w:r w:rsidRPr="00492746">
        <w:rPr>
          <w:lang w:val="es-ES"/>
        </w:rPr>
        <w:instrText xml:space="preserve"> REF _Ref52443777 \h </w:instrText>
      </w:r>
      <w:r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10</w:t>
      </w:r>
      <w:r>
        <w:fldChar w:fldCharType="end"/>
      </w:r>
      <w:r w:rsidRPr="00492746">
        <w:rPr>
          <w:lang w:val="es-ES"/>
        </w:rPr>
        <w:t>, realiza las siguientes tareas:</w:t>
      </w:r>
    </w:p>
    <w:p w14:paraId="0B4D1B7B" w14:textId="65421519" w:rsidR="007A334B" w:rsidRPr="00492746" w:rsidRDefault="007A334B" w:rsidP="001A159B">
      <w:pPr>
        <w:pStyle w:val="Prrafodelista"/>
        <w:numPr>
          <w:ilvl w:val="0"/>
          <w:numId w:val="40"/>
        </w:numPr>
        <w:rPr>
          <w:lang w:val="es-ES"/>
        </w:rPr>
      </w:pPr>
      <w:r w:rsidRPr="00492746">
        <w:rPr>
          <w:lang w:val="es-ES"/>
        </w:rPr>
        <w:t>Configura los pines GPIO como entrada/salida e inicializa los LEDs a 0 (líneas 103 y 104).</w:t>
      </w:r>
    </w:p>
    <w:p w14:paraId="2D200C2E" w14:textId="0557BBB1" w:rsidR="001A159B" w:rsidRPr="00492746" w:rsidRDefault="007A334B" w:rsidP="001A159B">
      <w:pPr>
        <w:pStyle w:val="Prrafodelista"/>
        <w:numPr>
          <w:ilvl w:val="0"/>
          <w:numId w:val="40"/>
        </w:numPr>
        <w:rPr>
          <w:lang w:val="es-ES"/>
        </w:rPr>
      </w:pPr>
      <w:r w:rsidRPr="00492746">
        <w:rPr>
          <w:lang w:val="es-ES"/>
        </w:rPr>
        <w:t xml:space="preserve">Configura las interrupciones de </w:t>
      </w:r>
      <w:r w:rsidR="009038C0">
        <w:rPr>
          <w:lang w:val="es-ES"/>
        </w:rPr>
        <w:t xml:space="preserve">la </w:t>
      </w:r>
      <w:r w:rsidR="001A159B" w:rsidRPr="00492746">
        <w:rPr>
          <w:lang w:val="es-ES"/>
        </w:rPr>
        <w:t>GPIO</w:t>
      </w:r>
      <w:r w:rsidR="001B291B" w:rsidRPr="00492746">
        <w:rPr>
          <w:lang w:val="es-ES"/>
        </w:rPr>
        <w:t xml:space="preserve">. (Para entender mejor la funcionalidad de cada registro GPIO, </w:t>
      </w:r>
      <w:r w:rsidR="00E31552" w:rsidRPr="00492746">
        <w:rPr>
          <w:lang w:val="es-ES"/>
        </w:rPr>
        <w:t xml:space="preserve">utilice </w:t>
      </w:r>
      <w:r w:rsidR="001A159B" w:rsidRPr="00492746">
        <w:rPr>
          <w:lang w:val="es-ES"/>
        </w:rPr>
        <w:t>la Especificación Básica de GPIO, disponible en</w:t>
      </w:r>
      <w:r w:rsidR="001B291B" w:rsidRPr="00492746">
        <w:rPr>
          <w:lang w:val="es-ES"/>
        </w:rPr>
        <w:t xml:space="preserve">: </w:t>
      </w:r>
      <w:r w:rsidR="001A159B" w:rsidRPr="00492746">
        <w:rPr>
          <w:rFonts w:eastAsia="Arial" w:cs="Arial"/>
          <w:i/>
          <w:iCs/>
          <w:lang w:val="es-ES"/>
        </w:rPr>
        <w:t>[</w:t>
      </w:r>
      <w:r w:rsidR="00B37830" w:rsidRPr="00492746">
        <w:rPr>
          <w:rFonts w:eastAsia="Arial" w:cs="Arial"/>
          <w:i/>
          <w:iCs/>
          <w:lang w:val="es-ES"/>
        </w:rPr>
        <w:t>RVfpgaPath</w:t>
      </w:r>
      <w:r w:rsidR="001A159B" w:rsidRPr="00492746">
        <w:rPr>
          <w:rFonts w:cs="Arial"/>
          <w:i/>
          <w:iCs/>
          <w:lang w:val="es-ES"/>
        </w:rPr>
        <w:t>]/RVfpga/src/SweRVolfSoC/Periféricos/gpio/docs/gpio_spec</w:t>
      </w:r>
      <w:r w:rsidR="001A159B" w:rsidRPr="00492746">
        <w:rPr>
          <w:rFonts w:cs="Arial"/>
          <w:bCs/>
          <w:i/>
          <w:color w:val="00000A"/>
          <w:lang w:val="es-ES"/>
        </w:rPr>
        <w:t>.pdf</w:t>
      </w:r>
      <w:r w:rsidR="001B291B" w:rsidRPr="00492746">
        <w:rPr>
          <w:rFonts w:cs="Arial"/>
          <w:bCs/>
          <w:iCs/>
          <w:color w:val="00000A"/>
          <w:lang w:val="es-ES"/>
        </w:rPr>
        <w:t>.)</w:t>
      </w:r>
    </w:p>
    <w:p w14:paraId="41800C50" w14:textId="59E067CB" w:rsidR="001A159B" w:rsidRPr="00492746" w:rsidRDefault="001A159B" w:rsidP="001A159B">
      <w:pPr>
        <w:pStyle w:val="Prrafodelista"/>
        <w:numPr>
          <w:ilvl w:val="1"/>
          <w:numId w:val="40"/>
        </w:numPr>
        <w:rPr>
          <w:lang w:val="es-ES"/>
        </w:rPr>
      </w:pPr>
      <w:r w:rsidRPr="00492746">
        <w:rPr>
          <w:i/>
          <w:lang w:val="es-ES"/>
        </w:rPr>
        <w:t>RGPIO_INTE</w:t>
      </w:r>
      <w:r w:rsidRPr="00492746">
        <w:rPr>
          <w:lang w:val="es-ES"/>
        </w:rPr>
        <w:t xml:space="preserve">: determina qué </w:t>
      </w:r>
      <w:r w:rsidR="00CB1E48">
        <w:rPr>
          <w:lang w:val="es-ES"/>
        </w:rPr>
        <w:t>pines</w:t>
      </w:r>
      <w:r w:rsidRPr="00492746">
        <w:rPr>
          <w:lang w:val="es-ES"/>
        </w:rPr>
        <w:t xml:space="preserve"> de propósito general generan una interrupción </w:t>
      </w:r>
      <w:r w:rsidR="007A334B" w:rsidRPr="00492746">
        <w:rPr>
          <w:lang w:val="es-ES"/>
        </w:rPr>
        <w:t>(línea 107</w:t>
      </w:r>
      <w:r w:rsidRPr="00492746">
        <w:rPr>
          <w:lang w:val="es-ES"/>
        </w:rPr>
        <w:t>).</w:t>
      </w:r>
    </w:p>
    <w:p w14:paraId="68653D77" w14:textId="3A7D7EF7" w:rsidR="001A159B" w:rsidRPr="00492746" w:rsidRDefault="001A159B" w:rsidP="001A159B">
      <w:pPr>
        <w:pStyle w:val="Prrafodelista"/>
        <w:numPr>
          <w:ilvl w:val="1"/>
          <w:numId w:val="40"/>
        </w:numPr>
        <w:rPr>
          <w:lang w:val="es-ES"/>
        </w:rPr>
      </w:pPr>
      <w:r w:rsidRPr="00492746">
        <w:rPr>
          <w:i/>
          <w:lang w:val="es-ES"/>
        </w:rPr>
        <w:t>RGPIO_PTRIG</w:t>
      </w:r>
      <w:r w:rsidRPr="00492746">
        <w:rPr>
          <w:lang w:val="es-ES"/>
        </w:rPr>
        <w:t xml:space="preserve">: determina el </w:t>
      </w:r>
      <w:r w:rsidR="00F8389A">
        <w:rPr>
          <w:lang w:val="es-ES"/>
        </w:rPr>
        <w:t>flanco</w:t>
      </w:r>
      <w:r w:rsidRPr="00492746">
        <w:rPr>
          <w:lang w:val="es-ES"/>
        </w:rPr>
        <w:t xml:space="preserve"> que </w:t>
      </w:r>
      <w:r w:rsidR="007A334B" w:rsidRPr="00492746">
        <w:rPr>
          <w:lang w:val="es-ES"/>
        </w:rPr>
        <w:t>genera una interrupción (línea 108</w:t>
      </w:r>
      <w:r w:rsidRPr="00492746">
        <w:rPr>
          <w:lang w:val="es-ES"/>
        </w:rPr>
        <w:t>).</w:t>
      </w:r>
    </w:p>
    <w:p w14:paraId="0EF3E75C" w14:textId="62E0AC74" w:rsidR="001A159B" w:rsidRPr="00492746" w:rsidRDefault="001A159B" w:rsidP="001A159B">
      <w:pPr>
        <w:pStyle w:val="Prrafodelista"/>
        <w:numPr>
          <w:ilvl w:val="1"/>
          <w:numId w:val="40"/>
        </w:numPr>
        <w:rPr>
          <w:lang w:val="es-ES"/>
        </w:rPr>
      </w:pPr>
      <w:r w:rsidRPr="00492746">
        <w:rPr>
          <w:i/>
          <w:lang w:val="es-ES"/>
        </w:rPr>
        <w:t>RGPIO_INTS</w:t>
      </w:r>
      <w:r w:rsidRPr="00492746">
        <w:rPr>
          <w:lang w:val="es-ES"/>
        </w:rPr>
        <w:t xml:space="preserve">: </w:t>
      </w:r>
      <w:r w:rsidR="00330383">
        <w:rPr>
          <w:lang w:val="es-ES"/>
        </w:rPr>
        <w:t>borra</w:t>
      </w:r>
      <w:r w:rsidRPr="00492746">
        <w:rPr>
          <w:lang w:val="es-ES"/>
        </w:rPr>
        <w:t xml:space="preserve"> las </w:t>
      </w:r>
      <w:r w:rsidR="007A334B" w:rsidRPr="00492746">
        <w:rPr>
          <w:lang w:val="es-ES"/>
        </w:rPr>
        <w:t>interrupciones de todos los pines (línea 109</w:t>
      </w:r>
      <w:r w:rsidRPr="00492746">
        <w:rPr>
          <w:lang w:val="es-ES"/>
        </w:rPr>
        <w:t>).</w:t>
      </w:r>
    </w:p>
    <w:p w14:paraId="3DFF61D4" w14:textId="549F48A8" w:rsidR="001A159B" w:rsidRPr="00492746" w:rsidRDefault="001A159B" w:rsidP="001A159B">
      <w:pPr>
        <w:pStyle w:val="Prrafodelista"/>
        <w:numPr>
          <w:ilvl w:val="1"/>
          <w:numId w:val="40"/>
        </w:numPr>
        <w:rPr>
          <w:lang w:val="es-ES"/>
        </w:rPr>
      </w:pPr>
      <w:r w:rsidRPr="00492746">
        <w:rPr>
          <w:i/>
          <w:lang w:val="es-ES"/>
        </w:rPr>
        <w:t>RGPIO_CTRL</w:t>
      </w:r>
      <w:r w:rsidRPr="00492746">
        <w:rPr>
          <w:lang w:val="es-ES"/>
        </w:rPr>
        <w:t xml:space="preserve">: el bit menos significativo de este registro </w:t>
      </w:r>
      <w:r w:rsidR="00E558C1">
        <w:rPr>
          <w:lang w:val="es-ES"/>
        </w:rPr>
        <w:t>habilita</w:t>
      </w:r>
      <w:r w:rsidR="007A334B" w:rsidRPr="00492746">
        <w:rPr>
          <w:lang w:val="es-ES"/>
        </w:rPr>
        <w:t xml:space="preserve"> la generación de interrupciones (línea 110</w:t>
      </w:r>
      <w:r w:rsidRPr="00492746">
        <w:rPr>
          <w:lang w:val="es-ES"/>
        </w:rPr>
        <w:t>).</w:t>
      </w:r>
    </w:p>
    <w:p w14:paraId="27C59FA6" w14:textId="0A5A023E" w:rsidR="00686934" w:rsidRPr="00492746" w:rsidRDefault="00686934" w:rsidP="00686934">
      <w:pPr>
        <w:rPr>
          <w:lang w:val="es-ES"/>
        </w:rPr>
      </w:pPr>
    </w:p>
    <w:p w14:paraId="3A14A87D" w14:textId="34ACF7AF" w:rsidR="001A159B" w:rsidRDefault="007A334B" w:rsidP="001A159B">
      <w:pPr>
        <w:jc w:val="center"/>
      </w:pPr>
      <w:r>
        <w:rPr>
          <w:noProof/>
          <w:lang w:val="es-ES" w:eastAsia="es-ES"/>
        </w:rPr>
        <w:drawing>
          <wp:inline distT="0" distB="0" distL="0" distR="0" wp14:anchorId="6AA6CD36" wp14:editId="5FFC7B0B">
            <wp:extent cx="3862317" cy="1319857"/>
            <wp:effectExtent l="0" t="0" r="508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85938" cy="1327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D468A" w14:textId="48724A04" w:rsidR="001A159B" w:rsidRPr="00492746" w:rsidRDefault="001A159B" w:rsidP="001A159B">
      <w:pPr>
        <w:pStyle w:val="Descripcin"/>
        <w:jc w:val="center"/>
        <w:rPr>
          <w:lang w:val="es-ES"/>
        </w:rPr>
      </w:pPr>
      <w:bookmarkStart w:id="12" w:name="_Ref52443777"/>
      <w:r w:rsidRPr="00492746">
        <w:rPr>
          <w:lang w:val="es-ES"/>
        </w:rPr>
        <w:t xml:space="preserve">Figura </w:t>
      </w:r>
      <w:r w:rsidR="000D762A">
        <w:fldChar w:fldCharType="begin"/>
      </w:r>
      <w:r w:rsidR="000D762A" w:rsidRPr="00492746">
        <w:rPr>
          <w:lang w:val="es-ES"/>
        </w:rPr>
        <w:instrText xml:space="preserve"> SEQ Figure \* ARABIC </w:instrText>
      </w:r>
      <w:r w:rsidR="000D762A">
        <w:fldChar w:fldCharType="separate"/>
      </w:r>
      <w:r w:rsidR="00E65776">
        <w:rPr>
          <w:noProof/>
          <w:lang w:val="es-ES"/>
        </w:rPr>
        <w:t>10</w:t>
      </w:r>
      <w:r w:rsidR="000D762A">
        <w:rPr>
          <w:noProof/>
        </w:rPr>
        <w:fldChar w:fldCharType="end"/>
      </w:r>
      <w:bookmarkEnd w:id="12"/>
      <w:r w:rsidRPr="00492746">
        <w:rPr>
          <w:noProof/>
          <w:lang w:val="es-ES"/>
        </w:rPr>
        <w:t xml:space="preserve">. </w:t>
      </w:r>
      <w:r w:rsidRPr="00492746">
        <w:rPr>
          <w:lang w:val="es-ES"/>
        </w:rPr>
        <w:t xml:space="preserve">Función </w:t>
      </w:r>
      <w:r w:rsidR="00CB1E48" w:rsidRPr="00081456">
        <w:rPr>
          <w:i/>
          <w:lang w:val="es-ES"/>
        </w:rPr>
        <w:t>GPIO_Initialization</w:t>
      </w:r>
      <w:r w:rsidRPr="00492746">
        <w:rPr>
          <w:lang w:val="es-ES"/>
        </w:rPr>
        <w:t>.</w:t>
      </w:r>
    </w:p>
    <w:p w14:paraId="4519ADA5" w14:textId="77777777" w:rsidR="00E156B8" w:rsidRPr="00492746" w:rsidRDefault="00E156B8" w:rsidP="00686934">
      <w:pPr>
        <w:rPr>
          <w:lang w:val="es-ES"/>
        </w:rPr>
      </w:pPr>
    </w:p>
    <w:p w14:paraId="638A7C9E" w14:textId="34F4F152" w:rsidR="00686934" w:rsidRPr="00492746" w:rsidRDefault="00E25CFF" w:rsidP="00686934">
      <w:pPr>
        <w:rPr>
          <w:lang w:val="es-ES"/>
        </w:rPr>
      </w:pPr>
      <w:r w:rsidRPr="00492746">
        <w:rPr>
          <w:lang w:val="es-ES"/>
        </w:rPr>
        <w:lastRenderedPageBreak/>
        <w:t>Finalmente,</w:t>
      </w:r>
      <w:r w:rsidR="00081456">
        <w:rPr>
          <w:lang w:val="es-ES"/>
        </w:rPr>
        <w:t xml:space="preserve"> se invoca</w:t>
      </w:r>
      <w:r w:rsidRPr="00492746">
        <w:rPr>
          <w:lang w:val="es-ES"/>
        </w:rPr>
        <w:t xml:space="preserve"> </w:t>
      </w:r>
      <w:r w:rsidR="003A4035" w:rsidRPr="00492746">
        <w:rPr>
          <w:lang w:val="es-ES"/>
        </w:rPr>
        <w:t xml:space="preserve">la </w:t>
      </w:r>
      <w:r w:rsidR="001B291B" w:rsidRPr="00492746">
        <w:rPr>
          <w:lang w:val="es-ES"/>
        </w:rPr>
        <w:t xml:space="preserve">ISR (es decir, la función </w:t>
      </w:r>
      <w:r w:rsidR="003A4035" w:rsidRPr="00492746">
        <w:rPr>
          <w:rFonts w:ascii="Courier New" w:hAnsi="Courier New" w:cs="Courier New"/>
          <w:b/>
          <w:sz w:val="24"/>
          <w:lang w:val="es-ES"/>
        </w:rPr>
        <w:t xml:space="preserve">GPIO_ISR </w:t>
      </w:r>
      <w:r w:rsidR="003A4035" w:rsidRPr="00492746">
        <w:rPr>
          <w:lang w:val="es-ES"/>
        </w:rPr>
        <w:t xml:space="preserve">que se muestra en la </w:t>
      </w:r>
      <w:r w:rsidR="003A4035">
        <w:fldChar w:fldCharType="begin"/>
      </w:r>
      <w:r w:rsidR="003A4035" w:rsidRPr="00492746">
        <w:rPr>
          <w:lang w:val="es-ES"/>
        </w:rPr>
        <w:instrText xml:space="preserve"> REF _Ref51776641 \h </w:instrText>
      </w:r>
      <w:r w:rsidR="003A4035"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11</w:t>
      </w:r>
      <w:r w:rsidR="003A4035">
        <w:fldChar w:fldCharType="end"/>
      </w:r>
      <w:r w:rsidR="003A4035" w:rsidRPr="00492746">
        <w:rPr>
          <w:lang w:val="es-ES"/>
        </w:rPr>
        <w:t xml:space="preserve">) </w:t>
      </w:r>
      <w:r w:rsidR="00686934" w:rsidRPr="00492746">
        <w:rPr>
          <w:lang w:val="es-ES"/>
        </w:rPr>
        <w:t xml:space="preserve">cuando se dispara una interrupción </w:t>
      </w:r>
      <w:r w:rsidR="003A4035" w:rsidRPr="00492746">
        <w:rPr>
          <w:lang w:val="es-ES"/>
        </w:rPr>
        <w:t>en la GPIO</w:t>
      </w:r>
      <w:r w:rsidR="00686934" w:rsidRPr="00492746">
        <w:rPr>
          <w:lang w:val="es-ES"/>
        </w:rPr>
        <w:t xml:space="preserve">. Esta </w:t>
      </w:r>
      <w:r w:rsidR="001B291B" w:rsidRPr="00492746">
        <w:rPr>
          <w:lang w:val="es-ES"/>
        </w:rPr>
        <w:t xml:space="preserve">ISR (Rutina de Servicio de Interrupción) </w:t>
      </w:r>
      <w:r w:rsidR="00686934" w:rsidRPr="00492746">
        <w:rPr>
          <w:lang w:val="es-ES"/>
        </w:rPr>
        <w:t>realiza las siguientes tareas:</w:t>
      </w:r>
    </w:p>
    <w:p w14:paraId="52DBA705" w14:textId="05E84673" w:rsidR="00686934" w:rsidRPr="00492746" w:rsidRDefault="00BC25A0" w:rsidP="00686934">
      <w:pPr>
        <w:pStyle w:val="Prrafodelista"/>
        <w:numPr>
          <w:ilvl w:val="0"/>
          <w:numId w:val="40"/>
        </w:numPr>
        <w:rPr>
          <w:lang w:val="es-ES"/>
        </w:rPr>
      </w:pPr>
      <w:r w:rsidRPr="00492746">
        <w:rPr>
          <w:lang w:val="es-ES"/>
        </w:rPr>
        <w:t xml:space="preserve">Se lee </w:t>
      </w:r>
      <w:r w:rsidR="00686934" w:rsidRPr="00492746">
        <w:rPr>
          <w:lang w:val="es-ES"/>
        </w:rPr>
        <w:t xml:space="preserve">el </w:t>
      </w:r>
      <w:r w:rsidRPr="00492746">
        <w:rPr>
          <w:lang w:val="es-ES"/>
        </w:rPr>
        <w:t>estado</w:t>
      </w:r>
      <w:r w:rsidR="00686934" w:rsidRPr="00492746">
        <w:rPr>
          <w:lang w:val="es-ES"/>
        </w:rPr>
        <w:t xml:space="preserve"> actual </w:t>
      </w:r>
      <w:r w:rsidRPr="00492746">
        <w:rPr>
          <w:lang w:val="es-ES"/>
        </w:rPr>
        <w:t>de los LEDs (línea 35</w:t>
      </w:r>
      <w:r w:rsidR="00686934" w:rsidRPr="00492746">
        <w:rPr>
          <w:lang w:val="es-ES"/>
        </w:rPr>
        <w:t>).</w:t>
      </w:r>
    </w:p>
    <w:p w14:paraId="4FA33AB0" w14:textId="2E0CC795" w:rsidR="00686934" w:rsidRPr="00492746" w:rsidRDefault="00686934" w:rsidP="00686934">
      <w:pPr>
        <w:pStyle w:val="Prrafodelista"/>
        <w:numPr>
          <w:ilvl w:val="0"/>
          <w:numId w:val="40"/>
        </w:numPr>
        <w:rPr>
          <w:lang w:val="es-ES"/>
        </w:rPr>
      </w:pPr>
      <w:r w:rsidRPr="00492746">
        <w:rPr>
          <w:lang w:val="es-ES"/>
        </w:rPr>
        <w:t xml:space="preserve">Los LEDs </w:t>
      </w:r>
      <w:r w:rsidR="00CB1E48">
        <w:rPr>
          <w:lang w:val="es-ES"/>
        </w:rPr>
        <w:t>se</w:t>
      </w:r>
      <w:r w:rsidR="00BC25A0" w:rsidRPr="00492746">
        <w:rPr>
          <w:lang w:val="es-ES"/>
        </w:rPr>
        <w:t xml:space="preserve"> inv</w:t>
      </w:r>
      <w:r w:rsidR="00CB1E48">
        <w:rPr>
          <w:lang w:val="es-ES"/>
        </w:rPr>
        <w:t>ie</w:t>
      </w:r>
      <w:r w:rsidR="00BC25A0" w:rsidRPr="00492746">
        <w:rPr>
          <w:lang w:val="es-ES"/>
        </w:rPr>
        <w:t>rt</w:t>
      </w:r>
      <w:r w:rsidR="00CB1E48">
        <w:rPr>
          <w:lang w:val="es-ES"/>
        </w:rPr>
        <w:t>en</w:t>
      </w:r>
      <w:r w:rsidR="00BC25A0" w:rsidRPr="00492746">
        <w:rPr>
          <w:lang w:val="es-ES"/>
        </w:rPr>
        <w:t xml:space="preserve"> y enmascara</w:t>
      </w:r>
      <w:r w:rsidR="00CB1E48">
        <w:rPr>
          <w:lang w:val="es-ES"/>
        </w:rPr>
        <w:t>n</w:t>
      </w:r>
      <w:r w:rsidR="00BC25A0" w:rsidRPr="00492746">
        <w:rPr>
          <w:lang w:val="es-ES"/>
        </w:rPr>
        <w:t xml:space="preserve"> (líneas 36-37</w:t>
      </w:r>
      <w:r w:rsidRPr="00492746">
        <w:rPr>
          <w:lang w:val="es-ES"/>
        </w:rPr>
        <w:t>).</w:t>
      </w:r>
    </w:p>
    <w:p w14:paraId="440F63E7" w14:textId="6B3D7C4A" w:rsidR="00686934" w:rsidRPr="00492746" w:rsidRDefault="00B657E3" w:rsidP="00686934">
      <w:pPr>
        <w:pStyle w:val="Prrafodelista"/>
        <w:numPr>
          <w:ilvl w:val="0"/>
          <w:numId w:val="40"/>
        </w:numPr>
        <w:rPr>
          <w:lang w:val="es-ES"/>
        </w:rPr>
      </w:pPr>
      <w:r>
        <w:rPr>
          <w:lang w:val="es-ES"/>
        </w:rPr>
        <w:t>S</w:t>
      </w:r>
      <w:r w:rsidR="00686934" w:rsidRPr="00492746">
        <w:rPr>
          <w:lang w:val="es-ES"/>
        </w:rPr>
        <w:t>e escriben</w:t>
      </w:r>
      <w:r>
        <w:rPr>
          <w:lang w:val="es-ES"/>
        </w:rPr>
        <w:t xml:space="preserve"> l</w:t>
      </w:r>
      <w:r w:rsidRPr="00492746">
        <w:rPr>
          <w:lang w:val="es-ES"/>
        </w:rPr>
        <w:t>os LEDs</w:t>
      </w:r>
      <w:r w:rsidR="00686934" w:rsidRPr="00492746">
        <w:rPr>
          <w:lang w:val="es-ES"/>
        </w:rPr>
        <w:t xml:space="preserve"> </w:t>
      </w:r>
      <w:r w:rsidR="00BC25A0" w:rsidRPr="00492746">
        <w:rPr>
          <w:lang w:val="es-ES"/>
        </w:rPr>
        <w:t>con el nuevo valor (línea 38</w:t>
      </w:r>
      <w:r w:rsidR="00686934" w:rsidRPr="00492746">
        <w:rPr>
          <w:lang w:val="es-ES"/>
        </w:rPr>
        <w:t>).</w:t>
      </w:r>
    </w:p>
    <w:p w14:paraId="1D787953" w14:textId="061B2192" w:rsidR="00686934" w:rsidRPr="00492746" w:rsidRDefault="007D7CFE" w:rsidP="00686934">
      <w:pPr>
        <w:pStyle w:val="Prrafodelista"/>
        <w:numPr>
          <w:ilvl w:val="0"/>
          <w:numId w:val="40"/>
        </w:numPr>
        <w:rPr>
          <w:lang w:val="es-ES"/>
        </w:rPr>
      </w:pPr>
      <w:r>
        <w:rPr>
          <w:lang w:val="es-ES"/>
        </w:rPr>
        <w:t>Se borra l</w:t>
      </w:r>
      <w:r w:rsidR="00686934" w:rsidRPr="00492746">
        <w:rPr>
          <w:lang w:val="es-ES"/>
        </w:rPr>
        <w:t>a interrupción de</w:t>
      </w:r>
      <w:r>
        <w:rPr>
          <w:lang w:val="es-ES"/>
        </w:rPr>
        <w:t xml:space="preserve"> la</w:t>
      </w:r>
      <w:r w:rsidR="00686934" w:rsidRPr="00492746">
        <w:rPr>
          <w:lang w:val="es-ES"/>
        </w:rPr>
        <w:t xml:space="preserve"> GPIO </w:t>
      </w:r>
      <w:r w:rsidR="00BC25A0" w:rsidRPr="00492746">
        <w:rPr>
          <w:lang w:val="es-ES"/>
        </w:rPr>
        <w:t>(línea 41</w:t>
      </w:r>
      <w:r w:rsidR="00686934" w:rsidRPr="00492746">
        <w:rPr>
          <w:lang w:val="es-ES"/>
        </w:rPr>
        <w:t>).</w:t>
      </w:r>
    </w:p>
    <w:p w14:paraId="31D327EA" w14:textId="68ED4BA3" w:rsidR="00686934" w:rsidRPr="00492746" w:rsidRDefault="00E25BE3" w:rsidP="00686934">
      <w:pPr>
        <w:pStyle w:val="Prrafodelista"/>
        <w:numPr>
          <w:ilvl w:val="0"/>
          <w:numId w:val="40"/>
        </w:numPr>
        <w:rPr>
          <w:lang w:val="es-ES"/>
        </w:rPr>
      </w:pPr>
      <w:r>
        <w:rPr>
          <w:lang w:val="es-ES"/>
        </w:rPr>
        <w:t>S</w:t>
      </w:r>
      <w:r w:rsidRPr="00492746">
        <w:rPr>
          <w:lang w:val="es-ES"/>
        </w:rPr>
        <w:t xml:space="preserve">e borra </w:t>
      </w:r>
      <w:r>
        <w:rPr>
          <w:lang w:val="es-ES"/>
        </w:rPr>
        <w:t>l</w:t>
      </w:r>
      <w:r w:rsidR="001B291B" w:rsidRPr="00492746">
        <w:rPr>
          <w:lang w:val="es-ES"/>
        </w:rPr>
        <w:t xml:space="preserve">a </w:t>
      </w:r>
      <w:r w:rsidR="00BC25A0" w:rsidRPr="00492746">
        <w:rPr>
          <w:lang w:val="es-ES"/>
        </w:rPr>
        <w:t>interrupción externa de</w:t>
      </w:r>
      <w:r>
        <w:rPr>
          <w:lang w:val="es-ES"/>
        </w:rPr>
        <w:t xml:space="preserve"> </w:t>
      </w:r>
      <w:r w:rsidR="00BC25A0" w:rsidRPr="00492746">
        <w:rPr>
          <w:lang w:val="es-ES"/>
        </w:rPr>
        <w:t>l</w:t>
      </w:r>
      <w:r>
        <w:rPr>
          <w:lang w:val="es-ES"/>
        </w:rPr>
        <w:t>a</w:t>
      </w:r>
      <w:r w:rsidR="00BC25A0" w:rsidRPr="00492746">
        <w:rPr>
          <w:lang w:val="es-ES"/>
        </w:rPr>
        <w:t xml:space="preserve"> </w:t>
      </w:r>
      <w:r w:rsidR="00686934" w:rsidRPr="00492746">
        <w:rPr>
          <w:lang w:val="es-ES"/>
        </w:rPr>
        <w:t xml:space="preserve">IRQ4 </w:t>
      </w:r>
      <w:r w:rsidR="00BC25A0" w:rsidRPr="00492746">
        <w:rPr>
          <w:lang w:val="es-ES"/>
        </w:rPr>
        <w:t>(línea 44</w:t>
      </w:r>
      <w:r w:rsidR="00686934" w:rsidRPr="00492746">
        <w:rPr>
          <w:lang w:val="es-ES"/>
        </w:rPr>
        <w:t>).</w:t>
      </w:r>
    </w:p>
    <w:p w14:paraId="0CAF0FC8" w14:textId="77777777" w:rsidR="00686934" w:rsidRPr="00492746" w:rsidRDefault="00686934" w:rsidP="00686934">
      <w:pPr>
        <w:rPr>
          <w:lang w:val="es-ES"/>
        </w:rPr>
      </w:pPr>
    </w:p>
    <w:p w14:paraId="32FD21FB" w14:textId="401D236C" w:rsidR="00686934" w:rsidRDefault="00BC25A0" w:rsidP="00686934">
      <w:pPr>
        <w:jc w:val="center"/>
      </w:pPr>
      <w:r>
        <w:rPr>
          <w:noProof/>
          <w:lang w:val="es-ES" w:eastAsia="es-ES"/>
        </w:rPr>
        <w:drawing>
          <wp:inline distT="0" distB="0" distL="0" distR="0" wp14:anchorId="38E4BFB3" wp14:editId="70D2DC5C">
            <wp:extent cx="4359859" cy="1644729"/>
            <wp:effectExtent l="0" t="0" r="317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79335" cy="1652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D681C" w14:textId="6E0506A2" w:rsidR="00686934" w:rsidRPr="00492746" w:rsidRDefault="00686934" w:rsidP="00686934">
      <w:pPr>
        <w:pStyle w:val="Descripcin"/>
        <w:jc w:val="center"/>
        <w:rPr>
          <w:lang w:val="es-ES"/>
        </w:rPr>
      </w:pPr>
      <w:bookmarkStart w:id="13" w:name="_Ref51776641"/>
      <w:r w:rsidRPr="00492746">
        <w:rPr>
          <w:lang w:val="es-ES"/>
        </w:rPr>
        <w:t xml:space="preserve">Figura </w:t>
      </w:r>
      <w:r w:rsidR="000D762A">
        <w:fldChar w:fldCharType="begin"/>
      </w:r>
      <w:r w:rsidR="000D762A" w:rsidRPr="00492746">
        <w:rPr>
          <w:lang w:val="es-ES"/>
        </w:rPr>
        <w:instrText xml:space="preserve"> SEQ Figure \* ARABIC </w:instrText>
      </w:r>
      <w:r w:rsidR="000D762A">
        <w:fldChar w:fldCharType="separate"/>
      </w:r>
      <w:r w:rsidR="00E65776">
        <w:rPr>
          <w:noProof/>
          <w:lang w:val="es-ES"/>
        </w:rPr>
        <w:t>11</w:t>
      </w:r>
      <w:r w:rsidR="000D762A">
        <w:rPr>
          <w:noProof/>
        </w:rPr>
        <w:fldChar w:fldCharType="end"/>
      </w:r>
      <w:bookmarkEnd w:id="13"/>
      <w:r w:rsidRPr="00492746">
        <w:rPr>
          <w:noProof/>
          <w:lang w:val="es-ES"/>
        </w:rPr>
        <w:t xml:space="preserve">. </w:t>
      </w:r>
      <w:r w:rsidRPr="00492746">
        <w:rPr>
          <w:lang w:val="es-ES"/>
        </w:rPr>
        <w:t xml:space="preserve">Función </w:t>
      </w:r>
      <w:r w:rsidRPr="00492746">
        <w:rPr>
          <w:i/>
          <w:lang w:val="es-ES"/>
        </w:rPr>
        <w:t>GPIO_ISR</w:t>
      </w:r>
      <w:r w:rsidR="001A159B" w:rsidRPr="00492746">
        <w:rPr>
          <w:lang w:val="es-ES"/>
        </w:rPr>
        <w:t>.</w:t>
      </w:r>
    </w:p>
    <w:p w14:paraId="015FD06B" w14:textId="77777777" w:rsidR="00686934" w:rsidRPr="00492746" w:rsidRDefault="00686934" w:rsidP="00686934">
      <w:pPr>
        <w:rPr>
          <w:rFonts w:cs="Arial"/>
          <w:b/>
          <w:lang w:val="es-ES"/>
        </w:rPr>
      </w:pPr>
    </w:p>
    <w:p w14:paraId="53CB4EF8" w14:textId="0307C987" w:rsidR="00686934" w:rsidRPr="00492746" w:rsidRDefault="00686934" w:rsidP="00686934">
      <w:pPr>
        <w:pStyle w:val="Prrafodelist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ind w:left="142"/>
        <w:rPr>
          <w:rFonts w:cs="Arial"/>
          <w:bCs/>
          <w:color w:val="00000A"/>
          <w:lang w:val="es-ES"/>
        </w:rPr>
      </w:pPr>
      <w:r w:rsidRPr="00492746">
        <w:rPr>
          <w:rFonts w:cs="Arial"/>
          <w:b/>
          <w:bCs/>
          <w:color w:val="00000A"/>
          <w:u w:val="single"/>
          <w:lang w:val="es-ES"/>
        </w:rPr>
        <w:t>TAREA</w:t>
      </w:r>
      <w:r w:rsidRPr="00492746">
        <w:rPr>
          <w:rFonts w:cs="Arial"/>
          <w:b/>
          <w:bCs/>
          <w:color w:val="00000A"/>
          <w:lang w:val="es-ES"/>
        </w:rPr>
        <w:t>:</w:t>
      </w:r>
      <w:r w:rsidRPr="002D111B">
        <w:rPr>
          <w:rFonts w:cs="Arial"/>
          <w:bCs/>
          <w:color w:val="00000A"/>
          <w:lang w:val="es-ES"/>
        </w:rPr>
        <w:t xml:space="preserve"> Analizar</w:t>
      </w:r>
      <w:r w:rsidRPr="00492746">
        <w:rPr>
          <w:rFonts w:cs="Arial"/>
          <w:b/>
          <w:bCs/>
          <w:color w:val="00000A"/>
          <w:lang w:val="es-ES"/>
        </w:rPr>
        <w:t xml:space="preserve"> </w:t>
      </w:r>
      <w:r w:rsidRPr="00492746">
        <w:rPr>
          <w:rFonts w:cs="Arial"/>
          <w:bCs/>
          <w:color w:val="00000A"/>
          <w:lang w:val="es-ES"/>
        </w:rPr>
        <w:t xml:space="preserve">el programa </w:t>
      </w:r>
      <w:r w:rsidR="001B291B" w:rsidRPr="00492746">
        <w:rPr>
          <w:i/>
          <w:lang w:val="es-ES"/>
        </w:rPr>
        <w:t xml:space="preserve">LED-Switch_7SegDispl_Interrupts_C-Lang </w:t>
      </w:r>
      <w:r w:rsidRPr="00492746">
        <w:rPr>
          <w:rFonts w:cs="Arial"/>
          <w:bCs/>
          <w:color w:val="00000A"/>
          <w:lang w:val="es-ES"/>
        </w:rPr>
        <w:t xml:space="preserve">para entenderlo en detalle. Puede comparar </w:t>
      </w:r>
      <w:r w:rsidR="00994845" w:rsidRPr="00492746">
        <w:rPr>
          <w:rFonts w:cs="Arial"/>
          <w:bCs/>
          <w:color w:val="00000A"/>
          <w:lang w:val="es-ES"/>
        </w:rPr>
        <w:t xml:space="preserve">la implementación </w:t>
      </w:r>
      <w:r w:rsidR="00E25CFF" w:rsidRPr="00492746">
        <w:rPr>
          <w:rFonts w:cs="Arial"/>
          <w:bCs/>
          <w:color w:val="00000A"/>
          <w:lang w:val="es-ES"/>
        </w:rPr>
        <w:t xml:space="preserve">con las explicaciones de la Sección 4 </w:t>
      </w:r>
      <w:r w:rsidR="00994845" w:rsidRPr="00492746">
        <w:rPr>
          <w:rFonts w:cs="Arial"/>
          <w:bCs/>
          <w:color w:val="00000A"/>
          <w:lang w:val="es-ES"/>
        </w:rPr>
        <w:t xml:space="preserve">y, </w:t>
      </w:r>
      <w:r w:rsidRPr="00492746">
        <w:rPr>
          <w:rFonts w:cs="Arial"/>
          <w:bCs/>
          <w:color w:val="00000A"/>
          <w:lang w:val="es-ES"/>
        </w:rPr>
        <w:t>si es necesario, usar el depurador para analizar el programa paso a paso.</w:t>
      </w:r>
    </w:p>
    <w:p w14:paraId="39A15F7B" w14:textId="7190B101" w:rsidR="00686934" w:rsidRPr="00492746" w:rsidRDefault="00686934" w:rsidP="00686934">
      <w:pPr>
        <w:rPr>
          <w:rFonts w:cs="Arial"/>
          <w:bCs/>
          <w:color w:val="00000A"/>
          <w:lang w:val="es-ES"/>
        </w:rPr>
      </w:pPr>
    </w:p>
    <w:p w14:paraId="56E37583" w14:textId="77777777" w:rsidR="003350D6" w:rsidRPr="00492746" w:rsidRDefault="003350D6" w:rsidP="00686934">
      <w:pPr>
        <w:rPr>
          <w:rFonts w:cs="Arial"/>
          <w:bCs/>
          <w:color w:val="00000A"/>
          <w:lang w:val="es-ES"/>
        </w:rPr>
      </w:pPr>
    </w:p>
    <w:p w14:paraId="7ED8B963" w14:textId="77777777" w:rsidR="00686934" w:rsidRPr="006630BB" w:rsidRDefault="00686934" w:rsidP="00686934">
      <w:pPr>
        <w:pStyle w:val="Ttulo1"/>
        <w:numPr>
          <w:ilvl w:val="0"/>
          <w:numId w:val="1"/>
        </w:numPr>
        <w:shd w:val="clear" w:color="auto" w:fill="000000" w:themeFill="text1"/>
        <w:spacing w:before="0"/>
        <w:rPr>
          <w:color w:val="FFFFFF" w:themeColor="background1"/>
        </w:rPr>
      </w:pPr>
      <w:r>
        <w:rPr>
          <w:color w:val="FFFFFF" w:themeColor="background1"/>
        </w:rPr>
        <w:t>EJERCICIOS</w:t>
      </w:r>
    </w:p>
    <w:p w14:paraId="18926419" w14:textId="77777777" w:rsidR="00686934" w:rsidRDefault="00686934" w:rsidP="00686934"/>
    <w:p w14:paraId="4316E341" w14:textId="46951B84" w:rsidR="00686934" w:rsidRPr="00492746" w:rsidRDefault="008A2ECE" w:rsidP="008A2ECE">
      <w:pPr>
        <w:rPr>
          <w:lang w:val="es-ES"/>
        </w:rPr>
      </w:pPr>
      <w:r w:rsidRPr="00492746">
        <w:rPr>
          <w:b/>
          <w:bCs/>
          <w:lang w:val="es-ES"/>
        </w:rPr>
        <w:t xml:space="preserve">Ejercicio 1. </w:t>
      </w:r>
      <w:r w:rsidR="00686934" w:rsidRPr="00492746">
        <w:rPr>
          <w:lang w:val="es-ES"/>
        </w:rPr>
        <w:t xml:space="preserve">Modificar </w:t>
      </w:r>
      <w:r w:rsidR="008A6B0C" w:rsidRPr="00492746">
        <w:rPr>
          <w:lang w:val="es-ES"/>
        </w:rPr>
        <w:t xml:space="preserve">el programa </w:t>
      </w:r>
      <w:r w:rsidR="00686934" w:rsidRPr="00492746">
        <w:rPr>
          <w:i/>
          <w:lang w:val="es-ES"/>
        </w:rPr>
        <w:t xml:space="preserve">LED-Switch_7SegDispl_Interrupts_C-Lang </w:t>
      </w:r>
      <w:r w:rsidR="008A6B0C" w:rsidRPr="00492746">
        <w:rPr>
          <w:lang w:val="es-ES"/>
        </w:rPr>
        <w:t xml:space="preserve">para incluir </w:t>
      </w:r>
      <w:r w:rsidR="00686934" w:rsidRPr="00492746">
        <w:rPr>
          <w:lang w:val="es-ES"/>
        </w:rPr>
        <w:t>una segunda fuente de interrupción</w:t>
      </w:r>
      <w:r w:rsidR="008A6B0C" w:rsidRPr="00492746">
        <w:rPr>
          <w:lang w:val="es-ES"/>
        </w:rPr>
        <w:t xml:space="preserve">, en este caso </w:t>
      </w:r>
      <w:r w:rsidR="00686934" w:rsidRPr="00492746">
        <w:rPr>
          <w:lang w:val="es-ES"/>
        </w:rPr>
        <w:t>generada por el temporizador.</w:t>
      </w:r>
      <w:r w:rsidR="008A6B0C" w:rsidRPr="00492746">
        <w:rPr>
          <w:lang w:val="es-ES"/>
        </w:rPr>
        <w:t xml:space="preserve"> Recuerde que un temporizador puede actuar como un</w:t>
      </w:r>
      <w:r w:rsidR="00DB6F3B">
        <w:rPr>
          <w:lang w:val="es-ES"/>
        </w:rPr>
        <w:t xml:space="preserve"> generador </w:t>
      </w:r>
      <w:r w:rsidR="00DB6F3B" w:rsidRPr="00492746">
        <w:rPr>
          <w:lang w:val="es-ES"/>
        </w:rPr>
        <w:t>PWM</w:t>
      </w:r>
      <w:r w:rsidR="008A6B0C" w:rsidRPr="00492746">
        <w:rPr>
          <w:lang w:val="es-ES"/>
        </w:rPr>
        <w:t>,</w:t>
      </w:r>
      <w:r w:rsidR="00760F89">
        <w:rPr>
          <w:lang w:val="es-ES"/>
        </w:rPr>
        <w:t xml:space="preserve"> como un</w:t>
      </w:r>
      <w:r w:rsidR="008A6B0C" w:rsidRPr="00492746">
        <w:rPr>
          <w:lang w:val="es-ES"/>
        </w:rPr>
        <w:t xml:space="preserve"> temporizador o </w:t>
      </w:r>
      <w:r w:rsidR="00760F89">
        <w:rPr>
          <w:lang w:val="es-ES"/>
        </w:rPr>
        <w:t xml:space="preserve">como un </w:t>
      </w:r>
      <w:r w:rsidR="008A6B0C" w:rsidRPr="00492746">
        <w:rPr>
          <w:lang w:val="es-ES"/>
        </w:rPr>
        <w:t>contador, por lo que generalmente se denomina unidad PTC.</w:t>
      </w:r>
    </w:p>
    <w:p w14:paraId="60191C16" w14:textId="4E0F466D" w:rsidR="00686934" w:rsidRPr="00492746" w:rsidRDefault="00686934" w:rsidP="00686934">
      <w:pPr>
        <w:pStyle w:val="Prrafodelista"/>
        <w:numPr>
          <w:ilvl w:val="1"/>
          <w:numId w:val="41"/>
        </w:numPr>
        <w:rPr>
          <w:lang w:val="es-ES"/>
        </w:rPr>
      </w:pPr>
      <w:r w:rsidRPr="00492746">
        <w:rPr>
          <w:lang w:val="es-ES"/>
        </w:rPr>
        <w:t xml:space="preserve">En </w:t>
      </w:r>
      <w:r w:rsidR="002D111B">
        <w:rPr>
          <w:lang w:val="es-ES"/>
        </w:rPr>
        <w:t xml:space="preserve">el Sistema </w:t>
      </w:r>
      <w:r w:rsidRPr="00492746">
        <w:rPr>
          <w:lang w:val="es-ES"/>
        </w:rPr>
        <w:t xml:space="preserve">RVfpga, la interrupción del temporizador se conecta </w:t>
      </w:r>
      <w:r w:rsidR="008A6B0C" w:rsidRPr="00492746">
        <w:rPr>
          <w:lang w:val="es-ES"/>
        </w:rPr>
        <w:t xml:space="preserve">a la </w:t>
      </w:r>
      <w:r w:rsidRPr="00492746">
        <w:rPr>
          <w:lang w:val="es-ES"/>
        </w:rPr>
        <w:t xml:space="preserve">IRQ3 </w:t>
      </w:r>
      <w:r w:rsidR="00DB6F3B">
        <w:rPr>
          <w:lang w:val="es-ES"/>
        </w:rPr>
        <w:t xml:space="preserve">poniendo </w:t>
      </w:r>
      <w:r w:rsidR="00760F89">
        <w:rPr>
          <w:lang w:val="es-ES"/>
        </w:rPr>
        <w:t>a</w:t>
      </w:r>
      <w:r w:rsidR="00DB6F3B">
        <w:rPr>
          <w:lang w:val="es-ES"/>
        </w:rPr>
        <w:t xml:space="preserve"> uno</w:t>
      </w:r>
      <w:r w:rsidRPr="00492746">
        <w:rPr>
          <w:lang w:val="es-ES"/>
        </w:rPr>
        <w:t xml:space="preserve"> el bit 1 (</w:t>
      </w:r>
      <w:r w:rsidRPr="00492746">
        <w:rPr>
          <w:i/>
          <w:lang w:val="es-ES"/>
        </w:rPr>
        <w:t>irq_ptc_enable</w:t>
      </w:r>
      <w:r w:rsidRPr="00492746">
        <w:rPr>
          <w:lang w:val="es-ES"/>
        </w:rPr>
        <w:t xml:space="preserve">) de la palabra 0x80001018 (ver </w:t>
      </w:r>
      <w:r>
        <w:fldChar w:fldCharType="begin"/>
      </w:r>
      <w:r w:rsidRPr="00492746">
        <w:rPr>
          <w:lang w:val="es-ES"/>
        </w:rPr>
        <w:instrText xml:space="preserve"> REF _Ref52015177 \h </w:instrText>
      </w:r>
      <w:r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6</w:t>
      </w:r>
      <w:r>
        <w:fldChar w:fldCharType="end"/>
      </w:r>
      <w:r w:rsidRPr="00492746">
        <w:rPr>
          <w:lang w:val="es-ES"/>
        </w:rPr>
        <w:t>).</w:t>
      </w:r>
    </w:p>
    <w:p w14:paraId="39B3188E" w14:textId="34390DCD" w:rsidR="00CE5F1C" w:rsidRPr="00492746" w:rsidRDefault="00CE5F1C" w:rsidP="00686934">
      <w:pPr>
        <w:pStyle w:val="Prrafodelista"/>
        <w:numPr>
          <w:ilvl w:val="1"/>
          <w:numId w:val="41"/>
        </w:numPr>
        <w:rPr>
          <w:lang w:val="es-ES"/>
        </w:rPr>
      </w:pPr>
      <w:r w:rsidRPr="00492746">
        <w:rPr>
          <w:lang w:val="es-ES"/>
        </w:rPr>
        <w:t>Crear una función que inicialice las interrupciones del PTC</w:t>
      </w:r>
      <w:r w:rsidR="007644A9" w:rsidRPr="00492746">
        <w:rPr>
          <w:lang w:val="es-ES"/>
        </w:rPr>
        <w:t xml:space="preserve">, similar a </w:t>
      </w:r>
      <w:r w:rsidR="007644A9" w:rsidRPr="00492746">
        <w:rPr>
          <w:rFonts w:ascii="Courier New" w:hAnsi="Courier New" w:cs="Courier New"/>
          <w:sz w:val="24"/>
          <w:lang w:val="es-ES"/>
        </w:rPr>
        <w:t>GPIO_</w:t>
      </w:r>
      <w:r w:rsidR="00DB6F3B" w:rsidRPr="00DB6F3B">
        <w:rPr>
          <w:rFonts w:ascii="Courier New" w:hAnsi="Courier New" w:cs="Courier New"/>
          <w:sz w:val="24"/>
          <w:lang w:val="es-ES"/>
        </w:rPr>
        <w:t>Initialization</w:t>
      </w:r>
      <w:r w:rsidR="00DB6F3B" w:rsidRPr="00DB6F3B">
        <w:rPr>
          <w:lang w:val="es-ES"/>
        </w:rPr>
        <w:t xml:space="preserve"> </w:t>
      </w:r>
      <w:r w:rsidR="007644A9" w:rsidRPr="00492746">
        <w:rPr>
          <w:lang w:val="es-ES"/>
        </w:rPr>
        <w:t>del ejemplo anterior</w:t>
      </w:r>
      <w:r w:rsidRPr="00492746">
        <w:rPr>
          <w:lang w:val="es-ES"/>
        </w:rPr>
        <w:t>.</w:t>
      </w:r>
    </w:p>
    <w:p w14:paraId="3E577247" w14:textId="17E80B87" w:rsidR="00686934" w:rsidRPr="00492746" w:rsidRDefault="00686934" w:rsidP="00686934">
      <w:pPr>
        <w:pStyle w:val="Prrafodelista"/>
        <w:numPr>
          <w:ilvl w:val="1"/>
          <w:numId w:val="41"/>
        </w:numPr>
        <w:rPr>
          <w:lang w:val="es-ES"/>
        </w:rPr>
      </w:pPr>
      <w:r w:rsidRPr="00492746">
        <w:rPr>
          <w:lang w:val="es-ES"/>
        </w:rPr>
        <w:t>Crear un</w:t>
      </w:r>
      <w:r w:rsidR="005A01A8">
        <w:rPr>
          <w:lang w:val="es-ES"/>
        </w:rPr>
        <w:t>a</w:t>
      </w:r>
      <w:r w:rsidRPr="00492746">
        <w:rPr>
          <w:lang w:val="es-ES"/>
        </w:rPr>
        <w:t xml:space="preserve"> segund</w:t>
      </w:r>
      <w:r w:rsidR="005A01A8">
        <w:rPr>
          <w:lang w:val="es-ES"/>
        </w:rPr>
        <w:t>a</w:t>
      </w:r>
      <w:r w:rsidRPr="00492746">
        <w:rPr>
          <w:lang w:val="es-ES"/>
        </w:rPr>
        <w:t xml:space="preserve"> ISR </w:t>
      </w:r>
      <w:r w:rsidR="005A01A8">
        <w:rPr>
          <w:lang w:val="es-ES"/>
        </w:rPr>
        <w:t>denominada</w:t>
      </w:r>
      <w:r w:rsidR="008A6B0C" w:rsidRPr="00492746">
        <w:rPr>
          <w:lang w:val="es-ES"/>
        </w:rPr>
        <w:t xml:space="preserve"> </w:t>
      </w:r>
      <w:r w:rsidR="008A6B0C" w:rsidRPr="00492746">
        <w:rPr>
          <w:rFonts w:ascii="Courier New" w:hAnsi="Courier New" w:cs="Courier New"/>
          <w:lang w:val="es-ES"/>
        </w:rPr>
        <w:t>PTC_ISR</w:t>
      </w:r>
      <w:r w:rsidR="008A6B0C" w:rsidRPr="00492746">
        <w:rPr>
          <w:lang w:val="es-ES"/>
        </w:rPr>
        <w:t xml:space="preserve">. Debería ser </w:t>
      </w:r>
      <w:r w:rsidR="007644A9" w:rsidRPr="00492746">
        <w:rPr>
          <w:lang w:val="es-ES"/>
        </w:rPr>
        <w:t xml:space="preserve">similar a </w:t>
      </w:r>
      <w:r w:rsidR="007644A9" w:rsidRPr="00492746">
        <w:rPr>
          <w:rFonts w:ascii="Courier New" w:hAnsi="Courier New" w:cs="Courier New"/>
          <w:sz w:val="24"/>
          <w:lang w:val="es-ES"/>
        </w:rPr>
        <w:t xml:space="preserve">GPIO_ISR </w:t>
      </w:r>
      <w:r w:rsidR="005A01A8">
        <w:rPr>
          <w:lang w:val="es-ES"/>
        </w:rPr>
        <w:t>d</w:t>
      </w:r>
      <w:r w:rsidR="007644A9" w:rsidRPr="00492746">
        <w:rPr>
          <w:lang w:val="es-ES"/>
        </w:rPr>
        <w:t xml:space="preserve">el </w:t>
      </w:r>
      <w:r w:rsidR="008A6B0C" w:rsidRPr="00492746">
        <w:rPr>
          <w:lang w:val="es-ES"/>
        </w:rPr>
        <w:t xml:space="preserve">programa </w:t>
      </w:r>
      <w:r w:rsidR="008A6B0C" w:rsidRPr="00492746">
        <w:rPr>
          <w:i/>
          <w:lang w:val="es-ES"/>
        </w:rPr>
        <w:t>LED-Switch_7SegDispl_Interrupts_C-Lang</w:t>
      </w:r>
      <w:r w:rsidR="008A6B0C" w:rsidRPr="00492746">
        <w:rPr>
          <w:lang w:val="es-ES"/>
        </w:rPr>
        <w:t xml:space="preserve">, </w:t>
      </w:r>
      <w:r w:rsidR="007644A9" w:rsidRPr="00492746">
        <w:rPr>
          <w:lang w:val="es-ES"/>
        </w:rPr>
        <w:t xml:space="preserve">pero </w:t>
      </w:r>
      <w:r w:rsidR="008A6B0C" w:rsidRPr="00492746">
        <w:rPr>
          <w:lang w:val="es-ES"/>
        </w:rPr>
        <w:t xml:space="preserve">debe </w:t>
      </w:r>
      <w:r w:rsidR="005A01A8">
        <w:rPr>
          <w:lang w:val="es-ES"/>
        </w:rPr>
        <w:t>invocarse</w:t>
      </w:r>
      <w:r w:rsidR="00CE5F1C" w:rsidRPr="00492746">
        <w:rPr>
          <w:lang w:val="es-ES"/>
        </w:rPr>
        <w:t xml:space="preserve"> </w:t>
      </w:r>
      <w:r w:rsidR="008A6B0C" w:rsidRPr="00492746">
        <w:rPr>
          <w:lang w:val="es-ES"/>
        </w:rPr>
        <w:t xml:space="preserve">usando </w:t>
      </w:r>
      <w:r w:rsidR="00166F87" w:rsidRPr="00492746">
        <w:rPr>
          <w:lang w:val="es-ES"/>
        </w:rPr>
        <w:t>IRQ3</w:t>
      </w:r>
      <w:r w:rsidR="008A6B0C" w:rsidRPr="00492746">
        <w:rPr>
          <w:lang w:val="es-ES"/>
        </w:rPr>
        <w:t xml:space="preserve">. </w:t>
      </w:r>
      <w:r w:rsidR="008A6B0C" w:rsidRPr="00492746">
        <w:rPr>
          <w:rFonts w:ascii="Courier New" w:hAnsi="Courier New" w:cs="Courier New"/>
          <w:lang w:val="es-ES"/>
        </w:rPr>
        <w:t xml:space="preserve">PTC_ISR </w:t>
      </w:r>
      <w:r w:rsidR="008A6B0C" w:rsidRPr="00492746">
        <w:rPr>
          <w:lang w:val="es-ES"/>
        </w:rPr>
        <w:t xml:space="preserve">debe </w:t>
      </w:r>
      <w:r w:rsidR="005A01A8">
        <w:rPr>
          <w:lang w:val="es-ES"/>
        </w:rPr>
        <w:t>gestion</w:t>
      </w:r>
      <w:r w:rsidRPr="00492746">
        <w:rPr>
          <w:lang w:val="es-ES"/>
        </w:rPr>
        <w:t>ar y borrar la interrupción del temporizador.</w:t>
      </w:r>
    </w:p>
    <w:p w14:paraId="3975A458" w14:textId="77777777" w:rsidR="00B14812" w:rsidRPr="00492746" w:rsidRDefault="00B14812" w:rsidP="00B14812">
      <w:pPr>
        <w:ind w:left="720"/>
        <w:rPr>
          <w:lang w:val="es-ES"/>
        </w:rPr>
      </w:pPr>
    </w:p>
    <w:p w14:paraId="4872E48F" w14:textId="73AC515B" w:rsidR="00686934" w:rsidRPr="00492746" w:rsidRDefault="0061149C" w:rsidP="002D111B">
      <w:pPr>
        <w:rPr>
          <w:lang w:val="es-ES"/>
        </w:rPr>
      </w:pPr>
      <w:r w:rsidRPr="00492746">
        <w:rPr>
          <w:lang w:val="es-ES"/>
        </w:rPr>
        <w:t>Una vez que se haya implementado y depurado</w:t>
      </w:r>
      <w:r w:rsidR="00707091">
        <w:rPr>
          <w:lang w:val="es-ES"/>
        </w:rPr>
        <w:t xml:space="preserve"> </w:t>
      </w:r>
      <w:r w:rsidR="00707091" w:rsidRPr="00492746">
        <w:rPr>
          <w:lang w:val="es-ES"/>
        </w:rPr>
        <w:t>el programa</w:t>
      </w:r>
      <w:r w:rsidRPr="00492746">
        <w:rPr>
          <w:lang w:val="es-ES"/>
        </w:rPr>
        <w:t xml:space="preserve">, </w:t>
      </w:r>
      <w:r w:rsidR="00686934" w:rsidRPr="00492746">
        <w:rPr>
          <w:lang w:val="es-ES"/>
        </w:rPr>
        <w:t xml:space="preserve">utilice las funciones de PSP </w:t>
      </w:r>
      <w:r w:rsidR="00686934" w:rsidRPr="00492746">
        <w:rPr>
          <w:rFonts w:ascii="Courier New" w:hAnsi="Courier New" w:cs="Courier New"/>
          <w:lang w:val="es-ES"/>
        </w:rPr>
        <w:t xml:space="preserve">pspExtInterruptsSetThreshold(threshold) </w:t>
      </w:r>
      <w:r w:rsidR="00686934" w:rsidRPr="00492746">
        <w:rPr>
          <w:lang w:val="es-ES"/>
        </w:rPr>
        <w:t xml:space="preserve">y </w:t>
      </w:r>
      <w:r w:rsidR="00686934" w:rsidRPr="00492746">
        <w:rPr>
          <w:rFonts w:ascii="Courier New" w:hAnsi="Courier New" w:cs="Courier New"/>
          <w:lang w:val="es-ES"/>
        </w:rPr>
        <w:t xml:space="preserve">pspExtInterruptSetPriority(interrupt_source, priority) </w:t>
      </w:r>
      <w:r w:rsidR="00CE5F1C" w:rsidRPr="00492746">
        <w:rPr>
          <w:lang w:val="es-ES"/>
        </w:rPr>
        <w:t xml:space="preserve">para analizar </w:t>
      </w:r>
      <w:r w:rsidR="00686934" w:rsidRPr="00492746">
        <w:rPr>
          <w:lang w:val="es-ES"/>
        </w:rPr>
        <w:t xml:space="preserve">diferentes combinaciones de </w:t>
      </w:r>
      <w:r w:rsidR="00CE5F1C" w:rsidRPr="00492746">
        <w:rPr>
          <w:lang w:val="es-ES"/>
        </w:rPr>
        <w:t>las prioridades y el umbral</w:t>
      </w:r>
      <w:r w:rsidR="00686934" w:rsidRPr="00492746">
        <w:rPr>
          <w:lang w:val="es-ES"/>
        </w:rPr>
        <w:t xml:space="preserve">. Obsérvese </w:t>
      </w:r>
      <w:r w:rsidR="00CE5F1C" w:rsidRPr="00492746">
        <w:rPr>
          <w:lang w:val="es-ES"/>
        </w:rPr>
        <w:t xml:space="preserve">que </w:t>
      </w:r>
      <w:r w:rsidR="00686934" w:rsidRPr="00492746">
        <w:rPr>
          <w:lang w:val="es-ES"/>
        </w:rPr>
        <w:t xml:space="preserve">incluso se pueden modificar las prioridades en </w:t>
      </w:r>
      <w:r w:rsidR="006908C1">
        <w:rPr>
          <w:lang w:val="es-ES"/>
        </w:rPr>
        <w:t>tiempo</w:t>
      </w:r>
      <w:r w:rsidR="00686934" w:rsidRPr="00492746">
        <w:rPr>
          <w:lang w:val="es-ES"/>
        </w:rPr>
        <w:t xml:space="preserve"> de ejecución; por ejemplo, se puede mostrar </w:t>
      </w:r>
      <w:r w:rsidR="00BC18AA">
        <w:rPr>
          <w:lang w:val="es-ES"/>
        </w:rPr>
        <w:t xml:space="preserve">la cuenta </w:t>
      </w:r>
      <w:r w:rsidR="00686934" w:rsidRPr="00492746">
        <w:rPr>
          <w:lang w:val="es-ES"/>
        </w:rPr>
        <w:t>de l</w:t>
      </w:r>
      <w:r w:rsidR="00BC18AA">
        <w:rPr>
          <w:lang w:val="es-ES"/>
        </w:rPr>
        <w:t>os displays</w:t>
      </w:r>
      <w:r w:rsidR="00686934" w:rsidRPr="00492746">
        <w:rPr>
          <w:lang w:val="es-ES"/>
        </w:rPr>
        <w:t xml:space="preserve"> de 7 segmentos hasta 10</w:t>
      </w:r>
      <w:r w:rsidR="00BC18AA">
        <w:rPr>
          <w:lang w:val="es-ES"/>
        </w:rPr>
        <w:t>,</w:t>
      </w:r>
      <w:r w:rsidR="00686934" w:rsidRPr="00492746">
        <w:rPr>
          <w:lang w:val="es-ES"/>
        </w:rPr>
        <w:t xml:space="preserve"> y luego dejar de contar modificando la prioridad </w:t>
      </w:r>
      <w:r w:rsidR="0015016D" w:rsidRPr="00492746">
        <w:rPr>
          <w:lang w:val="es-ES"/>
        </w:rPr>
        <w:t xml:space="preserve">de la fuente de interrupción externa </w:t>
      </w:r>
      <w:r w:rsidR="008A6B0C" w:rsidRPr="00492746">
        <w:rPr>
          <w:lang w:val="es-ES"/>
        </w:rPr>
        <w:t>apropiada</w:t>
      </w:r>
      <w:r w:rsidR="00686934" w:rsidRPr="00492746">
        <w:rPr>
          <w:lang w:val="es-ES"/>
        </w:rPr>
        <w:t>.</w:t>
      </w:r>
    </w:p>
    <w:p w14:paraId="7AB71770" w14:textId="77777777" w:rsidR="00686934" w:rsidRPr="00492746" w:rsidRDefault="00686934" w:rsidP="00686934">
      <w:pPr>
        <w:rPr>
          <w:lang w:val="es-ES"/>
        </w:rPr>
      </w:pPr>
    </w:p>
    <w:p w14:paraId="5D0B2D8E" w14:textId="77777777" w:rsidR="00686934" w:rsidRPr="00492746" w:rsidRDefault="00686934" w:rsidP="00686934">
      <w:pPr>
        <w:rPr>
          <w:lang w:val="es-ES"/>
        </w:rPr>
      </w:pPr>
    </w:p>
    <w:p w14:paraId="71D1885C" w14:textId="1C406717" w:rsidR="00E81C26" w:rsidRPr="00492746" w:rsidRDefault="008A2ECE" w:rsidP="008A2ECE">
      <w:pPr>
        <w:rPr>
          <w:lang w:val="es-ES"/>
        </w:rPr>
      </w:pPr>
      <w:r w:rsidRPr="00492746">
        <w:rPr>
          <w:b/>
          <w:bCs/>
          <w:lang w:val="es-ES"/>
        </w:rPr>
        <w:lastRenderedPageBreak/>
        <w:t xml:space="preserve">Ejercicio 2. </w:t>
      </w:r>
      <w:r w:rsidR="00E81C26" w:rsidRPr="00492746">
        <w:rPr>
          <w:lang w:val="es-ES"/>
        </w:rPr>
        <w:t>Modificar RVfpga</w:t>
      </w:r>
      <w:r w:rsidR="002D111B">
        <w:rPr>
          <w:lang w:val="es-ES"/>
        </w:rPr>
        <w:t>Nexys</w:t>
      </w:r>
      <w:r w:rsidR="00E81C26" w:rsidRPr="00492746">
        <w:rPr>
          <w:lang w:val="es-ES"/>
        </w:rPr>
        <w:t xml:space="preserve"> </w:t>
      </w:r>
      <w:r w:rsidR="008A6B0C" w:rsidRPr="00492746">
        <w:rPr>
          <w:lang w:val="es-ES"/>
        </w:rPr>
        <w:t xml:space="preserve">para incluir </w:t>
      </w:r>
      <w:r w:rsidR="00E81C26" w:rsidRPr="00492746">
        <w:rPr>
          <w:lang w:val="es-ES"/>
        </w:rPr>
        <w:t>una tercera fuente de interrupción procedente de</w:t>
      </w:r>
      <w:r w:rsidR="00C524A3">
        <w:rPr>
          <w:lang w:val="es-ES"/>
        </w:rPr>
        <w:t xml:space="preserve"> la</w:t>
      </w:r>
      <w:r w:rsidR="00E81C26" w:rsidRPr="00492746">
        <w:rPr>
          <w:lang w:val="es-ES"/>
        </w:rPr>
        <w:t xml:space="preserve"> segundo GPIO que </w:t>
      </w:r>
      <w:r w:rsidR="008A6B0C" w:rsidRPr="00492746">
        <w:rPr>
          <w:lang w:val="es-ES"/>
        </w:rPr>
        <w:t>diseñ</w:t>
      </w:r>
      <w:r w:rsidR="0072287C">
        <w:rPr>
          <w:lang w:val="es-ES"/>
        </w:rPr>
        <w:t>ó</w:t>
      </w:r>
      <w:r w:rsidR="008A6B0C" w:rsidRPr="00492746">
        <w:rPr>
          <w:lang w:val="es-ES"/>
        </w:rPr>
        <w:t xml:space="preserve"> </w:t>
      </w:r>
      <w:r w:rsidR="00E81C26" w:rsidRPr="00492746">
        <w:rPr>
          <w:lang w:val="es-ES"/>
        </w:rPr>
        <w:t xml:space="preserve">en </w:t>
      </w:r>
      <w:r w:rsidR="0072287C">
        <w:rPr>
          <w:lang w:val="es-ES"/>
        </w:rPr>
        <w:t>la</w:t>
      </w:r>
      <w:r w:rsidR="00E81C26" w:rsidRPr="00492746">
        <w:rPr>
          <w:lang w:val="es-ES"/>
        </w:rPr>
        <w:t xml:space="preserve"> </w:t>
      </w:r>
      <w:r w:rsidR="00C524A3">
        <w:rPr>
          <w:lang w:val="es-ES"/>
        </w:rPr>
        <w:t>P</w:t>
      </w:r>
      <w:r w:rsidR="00492746">
        <w:rPr>
          <w:lang w:val="es-ES"/>
        </w:rPr>
        <w:t xml:space="preserve">ráctica </w:t>
      </w:r>
      <w:r w:rsidR="00E81C26" w:rsidRPr="00492746">
        <w:rPr>
          <w:lang w:val="es-ES"/>
        </w:rPr>
        <w:t xml:space="preserve">6 para controlar los pulsadores de </w:t>
      </w:r>
      <w:r w:rsidR="0072287C">
        <w:rPr>
          <w:lang w:val="es-ES"/>
        </w:rPr>
        <w:t>l</w:t>
      </w:r>
      <w:r w:rsidR="00E81C26" w:rsidRPr="00492746">
        <w:rPr>
          <w:lang w:val="es-ES"/>
        </w:rPr>
        <w:t xml:space="preserve">a </w:t>
      </w:r>
      <w:r w:rsidR="0072287C">
        <w:rPr>
          <w:lang w:val="es-ES"/>
        </w:rPr>
        <w:t>placa</w:t>
      </w:r>
      <w:r w:rsidR="00E81C26" w:rsidRPr="00492746">
        <w:rPr>
          <w:lang w:val="es-ES"/>
        </w:rPr>
        <w:t xml:space="preserve"> (GPIO2). </w:t>
      </w:r>
      <w:r w:rsidR="00C524A3">
        <w:rPr>
          <w:lang w:val="es-ES"/>
        </w:rPr>
        <w:t>S</w:t>
      </w:r>
      <w:r w:rsidR="008A6B0C" w:rsidRPr="00492746">
        <w:rPr>
          <w:lang w:val="es-ES"/>
        </w:rPr>
        <w:t>on posibles</w:t>
      </w:r>
      <w:r w:rsidR="00C524A3">
        <w:rPr>
          <w:lang w:val="es-ES"/>
        </w:rPr>
        <w:t xml:space="preserve"> d</w:t>
      </w:r>
      <w:r w:rsidR="00C524A3" w:rsidRPr="00492746">
        <w:rPr>
          <w:lang w:val="es-ES"/>
        </w:rPr>
        <w:t>os enfoques</w:t>
      </w:r>
      <w:r w:rsidR="00C524A3">
        <w:rPr>
          <w:lang w:val="es-ES"/>
        </w:rPr>
        <w:t xml:space="preserve"> diferentes</w:t>
      </w:r>
      <w:r w:rsidR="008A6B0C" w:rsidRPr="00492746">
        <w:rPr>
          <w:lang w:val="es-ES"/>
        </w:rPr>
        <w:t xml:space="preserve"> </w:t>
      </w:r>
      <w:r w:rsidR="00E81C26" w:rsidRPr="00492746">
        <w:rPr>
          <w:lang w:val="es-ES"/>
        </w:rPr>
        <w:t xml:space="preserve">para </w:t>
      </w:r>
      <w:r w:rsidR="00C524A3">
        <w:rPr>
          <w:lang w:val="es-ES"/>
        </w:rPr>
        <w:t>realiz</w:t>
      </w:r>
      <w:r w:rsidR="00E81C26" w:rsidRPr="00492746">
        <w:rPr>
          <w:lang w:val="es-ES"/>
        </w:rPr>
        <w:t>ar este ejercicio:</w:t>
      </w:r>
    </w:p>
    <w:p w14:paraId="6322FE15" w14:textId="77777777" w:rsidR="00E81C26" w:rsidRPr="00492746" w:rsidRDefault="00E81C26" w:rsidP="00E81C26">
      <w:pPr>
        <w:pStyle w:val="Prrafodelista"/>
        <w:ind w:left="720"/>
        <w:rPr>
          <w:lang w:val="es-ES"/>
        </w:rPr>
      </w:pPr>
    </w:p>
    <w:p w14:paraId="5D4A3E80" w14:textId="23A6A92D" w:rsidR="00E81C26" w:rsidRPr="00492746" w:rsidRDefault="00E81C26" w:rsidP="00E81C26">
      <w:pPr>
        <w:pStyle w:val="Prrafodelista"/>
        <w:numPr>
          <w:ilvl w:val="1"/>
          <w:numId w:val="41"/>
        </w:numPr>
        <w:rPr>
          <w:lang w:val="es-ES"/>
        </w:rPr>
      </w:pPr>
      <w:r w:rsidRPr="00492746">
        <w:rPr>
          <w:lang w:val="es-ES"/>
        </w:rPr>
        <w:t>Puede conectar la interrupción de</w:t>
      </w:r>
      <w:r w:rsidR="00FF78B7">
        <w:rPr>
          <w:lang w:val="es-ES"/>
        </w:rPr>
        <w:t xml:space="preserve"> la</w:t>
      </w:r>
      <w:r w:rsidRPr="00492746">
        <w:rPr>
          <w:lang w:val="es-ES"/>
        </w:rPr>
        <w:t xml:space="preserve"> GPIO2 a una fuente de interrupción externa no utilizada. El SweRV EH1 proporciona hasta 255 líneas de interrupción diferentes y hasta ahora sólo </w:t>
      </w:r>
      <w:r w:rsidR="0072287C">
        <w:rPr>
          <w:lang w:val="es-ES"/>
        </w:rPr>
        <w:t>se han</w:t>
      </w:r>
      <w:r w:rsidR="008A6B0C" w:rsidRPr="00492746">
        <w:rPr>
          <w:lang w:val="es-ES"/>
        </w:rPr>
        <w:t xml:space="preserve"> usado </w:t>
      </w:r>
      <w:r w:rsidRPr="00492746">
        <w:rPr>
          <w:lang w:val="es-ES"/>
        </w:rPr>
        <w:t>2 de ellas. El inconveniente de este enfoque es que</w:t>
      </w:r>
      <w:r w:rsidR="00FF78B7">
        <w:rPr>
          <w:lang w:val="es-ES"/>
        </w:rPr>
        <w:t xml:space="preserve"> se necesita modificar</w:t>
      </w:r>
      <w:r w:rsidRPr="00492746">
        <w:rPr>
          <w:lang w:val="es-ES"/>
        </w:rPr>
        <w:t xml:space="preserve"> las </w:t>
      </w:r>
      <w:r w:rsidR="00100F1E" w:rsidRPr="00492746">
        <w:rPr>
          <w:lang w:val="es-ES"/>
        </w:rPr>
        <w:t>librerías</w:t>
      </w:r>
      <w:r w:rsidRPr="00492746">
        <w:rPr>
          <w:lang w:val="es-ES"/>
        </w:rPr>
        <w:t xml:space="preserve"> de WD.</w:t>
      </w:r>
    </w:p>
    <w:p w14:paraId="024D2ACF" w14:textId="77777777" w:rsidR="00E81C26" w:rsidRPr="00492746" w:rsidRDefault="00E81C26" w:rsidP="00E81C26">
      <w:pPr>
        <w:pStyle w:val="Prrafodelista"/>
        <w:ind w:left="1440"/>
        <w:rPr>
          <w:lang w:val="es-ES"/>
        </w:rPr>
      </w:pPr>
    </w:p>
    <w:p w14:paraId="22EF8E9B" w14:textId="7142D894" w:rsidR="00E81C26" w:rsidRPr="00492746" w:rsidRDefault="00E81C26" w:rsidP="00E81C26">
      <w:pPr>
        <w:pStyle w:val="Prrafodelista"/>
        <w:numPr>
          <w:ilvl w:val="1"/>
          <w:numId w:val="41"/>
        </w:numPr>
        <w:rPr>
          <w:lang w:val="es-ES"/>
        </w:rPr>
      </w:pPr>
      <w:r w:rsidRPr="00492746">
        <w:rPr>
          <w:lang w:val="es-ES"/>
        </w:rPr>
        <w:t xml:space="preserve">Puede conectar la interrupción GPIO2 a IRQ4, de modo que </w:t>
      </w:r>
      <w:r w:rsidR="00100F1E" w:rsidRPr="00492746">
        <w:rPr>
          <w:lang w:val="es-ES"/>
        </w:rPr>
        <w:t xml:space="preserve">el </w:t>
      </w:r>
      <w:r w:rsidR="008A6B0C" w:rsidRPr="00492746">
        <w:rPr>
          <w:lang w:val="es-ES"/>
        </w:rPr>
        <w:t xml:space="preserve">módulo </w:t>
      </w:r>
      <w:r w:rsidR="00100F1E" w:rsidRPr="00492746">
        <w:rPr>
          <w:lang w:val="es-ES"/>
        </w:rPr>
        <w:t>GPIO (</w:t>
      </w:r>
      <w:r w:rsidR="008A6B0C" w:rsidRPr="00492746">
        <w:rPr>
          <w:lang w:val="es-ES"/>
        </w:rPr>
        <w:t xml:space="preserve">que se conecta a </w:t>
      </w:r>
      <w:r w:rsidR="00100F1E" w:rsidRPr="00492746">
        <w:rPr>
          <w:lang w:val="es-ES"/>
        </w:rPr>
        <w:t xml:space="preserve">los LED e interruptores) y GPIO2 (que se </w:t>
      </w:r>
      <w:r w:rsidR="008A6B0C" w:rsidRPr="00492746">
        <w:rPr>
          <w:lang w:val="es-ES"/>
        </w:rPr>
        <w:t xml:space="preserve">conecta a </w:t>
      </w:r>
      <w:r w:rsidR="00100F1E" w:rsidRPr="00492746">
        <w:rPr>
          <w:lang w:val="es-ES"/>
        </w:rPr>
        <w:t xml:space="preserve">los pulsadores) </w:t>
      </w:r>
      <w:r w:rsidR="008A6B0C" w:rsidRPr="00492746">
        <w:rPr>
          <w:lang w:val="es-ES"/>
        </w:rPr>
        <w:t xml:space="preserve">utilicen </w:t>
      </w:r>
      <w:r w:rsidRPr="00492746">
        <w:rPr>
          <w:lang w:val="es-ES"/>
        </w:rPr>
        <w:t xml:space="preserve">un modo de interrupción </w:t>
      </w:r>
      <w:r w:rsidR="00635F2A">
        <w:rPr>
          <w:lang w:val="es-ES"/>
        </w:rPr>
        <w:t>mono</w:t>
      </w:r>
      <w:r w:rsidRPr="00492746">
        <w:rPr>
          <w:lang w:val="es-ES"/>
        </w:rPr>
        <w:t>vector</w:t>
      </w:r>
      <w:r w:rsidR="00635F2A">
        <w:rPr>
          <w:lang w:val="es-ES"/>
        </w:rPr>
        <w:t>ial</w:t>
      </w:r>
      <w:r w:rsidRPr="00492746">
        <w:rPr>
          <w:lang w:val="es-ES"/>
        </w:rPr>
        <w:t xml:space="preserve">. </w:t>
      </w:r>
      <w:r w:rsidR="00100F1E" w:rsidRPr="00492746">
        <w:rPr>
          <w:lang w:val="es-ES"/>
        </w:rPr>
        <w:t>Aunque el modo multivectorial es preferible en algunas situaciones</w:t>
      </w:r>
      <w:r w:rsidRPr="00492746">
        <w:rPr>
          <w:lang w:val="es-ES"/>
        </w:rPr>
        <w:t xml:space="preserve">, </w:t>
      </w:r>
      <w:r w:rsidR="00100F1E" w:rsidRPr="00492746">
        <w:rPr>
          <w:lang w:val="es-ES"/>
        </w:rPr>
        <w:t xml:space="preserve">la ventaja de este enfoque es que se puede reutilizar </w:t>
      </w:r>
      <w:r w:rsidR="00635F2A">
        <w:rPr>
          <w:lang w:val="es-ES"/>
        </w:rPr>
        <w:t>el</w:t>
      </w:r>
      <w:r w:rsidRPr="00492746">
        <w:rPr>
          <w:lang w:val="es-ES"/>
        </w:rPr>
        <w:t xml:space="preserve"> BSP.</w:t>
      </w:r>
    </w:p>
    <w:p w14:paraId="31E059F2" w14:textId="77777777" w:rsidR="00E81C26" w:rsidRPr="00635F2A" w:rsidRDefault="00E81C26" w:rsidP="00635F2A">
      <w:pPr>
        <w:rPr>
          <w:lang w:val="es-ES"/>
        </w:rPr>
      </w:pPr>
    </w:p>
    <w:p w14:paraId="1C477FA7" w14:textId="7B1CC187" w:rsidR="00CF20C9" w:rsidRPr="00492746" w:rsidRDefault="00624C5A" w:rsidP="00E81C26">
      <w:pPr>
        <w:pStyle w:val="Prrafodelista"/>
        <w:ind w:left="720"/>
        <w:rPr>
          <w:lang w:val="es-ES"/>
        </w:rPr>
      </w:pPr>
      <w:r>
        <w:rPr>
          <w:lang w:val="es-ES"/>
        </w:rPr>
        <w:t>A continuación s</w:t>
      </w:r>
      <w:r w:rsidR="0072287C">
        <w:rPr>
          <w:lang w:val="es-ES"/>
        </w:rPr>
        <w:t xml:space="preserve">e </w:t>
      </w:r>
      <w:r>
        <w:rPr>
          <w:lang w:val="es-ES"/>
        </w:rPr>
        <w:t>dan una serie de pautas</w:t>
      </w:r>
      <w:r w:rsidR="0072287C">
        <w:rPr>
          <w:lang w:val="es-ES"/>
        </w:rPr>
        <w:t xml:space="preserve"> </w:t>
      </w:r>
      <w:r>
        <w:rPr>
          <w:lang w:val="es-ES"/>
        </w:rPr>
        <w:t xml:space="preserve">para </w:t>
      </w:r>
      <w:r w:rsidR="00E81C26" w:rsidRPr="00492746">
        <w:rPr>
          <w:lang w:val="es-ES"/>
        </w:rPr>
        <w:t>el segundo enfoque</w:t>
      </w:r>
      <w:r w:rsidR="00285A20">
        <w:rPr>
          <w:lang w:val="es-ES"/>
        </w:rPr>
        <w:t>,</w:t>
      </w:r>
      <w:r w:rsidR="00E81C26" w:rsidRPr="00492746">
        <w:rPr>
          <w:lang w:val="es-ES"/>
        </w:rPr>
        <w:t xml:space="preserve"> </w:t>
      </w:r>
      <w:r w:rsidR="00B40426">
        <w:rPr>
          <w:lang w:val="es-ES"/>
        </w:rPr>
        <w:t>proporcionando</w:t>
      </w:r>
      <w:r w:rsidR="008E4BCE" w:rsidRPr="00492746">
        <w:rPr>
          <w:lang w:val="es-ES"/>
        </w:rPr>
        <w:t xml:space="preserve"> detalles </w:t>
      </w:r>
      <w:r w:rsidR="00100F1E" w:rsidRPr="00492746">
        <w:rPr>
          <w:lang w:val="es-ES"/>
        </w:rPr>
        <w:t xml:space="preserve">sobre </w:t>
      </w:r>
      <w:r w:rsidR="00166F87" w:rsidRPr="00492746">
        <w:rPr>
          <w:lang w:val="es-ES"/>
        </w:rPr>
        <w:t xml:space="preserve">la </w:t>
      </w:r>
      <w:r w:rsidR="00B40426">
        <w:rPr>
          <w:lang w:val="es-ES"/>
        </w:rPr>
        <w:t>implementa</w:t>
      </w:r>
      <w:r w:rsidR="00166F87" w:rsidRPr="00492746">
        <w:rPr>
          <w:lang w:val="es-ES"/>
        </w:rPr>
        <w:t xml:space="preserve">ción de </w:t>
      </w:r>
      <w:r w:rsidR="00100F1E" w:rsidRPr="00492746">
        <w:rPr>
          <w:lang w:val="es-ES"/>
        </w:rPr>
        <w:t xml:space="preserve">bajo nivel de </w:t>
      </w:r>
      <w:r w:rsidR="00166F87" w:rsidRPr="00492746">
        <w:rPr>
          <w:lang w:val="es-ES"/>
        </w:rPr>
        <w:t xml:space="preserve">las interrupciones en </w:t>
      </w:r>
      <w:r w:rsidR="002D111B">
        <w:rPr>
          <w:lang w:val="es-ES"/>
        </w:rPr>
        <w:t xml:space="preserve">el Sistema </w:t>
      </w:r>
      <w:r w:rsidR="00166F87" w:rsidRPr="00492746">
        <w:rPr>
          <w:lang w:val="es-ES"/>
        </w:rPr>
        <w:t>RVfpga</w:t>
      </w:r>
      <w:r w:rsidR="00215135" w:rsidRPr="00492746">
        <w:rPr>
          <w:lang w:val="es-ES"/>
        </w:rPr>
        <w:t>.</w:t>
      </w:r>
    </w:p>
    <w:p w14:paraId="4F8CDF2B" w14:textId="41FE2073" w:rsidR="00854180" w:rsidRPr="00492746" w:rsidRDefault="00854180" w:rsidP="0050348E">
      <w:pPr>
        <w:rPr>
          <w:lang w:val="es-ES"/>
        </w:rPr>
      </w:pPr>
    </w:p>
    <w:p w14:paraId="466C76D5" w14:textId="27A4FF5D" w:rsidR="00FF34A8" w:rsidRPr="00492746" w:rsidRDefault="00FF34A8" w:rsidP="00FF34A8">
      <w:pPr>
        <w:ind w:left="720"/>
        <w:rPr>
          <w:lang w:val="es-ES"/>
        </w:rPr>
      </w:pPr>
      <w:r>
        <w:fldChar w:fldCharType="begin"/>
      </w:r>
      <w:r w:rsidRPr="00492746">
        <w:rPr>
          <w:lang w:val="es-ES"/>
        </w:rPr>
        <w:instrText xml:space="preserve"> REF _Ref52115445 \h </w:instrText>
      </w:r>
      <w:r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12</w:t>
      </w:r>
      <w:r>
        <w:fldChar w:fldCharType="end"/>
      </w:r>
      <w:r w:rsidR="0074152B" w:rsidRPr="0074152B">
        <w:rPr>
          <w:lang w:val="es-ES"/>
        </w:rPr>
        <w:t xml:space="preserve"> </w:t>
      </w:r>
      <w:r w:rsidRPr="00492746">
        <w:rPr>
          <w:lang w:val="es-ES"/>
        </w:rPr>
        <w:t xml:space="preserve">muestra el circuito que conecta las </w:t>
      </w:r>
      <w:r w:rsidR="004521AE" w:rsidRPr="00492746">
        <w:rPr>
          <w:lang w:val="es-ES"/>
        </w:rPr>
        <w:t xml:space="preserve">diversas </w:t>
      </w:r>
      <w:r w:rsidRPr="00492746">
        <w:rPr>
          <w:lang w:val="es-ES"/>
        </w:rPr>
        <w:t xml:space="preserve">fuentes de interrupción (interrupción GPIO, interrupción del temporizador </w:t>
      </w:r>
      <w:r w:rsidR="004521AE" w:rsidRPr="00492746">
        <w:rPr>
          <w:lang w:val="es-ES"/>
        </w:rPr>
        <w:t xml:space="preserve">- </w:t>
      </w:r>
      <w:r w:rsidRPr="00492746">
        <w:rPr>
          <w:lang w:val="es-ES"/>
        </w:rPr>
        <w:t>y las fuentes de interrupción disponibles</w:t>
      </w:r>
      <w:r w:rsidR="00880154">
        <w:rPr>
          <w:lang w:val="es-ES"/>
        </w:rPr>
        <w:t xml:space="preserve"> </w:t>
      </w:r>
      <w:r w:rsidR="00880154" w:rsidRPr="00492746">
        <w:rPr>
          <w:lang w:val="es-ES"/>
        </w:rPr>
        <w:t>originalmente</w:t>
      </w:r>
      <w:r w:rsidRPr="00492746">
        <w:rPr>
          <w:lang w:val="es-ES"/>
        </w:rPr>
        <w:t xml:space="preserve"> </w:t>
      </w:r>
      <w:r w:rsidR="004521AE" w:rsidRPr="00492746">
        <w:rPr>
          <w:lang w:val="es-ES"/>
        </w:rPr>
        <w:t xml:space="preserve">en el </w:t>
      </w:r>
      <w:r w:rsidR="00492746">
        <w:rPr>
          <w:lang w:val="es-ES"/>
        </w:rPr>
        <w:t>core</w:t>
      </w:r>
      <w:r w:rsidR="004521AE" w:rsidRPr="00492746">
        <w:rPr>
          <w:lang w:val="es-ES"/>
        </w:rPr>
        <w:t xml:space="preserve"> </w:t>
      </w:r>
      <w:r w:rsidRPr="00492746">
        <w:rPr>
          <w:lang w:val="es-ES"/>
        </w:rPr>
        <w:t>SweRVolf, que</w:t>
      </w:r>
      <w:r w:rsidR="00143C44">
        <w:rPr>
          <w:lang w:val="es-ES"/>
        </w:rPr>
        <w:t xml:space="preserve"> aquí</w:t>
      </w:r>
      <w:r w:rsidRPr="00492746">
        <w:rPr>
          <w:lang w:val="es-ES"/>
        </w:rPr>
        <w:t xml:space="preserve"> no </w:t>
      </w:r>
      <w:r w:rsidR="0074152B">
        <w:rPr>
          <w:lang w:val="es-ES"/>
        </w:rPr>
        <w:t xml:space="preserve">se </w:t>
      </w:r>
      <w:r w:rsidRPr="00492746">
        <w:rPr>
          <w:lang w:val="es-ES"/>
        </w:rPr>
        <w:t>analiza</w:t>
      </w:r>
      <w:r w:rsidR="0074152B">
        <w:rPr>
          <w:lang w:val="es-ES"/>
        </w:rPr>
        <w:t>n</w:t>
      </w:r>
      <w:r w:rsidRPr="00492746">
        <w:rPr>
          <w:lang w:val="es-ES"/>
        </w:rPr>
        <w:t xml:space="preserve"> </w:t>
      </w:r>
      <w:r w:rsidR="00970699" w:rsidRPr="00492746">
        <w:rPr>
          <w:lang w:val="es-ES"/>
        </w:rPr>
        <w:t xml:space="preserve">ni </w:t>
      </w:r>
      <w:r w:rsidR="00143C44">
        <w:rPr>
          <w:lang w:val="es-ES"/>
        </w:rPr>
        <w:t xml:space="preserve">se </w:t>
      </w:r>
      <w:r w:rsidR="00970699" w:rsidRPr="00492746">
        <w:rPr>
          <w:lang w:val="es-ES"/>
        </w:rPr>
        <w:t>utiliza</w:t>
      </w:r>
      <w:r w:rsidR="0074152B">
        <w:rPr>
          <w:lang w:val="es-ES"/>
        </w:rPr>
        <w:t>n</w:t>
      </w:r>
      <w:r w:rsidRPr="00492746">
        <w:rPr>
          <w:lang w:val="es-ES"/>
        </w:rPr>
        <w:t xml:space="preserve">) con </w:t>
      </w:r>
      <w:r w:rsidRPr="00492746">
        <w:rPr>
          <w:i/>
          <w:lang w:val="es-ES"/>
        </w:rPr>
        <w:t xml:space="preserve">IRQ4 </w:t>
      </w:r>
      <w:r w:rsidRPr="00492746">
        <w:rPr>
          <w:lang w:val="es-ES"/>
        </w:rPr>
        <w:t xml:space="preserve">e </w:t>
      </w:r>
      <w:r w:rsidRPr="00492746">
        <w:rPr>
          <w:i/>
          <w:lang w:val="es-ES"/>
        </w:rPr>
        <w:t>IRQ3</w:t>
      </w:r>
      <w:r w:rsidRPr="00492746">
        <w:rPr>
          <w:lang w:val="es-ES"/>
        </w:rPr>
        <w:t xml:space="preserve">. Específicamente, </w:t>
      </w:r>
      <w:r w:rsidRPr="00492746">
        <w:rPr>
          <w:i/>
          <w:lang w:val="es-ES"/>
        </w:rPr>
        <w:t xml:space="preserve">IRQ4 </w:t>
      </w:r>
      <w:r w:rsidR="00CF20C9" w:rsidRPr="00492746">
        <w:rPr>
          <w:lang w:val="es-ES"/>
        </w:rPr>
        <w:t xml:space="preserve">está </w:t>
      </w:r>
      <w:r w:rsidRPr="00492746">
        <w:rPr>
          <w:lang w:val="es-ES"/>
        </w:rPr>
        <w:t xml:space="preserve">conectada </w:t>
      </w:r>
      <w:r w:rsidR="004521AE" w:rsidRPr="00492746">
        <w:rPr>
          <w:lang w:val="es-ES"/>
        </w:rPr>
        <w:t xml:space="preserve">a </w:t>
      </w:r>
      <w:r w:rsidRPr="00492746">
        <w:rPr>
          <w:lang w:val="es-ES"/>
        </w:rPr>
        <w:t xml:space="preserve">la GPIO cuando </w:t>
      </w:r>
      <w:r w:rsidRPr="00492746">
        <w:rPr>
          <w:i/>
          <w:lang w:val="es-ES"/>
        </w:rPr>
        <w:t xml:space="preserve">irq_gpio_enable </w:t>
      </w:r>
      <w:r w:rsidRPr="00492746">
        <w:rPr>
          <w:lang w:val="es-ES"/>
        </w:rPr>
        <w:t xml:space="preserve">= 1 </w:t>
      </w:r>
      <w:r w:rsidR="00CF20C9" w:rsidRPr="00492746">
        <w:rPr>
          <w:lang w:val="es-ES"/>
        </w:rPr>
        <w:t>(</w:t>
      </w:r>
      <w:r>
        <w:fldChar w:fldCharType="begin"/>
      </w:r>
      <w:r w:rsidRPr="00492746">
        <w:rPr>
          <w:lang w:val="es-ES"/>
        </w:rPr>
        <w:instrText xml:space="preserve"> REF _Ref52015177 \h </w:instrText>
      </w:r>
      <w:r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6</w:t>
      </w:r>
      <w:r>
        <w:fldChar w:fldCharType="end"/>
      </w:r>
      <w:r w:rsidRPr="00492746">
        <w:rPr>
          <w:lang w:val="es-ES"/>
        </w:rPr>
        <w:t xml:space="preserve">), mientras que </w:t>
      </w:r>
      <w:r w:rsidRPr="00492746">
        <w:rPr>
          <w:i/>
          <w:lang w:val="es-ES"/>
        </w:rPr>
        <w:t xml:space="preserve">IRQ3 </w:t>
      </w:r>
      <w:r w:rsidR="006F1F8E">
        <w:rPr>
          <w:lang w:val="es-ES"/>
        </w:rPr>
        <w:t>se</w:t>
      </w:r>
      <w:r w:rsidR="00CF20C9" w:rsidRPr="00492746">
        <w:rPr>
          <w:lang w:val="es-ES"/>
        </w:rPr>
        <w:t xml:space="preserve"> conecta </w:t>
      </w:r>
      <w:r w:rsidR="004521AE" w:rsidRPr="00492746">
        <w:rPr>
          <w:lang w:val="es-ES"/>
        </w:rPr>
        <w:t xml:space="preserve">al temporizador </w:t>
      </w:r>
      <w:r w:rsidRPr="00492746">
        <w:rPr>
          <w:lang w:val="es-ES"/>
        </w:rPr>
        <w:t xml:space="preserve">cuando </w:t>
      </w:r>
      <w:r w:rsidRPr="00492746">
        <w:rPr>
          <w:i/>
          <w:lang w:val="es-ES"/>
        </w:rPr>
        <w:t xml:space="preserve">irq_ptc_enable </w:t>
      </w:r>
      <w:r w:rsidRPr="00492746">
        <w:rPr>
          <w:lang w:val="es-ES"/>
        </w:rPr>
        <w:t xml:space="preserve">= 1 </w:t>
      </w:r>
      <w:r w:rsidR="00CF20C9" w:rsidRPr="00492746">
        <w:rPr>
          <w:lang w:val="es-ES"/>
        </w:rPr>
        <w:t>(</w:t>
      </w:r>
      <w:r>
        <w:fldChar w:fldCharType="begin"/>
      </w:r>
      <w:r w:rsidRPr="00492746">
        <w:rPr>
          <w:lang w:val="es-ES"/>
        </w:rPr>
        <w:instrText xml:space="preserve"> REF _Ref52015177 \h </w:instrText>
      </w:r>
      <w:r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6</w:t>
      </w:r>
      <w:r>
        <w:fldChar w:fldCharType="end"/>
      </w:r>
      <w:r w:rsidRPr="00492746">
        <w:rPr>
          <w:lang w:val="es-ES"/>
        </w:rPr>
        <w:t>)</w:t>
      </w:r>
      <w:r w:rsidR="00CF20C9" w:rsidRPr="00492746">
        <w:rPr>
          <w:lang w:val="es-ES"/>
        </w:rPr>
        <w:t xml:space="preserve">. Cuando </w:t>
      </w:r>
      <w:r w:rsidR="00CF20C9" w:rsidRPr="00492746">
        <w:rPr>
          <w:i/>
          <w:lang w:val="es-ES"/>
        </w:rPr>
        <w:t xml:space="preserve">irq_gpio_enable </w:t>
      </w:r>
      <w:r w:rsidR="00CF20C9" w:rsidRPr="00492746">
        <w:rPr>
          <w:lang w:val="es-ES"/>
        </w:rPr>
        <w:t xml:space="preserve">= </w:t>
      </w:r>
      <w:r w:rsidR="00CF20C9" w:rsidRPr="00492746">
        <w:rPr>
          <w:i/>
          <w:lang w:val="es-ES"/>
        </w:rPr>
        <w:t xml:space="preserve">irq_ptc_enable </w:t>
      </w:r>
      <w:r w:rsidR="00970699" w:rsidRPr="00492746">
        <w:rPr>
          <w:lang w:val="es-ES"/>
        </w:rPr>
        <w:t>= 0</w:t>
      </w:r>
      <w:r w:rsidR="00CF20C9" w:rsidRPr="00492746">
        <w:rPr>
          <w:lang w:val="es-ES"/>
        </w:rPr>
        <w:t xml:space="preserve">, </w:t>
      </w:r>
      <w:r w:rsidR="00CF20C9" w:rsidRPr="00492746">
        <w:rPr>
          <w:i/>
          <w:lang w:val="es-ES"/>
        </w:rPr>
        <w:t xml:space="preserve">IRQ4 </w:t>
      </w:r>
      <w:r w:rsidR="00CF20C9" w:rsidRPr="00492746">
        <w:rPr>
          <w:lang w:val="es-ES"/>
        </w:rPr>
        <w:t xml:space="preserve">e </w:t>
      </w:r>
      <w:r w:rsidR="00CF20C9" w:rsidRPr="00492746">
        <w:rPr>
          <w:i/>
          <w:lang w:val="es-ES"/>
        </w:rPr>
        <w:t xml:space="preserve">IRQ3 </w:t>
      </w:r>
      <w:r w:rsidR="00CF20C9" w:rsidRPr="00492746">
        <w:rPr>
          <w:lang w:val="es-ES"/>
        </w:rPr>
        <w:t xml:space="preserve">están conectadas con las fuentes de interrupción originales de SweRVolf, que no </w:t>
      </w:r>
      <w:r w:rsidR="0074152B">
        <w:rPr>
          <w:lang w:val="es-ES"/>
        </w:rPr>
        <w:t xml:space="preserve">se </w:t>
      </w:r>
      <w:r w:rsidR="00CF20C9" w:rsidRPr="00492746">
        <w:rPr>
          <w:lang w:val="es-ES"/>
        </w:rPr>
        <w:t>utiliza</w:t>
      </w:r>
      <w:r w:rsidR="0074152B">
        <w:rPr>
          <w:lang w:val="es-ES"/>
        </w:rPr>
        <w:t>n</w:t>
      </w:r>
      <w:r w:rsidR="00CF20C9" w:rsidRPr="00492746">
        <w:rPr>
          <w:lang w:val="es-ES"/>
        </w:rPr>
        <w:t xml:space="preserve"> en est</w:t>
      </w:r>
      <w:r w:rsidR="0074152B">
        <w:rPr>
          <w:lang w:val="es-ES"/>
        </w:rPr>
        <w:t>a</w:t>
      </w:r>
      <w:r w:rsidR="00CF20C9" w:rsidRPr="00492746">
        <w:rPr>
          <w:lang w:val="es-ES"/>
        </w:rPr>
        <w:t xml:space="preserve"> </w:t>
      </w:r>
      <w:r w:rsidR="00492746">
        <w:rPr>
          <w:lang w:val="es-ES"/>
        </w:rPr>
        <w:t>práctica</w:t>
      </w:r>
      <w:r w:rsidR="00CF20C9" w:rsidRPr="00492746">
        <w:rPr>
          <w:lang w:val="es-ES"/>
        </w:rPr>
        <w:t xml:space="preserve"> (si está interesado en utilizar estas fuentes de interrupción, puede </w:t>
      </w:r>
      <w:r w:rsidR="008C2636">
        <w:rPr>
          <w:lang w:val="es-ES"/>
        </w:rPr>
        <w:t>encontra</w:t>
      </w:r>
      <w:r w:rsidR="004521AE" w:rsidRPr="00492746">
        <w:rPr>
          <w:lang w:val="es-ES"/>
        </w:rPr>
        <w:t xml:space="preserve">r </w:t>
      </w:r>
      <w:r w:rsidR="00CF20C9" w:rsidRPr="00492746">
        <w:rPr>
          <w:lang w:val="es-ES"/>
        </w:rPr>
        <w:t xml:space="preserve">más información en </w:t>
      </w:r>
      <w:hyperlink r:id="rId25" w:history="1">
        <w:r w:rsidR="00CF20C9" w:rsidRPr="008C2636">
          <w:rPr>
            <w:rStyle w:val="Hipervnculo"/>
            <w:lang w:val="es-ES"/>
          </w:rPr>
          <w:t>https://github.com/chipsalliance/Cores-SweRVolf</w:t>
        </w:r>
      </w:hyperlink>
      <w:r w:rsidR="00CF20C9" w:rsidRPr="00492746">
        <w:rPr>
          <w:lang w:val="es-ES"/>
        </w:rPr>
        <w:t>)</w:t>
      </w:r>
      <w:r w:rsidRPr="00492746">
        <w:rPr>
          <w:lang w:val="es-ES"/>
        </w:rPr>
        <w:t>.</w:t>
      </w:r>
    </w:p>
    <w:p w14:paraId="7D7E5A6E" w14:textId="3D661891" w:rsidR="00FF34A8" w:rsidRPr="00492746" w:rsidRDefault="00FF34A8" w:rsidP="00686934">
      <w:pPr>
        <w:ind w:left="720"/>
        <w:rPr>
          <w:lang w:val="es-ES"/>
        </w:rPr>
      </w:pPr>
    </w:p>
    <w:p w14:paraId="44587CE3" w14:textId="2E446D3B" w:rsidR="00FF34A8" w:rsidRDefault="002D111B" w:rsidP="00151977">
      <w:pPr>
        <w:pStyle w:val="Descripcin"/>
        <w:ind w:firstLine="720"/>
        <w:jc w:val="center"/>
      </w:pPr>
      <w:r>
        <w:rPr>
          <w:noProof/>
          <w:lang w:val="es-ES" w:eastAsia="es-ES"/>
        </w:rPr>
        <w:drawing>
          <wp:inline distT="0" distB="0" distL="0" distR="0" wp14:anchorId="344B7FB0" wp14:editId="05231760">
            <wp:extent cx="5730875" cy="3169920"/>
            <wp:effectExtent l="0" t="0" r="3175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3169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BBE357" w14:textId="15EF5612" w:rsidR="00FF34A8" w:rsidRPr="00492746" w:rsidRDefault="00FF34A8" w:rsidP="00FF34A8">
      <w:pPr>
        <w:pStyle w:val="Descripcin"/>
        <w:ind w:left="720"/>
        <w:jc w:val="center"/>
        <w:rPr>
          <w:lang w:val="es-ES"/>
        </w:rPr>
      </w:pPr>
      <w:bookmarkStart w:id="14" w:name="_Ref52115445"/>
      <w:r w:rsidRPr="00492746">
        <w:rPr>
          <w:lang w:val="es-ES"/>
        </w:rPr>
        <w:t xml:space="preserve">Figura </w:t>
      </w:r>
      <w:r w:rsidR="000D762A">
        <w:fldChar w:fldCharType="begin"/>
      </w:r>
      <w:r w:rsidR="000D762A" w:rsidRPr="00492746">
        <w:rPr>
          <w:lang w:val="es-ES"/>
        </w:rPr>
        <w:instrText xml:space="preserve"> SEQ Figure \* ARABIC </w:instrText>
      </w:r>
      <w:r w:rsidR="000D762A">
        <w:fldChar w:fldCharType="separate"/>
      </w:r>
      <w:r w:rsidR="00E65776">
        <w:rPr>
          <w:noProof/>
          <w:lang w:val="es-ES"/>
        </w:rPr>
        <w:t>12</w:t>
      </w:r>
      <w:r w:rsidR="000D762A">
        <w:rPr>
          <w:noProof/>
        </w:rPr>
        <w:fldChar w:fldCharType="end"/>
      </w:r>
      <w:bookmarkEnd w:id="14"/>
      <w:r w:rsidRPr="00492746">
        <w:rPr>
          <w:noProof/>
          <w:lang w:val="es-ES"/>
        </w:rPr>
        <w:t>.</w:t>
      </w:r>
      <w:r w:rsidRPr="00492746">
        <w:rPr>
          <w:lang w:val="es-ES"/>
        </w:rPr>
        <w:t xml:space="preserve"> Implementación lógica: conexión de </w:t>
      </w:r>
      <w:r w:rsidR="00745298">
        <w:rPr>
          <w:lang w:val="es-ES"/>
        </w:rPr>
        <w:t xml:space="preserve">las </w:t>
      </w:r>
      <w:r w:rsidRPr="00492746">
        <w:rPr>
          <w:lang w:val="es-ES"/>
        </w:rPr>
        <w:t xml:space="preserve">interrupciones de </w:t>
      </w:r>
      <w:r w:rsidR="00745298">
        <w:rPr>
          <w:lang w:val="es-ES"/>
        </w:rPr>
        <w:t xml:space="preserve">GPIO y </w:t>
      </w:r>
      <w:r w:rsidRPr="00492746">
        <w:rPr>
          <w:lang w:val="es-ES"/>
        </w:rPr>
        <w:t>temporizador con IRQ4 e IRQ3 respectivamente</w:t>
      </w:r>
    </w:p>
    <w:p w14:paraId="700D3008" w14:textId="77777777" w:rsidR="00FF34A8" w:rsidRPr="00492746" w:rsidRDefault="00FF34A8" w:rsidP="00FF34A8">
      <w:pPr>
        <w:pStyle w:val="Prrafodelista"/>
        <w:rPr>
          <w:lang w:val="es-ES"/>
        </w:rPr>
      </w:pPr>
    </w:p>
    <w:p w14:paraId="73875603" w14:textId="49C134B9" w:rsidR="00686934" w:rsidRPr="00492746" w:rsidRDefault="00686934" w:rsidP="0050348E">
      <w:pPr>
        <w:ind w:left="720"/>
        <w:rPr>
          <w:lang w:val="es-ES"/>
        </w:rPr>
      </w:pPr>
      <w:r>
        <w:fldChar w:fldCharType="begin"/>
      </w:r>
      <w:r w:rsidRPr="00492746">
        <w:rPr>
          <w:lang w:val="es-ES"/>
        </w:rPr>
        <w:instrText xml:space="preserve"> REF _Ref52111513 \h </w:instrText>
      </w:r>
      <w:r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13</w:t>
      </w:r>
      <w:r>
        <w:fldChar w:fldCharType="end"/>
      </w:r>
      <w:r w:rsidR="006A16A5" w:rsidRPr="006A16A5">
        <w:rPr>
          <w:lang w:val="es-ES"/>
        </w:rPr>
        <w:t xml:space="preserve"> </w:t>
      </w:r>
      <w:r w:rsidRPr="00492746">
        <w:rPr>
          <w:lang w:val="es-ES"/>
        </w:rPr>
        <w:t xml:space="preserve">muestra </w:t>
      </w:r>
      <w:r w:rsidR="006A16A5">
        <w:rPr>
          <w:lang w:val="es-ES"/>
        </w:rPr>
        <w:t xml:space="preserve">el segmento de código </w:t>
      </w:r>
      <w:r w:rsidRPr="00492746">
        <w:rPr>
          <w:lang w:val="es-ES"/>
        </w:rPr>
        <w:t xml:space="preserve">Verilog </w:t>
      </w:r>
      <w:r w:rsidR="00F42F4B" w:rsidRPr="00492746">
        <w:rPr>
          <w:lang w:val="es-ES"/>
        </w:rPr>
        <w:t xml:space="preserve">del </w:t>
      </w:r>
      <w:r w:rsidRPr="00492746">
        <w:rPr>
          <w:lang w:val="es-ES"/>
        </w:rPr>
        <w:t xml:space="preserve">módulo </w:t>
      </w:r>
      <w:r w:rsidRPr="00492746">
        <w:rPr>
          <w:b/>
          <w:lang w:val="es-ES"/>
        </w:rPr>
        <w:t xml:space="preserve">swervolf_core </w:t>
      </w:r>
      <w:r w:rsidR="00FF34A8" w:rsidRPr="00492746">
        <w:rPr>
          <w:lang w:val="es-ES"/>
        </w:rPr>
        <w:t xml:space="preserve">que implementa </w:t>
      </w:r>
      <w:r w:rsidR="00F42F4B" w:rsidRPr="00492746">
        <w:rPr>
          <w:lang w:val="es-ES"/>
        </w:rPr>
        <w:t xml:space="preserve">la conexión entre las </w:t>
      </w:r>
      <w:r w:rsidRPr="00492746">
        <w:rPr>
          <w:lang w:val="es-ES"/>
        </w:rPr>
        <w:t xml:space="preserve">fuentes de interrupción </w:t>
      </w:r>
      <w:r w:rsidR="00F42F4B" w:rsidRPr="00492746">
        <w:rPr>
          <w:lang w:val="es-ES"/>
        </w:rPr>
        <w:t xml:space="preserve">y las </w:t>
      </w:r>
      <w:r w:rsidRPr="00492746">
        <w:rPr>
          <w:i/>
          <w:lang w:val="es-ES"/>
        </w:rPr>
        <w:t xml:space="preserve">IRQ4 </w:t>
      </w:r>
      <w:r w:rsidRPr="00492746">
        <w:rPr>
          <w:lang w:val="es-ES"/>
        </w:rPr>
        <w:t xml:space="preserve">e </w:t>
      </w:r>
      <w:r w:rsidRPr="00492746">
        <w:rPr>
          <w:i/>
          <w:lang w:val="es-ES"/>
        </w:rPr>
        <w:t>IRQ3</w:t>
      </w:r>
      <w:r w:rsidRPr="00492746">
        <w:rPr>
          <w:lang w:val="es-ES"/>
        </w:rPr>
        <w:t xml:space="preserve">. La interrupción </w:t>
      </w:r>
      <w:r w:rsidR="00AB07C2">
        <w:rPr>
          <w:lang w:val="es-ES"/>
        </w:rPr>
        <w:t xml:space="preserve">de la </w:t>
      </w:r>
      <w:r w:rsidRPr="00492746">
        <w:rPr>
          <w:lang w:val="es-ES"/>
        </w:rPr>
        <w:t xml:space="preserve">GPIO se conecta </w:t>
      </w:r>
      <w:r w:rsidR="00AB07C2">
        <w:rPr>
          <w:lang w:val="es-ES"/>
        </w:rPr>
        <w:t>a</w:t>
      </w:r>
      <w:r w:rsidRPr="00492746">
        <w:rPr>
          <w:lang w:val="es-ES"/>
        </w:rPr>
        <w:t xml:space="preserve"> </w:t>
      </w:r>
      <w:r w:rsidRPr="00492746">
        <w:rPr>
          <w:i/>
          <w:lang w:val="es-ES"/>
        </w:rPr>
        <w:t xml:space="preserve">IRQ4 </w:t>
      </w:r>
      <w:r w:rsidRPr="00492746">
        <w:rPr>
          <w:lang w:val="es-ES"/>
        </w:rPr>
        <w:t xml:space="preserve">cuando la señal </w:t>
      </w:r>
      <w:r w:rsidRPr="00492746">
        <w:rPr>
          <w:i/>
          <w:lang w:val="es-ES"/>
        </w:rPr>
        <w:t xml:space="preserve">irq_gpio_enable </w:t>
      </w:r>
      <w:r w:rsidRPr="00492746">
        <w:rPr>
          <w:lang w:val="es-ES"/>
        </w:rPr>
        <w:t xml:space="preserve">es 1 (parte superior del cuadro rojo). La interrupción del temporizador </w:t>
      </w:r>
      <w:r w:rsidR="00AB07C2">
        <w:rPr>
          <w:lang w:val="es-ES"/>
        </w:rPr>
        <w:t>se</w:t>
      </w:r>
      <w:r w:rsidRPr="00492746">
        <w:rPr>
          <w:lang w:val="es-ES"/>
        </w:rPr>
        <w:t xml:space="preserve"> conecta </w:t>
      </w:r>
      <w:r w:rsidR="00AB07C2">
        <w:rPr>
          <w:lang w:val="es-ES"/>
        </w:rPr>
        <w:t>a</w:t>
      </w:r>
      <w:r w:rsidR="00F42F4B" w:rsidRPr="00492746">
        <w:rPr>
          <w:lang w:val="es-ES"/>
        </w:rPr>
        <w:t xml:space="preserve"> </w:t>
      </w:r>
      <w:r w:rsidRPr="00492746">
        <w:rPr>
          <w:i/>
          <w:lang w:val="es-ES"/>
        </w:rPr>
        <w:t xml:space="preserve">IRQ3 cuando </w:t>
      </w:r>
      <w:r w:rsidRPr="00492746">
        <w:rPr>
          <w:lang w:val="es-ES"/>
        </w:rPr>
        <w:t xml:space="preserve">la señal </w:t>
      </w:r>
      <w:r w:rsidRPr="00492746">
        <w:rPr>
          <w:i/>
          <w:lang w:val="es-ES"/>
        </w:rPr>
        <w:t>irq_ptc_enable es 1 (parte inferior del cuadro rojo</w:t>
      </w:r>
      <w:r w:rsidRPr="00492746">
        <w:rPr>
          <w:lang w:val="es-ES"/>
        </w:rPr>
        <w:t xml:space="preserve">). Cuando ambas señales son 0 </w:t>
      </w:r>
      <w:r w:rsidR="0030608F" w:rsidRPr="00492746">
        <w:rPr>
          <w:lang w:val="es-ES"/>
        </w:rPr>
        <w:t>(código no resaltado en la figura)</w:t>
      </w:r>
      <w:r w:rsidRPr="00492746">
        <w:rPr>
          <w:lang w:val="es-ES"/>
        </w:rPr>
        <w:t>, las fuentes de interrupción implementadas en SweRVolf</w:t>
      </w:r>
      <w:r w:rsidR="002D111B">
        <w:rPr>
          <w:lang w:val="es-ES"/>
        </w:rPr>
        <w:t>X</w:t>
      </w:r>
      <w:r w:rsidRPr="00492746">
        <w:rPr>
          <w:lang w:val="es-ES"/>
        </w:rPr>
        <w:t xml:space="preserve"> se conectan </w:t>
      </w:r>
      <w:r w:rsidR="00F42F4B" w:rsidRPr="00492746">
        <w:rPr>
          <w:lang w:val="es-ES"/>
        </w:rPr>
        <w:t xml:space="preserve">a </w:t>
      </w:r>
      <w:r w:rsidRPr="00492746">
        <w:rPr>
          <w:i/>
          <w:lang w:val="es-ES"/>
        </w:rPr>
        <w:t xml:space="preserve">IRQ3 </w:t>
      </w:r>
      <w:r w:rsidRPr="00492746">
        <w:rPr>
          <w:lang w:val="es-ES"/>
        </w:rPr>
        <w:t xml:space="preserve">e </w:t>
      </w:r>
      <w:r w:rsidRPr="00492746">
        <w:rPr>
          <w:i/>
          <w:lang w:val="es-ES"/>
        </w:rPr>
        <w:t>IRQ4</w:t>
      </w:r>
      <w:r w:rsidR="0050348E" w:rsidRPr="00492746">
        <w:rPr>
          <w:lang w:val="es-ES"/>
        </w:rPr>
        <w:t>.</w:t>
      </w:r>
    </w:p>
    <w:p w14:paraId="4A508702" w14:textId="77777777" w:rsidR="00F16D18" w:rsidRPr="00492746" w:rsidRDefault="00F16D18" w:rsidP="0050348E">
      <w:pPr>
        <w:ind w:left="720"/>
        <w:rPr>
          <w:lang w:val="es-ES"/>
        </w:rPr>
      </w:pPr>
    </w:p>
    <w:p w14:paraId="512D6657" w14:textId="77130FF8" w:rsidR="0050348E" w:rsidRDefault="0050348E" w:rsidP="004C6EFE">
      <w:pPr>
        <w:ind w:firstLine="720"/>
        <w:jc w:val="center"/>
      </w:pPr>
      <w:r>
        <w:rPr>
          <w:noProof/>
          <w:lang w:val="es-ES" w:eastAsia="es-ES"/>
        </w:rPr>
        <w:drawing>
          <wp:inline distT="0" distB="0" distL="0" distR="0" wp14:anchorId="31E90776" wp14:editId="31589894">
            <wp:extent cx="4920952" cy="3314255"/>
            <wp:effectExtent l="0" t="0" r="0" b="63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26506" cy="3317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B9D70" w14:textId="5CCAFB2E" w:rsidR="00686934" w:rsidRPr="00492746" w:rsidRDefault="00686934" w:rsidP="004C6EFE">
      <w:pPr>
        <w:pStyle w:val="Descripcin"/>
        <w:ind w:left="720"/>
        <w:jc w:val="center"/>
        <w:rPr>
          <w:lang w:val="es-ES"/>
        </w:rPr>
      </w:pPr>
      <w:bookmarkStart w:id="15" w:name="_Ref52111513"/>
      <w:r w:rsidRPr="00492746">
        <w:rPr>
          <w:lang w:val="es-ES"/>
        </w:rPr>
        <w:t xml:space="preserve">Figura </w:t>
      </w:r>
      <w:r w:rsidR="000D762A">
        <w:fldChar w:fldCharType="begin"/>
      </w:r>
      <w:r w:rsidR="000D762A" w:rsidRPr="00492746">
        <w:rPr>
          <w:lang w:val="es-ES"/>
        </w:rPr>
        <w:instrText xml:space="preserve"> SEQ Figure \* ARABIC </w:instrText>
      </w:r>
      <w:r w:rsidR="000D762A">
        <w:fldChar w:fldCharType="separate"/>
      </w:r>
      <w:r w:rsidR="00E65776">
        <w:rPr>
          <w:noProof/>
          <w:lang w:val="es-ES"/>
        </w:rPr>
        <w:t>13</w:t>
      </w:r>
      <w:r w:rsidR="000D762A">
        <w:rPr>
          <w:noProof/>
        </w:rPr>
        <w:fldChar w:fldCharType="end"/>
      </w:r>
      <w:bookmarkEnd w:id="15"/>
      <w:r w:rsidRPr="00492746">
        <w:rPr>
          <w:noProof/>
          <w:lang w:val="es-ES"/>
        </w:rPr>
        <w:t xml:space="preserve">. Implementación </w:t>
      </w:r>
      <w:r w:rsidRPr="00492746">
        <w:rPr>
          <w:lang w:val="es-ES"/>
        </w:rPr>
        <w:t xml:space="preserve">Verilog: </w:t>
      </w:r>
      <w:r w:rsidR="002C0DA8">
        <w:rPr>
          <w:lang w:val="es-ES"/>
        </w:rPr>
        <w:t xml:space="preserve">se </w:t>
      </w:r>
      <w:r w:rsidRPr="00492746">
        <w:rPr>
          <w:lang w:val="es-ES"/>
        </w:rPr>
        <w:t>resalta</w:t>
      </w:r>
      <w:r w:rsidR="002C0DA8">
        <w:rPr>
          <w:lang w:val="es-ES"/>
        </w:rPr>
        <w:t>n</w:t>
      </w:r>
      <w:r w:rsidRPr="00492746">
        <w:rPr>
          <w:lang w:val="es-ES"/>
        </w:rPr>
        <w:t xml:space="preserve"> en rojo</w:t>
      </w:r>
      <w:r w:rsidR="002C0DA8">
        <w:rPr>
          <w:lang w:val="es-ES"/>
        </w:rPr>
        <w:t xml:space="preserve"> las</w:t>
      </w:r>
      <w:r w:rsidRPr="00492746">
        <w:rPr>
          <w:lang w:val="es-ES"/>
        </w:rPr>
        <w:t xml:space="preserve"> conexi</w:t>
      </w:r>
      <w:r w:rsidR="002C0DA8">
        <w:rPr>
          <w:lang w:val="es-ES"/>
        </w:rPr>
        <w:t>o</w:t>
      </w:r>
      <w:r w:rsidRPr="00492746">
        <w:rPr>
          <w:lang w:val="es-ES"/>
        </w:rPr>
        <w:t>n</w:t>
      </w:r>
      <w:r w:rsidR="002C0DA8">
        <w:rPr>
          <w:lang w:val="es-ES"/>
        </w:rPr>
        <w:t>es</w:t>
      </w:r>
      <w:r w:rsidRPr="00492746">
        <w:rPr>
          <w:lang w:val="es-ES"/>
        </w:rPr>
        <w:t xml:space="preserve"> de </w:t>
      </w:r>
      <w:r w:rsidR="00AF171D">
        <w:rPr>
          <w:lang w:val="es-ES"/>
        </w:rPr>
        <w:t xml:space="preserve">las interrupciones de </w:t>
      </w:r>
      <w:r w:rsidRPr="00492746">
        <w:rPr>
          <w:lang w:val="es-ES"/>
        </w:rPr>
        <w:t xml:space="preserve">GPIO </w:t>
      </w:r>
      <w:r w:rsidR="00AF171D">
        <w:rPr>
          <w:lang w:val="es-ES"/>
        </w:rPr>
        <w:t>y del</w:t>
      </w:r>
      <w:r w:rsidRPr="00492746">
        <w:rPr>
          <w:lang w:val="es-ES"/>
        </w:rPr>
        <w:t xml:space="preserve"> temporizador con IRQ4 e </w:t>
      </w:r>
      <w:r w:rsidR="000644FF" w:rsidRPr="00492746">
        <w:rPr>
          <w:lang w:val="es-ES"/>
        </w:rPr>
        <w:t xml:space="preserve">IRQ3, </w:t>
      </w:r>
      <w:r w:rsidRPr="00492746">
        <w:rPr>
          <w:lang w:val="es-ES"/>
        </w:rPr>
        <w:t>respectivamente.</w:t>
      </w:r>
    </w:p>
    <w:p w14:paraId="75D54748" w14:textId="77777777" w:rsidR="00FF34A8" w:rsidRPr="00492746" w:rsidRDefault="00FF34A8" w:rsidP="00686934">
      <w:pPr>
        <w:ind w:left="720"/>
        <w:rPr>
          <w:lang w:val="es-ES"/>
        </w:rPr>
      </w:pPr>
    </w:p>
    <w:p w14:paraId="48F50603" w14:textId="4E18CC2C" w:rsidR="00686934" w:rsidRPr="00492746" w:rsidRDefault="00FF34A8" w:rsidP="00686934">
      <w:pPr>
        <w:ind w:left="720"/>
        <w:rPr>
          <w:lang w:val="es-ES"/>
        </w:rPr>
      </w:pPr>
      <w:r w:rsidRPr="00492746">
        <w:rPr>
          <w:lang w:val="es-ES"/>
        </w:rPr>
        <w:t xml:space="preserve">En </w:t>
      </w:r>
      <w:r w:rsidR="00686934" w:rsidRPr="00492746">
        <w:rPr>
          <w:lang w:val="es-ES"/>
        </w:rPr>
        <w:t xml:space="preserve">este ejercicio se debe </w:t>
      </w:r>
      <w:r w:rsidR="00F42F4B" w:rsidRPr="00492746">
        <w:rPr>
          <w:lang w:val="es-ES"/>
        </w:rPr>
        <w:t xml:space="preserve">ampliar </w:t>
      </w:r>
      <w:r w:rsidR="00686934" w:rsidRPr="00492746">
        <w:rPr>
          <w:lang w:val="es-ES"/>
        </w:rPr>
        <w:t xml:space="preserve">la implementación anterior </w:t>
      </w:r>
      <w:r w:rsidR="0030608F" w:rsidRPr="00492746">
        <w:rPr>
          <w:lang w:val="es-ES"/>
        </w:rPr>
        <w:t>(</w:t>
      </w:r>
      <w:r w:rsidR="0030608F">
        <w:fldChar w:fldCharType="begin"/>
      </w:r>
      <w:r w:rsidR="0030608F" w:rsidRPr="00492746">
        <w:rPr>
          <w:lang w:val="es-ES"/>
        </w:rPr>
        <w:instrText xml:space="preserve"> REF _Ref52115445 \h </w:instrText>
      </w:r>
      <w:r w:rsidR="0030608F"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12</w:t>
      </w:r>
      <w:r w:rsidR="0030608F">
        <w:fldChar w:fldCharType="end"/>
      </w:r>
      <w:r w:rsidR="0030608F" w:rsidRPr="00492746">
        <w:rPr>
          <w:lang w:val="es-ES"/>
        </w:rPr>
        <w:t xml:space="preserve">) </w:t>
      </w:r>
      <w:r w:rsidR="00F42F4B" w:rsidRPr="00492746">
        <w:rPr>
          <w:lang w:val="es-ES"/>
        </w:rPr>
        <w:t xml:space="preserve">para incluir </w:t>
      </w:r>
      <w:r w:rsidR="00686934" w:rsidRPr="00492746">
        <w:rPr>
          <w:lang w:val="es-ES"/>
        </w:rPr>
        <w:t xml:space="preserve">una nueva fuente de interrupción conectada </w:t>
      </w:r>
      <w:r w:rsidR="00F42F4B" w:rsidRPr="00492746">
        <w:rPr>
          <w:lang w:val="es-ES"/>
        </w:rPr>
        <w:t xml:space="preserve">a </w:t>
      </w:r>
      <w:r w:rsidR="00686934" w:rsidRPr="00492746">
        <w:rPr>
          <w:i/>
          <w:lang w:val="es-ES"/>
        </w:rPr>
        <w:t xml:space="preserve">IRQ4 </w:t>
      </w:r>
      <w:r w:rsidR="00686934" w:rsidRPr="00492746">
        <w:rPr>
          <w:lang w:val="es-ES"/>
        </w:rPr>
        <w:t xml:space="preserve">como muestra la </w:t>
      </w:r>
      <w:r w:rsidR="00686934">
        <w:fldChar w:fldCharType="begin"/>
      </w:r>
      <w:r w:rsidR="00686934" w:rsidRPr="00492746">
        <w:rPr>
          <w:lang w:val="es-ES"/>
        </w:rPr>
        <w:instrText xml:space="preserve"> REF _Ref52110920 \h </w:instrText>
      </w:r>
      <w:r w:rsidR="00686934"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14</w:t>
      </w:r>
      <w:r w:rsidR="00686934">
        <w:fldChar w:fldCharType="end"/>
      </w:r>
      <w:r w:rsidR="00686934" w:rsidRPr="00492746">
        <w:rPr>
          <w:lang w:val="es-ES"/>
        </w:rPr>
        <w:t>.</w:t>
      </w:r>
    </w:p>
    <w:p w14:paraId="7AF48FE8" w14:textId="77777777" w:rsidR="00686934" w:rsidRPr="00492746" w:rsidRDefault="00686934" w:rsidP="00686934">
      <w:pPr>
        <w:pStyle w:val="Prrafodelista"/>
        <w:jc w:val="center"/>
        <w:rPr>
          <w:lang w:val="es-ES"/>
        </w:rPr>
      </w:pPr>
    </w:p>
    <w:p w14:paraId="1341A9ED" w14:textId="6AF21DDB" w:rsidR="00686934" w:rsidRDefault="002D111B" w:rsidP="00151977">
      <w:pPr>
        <w:pStyle w:val="Prrafodelista"/>
        <w:ind w:firstLine="720"/>
        <w:jc w:val="center"/>
      </w:pPr>
      <w:r>
        <w:rPr>
          <w:noProof/>
          <w:lang w:val="es-ES" w:eastAsia="es-ES"/>
        </w:rPr>
        <w:lastRenderedPageBreak/>
        <w:drawing>
          <wp:inline distT="0" distB="0" distL="0" distR="0" wp14:anchorId="073A831A" wp14:editId="18A0C6AA">
            <wp:extent cx="5730875" cy="3035935"/>
            <wp:effectExtent l="0" t="0" r="3175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3035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209946" w14:textId="6D3F23CA" w:rsidR="00686934" w:rsidRPr="00492746" w:rsidRDefault="00686934" w:rsidP="00255425">
      <w:pPr>
        <w:pStyle w:val="Descripcin"/>
        <w:ind w:left="720"/>
        <w:jc w:val="center"/>
        <w:rPr>
          <w:lang w:val="es-ES"/>
        </w:rPr>
      </w:pPr>
      <w:bookmarkStart w:id="16" w:name="_Ref52110920"/>
      <w:bookmarkStart w:id="17" w:name="_GoBack"/>
      <w:bookmarkEnd w:id="17"/>
      <w:r w:rsidRPr="00492746">
        <w:rPr>
          <w:lang w:val="es-ES"/>
        </w:rPr>
        <w:t xml:space="preserve">Figura </w:t>
      </w:r>
      <w:r w:rsidR="000D762A">
        <w:fldChar w:fldCharType="begin"/>
      </w:r>
      <w:r w:rsidR="000D762A" w:rsidRPr="00492746">
        <w:rPr>
          <w:lang w:val="es-ES"/>
        </w:rPr>
        <w:instrText xml:space="preserve"> SEQ Figure \* ARABIC </w:instrText>
      </w:r>
      <w:r w:rsidR="000D762A">
        <w:fldChar w:fldCharType="separate"/>
      </w:r>
      <w:r w:rsidR="00E65776">
        <w:rPr>
          <w:noProof/>
          <w:lang w:val="es-ES"/>
        </w:rPr>
        <w:t>14</w:t>
      </w:r>
      <w:r w:rsidR="000D762A">
        <w:rPr>
          <w:noProof/>
        </w:rPr>
        <w:fldChar w:fldCharType="end"/>
      </w:r>
      <w:bookmarkEnd w:id="16"/>
      <w:r w:rsidRPr="00492746">
        <w:rPr>
          <w:noProof/>
          <w:lang w:val="es-ES"/>
        </w:rPr>
        <w:t>. Implementación lógica</w:t>
      </w:r>
      <w:r w:rsidRPr="00492746">
        <w:rPr>
          <w:lang w:val="es-ES"/>
        </w:rPr>
        <w:t xml:space="preserve">: conexión </w:t>
      </w:r>
      <w:r w:rsidRPr="00492746">
        <w:rPr>
          <w:noProof/>
          <w:lang w:val="es-ES"/>
        </w:rPr>
        <w:t xml:space="preserve">de una segunda fuente de interrupción (proporcionada por </w:t>
      </w:r>
      <w:r w:rsidR="00A86C64">
        <w:rPr>
          <w:noProof/>
          <w:lang w:val="es-ES"/>
        </w:rPr>
        <w:t>la</w:t>
      </w:r>
      <w:r w:rsidRPr="00492746">
        <w:rPr>
          <w:noProof/>
          <w:lang w:val="es-ES"/>
        </w:rPr>
        <w:t xml:space="preserve"> GPIO que lee los pulsadores) con IRQ4</w:t>
      </w:r>
    </w:p>
    <w:p w14:paraId="209AD01B" w14:textId="77777777" w:rsidR="00686934" w:rsidRPr="00492746" w:rsidRDefault="00686934" w:rsidP="00686934">
      <w:pPr>
        <w:ind w:left="720"/>
        <w:rPr>
          <w:lang w:val="es-ES"/>
        </w:rPr>
      </w:pPr>
    </w:p>
    <w:p w14:paraId="20DF5D4A" w14:textId="5019FA32" w:rsidR="00686934" w:rsidRPr="00492746" w:rsidRDefault="0065507B" w:rsidP="00686934">
      <w:pPr>
        <w:ind w:left="720"/>
        <w:rPr>
          <w:lang w:val="es-ES"/>
        </w:rPr>
      </w:pPr>
      <w:r>
        <w:rPr>
          <w:lang w:val="es-ES"/>
        </w:rPr>
        <w:t>A continuación s</w:t>
      </w:r>
      <w:r w:rsidR="006A16A5">
        <w:rPr>
          <w:lang w:val="es-ES"/>
        </w:rPr>
        <w:t>e d</w:t>
      </w:r>
      <w:r w:rsidR="00686934" w:rsidRPr="00492746">
        <w:rPr>
          <w:lang w:val="es-ES"/>
        </w:rPr>
        <w:t>estaca</w:t>
      </w:r>
      <w:r w:rsidR="006A16A5">
        <w:rPr>
          <w:lang w:val="es-ES"/>
        </w:rPr>
        <w:t>n</w:t>
      </w:r>
      <w:r w:rsidR="00686934" w:rsidRPr="00492746">
        <w:rPr>
          <w:lang w:val="es-ES"/>
        </w:rPr>
        <w:t xml:space="preserve"> </w:t>
      </w:r>
      <w:r w:rsidR="00F42F4B" w:rsidRPr="00492746">
        <w:rPr>
          <w:lang w:val="es-ES"/>
        </w:rPr>
        <w:t>algun</w:t>
      </w:r>
      <w:r>
        <w:rPr>
          <w:lang w:val="es-ES"/>
        </w:rPr>
        <w:t>a</w:t>
      </w:r>
      <w:r w:rsidR="00F42F4B" w:rsidRPr="00492746">
        <w:rPr>
          <w:lang w:val="es-ES"/>
        </w:rPr>
        <w:t xml:space="preserve">s </w:t>
      </w:r>
      <w:r w:rsidR="00686934" w:rsidRPr="00492746">
        <w:rPr>
          <w:lang w:val="es-ES"/>
        </w:rPr>
        <w:t>otr</w:t>
      </w:r>
      <w:r>
        <w:rPr>
          <w:lang w:val="es-ES"/>
        </w:rPr>
        <w:t>a</w:t>
      </w:r>
      <w:r w:rsidR="00686934" w:rsidRPr="00492746">
        <w:rPr>
          <w:lang w:val="es-ES"/>
        </w:rPr>
        <w:t xml:space="preserve">s </w:t>
      </w:r>
      <w:r>
        <w:rPr>
          <w:lang w:val="es-ES"/>
        </w:rPr>
        <w:t>regiones</w:t>
      </w:r>
      <w:r w:rsidR="006A16A5">
        <w:rPr>
          <w:lang w:val="es-ES"/>
        </w:rPr>
        <w:t xml:space="preserve"> de</w:t>
      </w:r>
      <w:r>
        <w:rPr>
          <w:lang w:val="es-ES"/>
        </w:rPr>
        <w:t>l</w:t>
      </w:r>
      <w:r w:rsidR="006A16A5">
        <w:rPr>
          <w:lang w:val="es-ES"/>
        </w:rPr>
        <w:t xml:space="preserve"> código</w:t>
      </w:r>
      <w:r w:rsidR="00686934" w:rsidRPr="00492746">
        <w:rPr>
          <w:lang w:val="es-ES"/>
        </w:rPr>
        <w:t xml:space="preserve"> Verilog que también </w:t>
      </w:r>
      <w:r w:rsidR="006A16A5">
        <w:rPr>
          <w:lang w:val="es-ES"/>
        </w:rPr>
        <w:t xml:space="preserve">se </w:t>
      </w:r>
      <w:r w:rsidR="00686934" w:rsidRPr="00492746">
        <w:rPr>
          <w:lang w:val="es-ES"/>
        </w:rPr>
        <w:t>debe</w:t>
      </w:r>
      <w:r w:rsidR="006A16A5">
        <w:rPr>
          <w:lang w:val="es-ES"/>
        </w:rPr>
        <w:t>ría</w:t>
      </w:r>
      <w:r w:rsidR="00686934" w:rsidRPr="00492746">
        <w:rPr>
          <w:lang w:val="es-ES"/>
        </w:rPr>
        <w:t xml:space="preserve">n </w:t>
      </w:r>
      <w:r>
        <w:rPr>
          <w:lang w:val="es-ES"/>
        </w:rPr>
        <w:t>compre</w:t>
      </w:r>
      <w:r w:rsidR="00686934" w:rsidRPr="00492746">
        <w:rPr>
          <w:lang w:val="es-ES"/>
        </w:rPr>
        <w:t>nder, aunque no es necesario modificarlas en este ejemplo.</w:t>
      </w:r>
    </w:p>
    <w:p w14:paraId="340A9BAE" w14:textId="77777777" w:rsidR="00686934" w:rsidRPr="00492746" w:rsidRDefault="00686934" w:rsidP="00686934">
      <w:pPr>
        <w:ind w:left="720"/>
        <w:rPr>
          <w:lang w:val="es-ES"/>
        </w:rPr>
      </w:pPr>
    </w:p>
    <w:p w14:paraId="16032ABF" w14:textId="4E9B4B7A" w:rsidR="00686934" w:rsidRPr="00492746" w:rsidRDefault="00686934" w:rsidP="00686934">
      <w:pPr>
        <w:pStyle w:val="Prrafodelista"/>
        <w:numPr>
          <w:ilvl w:val="1"/>
          <w:numId w:val="41"/>
        </w:numPr>
        <w:rPr>
          <w:lang w:val="es-ES"/>
        </w:rPr>
      </w:pPr>
      <w:r w:rsidRPr="00492746">
        <w:rPr>
          <w:lang w:val="es-ES"/>
        </w:rPr>
        <w:t xml:space="preserve">Las fuentes de interrupción se insertan en </w:t>
      </w:r>
      <w:r w:rsidR="00D3434F" w:rsidRPr="00492746">
        <w:rPr>
          <w:lang w:val="es-ES"/>
        </w:rPr>
        <w:t xml:space="preserve">el procesador SweRV en la línea 599 </w:t>
      </w:r>
      <w:r w:rsidR="00F42F4B" w:rsidRPr="00492746">
        <w:rPr>
          <w:lang w:val="es-ES"/>
        </w:rPr>
        <w:t xml:space="preserve">del </w:t>
      </w:r>
      <w:r w:rsidRPr="00492746">
        <w:rPr>
          <w:lang w:val="es-ES"/>
        </w:rPr>
        <w:t xml:space="preserve">módulo </w:t>
      </w:r>
      <w:r w:rsidRPr="00492746">
        <w:rPr>
          <w:b/>
          <w:lang w:val="es-ES"/>
        </w:rPr>
        <w:t xml:space="preserve">swervolf_core </w:t>
      </w:r>
      <w:r w:rsidRPr="00492746">
        <w:rPr>
          <w:lang w:val="es-ES"/>
        </w:rPr>
        <w:t>(</w:t>
      </w:r>
      <w:r>
        <w:fldChar w:fldCharType="begin"/>
      </w:r>
      <w:r w:rsidRPr="00492746">
        <w:rPr>
          <w:lang w:val="es-ES"/>
        </w:rPr>
        <w:instrText xml:space="preserve"> REF _Ref52032609 \h </w:instrText>
      </w:r>
      <w:r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15</w:t>
      </w:r>
      <w:r>
        <w:fldChar w:fldCharType="end"/>
      </w:r>
      <w:r w:rsidRPr="00492746">
        <w:rPr>
          <w:lang w:val="es-ES"/>
        </w:rPr>
        <w:t xml:space="preserve">). Aunque hay </w:t>
      </w:r>
      <w:r w:rsidR="003E3D86">
        <w:rPr>
          <w:lang w:val="es-ES"/>
        </w:rPr>
        <w:t xml:space="preserve">disponibles </w:t>
      </w:r>
      <w:r w:rsidRPr="00492746">
        <w:rPr>
          <w:lang w:val="es-ES"/>
        </w:rPr>
        <w:t>cuatro fuentes de interrupción, en est</w:t>
      </w:r>
      <w:r w:rsidR="006A16A5">
        <w:rPr>
          <w:lang w:val="es-ES"/>
        </w:rPr>
        <w:t>a</w:t>
      </w:r>
      <w:r w:rsidRPr="00492746">
        <w:rPr>
          <w:lang w:val="es-ES"/>
        </w:rPr>
        <w:t xml:space="preserve"> </w:t>
      </w:r>
      <w:r w:rsidR="00492746">
        <w:rPr>
          <w:lang w:val="es-ES"/>
        </w:rPr>
        <w:t>práctica</w:t>
      </w:r>
      <w:r w:rsidRPr="00492746">
        <w:rPr>
          <w:lang w:val="es-ES"/>
        </w:rPr>
        <w:t xml:space="preserve"> sólo</w:t>
      </w:r>
      <w:r w:rsidR="007F4AF4">
        <w:rPr>
          <w:lang w:val="es-ES"/>
        </w:rPr>
        <w:t xml:space="preserve"> nos</w:t>
      </w:r>
      <w:r w:rsidRPr="00492746">
        <w:rPr>
          <w:lang w:val="es-ES"/>
        </w:rPr>
        <w:t xml:space="preserve"> interesa</w:t>
      </w:r>
      <w:r w:rsidR="006A16A5">
        <w:rPr>
          <w:lang w:val="es-ES"/>
        </w:rPr>
        <w:t>n</w:t>
      </w:r>
      <w:r w:rsidRPr="00492746">
        <w:rPr>
          <w:lang w:val="es-ES"/>
        </w:rPr>
        <w:t xml:space="preserve"> las fuentes </w:t>
      </w:r>
      <w:r w:rsidRPr="00492746">
        <w:rPr>
          <w:i/>
          <w:lang w:val="es-ES"/>
        </w:rPr>
        <w:t>sw_irq4</w:t>
      </w:r>
      <w:r w:rsidRPr="00492746">
        <w:rPr>
          <w:lang w:val="es-ES"/>
        </w:rPr>
        <w:t xml:space="preserve"> y </w:t>
      </w:r>
      <w:r w:rsidRPr="00492746">
        <w:rPr>
          <w:i/>
          <w:lang w:val="es-ES"/>
        </w:rPr>
        <w:t>sw_irq3</w:t>
      </w:r>
      <w:r w:rsidRPr="00492746">
        <w:rPr>
          <w:lang w:val="es-ES"/>
        </w:rPr>
        <w:t>.</w:t>
      </w:r>
    </w:p>
    <w:p w14:paraId="0EDDBF57" w14:textId="453F92BE" w:rsidR="00686934" w:rsidRPr="00492746" w:rsidRDefault="00686934" w:rsidP="00D3434F">
      <w:pPr>
        <w:rPr>
          <w:lang w:val="es-ES"/>
        </w:rPr>
      </w:pPr>
    </w:p>
    <w:p w14:paraId="7862354C" w14:textId="5F07DA44" w:rsidR="00D3434F" w:rsidRDefault="002D111B" w:rsidP="00686934">
      <w:pPr>
        <w:ind w:left="720"/>
        <w:jc w:val="center"/>
      </w:pPr>
      <w:r>
        <w:rPr>
          <w:noProof/>
          <w:lang w:val="es-ES" w:eastAsia="es-ES"/>
        </w:rPr>
        <w:drawing>
          <wp:inline distT="0" distB="0" distL="0" distR="0" wp14:anchorId="53B75219" wp14:editId="6B135098">
            <wp:extent cx="4718685" cy="207010"/>
            <wp:effectExtent l="0" t="0" r="5715" b="254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8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1F3A13" w14:textId="1BBDC7EF" w:rsidR="00686934" w:rsidRPr="00492746" w:rsidRDefault="00686934" w:rsidP="00D3434F">
      <w:pPr>
        <w:pStyle w:val="Descripcin"/>
        <w:jc w:val="center"/>
        <w:rPr>
          <w:lang w:val="es-ES"/>
        </w:rPr>
      </w:pPr>
      <w:bookmarkStart w:id="18" w:name="_Ref52032609"/>
      <w:r w:rsidRPr="00492746">
        <w:rPr>
          <w:lang w:val="es-ES"/>
        </w:rPr>
        <w:t xml:space="preserve">Figura </w:t>
      </w:r>
      <w:r w:rsidR="000D762A">
        <w:fldChar w:fldCharType="begin"/>
      </w:r>
      <w:r w:rsidR="000D762A" w:rsidRPr="00492746">
        <w:rPr>
          <w:lang w:val="es-ES"/>
        </w:rPr>
        <w:instrText xml:space="preserve"> SEQ Figure \* ARABIC </w:instrText>
      </w:r>
      <w:r w:rsidR="000D762A">
        <w:fldChar w:fldCharType="separate"/>
      </w:r>
      <w:r w:rsidR="00E65776">
        <w:rPr>
          <w:noProof/>
          <w:lang w:val="es-ES"/>
        </w:rPr>
        <w:t>15</w:t>
      </w:r>
      <w:r w:rsidR="000D762A">
        <w:rPr>
          <w:noProof/>
        </w:rPr>
        <w:fldChar w:fldCharType="end"/>
      </w:r>
      <w:bookmarkEnd w:id="18"/>
      <w:r w:rsidRPr="00492746">
        <w:rPr>
          <w:noProof/>
          <w:lang w:val="es-ES"/>
        </w:rPr>
        <w:t xml:space="preserve">. </w:t>
      </w:r>
      <w:r w:rsidRPr="00492746">
        <w:rPr>
          <w:lang w:val="es-ES"/>
        </w:rPr>
        <w:t xml:space="preserve">Fuentes de interrupción </w:t>
      </w:r>
      <w:r w:rsidR="00CE3036" w:rsidRPr="00492746">
        <w:rPr>
          <w:lang w:val="es-ES"/>
        </w:rPr>
        <w:t xml:space="preserve">enviadas </w:t>
      </w:r>
      <w:r w:rsidRPr="00492746">
        <w:rPr>
          <w:lang w:val="es-ES"/>
        </w:rPr>
        <w:t>a SweRV</w:t>
      </w:r>
    </w:p>
    <w:p w14:paraId="6803B9A6" w14:textId="597AAF0F" w:rsidR="00686934" w:rsidRPr="00492746" w:rsidRDefault="00686934" w:rsidP="00686934">
      <w:pPr>
        <w:pStyle w:val="Prrafodelista"/>
        <w:numPr>
          <w:ilvl w:val="1"/>
          <w:numId w:val="41"/>
        </w:numPr>
        <w:rPr>
          <w:lang w:val="es-ES"/>
        </w:rPr>
      </w:pPr>
      <w:r w:rsidRPr="00492746">
        <w:rPr>
          <w:lang w:val="es-ES"/>
        </w:rPr>
        <w:t xml:space="preserve">Las señales </w:t>
      </w:r>
      <w:r w:rsidR="00F42F4B" w:rsidRPr="00492746">
        <w:rPr>
          <w:lang w:val="es-ES"/>
        </w:rPr>
        <w:t xml:space="preserve">de habilitación, </w:t>
      </w:r>
      <w:r w:rsidRPr="00492746">
        <w:rPr>
          <w:i/>
          <w:lang w:val="es-ES"/>
        </w:rPr>
        <w:t xml:space="preserve">irq_gpio_enable </w:t>
      </w:r>
      <w:r w:rsidRPr="00492746">
        <w:rPr>
          <w:lang w:val="es-ES"/>
        </w:rPr>
        <w:t xml:space="preserve">e </w:t>
      </w:r>
      <w:r w:rsidRPr="00492746">
        <w:rPr>
          <w:i/>
          <w:lang w:val="es-ES"/>
        </w:rPr>
        <w:t xml:space="preserve">irq_ptc_enable </w:t>
      </w:r>
      <w:r w:rsidRPr="00492746">
        <w:rPr>
          <w:lang w:val="es-ES"/>
        </w:rPr>
        <w:t xml:space="preserve">(accesibles en la dirección 0x80001018, </w:t>
      </w:r>
      <w:r w:rsidR="00F42F4B" w:rsidRPr="00492746">
        <w:rPr>
          <w:lang w:val="es-ES"/>
        </w:rPr>
        <w:t xml:space="preserve">ver </w:t>
      </w:r>
      <w:r>
        <w:fldChar w:fldCharType="begin"/>
      </w:r>
      <w:r w:rsidRPr="00492746">
        <w:rPr>
          <w:lang w:val="es-ES"/>
        </w:rPr>
        <w:instrText xml:space="preserve"> REF _Ref52015177 \h </w:instrText>
      </w:r>
      <w:r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6</w:t>
      </w:r>
      <w:r>
        <w:fldChar w:fldCharType="end"/>
      </w:r>
      <w:r w:rsidRPr="00492746">
        <w:rPr>
          <w:lang w:val="es-ES"/>
        </w:rPr>
        <w:t>)</w:t>
      </w:r>
      <w:r w:rsidR="00F42F4B" w:rsidRPr="00492746">
        <w:rPr>
          <w:lang w:val="es-ES"/>
        </w:rPr>
        <w:t xml:space="preserve">, son </w:t>
      </w:r>
      <w:r w:rsidRPr="00492746">
        <w:rPr>
          <w:lang w:val="es-ES"/>
        </w:rPr>
        <w:t xml:space="preserve">escritas </w:t>
      </w:r>
      <w:r w:rsidR="00F42F4B" w:rsidRPr="00492746">
        <w:rPr>
          <w:lang w:val="es-ES"/>
        </w:rPr>
        <w:t xml:space="preserve">por </w:t>
      </w:r>
      <w:r w:rsidR="00D3434F" w:rsidRPr="00492746">
        <w:rPr>
          <w:lang w:val="es-ES"/>
        </w:rPr>
        <w:t xml:space="preserve">el </w:t>
      </w:r>
      <w:r w:rsidR="00492746">
        <w:rPr>
          <w:lang w:val="es-ES"/>
        </w:rPr>
        <w:t>core</w:t>
      </w:r>
      <w:r w:rsidR="00D3434F" w:rsidRPr="00492746">
        <w:rPr>
          <w:lang w:val="es-ES"/>
        </w:rPr>
        <w:t xml:space="preserve"> en las líneas 192-196 </w:t>
      </w:r>
      <w:r w:rsidR="00F42F4B" w:rsidRPr="00492746">
        <w:rPr>
          <w:lang w:val="es-ES"/>
        </w:rPr>
        <w:t xml:space="preserve">del </w:t>
      </w:r>
      <w:r w:rsidRPr="00492746">
        <w:rPr>
          <w:lang w:val="es-ES"/>
        </w:rPr>
        <w:t xml:space="preserve">módulo </w:t>
      </w:r>
      <w:r w:rsidRPr="00492746">
        <w:rPr>
          <w:b/>
          <w:lang w:val="es-ES"/>
        </w:rPr>
        <w:t xml:space="preserve">swervolf_syscon </w:t>
      </w:r>
      <w:r w:rsidRPr="00492746">
        <w:rPr>
          <w:lang w:val="es-ES"/>
        </w:rPr>
        <w:t>(</w:t>
      </w:r>
      <w:r>
        <w:fldChar w:fldCharType="begin"/>
      </w:r>
      <w:r w:rsidRPr="00492746">
        <w:rPr>
          <w:lang w:val="es-ES"/>
        </w:rPr>
        <w:instrText xml:space="preserve"> REF _Ref52032619 \h </w:instrText>
      </w:r>
      <w:r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16</w:t>
      </w:r>
      <w:r>
        <w:fldChar w:fldCharType="end"/>
      </w:r>
      <w:r w:rsidRPr="00492746">
        <w:rPr>
          <w:lang w:val="es-ES"/>
        </w:rPr>
        <w:t>).</w:t>
      </w:r>
    </w:p>
    <w:p w14:paraId="0817143D" w14:textId="5A87DCB6" w:rsidR="00686934" w:rsidRPr="00492746" w:rsidRDefault="00686934" w:rsidP="00D3434F">
      <w:pPr>
        <w:rPr>
          <w:lang w:val="es-ES"/>
        </w:rPr>
      </w:pPr>
    </w:p>
    <w:p w14:paraId="3C07DD98" w14:textId="7FB1C44B" w:rsidR="00D3434F" w:rsidRDefault="00D3434F" w:rsidP="00D3434F">
      <w:pPr>
        <w:ind w:firstLine="720"/>
        <w:jc w:val="center"/>
      </w:pPr>
      <w:r>
        <w:rPr>
          <w:noProof/>
          <w:lang w:val="es-ES" w:eastAsia="es-ES"/>
        </w:rPr>
        <w:drawing>
          <wp:inline distT="0" distB="0" distL="0" distR="0" wp14:anchorId="61C45FC3" wp14:editId="26E674A6">
            <wp:extent cx="3766782" cy="734404"/>
            <wp:effectExtent l="0" t="0" r="5715" b="889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80616" cy="737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6BD14" w14:textId="42510084" w:rsidR="00686934" w:rsidRPr="00492746" w:rsidRDefault="00686934" w:rsidP="00D3434F">
      <w:pPr>
        <w:pStyle w:val="Descripcin"/>
        <w:ind w:firstLine="720"/>
        <w:jc w:val="center"/>
        <w:rPr>
          <w:lang w:val="es-ES"/>
        </w:rPr>
      </w:pPr>
      <w:bookmarkStart w:id="19" w:name="_Ref52032619"/>
      <w:r w:rsidRPr="00492746">
        <w:rPr>
          <w:lang w:val="es-ES"/>
        </w:rPr>
        <w:t xml:space="preserve">Figura </w:t>
      </w:r>
      <w:r w:rsidR="000D762A">
        <w:fldChar w:fldCharType="begin"/>
      </w:r>
      <w:r w:rsidR="000D762A" w:rsidRPr="00492746">
        <w:rPr>
          <w:lang w:val="es-ES"/>
        </w:rPr>
        <w:instrText xml:space="preserve"> SEQ Figure \* ARABIC </w:instrText>
      </w:r>
      <w:r w:rsidR="000D762A">
        <w:fldChar w:fldCharType="separate"/>
      </w:r>
      <w:r w:rsidR="00E65776">
        <w:rPr>
          <w:noProof/>
          <w:lang w:val="es-ES"/>
        </w:rPr>
        <w:t>16</w:t>
      </w:r>
      <w:r w:rsidR="000D762A">
        <w:rPr>
          <w:noProof/>
        </w:rPr>
        <w:fldChar w:fldCharType="end"/>
      </w:r>
      <w:bookmarkEnd w:id="19"/>
      <w:r w:rsidRPr="00492746">
        <w:rPr>
          <w:noProof/>
          <w:lang w:val="es-ES"/>
        </w:rPr>
        <w:t>.</w:t>
      </w:r>
      <w:r w:rsidRPr="00492746">
        <w:rPr>
          <w:lang w:val="es-ES"/>
        </w:rPr>
        <w:t xml:space="preserve"> Escritura del registro 0x80001018 del </w:t>
      </w:r>
      <w:r w:rsidR="00492746">
        <w:rPr>
          <w:lang w:val="es-ES"/>
        </w:rPr>
        <w:t>core</w:t>
      </w:r>
      <w:r w:rsidRPr="00492746">
        <w:rPr>
          <w:lang w:val="es-ES"/>
        </w:rPr>
        <w:t xml:space="preserve"> SweRV</w:t>
      </w:r>
    </w:p>
    <w:p w14:paraId="0AAD5D69" w14:textId="77777777" w:rsidR="00D3434F" w:rsidRPr="00492746" w:rsidRDefault="00D3434F" w:rsidP="00686934">
      <w:pPr>
        <w:pStyle w:val="Prrafodelista"/>
        <w:ind w:left="1440"/>
        <w:rPr>
          <w:lang w:val="es-ES"/>
        </w:rPr>
      </w:pPr>
    </w:p>
    <w:p w14:paraId="77A05CA3" w14:textId="0646F67F" w:rsidR="00686934" w:rsidRPr="00492746" w:rsidRDefault="001E624B" w:rsidP="00686934">
      <w:pPr>
        <w:pStyle w:val="Prrafodelista"/>
        <w:ind w:left="1440"/>
        <w:rPr>
          <w:lang w:val="es-ES"/>
        </w:rPr>
      </w:pPr>
      <w:r w:rsidRPr="00492746">
        <w:rPr>
          <w:lang w:val="es-ES"/>
        </w:rPr>
        <w:t xml:space="preserve">Estas </w:t>
      </w:r>
      <w:r w:rsidR="00686934" w:rsidRPr="00492746">
        <w:rPr>
          <w:lang w:val="es-ES"/>
        </w:rPr>
        <w:t xml:space="preserve">señales </w:t>
      </w:r>
      <w:r w:rsidRPr="00492746">
        <w:rPr>
          <w:lang w:val="es-ES"/>
        </w:rPr>
        <w:t xml:space="preserve">de habilitación, </w:t>
      </w:r>
      <w:r w:rsidR="00686934" w:rsidRPr="00492746">
        <w:rPr>
          <w:i/>
          <w:lang w:val="es-ES"/>
        </w:rPr>
        <w:t xml:space="preserve">irq_gpio_enable </w:t>
      </w:r>
      <w:r w:rsidR="00686934" w:rsidRPr="00492746">
        <w:rPr>
          <w:lang w:val="es-ES"/>
        </w:rPr>
        <w:t xml:space="preserve">e </w:t>
      </w:r>
      <w:r w:rsidR="00686934" w:rsidRPr="00492746">
        <w:rPr>
          <w:i/>
          <w:lang w:val="es-ES"/>
        </w:rPr>
        <w:t>irq_ptc_enable</w:t>
      </w:r>
      <w:r w:rsidRPr="00492746">
        <w:rPr>
          <w:lang w:val="es-ES"/>
        </w:rPr>
        <w:t xml:space="preserve">, </w:t>
      </w:r>
      <w:r w:rsidR="00320B11">
        <w:rPr>
          <w:lang w:val="es-ES"/>
        </w:rPr>
        <w:t xml:space="preserve">las lee </w:t>
      </w:r>
      <w:r w:rsidRPr="00492746">
        <w:rPr>
          <w:lang w:val="es-ES"/>
        </w:rPr>
        <w:t xml:space="preserve">el módulo </w:t>
      </w:r>
      <w:r w:rsidRPr="00492746">
        <w:rPr>
          <w:b/>
          <w:bCs/>
          <w:lang w:val="es-ES"/>
        </w:rPr>
        <w:t xml:space="preserve">swervolf_syscon </w:t>
      </w:r>
      <w:r w:rsidR="00686934" w:rsidRPr="00492746">
        <w:rPr>
          <w:lang w:val="es-ES"/>
        </w:rPr>
        <w:t>d</w:t>
      </w:r>
      <w:r w:rsidR="00320B11">
        <w:rPr>
          <w:lang w:val="es-ES"/>
        </w:rPr>
        <w:t xml:space="preserve">el </w:t>
      </w:r>
      <w:r w:rsidR="00492746">
        <w:rPr>
          <w:lang w:val="es-ES"/>
        </w:rPr>
        <w:t>core</w:t>
      </w:r>
      <w:r w:rsidR="00320B11">
        <w:rPr>
          <w:lang w:val="es-ES"/>
        </w:rPr>
        <w:t xml:space="preserve"> </w:t>
      </w:r>
      <w:r w:rsidR="00320B11" w:rsidRPr="00492746">
        <w:rPr>
          <w:lang w:val="es-ES"/>
        </w:rPr>
        <w:t>en las líneas 248-249</w:t>
      </w:r>
      <w:r w:rsidR="00686934" w:rsidRPr="00492746">
        <w:rPr>
          <w:lang w:val="es-ES"/>
        </w:rPr>
        <w:t xml:space="preserve"> (</w:t>
      </w:r>
      <w:r w:rsidRPr="00492746">
        <w:rPr>
          <w:lang w:val="es-ES"/>
        </w:rPr>
        <w:t xml:space="preserve">ver </w:t>
      </w:r>
      <w:r w:rsidR="00686934">
        <w:fldChar w:fldCharType="begin"/>
      </w:r>
      <w:r w:rsidR="00686934" w:rsidRPr="00492746">
        <w:rPr>
          <w:lang w:val="es-ES"/>
        </w:rPr>
        <w:instrText xml:space="preserve"> REF _Ref52126587 \h </w:instrText>
      </w:r>
      <w:r w:rsidR="00686934"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17</w:t>
      </w:r>
      <w:r w:rsidR="00686934">
        <w:fldChar w:fldCharType="end"/>
      </w:r>
      <w:r w:rsidR="00686934" w:rsidRPr="00492746">
        <w:rPr>
          <w:lang w:val="es-ES"/>
        </w:rPr>
        <w:t>).</w:t>
      </w:r>
    </w:p>
    <w:p w14:paraId="7A86DD47" w14:textId="022A2E4F" w:rsidR="00686934" w:rsidRPr="00492746" w:rsidRDefault="00686934" w:rsidP="00D3434F">
      <w:pPr>
        <w:rPr>
          <w:lang w:val="es-ES"/>
        </w:rPr>
      </w:pPr>
    </w:p>
    <w:p w14:paraId="454B1FD2" w14:textId="7BC4D4E7" w:rsidR="00D3434F" w:rsidRDefault="00D3434F" w:rsidP="00686934">
      <w:pPr>
        <w:ind w:left="720" w:firstLine="720"/>
      </w:pPr>
      <w:r>
        <w:rPr>
          <w:noProof/>
          <w:lang w:val="es-ES" w:eastAsia="es-ES"/>
        </w:rPr>
        <w:drawing>
          <wp:inline distT="0" distB="0" distL="0" distR="0" wp14:anchorId="4928ABB6" wp14:editId="7AAE7B28">
            <wp:extent cx="4230806" cy="279366"/>
            <wp:effectExtent l="0" t="0" r="0" b="698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09165" cy="28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E728F" w14:textId="239C3929" w:rsidR="00686934" w:rsidRPr="00492746" w:rsidRDefault="00686934" w:rsidP="00D3434F">
      <w:pPr>
        <w:pStyle w:val="Descripcin"/>
        <w:ind w:left="720" w:firstLine="720"/>
        <w:rPr>
          <w:lang w:val="es-ES"/>
        </w:rPr>
      </w:pPr>
      <w:bookmarkStart w:id="20" w:name="_Ref52126587"/>
      <w:r w:rsidRPr="00492746">
        <w:rPr>
          <w:lang w:val="es-ES"/>
        </w:rPr>
        <w:t xml:space="preserve">Figura </w:t>
      </w:r>
      <w:r w:rsidR="000D762A">
        <w:fldChar w:fldCharType="begin"/>
      </w:r>
      <w:r w:rsidR="000D762A" w:rsidRPr="00492746">
        <w:rPr>
          <w:lang w:val="es-ES"/>
        </w:rPr>
        <w:instrText xml:space="preserve"> SEQ Figure \* ARABIC </w:instrText>
      </w:r>
      <w:r w:rsidR="000D762A">
        <w:fldChar w:fldCharType="separate"/>
      </w:r>
      <w:r w:rsidR="00E65776">
        <w:rPr>
          <w:noProof/>
          <w:lang w:val="es-ES"/>
        </w:rPr>
        <w:t>17</w:t>
      </w:r>
      <w:r w:rsidR="000D762A">
        <w:rPr>
          <w:noProof/>
        </w:rPr>
        <w:fldChar w:fldCharType="end"/>
      </w:r>
      <w:bookmarkEnd w:id="20"/>
      <w:r w:rsidRPr="00492746">
        <w:rPr>
          <w:noProof/>
          <w:lang w:val="es-ES"/>
        </w:rPr>
        <w:t>.</w:t>
      </w:r>
      <w:r w:rsidRPr="00492746">
        <w:rPr>
          <w:lang w:val="es-ES"/>
        </w:rPr>
        <w:t xml:space="preserve"> Lectura del registro 0x80001018 en el </w:t>
      </w:r>
      <w:r w:rsidR="00492746">
        <w:rPr>
          <w:lang w:val="es-ES"/>
        </w:rPr>
        <w:t>core</w:t>
      </w:r>
      <w:r w:rsidRPr="00492746">
        <w:rPr>
          <w:lang w:val="es-ES"/>
        </w:rPr>
        <w:t xml:space="preserve"> SweRV</w:t>
      </w:r>
    </w:p>
    <w:p w14:paraId="5A0D8DBF" w14:textId="77777777" w:rsidR="00686934" w:rsidRPr="00492746" w:rsidRDefault="00686934" w:rsidP="00686934">
      <w:pPr>
        <w:pStyle w:val="Prrafodelista"/>
        <w:ind w:left="720"/>
        <w:rPr>
          <w:lang w:val="es-ES"/>
        </w:rPr>
      </w:pPr>
    </w:p>
    <w:p w14:paraId="1B6A73DE" w14:textId="39AE2F0A" w:rsidR="00EE35E0" w:rsidRPr="00492746" w:rsidRDefault="008A2ECE" w:rsidP="008A2ECE">
      <w:pPr>
        <w:rPr>
          <w:lang w:val="es-ES"/>
        </w:rPr>
      </w:pPr>
      <w:r w:rsidRPr="00492746">
        <w:rPr>
          <w:b/>
          <w:bCs/>
          <w:lang w:val="es-ES"/>
        </w:rPr>
        <w:lastRenderedPageBreak/>
        <w:t xml:space="preserve">Ejercicio 3. </w:t>
      </w:r>
      <w:r w:rsidR="001E624B" w:rsidRPr="00492746">
        <w:rPr>
          <w:lang w:val="es-ES"/>
        </w:rPr>
        <w:t xml:space="preserve">Utilice la </w:t>
      </w:r>
      <w:r w:rsidR="00EE35E0" w:rsidRPr="00492746">
        <w:rPr>
          <w:lang w:val="es-ES"/>
        </w:rPr>
        <w:t>versión</w:t>
      </w:r>
      <w:r w:rsidR="001E624B" w:rsidRPr="00492746">
        <w:rPr>
          <w:lang w:val="es-ES"/>
        </w:rPr>
        <w:t xml:space="preserve"> extendida de RVfpga</w:t>
      </w:r>
      <w:r w:rsidR="002D111B">
        <w:rPr>
          <w:lang w:val="es-ES"/>
        </w:rPr>
        <w:t>Nexys</w:t>
      </w:r>
      <w:r w:rsidR="001E624B" w:rsidRPr="00492746">
        <w:rPr>
          <w:lang w:val="es-ES"/>
        </w:rPr>
        <w:t xml:space="preserve"> que diseñó en </w:t>
      </w:r>
      <w:r w:rsidR="00F74E5B" w:rsidRPr="00492746">
        <w:rPr>
          <w:lang w:val="es-ES"/>
        </w:rPr>
        <w:t xml:space="preserve">el </w:t>
      </w:r>
      <w:r w:rsidR="001E624B" w:rsidRPr="00492746">
        <w:rPr>
          <w:lang w:val="es-ES"/>
        </w:rPr>
        <w:t>ejercicio</w:t>
      </w:r>
      <w:r w:rsidR="00F74E5B" w:rsidRPr="00492746">
        <w:rPr>
          <w:lang w:val="es-ES"/>
        </w:rPr>
        <w:t xml:space="preserve"> anterior </w:t>
      </w:r>
      <w:r w:rsidR="001E624B" w:rsidRPr="00492746">
        <w:rPr>
          <w:lang w:val="es-ES"/>
        </w:rPr>
        <w:t xml:space="preserve">para </w:t>
      </w:r>
      <w:r w:rsidR="00EE35E0" w:rsidRPr="00492746">
        <w:rPr>
          <w:color w:val="00000A"/>
          <w:lang w:val="es-ES"/>
        </w:rPr>
        <w:t xml:space="preserve">implementar un programa </w:t>
      </w:r>
      <w:r w:rsidR="0018565E">
        <w:rPr>
          <w:color w:val="00000A"/>
          <w:lang w:val="es-ES"/>
        </w:rPr>
        <w:t xml:space="preserve">en </w:t>
      </w:r>
      <w:r w:rsidR="00EE35E0" w:rsidRPr="00492746">
        <w:rPr>
          <w:color w:val="00000A"/>
          <w:lang w:val="es-ES"/>
        </w:rPr>
        <w:t>C que muestre u</w:t>
      </w:r>
      <w:r w:rsidR="0018565E">
        <w:rPr>
          <w:color w:val="00000A"/>
          <w:lang w:val="es-ES"/>
        </w:rPr>
        <w:t>na cuenta</w:t>
      </w:r>
      <w:r w:rsidR="00F3695F">
        <w:rPr>
          <w:color w:val="00000A"/>
          <w:lang w:val="es-ES"/>
        </w:rPr>
        <w:t xml:space="preserve"> binaria ascendente en </w:t>
      </w:r>
      <w:r w:rsidR="0018565E">
        <w:rPr>
          <w:color w:val="00000A"/>
          <w:lang w:val="es-ES"/>
        </w:rPr>
        <w:t xml:space="preserve">los </w:t>
      </w:r>
      <w:r w:rsidR="00EE35E0" w:rsidRPr="00492746">
        <w:rPr>
          <w:color w:val="00000A"/>
          <w:lang w:val="es-ES"/>
        </w:rPr>
        <w:t xml:space="preserve">LEDs, comenzando en 1. Cree un </w:t>
      </w:r>
      <w:r w:rsidR="0018565E">
        <w:rPr>
          <w:color w:val="00000A"/>
          <w:lang w:val="es-ES"/>
        </w:rPr>
        <w:t>retardo</w:t>
      </w:r>
      <w:r w:rsidR="00EE35E0" w:rsidRPr="00492746">
        <w:rPr>
          <w:color w:val="00000A"/>
          <w:lang w:val="es-ES"/>
        </w:rPr>
        <w:t xml:space="preserve"> con el temporizador, utilizando interrupciones, para esperar entre la visualización de cada valor incrementado </w:t>
      </w:r>
      <w:r w:rsidR="00F3695F">
        <w:rPr>
          <w:color w:val="00000A"/>
          <w:lang w:val="es-ES"/>
        </w:rPr>
        <w:t>de modo</w:t>
      </w:r>
      <w:r w:rsidR="00EE35E0" w:rsidRPr="00492746">
        <w:rPr>
          <w:color w:val="00000A"/>
          <w:lang w:val="es-ES"/>
        </w:rPr>
        <w:t xml:space="preserve"> que los valores sean visibles por el ojo humano. Le</w:t>
      </w:r>
      <w:r w:rsidR="00F3695F">
        <w:rPr>
          <w:color w:val="00000A"/>
          <w:lang w:val="es-ES"/>
        </w:rPr>
        <w:t xml:space="preserve">a </w:t>
      </w:r>
      <w:r w:rsidR="00EE35E0" w:rsidRPr="00492746">
        <w:rPr>
          <w:color w:val="00000A"/>
          <w:lang w:val="es-ES"/>
        </w:rPr>
        <w:t xml:space="preserve">BTNC y </w:t>
      </w:r>
      <w:r w:rsidR="00F3695F">
        <w:rPr>
          <w:color w:val="00000A"/>
          <w:lang w:val="es-ES"/>
        </w:rPr>
        <w:t>úselo</w:t>
      </w:r>
      <w:r w:rsidR="00EE35E0" w:rsidRPr="00492746">
        <w:rPr>
          <w:color w:val="00000A"/>
          <w:lang w:val="es-ES"/>
        </w:rPr>
        <w:t xml:space="preserve"> para cambiar la velocidad de</w:t>
      </w:r>
      <w:r w:rsidR="00B0398E">
        <w:rPr>
          <w:color w:val="00000A"/>
          <w:lang w:val="es-ES"/>
        </w:rPr>
        <w:t xml:space="preserve"> la cuenta</w:t>
      </w:r>
      <w:r w:rsidR="00EE35E0" w:rsidRPr="00492746">
        <w:rPr>
          <w:color w:val="00000A"/>
          <w:lang w:val="es-ES"/>
        </w:rPr>
        <w:t>, y le</w:t>
      </w:r>
      <w:r w:rsidR="00B0398E">
        <w:rPr>
          <w:color w:val="00000A"/>
          <w:lang w:val="es-ES"/>
        </w:rPr>
        <w:t xml:space="preserve">a </w:t>
      </w:r>
      <w:r w:rsidR="00EE35E0" w:rsidRPr="00492746">
        <w:rPr>
          <w:color w:val="00000A"/>
          <w:lang w:val="es-ES"/>
        </w:rPr>
        <w:t>Switch[0] y u</w:t>
      </w:r>
      <w:r w:rsidR="00B0398E">
        <w:rPr>
          <w:color w:val="00000A"/>
          <w:lang w:val="es-ES"/>
        </w:rPr>
        <w:t>tilícelo</w:t>
      </w:r>
      <w:r w:rsidR="00EE35E0" w:rsidRPr="00492746">
        <w:rPr>
          <w:color w:val="00000A"/>
          <w:lang w:val="es-ES"/>
        </w:rPr>
        <w:t xml:space="preserve"> para reiniciar </w:t>
      </w:r>
      <w:r w:rsidR="00B0398E">
        <w:rPr>
          <w:color w:val="00000A"/>
          <w:lang w:val="es-ES"/>
        </w:rPr>
        <w:t>la cuenta</w:t>
      </w:r>
      <w:r w:rsidR="00EE35E0" w:rsidRPr="00492746">
        <w:rPr>
          <w:color w:val="00000A"/>
          <w:lang w:val="es-ES"/>
        </w:rPr>
        <w:t xml:space="preserve"> cada vez que se p</w:t>
      </w:r>
      <w:r w:rsidR="00B0398E">
        <w:rPr>
          <w:color w:val="00000A"/>
          <w:lang w:val="es-ES"/>
        </w:rPr>
        <w:t>ulsa</w:t>
      </w:r>
      <w:r w:rsidR="00EE35E0" w:rsidRPr="00492746">
        <w:rPr>
          <w:color w:val="00000A"/>
          <w:lang w:val="es-ES"/>
        </w:rPr>
        <w:t>.</w:t>
      </w:r>
    </w:p>
    <w:p w14:paraId="1F1CAE12" w14:textId="77777777" w:rsidR="00EE35E0" w:rsidRPr="00492746" w:rsidRDefault="00EE35E0" w:rsidP="00EE35E0">
      <w:pPr>
        <w:pStyle w:val="Prrafodelista"/>
        <w:ind w:left="720"/>
        <w:rPr>
          <w:lang w:val="es-ES"/>
        </w:rPr>
      </w:pPr>
    </w:p>
    <w:p w14:paraId="462E4DA6" w14:textId="4682D316" w:rsidR="001E624B" w:rsidRPr="00492746" w:rsidRDefault="001E624B" w:rsidP="00EE35E0">
      <w:pPr>
        <w:pStyle w:val="Prrafodelista"/>
        <w:ind w:left="720"/>
        <w:rPr>
          <w:lang w:val="es-ES"/>
        </w:rPr>
      </w:pPr>
      <w:r w:rsidRPr="00492746">
        <w:rPr>
          <w:lang w:val="es-ES"/>
        </w:rPr>
        <w:t>Con su RVfpga</w:t>
      </w:r>
      <w:r w:rsidR="002D111B">
        <w:rPr>
          <w:lang w:val="es-ES"/>
        </w:rPr>
        <w:t>Nexys</w:t>
      </w:r>
      <w:r w:rsidRPr="00492746">
        <w:rPr>
          <w:lang w:val="es-ES"/>
        </w:rPr>
        <w:t xml:space="preserve"> extendido del </w:t>
      </w:r>
      <w:r w:rsidR="00B0398E">
        <w:rPr>
          <w:lang w:val="es-ES"/>
        </w:rPr>
        <w:t>E</w:t>
      </w:r>
      <w:r w:rsidRPr="00492746">
        <w:rPr>
          <w:lang w:val="es-ES"/>
        </w:rPr>
        <w:t xml:space="preserve">jercicio 2, </w:t>
      </w:r>
      <w:r w:rsidR="00B0398E">
        <w:rPr>
          <w:lang w:val="es-ES"/>
        </w:rPr>
        <w:t>dispone ahora</w:t>
      </w:r>
      <w:r w:rsidRPr="00492746">
        <w:rPr>
          <w:lang w:val="es-ES"/>
        </w:rPr>
        <w:t xml:space="preserve"> </w:t>
      </w:r>
      <w:r w:rsidR="00B0398E">
        <w:rPr>
          <w:lang w:val="es-ES"/>
        </w:rPr>
        <w:t xml:space="preserve">de </w:t>
      </w:r>
      <w:r w:rsidR="00686934" w:rsidRPr="00492746">
        <w:rPr>
          <w:lang w:val="es-ES"/>
        </w:rPr>
        <w:t xml:space="preserve">tres </w:t>
      </w:r>
      <w:r w:rsidRPr="00492746">
        <w:rPr>
          <w:lang w:val="es-ES"/>
        </w:rPr>
        <w:t xml:space="preserve">posibles </w:t>
      </w:r>
      <w:r w:rsidR="00686934" w:rsidRPr="00492746">
        <w:rPr>
          <w:lang w:val="es-ES"/>
        </w:rPr>
        <w:t xml:space="preserve">fuentes de interrupción: </w:t>
      </w:r>
    </w:p>
    <w:p w14:paraId="6C8DE86D" w14:textId="77777777" w:rsidR="001E624B" w:rsidRPr="00492746" w:rsidRDefault="00686934" w:rsidP="001E624B">
      <w:pPr>
        <w:pStyle w:val="Prrafodelista"/>
        <w:numPr>
          <w:ilvl w:val="0"/>
          <w:numId w:val="47"/>
        </w:numPr>
        <w:rPr>
          <w:lang w:val="es-ES"/>
        </w:rPr>
      </w:pPr>
      <w:r w:rsidRPr="00492746">
        <w:rPr>
          <w:b/>
          <w:bCs/>
          <w:lang w:val="es-ES"/>
        </w:rPr>
        <w:t xml:space="preserve">GPIO </w:t>
      </w:r>
      <w:r w:rsidRPr="00492746">
        <w:rPr>
          <w:lang w:val="es-ES"/>
        </w:rPr>
        <w:t>(interrupciones de los interruptores)</w:t>
      </w:r>
    </w:p>
    <w:p w14:paraId="08E86766" w14:textId="5F5275F1" w:rsidR="001E624B" w:rsidRPr="00492746" w:rsidRDefault="00686934" w:rsidP="001E624B">
      <w:pPr>
        <w:pStyle w:val="Prrafodelista"/>
        <w:numPr>
          <w:ilvl w:val="0"/>
          <w:numId w:val="47"/>
        </w:numPr>
        <w:rPr>
          <w:lang w:val="es-ES"/>
        </w:rPr>
      </w:pPr>
      <w:r w:rsidRPr="00492746">
        <w:rPr>
          <w:b/>
          <w:bCs/>
          <w:lang w:val="es-ES"/>
        </w:rPr>
        <w:t xml:space="preserve">GPIO2 </w:t>
      </w:r>
      <w:r w:rsidRPr="00492746">
        <w:rPr>
          <w:lang w:val="es-ES"/>
        </w:rPr>
        <w:t>(interrupciones de los</w:t>
      </w:r>
      <w:r w:rsidR="00B0398E">
        <w:rPr>
          <w:lang w:val="es-ES"/>
        </w:rPr>
        <w:t xml:space="preserve"> pulsador</w:t>
      </w:r>
      <w:r w:rsidRPr="00492746">
        <w:rPr>
          <w:lang w:val="es-ES"/>
        </w:rPr>
        <w:t xml:space="preserve">es, </w:t>
      </w:r>
      <w:r w:rsidR="00935887" w:rsidRPr="00492746">
        <w:rPr>
          <w:lang w:val="es-ES"/>
        </w:rPr>
        <w:t xml:space="preserve">que </w:t>
      </w:r>
      <w:r w:rsidR="001E624B" w:rsidRPr="00492746">
        <w:rPr>
          <w:lang w:val="es-ES"/>
        </w:rPr>
        <w:t xml:space="preserve">diseñó en el ejercicio anterior, </w:t>
      </w:r>
      <w:r w:rsidRPr="00492746">
        <w:rPr>
          <w:lang w:val="es-ES"/>
        </w:rPr>
        <w:t xml:space="preserve">Ejercicio </w:t>
      </w:r>
      <w:r w:rsidR="001E624B" w:rsidRPr="00492746">
        <w:rPr>
          <w:lang w:val="es-ES"/>
        </w:rPr>
        <w:t>2</w:t>
      </w:r>
      <w:r w:rsidRPr="00492746">
        <w:rPr>
          <w:lang w:val="es-ES"/>
        </w:rPr>
        <w:t>)</w:t>
      </w:r>
    </w:p>
    <w:p w14:paraId="799639B6" w14:textId="406E0453" w:rsidR="001E624B" w:rsidRDefault="001E624B" w:rsidP="001E624B">
      <w:pPr>
        <w:pStyle w:val="Prrafodelista"/>
        <w:numPr>
          <w:ilvl w:val="0"/>
          <w:numId w:val="47"/>
        </w:numPr>
      </w:pPr>
      <w:r w:rsidRPr="00F74E5B">
        <w:rPr>
          <w:b/>
          <w:bCs/>
        </w:rPr>
        <w:t xml:space="preserve">PTC </w:t>
      </w:r>
      <w:r>
        <w:t xml:space="preserve">(el </w:t>
      </w:r>
      <w:r w:rsidR="00686934">
        <w:t>temporizador</w:t>
      </w:r>
      <w:r>
        <w:t>)</w:t>
      </w:r>
    </w:p>
    <w:p w14:paraId="46341CED" w14:textId="77777777" w:rsidR="001E624B" w:rsidRDefault="001E624B" w:rsidP="001E624B">
      <w:pPr>
        <w:ind w:left="720"/>
      </w:pPr>
    </w:p>
    <w:p w14:paraId="1E40B0DF" w14:textId="6D213DB1" w:rsidR="007F7C76" w:rsidRPr="00492746" w:rsidRDefault="007F7C76" w:rsidP="00F74E5B">
      <w:pPr>
        <w:ind w:left="720"/>
        <w:rPr>
          <w:lang w:val="es-ES"/>
        </w:rPr>
      </w:pPr>
      <w:r w:rsidRPr="00492746">
        <w:rPr>
          <w:lang w:val="es-ES"/>
        </w:rPr>
        <w:t xml:space="preserve">Dado que la implementación extendida de </w:t>
      </w:r>
      <w:r w:rsidR="001E624B" w:rsidRPr="00492746">
        <w:rPr>
          <w:lang w:val="es-ES"/>
        </w:rPr>
        <w:t>RVfpga</w:t>
      </w:r>
      <w:r w:rsidR="002D111B">
        <w:rPr>
          <w:lang w:val="es-ES"/>
        </w:rPr>
        <w:t>Nexys</w:t>
      </w:r>
      <w:r w:rsidR="001E624B" w:rsidRPr="00492746">
        <w:rPr>
          <w:lang w:val="es-ES"/>
        </w:rPr>
        <w:t xml:space="preserve"> del Ejercicio 2 tiene </w:t>
      </w:r>
      <w:r w:rsidRPr="00492746">
        <w:rPr>
          <w:lang w:val="es-ES"/>
        </w:rPr>
        <w:t>dos fuentes de interrupción que comparten la misma línea (</w:t>
      </w:r>
      <w:r w:rsidRPr="00492746">
        <w:rPr>
          <w:i/>
          <w:lang w:val="es-ES"/>
        </w:rPr>
        <w:t>IRQ4</w:t>
      </w:r>
      <w:r w:rsidRPr="00492746">
        <w:rPr>
          <w:lang w:val="es-ES"/>
        </w:rPr>
        <w:t>), la Rutina de Servicio de Interrupción</w:t>
      </w:r>
      <w:r w:rsidR="00A92007">
        <w:rPr>
          <w:lang w:val="es-ES"/>
        </w:rPr>
        <w:t xml:space="preserve"> </w:t>
      </w:r>
      <w:r w:rsidR="00A92007" w:rsidRPr="00492746">
        <w:rPr>
          <w:lang w:val="es-ES"/>
        </w:rPr>
        <w:t>correspondiente</w:t>
      </w:r>
      <w:r w:rsidRPr="00492746">
        <w:rPr>
          <w:lang w:val="es-ES"/>
        </w:rPr>
        <w:t xml:space="preserve"> (</w:t>
      </w:r>
      <w:r w:rsidRPr="00492746">
        <w:rPr>
          <w:rFonts w:ascii="Courier New" w:hAnsi="Courier New" w:cs="Courier New"/>
          <w:lang w:val="es-ES"/>
        </w:rPr>
        <w:t>GPIO_ISR</w:t>
      </w:r>
      <w:r w:rsidRPr="00492746">
        <w:rPr>
          <w:lang w:val="es-ES"/>
        </w:rPr>
        <w:t xml:space="preserve">) tiene que identificar el dispositivo que generó la interrupción. </w:t>
      </w:r>
      <w:r w:rsidR="008367F8" w:rsidRPr="00492746">
        <w:rPr>
          <w:lang w:val="es-ES"/>
        </w:rPr>
        <w:t xml:space="preserve">Puede </w:t>
      </w:r>
      <w:r w:rsidR="00A92007">
        <w:rPr>
          <w:lang w:val="es-ES"/>
        </w:rPr>
        <w:t xml:space="preserve">extraer </w:t>
      </w:r>
      <w:r w:rsidR="008367F8" w:rsidRPr="00492746">
        <w:rPr>
          <w:lang w:val="es-ES"/>
        </w:rPr>
        <w:t xml:space="preserve">esa información </w:t>
      </w:r>
      <w:r w:rsidRPr="00492746">
        <w:rPr>
          <w:lang w:val="es-ES"/>
        </w:rPr>
        <w:t>de los registros GPIO.</w:t>
      </w:r>
    </w:p>
    <w:p w14:paraId="1B6C3FA3" w14:textId="586408A4" w:rsidR="00686934" w:rsidRPr="00492746" w:rsidRDefault="00686934" w:rsidP="00686934">
      <w:pPr>
        <w:rPr>
          <w:lang w:val="es-ES"/>
        </w:rPr>
      </w:pPr>
    </w:p>
    <w:p w14:paraId="10AC5A71" w14:textId="77777777" w:rsidR="00970699" w:rsidRPr="00492746" w:rsidRDefault="00970699" w:rsidP="00686934">
      <w:pPr>
        <w:rPr>
          <w:lang w:val="es-ES"/>
        </w:rPr>
      </w:pPr>
    </w:p>
    <w:p w14:paraId="06D039B1" w14:textId="59040D18" w:rsidR="001E624B" w:rsidRPr="00492746" w:rsidRDefault="001E624B">
      <w:pPr>
        <w:rPr>
          <w:lang w:val="es-ES"/>
        </w:rPr>
      </w:pPr>
      <w:r w:rsidRPr="00492746">
        <w:rPr>
          <w:lang w:val="es-ES"/>
        </w:rPr>
        <w:br w:type="page"/>
      </w:r>
    </w:p>
    <w:p w14:paraId="64108255" w14:textId="2C0A5879" w:rsidR="00B32656" w:rsidRPr="00492746" w:rsidRDefault="00B32656" w:rsidP="00F2507D">
      <w:pPr>
        <w:pStyle w:val="Ttulo1"/>
        <w:shd w:val="clear" w:color="auto" w:fill="000000" w:themeFill="text1"/>
        <w:spacing w:before="0"/>
        <w:jc w:val="center"/>
        <w:rPr>
          <w:color w:val="FFFFFF" w:themeColor="background1"/>
          <w:sz w:val="28"/>
          <w:lang w:val="es-ES"/>
        </w:rPr>
      </w:pPr>
      <w:r w:rsidRPr="00492746">
        <w:rPr>
          <w:color w:val="FFFFFF" w:themeColor="background1"/>
          <w:sz w:val="28"/>
          <w:lang w:val="es-ES"/>
        </w:rPr>
        <w:lastRenderedPageBreak/>
        <w:t>APÉNDICE</w:t>
      </w:r>
    </w:p>
    <w:p w14:paraId="7606AB7E" w14:textId="130DFB7A" w:rsidR="00B32656" w:rsidRPr="00492746" w:rsidRDefault="00B32656" w:rsidP="00686934">
      <w:pPr>
        <w:rPr>
          <w:lang w:val="es-ES"/>
        </w:rPr>
      </w:pPr>
    </w:p>
    <w:p w14:paraId="2E243924" w14:textId="0DD02D2A" w:rsidR="002E6D46" w:rsidRPr="00492746" w:rsidRDefault="001E624B">
      <w:pPr>
        <w:rPr>
          <w:lang w:val="es-ES"/>
        </w:rPr>
      </w:pPr>
      <w:r w:rsidRPr="00492746">
        <w:rPr>
          <w:lang w:val="es-ES"/>
        </w:rPr>
        <w:t xml:space="preserve">Este apéndice </w:t>
      </w:r>
      <w:r w:rsidR="002E6D46" w:rsidRPr="00492746">
        <w:rPr>
          <w:lang w:val="es-ES"/>
        </w:rPr>
        <w:t xml:space="preserve">describe cómo el Controlador de Interrupción Programable (PIC) del </w:t>
      </w:r>
      <w:r w:rsidR="00492746">
        <w:rPr>
          <w:lang w:val="es-ES"/>
        </w:rPr>
        <w:t>core</w:t>
      </w:r>
      <w:r w:rsidR="002E6D46" w:rsidRPr="00492746">
        <w:rPr>
          <w:lang w:val="es-ES"/>
        </w:rPr>
        <w:t xml:space="preserve"> SweRV EH1 gestiona las interrupciones externas </w:t>
      </w:r>
      <w:r w:rsidR="00F2507D" w:rsidRPr="00492746">
        <w:rPr>
          <w:lang w:val="es-ES"/>
        </w:rPr>
        <w:t>a nivel de registro</w:t>
      </w:r>
      <w:r w:rsidR="002E6D46" w:rsidRPr="00492746">
        <w:rPr>
          <w:lang w:val="es-ES"/>
        </w:rPr>
        <w:t xml:space="preserve">. </w:t>
      </w:r>
      <w:r w:rsidR="00B32656" w:rsidRPr="00492746">
        <w:rPr>
          <w:lang w:val="es-ES"/>
        </w:rPr>
        <w:t xml:space="preserve">El PIC </w:t>
      </w:r>
      <w:r w:rsidR="002E6D46" w:rsidRPr="00492746">
        <w:rPr>
          <w:lang w:val="es-ES"/>
        </w:rPr>
        <w:t xml:space="preserve">utiliza los registros </w:t>
      </w:r>
      <w:r w:rsidR="0059104F">
        <w:rPr>
          <w:lang w:val="es-ES"/>
        </w:rPr>
        <w:t xml:space="preserve">mapeados </w:t>
      </w:r>
      <w:r w:rsidR="002E6D46" w:rsidRPr="00492746">
        <w:rPr>
          <w:lang w:val="es-ES"/>
        </w:rPr>
        <w:t xml:space="preserve">en memoria que se muestran </w:t>
      </w:r>
      <w:r w:rsidR="00B32656" w:rsidRPr="00492746">
        <w:rPr>
          <w:lang w:val="es-ES"/>
        </w:rPr>
        <w:t xml:space="preserve">en la </w:t>
      </w:r>
      <w:r w:rsidR="00B32656">
        <w:fldChar w:fldCharType="begin"/>
      </w:r>
      <w:r w:rsidR="00B32656" w:rsidRPr="00492746">
        <w:rPr>
          <w:lang w:val="es-ES"/>
        </w:rPr>
        <w:instrText xml:space="preserve"> REF _Ref39038089 \h </w:instrText>
      </w:r>
      <w:r w:rsidR="00B32656">
        <w:fldChar w:fldCharType="separate"/>
      </w:r>
      <w:r w:rsidR="00E65776" w:rsidRPr="00492746">
        <w:rPr>
          <w:lang w:val="es-ES"/>
        </w:rPr>
        <w:t xml:space="preserve">Tabla </w:t>
      </w:r>
      <w:r w:rsidR="00E65776">
        <w:rPr>
          <w:noProof/>
          <w:lang w:val="es-ES"/>
        </w:rPr>
        <w:t>2</w:t>
      </w:r>
      <w:r w:rsidR="00B32656">
        <w:fldChar w:fldCharType="end"/>
      </w:r>
      <w:r w:rsidR="00B32656" w:rsidRPr="00492746">
        <w:rPr>
          <w:lang w:val="es-ES"/>
        </w:rPr>
        <w:t>. Hay que tener en cuenta que el espacio de memoria del PIC comienza en la dirección 0xF00C0000</w:t>
      </w:r>
      <w:r w:rsidR="002E6D46" w:rsidRPr="00492746">
        <w:rPr>
          <w:lang w:val="es-ES"/>
        </w:rPr>
        <w:t xml:space="preserve">; </w:t>
      </w:r>
      <w:r w:rsidR="00B32656" w:rsidRPr="00492746">
        <w:rPr>
          <w:lang w:val="es-ES"/>
        </w:rPr>
        <w:t xml:space="preserve">Esta </w:t>
      </w:r>
      <w:r w:rsidR="0088441E" w:rsidRPr="00492746">
        <w:rPr>
          <w:lang w:val="es-ES"/>
        </w:rPr>
        <w:t xml:space="preserve">dirección </w:t>
      </w:r>
      <w:r w:rsidR="002E6D46" w:rsidRPr="00492746">
        <w:rPr>
          <w:lang w:val="es-ES"/>
        </w:rPr>
        <w:t xml:space="preserve">se </w:t>
      </w:r>
      <w:r w:rsidR="00B32656" w:rsidRPr="00492746">
        <w:rPr>
          <w:lang w:val="es-ES"/>
        </w:rPr>
        <w:t xml:space="preserve">denomina </w:t>
      </w:r>
      <w:r w:rsidR="00B32656" w:rsidRPr="00492746">
        <w:rPr>
          <w:i/>
          <w:lang w:val="es-ES"/>
        </w:rPr>
        <w:t>RV_PIC_BASE</w:t>
      </w:r>
      <w:r w:rsidR="0088441E" w:rsidRPr="00492746">
        <w:rPr>
          <w:lang w:val="es-ES"/>
        </w:rPr>
        <w:t>.</w:t>
      </w:r>
      <w:r w:rsidR="002E6D46" w:rsidRPr="00492746">
        <w:rPr>
          <w:lang w:val="es-ES"/>
        </w:rPr>
        <w:t xml:space="preserve"> Las direcciones se </w:t>
      </w:r>
      <w:r w:rsidR="00811780">
        <w:rPr>
          <w:lang w:val="es-ES"/>
        </w:rPr>
        <w:t>expresan</w:t>
      </w:r>
      <w:r w:rsidR="002E6D46" w:rsidRPr="00492746">
        <w:rPr>
          <w:lang w:val="es-ES"/>
        </w:rPr>
        <w:t xml:space="preserve"> </w:t>
      </w:r>
      <w:r w:rsidR="00811780">
        <w:rPr>
          <w:lang w:val="es-ES"/>
        </w:rPr>
        <w:t>relativas a</w:t>
      </w:r>
      <w:r w:rsidR="002E6D46" w:rsidRPr="00492746">
        <w:rPr>
          <w:lang w:val="es-ES"/>
        </w:rPr>
        <w:t xml:space="preserve"> esta dirección base. </w:t>
      </w:r>
    </w:p>
    <w:p w14:paraId="27BFBC88" w14:textId="777D4B11" w:rsidR="00B32656" w:rsidRPr="00492746" w:rsidRDefault="00B32656" w:rsidP="00B32656">
      <w:pPr>
        <w:pStyle w:val="Descripcin"/>
        <w:jc w:val="center"/>
        <w:rPr>
          <w:lang w:val="es-ES"/>
        </w:rPr>
      </w:pPr>
      <w:bookmarkStart w:id="21" w:name="_Ref39038089"/>
      <w:r w:rsidRPr="00492746">
        <w:rPr>
          <w:lang w:val="es-ES"/>
        </w:rPr>
        <w:t xml:space="preserve">Tabla </w:t>
      </w:r>
      <w:r w:rsidR="000D762A">
        <w:fldChar w:fldCharType="begin"/>
      </w:r>
      <w:r w:rsidR="000D762A" w:rsidRPr="00492746">
        <w:rPr>
          <w:lang w:val="es-ES"/>
        </w:rPr>
        <w:instrText xml:space="preserve"> SEQ Table \* ARABIC </w:instrText>
      </w:r>
      <w:r w:rsidR="000D762A">
        <w:fldChar w:fldCharType="separate"/>
      </w:r>
      <w:r w:rsidR="00E65776">
        <w:rPr>
          <w:noProof/>
          <w:lang w:val="es-ES"/>
        </w:rPr>
        <w:t>2</w:t>
      </w:r>
      <w:r w:rsidR="000D762A">
        <w:rPr>
          <w:noProof/>
        </w:rPr>
        <w:fldChar w:fldCharType="end"/>
      </w:r>
      <w:bookmarkEnd w:id="21"/>
      <w:r w:rsidRPr="00492746">
        <w:rPr>
          <w:lang w:val="es-ES"/>
        </w:rPr>
        <w:t xml:space="preserve">. Mapa de </w:t>
      </w:r>
      <w:r w:rsidR="000D2E32">
        <w:rPr>
          <w:lang w:val="es-ES"/>
        </w:rPr>
        <w:t xml:space="preserve">direcciones de los registros mapeados en memoria </w:t>
      </w:r>
      <w:r w:rsidRPr="00492746">
        <w:rPr>
          <w:lang w:val="es-ES"/>
        </w:rPr>
        <w:t>del PIC</w:t>
      </w:r>
    </w:p>
    <w:tbl>
      <w:tblPr>
        <w:tblStyle w:val="Tablaconcuadrcula"/>
        <w:tblW w:w="9039" w:type="dxa"/>
        <w:jc w:val="center"/>
        <w:tblLook w:val="04A0" w:firstRow="1" w:lastRow="0" w:firstColumn="1" w:lastColumn="0" w:noHBand="0" w:noVBand="1"/>
      </w:tblPr>
      <w:tblGrid>
        <w:gridCol w:w="1194"/>
        <w:gridCol w:w="3066"/>
        <w:gridCol w:w="3260"/>
        <w:gridCol w:w="1519"/>
      </w:tblGrid>
      <w:tr w:rsidR="00B32656" w14:paraId="30E79283" w14:textId="77777777" w:rsidTr="00105AC6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01B07DBC" w14:textId="77777777" w:rsidR="00B32656" w:rsidRPr="00105AC6" w:rsidRDefault="00B32656" w:rsidP="00F2507D">
            <w:pPr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105AC6"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  <w:t>Nombre</w:t>
            </w:r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6AD43DFB" w14:textId="77777777" w:rsidR="00B32656" w:rsidRPr="00492746" w:rsidRDefault="00B32656" w:rsidP="00F2507D">
            <w:pPr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  <w:lang w:val="es-ES"/>
              </w:rPr>
            </w:pPr>
            <w:r w:rsidRPr="00492746">
              <w:rPr>
                <w:rFonts w:eastAsia="Arial" w:cs="Arial"/>
                <w:b/>
                <w:color w:val="FFFFFF" w:themeColor="background1"/>
                <w:sz w:val="20"/>
                <w:szCs w:val="20"/>
                <w:lang w:val="es-ES"/>
              </w:rPr>
              <w:t xml:space="preserve">Direcciones (relativas a </w:t>
            </w:r>
            <w:r w:rsidRPr="00492746">
              <w:rPr>
                <w:b/>
                <w:color w:val="FFFFFF" w:themeColor="background1"/>
                <w:sz w:val="20"/>
                <w:lang w:val="es-ES"/>
              </w:rPr>
              <w:t>RV_PIC_BASE</w:t>
            </w:r>
            <w:r w:rsidRPr="00492746">
              <w:rPr>
                <w:rFonts w:eastAsia="Arial" w:cs="Arial"/>
                <w:b/>
                <w:color w:val="FFFFFF" w:themeColor="background1"/>
                <w:sz w:val="20"/>
                <w:szCs w:val="20"/>
                <w:lang w:val="es-ES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6B5AB839" w14:textId="77777777" w:rsidR="00B32656" w:rsidRPr="00105AC6" w:rsidRDefault="00B32656" w:rsidP="00F2507D">
            <w:pPr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105AC6"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  <w:t>Descripción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125A6529" w14:textId="52237C3A" w:rsidR="00B32656" w:rsidRPr="00105AC6" w:rsidRDefault="0088441E" w:rsidP="00F2507D">
            <w:pPr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105AC6"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  <w:t>Ubicación en el manual</w:t>
            </w:r>
          </w:p>
        </w:tc>
      </w:tr>
      <w:tr w:rsidR="00B32656" w14:paraId="2AE5C89E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EC8368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meiplS</w:t>
            </w:r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7A0221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0x0004 - 0x0004+Smax*4-1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05B31" w14:textId="583C4837" w:rsidR="00B32656" w:rsidRPr="00492746" w:rsidRDefault="00B32656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Registro de nivel de prioridad de </w:t>
            </w:r>
            <w:r w:rsidR="00CC667A">
              <w:rPr>
                <w:rFonts w:eastAsia="Arial" w:cs="Arial"/>
                <w:sz w:val="20"/>
                <w:szCs w:val="20"/>
                <w:lang w:val="es-ES"/>
              </w:rPr>
              <w:t xml:space="preserve">las 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>interrupci</w:t>
            </w:r>
            <w:r w:rsidR="00CC667A">
              <w:rPr>
                <w:rFonts w:eastAsia="Arial" w:cs="Arial"/>
                <w:sz w:val="20"/>
                <w:szCs w:val="20"/>
                <w:lang w:val="es-ES"/>
              </w:rPr>
              <w:t>ones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externa</w:t>
            </w:r>
            <w:r w:rsidR="00CC667A">
              <w:rPr>
                <w:rFonts w:eastAsia="Arial" w:cs="Arial"/>
                <w:sz w:val="20"/>
                <w:szCs w:val="20"/>
                <w:lang w:val="es-ES"/>
              </w:rPr>
              <w:t>s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75147" w14:textId="2E71F5BC" w:rsidR="00B32656" w:rsidRPr="004731FB" w:rsidRDefault="0088441E" w:rsidP="00692F75">
            <w:pPr>
              <w:rPr>
                <w:rFonts w:eastAsia="Arial" w:cs="Arial"/>
                <w:sz w:val="20"/>
                <w:szCs w:val="20"/>
              </w:rPr>
            </w:pPr>
            <w:r w:rsidRPr="0088441E">
              <w:rPr>
                <w:rFonts w:eastAsia="Arial" w:cs="Arial"/>
                <w:sz w:val="20"/>
                <w:szCs w:val="20"/>
              </w:rPr>
              <w:t xml:space="preserve">Tabla </w:t>
            </w:r>
            <w:r w:rsidR="00B32656">
              <w:rPr>
                <w:rFonts w:eastAsia="Arial" w:cs="Arial"/>
                <w:sz w:val="20"/>
                <w:szCs w:val="20"/>
              </w:rPr>
              <w:t xml:space="preserve">6-2 </w:t>
            </w:r>
            <w:r>
              <w:rPr>
                <w:rFonts w:eastAsia="Arial" w:cs="Arial"/>
                <w:sz w:val="20"/>
                <w:szCs w:val="20"/>
              </w:rPr>
              <w:t xml:space="preserve">de </w:t>
            </w:r>
            <w:r w:rsidRPr="0088441E">
              <w:rPr>
                <w:rFonts w:eastAsia="Arial" w:cs="Arial"/>
                <w:sz w:val="20"/>
                <w:szCs w:val="20"/>
              </w:rPr>
              <w:t xml:space="preserve">[PRM v1.7] </w:t>
            </w:r>
          </w:p>
        </w:tc>
      </w:tr>
      <w:tr w:rsidR="00B32656" w14:paraId="23467D89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E153D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meipX</w:t>
            </w:r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195B5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0x1000 - 0x1000+(</w:t>
            </w:r>
            <w:r w:rsidRPr="004731FB">
              <w:rPr>
                <w:rFonts w:eastAsia="Arial" w:cs="Arial"/>
                <w:i/>
                <w:iCs/>
                <w:sz w:val="20"/>
                <w:szCs w:val="20"/>
              </w:rPr>
              <w:t>Xmax+1</w:t>
            </w:r>
            <w:r>
              <w:rPr>
                <w:rFonts w:eastAsia="Arial" w:cs="Arial"/>
                <w:sz w:val="20"/>
                <w:szCs w:val="20"/>
              </w:rPr>
              <w:t>)*4-1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924B5" w14:textId="3906486F" w:rsidR="00B32656" w:rsidRPr="00492746" w:rsidRDefault="00CC667A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>
              <w:rPr>
                <w:rFonts w:eastAsia="Arial" w:cs="Arial"/>
                <w:sz w:val="20"/>
                <w:szCs w:val="20"/>
                <w:lang w:val="es-ES"/>
              </w:rPr>
              <w:t>R</w:t>
            </w:r>
            <w:r w:rsidR="00C37C85"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egistro de </w:t>
            </w:r>
            <w:r w:rsidR="00C37C85">
              <w:rPr>
                <w:rFonts w:eastAsia="Arial" w:cs="Arial"/>
                <w:sz w:val="20"/>
                <w:szCs w:val="20"/>
                <w:lang w:val="es-ES"/>
              </w:rPr>
              <w:t>i</w:t>
            </w:r>
            <w:r w:rsidR="00B32656" w:rsidRPr="00492746">
              <w:rPr>
                <w:rFonts w:eastAsia="Arial" w:cs="Arial"/>
                <w:sz w:val="20"/>
                <w:szCs w:val="20"/>
                <w:lang w:val="es-ES"/>
              </w:rPr>
              <w:t>nterrupci</w:t>
            </w:r>
            <w:r>
              <w:rPr>
                <w:rFonts w:eastAsia="Arial" w:cs="Arial"/>
                <w:sz w:val="20"/>
                <w:szCs w:val="20"/>
                <w:lang w:val="es-ES"/>
              </w:rPr>
              <w:t>ones</w:t>
            </w:r>
            <w:r w:rsidR="00B32656"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externa</w:t>
            </w:r>
            <w:r>
              <w:rPr>
                <w:rFonts w:eastAsia="Arial" w:cs="Arial"/>
                <w:sz w:val="20"/>
                <w:szCs w:val="20"/>
                <w:lang w:val="es-ES"/>
              </w:rPr>
              <w:t>s</w:t>
            </w:r>
            <w:r w:rsidR="00B32656"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pendiente</w:t>
            </w:r>
            <w:r>
              <w:rPr>
                <w:rFonts w:eastAsia="Arial" w:cs="Arial"/>
                <w:sz w:val="20"/>
                <w:szCs w:val="20"/>
                <w:lang w:val="es-ES"/>
              </w:rPr>
              <w:t>s</w:t>
            </w:r>
            <w:r w:rsidR="00B32656"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2196F" w14:textId="25BA1E8D" w:rsidR="00B32656" w:rsidRPr="001C0998" w:rsidRDefault="0088441E" w:rsidP="00692F75">
            <w:pPr>
              <w:rPr>
                <w:rFonts w:eastAsia="Arial" w:cs="Arial"/>
                <w:sz w:val="20"/>
                <w:szCs w:val="20"/>
              </w:rPr>
            </w:pPr>
            <w:r w:rsidRPr="0088441E">
              <w:rPr>
                <w:rFonts w:eastAsia="Arial" w:cs="Arial"/>
                <w:sz w:val="20"/>
                <w:szCs w:val="20"/>
              </w:rPr>
              <w:t xml:space="preserve">Tabla </w:t>
            </w:r>
            <w:r w:rsidR="00B32656">
              <w:rPr>
                <w:rFonts w:eastAsia="Arial" w:cs="Arial"/>
                <w:sz w:val="20"/>
                <w:szCs w:val="20"/>
              </w:rPr>
              <w:t xml:space="preserve">6-3 </w:t>
            </w:r>
            <w:r>
              <w:rPr>
                <w:rFonts w:eastAsia="Arial" w:cs="Arial"/>
                <w:sz w:val="20"/>
                <w:szCs w:val="20"/>
              </w:rPr>
              <w:t xml:space="preserve">de </w:t>
            </w:r>
            <w:r w:rsidRPr="0088441E">
              <w:rPr>
                <w:rFonts w:eastAsia="Arial" w:cs="Arial"/>
                <w:sz w:val="20"/>
                <w:szCs w:val="20"/>
              </w:rPr>
              <w:t>[PRM v1.7]</w:t>
            </w:r>
          </w:p>
        </w:tc>
      </w:tr>
      <w:tr w:rsidR="00B32656" w14:paraId="142EB767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AABD0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meieS</w:t>
            </w:r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E297F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0x2000 - 0x2000+Smax*4-1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ACC4B" w14:textId="54C1C116" w:rsidR="00B32656" w:rsidRPr="00492746" w:rsidRDefault="00B32656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Registro de </w:t>
            </w:r>
            <w:r w:rsidR="00CC667A">
              <w:rPr>
                <w:rFonts w:eastAsia="Arial" w:cs="Arial"/>
                <w:sz w:val="20"/>
                <w:szCs w:val="20"/>
                <w:lang w:val="es-ES"/>
              </w:rPr>
              <w:t>habilit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>ación de interrupci</w:t>
            </w:r>
            <w:r w:rsidR="00CC667A">
              <w:rPr>
                <w:rFonts w:eastAsia="Arial" w:cs="Arial"/>
                <w:sz w:val="20"/>
                <w:szCs w:val="20"/>
                <w:lang w:val="es-ES"/>
              </w:rPr>
              <w:t>ones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externa</w:t>
            </w:r>
            <w:r w:rsidR="00CC667A">
              <w:rPr>
                <w:rFonts w:eastAsia="Arial" w:cs="Arial"/>
                <w:sz w:val="20"/>
                <w:szCs w:val="20"/>
                <w:lang w:val="es-ES"/>
              </w:rPr>
              <w:t>s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C4D50" w14:textId="5A9B28A9" w:rsidR="00B32656" w:rsidRPr="001C0998" w:rsidRDefault="0088441E" w:rsidP="00692F75">
            <w:pPr>
              <w:rPr>
                <w:rFonts w:eastAsia="Arial" w:cs="Arial"/>
                <w:sz w:val="20"/>
                <w:szCs w:val="20"/>
              </w:rPr>
            </w:pPr>
            <w:r w:rsidRPr="0088441E">
              <w:rPr>
                <w:rFonts w:eastAsia="Arial" w:cs="Arial"/>
                <w:sz w:val="20"/>
                <w:szCs w:val="20"/>
              </w:rPr>
              <w:t xml:space="preserve">Tabla </w:t>
            </w:r>
            <w:r w:rsidR="00B32656">
              <w:rPr>
                <w:rFonts w:eastAsia="Arial" w:cs="Arial"/>
                <w:sz w:val="20"/>
                <w:szCs w:val="20"/>
              </w:rPr>
              <w:t xml:space="preserve">6-4 </w:t>
            </w:r>
            <w:r>
              <w:rPr>
                <w:rFonts w:eastAsia="Arial" w:cs="Arial"/>
                <w:sz w:val="20"/>
                <w:szCs w:val="20"/>
              </w:rPr>
              <w:t xml:space="preserve">de </w:t>
            </w:r>
            <w:r w:rsidRPr="0088441E">
              <w:rPr>
                <w:rFonts w:eastAsia="Arial" w:cs="Arial"/>
                <w:sz w:val="20"/>
                <w:szCs w:val="20"/>
              </w:rPr>
              <w:t>[PRM v1.7]</w:t>
            </w:r>
          </w:p>
        </w:tc>
      </w:tr>
      <w:tr w:rsidR="00B32656" w14:paraId="68C2B274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EACE1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 w:rsidRPr="001C0998">
              <w:rPr>
                <w:rFonts w:eastAsia="Arial" w:cs="Arial"/>
                <w:sz w:val="20"/>
                <w:szCs w:val="20"/>
              </w:rPr>
              <w:t>mpiccfg</w:t>
            </w:r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B1201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0x3000 - 0x3003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E50CF" w14:textId="2B6EFE6F" w:rsidR="00B32656" w:rsidRPr="00492746" w:rsidRDefault="00B32656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eastAsia="Arial" w:cs="Arial"/>
                <w:sz w:val="20"/>
                <w:szCs w:val="20"/>
                <w:lang w:val="es-ES"/>
              </w:rPr>
              <w:t>Registro de configuración de interrupci</w:t>
            </w:r>
            <w:r w:rsidR="00CC667A">
              <w:rPr>
                <w:rFonts w:eastAsia="Arial" w:cs="Arial"/>
                <w:sz w:val="20"/>
                <w:szCs w:val="20"/>
                <w:lang w:val="es-ES"/>
              </w:rPr>
              <w:t>ones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externa</w:t>
            </w:r>
            <w:r w:rsidR="00CC667A">
              <w:rPr>
                <w:rFonts w:eastAsia="Arial" w:cs="Arial"/>
                <w:sz w:val="20"/>
                <w:szCs w:val="20"/>
                <w:lang w:val="es-ES"/>
              </w:rPr>
              <w:t>s</w:t>
            </w:r>
            <w:r w:rsidR="0042233D">
              <w:rPr>
                <w:rFonts w:eastAsia="Arial" w:cs="Arial"/>
                <w:sz w:val="20"/>
                <w:szCs w:val="20"/>
                <w:lang w:val="es-ES"/>
              </w:rPr>
              <w:t xml:space="preserve"> </w:t>
            </w:r>
            <w:r w:rsidR="0042233D" w:rsidRPr="00492746">
              <w:rPr>
                <w:rFonts w:eastAsia="Arial" w:cs="Arial"/>
                <w:sz w:val="20"/>
                <w:szCs w:val="20"/>
                <w:lang w:val="es-ES"/>
              </w:rPr>
              <w:t>del PIC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EE1A2" w14:textId="6DD72BBC" w:rsidR="00B32656" w:rsidRPr="001C0998" w:rsidRDefault="0088441E" w:rsidP="00692F75">
            <w:pPr>
              <w:rPr>
                <w:rFonts w:eastAsia="Arial" w:cs="Arial"/>
                <w:sz w:val="20"/>
                <w:szCs w:val="20"/>
              </w:rPr>
            </w:pPr>
            <w:r w:rsidRPr="0088441E">
              <w:rPr>
                <w:rFonts w:eastAsia="Arial" w:cs="Arial"/>
                <w:sz w:val="20"/>
                <w:szCs w:val="20"/>
              </w:rPr>
              <w:t xml:space="preserve">Tabla </w:t>
            </w:r>
            <w:r w:rsidR="00B32656">
              <w:rPr>
                <w:rFonts w:eastAsia="Arial" w:cs="Arial"/>
                <w:sz w:val="20"/>
                <w:szCs w:val="20"/>
              </w:rPr>
              <w:t xml:space="preserve">6-1 </w:t>
            </w:r>
            <w:r>
              <w:rPr>
                <w:rFonts w:eastAsia="Arial" w:cs="Arial"/>
                <w:sz w:val="20"/>
                <w:szCs w:val="20"/>
              </w:rPr>
              <w:t xml:space="preserve">de </w:t>
            </w:r>
            <w:r w:rsidRPr="0088441E">
              <w:rPr>
                <w:rFonts w:eastAsia="Arial" w:cs="Arial"/>
                <w:sz w:val="20"/>
                <w:szCs w:val="20"/>
              </w:rPr>
              <w:t>[PRM v1.7]</w:t>
            </w:r>
          </w:p>
        </w:tc>
      </w:tr>
      <w:tr w:rsidR="00B32656" w14:paraId="656260DA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50B99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 w:rsidRPr="001C0998">
              <w:rPr>
                <w:rFonts w:eastAsia="Arial" w:cs="Arial"/>
                <w:sz w:val="20"/>
                <w:szCs w:val="20"/>
              </w:rPr>
              <w:t>meigwctrlS</w:t>
            </w:r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A9EEF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0x4004 - 0x4004+Smax*4-1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01310" w14:textId="549AF5B0" w:rsidR="00B32656" w:rsidRPr="00492746" w:rsidRDefault="00B32656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eastAsia="Arial" w:cs="Arial"/>
                <w:sz w:val="20"/>
                <w:szCs w:val="20"/>
                <w:lang w:val="es-ES"/>
              </w:rPr>
              <w:t>Registro de configuración de</w:t>
            </w:r>
            <w:r w:rsidR="000379E3">
              <w:rPr>
                <w:rFonts w:eastAsia="Arial" w:cs="Arial"/>
                <w:sz w:val="20"/>
                <w:szCs w:val="20"/>
                <w:lang w:val="es-ES"/>
              </w:rPr>
              <w:t xml:space="preserve"> la interfaz</w:t>
            </w:r>
            <w:r w:rsidR="00C37C85">
              <w:rPr>
                <w:rFonts w:eastAsia="Arial" w:cs="Arial"/>
                <w:sz w:val="20"/>
                <w:szCs w:val="20"/>
                <w:lang w:val="es-ES"/>
              </w:rPr>
              <w:t xml:space="preserve"> 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>de interrupci</w:t>
            </w:r>
            <w:r w:rsidR="000379E3">
              <w:rPr>
                <w:rFonts w:eastAsia="Arial" w:cs="Arial"/>
                <w:sz w:val="20"/>
                <w:szCs w:val="20"/>
                <w:lang w:val="es-ES"/>
              </w:rPr>
              <w:t>ones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externa</w:t>
            </w:r>
            <w:r w:rsidR="000379E3">
              <w:rPr>
                <w:rFonts w:eastAsia="Arial" w:cs="Arial"/>
                <w:sz w:val="20"/>
                <w:szCs w:val="20"/>
                <w:lang w:val="es-ES"/>
              </w:rPr>
              <w:t>s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(sólo para </w:t>
            </w:r>
            <w:r w:rsidR="000379E3">
              <w:rPr>
                <w:rFonts w:eastAsia="Arial" w:cs="Arial"/>
                <w:sz w:val="20"/>
                <w:szCs w:val="20"/>
                <w:lang w:val="es-ES"/>
              </w:rPr>
              <w:t>interfaces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configurables)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8174B" w14:textId="2B0E1D3F" w:rsidR="00B32656" w:rsidRPr="004708F7" w:rsidRDefault="0088441E" w:rsidP="00692F75">
            <w:pPr>
              <w:rPr>
                <w:rFonts w:eastAsia="Arial" w:cs="Arial"/>
                <w:sz w:val="20"/>
                <w:szCs w:val="20"/>
              </w:rPr>
            </w:pPr>
            <w:r w:rsidRPr="0088441E">
              <w:rPr>
                <w:rFonts w:eastAsia="Arial" w:cs="Arial"/>
                <w:sz w:val="20"/>
                <w:szCs w:val="20"/>
              </w:rPr>
              <w:t xml:space="preserve">Tabla </w:t>
            </w:r>
            <w:r w:rsidR="00B32656">
              <w:rPr>
                <w:rFonts w:eastAsia="Arial" w:cs="Arial"/>
                <w:sz w:val="20"/>
                <w:szCs w:val="20"/>
              </w:rPr>
              <w:t xml:space="preserve">6-11 </w:t>
            </w:r>
            <w:r>
              <w:rPr>
                <w:rFonts w:eastAsia="Arial" w:cs="Arial"/>
                <w:sz w:val="20"/>
                <w:szCs w:val="20"/>
              </w:rPr>
              <w:t xml:space="preserve">de </w:t>
            </w:r>
            <w:r w:rsidRPr="0088441E">
              <w:rPr>
                <w:rFonts w:eastAsia="Arial" w:cs="Arial"/>
                <w:sz w:val="20"/>
                <w:szCs w:val="20"/>
              </w:rPr>
              <w:t>[PRM v1.7]</w:t>
            </w:r>
          </w:p>
        </w:tc>
      </w:tr>
      <w:tr w:rsidR="00B32656" w14:paraId="1A5B9EE5" w14:textId="77777777" w:rsidTr="0088441E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A656A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 w:rsidRPr="004708F7">
              <w:rPr>
                <w:rFonts w:eastAsia="Arial" w:cs="Arial"/>
                <w:sz w:val="20"/>
                <w:szCs w:val="20"/>
              </w:rPr>
              <w:t>meigwclrS</w:t>
            </w:r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13B4C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0x5004 - 0x5004+Smax*4-1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C9765" w14:textId="24644FC8" w:rsidR="00B32656" w:rsidRPr="00492746" w:rsidRDefault="00B32656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Registro de </w:t>
            </w:r>
            <w:r w:rsidR="0042233D">
              <w:rPr>
                <w:rFonts w:eastAsia="Arial" w:cs="Arial"/>
                <w:sz w:val="20"/>
                <w:szCs w:val="20"/>
                <w:lang w:val="es-ES"/>
              </w:rPr>
              <w:t>borrado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de</w:t>
            </w:r>
            <w:r w:rsidR="0042233D">
              <w:rPr>
                <w:rFonts w:eastAsia="Arial" w:cs="Arial"/>
                <w:sz w:val="20"/>
                <w:szCs w:val="20"/>
                <w:lang w:val="es-ES"/>
              </w:rPr>
              <w:t xml:space="preserve"> la</w:t>
            </w:r>
            <w:r w:rsidR="00C37C85">
              <w:rPr>
                <w:rFonts w:eastAsia="Arial" w:cs="Arial"/>
                <w:sz w:val="20"/>
                <w:szCs w:val="20"/>
                <w:lang w:val="es-ES"/>
              </w:rPr>
              <w:t xml:space="preserve"> </w:t>
            </w:r>
            <w:r w:rsidR="0042233D">
              <w:rPr>
                <w:rFonts w:eastAsia="Arial" w:cs="Arial"/>
                <w:sz w:val="20"/>
                <w:szCs w:val="20"/>
                <w:lang w:val="es-ES"/>
              </w:rPr>
              <w:t>interfaz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de interrupci</w:t>
            </w:r>
            <w:r w:rsidR="0042233D">
              <w:rPr>
                <w:rFonts w:eastAsia="Arial" w:cs="Arial"/>
                <w:sz w:val="20"/>
                <w:szCs w:val="20"/>
                <w:lang w:val="es-ES"/>
              </w:rPr>
              <w:t>ones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externa</w:t>
            </w:r>
            <w:r w:rsidR="0042233D">
              <w:rPr>
                <w:rFonts w:eastAsia="Arial" w:cs="Arial"/>
                <w:sz w:val="20"/>
                <w:szCs w:val="20"/>
                <w:lang w:val="es-ES"/>
              </w:rPr>
              <w:t>s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(sólo para </w:t>
            </w:r>
            <w:r w:rsidR="000379E3">
              <w:rPr>
                <w:rFonts w:eastAsia="Arial" w:cs="Arial"/>
                <w:sz w:val="20"/>
                <w:szCs w:val="20"/>
                <w:lang w:val="es-ES"/>
              </w:rPr>
              <w:t>interfaces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configurables)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8CDCA" w14:textId="30FDAEA7" w:rsidR="00B32656" w:rsidRPr="004708F7" w:rsidRDefault="0088441E" w:rsidP="00692F75">
            <w:pPr>
              <w:rPr>
                <w:rFonts w:eastAsia="Arial" w:cs="Arial"/>
                <w:sz w:val="20"/>
                <w:szCs w:val="20"/>
              </w:rPr>
            </w:pPr>
            <w:r w:rsidRPr="0088441E">
              <w:rPr>
                <w:rFonts w:eastAsia="Arial" w:cs="Arial"/>
                <w:sz w:val="20"/>
                <w:szCs w:val="20"/>
              </w:rPr>
              <w:t xml:space="preserve">Tabla </w:t>
            </w:r>
            <w:r w:rsidR="00B32656">
              <w:rPr>
                <w:rFonts w:eastAsia="Arial" w:cs="Arial"/>
                <w:sz w:val="20"/>
                <w:szCs w:val="20"/>
              </w:rPr>
              <w:t xml:space="preserve">6-12 </w:t>
            </w:r>
            <w:r>
              <w:rPr>
                <w:rFonts w:eastAsia="Arial" w:cs="Arial"/>
                <w:sz w:val="20"/>
                <w:szCs w:val="20"/>
              </w:rPr>
              <w:t xml:space="preserve">de </w:t>
            </w:r>
            <w:r w:rsidRPr="0088441E">
              <w:rPr>
                <w:rFonts w:eastAsia="Arial" w:cs="Arial"/>
                <w:sz w:val="20"/>
                <w:szCs w:val="20"/>
              </w:rPr>
              <w:t>[PRM v1.7]</w:t>
            </w:r>
          </w:p>
        </w:tc>
      </w:tr>
    </w:tbl>
    <w:p w14:paraId="47EB68DE" w14:textId="77777777" w:rsidR="00B32656" w:rsidRDefault="00B32656" w:rsidP="00B32656"/>
    <w:p w14:paraId="7502A2D6" w14:textId="6787DDDF" w:rsidR="00925F15" w:rsidRPr="00492746" w:rsidRDefault="00B32656" w:rsidP="00B32656">
      <w:pPr>
        <w:rPr>
          <w:lang w:val="es-ES"/>
        </w:rPr>
      </w:pPr>
      <w:r w:rsidRPr="00492746">
        <w:rPr>
          <w:lang w:val="es-ES"/>
        </w:rPr>
        <w:t xml:space="preserve">Todos los registros tienen 32 bits de ancho y son accesibles a través de las instrucciones de </w:t>
      </w:r>
      <w:r w:rsidR="00C37C85">
        <w:rPr>
          <w:lang w:val="es-ES"/>
        </w:rPr>
        <w:t>load/store</w:t>
      </w:r>
      <w:r w:rsidR="002E6D46" w:rsidRPr="00492746">
        <w:rPr>
          <w:lang w:val="es-ES"/>
        </w:rPr>
        <w:t xml:space="preserve">, como es habitual para las </w:t>
      </w:r>
      <w:r w:rsidR="00C37C85">
        <w:rPr>
          <w:lang w:val="es-ES"/>
        </w:rPr>
        <w:t>Entrada/Salida</w:t>
      </w:r>
      <w:r w:rsidR="00C37C85" w:rsidRPr="00492746">
        <w:rPr>
          <w:lang w:val="es-ES"/>
        </w:rPr>
        <w:t xml:space="preserve"> </w:t>
      </w:r>
      <w:r w:rsidR="00C37C85">
        <w:rPr>
          <w:lang w:val="es-ES"/>
        </w:rPr>
        <w:t xml:space="preserve">mapeada </w:t>
      </w:r>
      <w:r w:rsidR="002E6D46" w:rsidRPr="00492746">
        <w:rPr>
          <w:lang w:val="es-ES"/>
        </w:rPr>
        <w:t>en memoria</w:t>
      </w:r>
      <w:r w:rsidRPr="00492746">
        <w:rPr>
          <w:lang w:val="es-ES"/>
        </w:rPr>
        <w:t xml:space="preserve">. El tipo de acceso depende de los bits específicos a los que </w:t>
      </w:r>
      <w:r w:rsidR="00C37C85">
        <w:rPr>
          <w:lang w:val="es-ES"/>
        </w:rPr>
        <w:t>se quiera</w:t>
      </w:r>
      <w:r w:rsidRPr="00492746">
        <w:rPr>
          <w:lang w:val="es-ES"/>
        </w:rPr>
        <w:t xml:space="preserve"> acceder (esto </w:t>
      </w:r>
      <w:r w:rsidR="00511513">
        <w:rPr>
          <w:lang w:val="es-ES"/>
        </w:rPr>
        <w:t xml:space="preserve">se </w:t>
      </w:r>
      <w:r w:rsidRPr="00492746">
        <w:rPr>
          <w:lang w:val="es-ES"/>
        </w:rPr>
        <w:t xml:space="preserve">puede </w:t>
      </w:r>
      <w:r w:rsidR="002E6D46" w:rsidRPr="00492746">
        <w:rPr>
          <w:lang w:val="es-ES"/>
        </w:rPr>
        <w:t xml:space="preserve">ver </w:t>
      </w:r>
      <w:r w:rsidRPr="00492746">
        <w:rPr>
          <w:lang w:val="es-ES"/>
        </w:rPr>
        <w:t xml:space="preserve">en [PRM v1.7]). </w:t>
      </w:r>
    </w:p>
    <w:p w14:paraId="5AFAC67D" w14:textId="77777777" w:rsidR="00925F15" w:rsidRPr="00492746" w:rsidRDefault="00925F15" w:rsidP="00B32656">
      <w:pPr>
        <w:rPr>
          <w:lang w:val="es-ES"/>
        </w:rPr>
      </w:pPr>
    </w:p>
    <w:p w14:paraId="2D22F6E6" w14:textId="6CE8E924" w:rsidR="00B32656" w:rsidRPr="00492746" w:rsidRDefault="00B32656" w:rsidP="00B32656">
      <w:pPr>
        <w:rPr>
          <w:lang w:val="es-ES"/>
        </w:rPr>
      </w:pPr>
      <w:r w:rsidRPr="00492746">
        <w:rPr>
          <w:lang w:val="es-ES"/>
        </w:rPr>
        <w:t xml:space="preserve">Algunos de los </w:t>
      </w:r>
      <w:r w:rsidR="002E6D46" w:rsidRPr="00492746">
        <w:rPr>
          <w:lang w:val="es-ES"/>
        </w:rPr>
        <w:t xml:space="preserve">registros </w:t>
      </w:r>
      <w:r w:rsidRPr="00492746">
        <w:rPr>
          <w:lang w:val="es-ES"/>
        </w:rPr>
        <w:t xml:space="preserve">tienen </w:t>
      </w:r>
      <w:r w:rsidR="00925F15" w:rsidRPr="00492746">
        <w:rPr>
          <w:lang w:val="es-ES"/>
        </w:rPr>
        <w:t>nombres parametrizados</w:t>
      </w:r>
      <w:r w:rsidRPr="00492746">
        <w:rPr>
          <w:lang w:val="es-ES"/>
        </w:rPr>
        <w:t xml:space="preserve">, </w:t>
      </w:r>
      <w:r w:rsidR="00925F15" w:rsidRPr="00492746">
        <w:rPr>
          <w:lang w:val="es-ES"/>
        </w:rPr>
        <w:t xml:space="preserve">que terminan en S o X. Pueden existir </w:t>
      </w:r>
      <w:r w:rsidRPr="00492746">
        <w:rPr>
          <w:lang w:val="es-ES"/>
        </w:rPr>
        <w:t>vari</w:t>
      </w:r>
      <w:r w:rsidR="003B01B8">
        <w:rPr>
          <w:lang w:val="es-ES"/>
        </w:rPr>
        <w:t>a</w:t>
      </w:r>
      <w:r w:rsidRPr="00492746">
        <w:rPr>
          <w:lang w:val="es-ES"/>
        </w:rPr>
        <w:t xml:space="preserve">s </w:t>
      </w:r>
      <w:r w:rsidR="003B01B8">
        <w:rPr>
          <w:lang w:val="es-ES"/>
        </w:rPr>
        <w:t>instancias</w:t>
      </w:r>
      <w:r w:rsidR="00925F15" w:rsidRPr="00492746">
        <w:rPr>
          <w:lang w:val="es-ES"/>
        </w:rPr>
        <w:t xml:space="preserve"> </w:t>
      </w:r>
      <w:r w:rsidRPr="00492746">
        <w:rPr>
          <w:lang w:val="es-ES"/>
        </w:rPr>
        <w:t xml:space="preserve">de </w:t>
      </w:r>
      <w:r w:rsidR="00925F15" w:rsidRPr="00492746">
        <w:rPr>
          <w:lang w:val="es-ES"/>
        </w:rPr>
        <w:t>estos registros</w:t>
      </w:r>
      <w:r w:rsidRPr="00492746">
        <w:rPr>
          <w:lang w:val="es-ES"/>
        </w:rPr>
        <w:t xml:space="preserve">. El parámetro </w:t>
      </w:r>
      <w:r w:rsidRPr="00492746">
        <w:rPr>
          <w:i/>
          <w:iCs/>
          <w:lang w:val="es-ES"/>
        </w:rPr>
        <w:t xml:space="preserve">S </w:t>
      </w:r>
      <w:r w:rsidRPr="00492746">
        <w:rPr>
          <w:lang w:val="es-ES"/>
        </w:rPr>
        <w:t xml:space="preserve">se refiere al número de fuentes de interrupción externas, que </w:t>
      </w:r>
      <w:r w:rsidR="0088441E" w:rsidRPr="00492746">
        <w:rPr>
          <w:lang w:val="es-ES"/>
        </w:rPr>
        <w:t xml:space="preserve">en el SweRV EH1 </w:t>
      </w:r>
      <w:r w:rsidRPr="00492746">
        <w:rPr>
          <w:lang w:val="es-ES"/>
        </w:rPr>
        <w:t xml:space="preserve">equivale </w:t>
      </w:r>
      <w:r w:rsidR="0088441E" w:rsidRPr="00492746">
        <w:rPr>
          <w:lang w:val="es-ES"/>
        </w:rPr>
        <w:t xml:space="preserve">al número de </w:t>
      </w:r>
      <w:r w:rsidR="00DE31A0">
        <w:rPr>
          <w:lang w:val="es-ES"/>
        </w:rPr>
        <w:t>interfaces</w:t>
      </w:r>
      <w:r w:rsidR="00925F15" w:rsidRPr="00492746">
        <w:rPr>
          <w:lang w:val="es-ES"/>
        </w:rPr>
        <w:t xml:space="preserve">. </w:t>
      </w:r>
      <w:r w:rsidRPr="00492746">
        <w:rPr>
          <w:lang w:val="es-ES"/>
        </w:rPr>
        <w:t xml:space="preserve">Así, </w:t>
      </w:r>
      <w:r w:rsidR="00925F15" w:rsidRPr="00492746">
        <w:rPr>
          <w:lang w:val="es-ES"/>
        </w:rPr>
        <w:t>los registros que terminan en '</w:t>
      </w:r>
      <w:r w:rsidR="00925F15" w:rsidRPr="00492746">
        <w:rPr>
          <w:i/>
          <w:iCs/>
          <w:lang w:val="es-ES"/>
        </w:rPr>
        <w:t>S</w:t>
      </w:r>
      <w:r w:rsidR="00925F15" w:rsidRPr="00492746">
        <w:rPr>
          <w:lang w:val="es-ES"/>
        </w:rPr>
        <w:t xml:space="preserve">' tienen de 1 a 255 instancias de registro disponibles. </w:t>
      </w:r>
      <w:r w:rsidRPr="00492746">
        <w:rPr>
          <w:lang w:val="es-ES"/>
        </w:rPr>
        <w:t>En est</w:t>
      </w:r>
      <w:r w:rsidR="003B01B8">
        <w:rPr>
          <w:lang w:val="es-ES"/>
        </w:rPr>
        <w:t>a</w:t>
      </w:r>
      <w:r w:rsidRPr="00492746">
        <w:rPr>
          <w:lang w:val="es-ES"/>
        </w:rPr>
        <w:t xml:space="preserve"> </w:t>
      </w:r>
      <w:r w:rsidR="00492746">
        <w:rPr>
          <w:lang w:val="es-ES"/>
        </w:rPr>
        <w:t>práctica</w:t>
      </w:r>
      <w:r w:rsidRPr="00492746">
        <w:rPr>
          <w:lang w:val="es-ES"/>
        </w:rPr>
        <w:t xml:space="preserve"> sólo </w:t>
      </w:r>
      <w:r w:rsidR="003B01B8">
        <w:rPr>
          <w:lang w:val="es-ES"/>
        </w:rPr>
        <w:t xml:space="preserve">se </w:t>
      </w:r>
      <w:r w:rsidRPr="00492746">
        <w:rPr>
          <w:lang w:val="es-ES"/>
        </w:rPr>
        <w:t>utiliza</w:t>
      </w:r>
      <w:r w:rsidR="003B01B8">
        <w:rPr>
          <w:lang w:val="es-ES"/>
        </w:rPr>
        <w:t>n</w:t>
      </w:r>
      <w:r w:rsidRPr="00492746">
        <w:rPr>
          <w:lang w:val="es-ES"/>
        </w:rPr>
        <w:t xml:space="preserve"> 2 fuentes de interrupción externas: </w:t>
      </w:r>
      <w:r w:rsidRPr="00492746">
        <w:rPr>
          <w:b/>
          <w:lang w:val="es-ES"/>
        </w:rPr>
        <w:t xml:space="preserve">IRQ3 </w:t>
      </w:r>
      <w:r w:rsidRPr="00492746">
        <w:rPr>
          <w:lang w:val="es-ES"/>
        </w:rPr>
        <w:t xml:space="preserve">(asociada al temporizador), e </w:t>
      </w:r>
      <w:r w:rsidRPr="00492746">
        <w:rPr>
          <w:b/>
          <w:lang w:val="es-ES"/>
        </w:rPr>
        <w:t xml:space="preserve">IRQ4 </w:t>
      </w:r>
      <w:r w:rsidRPr="00492746">
        <w:rPr>
          <w:lang w:val="es-ES"/>
        </w:rPr>
        <w:t>(asociada a</w:t>
      </w:r>
      <w:r w:rsidR="008B7A51">
        <w:rPr>
          <w:lang w:val="es-ES"/>
        </w:rPr>
        <w:t xml:space="preserve"> la</w:t>
      </w:r>
      <w:r w:rsidRPr="00492746">
        <w:rPr>
          <w:lang w:val="es-ES"/>
        </w:rPr>
        <w:t xml:space="preserve"> GPIO). El parámetro </w:t>
      </w:r>
      <w:r w:rsidRPr="00492746">
        <w:rPr>
          <w:i/>
          <w:iCs/>
          <w:lang w:val="es-ES"/>
        </w:rPr>
        <w:t xml:space="preserve">X </w:t>
      </w:r>
      <w:r w:rsidRPr="00492746">
        <w:rPr>
          <w:lang w:val="es-ES"/>
        </w:rPr>
        <w:t xml:space="preserve">se refiere a un grupo de 32 </w:t>
      </w:r>
      <w:r w:rsidR="00362E71">
        <w:rPr>
          <w:lang w:val="es-ES"/>
        </w:rPr>
        <w:t>interfaces</w:t>
      </w:r>
      <w:r w:rsidRPr="00492746">
        <w:rPr>
          <w:lang w:val="es-ES"/>
        </w:rPr>
        <w:t>. Esto no significa que l</w:t>
      </w:r>
      <w:r w:rsidR="00362E71">
        <w:rPr>
          <w:lang w:val="es-ES"/>
        </w:rPr>
        <w:t xml:space="preserve">as interfaces </w:t>
      </w:r>
      <w:r w:rsidRPr="00492746">
        <w:rPr>
          <w:lang w:val="es-ES"/>
        </w:rPr>
        <w:t>estén agrupad</w:t>
      </w:r>
      <w:r w:rsidR="00362E71">
        <w:rPr>
          <w:lang w:val="es-ES"/>
        </w:rPr>
        <w:t>a</w:t>
      </w:r>
      <w:r w:rsidRPr="00492746">
        <w:rPr>
          <w:lang w:val="es-ES"/>
        </w:rPr>
        <w:t xml:space="preserve">s, pero </w:t>
      </w:r>
      <w:r w:rsidR="00925F15" w:rsidRPr="00492746">
        <w:rPr>
          <w:lang w:val="es-ES"/>
        </w:rPr>
        <w:t>agruparl</w:t>
      </w:r>
      <w:r w:rsidR="00362E71">
        <w:rPr>
          <w:lang w:val="es-ES"/>
        </w:rPr>
        <w:t>a</w:t>
      </w:r>
      <w:r w:rsidR="00925F15" w:rsidRPr="00492746">
        <w:rPr>
          <w:lang w:val="es-ES"/>
        </w:rPr>
        <w:t xml:space="preserve">s reduce </w:t>
      </w:r>
      <w:r w:rsidRPr="00492746">
        <w:rPr>
          <w:lang w:val="es-ES"/>
        </w:rPr>
        <w:t xml:space="preserve">el tamaño de la memoria necesaria para ciertos registros de 32 bits en los que 1 bit es suficiente para realizar una acción sobre un </w:t>
      </w:r>
      <w:r w:rsidR="00925F15" w:rsidRPr="00492746">
        <w:rPr>
          <w:lang w:val="es-ES"/>
        </w:rPr>
        <w:t>grupo de fuentes de interrupción externas</w:t>
      </w:r>
      <w:r w:rsidRPr="00492746">
        <w:rPr>
          <w:lang w:val="es-ES"/>
        </w:rPr>
        <w:t xml:space="preserve">. </w:t>
      </w:r>
      <w:r w:rsidR="00362E71">
        <w:rPr>
          <w:lang w:val="es-ES"/>
        </w:rPr>
        <w:t>Este</w:t>
      </w:r>
      <w:r w:rsidRPr="00492746">
        <w:rPr>
          <w:lang w:val="es-ES"/>
        </w:rPr>
        <w:t xml:space="preserve"> es el caso del registro de interrupci</w:t>
      </w:r>
      <w:r w:rsidR="00362E71">
        <w:rPr>
          <w:lang w:val="es-ES"/>
        </w:rPr>
        <w:t>ones</w:t>
      </w:r>
      <w:r w:rsidRPr="00492746">
        <w:rPr>
          <w:lang w:val="es-ES"/>
        </w:rPr>
        <w:t xml:space="preserve"> externa</w:t>
      </w:r>
      <w:r w:rsidR="00362E71">
        <w:rPr>
          <w:lang w:val="es-ES"/>
        </w:rPr>
        <w:t>s</w:t>
      </w:r>
      <w:r w:rsidRPr="00492746">
        <w:rPr>
          <w:lang w:val="es-ES"/>
        </w:rPr>
        <w:t xml:space="preserve"> pendiente</w:t>
      </w:r>
      <w:r w:rsidR="00362E71">
        <w:rPr>
          <w:lang w:val="es-ES"/>
        </w:rPr>
        <w:t>s</w:t>
      </w:r>
      <w:r w:rsidRPr="00492746">
        <w:rPr>
          <w:lang w:val="es-ES"/>
        </w:rPr>
        <w:t xml:space="preserve">, en el que un bit es suficiente para distinguir si la interrupción ha sido atendida o no. Para obtener más información sobre estos registros, la columna más a la derecha de la Tabla 1 </w:t>
      </w:r>
      <w:r w:rsidR="00362E71">
        <w:rPr>
          <w:lang w:val="es-ES"/>
        </w:rPr>
        <w:t>indica</w:t>
      </w:r>
      <w:r w:rsidRPr="00492746">
        <w:rPr>
          <w:lang w:val="es-ES"/>
        </w:rPr>
        <w:t xml:space="preserve"> </w:t>
      </w:r>
      <w:r w:rsidR="00362E71">
        <w:rPr>
          <w:lang w:val="es-ES"/>
        </w:rPr>
        <w:t>e</w:t>
      </w:r>
      <w:r w:rsidRPr="00492746">
        <w:rPr>
          <w:lang w:val="es-ES"/>
        </w:rPr>
        <w:t xml:space="preserve">l lugar dentro de [PRM v1.7] </w:t>
      </w:r>
      <w:r w:rsidR="00362E71">
        <w:rPr>
          <w:lang w:val="es-ES"/>
        </w:rPr>
        <w:t>en el que</w:t>
      </w:r>
      <w:r w:rsidRPr="00492746">
        <w:rPr>
          <w:lang w:val="es-ES"/>
        </w:rPr>
        <w:t xml:space="preserve"> se encuentra </w:t>
      </w:r>
      <w:r w:rsidR="00925F15" w:rsidRPr="00492746">
        <w:rPr>
          <w:lang w:val="es-ES"/>
        </w:rPr>
        <w:t xml:space="preserve">la </w:t>
      </w:r>
      <w:r w:rsidRPr="00492746">
        <w:rPr>
          <w:lang w:val="es-ES"/>
        </w:rPr>
        <w:t xml:space="preserve">descripción </w:t>
      </w:r>
      <w:r w:rsidR="003B01B8">
        <w:rPr>
          <w:lang w:val="es-ES"/>
        </w:rPr>
        <w:t>a</w:t>
      </w:r>
      <w:r w:rsidRPr="00492746">
        <w:rPr>
          <w:lang w:val="es-ES"/>
        </w:rPr>
        <w:t xml:space="preserve"> nivel de bit </w:t>
      </w:r>
      <w:r w:rsidR="00925F15" w:rsidRPr="00492746">
        <w:rPr>
          <w:lang w:val="es-ES"/>
        </w:rPr>
        <w:t>(interrupción específica).</w:t>
      </w:r>
    </w:p>
    <w:p w14:paraId="03C88FBB" w14:textId="370976C3" w:rsidR="00925F15" w:rsidRPr="00492746" w:rsidRDefault="00B32656" w:rsidP="00B32656">
      <w:pPr>
        <w:pStyle w:val="NormalWeb"/>
        <w:rPr>
          <w:rFonts w:ascii="Arial" w:eastAsia="SimSun" w:hAnsi="Arial"/>
          <w:sz w:val="22"/>
          <w:szCs w:val="22"/>
          <w:lang w:eastAsia="en-US"/>
        </w:rPr>
      </w:pPr>
      <w:r w:rsidRPr="00492746">
        <w:rPr>
          <w:rFonts w:ascii="Arial" w:eastAsia="SimSun" w:hAnsi="Arial"/>
          <w:sz w:val="22"/>
          <w:szCs w:val="22"/>
          <w:lang w:eastAsia="en-US"/>
        </w:rPr>
        <w:t xml:space="preserve">Además de los registros </w:t>
      </w:r>
      <w:r w:rsidRPr="00492746">
        <w:rPr>
          <w:rFonts w:ascii="Arial" w:eastAsia="SimSun" w:hAnsi="Arial" w:cs="Arial"/>
          <w:sz w:val="22"/>
          <w:szCs w:val="22"/>
          <w:lang w:eastAsia="en-US"/>
        </w:rPr>
        <w:t xml:space="preserve">que se muestran en la </w:t>
      </w:r>
      <w:r w:rsidRPr="00411CBA">
        <w:rPr>
          <w:rFonts w:ascii="Arial" w:hAnsi="Arial" w:cs="Arial"/>
          <w:sz w:val="22"/>
          <w:szCs w:val="22"/>
        </w:rPr>
        <w:fldChar w:fldCharType="begin"/>
      </w:r>
      <w:r w:rsidRPr="00492746">
        <w:rPr>
          <w:rFonts w:ascii="Arial" w:hAnsi="Arial" w:cs="Arial"/>
          <w:sz w:val="22"/>
          <w:szCs w:val="22"/>
        </w:rPr>
        <w:instrText xml:space="preserve"> REF _Ref39038089 \h  \* MERGEFORMAT </w:instrText>
      </w:r>
      <w:r w:rsidRPr="00411CBA">
        <w:rPr>
          <w:rFonts w:ascii="Arial" w:hAnsi="Arial" w:cs="Arial"/>
          <w:sz w:val="22"/>
          <w:szCs w:val="22"/>
        </w:rPr>
      </w:r>
      <w:r w:rsidRPr="00411CBA">
        <w:rPr>
          <w:rFonts w:ascii="Arial" w:hAnsi="Arial" w:cs="Arial"/>
          <w:sz w:val="22"/>
          <w:szCs w:val="22"/>
        </w:rPr>
        <w:fldChar w:fldCharType="separate"/>
      </w:r>
      <w:r w:rsidR="00E65776" w:rsidRPr="00E65776">
        <w:rPr>
          <w:rFonts w:ascii="Arial" w:hAnsi="Arial" w:cs="Arial"/>
          <w:sz w:val="22"/>
          <w:szCs w:val="22"/>
        </w:rPr>
        <w:t xml:space="preserve">Tabla </w:t>
      </w:r>
      <w:r w:rsidR="00E65776" w:rsidRPr="00E65776">
        <w:rPr>
          <w:rFonts w:ascii="Arial" w:hAnsi="Arial" w:cs="Arial"/>
          <w:noProof/>
          <w:sz w:val="22"/>
          <w:szCs w:val="22"/>
        </w:rPr>
        <w:t>2</w:t>
      </w:r>
      <w:r w:rsidRPr="00411CBA">
        <w:rPr>
          <w:rFonts w:ascii="Arial" w:hAnsi="Arial" w:cs="Arial"/>
          <w:sz w:val="22"/>
          <w:szCs w:val="22"/>
        </w:rPr>
        <w:fldChar w:fldCharType="end"/>
      </w:r>
      <w:r w:rsidRPr="00492746">
        <w:rPr>
          <w:rFonts w:ascii="Arial" w:eastAsia="SimSun" w:hAnsi="Arial" w:cs="Arial"/>
          <w:sz w:val="22"/>
          <w:szCs w:val="22"/>
          <w:lang w:eastAsia="en-US"/>
        </w:rPr>
        <w:t xml:space="preserve">, 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el PIC contiene </w:t>
      </w:r>
      <w:r w:rsidR="00DA42CC">
        <w:rPr>
          <w:rFonts w:ascii="Arial" w:eastAsia="SimSun" w:hAnsi="Arial"/>
          <w:sz w:val="22"/>
          <w:szCs w:val="22"/>
          <w:lang w:eastAsia="en-US"/>
        </w:rPr>
        <w:t>R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egistros de </w:t>
      </w:r>
      <w:r w:rsidR="00DA42CC">
        <w:rPr>
          <w:rFonts w:ascii="Arial" w:eastAsia="SimSun" w:hAnsi="Arial"/>
          <w:sz w:val="22"/>
          <w:szCs w:val="22"/>
          <w:lang w:eastAsia="en-US"/>
        </w:rPr>
        <w:t>C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ontrol y </w:t>
      </w:r>
      <w:r w:rsidR="00DA42CC">
        <w:rPr>
          <w:rFonts w:ascii="Arial" w:eastAsia="SimSun" w:hAnsi="Arial"/>
          <w:sz w:val="22"/>
          <w:szCs w:val="22"/>
          <w:lang w:eastAsia="en-US"/>
        </w:rPr>
        <w:t>de E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stado (CSR). El </w:t>
      </w:r>
      <w:r w:rsidR="003B01B8" w:rsidRPr="00492746">
        <w:rPr>
          <w:rFonts w:ascii="Arial" w:eastAsia="SimSun" w:hAnsi="Arial"/>
          <w:sz w:val="22"/>
          <w:szCs w:val="22"/>
          <w:lang w:eastAsia="en-US"/>
        </w:rPr>
        <w:t xml:space="preserve">ISA </w:t>
      </w:r>
      <w:r w:rsidRPr="00492746">
        <w:rPr>
          <w:rFonts w:ascii="Arial" w:eastAsia="SimSun" w:hAnsi="Arial"/>
          <w:sz w:val="22"/>
          <w:szCs w:val="22"/>
          <w:lang w:eastAsia="en-US"/>
        </w:rPr>
        <w:t>estándar</w:t>
      </w:r>
      <w:r w:rsidR="003B01B8">
        <w:rPr>
          <w:rFonts w:ascii="Arial" w:eastAsia="SimSun" w:hAnsi="Arial"/>
          <w:sz w:val="22"/>
          <w:szCs w:val="22"/>
          <w:lang w:eastAsia="en-US"/>
        </w:rPr>
        <w:t xml:space="preserve"> de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 RISC-V establece un espacio de codificación de 12 bits (</w:t>
      </w:r>
      <w:r w:rsidRPr="00492746">
        <w:rPr>
          <w:rFonts w:ascii="Arial" w:eastAsia="SimSun" w:hAnsi="Arial"/>
          <w:i/>
          <w:sz w:val="22"/>
          <w:szCs w:val="22"/>
          <w:lang w:eastAsia="en-US"/>
        </w:rPr>
        <w:t>csr[11:0]</w:t>
      </w:r>
      <w:r w:rsidRPr="00492746">
        <w:rPr>
          <w:rFonts w:ascii="Arial" w:eastAsia="SimSun" w:hAnsi="Arial"/>
          <w:sz w:val="22"/>
          <w:szCs w:val="22"/>
          <w:lang w:eastAsia="en-US"/>
        </w:rPr>
        <w:t>) para hasta 4096 CSRs. Por conven</w:t>
      </w:r>
      <w:r w:rsidR="00DA42CC">
        <w:rPr>
          <w:rFonts w:ascii="Arial" w:eastAsia="SimSun" w:hAnsi="Arial"/>
          <w:sz w:val="22"/>
          <w:szCs w:val="22"/>
          <w:lang w:eastAsia="en-US"/>
        </w:rPr>
        <w:t>io</w:t>
      </w:r>
      <w:r w:rsidRPr="00492746">
        <w:rPr>
          <w:rFonts w:ascii="Arial" w:eastAsia="SimSun" w:hAnsi="Arial"/>
          <w:sz w:val="22"/>
          <w:szCs w:val="22"/>
          <w:lang w:eastAsia="en-US"/>
        </w:rPr>
        <w:t>, los 4 bits superiores de la dirección CSR (</w:t>
      </w:r>
      <w:r w:rsidRPr="00492746">
        <w:rPr>
          <w:rFonts w:ascii="Arial" w:eastAsia="SimSun" w:hAnsi="Arial"/>
          <w:i/>
          <w:sz w:val="22"/>
          <w:szCs w:val="22"/>
          <w:lang w:eastAsia="en-US"/>
        </w:rPr>
        <w:t>csr[11:8]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) se utilizan para codificar </w:t>
      </w:r>
      <w:r w:rsidRPr="00492746">
        <w:rPr>
          <w:rFonts w:ascii="Arial" w:eastAsia="SimSun" w:hAnsi="Arial" w:cs="Arial"/>
          <w:sz w:val="22"/>
          <w:szCs w:val="22"/>
          <w:lang w:eastAsia="en-US"/>
        </w:rPr>
        <w:t>la accesibilidad de lectura y escritura de los CSR según el nivel de privilegio</w:t>
      </w:r>
      <w:r w:rsidRPr="00492746">
        <w:rPr>
          <w:rFonts w:ascii="Arial" w:eastAsia="SimSun" w:hAnsi="Arial"/>
          <w:sz w:val="22"/>
          <w:szCs w:val="22"/>
          <w:lang w:eastAsia="en-US"/>
        </w:rPr>
        <w:t>. Los dos bits superiores (</w:t>
      </w:r>
      <w:r w:rsidRPr="00492746">
        <w:rPr>
          <w:rFonts w:ascii="Arial" w:eastAsia="SimSun" w:hAnsi="Arial"/>
          <w:i/>
          <w:sz w:val="22"/>
          <w:szCs w:val="22"/>
          <w:lang w:eastAsia="en-US"/>
        </w:rPr>
        <w:t>csr[11:10]</w:t>
      </w:r>
      <w:r w:rsidRPr="00492746">
        <w:rPr>
          <w:rFonts w:ascii="Arial" w:eastAsia="SimSun" w:hAnsi="Arial"/>
          <w:sz w:val="22"/>
          <w:szCs w:val="22"/>
          <w:lang w:eastAsia="en-US"/>
        </w:rPr>
        <w:t>) indican si el registro es de lectura/escritura (00, 01 o 10) o de sólo lectura (11). Los dos</w:t>
      </w:r>
      <w:r w:rsidR="00DA42CC">
        <w:rPr>
          <w:rFonts w:ascii="Arial" w:eastAsia="SimSun" w:hAnsi="Arial"/>
          <w:sz w:val="22"/>
          <w:szCs w:val="22"/>
          <w:lang w:eastAsia="en-US"/>
        </w:rPr>
        <w:t xml:space="preserve"> siguientes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 bits (</w:t>
      </w:r>
      <w:r w:rsidRPr="00492746">
        <w:rPr>
          <w:rFonts w:ascii="Arial" w:eastAsia="SimSun" w:hAnsi="Arial"/>
          <w:i/>
          <w:sz w:val="22"/>
          <w:szCs w:val="22"/>
          <w:lang w:eastAsia="en-US"/>
        </w:rPr>
        <w:t>csr[9:8]</w:t>
      </w:r>
      <w:r w:rsidRPr="00492746">
        <w:rPr>
          <w:rFonts w:ascii="Arial" w:eastAsia="SimSun" w:hAnsi="Arial"/>
          <w:sz w:val="22"/>
          <w:szCs w:val="22"/>
          <w:lang w:eastAsia="en-US"/>
        </w:rPr>
        <w:t>) codifican el nivel de privilegio más bajo que puede acceder a</w:t>
      </w:r>
      <w:r w:rsidR="00DA42CC">
        <w:rPr>
          <w:rFonts w:ascii="Arial" w:eastAsia="SimSun" w:hAnsi="Arial"/>
          <w:sz w:val="22"/>
          <w:szCs w:val="22"/>
          <w:lang w:eastAsia="en-US"/>
        </w:rPr>
        <w:t xml:space="preserve">l 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CSR. </w:t>
      </w:r>
      <w:r w:rsidR="00DA42CC">
        <w:rPr>
          <w:rFonts w:ascii="Arial" w:eastAsia="SimSun" w:hAnsi="Arial"/>
          <w:sz w:val="22"/>
          <w:szCs w:val="22"/>
          <w:lang w:eastAsia="en-US"/>
        </w:rPr>
        <w:t xml:space="preserve">Hay </w:t>
      </w:r>
      <w:r w:rsidR="00DA42CC" w:rsidRPr="00492746">
        <w:rPr>
          <w:rFonts w:ascii="Arial" w:eastAsia="SimSun" w:hAnsi="Arial"/>
          <w:sz w:val="22"/>
          <w:szCs w:val="22"/>
          <w:lang w:eastAsia="en-US"/>
        </w:rPr>
        <w:t xml:space="preserve">disponible </w:t>
      </w:r>
      <w:r w:rsidR="00DA42CC">
        <w:rPr>
          <w:rFonts w:ascii="Arial" w:eastAsia="SimSun" w:hAnsi="Arial"/>
          <w:sz w:val="22"/>
          <w:szCs w:val="22"/>
          <w:lang w:eastAsia="en-US"/>
        </w:rPr>
        <w:t>m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ás información sobre los CSR </w:t>
      </w:r>
      <w:r w:rsidR="00925F15" w:rsidRPr="00492746">
        <w:rPr>
          <w:rFonts w:ascii="Arial" w:eastAsia="SimSun" w:hAnsi="Arial"/>
          <w:sz w:val="22"/>
          <w:szCs w:val="22"/>
          <w:lang w:eastAsia="en-US"/>
        </w:rPr>
        <w:t xml:space="preserve">en 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[PRM v1.7] y [ISM v1.11]. </w:t>
      </w:r>
      <w:r w:rsidRPr="00411CBA">
        <w:rPr>
          <w:rFonts w:ascii="Arial" w:eastAsia="SimSun" w:hAnsi="Arial" w:cs="Arial"/>
          <w:sz w:val="22"/>
          <w:szCs w:val="22"/>
          <w:lang w:val="en-GB" w:eastAsia="en-US"/>
        </w:rPr>
        <w:fldChar w:fldCharType="begin"/>
      </w:r>
      <w:r w:rsidRPr="00492746">
        <w:rPr>
          <w:rFonts w:ascii="Arial" w:eastAsia="SimSun" w:hAnsi="Arial" w:cs="Arial"/>
          <w:sz w:val="22"/>
          <w:szCs w:val="22"/>
          <w:lang w:eastAsia="en-US"/>
        </w:rPr>
        <w:instrText xml:space="preserve"> REF _Ref52355420 \h  \* MERGEFORMAT </w:instrText>
      </w:r>
      <w:r w:rsidRPr="00411CBA">
        <w:rPr>
          <w:rFonts w:ascii="Arial" w:eastAsia="SimSun" w:hAnsi="Arial" w:cs="Arial"/>
          <w:sz w:val="22"/>
          <w:szCs w:val="22"/>
          <w:lang w:val="en-GB" w:eastAsia="en-US"/>
        </w:rPr>
      </w:r>
      <w:r w:rsidRPr="00411CBA">
        <w:rPr>
          <w:rFonts w:ascii="Arial" w:eastAsia="SimSun" w:hAnsi="Arial" w:cs="Arial"/>
          <w:sz w:val="22"/>
          <w:szCs w:val="22"/>
          <w:lang w:val="en-GB" w:eastAsia="en-US"/>
        </w:rPr>
        <w:fldChar w:fldCharType="separate"/>
      </w:r>
      <w:r w:rsidR="00E65776" w:rsidRPr="00E65776">
        <w:rPr>
          <w:rFonts w:ascii="Arial" w:hAnsi="Arial" w:cs="Arial"/>
          <w:sz w:val="22"/>
          <w:szCs w:val="22"/>
        </w:rPr>
        <w:t>Tabla 3</w:t>
      </w:r>
      <w:r w:rsidRPr="00411CBA">
        <w:rPr>
          <w:rFonts w:ascii="Arial" w:eastAsia="SimSun" w:hAnsi="Arial" w:cs="Arial"/>
          <w:sz w:val="22"/>
          <w:szCs w:val="22"/>
          <w:lang w:val="en-GB" w:eastAsia="en-US"/>
        </w:rPr>
        <w:fldChar w:fldCharType="end"/>
      </w:r>
      <w:r w:rsidR="003B01B8" w:rsidRPr="003B01B8">
        <w:rPr>
          <w:rFonts w:ascii="Arial" w:eastAsia="SimSun" w:hAnsi="Arial" w:cs="Arial"/>
          <w:sz w:val="22"/>
          <w:szCs w:val="22"/>
          <w:lang w:eastAsia="en-US"/>
        </w:rPr>
        <w:t xml:space="preserve"> 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lista los CSR que </w:t>
      </w:r>
      <w:r w:rsidR="00DA42CC">
        <w:rPr>
          <w:rFonts w:ascii="Arial" w:eastAsia="SimSun" w:hAnsi="Arial"/>
          <w:sz w:val="22"/>
          <w:szCs w:val="22"/>
          <w:lang w:eastAsia="en-US"/>
        </w:rPr>
        <w:t>son</w:t>
      </w:r>
      <w:r w:rsidR="00925F15" w:rsidRPr="00492746">
        <w:rPr>
          <w:rFonts w:ascii="Arial" w:eastAsia="SimSun" w:hAnsi="Arial"/>
          <w:sz w:val="22"/>
          <w:szCs w:val="22"/>
          <w:lang w:eastAsia="en-US"/>
        </w:rPr>
        <w:t xml:space="preserve"> 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útiles </w:t>
      </w:r>
      <w:r w:rsidRPr="00492746">
        <w:rPr>
          <w:rFonts w:ascii="Arial" w:eastAsia="SimSun" w:hAnsi="Arial"/>
          <w:sz w:val="22"/>
          <w:szCs w:val="22"/>
          <w:lang w:eastAsia="en-US"/>
        </w:rPr>
        <w:lastRenderedPageBreak/>
        <w:t xml:space="preserve">para </w:t>
      </w:r>
      <w:r w:rsidR="00DA42CC">
        <w:rPr>
          <w:rFonts w:ascii="Arial" w:eastAsia="SimSun" w:hAnsi="Arial"/>
          <w:sz w:val="22"/>
          <w:szCs w:val="22"/>
          <w:lang w:eastAsia="en-US"/>
        </w:rPr>
        <w:t>gestion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ar las interrupciones externas en </w:t>
      </w:r>
      <w:r w:rsidR="00925F15" w:rsidRPr="00492746">
        <w:rPr>
          <w:rFonts w:ascii="Arial" w:eastAsia="SimSun" w:hAnsi="Arial"/>
          <w:sz w:val="22"/>
          <w:szCs w:val="22"/>
          <w:lang w:eastAsia="en-US"/>
        </w:rPr>
        <w:t xml:space="preserve">el </w:t>
      </w:r>
      <w:r w:rsidR="00492746">
        <w:rPr>
          <w:rFonts w:ascii="Arial" w:eastAsia="SimSun" w:hAnsi="Arial"/>
          <w:sz w:val="22"/>
          <w:szCs w:val="22"/>
          <w:lang w:eastAsia="en-US"/>
        </w:rPr>
        <w:t>core</w:t>
      </w:r>
      <w:r w:rsidR="00925F15" w:rsidRPr="00492746">
        <w:rPr>
          <w:rFonts w:ascii="Arial" w:eastAsia="SimSun" w:hAnsi="Arial"/>
          <w:sz w:val="22"/>
          <w:szCs w:val="22"/>
          <w:lang w:eastAsia="en-US"/>
        </w:rPr>
        <w:t xml:space="preserve"> 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SwerRV </w:t>
      </w:r>
      <w:r w:rsidR="00925F15" w:rsidRPr="00492746">
        <w:rPr>
          <w:rFonts w:ascii="Arial" w:eastAsia="SimSun" w:hAnsi="Arial"/>
          <w:sz w:val="22"/>
          <w:szCs w:val="22"/>
          <w:lang w:eastAsia="en-US"/>
        </w:rPr>
        <w:t>EH1</w:t>
      </w:r>
      <w:r w:rsidRPr="00492746">
        <w:rPr>
          <w:rFonts w:ascii="Arial" w:eastAsia="SimSun" w:hAnsi="Arial"/>
          <w:sz w:val="22"/>
          <w:szCs w:val="22"/>
          <w:lang w:eastAsia="en-US"/>
        </w:rPr>
        <w:t>. Se puede acceder a ell</w:t>
      </w:r>
      <w:r w:rsidR="00DA42CC">
        <w:rPr>
          <w:rFonts w:ascii="Arial" w:eastAsia="SimSun" w:hAnsi="Arial"/>
          <w:sz w:val="22"/>
          <w:szCs w:val="22"/>
          <w:lang w:eastAsia="en-US"/>
        </w:rPr>
        <w:t>o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s mediante instrucciones de </w:t>
      </w:r>
      <w:r w:rsidR="003B01B8">
        <w:rPr>
          <w:rFonts w:ascii="Arial" w:eastAsia="SimSun" w:hAnsi="Arial"/>
          <w:sz w:val="22"/>
          <w:szCs w:val="22"/>
          <w:lang w:eastAsia="en-US"/>
        </w:rPr>
        <w:t>load/store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 específicas como </w:t>
      </w:r>
      <w:r w:rsidRPr="00492746">
        <w:rPr>
          <w:rFonts w:ascii="Arial" w:eastAsia="SimSun" w:hAnsi="Arial"/>
          <w:i/>
          <w:sz w:val="22"/>
          <w:szCs w:val="22"/>
          <w:lang w:eastAsia="en-US"/>
        </w:rPr>
        <w:t xml:space="preserve">csrrw </w:t>
      </w:r>
      <w:r w:rsidRPr="00492746">
        <w:rPr>
          <w:rFonts w:ascii="Arial" w:eastAsia="SimSun" w:hAnsi="Arial"/>
          <w:sz w:val="22"/>
          <w:szCs w:val="22"/>
          <w:lang w:eastAsia="en-US"/>
        </w:rPr>
        <w:t xml:space="preserve">o </w:t>
      </w:r>
      <w:r w:rsidRPr="00492746">
        <w:rPr>
          <w:rFonts w:ascii="Arial" w:eastAsia="SimSun" w:hAnsi="Arial"/>
          <w:i/>
          <w:sz w:val="22"/>
          <w:szCs w:val="22"/>
          <w:lang w:eastAsia="en-US"/>
        </w:rPr>
        <w:t xml:space="preserve">csrrs </w:t>
      </w:r>
      <w:r w:rsidR="00925F15" w:rsidRPr="00492746">
        <w:rPr>
          <w:rFonts w:ascii="Arial" w:eastAsia="SimSun" w:hAnsi="Arial"/>
          <w:iCs/>
          <w:sz w:val="22"/>
          <w:szCs w:val="22"/>
          <w:lang w:eastAsia="en-US"/>
        </w:rPr>
        <w:t xml:space="preserve">(lectura/escritura </w:t>
      </w:r>
      <w:r w:rsidR="00DA42CC">
        <w:rPr>
          <w:rFonts w:ascii="Arial" w:eastAsia="SimSun" w:hAnsi="Arial"/>
          <w:iCs/>
          <w:sz w:val="22"/>
          <w:szCs w:val="22"/>
          <w:lang w:eastAsia="en-US"/>
        </w:rPr>
        <w:t xml:space="preserve">de CSR </w:t>
      </w:r>
      <w:r w:rsidR="00925F15" w:rsidRPr="00492746">
        <w:rPr>
          <w:rFonts w:ascii="Arial" w:eastAsia="SimSun" w:hAnsi="Arial"/>
          <w:iCs/>
          <w:sz w:val="22"/>
          <w:szCs w:val="22"/>
          <w:lang w:eastAsia="en-US"/>
        </w:rPr>
        <w:t>y lectura/ajuste</w:t>
      </w:r>
      <w:r w:rsidR="00DA42CC">
        <w:rPr>
          <w:rFonts w:ascii="Arial" w:eastAsia="SimSun" w:hAnsi="Arial"/>
          <w:iCs/>
          <w:sz w:val="22"/>
          <w:szCs w:val="22"/>
          <w:lang w:eastAsia="en-US"/>
        </w:rPr>
        <w:t xml:space="preserve"> de CSR</w:t>
      </w:r>
      <w:r w:rsidR="00925F15" w:rsidRPr="00492746">
        <w:rPr>
          <w:rFonts w:ascii="Arial" w:eastAsia="SimSun" w:hAnsi="Arial"/>
          <w:iCs/>
          <w:sz w:val="22"/>
          <w:szCs w:val="22"/>
          <w:lang w:eastAsia="en-US"/>
        </w:rPr>
        <w:t>)</w:t>
      </w:r>
      <w:r w:rsidRPr="00492746">
        <w:rPr>
          <w:rFonts w:ascii="Arial" w:eastAsia="SimSun" w:hAnsi="Arial"/>
          <w:sz w:val="22"/>
          <w:szCs w:val="22"/>
          <w:lang w:eastAsia="en-US"/>
        </w:rPr>
        <w:t>.</w:t>
      </w:r>
    </w:p>
    <w:p w14:paraId="48E56413" w14:textId="16C49221" w:rsidR="00B32656" w:rsidRPr="00492746" w:rsidRDefault="00B32656" w:rsidP="00B32656">
      <w:pPr>
        <w:pStyle w:val="Descripcin"/>
        <w:jc w:val="center"/>
        <w:rPr>
          <w:lang w:val="es-ES"/>
        </w:rPr>
      </w:pPr>
      <w:bookmarkStart w:id="22" w:name="_Ref52355420"/>
      <w:r w:rsidRPr="00492746">
        <w:rPr>
          <w:lang w:val="es-ES"/>
        </w:rPr>
        <w:t xml:space="preserve">Tabla </w:t>
      </w:r>
      <w:r w:rsidR="000D762A">
        <w:fldChar w:fldCharType="begin"/>
      </w:r>
      <w:r w:rsidR="000D762A" w:rsidRPr="00492746">
        <w:rPr>
          <w:lang w:val="es-ES"/>
        </w:rPr>
        <w:instrText xml:space="preserve"> SEQ Table \* ARABIC </w:instrText>
      </w:r>
      <w:r w:rsidR="000D762A">
        <w:fldChar w:fldCharType="separate"/>
      </w:r>
      <w:r w:rsidR="00E65776">
        <w:rPr>
          <w:noProof/>
          <w:lang w:val="es-ES"/>
        </w:rPr>
        <w:t>3</w:t>
      </w:r>
      <w:r w:rsidR="000D762A">
        <w:rPr>
          <w:noProof/>
        </w:rPr>
        <w:fldChar w:fldCharType="end"/>
      </w:r>
      <w:bookmarkEnd w:id="22"/>
      <w:r w:rsidRPr="00492746">
        <w:rPr>
          <w:lang w:val="es-ES"/>
        </w:rPr>
        <w:t>. Mapa de direcciones de</w:t>
      </w:r>
      <w:r w:rsidR="00615C1C">
        <w:rPr>
          <w:lang w:val="es-ES"/>
        </w:rPr>
        <w:t xml:space="preserve"> los </w:t>
      </w:r>
      <w:r w:rsidRPr="00492746">
        <w:rPr>
          <w:lang w:val="es-ES"/>
        </w:rPr>
        <w:t xml:space="preserve">CSR </w:t>
      </w:r>
      <w:r w:rsidR="00615C1C" w:rsidRPr="00492746">
        <w:rPr>
          <w:lang w:val="es-ES"/>
        </w:rPr>
        <w:t xml:space="preserve">RISC-V </w:t>
      </w:r>
      <w:r w:rsidRPr="00492746">
        <w:rPr>
          <w:lang w:val="es-ES"/>
        </w:rPr>
        <w:t>no estándar del PIC.</w:t>
      </w:r>
    </w:p>
    <w:tbl>
      <w:tblPr>
        <w:tblStyle w:val="Tablaconcuadrcula"/>
        <w:tblW w:w="9242" w:type="dxa"/>
        <w:jc w:val="center"/>
        <w:tblLook w:val="04A0" w:firstRow="1" w:lastRow="0" w:firstColumn="1" w:lastColumn="0" w:noHBand="0" w:noVBand="1"/>
      </w:tblPr>
      <w:tblGrid>
        <w:gridCol w:w="1101"/>
        <w:gridCol w:w="992"/>
        <w:gridCol w:w="5670"/>
        <w:gridCol w:w="1479"/>
      </w:tblGrid>
      <w:tr w:rsidR="00B32656" w14:paraId="4CD976B1" w14:textId="77777777" w:rsidTr="00105AC6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233D0073" w14:textId="77777777" w:rsidR="00B32656" w:rsidRPr="00105AC6" w:rsidRDefault="00B32656" w:rsidP="00F2507D">
            <w:pPr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105AC6"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  <w:t>Nombre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7647038E" w14:textId="77777777" w:rsidR="00B32656" w:rsidRPr="00105AC6" w:rsidRDefault="00B32656" w:rsidP="00F2507D">
            <w:pPr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105AC6"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  <w:t>Número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1D605F3E" w14:textId="77777777" w:rsidR="00B32656" w:rsidRPr="00105AC6" w:rsidRDefault="00B32656" w:rsidP="00F2507D">
            <w:pPr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105AC6"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  <w:t>Descripción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15327C5B" w14:textId="0F983C87" w:rsidR="00B32656" w:rsidRPr="00105AC6" w:rsidRDefault="0088441E" w:rsidP="00F2507D">
            <w:pPr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105AC6"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  <w:t>Ubicación</w:t>
            </w:r>
          </w:p>
        </w:tc>
      </w:tr>
      <w:tr w:rsidR="00B32656" w14:paraId="7C8B17AA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B30A7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 w:rsidRPr="00136274">
              <w:rPr>
                <w:rFonts w:eastAsia="Arial" w:cs="Arial"/>
                <w:sz w:val="20"/>
                <w:szCs w:val="20"/>
              </w:rPr>
              <w:t>meivt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765407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0xBC8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276D2" w14:textId="77777777" w:rsidR="00B32656" w:rsidRPr="00492746" w:rsidRDefault="00B32656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eastAsia="Arial" w:cs="Arial"/>
                <w:sz w:val="20"/>
                <w:szCs w:val="20"/>
                <w:lang w:val="es-ES"/>
              </w:rPr>
              <w:t>Registro de tabla de vectores de interrupción externa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52DCE" w14:textId="5483DCC0" w:rsidR="00B32656" w:rsidRPr="00136274" w:rsidRDefault="0088441E" w:rsidP="00692F75">
            <w:pPr>
              <w:rPr>
                <w:rFonts w:eastAsia="Arial" w:cs="Arial"/>
                <w:sz w:val="20"/>
                <w:szCs w:val="20"/>
              </w:rPr>
            </w:pPr>
            <w:r w:rsidRPr="0088441E">
              <w:rPr>
                <w:rFonts w:eastAsia="Arial" w:cs="Arial"/>
                <w:sz w:val="20"/>
                <w:szCs w:val="20"/>
              </w:rPr>
              <w:t xml:space="preserve">Tabla </w:t>
            </w:r>
            <w:r w:rsidR="00B32656">
              <w:rPr>
                <w:rFonts w:eastAsia="Arial" w:cs="Arial"/>
                <w:sz w:val="20"/>
                <w:szCs w:val="20"/>
              </w:rPr>
              <w:t xml:space="preserve">6-6 </w:t>
            </w:r>
            <w:r>
              <w:rPr>
                <w:rFonts w:eastAsia="Arial" w:cs="Arial"/>
                <w:sz w:val="20"/>
                <w:szCs w:val="20"/>
              </w:rPr>
              <w:t xml:space="preserve">de </w:t>
            </w:r>
            <w:r w:rsidRPr="0088441E">
              <w:rPr>
                <w:rFonts w:eastAsia="Arial" w:cs="Arial"/>
                <w:sz w:val="20"/>
                <w:szCs w:val="20"/>
              </w:rPr>
              <w:t>[PRM v1.7]</w:t>
            </w:r>
          </w:p>
        </w:tc>
      </w:tr>
      <w:tr w:rsidR="00B32656" w14:paraId="508050FA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7E12B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 w:rsidRPr="00136274">
              <w:rPr>
                <w:rFonts w:eastAsia="Arial" w:cs="Arial"/>
                <w:sz w:val="20"/>
                <w:szCs w:val="20"/>
              </w:rPr>
              <w:t>meipt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63E1C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0xBC9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98C05" w14:textId="77777777" w:rsidR="00B32656" w:rsidRPr="00492746" w:rsidRDefault="00B32656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eastAsia="Arial" w:cs="Arial"/>
                <w:sz w:val="20"/>
                <w:szCs w:val="20"/>
                <w:lang w:val="es-ES"/>
              </w:rPr>
              <w:t>Registro de umbral de prioridad de interrupción externa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D591B" w14:textId="3EC63707" w:rsidR="00B32656" w:rsidRPr="00136274" w:rsidRDefault="0088441E" w:rsidP="00692F75">
            <w:pPr>
              <w:rPr>
                <w:rFonts w:eastAsia="Arial" w:cs="Arial"/>
                <w:sz w:val="20"/>
                <w:szCs w:val="20"/>
              </w:rPr>
            </w:pPr>
            <w:r w:rsidRPr="0088441E">
              <w:rPr>
                <w:rFonts w:eastAsia="Arial" w:cs="Arial"/>
                <w:sz w:val="20"/>
                <w:szCs w:val="20"/>
              </w:rPr>
              <w:t xml:space="preserve">Tabla </w:t>
            </w:r>
            <w:r w:rsidR="00B32656">
              <w:rPr>
                <w:rFonts w:eastAsia="Arial" w:cs="Arial"/>
                <w:sz w:val="20"/>
                <w:szCs w:val="20"/>
              </w:rPr>
              <w:t xml:space="preserve">6-5 </w:t>
            </w:r>
            <w:r>
              <w:rPr>
                <w:rFonts w:eastAsia="Arial" w:cs="Arial"/>
                <w:sz w:val="20"/>
                <w:szCs w:val="20"/>
              </w:rPr>
              <w:t xml:space="preserve">de </w:t>
            </w:r>
            <w:r w:rsidRPr="0088441E">
              <w:rPr>
                <w:rFonts w:eastAsia="Arial" w:cs="Arial"/>
                <w:sz w:val="20"/>
                <w:szCs w:val="20"/>
              </w:rPr>
              <w:t>[PRM v1.7]</w:t>
            </w:r>
          </w:p>
        </w:tc>
      </w:tr>
      <w:tr w:rsidR="00B32656" w14:paraId="5FA2E252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F5D83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 w:rsidRPr="00D6768C">
              <w:rPr>
                <w:rFonts w:eastAsia="Arial" w:cs="Arial"/>
                <w:sz w:val="20"/>
                <w:szCs w:val="20"/>
              </w:rPr>
              <w:t>meicpct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34A80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0xBCA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DD727" w14:textId="19B817E6" w:rsidR="00B32656" w:rsidRPr="00492746" w:rsidRDefault="00087FC2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>
              <w:rPr>
                <w:rFonts w:eastAsia="Arial" w:cs="Arial"/>
                <w:sz w:val="20"/>
                <w:szCs w:val="20"/>
                <w:lang w:val="es-ES"/>
              </w:rPr>
              <w:t>Registro de i</w:t>
            </w:r>
            <w:r w:rsidR="00B32656" w:rsidRPr="00492746">
              <w:rPr>
                <w:rFonts w:eastAsia="Arial" w:cs="Arial"/>
                <w:sz w:val="20"/>
                <w:szCs w:val="20"/>
                <w:lang w:val="es-ES"/>
              </w:rPr>
              <w:t>dentificación de la interrupción externa / de activación de captura de nivel de prioridad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3FE62" w14:textId="550850CB" w:rsidR="00B32656" w:rsidRPr="00D6768C" w:rsidRDefault="0088441E" w:rsidP="00692F75">
            <w:pPr>
              <w:rPr>
                <w:rFonts w:eastAsia="Arial" w:cs="Arial"/>
                <w:sz w:val="20"/>
                <w:szCs w:val="20"/>
              </w:rPr>
            </w:pPr>
            <w:r w:rsidRPr="0088441E">
              <w:rPr>
                <w:rFonts w:eastAsia="Arial" w:cs="Arial"/>
                <w:sz w:val="20"/>
                <w:szCs w:val="20"/>
              </w:rPr>
              <w:t xml:space="preserve">Tabla </w:t>
            </w:r>
            <w:r w:rsidR="00B32656">
              <w:rPr>
                <w:rFonts w:eastAsia="Arial" w:cs="Arial"/>
                <w:sz w:val="20"/>
                <w:szCs w:val="20"/>
              </w:rPr>
              <w:t xml:space="preserve">6-8 </w:t>
            </w:r>
            <w:r>
              <w:rPr>
                <w:rFonts w:eastAsia="Arial" w:cs="Arial"/>
                <w:sz w:val="20"/>
                <w:szCs w:val="20"/>
              </w:rPr>
              <w:t xml:space="preserve">de </w:t>
            </w:r>
            <w:r w:rsidRPr="0088441E">
              <w:rPr>
                <w:rFonts w:eastAsia="Arial" w:cs="Arial"/>
                <w:sz w:val="20"/>
                <w:szCs w:val="20"/>
              </w:rPr>
              <w:t>[PRM v1.7]</w:t>
            </w:r>
          </w:p>
        </w:tc>
      </w:tr>
      <w:tr w:rsidR="00B32656" w14:paraId="6BE4D91D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15323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 w:rsidRPr="0015525B">
              <w:rPr>
                <w:rFonts w:eastAsia="Arial" w:cs="Arial"/>
                <w:sz w:val="20"/>
                <w:szCs w:val="20"/>
              </w:rPr>
              <w:t>meicidpl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F160C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0xBCB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D83E7" w14:textId="6BCD415C" w:rsidR="00B32656" w:rsidRPr="00492746" w:rsidRDefault="00B32656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eastAsia="Arial" w:cs="Arial"/>
                <w:sz w:val="20"/>
                <w:szCs w:val="20"/>
                <w:lang w:val="es-ES"/>
              </w:rPr>
              <w:t>Registro de nivel de prioridad de</w:t>
            </w:r>
            <w:r w:rsidR="00396995">
              <w:rPr>
                <w:rFonts w:eastAsia="Arial" w:cs="Arial"/>
                <w:sz w:val="20"/>
                <w:szCs w:val="20"/>
                <w:lang w:val="es-ES"/>
              </w:rPr>
              <w:t xml:space="preserve"> 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identificación de </w:t>
            </w:r>
            <w:r w:rsidR="00396995">
              <w:rPr>
                <w:rFonts w:eastAsia="Arial" w:cs="Arial"/>
                <w:sz w:val="20"/>
                <w:szCs w:val="20"/>
                <w:lang w:val="es-ES"/>
              </w:rPr>
              <w:t xml:space="preserve">la 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>interrupción externa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A21EF" w14:textId="37830B7B" w:rsidR="00B32656" w:rsidRPr="0015525B" w:rsidRDefault="0088441E" w:rsidP="00692F75">
            <w:pPr>
              <w:rPr>
                <w:rFonts w:eastAsia="Arial" w:cs="Arial"/>
                <w:sz w:val="20"/>
                <w:szCs w:val="20"/>
              </w:rPr>
            </w:pPr>
            <w:r w:rsidRPr="0088441E">
              <w:rPr>
                <w:rFonts w:eastAsia="Arial" w:cs="Arial"/>
                <w:sz w:val="20"/>
                <w:szCs w:val="20"/>
              </w:rPr>
              <w:t xml:space="preserve">Tabla </w:t>
            </w:r>
            <w:r w:rsidR="00B32656">
              <w:rPr>
                <w:rFonts w:eastAsia="Arial" w:cs="Arial"/>
                <w:sz w:val="20"/>
                <w:szCs w:val="20"/>
              </w:rPr>
              <w:t xml:space="preserve">6-9 </w:t>
            </w:r>
            <w:r>
              <w:rPr>
                <w:rFonts w:eastAsia="Arial" w:cs="Arial"/>
                <w:sz w:val="20"/>
                <w:szCs w:val="20"/>
              </w:rPr>
              <w:t xml:space="preserve">de </w:t>
            </w:r>
            <w:r w:rsidRPr="0088441E">
              <w:rPr>
                <w:rFonts w:eastAsia="Arial" w:cs="Arial"/>
                <w:sz w:val="20"/>
                <w:szCs w:val="20"/>
              </w:rPr>
              <w:t>[PRM v1.7]</w:t>
            </w:r>
          </w:p>
        </w:tc>
      </w:tr>
      <w:tr w:rsidR="00B32656" w14:paraId="7C49AB35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A2126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 w:rsidRPr="0015525B">
              <w:rPr>
                <w:rFonts w:eastAsia="Arial" w:cs="Arial"/>
                <w:sz w:val="20"/>
                <w:szCs w:val="20"/>
              </w:rPr>
              <w:t>meicurpl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69323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0xBCC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76182" w14:textId="7C45FF9F" w:rsidR="00B32656" w:rsidRPr="00492746" w:rsidRDefault="00B32656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eastAsia="Arial" w:cs="Arial"/>
                <w:sz w:val="20"/>
                <w:szCs w:val="20"/>
                <w:lang w:val="es-ES"/>
              </w:rPr>
              <w:t>Registro de nivel de prioridad actual de la</w:t>
            </w:r>
            <w:r w:rsidR="005E2D21">
              <w:rPr>
                <w:rFonts w:eastAsia="Arial" w:cs="Arial"/>
                <w:sz w:val="20"/>
                <w:szCs w:val="20"/>
                <w:lang w:val="es-ES"/>
              </w:rPr>
              <w:t>s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interrupc</w:t>
            </w:r>
            <w:r w:rsidR="005E2D21">
              <w:rPr>
                <w:rFonts w:eastAsia="Arial" w:cs="Arial"/>
                <w:sz w:val="20"/>
                <w:szCs w:val="20"/>
                <w:lang w:val="es-ES"/>
              </w:rPr>
              <w:t>io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>n</w:t>
            </w:r>
            <w:r w:rsidR="005E2D21">
              <w:rPr>
                <w:rFonts w:eastAsia="Arial" w:cs="Arial"/>
                <w:sz w:val="20"/>
                <w:szCs w:val="20"/>
                <w:lang w:val="es-ES"/>
              </w:rPr>
              <w:t>es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externa</w:t>
            </w:r>
            <w:r w:rsidR="005E2D21">
              <w:rPr>
                <w:rFonts w:eastAsia="Arial" w:cs="Arial"/>
                <w:sz w:val="20"/>
                <w:szCs w:val="20"/>
                <w:lang w:val="es-ES"/>
              </w:rPr>
              <w:t>s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4901D" w14:textId="69E1B64A" w:rsidR="00B32656" w:rsidRPr="0015525B" w:rsidRDefault="0088441E" w:rsidP="00692F75">
            <w:pPr>
              <w:rPr>
                <w:rFonts w:eastAsia="Arial" w:cs="Arial"/>
                <w:sz w:val="20"/>
                <w:szCs w:val="20"/>
              </w:rPr>
            </w:pPr>
            <w:r w:rsidRPr="0088441E">
              <w:rPr>
                <w:rFonts w:eastAsia="Arial" w:cs="Arial"/>
                <w:sz w:val="20"/>
                <w:szCs w:val="20"/>
              </w:rPr>
              <w:t xml:space="preserve">Tabla </w:t>
            </w:r>
            <w:r w:rsidR="00B32656">
              <w:rPr>
                <w:rFonts w:eastAsia="Arial" w:cs="Arial"/>
                <w:sz w:val="20"/>
                <w:szCs w:val="20"/>
              </w:rPr>
              <w:t xml:space="preserve">6-10 </w:t>
            </w:r>
            <w:r>
              <w:rPr>
                <w:rFonts w:eastAsia="Arial" w:cs="Arial"/>
                <w:sz w:val="20"/>
                <w:szCs w:val="20"/>
              </w:rPr>
              <w:t xml:space="preserve">de </w:t>
            </w:r>
            <w:r w:rsidRPr="0088441E">
              <w:rPr>
                <w:rFonts w:eastAsia="Arial" w:cs="Arial"/>
                <w:sz w:val="20"/>
                <w:szCs w:val="20"/>
              </w:rPr>
              <w:t>[PRM v1.7]</w:t>
            </w:r>
          </w:p>
        </w:tc>
      </w:tr>
      <w:tr w:rsidR="00B32656" w14:paraId="0B68E819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A0811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 w:rsidRPr="0015525B">
              <w:rPr>
                <w:rFonts w:eastAsia="Arial" w:cs="Arial"/>
                <w:sz w:val="20"/>
                <w:szCs w:val="20"/>
              </w:rPr>
              <w:t>meihap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438BD" w14:textId="77777777" w:rsidR="00B32656" w:rsidRPr="004628ED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0xFC8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165DB" w14:textId="582FE702" w:rsidR="00B32656" w:rsidRPr="00492746" w:rsidRDefault="00B32656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Registro de puntero de dirección del </w:t>
            </w:r>
            <w:r w:rsidR="005E2D21">
              <w:rPr>
                <w:rFonts w:eastAsia="Arial" w:cs="Arial"/>
                <w:sz w:val="20"/>
                <w:szCs w:val="20"/>
                <w:lang w:val="es-ES"/>
              </w:rPr>
              <w:t>gestor</w:t>
            </w: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de interrupciones extern</w:t>
            </w:r>
            <w:r w:rsidR="005E2D21">
              <w:rPr>
                <w:rFonts w:eastAsia="Arial" w:cs="Arial"/>
                <w:sz w:val="20"/>
                <w:szCs w:val="20"/>
                <w:lang w:val="es-ES"/>
              </w:rPr>
              <w:t>as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D4911" w14:textId="7F7F8377" w:rsidR="00B32656" w:rsidRPr="0015525B" w:rsidRDefault="0088441E" w:rsidP="00692F75">
            <w:pPr>
              <w:rPr>
                <w:rFonts w:eastAsia="Arial" w:cs="Arial"/>
                <w:sz w:val="20"/>
                <w:szCs w:val="20"/>
              </w:rPr>
            </w:pPr>
            <w:r w:rsidRPr="0088441E">
              <w:rPr>
                <w:rFonts w:eastAsia="Arial" w:cs="Arial"/>
                <w:sz w:val="20"/>
                <w:szCs w:val="20"/>
              </w:rPr>
              <w:t xml:space="preserve">Tabla </w:t>
            </w:r>
            <w:r w:rsidR="00B32656">
              <w:rPr>
                <w:rFonts w:eastAsia="Arial" w:cs="Arial"/>
                <w:sz w:val="20"/>
                <w:szCs w:val="20"/>
              </w:rPr>
              <w:t xml:space="preserve">6-7 </w:t>
            </w:r>
            <w:r>
              <w:rPr>
                <w:rFonts w:eastAsia="Arial" w:cs="Arial"/>
                <w:sz w:val="20"/>
                <w:szCs w:val="20"/>
              </w:rPr>
              <w:t xml:space="preserve">de </w:t>
            </w:r>
            <w:r w:rsidRPr="0088441E">
              <w:rPr>
                <w:rFonts w:eastAsia="Arial" w:cs="Arial"/>
                <w:sz w:val="20"/>
                <w:szCs w:val="20"/>
              </w:rPr>
              <w:t>[PRM v1.7]</w:t>
            </w:r>
          </w:p>
        </w:tc>
      </w:tr>
      <w:tr w:rsidR="00B32656" w14:paraId="3338465C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CAF2B" w14:textId="77777777" w:rsidR="00B32656" w:rsidRPr="0015525B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mie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8E547" w14:textId="77777777" w:rsidR="00B32656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0x304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0BAC5" w14:textId="37362CD7" w:rsidR="00B32656" w:rsidRPr="00492746" w:rsidRDefault="003B01B8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Registro de </w:t>
            </w:r>
            <w:r>
              <w:rPr>
                <w:rFonts w:eastAsia="Arial" w:cs="Arial"/>
                <w:sz w:val="20"/>
                <w:szCs w:val="20"/>
                <w:lang w:val="es-ES"/>
              </w:rPr>
              <w:t>habilitación de i</w:t>
            </w:r>
            <w:r w:rsidR="00B32656" w:rsidRPr="00492746">
              <w:rPr>
                <w:rFonts w:eastAsia="Arial" w:cs="Arial"/>
                <w:sz w:val="20"/>
                <w:szCs w:val="20"/>
                <w:lang w:val="es-ES"/>
              </w:rPr>
              <w:t>nterrupci</w:t>
            </w:r>
            <w:r w:rsidR="005E2D21">
              <w:rPr>
                <w:rFonts w:eastAsia="Arial" w:cs="Arial"/>
                <w:sz w:val="20"/>
                <w:szCs w:val="20"/>
                <w:lang w:val="es-ES"/>
              </w:rPr>
              <w:t>ones</w:t>
            </w:r>
            <w:r w:rsidR="00B32656" w:rsidRPr="00492746">
              <w:rPr>
                <w:rFonts w:eastAsia="Arial" w:cs="Arial"/>
                <w:sz w:val="20"/>
                <w:szCs w:val="20"/>
                <w:lang w:val="es-ES"/>
              </w:rPr>
              <w:t xml:space="preserve"> de la máquina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9F992" w14:textId="70E3DAB2" w:rsidR="00B32656" w:rsidRPr="00D666D7" w:rsidRDefault="0088441E" w:rsidP="00692F75">
            <w:pPr>
              <w:rPr>
                <w:rFonts w:eastAsia="Arial" w:cs="Arial"/>
                <w:sz w:val="20"/>
                <w:szCs w:val="20"/>
              </w:rPr>
            </w:pPr>
            <w:r w:rsidRPr="0088441E">
              <w:rPr>
                <w:rFonts w:eastAsia="Arial" w:cs="Arial"/>
                <w:sz w:val="20"/>
                <w:szCs w:val="20"/>
              </w:rPr>
              <w:t xml:space="preserve">Tabla </w:t>
            </w:r>
            <w:r w:rsidR="00B32656">
              <w:rPr>
                <w:rFonts w:eastAsia="Arial" w:cs="Arial"/>
                <w:sz w:val="20"/>
                <w:szCs w:val="20"/>
              </w:rPr>
              <w:t xml:space="preserve">11-1 </w:t>
            </w:r>
            <w:r>
              <w:rPr>
                <w:rFonts w:eastAsia="Arial" w:cs="Arial"/>
                <w:sz w:val="20"/>
                <w:szCs w:val="20"/>
              </w:rPr>
              <w:t xml:space="preserve">de </w:t>
            </w:r>
            <w:r w:rsidRPr="0088441E">
              <w:rPr>
                <w:rFonts w:eastAsia="Arial" w:cs="Arial"/>
                <w:sz w:val="20"/>
                <w:szCs w:val="20"/>
              </w:rPr>
              <w:t>[PRM v1.7]</w:t>
            </w:r>
          </w:p>
        </w:tc>
      </w:tr>
      <w:tr w:rsidR="00B32656" w14:paraId="0F4DEC3E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FF59E" w14:textId="77777777" w:rsidR="00B32656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mstatus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E58BB" w14:textId="77777777" w:rsidR="00B32656" w:rsidRDefault="00B32656" w:rsidP="00692F75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>0x300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EEFD4" w14:textId="55E91573" w:rsidR="00B32656" w:rsidRPr="00492746" w:rsidRDefault="00B32656" w:rsidP="00692F75">
            <w:pPr>
              <w:rPr>
                <w:rFonts w:eastAsia="Arial" w:cs="Arial"/>
                <w:sz w:val="20"/>
                <w:szCs w:val="20"/>
                <w:lang w:val="es-ES"/>
              </w:rPr>
            </w:pPr>
            <w:r w:rsidRPr="00492746">
              <w:rPr>
                <w:rFonts w:eastAsia="Arial" w:cs="Arial"/>
                <w:sz w:val="20"/>
                <w:szCs w:val="20"/>
                <w:lang w:val="es-ES"/>
              </w:rPr>
              <w:t>Registro de estado de la máquina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34F16" w14:textId="0A265626" w:rsidR="00B32656" w:rsidRDefault="0088441E" w:rsidP="0088441E">
            <w:pPr>
              <w:rPr>
                <w:rFonts w:eastAsia="Arial" w:cs="Arial"/>
                <w:sz w:val="20"/>
                <w:szCs w:val="20"/>
              </w:rPr>
            </w:pPr>
            <w:r>
              <w:rPr>
                <w:rFonts w:eastAsia="Arial" w:cs="Arial"/>
                <w:sz w:val="20"/>
                <w:szCs w:val="20"/>
              </w:rPr>
              <w:t xml:space="preserve">Figura 3.7 de </w:t>
            </w:r>
            <w:r w:rsidR="00B32656" w:rsidRPr="00203397">
              <w:rPr>
                <w:sz w:val="20"/>
              </w:rPr>
              <w:t>[ISM v1.11]</w:t>
            </w:r>
          </w:p>
        </w:tc>
      </w:tr>
    </w:tbl>
    <w:p w14:paraId="3B6CB38E" w14:textId="77777777" w:rsidR="00B32656" w:rsidRDefault="00B32656" w:rsidP="00B32656"/>
    <w:p w14:paraId="54312ECB" w14:textId="4611C8C3" w:rsidR="00B32656" w:rsidRPr="00492746" w:rsidRDefault="00B32656" w:rsidP="00B32656">
      <w:pPr>
        <w:rPr>
          <w:lang w:val="es-ES"/>
        </w:rPr>
      </w:pPr>
      <w:r w:rsidRPr="00492746">
        <w:rPr>
          <w:lang w:val="es-ES"/>
        </w:rPr>
        <w:t xml:space="preserve">La columna más a la derecha de la </w:t>
      </w:r>
      <w:r w:rsidR="0088441E">
        <w:fldChar w:fldCharType="begin"/>
      </w:r>
      <w:r w:rsidR="0088441E" w:rsidRPr="00492746">
        <w:rPr>
          <w:lang w:val="es-ES"/>
        </w:rPr>
        <w:instrText xml:space="preserve"> REF _Ref52355420 \h </w:instrText>
      </w:r>
      <w:r w:rsidR="0088441E">
        <w:fldChar w:fldCharType="separate"/>
      </w:r>
      <w:r w:rsidR="00E65776" w:rsidRPr="00492746">
        <w:rPr>
          <w:lang w:val="es-ES"/>
        </w:rPr>
        <w:t xml:space="preserve">Tabla </w:t>
      </w:r>
      <w:r w:rsidR="00E65776">
        <w:rPr>
          <w:noProof/>
          <w:lang w:val="es-ES"/>
        </w:rPr>
        <w:t>3</w:t>
      </w:r>
      <w:r w:rsidR="0088441E">
        <w:fldChar w:fldCharType="end"/>
      </w:r>
      <w:r w:rsidR="003B01B8" w:rsidRPr="003B01B8">
        <w:rPr>
          <w:lang w:val="es-ES"/>
        </w:rPr>
        <w:t xml:space="preserve"> </w:t>
      </w:r>
      <w:r w:rsidR="00F52737">
        <w:rPr>
          <w:lang w:val="es-ES"/>
        </w:rPr>
        <w:t>indic</w:t>
      </w:r>
      <w:r w:rsidRPr="00492746">
        <w:rPr>
          <w:lang w:val="es-ES"/>
        </w:rPr>
        <w:t xml:space="preserve">a el lugar en [PRM v1.7] </w:t>
      </w:r>
      <w:r w:rsidR="0088441E" w:rsidRPr="00492746">
        <w:rPr>
          <w:lang w:val="es-ES"/>
        </w:rPr>
        <w:t xml:space="preserve">o [ISM v1.11] </w:t>
      </w:r>
      <w:r w:rsidR="00F52737">
        <w:rPr>
          <w:lang w:val="es-ES"/>
        </w:rPr>
        <w:t>en el que</w:t>
      </w:r>
      <w:r w:rsidRPr="00492746">
        <w:rPr>
          <w:lang w:val="es-ES"/>
        </w:rPr>
        <w:t xml:space="preserve"> se </w:t>
      </w:r>
      <w:r w:rsidR="0088441E" w:rsidRPr="00492746">
        <w:rPr>
          <w:lang w:val="es-ES"/>
        </w:rPr>
        <w:t>describe</w:t>
      </w:r>
      <w:r w:rsidRPr="00492746">
        <w:rPr>
          <w:lang w:val="es-ES"/>
        </w:rPr>
        <w:t xml:space="preserve"> la información a nivel de bit </w:t>
      </w:r>
      <w:r w:rsidR="00F52737">
        <w:rPr>
          <w:lang w:val="es-ES"/>
        </w:rPr>
        <w:t>del</w:t>
      </w:r>
      <w:r w:rsidR="00925F15" w:rsidRPr="00492746">
        <w:rPr>
          <w:lang w:val="es-ES"/>
        </w:rPr>
        <w:t xml:space="preserve"> CSR </w:t>
      </w:r>
      <w:r w:rsidR="00F52737">
        <w:rPr>
          <w:lang w:val="es-ES"/>
        </w:rPr>
        <w:t>particular</w:t>
      </w:r>
      <w:r w:rsidR="00925F15" w:rsidRPr="00492746">
        <w:rPr>
          <w:lang w:val="es-ES"/>
        </w:rPr>
        <w:t xml:space="preserve"> </w:t>
      </w:r>
      <w:r w:rsidR="0088441E" w:rsidRPr="00492746">
        <w:rPr>
          <w:lang w:val="es-ES"/>
        </w:rPr>
        <w:t xml:space="preserve">(nótese </w:t>
      </w:r>
      <w:r w:rsidRPr="00492746">
        <w:rPr>
          <w:lang w:val="es-ES"/>
        </w:rPr>
        <w:t xml:space="preserve">que la descripción de los bits </w:t>
      </w:r>
      <w:r w:rsidRPr="00492746">
        <w:rPr>
          <w:i/>
          <w:lang w:val="es-ES"/>
        </w:rPr>
        <w:t xml:space="preserve">mstatus </w:t>
      </w:r>
      <w:r w:rsidRPr="00492746">
        <w:rPr>
          <w:lang w:val="es-ES"/>
        </w:rPr>
        <w:t>no se proporciona en [PRM v1.7] sino en [ISM v1.11]</w:t>
      </w:r>
      <w:r w:rsidR="0088441E" w:rsidRPr="00492746">
        <w:rPr>
          <w:lang w:val="es-ES"/>
        </w:rPr>
        <w:t>)</w:t>
      </w:r>
      <w:r w:rsidRPr="00492746">
        <w:rPr>
          <w:lang w:val="es-ES"/>
        </w:rPr>
        <w:t>.</w:t>
      </w:r>
    </w:p>
    <w:p w14:paraId="7DDD0446" w14:textId="69412BA2" w:rsidR="00B32656" w:rsidRPr="00492746" w:rsidRDefault="00B32656" w:rsidP="00B32656">
      <w:pPr>
        <w:rPr>
          <w:lang w:val="es-ES"/>
        </w:rPr>
      </w:pPr>
    </w:p>
    <w:p w14:paraId="0433E42F" w14:textId="77777777" w:rsidR="00925F15" w:rsidRPr="00492746" w:rsidRDefault="00925F15" w:rsidP="00B32656">
      <w:pPr>
        <w:rPr>
          <w:lang w:val="es-ES"/>
        </w:rPr>
      </w:pPr>
    </w:p>
    <w:p w14:paraId="22F9EC2A" w14:textId="4FA3A2BC" w:rsidR="00B32656" w:rsidRPr="00BA468B" w:rsidRDefault="00B32656" w:rsidP="00B32656">
      <w:pPr>
        <w:pStyle w:val="Prrafodelista"/>
        <w:numPr>
          <w:ilvl w:val="0"/>
          <w:numId w:val="43"/>
        </w:numPr>
        <w:rPr>
          <w:rFonts w:cs="Arial"/>
          <w:b/>
          <w:bCs/>
          <w:sz w:val="28"/>
          <w:szCs w:val="28"/>
          <w:lang w:val="es-ES"/>
        </w:rPr>
      </w:pPr>
      <w:r w:rsidRPr="00BA468B">
        <w:rPr>
          <w:rFonts w:cs="Arial"/>
          <w:b/>
          <w:bCs/>
          <w:sz w:val="28"/>
          <w:szCs w:val="28"/>
          <w:lang w:val="es-ES"/>
        </w:rPr>
        <w:t>Configuración de la</w:t>
      </w:r>
      <w:r w:rsidR="00BA468B" w:rsidRPr="00BA468B">
        <w:rPr>
          <w:rFonts w:cs="Arial"/>
          <w:b/>
          <w:bCs/>
          <w:sz w:val="28"/>
          <w:szCs w:val="28"/>
          <w:lang w:val="es-ES"/>
        </w:rPr>
        <w:t>s</w:t>
      </w:r>
      <w:r w:rsidRPr="00BA468B">
        <w:rPr>
          <w:rFonts w:cs="Arial"/>
          <w:b/>
          <w:bCs/>
          <w:sz w:val="28"/>
          <w:szCs w:val="28"/>
          <w:lang w:val="es-ES"/>
        </w:rPr>
        <w:t xml:space="preserve"> interrupci</w:t>
      </w:r>
      <w:r w:rsidR="00BA468B">
        <w:rPr>
          <w:rFonts w:cs="Arial"/>
          <w:b/>
          <w:bCs/>
          <w:sz w:val="28"/>
          <w:szCs w:val="28"/>
          <w:lang w:val="es-ES"/>
        </w:rPr>
        <w:t>ones</w:t>
      </w:r>
      <w:r w:rsidRPr="00BA468B">
        <w:rPr>
          <w:rFonts w:cs="Arial"/>
          <w:b/>
          <w:bCs/>
          <w:sz w:val="28"/>
          <w:szCs w:val="28"/>
          <w:lang w:val="es-ES"/>
        </w:rPr>
        <w:t xml:space="preserve"> externa</w:t>
      </w:r>
      <w:r w:rsidR="00BA468B">
        <w:rPr>
          <w:rFonts w:cs="Arial"/>
          <w:b/>
          <w:bCs/>
          <w:sz w:val="28"/>
          <w:szCs w:val="28"/>
          <w:lang w:val="es-ES"/>
        </w:rPr>
        <w:t>s</w:t>
      </w:r>
    </w:p>
    <w:p w14:paraId="68E5CF1D" w14:textId="77777777" w:rsidR="00B32656" w:rsidRPr="00BA468B" w:rsidRDefault="00B32656" w:rsidP="00B32656">
      <w:pPr>
        <w:rPr>
          <w:lang w:val="es-ES"/>
        </w:rPr>
      </w:pPr>
    </w:p>
    <w:p w14:paraId="53476CCB" w14:textId="29A2031D" w:rsidR="00B32656" w:rsidRPr="00492746" w:rsidRDefault="00B32656" w:rsidP="00B32656">
      <w:pPr>
        <w:rPr>
          <w:lang w:val="es-ES"/>
        </w:rPr>
      </w:pPr>
      <w:r w:rsidRPr="00492746">
        <w:rPr>
          <w:lang w:val="es-ES"/>
        </w:rPr>
        <w:t xml:space="preserve">En esta subsección </w:t>
      </w:r>
      <w:r w:rsidR="00936338">
        <w:rPr>
          <w:lang w:val="es-ES"/>
        </w:rPr>
        <w:t xml:space="preserve">se </w:t>
      </w:r>
      <w:r w:rsidRPr="00492746">
        <w:rPr>
          <w:lang w:val="es-ES"/>
        </w:rPr>
        <w:t>resum</w:t>
      </w:r>
      <w:r w:rsidR="00936338">
        <w:rPr>
          <w:lang w:val="es-ES"/>
        </w:rPr>
        <w:t>en</w:t>
      </w:r>
      <w:r w:rsidRPr="00492746">
        <w:rPr>
          <w:lang w:val="es-ES"/>
        </w:rPr>
        <w:t xml:space="preserve"> los pasos básicos </w:t>
      </w:r>
      <w:r w:rsidR="00925F15" w:rsidRPr="00492746">
        <w:rPr>
          <w:lang w:val="es-ES"/>
        </w:rPr>
        <w:t xml:space="preserve">necesarios </w:t>
      </w:r>
      <w:r w:rsidRPr="00492746">
        <w:rPr>
          <w:lang w:val="es-ES"/>
        </w:rPr>
        <w:t xml:space="preserve">para configurar una interrupción externa </w:t>
      </w:r>
      <w:r w:rsidR="00D22BA6" w:rsidRPr="00492746">
        <w:rPr>
          <w:lang w:val="es-ES"/>
        </w:rPr>
        <w:t>utilizando los registros</w:t>
      </w:r>
      <w:r w:rsidR="001D07AA">
        <w:rPr>
          <w:lang w:val="es-ES"/>
        </w:rPr>
        <w:t xml:space="preserve"> previamente</w:t>
      </w:r>
      <w:r w:rsidR="00D22BA6" w:rsidRPr="00492746">
        <w:rPr>
          <w:lang w:val="es-ES"/>
        </w:rPr>
        <w:t xml:space="preserve"> mencionados</w:t>
      </w:r>
      <w:r w:rsidRPr="00492746">
        <w:rPr>
          <w:lang w:val="es-ES"/>
        </w:rPr>
        <w:t>:</w:t>
      </w:r>
    </w:p>
    <w:p w14:paraId="762578BE" w14:textId="77777777" w:rsidR="00B32656" w:rsidRPr="00492746" w:rsidRDefault="00B32656" w:rsidP="00B32656">
      <w:pPr>
        <w:rPr>
          <w:lang w:val="es-ES"/>
        </w:rPr>
      </w:pPr>
    </w:p>
    <w:p w14:paraId="1695F86D" w14:textId="758BFE88" w:rsidR="00B32656" w:rsidRPr="00492746" w:rsidRDefault="00B32656" w:rsidP="00F27F57">
      <w:pPr>
        <w:pStyle w:val="Prrafodelista"/>
        <w:numPr>
          <w:ilvl w:val="0"/>
          <w:numId w:val="45"/>
        </w:numPr>
        <w:rPr>
          <w:lang w:val="es-ES"/>
        </w:rPr>
      </w:pPr>
      <w:r w:rsidRPr="00492746">
        <w:rPr>
          <w:lang w:val="es-ES"/>
        </w:rPr>
        <w:t xml:space="preserve">Deshabilite todas las interrupciones externas </w:t>
      </w:r>
      <w:r w:rsidR="00936338">
        <w:rPr>
          <w:lang w:val="es-ES"/>
        </w:rPr>
        <w:t xml:space="preserve">poniendo </w:t>
      </w:r>
      <w:r w:rsidR="006F6FBE">
        <w:rPr>
          <w:lang w:val="es-ES"/>
        </w:rPr>
        <w:t>a</w:t>
      </w:r>
      <w:r w:rsidR="00936338">
        <w:rPr>
          <w:lang w:val="es-ES"/>
        </w:rPr>
        <w:t xml:space="preserve"> cero</w:t>
      </w:r>
      <w:r w:rsidRPr="00492746">
        <w:rPr>
          <w:lang w:val="es-ES"/>
        </w:rPr>
        <w:t xml:space="preserve"> el bit </w:t>
      </w:r>
      <w:r w:rsidRPr="00492746">
        <w:rPr>
          <w:i/>
          <w:lang w:val="es-ES"/>
        </w:rPr>
        <w:t xml:space="preserve">miep </w:t>
      </w:r>
      <w:r w:rsidRPr="00492746">
        <w:rPr>
          <w:lang w:val="es-ES"/>
        </w:rPr>
        <w:t>del</w:t>
      </w:r>
      <w:r w:rsidR="006F6FBE">
        <w:rPr>
          <w:lang w:val="es-ES"/>
        </w:rPr>
        <w:t xml:space="preserve"> CSR</w:t>
      </w:r>
      <w:r w:rsidRPr="00492746">
        <w:rPr>
          <w:lang w:val="es-ES"/>
        </w:rPr>
        <w:t xml:space="preserve"> </w:t>
      </w:r>
      <w:r w:rsidRPr="00492746">
        <w:rPr>
          <w:i/>
          <w:lang w:val="es-ES"/>
        </w:rPr>
        <w:t>mie</w:t>
      </w:r>
      <w:r w:rsidRPr="00492746">
        <w:rPr>
          <w:lang w:val="es-ES"/>
        </w:rPr>
        <w:t>.</w:t>
      </w:r>
    </w:p>
    <w:p w14:paraId="12683A8D" w14:textId="67001299" w:rsidR="00B32656" w:rsidRPr="00492746" w:rsidRDefault="00B32656" w:rsidP="00F27F57">
      <w:pPr>
        <w:pStyle w:val="Prrafodelista"/>
        <w:numPr>
          <w:ilvl w:val="0"/>
          <w:numId w:val="45"/>
        </w:numPr>
        <w:rPr>
          <w:lang w:val="es-ES"/>
        </w:rPr>
      </w:pPr>
      <w:r w:rsidRPr="00492746">
        <w:rPr>
          <w:lang w:val="es-ES"/>
        </w:rPr>
        <w:t>Configur</w:t>
      </w:r>
      <w:r w:rsidR="00936338">
        <w:rPr>
          <w:lang w:val="es-ES"/>
        </w:rPr>
        <w:t>e</w:t>
      </w:r>
      <w:r w:rsidRPr="00492746">
        <w:rPr>
          <w:lang w:val="es-ES"/>
        </w:rPr>
        <w:t xml:space="preserve"> el orden de prioridad</w:t>
      </w:r>
      <w:r w:rsidR="004C18E1">
        <w:rPr>
          <w:lang w:val="es-ES"/>
        </w:rPr>
        <w:t xml:space="preserve"> mediante la </w:t>
      </w:r>
      <w:r w:rsidRPr="00492746">
        <w:rPr>
          <w:lang w:val="es-ES"/>
        </w:rPr>
        <w:t>escri</w:t>
      </w:r>
      <w:r w:rsidR="004C18E1">
        <w:rPr>
          <w:lang w:val="es-ES"/>
        </w:rPr>
        <w:t>tura</w:t>
      </w:r>
      <w:r w:rsidRPr="00492746">
        <w:rPr>
          <w:lang w:val="es-ES"/>
        </w:rPr>
        <w:t xml:space="preserve"> </w:t>
      </w:r>
      <w:r w:rsidR="004C18E1">
        <w:rPr>
          <w:lang w:val="es-ES"/>
        </w:rPr>
        <w:t>d</w:t>
      </w:r>
      <w:r w:rsidRPr="00492746">
        <w:rPr>
          <w:lang w:val="es-ES"/>
        </w:rPr>
        <w:t xml:space="preserve">el bit </w:t>
      </w:r>
      <w:r w:rsidRPr="00492746">
        <w:rPr>
          <w:i/>
          <w:lang w:val="es-ES"/>
        </w:rPr>
        <w:t xml:space="preserve">priord </w:t>
      </w:r>
      <w:r w:rsidRPr="00492746">
        <w:rPr>
          <w:lang w:val="es-ES"/>
        </w:rPr>
        <w:t xml:space="preserve">del registro </w:t>
      </w:r>
      <w:r w:rsidRPr="00492746">
        <w:rPr>
          <w:i/>
          <w:lang w:val="es-ES"/>
        </w:rPr>
        <w:t xml:space="preserve">mpiccfg. </w:t>
      </w:r>
    </w:p>
    <w:p w14:paraId="439AFB9A" w14:textId="1ED73FC3" w:rsidR="00B32656" w:rsidRPr="00492746" w:rsidRDefault="00B32656" w:rsidP="00F27F57">
      <w:pPr>
        <w:pStyle w:val="Prrafodelista"/>
        <w:numPr>
          <w:ilvl w:val="0"/>
          <w:numId w:val="45"/>
        </w:numPr>
        <w:rPr>
          <w:lang w:val="es-ES"/>
        </w:rPr>
      </w:pPr>
      <w:r w:rsidRPr="00492746">
        <w:rPr>
          <w:lang w:val="es-ES"/>
        </w:rPr>
        <w:t xml:space="preserve">En </w:t>
      </w:r>
      <w:r w:rsidR="004C18E1">
        <w:rPr>
          <w:lang w:val="es-ES"/>
        </w:rPr>
        <w:t xml:space="preserve">el </w:t>
      </w:r>
      <w:r w:rsidRPr="00492746">
        <w:rPr>
          <w:lang w:val="es-ES"/>
        </w:rPr>
        <w:t>modo multivectorial, si no está configurado, establezca la dirección base de la tabla de direcciones de interrupci</w:t>
      </w:r>
      <w:r w:rsidR="00AD608E">
        <w:rPr>
          <w:lang w:val="es-ES"/>
        </w:rPr>
        <w:t>ones</w:t>
      </w:r>
      <w:r w:rsidRPr="00492746">
        <w:rPr>
          <w:lang w:val="es-ES"/>
        </w:rPr>
        <w:t xml:space="preserve"> vectori</w:t>
      </w:r>
      <w:r w:rsidR="00AD608E">
        <w:rPr>
          <w:lang w:val="es-ES"/>
        </w:rPr>
        <w:t>zadas</w:t>
      </w:r>
      <w:r w:rsidRPr="00492746">
        <w:rPr>
          <w:lang w:val="es-ES"/>
        </w:rPr>
        <w:t xml:space="preserve"> externa</w:t>
      </w:r>
      <w:r w:rsidR="00AD608E">
        <w:rPr>
          <w:lang w:val="es-ES"/>
        </w:rPr>
        <w:t>s</w:t>
      </w:r>
      <w:r w:rsidRPr="00492746">
        <w:rPr>
          <w:lang w:val="es-ES"/>
        </w:rPr>
        <w:t xml:space="preserve"> escribiendo el campo base del registro </w:t>
      </w:r>
      <w:r w:rsidRPr="00492746">
        <w:rPr>
          <w:i/>
          <w:lang w:val="es-ES"/>
        </w:rPr>
        <w:t>meivt</w:t>
      </w:r>
      <w:r w:rsidRPr="00492746">
        <w:rPr>
          <w:lang w:val="es-ES"/>
        </w:rPr>
        <w:t xml:space="preserve">. </w:t>
      </w:r>
    </w:p>
    <w:p w14:paraId="2BB32E9E" w14:textId="312BCBC5" w:rsidR="00B32656" w:rsidRPr="00492746" w:rsidRDefault="00B32656" w:rsidP="00F27F57">
      <w:pPr>
        <w:pStyle w:val="Prrafodelista"/>
        <w:numPr>
          <w:ilvl w:val="0"/>
          <w:numId w:val="45"/>
        </w:numPr>
        <w:rPr>
          <w:lang w:val="es-ES"/>
        </w:rPr>
      </w:pPr>
      <w:r w:rsidRPr="00492746">
        <w:rPr>
          <w:lang w:val="es-ES"/>
        </w:rPr>
        <w:t xml:space="preserve">Establezca el umbral de prioridad escribiendo </w:t>
      </w:r>
      <w:r w:rsidR="001453D6" w:rsidRPr="00492746">
        <w:rPr>
          <w:lang w:val="es-ES"/>
        </w:rPr>
        <w:t xml:space="preserve">el </w:t>
      </w:r>
      <w:r w:rsidRPr="00492746">
        <w:rPr>
          <w:lang w:val="es-ES"/>
        </w:rPr>
        <w:t xml:space="preserve">campo </w:t>
      </w:r>
      <w:r w:rsidRPr="00492746">
        <w:rPr>
          <w:i/>
          <w:lang w:val="es-ES"/>
        </w:rPr>
        <w:t xml:space="preserve">prithresh </w:t>
      </w:r>
      <w:r w:rsidRPr="00492746">
        <w:rPr>
          <w:lang w:val="es-ES"/>
        </w:rPr>
        <w:t xml:space="preserve">del registro </w:t>
      </w:r>
      <w:r w:rsidRPr="00492746">
        <w:rPr>
          <w:i/>
          <w:lang w:val="es-ES"/>
        </w:rPr>
        <w:t>meipt</w:t>
      </w:r>
      <w:r w:rsidRPr="00492746">
        <w:rPr>
          <w:lang w:val="es-ES"/>
        </w:rPr>
        <w:t xml:space="preserve">. </w:t>
      </w:r>
    </w:p>
    <w:p w14:paraId="14103DEA" w14:textId="21625105" w:rsidR="00B32656" w:rsidRPr="00492746" w:rsidRDefault="00B32656" w:rsidP="00F27F57">
      <w:pPr>
        <w:pStyle w:val="Prrafodelista"/>
        <w:numPr>
          <w:ilvl w:val="0"/>
          <w:numId w:val="45"/>
        </w:numPr>
        <w:rPr>
          <w:lang w:val="es-ES"/>
        </w:rPr>
      </w:pPr>
      <w:r w:rsidRPr="00492746">
        <w:rPr>
          <w:lang w:val="es-ES"/>
        </w:rPr>
        <w:t>Inici</w:t>
      </w:r>
      <w:r w:rsidR="00AD608E">
        <w:rPr>
          <w:lang w:val="es-ES"/>
        </w:rPr>
        <w:t>alice</w:t>
      </w:r>
      <w:r w:rsidRPr="00492746">
        <w:rPr>
          <w:lang w:val="es-ES"/>
        </w:rPr>
        <w:t xml:space="preserve"> los um</w:t>
      </w:r>
      <w:r w:rsidR="00A57C94">
        <w:rPr>
          <w:lang w:val="es-ES"/>
        </w:rPr>
        <w:t>brales de prioridad de anidamiento</w:t>
      </w:r>
      <w:r w:rsidRPr="00492746">
        <w:rPr>
          <w:lang w:val="es-ES"/>
        </w:rPr>
        <w:t xml:space="preserve"> escribiendo '0' (o '15' para el orden de prioridad invertido) en el campo </w:t>
      </w:r>
      <w:r w:rsidRPr="00492746">
        <w:rPr>
          <w:i/>
          <w:lang w:val="es-ES"/>
        </w:rPr>
        <w:t xml:space="preserve">clidpri </w:t>
      </w:r>
      <w:r w:rsidRPr="00492746">
        <w:rPr>
          <w:lang w:val="es-ES"/>
        </w:rPr>
        <w:t>de</w:t>
      </w:r>
      <w:r w:rsidR="004A3462">
        <w:rPr>
          <w:lang w:val="es-ES"/>
        </w:rPr>
        <w:t>l</w:t>
      </w:r>
      <w:r w:rsidRPr="00492746">
        <w:rPr>
          <w:lang w:val="es-ES"/>
        </w:rPr>
        <w:t xml:space="preserve"> registro </w:t>
      </w:r>
      <w:r w:rsidRPr="00492746">
        <w:rPr>
          <w:i/>
          <w:lang w:val="es-ES"/>
        </w:rPr>
        <w:t xml:space="preserve">meicidpl </w:t>
      </w:r>
      <w:r w:rsidRPr="00492746">
        <w:rPr>
          <w:lang w:val="es-ES"/>
        </w:rPr>
        <w:t xml:space="preserve">y </w:t>
      </w:r>
      <w:r w:rsidR="004A3462">
        <w:rPr>
          <w:lang w:val="es-ES"/>
        </w:rPr>
        <w:t xml:space="preserve">en </w:t>
      </w:r>
      <w:r w:rsidRPr="00492746">
        <w:rPr>
          <w:lang w:val="es-ES"/>
        </w:rPr>
        <w:t xml:space="preserve">el campo </w:t>
      </w:r>
      <w:r w:rsidRPr="00492746">
        <w:rPr>
          <w:i/>
          <w:lang w:val="es-ES"/>
        </w:rPr>
        <w:t xml:space="preserve">currpri </w:t>
      </w:r>
      <w:r w:rsidRPr="00492746">
        <w:rPr>
          <w:lang w:val="es-ES"/>
        </w:rPr>
        <w:t>de</w:t>
      </w:r>
      <w:r w:rsidR="004A3462">
        <w:rPr>
          <w:lang w:val="es-ES"/>
        </w:rPr>
        <w:t>l r</w:t>
      </w:r>
      <w:r w:rsidRPr="00492746">
        <w:rPr>
          <w:lang w:val="es-ES"/>
        </w:rPr>
        <w:t xml:space="preserve">egistro </w:t>
      </w:r>
      <w:r w:rsidRPr="00492746">
        <w:rPr>
          <w:i/>
          <w:lang w:val="es-ES"/>
        </w:rPr>
        <w:t>meicurpl</w:t>
      </w:r>
      <w:r w:rsidRPr="00492746">
        <w:rPr>
          <w:lang w:val="es-ES"/>
        </w:rPr>
        <w:t xml:space="preserve">. </w:t>
      </w:r>
    </w:p>
    <w:p w14:paraId="4E23FDAB" w14:textId="737E6D5F" w:rsidR="00B32656" w:rsidRPr="00492746" w:rsidRDefault="00B32656" w:rsidP="00F27F57">
      <w:pPr>
        <w:pStyle w:val="Prrafodelista"/>
        <w:numPr>
          <w:ilvl w:val="0"/>
          <w:numId w:val="45"/>
        </w:numPr>
        <w:rPr>
          <w:lang w:val="es-ES"/>
        </w:rPr>
      </w:pPr>
      <w:r w:rsidRPr="00492746">
        <w:rPr>
          <w:lang w:val="es-ES"/>
        </w:rPr>
        <w:t xml:space="preserve">Para cada </w:t>
      </w:r>
      <w:r w:rsidR="004A3462">
        <w:rPr>
          <w:lang w:val="es-ES"/>
        </w:rPr>
        <w:t>interfaz</w:t>
      </w:r>
      <w:r w:rsidRPr="00492746">
        <w:rPr>
          <w:lang w:val="es-ES"/>
        </w:rPr>
        <w:t xml:space="preserve"> configurable </w:t>
      </w:r>
      <w:r w:rsidRPr="00492746">
        <w:rPr>
          <w:i/>
          <w:iCs/>
          <w:lang w:val="es-ES"/>
        </w:rPr>
        <w:t>S</w:t>
      </w:r>
      <w:r w:rsidRPr="00492746">
        <w:rPr>
          <w:lang w:val="es-ES"/>
        </w:rPr>
        <w:t xml:space="preserve">, establezca </w:t>
      </w:r>
      <w:r w:rsidR="004A3462">
        <w:rPr>
          <w:lang w:val="es-ES"/>
        </w:rPr>
        <w:t>la polaridad</w:t>
      </w:r>
      <w:r w:rsidR="00936338">
        <w:rPr>
          <w:lang w:val="es-ES"/>
        </w:rPr>
        <w:t xml:space="preserve"> </w:t>
      </w:r>
      <w:r w:rsidRPr="00492746">
        <w:rPr>
          <w:lang w:val="es-ES"/>
        </w:rPr>
        <w:t xml:space="preserve">(activa-alta/activa-baja) y </w:t>
      </w:r>
      <w:r w:rsidR="004A3462">
        <w:rPr>
          <w:lang w:val="es-ES"/>
        </w:rPr>
        <w:t>tipo</w:t>
      </w:r>
      <w:r w:rsidRPr="00492746">
        <w:rPr>
          <w:lang w:val="es-ES"/>
        </w:rPr>
        <w:t xml:space="preserve"> (disparada por nivel/ disparada por </w:t>
      </w:r>
      <w:r w:rsidR="004A3462">
        <w:rPr>
          <w:lang w:val="es-ES"/>
        </w:rPr>
        <w:t>flanco</w:t>
      </w:r>
      <w:r w:rsidRPr="00492746">
        <w:rPr>
          <w:lang w:val="es-ES"/>
        </w:rPr>
        <w:t xml:space="preserve">) en el registro </w:t>
      </w:r>
      <w:r w:rsidRPr="00492746">
        <w:rPr>
          <w:i/>
          <w:lang w:val="es-ES"/>
        </w:rPr>
        <w:t xml:space="preserve">meigwctrlS </w:t>
      </w:r>
      <w:r w:rsidRPr="00492746">
        <w:rPr>
          <w:lang w:val="es-ES"/>
        </w:rPr>
        <w:t xml:space="preserve">y borre el bit IP escribiendo en el registro </w:t>
      </w:r>
      <w:r w:rsidRPr="00492746">
        <w:rPr>
          <w:i/>
          <w:lang w:val="es-ES"/>
        </w:rPr>
        <w:t xml:space="preserve">meigwclrS </w:t>
      </w:r>
      <w:r w:rsidR="00936338">
        <w:rPr>
          <w:lang w:val="es-ES"/>
        </w:rPr>
        <w:t>de</w:t>
      </w:r>
      <w:r w:rsidR="004A3462">
        <w:rPr>
          <w:lang w:val="es-ES"/>
        </w:rPr>
        <w:t xml:space="preserve"> la interfaz</w:t>
      </w:r>
      <w:r w:rsidR="00936338">
        <w:rPr>
          <w:lang w:val="es-ES"/>
        </w:rPr>
        <w:t>.</w:t>
      </w:r>
      <w:r w:rsidRPr="00492746">
        <w:rPr>
          <w:lang w:val="es-ES"/>
        </w:rPr>
        <w:t xml:space="preserve"> </w:t>
      </w:r>
    </w:p>
    <w:p w14:paraId="55C763C9" w14:textId="3D045B24" w:rsidR="00B32656" w:rsidRPr="00492746" w:rsidRDefault="00B32656" w:rsidP="00F27F57">
      <w:pPr>
        <w:pStyle w:val="Prrafodelista"/>
        <w:numPr>
          <w:ilvl w:val="0"/>
          <w:numId w:val="45"/>
        </w:numPr>
        <w:rPr>
          <w:lang w:val="es-ES"/>
        </w:rPr>
      </w:pPr>
      <w:r w:rsidRPr="00492746">
        <w:rPr>
          <w:lang w:val="es-ES"/>
        </w:rPr>
        <w:t xml:space="preserve">En </w:t>
      </w:r>
      <w:r w:rsidR="00640EC7">
        <w:rPr>
          <w:lang w:val="es-ES"/>
        </w:rPr>
        <w:t xml:space="preserve">el </w:t>
      </w:r>
      <w:r w:rsidRPr="00492746">
        <w:rPr>
          <w:lang w:val="es-ES"/>
        </w:rPr>
        <w:t xml:space="preserve">modo multivectorial, para cada fuente de interrupción externa S, escriba la dirección del </w:t>
      </w:r>
      <w:r w:rsidR="00640EC7">
        <w:rPr>
          <w:lang w:val="es-ES"/>
        </w:rPr>
        <w:t>gest</w:t>
      </w:r>
      <w:r w:rsidR="00936338">
        <w:rPr>
          <w:lang w:val="es-ES"/>
        </w:rPr>
        <w:t>or</w:t>
      </w:r>
      <w:r w:rsidRPr="00492746">
        <w:rPr>
          <w:lang w:val="es-ES"/>
        </w:rPr>
        <w:t xml:space="preserve"> correspondiente en la tabla de direcciones de interrupci</w:t>
      </w:r>
      <w:r w:rsidR="00640EC7">
        <w:rPr>
          <w:lang w:val="es-ES"/>
        </w:rPr>
        <w:t>ones</w:t>
      </w:r>
      <w:r w:rsidRPr="00492746">
        <w:rPr>
          <w:lang w:val="es-ES"/>
        </w:rPr>
        <w:t xml:space="preserve"> vectori</w:t>
      </w:r>
      <w:r w:rsidR="00640EC7">
        <w:rPr>
          <w:lang w:val="es-ES"/>
        </w:rPr>
        <w:t>zadas</w:t>
      </w:r>
      <w:r w:rsidRPr="00492746">
        <w:rPr>
          <w:lang w:val="es-ES"/>
        </w:rPr>
        <w:t xml:space="preserve"> externa.</w:t>
      </w:r>
    </w:p>
    <w:p w14:paraId="5D4BE79D" w14:textId="77777777" w:rsidR="00B32656" w:rsidRPr="00492746" w:rsidRDefault="00B32656" w:rsidP="00F27F57">
      <w:pPr>
        <w:pStyle w:val="Prrafodelista"/>
        <w:numPr>
          <w:ilvl w:val="0"/>
          <w:numId w:val="45"/>
        </w:numPr>
        <w:rPr>
          <w:lang w:val="es-ES"/>
        </w:rPr>
      </w:pPr>
      <w:r w:rsidRPr="00492746">
        <w:rPr>
          <w:lang w:val="es-ES"/>
        </w:rPr>
        <w:t xml:space="preserve">Establezca el nivel de prioridad para cada fuente de interrupción externa </w:t>
      </w:r>
      <w:r w:rsidRPr="00492746">
        <w:rPr>
          <w:i/>
          <w:iCs/>
          <w:lang w:val="es-ES"/>
        </w:rPr>
        <w:t xml:space="preserve">S </w:t>
      </w:r>
      <w:r w:rsidRPr="00492746">
        <w:rPr>
          <w:lang w:val="es-ES"/>
        </w:rPr>
        <w:t xml:space="preserve">escribiendo el campo de prioridad correspondiente de los registros </w:t>
      </w:r>
      <w:r w:rsidRPr="00492746">
        <w:rPr>
          <w:i/>
          <w:lang w:val="es-ES"/>
        </w:rPr>
        <w:t>meiplS</w:t>
      </w:r>
      <w:r w:rsidRPr="00492746">
        <w:rPr>
          <w:lang w:val="es-ES"/>
        </w:rPr>
        <w:t xml:space="preserve">. </w:t>
      </w:r>
    </w:p>
    <w:p w14:paraId="44016AD2" w14:textId="62952DF5" w:rsidR="00B32656" w:rsidRPr="00492746" w:rsidRDefault="00B32656" w:rsidP="00F27F57">
      <w:pPr>
        <w:pStyle w:val="Prrafodelista"/>
        <w:numPr>
          <w:ilvl w:val="0"/>
          <w:numId w:val="45"/>
        </w:numPr>
        <w:rPr>
          <w:lang w:val="es-ES"/>
        </w:rPr>
      </w:pPr>
      <w:r w:rsidRPr="00492746">
        <w:rPr>
          <w:lang w:val="es-ES"/>
        </w:rPr>
        <w:t>Habilit</w:t>
      </w:r>
      <w:r w:rsidR="00640EC7">
        <w:rPr>
          <w:lang w:val="es-ES"/>
        </w:rPr>
        <w:t>e</w:t>
      </w:r>
      <w:r w:rsidRPr="00492746">
        <w:rPr>
          <w:lang w:val="es-ES"/>
        </w:rPr>
        <w:t xml:space="preserve"> las interrupciones para las fuentes de interrupción externas apropiadas, </w:t>
      </w:r>
      <w:r w:rsidR="00640EC7">
        <w:rPr>
          <w:lang w:val="es-ES"/>
        </w:rPr>
        <w:t>mediante la activación</w:t>
      </w:r>
      <w:r w:rsidRPr="00492746">
        <w:rPr>
          <w:lang w:val="es-ES"/>
        </w:rPr>
        <w:t xml:space="preserve"> </w:t>
      </w:r>
      <w:r w:rsidR="00640EC7">
        <w:rPr>
          <w:lang w:val="es-ES"/>
        </w:rPr>
        <w:t>d</w:t>
      </w:r>
      <w:r w:rsidRPr="00492746">
        <w:rPr>
          <w:lang w:val="es-ES"/>
        </w:rPr>
        <w:t xml:space="preserve">el bit </w:t>
      </w:r>
      <w:r w:rsidR="00936338" w:rsidRPr="00936338">
        <w:rPr>
          <w:i/>
          <w:iCs/>
          <w:lang w:val="es-ES"/>
        </w:rPr>
        <w:t>inten</w:t>
      </w:r>
      <w:r w:rsidR="00936338" w:rsidRPr="00936338">
        <w:rPr>
          <w:lang w:val="es-ES"/>
        </w:rPr>
        <w:t xml:space="preserve"> </w:t>
      </w:r>
      <w:r w:rsidRPr="00492746">
        <w:rPr>
          <w:lang w:val="es-ES"/>
        </w:rPr>
        <w:t xml:space="preserve">de los registros de </w:t>
      </w:r>
      <w:r w:rsidRPr="00492746">
        <w:rPr>
          <w:i/>
          <w:lang w:val="es-ES"/>
        </w:rPr>
        <w:t xml:space="preserve">meieS </w:t>
      </w:r>
      <w:r w:rsidRPr="00492746">
        <w:rPr>
          <w:lang w:val="es-ES"/>
        </w:rPr>
        <w:t xml:space="preserve">para cada fuente de </w:t>
      </w:r>
      <w:r w:rsidRPr="00492746">
        <w:rPr>
          <w:lang w:val="es-ES"/>
        </w:rPr>
        <w:lastRenderedPageBreak/>
        <w:t xml:space="preserve">interrupción </w:t>
      </w:r>
      <w:r w:rsidRPr="00492746">
        <w:rPr>
          <w:i/>
          <w:iCs/>
          <w:lang w:val="es-ES"/>
        </w:rPr>
        <w:t>S</w:t>
      </w:r>
      <w:r w:rsidRPr="00492746">
        <w:rPr>
          <w:lang w:val="es-ES"/>
        </w:rPr>
        <w:t xml:space="preserve">. </w:t>
      </w:r>
    </w:p>
    <w:p w14:paraId="056BCCA4" w14:textId="7F91285B" w:rsidR="00B32656" w:rsidRPr="00492746" w:rsidRDefault="00B32656" w:rsidP="00F27F57">
      <w:pPr>
        <w:pStyle w:val="Prrafodelista"/>
        <w:numPr>
          <w:ilvl w:val="0"/>
          <w:numId w:val="45"/>
        </w:numPr>
        <w:rPr>
          <w:lang w:val="es-ES"/>
        </w:rPr>
      </w:pPr>
      <w:r w:rsidRPr="00492746">
        <w:rPr>
          <w:lang w:val="es-ES"/>
        </w:rPr>
        <w:t>Activ</w:t>
      </w:r>
      <w:r w:rsidR="00EE3673">
        <w:rPr>
          <w:lang w:val="es-ES"/>
        </w:rPr>
        <w:t>e</w:t>
      </w:r>
      <w:r w:rsidRPr="00492746">
        <w:rPr>
          <w:lang w:val="es-ES"/>
        </w:rPr>
        <w:t xml:space="preserve"> el </w:t>
      </w:r>
      <w:r w:rsidR="00936338" w:rsidRPr="00492746">
        <w:rPr>
          <w:lang w:val="es-ES"/>
        </w:rPr>
        <w:t xml:space="preserve">bit </w:t>
      </w:r>
      <w:r w:rsidRPr="00492746">
        <w:rPr>
          <w:i/>
          <w:lang w:val="es-ES"/>
        </w:rPr>
        <w:t xml:space="preserve">mei </w:t>
      </w:r>
      <w:r w:rsidRPr="00492746">
        <w:rPr>
          <w:lang w:val="es-ES"/>
        </w:rPr>
        <w:t>de</w:t>
      </w:r>
      <w:r w:rsidR="00EE3673">
        <w:rPr>
          <w:lang w:val="es-ES"/>
        </w:rPr>
        <w:t>l CSR</w:t>
      </w:r>
      <w:r w:rsidRPr="00492746">
        <w:rPr>
          <w:lang w:val="es-ES"/>
        </w:rPr>
        <w:t xml:space="preserve"> </w:t>
      </w:r>
      <w:r w:rsidRPr="00492746">
        <w:rPr>
          <w:i/>
          <w:lang w:val="es-ES"/>
        </w:rPr>
        <w:t>mstatus</w:t>
      </w:r>
      <w:r w:rsidRPr="00492746">
        <w:rPr>
          <w:lang w:val="es-ES"/>
        </w:rPr>
        <w:t>.</w:t>
      </w:r>
    </w:p>
    <w:p w14:paraId="13965499" w14:textId="53EBB8E4" w:rsidR="00B32656" w:rsidRPr="00492746" w:rsidRDefault="00B32656" w:rsidP="00F27F57">
      <w:pPr>
        <w:pStyle w:val="Prrafodelista"/>
        <w:numPr>
          <w:ilvl w:val="0"/>
          <w:numId w:val="45"/>
        </w:numPr>
        <w:rPr>
          <w:lang w:val="es-ES"/>
        </w:rPr>
      </w:pPr>
      <w:r w:rsidRPr="00492746">
        <w:rPr>
          <w:lang w:val="es-ES"/>
        </w:rPr>
        <w:t>Habilit</w:t>
      </w:r>
      <w:r w:rsidR="00BA00B9">
        <w:rPr>
          <w:lang w:val="es-ES"/>
        </w:rPr>
        <w:t>e</w:t>
      </w:r>
      <w:r w:rsidRPr="00492746">
        <w:rPr>
          <w:lang w:val="es-ES"/>
        </w:rPr>
        <w:t xml:space="preserve"> todas las interrupciones externas </w:t>
      </w:r>
      <w:r w:rsidR="00BA00B9">
        <w:rPr>
          <w:lang w:val="es-ES"/>
        </w:rPr>
        <w:t>activan</w:t>
      </w:r>
      <w:r w:rsidRPr="00492746">
        <w:rPr>
          <w:lang w:val="es-ES"/>
        </w:rPr>
        <w:t xml:space="preserve">do el bit </w:t>
      </w:r>
      <w:r w:rsidRPr="00492746">
        <w:rPr>
          <w:i/>
          <w:lang w:val="es-ES"/>
        </w:rPr>
        <w:t xml:space="preserve">miep </w:t>
      </w:r>
      <w:r w:rsidRPr="00492746">
        <w:rPr>
          <w:lang w:val="es-ES"/>
        </w:rPr>
        <w:t>del</w:t>
      </w:r>
      <w:r w:rsidR="00BA00B9">
        <w:rPr>
          <w:lang w:val="es-ES"/>
        </w:rPr>
        <w:t xml:space="preserve"> CSR</w:t>
      </w:r>
      <w:r w:rsidRPr="00492746">
        <w:rPr>
          <w:lang w:val="es-ES"/>
        </w:rPr>
        <w:t xml:space="preserve"> </w:t>
      </w:r>
      <w:r w:rsidRPr="00492746">
        <w:rPr>
          <w:i/>
          <w:lang w:val="es-ES"/>
        </w:rPr>
        <w:t>mie</w:t>
      </w:r>
      <w:r w:rsidRPr="00492746">
        <w:rPr>
          <w:lang w:val="es-ES"/>
        </w:rPr>
        <w:t>.</w:t>
      </w:r>
    </w:p>
    <w:p w14:paraId="09381AB9" w14:textId="77777777" w:rsidR="00B32656" w:rsidRPr="00492746" w:rsidRDefault="00B32656" w:rsidP="00B32656">
      <w:pPr>
        <w:rPr>
          <w:lang w:val="es-ES"/>
        </w:rPr>
      </w:pPr>
    </w:p>
    <w:p w14:paraId="4865D3F8" w14:textId="2EA6FC6F" w:rsidR="00B32656" w:rsidRPr="00492746" w:rsidRDefault="00B32656" w:rsidP="00B32656">
      <w:pPr>
        <w:rPr>
          <w:lang w:val="es-ES"/>
        </w:rPr>
      </w:pPr>
      <w:r w:rsidRPr="00492746">
        <w:rPr>
          <w:lang w:val="es-ES"/>
        </w:rPr>
        <w:t xml:space="preserve">Estos son </w:t>
      </w:r>
      <w:r w:rsidR="001453D6" w:rsidRPr="00492746">
        <w:rPr>
          <w:lang w:val="es-ES"/>
        </w:rPr>
        <w:t xml:space="preserve">los pasos generales </w:t>
      </w:r>
      <w:r w:rsidRPr="00492746">
        <w:rPr>
          <w:lang w:val="es-ES"/>
        </w:rPr>
        <w:t>para l</w:t>
      </w:r>
      <w:r w:rsidR="0005328E">
        <w:rPr>
          <w:lang w:val="es-ES"/>
        </w:rPr>
        <w:t>as interfaces</w:t>
      </w:r>
      <w:r w:rsidRPr="00492746">
        <w:rPr>
          <w:lang w:val="es-ES"/>
        </w:rPr>
        <w:t xml:space="preserve"> </w:t>
      </w:r>
      <w:r w:rsidRPr="00492746">
        <w:rPr>
          <w:i/>
          <w:iCs/>
          <w:lang w:val="es-ES"/>
        </w:rPr>
        <w:t>S</w:t>
      </w:r>
      <w:r w:rsidRPr="00492746">
        <w:rPr>
          <w:lang w:val="es-ES"/>
        </w:rPr>
        <w:t xml:space="preserve">. </w:t>
      </w:r>
      <w:r w:rsidR="001453D6" w:rsidRPr="00492746">
        <w:rPr>
          <w:lang w:val="es-ES"/>
        </w:rPr>
        <w:t xml:space="preserve">Sin embargo, </w:t>
      </w:r>
      <w:r w:rsidRPr="00492746">
        <w:rPr>
          <w:lang w:val="es-ES"/>
        </w:rPr>
        <w:t xml:space="preserve">en RVfpga sólo </w:t>
      </w:r>
      <w:r w:rsidR="00DE3782">
        <w:rPr>
          <w:lang w:val="es-ES"/>
        </w:rPr>
        <w:t>utilizamos</w:t>
      </w:r>
      <w:r w:rsidRPr="00492746">
        <w:rPr>
          <w:lang w:val="es-ES"/>
        </w:rPr>
        <w:t xml:space="preserve"> 2 fuentes de interrupción (IRQ3 e IRQ4), cada una de las </w:t>
      </w:r>
      <w:r w:rsidR="001453D6" w:rsidRPr="00492746">
        <w:rPr>
          <w:lang w:val="es-ES"/>
        </w:rPr>
        <w:t xml:space="preserve">cuales tiene </w:t>
      </w:r>
      <w:r w:rsidRPr="00492746">
        <w:rPr>
          <w:lang w:val="es-ES"/>
        </w:rPr>
        <w:t xml:space="preserve">su </w:t>
      </w:r>
      <w:r w:rsidR="0054250C">
        <w:rPr>
          <w:lang w:val="es-ES"/>
        </w:rPr>
        <w:t>propi</w:t>
      </w:r>
      <w:r w:rsidR="00DE3782">
        <w:rPr>
          <w:lang w:val="es-ES"/>
        </w:rPr>
        <w:t>a</w:t>
      </w:r>
      <w:r w:rsidR="0054250C">
        <w:rPr>
          <w:lang w:val="es-ES"/>
        </w:rPr>
        <w:t xml:space="preserve"> </w:t>
      </w:r>
      <w:r w:rsidR="00DE3782">
        <w:rPr>
          <w:lang w:val="es-ES"/>
        </w:rPr>
        <w:t>interfaz</w:t>
      </w:r>
      <w:r w:rsidRPr="00492746">
        <w:rPr>
          <w:lang w:val="es-ES"/>
        </w:rPr>
        <w:t xml:space="preserve">. Además, hay que señalar que el orden no es totalmente estricto, ya que algunas acciones son intercambiables (por ejemplo, el </w:t>
      </w:r>
      <w:r w:rsidR="001453D6" w:rsidRPr="00492746">
        <w:rPr>
          <w:lang w:val="es-ES"/>
        </w:rPr>
        <w:t xml:space="preserve">paso </w:t>
      </w:r>
      <w:r w:rsidRPr="00492746">
        <w:rPr>
          <w:lang w:val="es-ES"/>
        </w:rPr>
        <w:t xml:space="preserve">4 puede </w:t>
      </w:r>
      <w:r w:rsidR="001453D6" w:rsidRPr="00492746">
        <w:rPr>
          <w:lang w:val="es-ES"/>
        </w:rPr>
        <w:t xml:space="preserve">completarse </w:t>
      </w:r>
      <w:r w:rsidRPr="00492746">
        <w:rPr>
          <w:lang w:val="es-ES"/>
        </w:rPr>
        <w:t xml:space="preserve">antes </w:t>
      </w:r>
      <w:r w:rsidR="00757584">
        <w:rPr>
          <w:lang w:val="es-ES"/>
        </w:rPr>
        <w:t xml:space="preserve">que </w:t>
      </w:r>
      <w:r w:rsidRPr="00492746">
        <w:rPr>
          <w:lang w:val="es-ES"/>
        </w:rPr>
        <w:t xml:space="preserve">el </w:t>
      </w:r>
      <w:r w:rsidR="001453D6" w:rsidRPr="00492746">
        <w:rPr>
          <w:lang w:val="es-ES"/>
        </w:rPr>
        <w:t xml:space="preserve">paso </w:t>
      </w:r>
      <w:r w:rsidRPr="00492746">
        <w:rPr>
          <w:lang w:val="es-ES"/>
        </w:rPr>
        <w:t>2)</w:t>
      </w:r>
      <w:r w:rsidR="00D22BA6" w:rsidRPr="00492746">
        <w:rPr>
          <w:lang w:val="es-ES"/>
        </w:rPr>
        <w:t xml:space="preserve">. </w:t>
      </w:r>
      <w:r w:rsidR="00CA0FFC" w:rsidRPr="00492746">
        <w:rPr>
          <w:lang w:val="es-ES"/>
        </w:rPr>
        <w:t xml:space="preserve">Además, debido </w:t>
      </w:r>
      <w:r w:rsidR="001453D6" w:rsidRPr="00492746">
        <w:rPr>
          <w:lang w:val="es-ES"/>
        </w:rPr>
        <w:t xml:space="preserve">a que </w:t>
      </w:r>
      <w:r w:rsidR="00CA0FFC" w:rsidRPr="00492746">
        <w:rPr>
          <w:lang w:val="es-ES"/>
        </w:rPr>
        <w:t>cada función llama a pspInterruptsDisable al entrar, el paso 1 no es estrictamente necesario.</w:t>
      </w:r>
    </w:p>
    <w:p w14:paraId="597370E9" w14:textId="77777777" w:rsidR="00B32656" w:rsidRPr="00492746" w:rsidRDefault="00B32656" w:rsidP="00B32656">
      <w:pPr>
        <w:rPr>
          <w:lang w:val="es-ES"/>
        </w:rPr>
      </w:pPr>
    </w:p>
    <w:p w14:paraId="3CBF8006" w14:textId="23159719" w:rsidR="00B32656" w:rsidRPr="00492746" w:rsidRDefault="00B32656" w:rsidP="00B32656">
      <w:pPr>
        <w:pStyle w:val="Prrafodelista"/>
        <w:numPr>
          <w:ilvl w:val="0"/>
          <w:numId w:val="43"/>
        </w:numPr>
        <w:rPr>
          <w:rFonts w:cs="Arial"/>
          <w:b/>
          <w:bCs/>
          <w:sz w:val="28"/>
          <w:szCs w:val="28"/>
          <w:lang w:val="es-ES"/>
        </w:rPr>
      </w:pPr>
      <w:r w:rsidRPr="00492746">
        <w:rPr>
          <w:rFonts w:cs="Arial"/>
          <w:b/>
          <w:bCs/>
          <w:sz w:val="28"/>
          <w:szCs w:val="28"/>
          <w:lang w:val="es-ES"/>
        </w:rPr>
        <w:t xml:space="preserve">Modo de </w:t>
      </w:r>
      <w:r w:rsidR="008F0AFF">
        <w:rPr>
          <w:rFonts w:cs="Arial"/>
          <w:b/>
          <w:bCs/>
          <w:sz w:val="28"/>
          <w:szCs w:val="28"/>
          <w:lang w:val="es-ES"/>
        </w:rPr>
        <w:t>funcionamiento</w:t>
      </w:r>
      <w:r w:rsidRPr="00492746">
        <w:rPr>
          <w:rFonts w:cs="Arial"/>
          <w:b/>
          <w:bCs/>
          <w:sz w:val="28"/>
          <w:szCs w:val="28"/>
          <w:lang w:val="es-ES"/>
        </w:rPr>
        <w:t xml:space="preserve"> de</w:t>
      </w:r>
      <w:r w:rsidR="008F0AFF">
        <w:rPr>
          <w:rFonts w:cs="Arial"/>
          <w:b/>
          <w:bCs/>
          <w:sz w:val="28"/>
          <w:szCs w:val="28"/>
          <w:lang w:val="es-ES"/>
        </w:rPr>
        <w:t xml:space="preserve"> las</w:t>
      </w:r>
      <w:r w:rsidRPr="00492746">
        <w:rPr>
          <w:rFonts w:cs="Arial"/>
          <w:b/>
          <w:bCs/>
          <w:sz w:val="28"/>
          <w:szCs w:val="28"/>
          <w:lang w:val="es-ES"/>
        </w:rPr>
        <w:t xml:space="preserve"> interrupci</w:t>
      </w:r>
      <w:r w:rsidR="008F0AFF">
        <w:rPr>
          <w:rFonts w:cs="Arial"/>
          <w:b/>
          <w:bCs/>
          <w:sz w:val="28"/>
          <w:szCs w:val="28"/>
          <w:lang w:val="es-ES"/>
        </w:rPr>
        <w:t>ones</w:t>
      </w:r>
      <w:r w:rsidRPr="00492746">
        <w:rPr>
          <w:rFonts w:cs="Arial"/>
          <w:b/>
          <w:bCs/>
          <w:sz w:val="28"/>
          <w:szCs w:val="28"/>
          <w:lang w:val="es-ES"/>
        </w:rPr>
        <w:t xml:space="preserve"> externa</w:t>
      </w:r>
      <w:r w:rsidR="008F0AFF">
        <w:rPr>
          <w:rFonts w:cs="Arial"/>
          <w:b/>
          <w:bCs/>
          <w:sz w:val="28"/>
          <w:szCs w:val="28"/>
          <w:lang w:val="es-ES"/>
        </w:rPr>
        <w:t>s</w:t>
      </w:r>
    </w:p>
    <w:p w14:paraId="199F36CE" w14:textId="77777777" w:rsidR="00B32656" w:rsidRPr="00492746" w:rsidRDefault="00B32656" w:rsidP="00B32656">
      <w:pPr>
        <w:rPr>
          <w:lang w:val="es-ES"/>
        </w:rPr>
      </w:pPr>
    </w:p>
    <w:p w14:paraId="0C064166" w14:textId="5034133A" w:rsidR="00B32656" w:rsidRPr="00492746" w:rsidRDefault="00B32656" w:rsidP="00B32656">
      <w:pPr>
        <w:rPr>
          <w:lang w:val="es-ES"/>
        </w:rPr>
      </w:pPr>
      <w:r w:rsidRPr="00492746">
        <w:rPr>
          <w:lang w:val="es-ES"/>
        </w:rPr>
        <w:t xml:space="preserve">En esta subsección </w:t>
      </w:r>
      <w:r w:rsidR="0054250C">
        <w:rPr>
          <w:lang w:val="es-ES"/>
        </w:rPr>
        <w:t xml:space="preserve">se </w:t>
      </w:r>
      <w:r w:rsidR="001453D6" w:rsidRPr="00492746">
        <w:rPr>
          <w:lang w:val="es-ES"/>
        </w:rPr>
        <w:t>describ</w:t>
      </w:r>
      <w:r w:rsidR="0054250C">
        <w:rPr>
          <w:lang w:val="es-ES"/>
        </w:rPr>
        <w:t xml:space="preserve">e </w:t>
      </w:r>
      <w:r w:rsidRPr="00492746">
        <w:rPr>
          <w:lang w:val="es-ES"/>
        </w:rPr>
        <w:t xml:space="preserve">cómo funciona el PIC una vez que se dispara una interrupción externa. Una vez que el </w:t>
      </w:r>
      <w:r w:rsidR="001453D6" w:rsidRPr="00492746">
        <w:rPr>
          <w:lang w:val="es-ES"/>
        </w:rPr>
        <w:t xml:space="preserve">evento deseado ocurre en la </w:t>
      </w:r>
      <w:r w:rsidRPr="00492746">
        <w:rPr>
          <w:lang w:val="es-ES"/>
        </w:rPr>
        <w:t>línea de interrupción extern</w:t>
      </w:r>
      <w:r w:rsidR="0054250C">
        <w:rPr>
          <w:lang w:val="es-ES"/>
        </w:rPr>
        <w:t>a</w:t>
      </w:r>
      <w:r w:rsidR="008F0AFF">
        <w:rPr>
          <w:lang w:val="es-ES"/>
        </w:rPr>
        <w:t xml:space="preserve"> (cable)</w:t>
      </w:r>
      <w:r w:rsidRPr="00492746">
        <w:rPr>
          <w:lang w:val="es-ES"/>
        </w:rPr>
        <w:t xml:space="preserve">, </w:t>
      </w:r>
      <w:r w:rsidR="008F0AFF">
        <w:rPr>
          <w:lang w:val="es-ES"/>
        </w:rPr>
        <w:t xml:space="preserve">tienen lugar </w:t>
      </w:r>
      <w:r w:rsidRPr="00492746">
        <w:rPr>
          <w:lang w:val="es-ES"/>
        </w:rPr>
        <w:t>las siguientes acciones:</w:t>
      </w:r>
    </w:p>
    <w:p w14:paraId="6707A13F" w14:textId="77777777" w:rsidR="00B32656" w:rsidRPr="00492746" w:rsidRDefault="00B32656" w:rsidP="00B32656">
      <w:pPr>
        <w:rPr>
          <w:lang w:val="es-ES"/>
        </w:rPr>
      </w:pPr>
    </w:p>
    <w:p w14:paraId="2AC1DAC2" w14:textId="37447530" w:rsidR="00B32656" w:rsidRPr="00492746" w:rsidRDefault="00B32656" w:rsidP="00B32656">
      <w:pPr>
        <w:pStyle w:val="Prrafodelista"/>
        <w:numPr>
          <w:ilvl w:val="0"/>
          <w:numId w:val="35"/>
        </w:numPr>
        <w:rPr>
          <w:lang w:val="es-ES"/>
        </w:rPr>
      </w:pPr>
      <w:r w:rsidRPr="00492746">
        <w:rPr>
          <w:lang w:val="es-ES"/>
        </w:rPr>
        <w:t xml:space="preserve">El </w:t>
      </w:r>
      <w:r w:rsidR="0054250C">
        <w:rPr>
          <w:lang w:val="es-ES"/>
        </w:rPr>
        <w:t>PIC</w:t>
      </w:r>
      <w:r w:rsidRPr="00492746">
        <w:rPr>
          <w:lang w:val="es-ES"/>
        </w:rPr>
        <w:t xml:space="preserve"> decide qué interrupción pendiente tiene la mayor prioridad.</w:t>
      </w:r>
    </w:p>
    <w:p w14:paraId="69F21B64" w14:textId="074DABD4" w:rsidR="00B32656" w:rsidRPr="00492746" w:rsidRDefault="00B32656" w:rsidP="00B32656">
      <w:pPr>
        <w:pStyle w:val="Prrafodelista"/>
        <w:numPr>
          <w:ilvl w:val="0"/>
          <w:numId w:val="35"/>
        </w:numPr>
        <w:rPr>
          <w:lang w:val="es-ES"/>
        </w:rPr>
      </w:pPr>
      <w:r w:rsidRPr="00492746">
        <w:rPr>
          <w:lang w:val="es-ES"/>
        </w:rPr>
        <w:t xml:space="preserve">Cuando el </w:t>
      </w:r>
      <w:r w:rsidR="0054250C">
        <w:rPr>
          <w:lang w:val="es-ES"/>
        </w:rPr>
        <w:t>hart</w:t>
      </w:r>
      <w:r w:rsidRPr="00492746">
        <w:rPr>
          <w:lang w:val="es-ES"/>
        </w:rPr>
        <w:t xml:space="preserve"> objetivo </w:t>
      </w:r>
      <w:r w:rsidR="001453D6" w:rsidRPr="00492746">
        <w:rPr>
          <w:lang w:val="es-ES"/>
        </w:rPr>
        <w:t xml:space="preserve">(hilo hardware) </w:t>
      </w:r>
      <w:r w:rsidRPr="00492746">
        <w:rPr>
          <w:lang w:val="es-ES"/>
        </w:rPr>
        <w:t xml:space="preserve">toma la interrupción externa, deshabilita todas las interrupciones (es decir, </w:t>
      </w:r>
      <w:r w:rsidR="000839F2">
        <w:rPr>
          <w:lang w:val="es-ES"/>
        </w:rPr>
        <w:t>pone a</w:t>
      </w:r>
      <w:r w:rsidR="0054250C">
        <w:rPr>
          <w:lang w:val="es-ES"/>
        </w:rPr>
        <w:t xml:space="preserve"> cero</w:t>
      </w:r>
      <w:r w:rsidRPr="00492746">
        <w:rPr>
          <w:lang w:val="es-ES"/>
        </w:rPr>
        <w:t xml:space="preserve"> el </w:t>
      </w:r>
      <w:r w:rsidR="0054250C" w:rsidRPr="00492746">
        <w:rPr>
          <w:lang w:val="es-ES"/>
        </w:rPr>
        <w:t xml:space="preserve">bit </w:t>
      </w:r>
      <w:r w:rsidRPr="00492746">
        <w:rPr>
          <w:i/>
          <w:lang w:val="es-ES"/>
        </w:rPr>
        <w:t xml:space="preserve">mie </w:t>
      </w:r>
      <w:r w:rsidRPr="00492746">
        <w:rPr>
          <w:lang w:val="es-ES"/>
        </w:rPr>
        <w:t xml:space="preserve">en el registro </w:t>
      </w:r>
      <w:r w:rsidRPr="00492746">
        <w:rPr>
          <w:i/>
          <w:lang w:val="es-ES"/>
        </w:rPr>
        <w:t xml:space="preserve">mstatus </w:t>
      </w:r>
      <w:r w:rsidRPr="00492746">
        <w:rPr>
          <w:lang w:val="es-ES"/>
        </w:rPr>
        <w:t>de</w:t>
      </w:r>
      <w:r w:rsidR="0054250C">
        <w:rPr>
          <w:lang w:val="es-ES"/>
        </w:rPr>
        <w:t xml:space="preserve"> </w:t>
      </w:r>
      <w:r w:rsidRPr="00492746">
        <w:rPr>
          <w:lang w:val="es-ES"/>
        </w:rPr>
        <w:t xml:space="preserve">RISC-V) y salta al </w:t>
      </w:r>
      <w:r w:rsidR="000839F2">
        <w:rPr>
          <w:lang w:val="es-ES"/>
        </w:rPr>
        <w:t>gesto</w:t>
      </w:r>
      <w:r w:rsidRPr="00492746">
        <w:rPr>
          <w:lang w:val="es-ES"/>
        </w:rPr>
        <w:t xml:space="preserve">r de interrupciones externas. </w:t>
      </w:r>
    </w:p>
    <w:p w14:paraId="0811C025" w14:textId="4BD1125E" w:rsidR="00B32656" w:rsidRPr="00492746" w:rsidRDefault="00B32656" w:rsidP="00B32656">
      <w:pPr>
        <w:pStyle w:val="Prrafodelista"/>
        <w:numPr>
          <w:ilvl w:val="0"/>
          <w:numId w:val="35"/>
        </w:numPr>
        <w:rPr>
          <w:lang w:val="es-ES"/>
        </w:rPr>
      </w:pPr>
      <w:r w:rsidRPr="00492746">
        <w:rPr>
          <w:lang w:val="es-ES"/>
        </w:rPr>
        <w:t xml:space="preserve">El </w:t>
      </w:r>
      <w:r w:rsidR="006E6F7D">
        <w:rPr>
          <w:lang w:val="es-ES"/>
        </w:rPr>
        <w:t>gest</w:t>
      </w:r>
      <w:r w:rsidRPr="00492746">
        <w:rPr>
          <w:lang w:val="es-ES"/>
        </w:rPr>
        <w:t xml:space="preserve">or de la interrupción externa escribe en el registro </w:t>
      </w:r>
      <w:r w:rsidRPr="00492746">
        <w:rPr>
          <w:i/>
          <w:lang w:val="es-ES"/>
        </w:rPr>
        <w:t xml:space="preserve">meicpct </w:t>
      </w:r>
      <w:r w:rsidRPr="00492746">
        <w:rPr>
          <w:lang w:val="es-ES"/>
        </w:rPr>
        <w:t>para activar la captura de</w:t>
      </w:r>
      <w:r w:rsidR="006E6F7D">
        <w:rPr>
          <w:lang w:val="es-ES"/>
        </w:rPr>
        <w:t>l identificador</w:t>
      </w:r>
      <w:r w:rsidRPr="00492746">
        <w:rPr>
          <w:lang w:val="es-ES"/>
        </w:rPr>
        <w:t xml:space="preserve"> de la fuente de interrupción de la interrupción externa de </w:t>
      </w:r>
      <w:r w:rsidR="001453D6" w:rsidRPr="00492746">
        <w:rPr>
          <w:lang w:val="es-ES"/>
        </w:rPr>
        <w:t xml:space="preserve">mayor prioridad que está pendiente </w:t>
      </w:r>
      <w:r w:rsidRPr="00492746">
        <w:rPr>
          <w:lang w:val="es-ES"/>
        </w:rPr>
        <w:t xml:space="preserve">(en el registro </w:t>
      </w:r>
      <w:r w:rsidRPr="00492746">
        <w:rPr>
          <w:i/>
          <w:lang w:val="es-ES"/>
        </w:rPr>
        <w:t>meihap</w:t>
      </w:r>
      <w:r w:rsidRPr="00492746">
        <w:rPr>
          <w:lang w:val="es-ES"/>
        </w:rPr>
        <w:t xml:space="preserve">) y su correspondiente prioridad (en el registro </w:t>
      </w:r>
      <w:r w:rsidRPr="00492746">
        <w:rPr>
          <w:i/>
          <w:lang w:val="es-ES"/>
        </w:rPr>
        <w:t>meicidpl)</w:t>
      </w:r>
      <w:r w:rsidRPr="00492746">
        <w:rPr>
          <w:lang w:val="es-ES"/>
        </w:rPr>
        <w:t xml:space="preserve">. </w:t>
      </w:r>
    </w:p>
    <w:p w14:paraId="2C0505BD" w14:textId="4E52CFC7" w:rsidR="00B32656" w:rsidRPr="00B64674" w:rsidRDefault="00B32656" w:rsidP="00B32656">
      <w:pPr>
        <w:pStyle w:val="Prrafodelista"/>
        <w:numPr>
          <w:ilvl w:val="0"/>
          <w:numId w:val="35"/>
        </w:numPr>
        <w:rPr>
          <w:lang w:val="es-ES"/>
        </w:rPr>
      </w:pPr>
      <w:r w:rsidRPr="00492746">
        <w:rPr>
          <w:lang w:val="es-ES"/>
        </w:rPr>
        <w:t xml:space="preserve">El </w:t>
      </w:r>
      <w:r w:rsidR="008B01D5">
        <w:rPr>
          <w:lang w:val="es-ES"/>
        </w:rPr>
        <w:t>gest</w:t>
      </w:r>
      <w:r w:rsidR="0054250C">
        <w:rPr>
          <w:lang w:val="es-ES"/>
        </w:rPr>
        <w:t>or</w:t>
      </w:r>
      <w:r w:rsidRPr="00492746">
        <w:rPr>
          <w:lang w:val="es-ES"/>
        </w:rPr>
        <w:t xml:space="preserve"> lee entonces el registro </w:t>
      </w:r>
      <w:r w:rsidRPr="00492746">
        <w:rPr>
          <w:i/>
          <w:lang w:val="es-ES"/>
        </w:rPr>
        <w:t xml:space="preserve">meihap </w:t>
      </w:r>
      <w:r w:rsidRPr="00492746">
        <w:rPr>
          <w:lang w:val="es-ES"/>
        </w:rPr>
        <w:t xml:space="preserve">para obtener </w:t>
      </w:r>
      <w:r w:rsidR="007443C3">
        <w:rPr>
          <w:lang w:val="es-ES"/>
        </w:rPr>
        <w:t>el</w:t>
      </w:r>
      <w:r w:rsidRPr="00492746">
        <w:rPr>
          <w:lang w:val="es-ES"/>
        </w:rPr>
        <w:t xml:space="preserve"> identifica</w:t>
      </w:r>
      <w:r w:rsidR="007443C3">
        <w:rPr>
          <w:lang w:val="es-ES"/>
        </w:rPr>
        <w:t>dor</w:t>
      </w:r>
      <w:r w:rsidRPr="00492746">
        <w:rPr>
          <w:lang w:val="es-ES"/>
        </w:rPr>
        <w:t xml:space="preserve"> de la fuente de interrupción proporcionad</w:t>
      </w:r>
      <w:r w:rsidR="00B64674">
        <w:rPr>
          <w:lang w:val="es-ES"/>
        </w:rPr>
        <w:t>o</w:t>
      </w:r>
      <w:r w:rsidRPr="00492746">
        <w:rPr>
          <w:lang w:val="es-ES"/>
        </w:rPr>
        <w:t xml:space="preserve"> en el campo </w:t>
      </w:r>
      <w:r w:rsidR="0054250C" w:rsidRPr="0054250C">
        <w:rPr>
          <w:i/>
          <w:lang w:val="es-ES"/>
        </w:rPr>
        <w:t>claimid</w:t>
      </w:r>
      <w:r w:rsidRPr="00492746">
        <w:rPr>
          <w:lang w:val="es-ES"/>
        </w:rPr>
        <w:t xml:space="preserve">. Basándose en el </w:t>
      </w:r>
      <w:r w:rsidR="001453D6" w:rsidRPr="00492746">
        <w:rPr>
          <w:lang w:val="es-ES"/>
        </w:rPr>
        <w:t xml:space="preserve">contenido </w:t>
      </w:r>
      <w:r w:rsidRPr="00492746">
        <w:rPr>
          <w:lang w:val="es-ES"/>
        </w:rPr>
        <w:t xml:space="preserve">del registro </w:t>
      </w:r>
      <w:r w:rsidRPr="00492746">
        <w:rPr>
          <w:i/>
          <w:lang w:val="es-ES"/>
        </w:rPr>
        <w:t>meihap</w:t>
      </w:r>
      <w:r w:rsidRPr="00492746">
        <w:rPr>
          <w:lang w:val="es-ES"/>
        </w:rPr>
        <w:t xml:space="preserve">, el </w:t>
      </w:r>
      <w:r w:rsidR="00B64674">
        <w:rPr>
          <w:lang w:val="es-ES"/>
        </w:rPr>
        <w:t>gest</w:t>
      </w:r>
      <w:r w:rsidRPr="00492746">
        <w:rPr>
          <w:lang w:val="es-ES"/>
        </w:rPr>
        <w:t xml:space="preserve">or de interrupciones externas salta al </w:t>
      </w:r>
      <w:r w:rsidR="00B64674">
        <w:rPr>
          <w:lang w:val="es-ES"/>
        </w:rPr>
        <w:t>gest</w:t>
      </w:r>
      <w:r w:rsidRPr="00492746">
        <w:rPr>
          <w:lang w:val="es-ES"/>
        </w:rPr>
        <w:t xml:space="preserve">or específico de esta fuente de interrupción externa. </w:t>
      </w:r>
      <w:r w:rsidRPr="00B64674">
        <w:rPr>
          <w:lang w:val="es-ES"/>
        </w:rPr>
        <w:t xml:space="preserve">Esto se puede observar en la </w:t>
      </w:r>
      <w:r>
        <w:fldChar w:fldCharType="begin"/>
      </w:r>
      <w:r w:rsidRPr="00B64674">
        <w:rPr>
          <w:lang w:val="es-ES"/>
        </w:rPr>
        <w:instrText xml:space="preserve"> REF _Ref52355638 \h </w:instrText>
      </w:r>
      <w:r>
        <w:fldChar w:fldCharType="separate"/>
      </w:r>
      <w:r w:rsidR="00E65776" w:rsidRPr="00492746">
        <w:rPr>
          <w:lang w:val="es-ES"/>
        </w:rPr>
        <w:t xml:space="preserve">Figura </w:t>
      </w:r>
      <w:r w:rsidR="00E65776">
        <w:rPr>
          <w:noProof/>
          <w:lang w:val="es-ES"/>
        </w:rPr>
        <w:t>18</w:t>
      </w:r>
      <w:r>
        <w:fldChar w:fldCharType="end"/>
      </w:r>
      <w:r w:rsidRPr="00B64674">
        <w:rPr>
          <w:lang w:val="es-ES"/>
        </w:rPr>
        <w:t>.</w:t>
      </w:r>
    </w:p>
    <w:p w14:paraId="57B9E346" w14:textId="125297D1" w:rsidR="00B32656" w:rsidRPr="00492746" w:rsidRDefault="00B32656" w:rsidP="00B32656">
      <w:pPr>
        <w:pStyle w:val="Prrafodelista"/>
        <w:numPr>
          <w:ilvl w:val="0"/>
          <w:numId w:val="35"/>
        </w:numPr>
        <w:rPr>
          <w:lang w:val="es-ES"/>
        </w:rPr>
      </w:pPr>
      <w:r w:rsidRPr="00492746">
        <w:rPr>
          <w:lang w:val="es-ES"/>
        </w:rPr>
        <w:t xml:space="preserve">El </w:t>
      </w:r>
      <w:r w:rsidR="00B64674">
        <w:rPr>
          <w:lang w:val="es-ES"/>
        </w:rPr>
        <w:t>gest</w:t>
      </w:r>
      <w:r w:rsidRPr="00492746">
        <w:rPr>
          <w:lang w:val="es-ES"/>
        </w:rPr>
        <w:t xml:space="preserve">or de interrupciones específico de la fuente </w:t>
      </w:r>
      <w:r w:rsidR="001453D6" w:rsidRPr="00492746">
        <w:rPr>
          <w:lang w:val="es-ES"/>
        </w:rPr>
        <w:t xml:space="preserve">(ISR) </w:t>
      </w:r>
      <w:r w:rsidR="007B1F12">
        <w:rPr>
          <w:lang w:val="es-ES"/>
        </w:rPr>
        <w:t>atiende</w:t>
      </w:r>
      <w:r w:rsidRPr="00492746">
        <w:rPr>
          <w:lang w:val="es-ES"/>
        </w:rPr>
        <w:t xml:space="preserve"> la interrupción externa, y </w:t>
      </w:r>
      <w:r w:rsidR="007B1F12">
        <w:rPr>
          <w:lang w:val="es-ES"/>
        </w:rPr>
        <w:t>después</w:t>
      </w:r>
      <w:r w:rsidRPr="00492746">
        <w:rPr>
          <w:lang w:val="es-ES"/>
        </w:rPr>
        <w:t xml:space="preserve">: </w:t>
      </w:r>
    </w:p>
    <w:p w14:paraId="1150D670" w14:textId="636847D5" w:rsidR="00B32656" w:rsidRPr="00492746" w:rsidRDefault="00B32656" w:rsidP="00B32656">
      <w:pPr>
        <w:pStyle w:val="Prrafodelista"/>
        <w:numPr>
          <w:ilvl w:val="1"/>
          <w:numId w:val="35"/>
        </w:numPr>
        <w:rPr>
          <w:lang w:val="es-ES"/>
        </w:rPr>
      </w:pPr>
      <w:r w:rsidRPr="00492746">
        <w:rPr>
          <w:lang w:val="es-ES"/>
        </w:rPr>
        <w:t xml:space="preserve">En el caso de las fuentes de interrupción </w:t>
      </w:r>
      <w:r w:rsidR="007B1F12">
        <w:rPr>
          <w:lang w:val="es-ES"/>
        </w:rPr>
        <w:t>disparadas</w:t>
      </w:r>
      <w:r w:rsidRPr="00492746">
        <w:rPr>
          <w:lang w:val="es-ES"/>
        </w:rPr>
        <w:t xml:space="preserve"> por nivel, el </w:t>
      </w:r>
      <w:r w:rsidR="007B1F12">
        <w:rPr>
          <w:lang w:val="es-ES"/>
        </w:rPr>
        <w:t>gest</w:t>
      </w:r>
      <w:r w:rsidRPr="00492746">
        <w:rPr>
          <w:lang w:val="es-ES"/>
        </w:rPr>
        <w:t>or de interrupciones borra el estado en el IP</w:t>
      </w:r>
      <w:r w:rsidR="0054250C">
        <w:rPr>
          <w:lang w:val="es-ES"/>
        </w:rPr>
        <w:t xml:space="preserve"> del</w:t>
      </w:r>
      <w:r w:rsidRPr="00492746">
        <w:rPr>
          <w:lang w:val="es-ES"/>
        </w:rPr>
        <w:t xml:space="preserve"> SoC que inició la solicitud de interrupción. </w:t>
      </w:r>
    </w:p>
    <w:p w14:paraId="653F50A4" w14:textId="13B3726E" w:rsidR="00B32656" w:rsidRPr="00492746" w:rsidRDefault="00B32656" w:rsidP="00B32656">
      <w:pPr>
        <w:pStyle w:val="Prrafodelista"/>
        <w:numPr>
          <w:ilvl w:val="1"/>
          <w:numId w:val="35"/>
        </w:numPr>
        <w:rPr>
          <w:lang w:val="es-ES"/>
        </w:rPr>
      </w:pPr>
      <w:r w:rsidRPr="00492746">
        <w:rPr>
          <w:lang w:val="es-ES"/>
        </w:rPr>
        <w:t xml:space="preserve">Para las fuentes de interrupción </w:t>
      </w:r>
      <w:r w:rsidR="007B1F12">
        <w:rPr>
          <w:lang w:val="es-ES"/>
        </w:rPr>
        <w:t>disparad</w:t>
      </w:r>
      <w:r w:rsidRPr="00492746">
        <w:rPr>
          <w:lang w:val="es-ES"/>
        </w:rPr>
        <w:t xml:space="preserve">as por </w:t>
      </w:r>
      <w:r w:rsidR="007B1F12">
        <w:rPr>
          <w:lang w:val="es-ES"/>
        </w:rPr>
        <w:t>flanco</w:t>
      </w:r>
      <w:r w:rsidRPr="00492746">
        <w:rPr>
          <w:lang w:val="es-ES"/>
        </w:rPr>
        <w:t xml:space="preserve">, el </w:t>
      </w:r>
      <w:r w:rsidR="007B1F12">
        <w:rPr>
          <w:lang w:val="es-ES"/>
        </w:rPr>
        <w:t>gest</w:t>
      </w:r>
      <w:r w:rsidRPr="00492746">
        <w:rPr>
          <w:lang w:val="es-ES"/>
        </w:rPr>
        <w:t xml:space="preserve">or de interrupciones borra el bit IP en </w:t>
      </w:r>
      <w:r w:rsidR="007B1F12">
        <w:rPr>
          <w:lang w:val="es-ES"/>
        </w:rPr>
        <w:t>la interfaz</w:t>
      </w:r>
      <w:r w:rsidRPr="00492746">
        <w:rPr>
          <w:lang w:val="es-ES"/>
        </w:rPr>
        <w:t xml:space="preserve"> de la fuente </w:t>
      </w:r>
      <w:r w:rsidR="00B865F9">
        <w:rPr>
          <w:lang w:val="es-ES"/>
        </w:rPr>
        <w:t xml:space="preserve">de interrupción </w:t>
      </w:r>
      <w:r w:rsidRPr="00492746">
        <w:rPr>
          <w:lang w:val="es-ES"/>
        </w:rPr>
        <w:t xml:space="preserve">escribiendo en el registro </w:t>
      </w:r>
      <w:r w:rsidRPr="00492746">
        <w:rPr>
          <w:i/>
          <w:lang w:val="es-ES"/>
        </w:rPr>
        <w:t>meigwclrS</w:t>
      </w:r>
      <w:r w:rsidRPr="00492746">
        <w:rPr>
          <w:lang w:val="es-ES"/>
        </w:rPr>
        <w:t xml:space="preserve">. </w:t>
      </w:r>
    </w:p>
    <w:p w14:paraId="49058822" w14:textId="77777777" w:rsidR="00B32656" w:rsidRPr="00492746" w:rsidRDefault="00B32656" w:rsidP="00B32656">
      <w:pPr>
        <w:pStyle w:val="Prrafodelista"/>
        <w:ind w:left="720"/>
        <w:rPr>
          <w:lang w:val="es-ES"/>
        </w:rPr>
      </w:pPr>
      <w:r w:rsidRPr="00492746">
        <w:rPr>
          <w:lang w:val="es-ES"/>
        </w:rPr>
        <w:t>Esto desestima la solicitud de interrupción de la fuente.</w:t>
      </w:r>
    </w:p>
    <w:p w14:paraId="7444510C" w14:textId="7EF79777" w:rsidR="00B32656" w:rsidRPr="00492746" w:rsidRDefault="00B32656" w:rsidP="00B32656">
      <w:pPr>
        <w:pStyle w:val="Prrafodelista"/>
        <w:numPr>
          <w:ilvl w:val="0"/>
          <w:numId w:val="35"/>
        </w:numPr>
        <w:rPr>
          <w:lang w:val="es-ES"/>
        </w:rPr>
      </w:pPr>
      <w:r w:rsidRPr="00492746">
        <w:rPr>
          <w:lang w:val="es-ES"/>
        </w:rPr>
        <w:t>Mientras tanto, en</w:t>
      </w:r>
      <w:r w:rsidR="00B865F9">
        <w:rPr>
          <w:lang w:val="es-ES"/>
        </w:rPr>
        <w:t xml:space="preserve"> segundo plano</w:t>
      </w:r>
      <w:r w:rsidRPr="00492746">
        <w:rPr>
          <w:lang w:val="es-ES"/>
        </w:rPr>
        <w:t xml:space="preserve">, el </w:t>
      </w:r>
      <w:r w:rsidR="00B865F9">
        <w:rPr>
          <w:lang w:val="es-ES"/>
        </w:rPr>
        <w:t>PIC</w:t>
      </w:r>
      <w:r w:rsidRPr="00492746">
        <w:rPr>
          <w:lang w:val="es-ES"/>
        </w:rPr>
        <w:t xml:space="preserve"> sigue evaluando las interrupciones pendientes.</w:t>
      </w:r>
    </w:p>
    <w:p w14:paraId="7BE62B3F" w14:textId="77777777" w:rsidR="00B32656" w:rsidRDefault="00B32656" w:rsidP="00B32656">
      <w:pPr>
        <w:jc w:val="center"/>
      </w:pPr>
      <w:r w:rsidRPr="008F0CA1">
        <w:rPr>
          <w:noProof/>
          <w:lang w:val="es-ES" w:eastAsia="es-ES"/>
        </w:rPr>
        <w:lastRenderedPageBreak/>
        <w:drawing>
          <wp:inline distT="0" distB="0" distL="0" distR="0" wp14:anchorId="52A56464" wp14:editId="22125C11">
            <wp:extent cx="3664424" cy="2172022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82899" cy="2182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613AF" w14:textId="710D9517" w:rsidR="00B32656" w:rsidRPr="00492746" w:rsidRDefault="00B32656" w:rsidP="00B32656">
      <w:pPr>
        <w:pStyle w:val="Descripcin"/>
        <w:jc w:val="center"/>
        <w:rPr>
          <w:lang w:val="es-ES"/>
        </w:rPr>
      </w:pPr>
      <w:bookmarkStart w:id="23" w:name="_Ref52355638"/>
      <w:r w:rsidRPr="00492746">
        <w:rPr>
          <w:lang w:val="es-ES"/>
        </w:rPr>
        <w:t xml:space="preserve">Figura </w:t>
      </w:r>
      <w:r w:rsidR="000D762A">
        <w:fldChar w:fldCharType="begin"/>
      </w:r>
      <w:r w:rsidR="000D762A" w:rsidRPr="00492746">
        <w:rPr>
          <w:lang w:val="es-ES"/>
        </w:rPr>
        <w:instrText xml:space="preserve"> SEQ Figure \* ARABIC </w:instrText>
      </w:r>
      <w:r w:rsidR="000D762A">
        <w:fldChar w:fldCharType="separate"/>
      </w:r>
      <w:r w:rsidR="00E65776">
        <w:rPr>
          <w:noProof/>
          <w:lang w:val="es-ES"/>
        </w:rPr>
        <w:t>18</w:t>
      </w:r>
      <w:r w:rsidR="000D762A">
        <w:rPr>
          <w:noProof/>
        </w:rPr>
        <w:fldChar w:fldCharType="end"/>
      </w:r>
      <w:bookmarkEnd w:id="23"/>
      <w:r w:rsidRPr="00492746">
        <w:rPr>
          <w:noProof/>
          <w:lang w:val="es-ES"/>
        </w:rPr>
        <w:t>.</w:t>
      </w:r>
      <w:r w:rsidRPr="00492746">
        <w:rPr>
          <w:lang w:val="es-ES"/>
        </w:rPr>
        <w:t xml:space="preserve"> Interrupciones externas vectorizadas (tomad</w:t>
      </w:r>
      <w:r w:rsidR="00B865F9">
        <w:rPr>
          <w:lang w:val="es-ES"/>
        </w:rPr>
        <w:t>o</w:t>
      </w:r>
      <w:r w:rsidRPr="00492746">
        <w:rPr>
          <w:lang w:val="es-ES"/>
        </w:rPr>
        <w:t xml:space="preserve"> de [PRM v1.7])</w:t>
      </w:r>
    </w:p>
    <w:p w14:paraId="5A67E48E" w14:textId="6DFB2C27" w:rsidR="001453D6" w:rsidRDefault="00B32656" w:rsidP="00B32656">
      <w:pPr>
        <w:rPr>
          <w:lang w:val="es-ES"/>
        </w:rPr>
      </w:pPr>
      <w:r w:rsidRPr="00492746">
        <w:rPr>
          <w:lang w:val="es-ES"/>
        </w:rPr>
        <w:t xml:space="preserve">Hay que señalar que </w:t>
      </w:r>
      <w:r w:rsidR="007B1F12">
        <w:rPr>
          <w:lang w:val="es-ES"/>
        </w:rPr>
        <w:t>éste es el</w:t>
      </w:r>
      <w:r w:rsidRPr="00492746">
        <w:rPr>
          <w:lang w:val="es-ES"/>
        </w:rPr>
        <w:t xml:space="preserve"> modo de funcionamiento </w:t>
      </w:r>
      <w:r w:rsidR="007B1F12">
        <w:rPr>
          <w:lang w:val="es-ES"/>
        </w:rPr>
        <w:t>habitual</w:t>
      </w:r>
      <w:r w:rsidRPr="00492746">
        <w:rPr>
          <w:lang w:val="es-ES"/>
        </w:rPr>
        <w:t xml:space="preserve">. Las interrupciones anidadas </w:t>
      </w:r>
      <w:r w:rsidR="001453D6" w:rsidRPr="00492746">
        <w:rPr>
          <w:lang w:val="es-ES"/>
        </w:rPr>
        <w:t xml:space="preserve">(un máximo de 15) </w:t>
      </w:r>
      <w:r w:rsidRPr="00492746">
        <w:rPr>
          <w:lang w:val="es-ES"/>
        </w:rPr>
        <w:t xml:space="preserve">también se soportan en </w:t>
      </w:r>
      <w:r w:rsidR="001453D6" w:rsidRPr="00492746">
        <w:rPr>
          <w:lang w:val="es-ES"/>
        </w:rPr>
        <w:t xml:space="preserve">el </w:t>
      </w:r>
      <w:r w:rsidR="00492746">
        <w:rPr>
          <w:lang w:val="es-ES"/>
        </w:rPr>
        <w:t>core</w:t>
      </w:r>
      <w:r w:rsidR="001453D6" w:rsidRPr="00492746">
        <w:rPr>
          <w:lang w:val="es-ES"/>
        </w:rPr>
        <w:t xml:space="preserve"> </w:t>
      </w:r>
      <w:r w:rsidRPr="00492746">
        <w:rPr>
          <w:lang w:val="es-ES"/>
        </w:rPr>
        <w:t>SweRV EH1. Para más información, por favor consulte el [PRM v1.7].</w:t>
      </w:r>
    </w:p>
    <w:p w14:paraId="57D9CED3" w14:textId="77777777" w:rsidR="001F7C40" w:rsidRPr="00492746" w:rsidRDefault="001F7C40" w:rsidP="00B32656">
      <w:pPr>
        <w:rPr>
          <w:lang w:val="es-ES"/>
        </w:rPr>
      </w:pPr>
    </w:p>
    <w:p w14:paraId="24582C0A" w14:textId="659E52FF" w:rsidR="001453D6" w:rsidRPr="00492746" w:rsidRDefault="001453D6" w:rsidP="00B32656">
      <w:pPr>
        <w:rPr>
          <w:b/>
          <w:bCs/>
          <w:lang w:val="es-ES"/>
        </w:rPr>
      </w:pPr>
    </w:p>
    <w:p w14:paraId="05E2F8E7" w14:textId="77777777" w:rsidR="001453D6" w:rsidRPr="00492746" w:rsidRDefault="001453D6" w:rsidP="00B32656">
      <w:pPr>
        <w:rPr>
          <w:b/>
          <w:bCs/>
          <w:lang w:val="es-ES"/>
        </w:rPr>
      </w:pPr>
    </w:p>
    <w:sectPr w:rsidR="001453D6" w:rsidRPr="00492746" w:rsidSect="006630BB">
      <w:headerReference w:type="default" r:id="rId33"/>
      <w:footerReference w:type="default" r:id="rId34"/>
      <w:headerReference w:type="first" r:id="rId35"/>
      <w:footerReference w:type="first" r:id="rId36"/>
      <w:pgSz w:w="11906" w:h="16838"/>
      <w:pgMar w:top="1800" w:right="1440" w:bottom="1440" w:left="1440" w:header="706" w:footer="389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F081F18" w14:textId="77777777" w:rsidR="009E629B" w:rsidRDefault="009E629B">
      <w:r>
        <w:separator/>
      </w:r>
    </w:p>
  </w:endnote>
  <w:endnote w:type="continuationSeparator" w:id="0">
    <w:p w14:paraId="7EE079E5" w14:textId="77777777" w:rsidR="009E629B" w:rsidRDefault="009E629B">
      <w:r>
        <w:continuationSeparator/>
      </w:r>
    </w:p>
  </w:endnote>
  <w:endnote w:type="continuationNotice" w:id="1">
    <w:p w14:paraId="1C76CA04" w14:textId="77777777" w:rsidR="009E629B" w:rsidRDefault="009E629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roman"/>
    <w:pitch w:val="variable"/>
  </w:font>
  <w:font w:name="Noto Sans CJK SC Regular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enlo">
    <w:altName w:val="Courier New"/>
    <w:charset w:val="00"/>
    <w:family w:val="modern"/>
    <w:pitch w:val="fixed"/>
    <w:sig w:usb0="E60022FF" w:usb1="D200F9FB" w:usb2="02000028" w:usb3="00000000" w:csb0="000001D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E0EEB1" w14:textId="1162B445" w:rsidR="00492746" w:rsidRDefault="00492746" w:rsidP="00492746">
    <w:pPr>
      <w:pStyle w:val="Piedepgina"/>
      <w:rPr>
        <w:sz w:val="12"/>
        <w:lang w:val="es-ES"/>
      </w:rPr>
    </w:pPr>
    <w:r w:rsidRPr="00CB0983">
      <w:rPr>
        <w:sz w:val="12"/>
        <w:lang w:val="es-419"/>
      </w:rPr>
      <w:t>Programa Universi</w:t>
    </w:r>
    <w:r>
      <w:rPr>
        <w:sz w:val="12"/>
        <w:lang w:val="es-419"/>
      </w:rPr>
      <w:t>tario</w:t>
    </w:r>
    <w:r w:rsidRPr="00CB0983">
      <w:rPr>
        <w:sz w:val="12"/>
        <w:lang w:val="es-419"/>
      </w:rPr>
      <w:t xml:space="preserve"> de Imagina</w:t>
    </w:r>
    <w:r>
      <w:rPr>
        <w:sz w:val="12"/>
        <w:lang w:val="es-419"/>
      </w:rPr>
      <w:t>t</w:t>
    </w:r>
    <w:r w:rsidRPr="00CB0983">
      <w:rPr>
        <w:sz w:val="12"/>
        <w:lang w:val="es-419"/>
      </w:rPr>
      <w:t>i</w:t>
    </w:r>
    <w:r>
      <w:rPr>
        <w:sz w:val="12"/>
        <w:lang w:val="es-419"/>
      </w:rPr>
      <w:t>o</w:t>
    </w:r>
    <w:r w:rsidRPr="00CB0983">
      <w:rPr>
        <w:sz w:val="12"/>
        <w:lang w:val="es-419"/>
      </w:rPr>
      <w:t xml:space="preserve">n </w:t>
    </w:r>
    <w:r w:rsidRPr="000C4C1A">
      <w:rPr>
        <w:sz w:val="12"/>
        <w:lang w:val="es-ES"/>
      </w:rPr>
      <w:t xml:space="preserve">- RVfpga </w:t>
    </w:r>
    <w:r>
      <w:rPr>
        <w:sz w:val="12"/>
        <w:lang w:val="es-ES"/>
      </w:rPr>
      <w:t>Lab 9</w:t>
    </w:r>
    <w:r w:rsidRPr="000C4C1A">
      <w:rPr>
        <w:sz w:val="12"/>
        <w:lang w:val="es-ES"/>
      </w:rPr>
      <w:t xml:space="preserve">: </w:t>
    </w:r>
    <w:r w:rsidRPr="00492746">
      <w:rPr>
        <w:sz w:val="12"/>
        <w:lang w:val="es-ES"/>
      </w:rPr>
      <w:t xml:space="preserve">Entrada/Salida </w:t>
    </w:r>
    <w:r w:rsidR="00E45D76">
      <w:rPr>
        <w:sz w:val="12"/>
        <w:lang w:val="es-ES"/>
      </w:rPr>
      <w:t>dirigida</w:t>
    </w:r>
    <w:r w:rsidRPr="00492746">
      <w:rPr>
        <w:sz w:val="12"/>
        <w:lang w:val="es-ES"/>
      </w:rPr>
      <w:t xml:space="preserve"> por interrupci</w:t>
    </w:r>
    <w:r>
      <w:rPr>
        <w:sz w:val="12"/>
        <w:lang w:val="es-ES"/>
      </w:rPr>
      <w:t>ones</w:t>
    </w:r>
  </w:p>
  <w:p w14:paraId="4EF33D45" w14:textId="2A6B59DE" w:rsidR="00B37830" w:rsidRPr="00E45D76" w:rsidRDefault="00C74B5D" w:rsidP="00E45D76">
    <w:pPr>
      <w:pStyle w:val="Piedepgina"/>
      <w:tabs>
        <w:tab w:val="clear" w:pos="4513"/>
        <w:tab w:val="clear" w:pos="9026"/>
        <w:tab w:val="left" w:pos="3895"/>
      </w:tabs>
      <w:rPr>
        <w:lang w:val="es-ES"/>
      </w:rPr>
    </w:pPr>
    <w:r>
      <w:rPr>
        <w:sz w:val="12"/>
      </w:rPr>
      <w:t xml:space="preserve">Versión </w:t>
    </w:r>
    <w:r>
      <w:rPr>
        <w:sz w:val="12"/>
        <w:lang w:eastAsia="zh-CN"/>
      </w:rPr>
      <w:t xml:space="preserve">1.1 </w:t>
    </w:r>
    <w:r>
      <w:rPr>
        <w:sz w:val="12"/>
      </w:rPr>
      <w:t xml:space="preserve">- </w:t>
    </w:r>
    <w:r w:rsidR="00467145">
      <w:rPr>
        <w:sz w:val="12"/>
      </w:rPr>
      <w:t>6</w:t>
    </w:r>
    <w:r>
      <w:rPr>
        <w:sz w:val="12"/>
      </w:rPr>
      <w:t xml:space="preserve"> de julio de 2021</w:t>
    </w:r>
    <w:r w:rsidR="00E45D76" w:rsidRPr="00E45D76">
      <w:rPr>
        <w:sz w:val="12"/>
        <w:lang w:val="es-ES"/>
      </w:rPr>
      <w:tab/>
    </w:r>
  </w:p>
  <w:p w14:paraId="6ABE0452" w14:textId="77ECEEDB" w:rsidR="00B37830" w:rsidRPr="00E45D76" w:rsidRDefault="00B37830">
    <w:pPr>
      <w:pStyle w:val="Piedepgina"/>
      <w:rPr>
        <w:lang w:val="es-ES"/>
      </w:rPr>
    </w:pPr>
    <w:r w:rsidRPr="00E45D76">
      <w:rPr>
        <w:rFonts w:cs="Arial"/>
        <w:sz w:val="16"/>
        <w:lang w:val="es-ES"/>
      </w:rPr>
      <w:t>© Copyright Imagination Technologies</w:t>
    </w:r>
    <w:r w:rsidRPr="00E45D76">
      <w:rPr>
        <w:sz w:val="12"/>
        <w:lang w:val="es-ES"/>
      </w:rPr>
      <w:tab/>
    </w:r>
    <w:r w:rsidRPr="00E45D76">
      <w:rPr>
        <w:sz w:val="12"/>
        <w:lang w:val="es-ES"/>
      </w:rPr>
      <w:tab/>
    </w:r>
    <w:r>
      <w:rPr>
        <w:sz w:val="12"/>
      </w:rPr>
      <w:fldChar w:fldCharType="begin"/>
    </w:r>
    <w:r w:rsidRPr="00E45D76">
      <w:rPr>
        <w:sz w:val="12"/>
        <w:lang w:val="es-ES"/>
      </w:rPr>
      <w:instrText>PAGE</w:instrText>
    </w:r>
    <w:r>
      <w:rPr>
        <w:sz w:val="12"/>
      </w:rPr>
      <w:fldChar w:fldCharType="separate"/>
    </w:r>
    <w:r w:rsidR="00E65776">
      <w:rPr>
        <w:noProof/>
        <w:sz w:val="12"/>
        <w:lang w:val="es-ES"/>
      </w:rPr>
      <w:t>18</w:t>
    </w:r>
    <w:r>
      <w:rPr>
        <w:sz w:val="1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71EE21" w14:textId="1B7CB93E" w:rsidR="00492746" w:rsidRDefault="00492746" w:rsidP="000D1EEF">
    <w:pPr>
      <w:pStyle w:val="Piedepgina"/>
      <w:rPr>
        <w:sz w:val="12"/>
        <w:lang w:val="es-ES"/>
      </w:rPr>
    </w:pPr>
    <w:r w:rsidRPr="00CB0983">
      <w:rPr>
        <w:sz w:val="12"/>
        <w:lang w:val="es-419"/>
      </w:rPr>
      <w:t>Programa Universi</w:t>
    </w:r>
    <w:r>
      <w:rPr>
        <w:sz w:val="12"/>
        <w:lang w:val="es-419"/>
      </w:rPr>
      <w:t>tario</w:t>
    </w:r>
    <w:r w:rsidRPr="00CB0983">
      <w:rPr>
        <w:sz w:val="12"/>
        <w:lang w:val="es-419"/>
      </w:rPr>
      <w:t xml:space="preserve"> de Imagina</w:t>
    </w:r>
    <w:r>
      <w:rPr>
        <w:sz w:val="12"/>
        <w:lang w:val="es-419"/>
      </w:rPr>
      <w:t>t</w:t>
    </w:r>
    <w:r w:rsidRPr="00CB0983">
      <w:rPr>
        <w:sz w:val="12"/>
        <w:lang w:val="es-419"/>
      </w:rPr>
      <w:t>i</w:t>
    </w:r>
    <w:r>
      <w:rPr>
        <w:sz w:val="12"/>
        <w:lang w:val="es-419"/>
      </w:rPr>
      <w:t>o</w:t>
    </w:r>
    <w:r w:rsidRPr="00CB0983">
      <w:rPr>
        <w:sz w:val="12"/>
        <w:lang w:val="es-419"/>
      </w:rPr>
      <w:t xml:space="preserve">n </w:t>
    </w:r>
    <w:r w:rsidR="00CA5C60">
      <w:rPr>
        <w:sz w:val="12"/>
        <w:lang w:val="es-ES"/>
      </w:rPr>
      <w:t>–</w:t>
    </w:r>
    <w:r w:rsidRPr="000C4C1A">
      <w:rPr>
        <w:sz w:val="12"/>
        <w:lang w:val="es-ES"/>
      </w:rPr>
      <w:t xml:space="preserve"> </w:t>
    </w:r>
    <w:r w:rsidR="00CA5C60">
      <w:rPr>
        <w:sz w:val="12"/>
        <w:lang w:val="es-ES"/>
      </w:rPr>
      <w:t xml:space="preserve">Práctica 9 </w:t>
    </w:r>
    <w:r w:rsidRPr="000C4C1A">
      <w:rPr>
        <w:sz w:val="12"/>
        <w:lang w:val="es-ES"/>
      </w:rPr>
      <w:t xml:space="preserve">RVfpga: </w:t>
    </w:r>
    <w:r w:rsidRPr="00492746">
      <w:rPr>
        <w:sz w:val="12"/>
        <w:lang w:val="es-ES"/>
      </w:rPr>
      <w:t xml:space="preserve">Entrada/Salida </w:t>
    </w:r>
    <w:r w:rsidR="00E45D76">
      <w:rPr>
        <w:sz w:val="12"/>
        <w:lang w:val="es-ES"/>
      </w:rPr>
      <w:t>dirigida</w:t>
    </w:r>
    <w:r w:rsidRPr="00492746">
      <w:rPr>
        <w:sz w:val="12"/>
        <w:lang w:val="es-ES"/>
      </w:rPr>
      <w:t xml:space="preserve"> por interrupci</w:t>
    </w:r>
    <w:r>
      <w:rPr>
        <w:sz w:val="12"/>
        <w:lang w:val="es-ES"/>
      </w:rPr>
      <w:t>ones</w:t>
    </w:r>
  </w:p>
  <w:p w14:paraId="21BCF066" w14:textId="297D0458" w:rsidR="00B37830" w:rsidRDefault="00C74B5D" w:rsidP="000D1EEF">
    <w:pPr>
      <w:pStyle w:val="Piedepgina"/>
    </w:pPr>
    <w:r>
      <w:rPr>
        <w:sz w:val="12"/>
      </w:rPr>
      <w:t xml:space="preserve">Versión </w:t>
    </w:r>
    <w:r>
      <w:rPr>
        <w:sz w:val="12"/>
        <w:lang w:eastAsia="zh-CN"/>
      </w:rPr>
      <w:t xml:space="preserve">1.1 </w:t>
    </w:r>
    <w:r>
      <w:rPr>
        <w:sz w:val="12"/>
      </w:rPr>
      <w:t xml:space="preserve">- </w:t>
    </w:r>
    <w:r w:rsidR="00467145">
      <w:rPr>
        <w:sz w:val="12"/>
      </w:rPr>
      <w:t>6</w:t>
    </w:r>
    <w:r>
      <w:rPr>
        <w:sz w:val="12"/>
      </w:rPr>
      <w:t xml:space="preserve"> de julio de 2021</w:t>
    </w:r>
  </w:p>
  <w:p w14:paraId="33C85E93" w14:textId="6386E15E" w:rsidR="00B37830" w:rsidRPr="00680804" w:rsidRDefault="00B37830" w:rsidP="00680804">
    <w:pPr>
      <w:pStyle w:val="Piedepgina"/>
    </w:pPr>
    <w:r>
      <w:rPr>
        <w:rFonts w:cs="Arial"/>
        <w:sz w:val="16"/>
      </w:rPr>
      <w:t>© Copyright Imagination Technologies</w:t>
    </w:r>
    <w:r>
      <w:rPr>
        <w:sz w:val="1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58A6EF7" w14:textId="77777777" w:rsidR="009E629B" w:rsidRDefault="009E629B">
      <w:r>
        <w:separator/>
      </w:r>
    </w:p>
  </w:footnote>
  <w:footnote w:type="continuationSeparator" w:id="0">
    <w:p w14:paraId="0E81E16B" w14:textId="77777777" w:rsidR="009E629B" w:rsidRDefault="009E629B">
      <w:r>
        <w:continuationSeparator/>
      </w:r>
    </w:p>
  </w:footnote>
  <w:footnote w:type="continuationNotice" w:id="1">
    <w:p w14:paraId="5E5B1F12" w14:textId="77777777" w:rsidR="009E629B" w:rsidRDefault="009E629B"/>
  </w:footnote>
  <w:footnote w:id="2">
    <w:p w14:paraId="79EA8731" w14:textId="67883F9A" w:rsidR="00B37830" w:rsidRPr="00776951" w:rsidRDefault="00465A70" w:rsidP="00D00C5F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DB0F5D">
        <w:rPr>
          <w:lang w:val="en-US"/>
        </w:rPr>
        <w:t>D. Harris and S. Harris. “</w:t>
      </w:r>
      <w:r w:rsidRPr="00DB0F5D">
        <w:rPr>
          <w:i/>
          <w:lang w:val="en-US"/>
        </w:rPr>
        <w:t>Digital Design and Computer Architecture</w:t>
      </w:r>
      <w:r w:rsidRPr="00DB0F5D">
        <w:rPr>
          <w:lang w:val="en-US"/>
        </w:rPr>
        <w:t xml:space="preserve">”. Second Edition – 2012. Morgan Kaufmann Publishers (San Francisco, CA, United States). </w:t>
      </w:r>
      <w:r w:rsidRPr="00776951">
        <w:rPr>
          <w:lang w:val="es-ES"/>
        </w:rPr>
        <w:t>ISBN:978-0-12-394424-5</w:t>
      </w:r>
      <w:r>
        <w:rPr>
          <w:lang w:val="es-ES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E0066" w14:textId="77777777" w:rsidR="00B37830" w:rsidRDefault="00B37830">
    <w:pPr>
      <w:pStyle w:val="Encabezado"/>
    </w:pPr>
    <w:r>
      <w:rPr>
        <w:noProof/>
        <w:lang w:val="es-ES" w:eastAsia="es-ES"/>
      </w:rPr>
      <w:drawing>
        <wp:anchor distT="0" distB="15875" distL="114300" distR="122555" simplePos="0" relativeHeight="251658240" behindDoc="1" locked="0" layoutInCell="1" allowOverlap="1" wp14:anchorId="07789FBF" wp14:editId="39950FB8">
          <wp:simplePos x="0" y="0"/>
          <wp:positionH relativeFrom="column">
            <wp:posOffset>4187825</wp:posOffset>
          </wp:positionH>
          <wp:positionV relativeFrom="paragraph">
            <wp:posOffset>26670</wp:posOffset>
          </wp:positionV>
          <wp:extent cx="1649095" cy="422275"/>
          <wp:effectExtent l="0" t="0" r="0" b="0"/>
          <wp:wrapSquare wrapText="bothSides"/>
          <wp:docPr id="39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028" w:type="dxa"/>
      <w:tblInd w:w="-108" w:type="dxa"/>
      <w:tblLook w:val="04A0" w:firstRow="1" w:lastRow="0" w:firstColumn="1" w:lastColumn="0" w:noHBand="0" w:noVBand="1"/>
    </w:tblPr>
    <w:tblGrid>
      <w:gridCol w:w="3009"/>
      <w:gridCol w:w="3009"/>
      <w:gridCol w:w="3010"/>
    </w:tblGrid>
    <w:tr w:rsidR="00B37830" w14:paraId="474B66FC" w14:textId="77777777">
      <w:tc>
        <w:tcPr>
          <w:tcW w:w="3009" w:type="dxa"/>
          <w:shd w:val="clear" w:color="auto" w:fill="auto"/>
        </w:tcPr>
        <w:p w14:paraId="44C5B454" w14:textId="77777777" w:rsidR="00B37830" w:rsidRDefault="00B37830">
          <w:pPr>
            <w:pStyle w:val="Encabezado"/>
            <w:ind w:left="-115"/>
          </w:pPr>
        </w:p>
      </w:tc>
      <w:tc>
        <w:tcPr>
          <w:tcW w:w="3009" w:type="dxa"/>
          <w:shd w:val="clear" w:color="auto" w:fill="auto"/>
        </w:tcPr>
        <w:p w14:paraId="6FA3E24A" w14:textId="77777777" w:rsidR="00B37830" w:rsidRDefault="00B37830">
          <w:pPr>
            <w:pStyle w:val="Encabezado"/>
            <w:jc w:val="center"/>
          </w:pPr>
        </w:p>
      </w:tc>
      <w:tc>
        <w:tcPr>
          <w:tcW w:w="3010" w:type="dxa"/>
          <w:shd w:val="clear" w:color="auto" w:fill="auto"/>
        </w:tcPr>
        <w:p w14:paraId="7D2D20AC" w14:textId="77777777" w:rsidR="00B37830" w:rsidRDefault="00B37830">
          <w:pPr>
            <w:pStyle w:val="Encabezado"/>
            <w:ind w:right="-115"/>
            <w:jc w:val="right"/>
          </w:pPr>
        </w:p>
      </w:tc>
    </w:tr>
  </w:tbl>
  <w:p w14:paraId="32BABF2B" w14:textId="77777777" w:rsidR="00B37830" w:rsidRDefault="00B37830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74945"/>
    <w:multiLevelType w:val="hybridMultilevel"/>
    <w:tmpl w:val="DE8079EC"/>
    <w:lvl w:ilvl="0" w:tplc="0E7603F2">
      <w:numFmt w:val="bullet"/>
      <w:lvlText w:val=""/>
      <w:lvlJc w:val="left"/>
      <w:pPr>
        <w:ind w:left="360" w:hanging="360"/>
      </w:pPr>
      <w:rPr>
        <w:rFonts w:ascii="Wingdings" w:eastAsia="SimSun" w:hAnsi="Wingdings" w:cs="Aria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462637D"/>
    <w:multiLevelType w:val="multilevel"/>
    <w:tmpl w:val="EB34CD00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5ED1025"/>
    <w:multiLevelType w:val="hybridMultilevel"/>
    <w:tmpl w:val="6F00C150"/>
    <w:lvl w:ilvl="0" w:tplc="AE5ECBB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F37531"/>
    <w:multiLevelType w:val="hybridMultilevel"/>
    <w:tmpl w:val="433A93EA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F1698B"/>
    <w:multiLevelType w:val="hybridMultilevel"/>
    <w:tmpl w:val="943ADBAA"/>
    <w:lvl w:ilvl="0" w:tplc="6C7AE16C">
      <w:start w:val="1"/>
      <w:numFmt w:val="bullet"/>
      <w:lvlText w:val=""/>
      <w:lvlJc w:val="left"/>
      <w:pPr>
        <w:ind w:left="360" w:hanging="360"/>
      </w:pPr>
      <w:rPr>
        <w:rFonts w:ascii="Wingdings" w:eastAsia="SimSun" w:hAnsi="Wingdings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0571758"/>
    <w:multiLevelType w:val="hybridMultilevel"/>
    <w:tmpl w:val="8DB01652"/>
    <w:lvl w:ilvl="0" w:tplc="DA66033C">
      <w:start w:val="3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8A5A96"/>
    <w:multiLevelType w:val="hybridMultilevel"/>
    <w:tmpl w:val="07F80336"/>
    <w:lvl w:ilvl="0" w:tplc="7E46DCEC">
      <w:start w:val="5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FE31B1"/>
    <w:multiLevelType w:val="hybridMultilevel"/>
    <w:tmpl w:val="0BF63BAA"/>
    <w:lvl w:ilvl="0" w:tplc="4CE8E350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4120C4"/>
    <w:multiLevelType w:val="hybridMultilevel"/>
    <w:tmpl w:val="78B05D82"/>
    <w:lvl w:ilvl="0" w:tplc="CC36AF80">
      <w:start w:val="17"/>
      <w:numFmt w:val="bullet"/>
      <w:lvlText w:val=""/>
      <w:lvlJc w:val="left"/>
      <w:pPr>
        <w:ind w:left="108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08B3ABB"/>
    <w:multiLevelType w:val="hybridMultilevel"/>
    <w:tmpl w:val="D496257E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BB4145"/>
    <w:multiLevelType w:val="hybridMultilevel"/>
    <w:tmpl w:val="433A93EA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4A7A77"/>
    <w:multiLevelType w:val="hybridMultilevel"/>
    <w:tmpl w:val="31E6C1F0"/>
    <w:lvl w:ilvl="0" w:tplc="F93296F8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F2156C"/>
    <w:multiLevelType w:val="hybridMultilevel"/>
    <w:tmpl w:val="1FF45252"/>
    <w:lvl w:ilvl="0" w:tplc="99365B8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EB21A5C"/>
    <w:multiLevelType w:val="multilevel"/>
    <w:tmpl w:val="E9889E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EF35F95"/>
    <w:multiLevelType w:val="multilevel"/>
    <w:tmpl w:val="1E0613C8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1A4231B"/>
    <w:multiLevelType w:val="hybridMultilevel"/>
    <w:tmpl w:val="E82A4D8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A66033C">
      <w:start w:val="3"/>
      <w:numFmt w:val="bullet"/>
      <w:lvlText w:val="-"/>
      <w:lvlJc w:val="left"/>
      <w:pPr>
        <w:ind w:left="1440" w:hanging="360"/>
      </w:pPr>
      <w:rPr>
        <w:rFonts w:ascii="Arial" w:eastAsia="SimSun" w:hAnsi="Arial" w:cs="Arial"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0012D8"/>
    <w:multiLevelType w:val="hybridMultilevel"/>
    <w:tmpl w:val="350C9670"/>
    <w:lvl w:ilvl="0" w:tplc="F4E82A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C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4ED37BD"/>
    <w:multiLevelType w:val="hybridMultilevel"/>
    <w:tmpl w:val="3E5219EA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9716952C">
      <w:start w:val="1"/>
      <w:numFmt w:val="upperLetter"/>
      <w:lvlText w:val="%2."/>
      <w:lvlJc w:val="left"/>
      <w:pPr>
        <w:ind w:left="0" w:firstLine="0"/>
      </w:pPr>
      <w:rPr>
        <w:rFonts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EE263D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6F66D1"/>
    <w:multiLevelType w:val="hybridMultilevel"/>
    <w:tmpl w:val="DAAEC734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FD178F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C6A735B"/>
    <w:multiLevelType w:val="hybridMultilevel"/>
    <w:tmpl w:val="46ACA2B2"/>
    <w:lvl w:ilvl="0" w:tplc="0C92B3E6">
      <w:start w:val="1"/>
      <w:numFmt w:val="lowerLetter"/>
      <w:lvlText w:val="%1."/>
      <w:lvlJc w:val="left"/>
      <w:pPr>
        <w:ind w:left="720" w:hanging="360"/>
      </w:pPr>
      <w:rPr>
        <w:b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ED82E3D"/>
    <w:multiLevelType w:val="hybridMultilevel"/>
    <w:tmpl w:val="FF3E7D76"/>
    <w:lvl w:ilvl="0" w:tplc="B67AEA06">
      <w:start w:val="1"/>
      <w:numFmt w:val="decimal"/>
      <w:lvlText w:val="%1."/>
      <w:lvlJc w:val="left"/>
      <w:pPr>
        <w:ind w:left="720" w:hanging="360"/>
      </w:pPr>
    </w:lvl>
    <w:lvl w:ilvl="1" w:tplc="0C0A001B">
      <w:start w:val="1"/>
      <w:numFmt w:val="lowerRoman"/>
      <w:lvlText w:val="%2."/>
      <w:lvlJc w:val="right"/>
      <w:pPr>
        <w:ind w:left="1440" w:hanging="360"/>
      </w:pPr>
    </w:lvl>
    <w:lvl w:ilvl="2" w:tplc="0C0A0019">
      <w:start w:val="1"/>
      <w:numFmt w:val="lowerLetter"/>
      <w:lvlText w:val="%3."/>
      <w:lvlJc w:val="left"/>
      <w:pPr>
        <w:ind w:left="2160" w:hanging="180"/>
      </w:pPr>
    </w:lvl>
    <w:lvl w:ilvl="3" w:tplc="D2301C4E">
      <w:start w:val="1"/>
      <w:numFmt w:val="decimal"/>
      <w:lvlText w:val="%4."/>
      <w:lvlJc w:val="left"/>
      <w:pPr>
        <w:ind w:left="2880" w:hanging="360"/>
      </w:pPr>
    </w:lvl>
    <w:lvl w:ilvl="4" w:tplc="2924CED0">
      <w:start w:val="1"/>
      <w:numFmt w:val="lowerLetter"/>
      <w:lvlText w:val="%5."/>
      <w:lvlJc w:val="left"/>
      <w:pPr>
        <w:ind w:left="3600" w:hanging="360"/>
      </w:pPr>
    </w:lvl>
    <w:lvl w:ilvl="5" w:tplc="B286348C">
      <w:start w:val="1"/>
      <w:numFmt w:val="lowerRoman"/>
      <w:lvlText w:val="%6."/>
      <w:lvlJc w:val="right"/>
      <w:pPr>
        <w:ind w:left="4320" w:hanging="180"/>
      </w:pPr>
    </w:lvl>
    <w:lvl w:ilvl="6" w:tplc="35A4651E">
      <w:start w:val="1"/>
      <w:numFmt w:val="decimal"/>
      <w:lvlText w:val="%7."/>
      <w:lvlJc w:val="left"/>
      <w:pPr>
        <w:ind w:left="5040" w:hanging="360"/>
      </w:pPr>
    </w:lvl>
    <w:lvl w:ilvl="7" w:tplc="9EC43BAC">
      <w:start w:val="1"/>
      <w:numFmt w:val="lowerLetter"/>
      <w:lvlText w:val="%8."/>
      <w:lvlJc w:val="left"/>
      <w:pPr>
        <w:ind w:left="5760" w:hanging="360"/>
      </w:pPr>
    </w:lvl>
    <w:lvl w:ilvl="8" w:tplc="AB7AEFE6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0280BC8"/>
    <w:multiLevelType w:val="hybridMultilevel"/>
    <w:tmpl w:val="4D94754C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4451CC"/>
    <w:multiLevelType w:val="hybridMultilevel"/>
    <w:tmpl w:val="502030BA"/>
    <w:lvl w:ilvl="0" w:tplc="80085844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7473205"/>
    <w:multiLevelType w:val="hybridMultilevel"/>
    <w:tmpl w:val="1BB8B422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1A44D0B"/>
    <w:multiLevelType w:val="multilevel"/>
    <w:tmpl w:val="B582CC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3C8732C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73714F0"/>
    <w:multiLevelType w:val="hybridMultilevel"/>
    <w:tmpl w:val="E6864D94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8D538B1"/>
    <w:multiLevelType w:val="hybridMultilevel"/>
    <w:tmpl w:val="1FF45252"/>
    <w:lvl w:ilvl="0" w:tplc="99365B8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C131869"/>
    <w:multiLevelType w:val="hybridMultilevel"/>
    <w:tmpl w:val="433A93EA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EE70867"/>
    <w:multiLevelType w:val="multilevel"/>
    <w:tmpl w:val="02C6C6F0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F7836F3"/>
    <w:multiLevelType w:val="hybridMultilevel"/>
    <w:tmpl w:val="DF38E938"/>
    <w:lvl w:ilvl="0" w:tplc="229CFE1A">
      <w:start w:val="1"/>
      <w:numFmt w:val="bullet"/>
      <w:lvlText w:val=""/>
      <w:lvlJc w:val="left"/>
      <w:pPr>
        <w:ind w:left="360" w:hanging="360"/>
      </w:pPr>
      <w:rPr>
        <w:rFonts w:ascii="Symbol" w:eastAsia="SimSu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64CE7260"/>
    <w:multiLevelType w:val="hybridMultilevel"/>
    <w:tmpl w:val="B39AA9E8"/>
    <w:lvl w:ilvl="0" w:tplc="F4527736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52172E6"/>
    <w:multiLevelType w:val="hybridMultilevel"/>
    <w:tmpl w:val="7FAC5C88"/>
    <w:lvl w:ilvl="0" w:tplc="4CE8E350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A947BB6"/>
    <w:multiLevelType w:val="hybridMultilevel"/>
    <w:tmpl w:val="209415E6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B9626C2"/>
    <w:multiLevelType w:val="multilevel"/>
    <w:tmpl w:val="542439FA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B9B5B29"/>
    <w:multiLevelType w:val="hybridMultilevel"/>
    <w:tmpl w:val="3F84FDD8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DF7696A"/>
    <w:multiLevelType w:val="hybridMultilevel"/>
    <w:tmpl w:val="6F00C150"/>
    <w:lvl w:ilvl="0" w:tplc="AE5ECBB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EB26562"/>
    <w:multiLevelType w:val="hybridMultilevel"/>
    <w:tmpl w:val="E6864D94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0CE5764"/>
    <w:multiLevelType w:val="hybridMultilevel"/>
    <w:tmpl w:val="B394BEE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55B77A9"/>
    <w:multiLevelType w:val="hybridMultilevel"/>
    <w:tmpl w:val="E11C92F2"/>
    <w:lvl w:ilvl="0" w:tplc="0C0A001B">
      <w:start w:val="1"/>
      <w:numFmt w:val="lowerRoman"/>
      <w:lvlText w:val="%1."/>
      <w:lvlJc w:val="right"/>
      <w:pPr>
        <w:ind w:left="1080" w:hanging="360"/>
      </w:p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76806E9E"/>
    <w:multiLevelType w:val="multilevel"/>
    <w:tmpl w:val="C074A9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79A0411C"/>
    <w:multiLevelType w:val="hybridMultilevel"/>
    <w:tmpl w:val="A93CEDF0"/>
    <w:lvl w:ilvl="0" w:tplc="9A0A1C54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FFFFFF" w:themeColor="background1"/>
      </w:rPr>
    </w:lvl>
    <w:lvl w:ilvl="1" w:tplc="0854C18C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7BF12213"/>
    <w:multiLevelType w:val="hybridMultilevel"/>
    <w:tmpl w:val="66400540"/>
    <w:lvl w:ilvl="0" w:tplc="E79E290A">
      <w:numFmt w:val="bullet"/>
      <w:lvlText w:val=""/>
      <w:lvlJc w:val="left"/>
      <w:pPr>
        <w:ind w:left="1080" w:hanging="360"/>
      </w:pPr>
      <w:rPr>
        <w:rFonts w:ascii="Symbol" w:eastAsia="SimSun" w:hAnsi="Symbol" w:cs="Times New Roman" w:hint="default"/>
      </w:rPr>
    </w:lvl>
    <w:lvl w:ilvl="1" w:tplc="0C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C0A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5" w15:restartNumberingAfterBreak="0">
    <w:nsid w:val="7C645D70"/>
    <w:multiLevelType w:val="hybridMultilevel"/>
    <w:tmpl w:val="2034B742"/>
    <w:lvl w:ilvl="0" w:tplc="E28009D0">
      <w:numFmt w:val="bullet"/>
      <w:lvlText w:val="-"/>
      <w:lvlJc w:val="left"/>
      <w:pPr>
        <w:ind w:left="1080" w:hanging="360"/>
      </w:pPr>
      <w:rPr>
        <w:rFonts w:ascii="Arial" w:eastAsia="SimSun" w:hAnsi="Arial" w:cs="Arial" w:hint="default"/>
      </w:rPr>
    </w:lvl>
    <w:lvl w:ilvl="1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3"/>
  </w:num>
  <w:num w:numId="2">
    <w:abstractNumId w:val="17"/>
  </w:num>
  <w:num w:numId="3">
    <w:abstractNumId w:val="9"/>
  </w:num>
  <w:num w:numId="4">
    <w:abstractNumId w:val="2"/>
  </w:num>
  <w:num w:numId="5">
    <w:abstractNumId w:val="22"/>
  </w:num>
  <w:num w:numId="6">
    <w:abstractNumId w:val="44"/>
  </w:num>
  <w:num w:numId="7">
    <w:abstractNumId w:val="16"/>
  </w:num>
  <w:num w:numId="8">
    <w:abstractNumId w:val="25"/>
  </w:num>
  <w:num w:numId="9">
    <w:abstractNumId w:val="45"/>
  </w:num>
  <w:num w:numId="10">
    <w:abstractNumId w:val="11"/>
  </w:num>
  <w:num w:numId="11">
    <w:abstractNumId w:val="38"/>
  </w:num>
  <w:num w:numId="12">
    <w:abstractNumId w:val="24"/>
  </w:num>
  <w:num w:numId="13">
    <w:abstractNumId w:val="33"/>
  </w:num>
  <w:num w:numId="14">
    <w:abstractNumId w:val="4"/>
  </w:num>
  <w:num w:numId="15">
    <w:abstractNumId w:val="28"/>
  </w:num>
  <w:num w:numId="16">
    <w:abstractNumId w:val="41"/>
  </w:num>
  <w:num w:numId="17">
    <w:abstractNumId w:val="18"/>
  </w:num>
  <w:num w:numId="18">
    <w:abstractNumId w:val="0"/>
  </w:num>
  <w:num w:numId="19">
    <w:abstractNumId w:val="9"/>
  </w:num>
  <w:num w:numId="20">
    <w:abstractNumId w:val="19"/>
  </w:num>
  <w:num w:numId="21">
    <w:abstractNumId w:val="39"/>
  </w:num>
  <w:num w:numId="22">
    <w:abstractNumId w:val="27"/>
  </w:num>
  <w:num w:numId="23">
    <w:abstractNumId w:val="29"/>
  </w:num>
  <w:num w:numId="24">
    <w:abstractNumId w:val="32"/>
  </w:num>
  <w:num w:numId="25">
    <w:abstractNumId w:val="21"/>
  </w:num>
  <w:num w:numId="26">
    <w:abstractNumId w:val="40"/>
  </w:num>
  <w:num w:numId="27">
    <w:abstractNumId w:val="12"/>
  </w:num>
  <w:num w:numId="28">
    <w:abstractNumId w:val="7"/>
  </w:num>
  <w:num w:numId="29">
    <w:abstractNumId w:val="34"/>
  </w:num>
  <w:num w:numId="30">
    <w:abstractNumId w:val="42"/>
  </w:num>
  <w:num w:numId="31">
    <w:abstractNumId w:val="35"/>
  </w:num>
  <w:num w:numId="32">
    <w:abstractNumId w:val="26"/>
  </w:num>
  <w:num w:numId="33">
    <w:abstractNumId w:val="3"/>
  </w:num>
  <w:num w:numId="34">
    <w:abstractNumId w:val="13"/>
  </w:num>
  <w:num w:numId="35">
    <w:abstractNumId w:val="37"/>
  </w:num>
  <w:num w:numId="36">
    <w:abstractNumId w:val="31"/>
  </w:num>
  <w:num w:numId="37">
    <w:abstractNumId w:val="36"/>
  </w:num>
  <w:num w:numId="38">
    <w:abstractNumId w:val="1"/>
  </w:num>
  <w:num w:numId="39">
    <w:abstractNumId w:val="14"/>
  </w:num>
  <w:num w:numId="40">
    <w:abstractNumId w:val="5"/>
  </w:num>
  <w:num w:numId="41">
    <w:abstractNumId w:val="15"/>
  </w:num>
  <w:num w:numId="42">
    <w:abstractNumId w:val="6"/>
  </w:num>
  <w:num w:numId="43">
    <w:abstractNumId w:val="20"/>
  </w:num>
  <w:num w:numId="44">
    <w:abstractNumId w:val="23"/>
  </w:num>
  <w:num w:numId="45">
    <w:abstractNumId w:val="10"/>
  </w:num>
  <w:num w:numId="46">
    <w:abstractNumId w:val="30"/>
  </w:num>
  <w:num w:numId="47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4096" w:nlCheck="1" w:checkStyle="0"/>
  <w:activeWritingStyle w:appName="MSWord" w:lang="es-ES" w:vendorID="64" w:dllVersion="4096" w:nlCheck="1" w:checkStyle="0"/>
  <w:activeWritingStyle w:appName="MSWord" w:lang="es-ES_tradnl" w:vendorID="64" w:dllVersion="4096" w:nlCheck="1" w:checkStyle="0"/>
  <w:activeWritingStyle w:appName="MSWord" w:lang="en-US" w:vendorID="64" w:dllVersion="4096" w:nlCheck="1" w:checkStyle="0"/>
  <w:activeWritingStyle w:appName="MSWord" w:lang="es-ES_tradnl" w:vendorID="64" w:dllVersion="6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s-ES_tradnl" w:vendorID="64" w:dllVersion="0" w:nlCheck="1" w:checkStyle="0"/>
  <w:activeWritingStyle w:appName="MSWord" w:lang="es-ES" w:vendorID="64" w:dllVersion="0" w:nlCheck="1" w:checkStyle="0"/>
  <w:activeWritingStyle w:appName="MSWord" w:lang="es-419" w:vendorID="64" w:dllVersion="0" w:nlCheck="1" w:checkStyle="0"/>
  <w:activeWritingStyle w:appName="MSWord" w:lang="es-419" w:vendorID="64" w:dllVersion="131078" w:nlCheck="1" w:checkStyle="0"/>
  <w:activeWritingStyle w:appName="MSWord" w:lang="es-ES" w:vendorID="64" w:dllVersion="131078" w:nlCheck="1" w:checkStyle="0"/>
  <w:activeWritingStyle w:appName="MSWord" w:lang="en-GB" w:vendorID="64" w:dllVersion="131078" w:nlCheck="1" w:checkStyle="1"/>
  <w:activeWritingStyle w:appName="MSWord" w:lang="es-ES_tradnl" w:vendorID="64" w:dllVersion="131078" w:nlCheck="1" w:checkStyle="0"/>
  <w:activeWritingStyle w:appName="MSWord" w:lang="en-US" w:vendorID="64" w:dllVersion="131078" w:nlCheck="1" w:checkStyle="1"/>
  <w:defaultTabStop w:val="720"/>
  <w:hyphenationZone w:val="425"/>
  <w:characterSpacingControl w:val="doNotCompress"/>
  <w:hdrShapeDefaults>
    <o:shapedefaults v:ext="edit" spidmax="14337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5E4E"/>
    <w:rsid w:val="00000238"/>
    <w:rsid w:val="00000D7F"/>
    <w:rsid w:val="000010A6"/>
    <w:rsid w:val="00001505"/>
    <w:rsid w:val="00001BE4"/>
    <w:rsid w:val="00001EEE"/>
    <w:rsid w:val="000030C2"/>
    <w:rsid w:val="00003A5F"/>
    <w:rsid w:val="000042F4"/>
    <w:rsid w:val="00004FF8"/>
    <w:rsid w:val="000056D5"/>
    <w:rsid w:val="00006184"/>
    <w:rsid w:val="000061A6"/>
    <w:rsid w:val="000077E7"/>
    <w:rsid w:val="0001067D"/>
    <w:rsid w:val="000117C2"/>
    <w:rsid w:val="00012223"/>
    <w:rsid w:val="000124B6"/>
    <w:rsid w:val="00013C98"/>
    <w:rsid w:val="00013DD5"/>
    <w:rsid w:val="000144EE"/>
    <w:rsid w:val="00015A70"/>
    <w:rsid w:val="000161D0"/>
    <w:rsid w:val="0001756B"/>
    <w:rsid w:val="00017CF8"/>
    <w:rsid w:val="00020F93"/>
    <w:rsid w:val="00021304"/>
    <w:rsid w:val="000219FB"/>
    <w:rsid w:val="00022C74"/>
    <w:rsid w:val="00025073"/>
    <w:rsid w:val="00025197"/>
    <w:rsid w:val="000252DE"/>
    <w:rsid w:val="00025A18"/>
    <w:rsid w:val="00025ECD"/>
    <w:rsid w:val="00026313"/>
    <w:rsid w:val="0002686D"/>
    <w:rsid w:val="00026A8A"/>
    <w:rsid w:val="00027C4F"/>
    <w:rsid w:val="000305D8"/>
    <w:rsid w:val="000315E8"/>
    <w:rsid w:val="00032776"/>
    <w:rsid w:val="00033A73"/>
    <w:rsid w:val="00033C6D"/>
    <w:rsid w:val="000340F9"/>
    <w:rsid w:val="00035E07"/>
    <w:rsid w:val="00036652"/>
    <w:rsid w:val="00036934"/>
    <w:rsid w:val="00037465"/>
    <w:rsid w:val="000379E3"/>
    <w:rsid w:val="00040355"/>
    <w:rsid w:val="00040CBF"/>
    <w:rsid w:val="000433FB"/>
    <w:rsid w:val="00043AE4"/>
    <w:rsid w:val="000476E5"/>
    <w:rsid w:val="00050BB0"/>
    <w:rsid w:val="00051285"/>
    <w:rsid w:val="0005328E"/>
    <w:rsid w:val="0005400A"/>
    <w:rsid w:val="0005463B"/>
    <w:rsid w:val="00054A5B"/>
    <w:rsid w:val="0005666A"/>
    <w:rsid w:val="00060CE7"/>
    <w:rsid w:val="000615DC"/>
    <w:rsid w:val="000618DD"/>
    <w:rsid w:val="00063213"/>
    <w:rsid w:val="000644FF"/>
    <w:rsid w:val="000649D2"/>
    <w:rsid w:val="00064F18"/>
    <w:rsid w:val="00065347"/>
    <w:rsid w:val="000653B2"/>
    <w:rsid w:val="00065B40"/>
    <w:rsid w:val="00065C29"/>
    <w:rsid w:val="00065EF6"/>
    <w:rsid w:val="000662E7"/>
    <w:rsid w:val="00066902"/>
    <w:rsid w:val="000675C8"/>
    <w:rsid w:val="00070FE1"/>
    <w:rsid w:val="000714B0"/>
    <w:rsid w:val="0007302F"/>
    <w:rsid w:val="0007364E"/>
    <w:rsid w:val="00073D5B"/>
    <w:rsid w:val="00074A72"/>
    <w:rsid w:val="00075470"/>
    <w:rsid w:val="00075F41"/>
    <w:rsid w:val="000760CF"/>
    <w:rsid w:val="000765D3"/>
    <w:rsid w:val="00077468"/>
    <w:rsid w:val="0007782E"/>
    <w:rsid w:val="00077DF2"/>
    <w:rsid w:val="00077E80"/>
    <w:rsid w:val="00081456"/>
    <w:rsid w:val="00081EDF"/>
    <w:rsid w:val="00082275"/>
    <w:rsid w:val="000829DC"/>
    <w:rsid w:val="00082B42"/>
    <w:rsid w:val="000839F2"/>
    <w:rsid w:val="00084CBB"/>
    <w:rsid w:val="00087907"/>
    <w:rsid w:val="00087EF3"/>
    <w:rsid w:val="00087FC2"/>
    <w:rsid w:val="00090100"/>
    <w:rsid w:val="000906BC"/>
    <w:rsid w:val="00090854"/>
    <w:rsid w:val="00090CFD"/>
    <w:rsid w:val="00091444"/>
    <w:rsid w:val="00091C34"/>
    <w:rsid w:val="000933DC"/>
    <w:rsid w:val="000934C1"/>
    <w:rsid w:val="000940AC"/>
    <w:rsid w:val="0009453D"/>
    <w:rsid w:val="000945CB"/>
    <w:rsid w:val="00094B83"/>
    <w:rsid w:val="000958D4"/>
    <w:rsid w:val="00095D05"/>
    <w:rsid w:val="000965FA"/>
    <w:rsid w:val="000977D3"/>
    <w:rsid w:val="000A17F1"/>
    <w:rsid w:val="000A3BA7"/>
    <w:rsid w:val="000A6263"/>
    <w:rsid w:val="000B07EA"/>
    <w:rsid w:val="000B0B03"/>
    <w:rsid w:val="000B13A1"/>
    <w:rsid w:val="000B2534"/>
    <w:rsid w:val="000B37D4"/>
    <w:rsid w:val="000B450F"/>
    <w:rsid w:val="000B5EA2"/>
    <w:rsid w:val="000B7821"/>
    <w:rsid w:val="000B7D1E"/>
    <w:rsid w:val="000C1E0A"/>
    <w:rsid w:val="000C2D87"/>
    <w:rsid w:val="000C494D"/>
    <w:rsid w:val="000C4D85"/>
    <w:rsid w:val="000C4EB3"/>
    <w:rsid w:val="000C5D3E"/>
    <w:rsid w:val="000C6CDD"/>
    <w:rsid w:val="000C7851"/>
    <w:rsid w:val="000D0BD9"/>
    <w:rsid w:val="000D1D09"/>
    <w:rsid w:val="000D1EEF"/>
    <w:rsid w:val="000D1FEE"/>
    <w:rsid w:val="000D2E32"/>
    <w:rsid w:val="000D3898"/>
    <w:rsid w:val="000D4986"/>
    <w:rsid w:val="000D56D9"/>
    <w:rsid w:val="000D67C5"/>
    <w:rsid w:val="000D762A"/>
    <w:rsid w:val="000D7897"/>
    <w:rsid w:val="000E1F33"/>
    <w:rsid w:val="000E3E22"/>
    <w:rsid w:val="000E45D0"/>
    <w:rsid w:val="000E4747"/>
    <w:rsid w:val="000E579B"/>
    <w:rsid w:val="000E6B67"/>
    <w:rsid w:val="000E726A"/>
    <w:rsid w:val="000E7A6D"/>
    <w:rsid w:val="000E7F9E"/>
    <w:rsid w:val="000F2513"/>
    <w:rsid w:val="000F25BA"/>
    <w:rsid w:val="000F2AF8"/>
    <w:rsid w:val="000F3776"/>
    <w:rsid w:val="000F39AD"/>
    <w:rsid w:val="000F44C1"/>
    <w:rsid w:val="000F77D0"/>
    <w:rsid w:val="000F7CAE"/>
    <w:rsid w:val="00100B04"/>
    <w:rsid w:val="00100F1E"/>
    <w:rsid w:val="001022BC"/>
    <w:rsid w:val="001024A8"/>
    <w:rsid w:val="00102BED"/>
    <w:rsid w:val="00103F44"/>
    <w:rsid w:val="00104C31"/>
    <w:rsid w:val="00105AC6"/>
    <w:rsid w:val="001076CF"/>
    <w:rsid w:val="00107700"/>
    <w:rsid w:val="00111F4A"/>
    <w:rsid w:val="001131AB"/>
    <w:rsid w:val="00113327"/>
    <w:rsid w:val="00113715"/>
    <w:rsid w:val="0011484C"/>
    <w:rsid w:val="00115CD1"/>
    <w:rsid w:val="00116B2D"/>
    <w:rsid w:val="001201B7"/>
    <w:rsid w:val="0012177E"/>
    <w:rsid w:val="001217A9"/>
    <w:rsid w:val="00121B43"/>
    <w:rsid w:val="0012275C"/>
    <w:rsid w:val="00122AC4"/>
    <w:rsid w:val="00122B75"/>
    <w:rsid w:val="00125DD6"/>
    <w:rsid w:val="00125E36"/>
    <w:rsid w:val="00126447"/>
    <w:rsid w:val="001266BF"/>
    <w:rsid w:val="00127573"/>
    <w:rsid w:val="0013061F"/>
    <w:rsid w:val="001312CF"/>
    <w:rsid w:val="00131EFD"/>
    <w:rsid w:val="0013203E"/>
    <w:rsid w:val="00132266"/>
    <w:rsid w:val="001333E5"/>
    <w:rsid w:val="001348A7"/>
    <w:rsid w:val="00134E20"/>
    <w:rsid w:val="00136274"/>
    <w:rsid w:val="00136618"/>
    <w:rsid w:val="001367FC"/>
    <w:rsid w:val="0013691A"/>
    <w:rsid w:val="00136D36"/>
    <w:rsid w:val="00140266"/>
    <w:rsid w:val="00143C44"/>
    <w:rsid w:val="00143FA6"/>
    <w:rsid w:val="00143FD8"/>
    <w:rsid w:val="0014533F"/>
    <w:rsid w:val="001453AC"/>
    <w:rsid w:val="001453D6"/>
    <w:rsid w:val="00145FA6"/>
    <w:rsid w:val="00146190"/>
    <w:rsid w:val="0014707E"/>
    <w:rsid w:val="001473B8"/>
    <w:rsid w:val="0015016D"/>
    <w:rsid w:val="00150E4E"/>
    <w:rsid w:val="00150EEB"/>
    <w:rsid w:val="00151977"/>
    <w:rsid w:val="001539E8"/>
    <w:rsid w:val="00153DC9"/>
    <w:rsid w:val="0015525B"/>
    <w:rsid w:val="0015623F"/>
    <w:rsid w:val="0015685C"/>
    <w:rsid w:val="00157518"/>
    <w:rsid w:val="00157846"/>
    <w:rsid w:val="00160EFA"/>
    <w:rsid w:val="0016298E"/>
    <w:rsid w:val="0016333C"/>
    <w:rsid w:val="00163E57"/>
    <w:rsid w:val="00164007"/>
    <w:rsid w:val="00165438"/>
    <w:rsid w:val="00166935"/>
    <w:rsid w:val="00166F87"/>
    <w:rsid w:val="001675D5"/>
    <w:rsid w:val="001727C8"/>
    <w:rsid w:val="0017328D"/>
    <w:rsid w:val="001739D9"/>
    <w:rsid w:val="00174F58"/>
    <w:rsid w:val="001754CB"/>
    <w:rsid w:val="001757B9"/>
    <w:rsid w:val="00175B1F"/>
    <w:rsid w:val="001760BD"/>
    <w:rsid w:val="00176880"/>
    <w:rsid w:val="00176D95"/>
    <w:rsid w:val="00181B5A"/>
    <w:rsid w:val="001828A2"/>
    <w:rsid w:val="00182C22"/>
    <w:rsid w:val="00183343"/>
    <w:rsid w:val="001835DE"/>
    <w:rsid w:val="00184F2A"/>
    <w:rsid w:val="00184FD2"/>
    <w:rsid w:val="001853EB"/>
    <w:rsid w:val="0018565E"/>
    <w:rsid w:val="00185AB8"/>
    <w:rsid w:val="00186406"/>
    <w:rsid w:val="00187A74"/>
    <w:rsid w:val="00190322"/>
    <w:rsid w:val="001917EA"/>
    <w:rsid w:val="001918D4"/>
    <w:rsid w:val="00192349"/>
    <w:rsid w:val="00193AB0"/>
    <w:rsid w:val="0019672D"/>
    <w:rsid w:val="00197EFA"/>
    <w:rsid w:val="001A1352"/>
    <w:rsid w:val="001A159B"/>
    <w:rsid w:val="001A3A3A"/>
    <w:rsid w:val="001A3D47"/>
    <w:rsid w:val="001A4EA1"/>
    <w:rsid w:val="001A5D74"/>
    <w:rsid w:val="001B02AC"/>
    <w:rsid w:val="001B0671"/>
    <w:rsid w:val="001B0BDC"/>
    <w:rsid w:val="001B291B"/>
    <w:rsid w:val="001B2DFC"/>
    <w:rsid w:val="001B3B00"/>
    <w:rsid w:val="001B4441"/>
    <w:rsid w:val="001B483A"/>
    <w:rsid w:val="001B4F7F"/>
    <w:rsid w:val="001B583C"/>
    <w:rsid w:val="001C0998"/>
    <w:rsid w:val="001C1749"/>
    <w:rsid w:val="001C1D46"/>
    <w:rsid w:val="001C26F6"/>
    <w:rsid w:val="001C3690"/>
    <w:rsid w:val="001C4F3E"/>
    <w:rsid w:val="001C599E"/>
    <w:rsid w:val="001C66A3"/>
    <w:rsid w:val="001C6EE3"/>
    <w:rsid w:val="001C7266"/>
    <w:rsid w:val="001C73D2"/>
    <w:rsid w:val="001D07AA"/>
    <w:rsid w:val="001D15A6"/>
    <w:rsid w:val="001D2770"/>
    <w:rsid w:val="001D2F7F"/>
    <w:rsid w:val="001D4B25"/>
    <w:rsid w:val="001D65D6"/>
    <w:rsid w:val="001D6995"/>
    <w:rsid w:val="001E0AE1"/>
    <w:rsid w:val="001E11EA"/>
    <w:rsid w:val="001E1393"/>
    <w:rsid w:val="001E2235"/>
    <w:rsid w:val="001E35C0"/>
    <w:rsid w:val="001E624B"/>
    <w:rsid w:val="001E66DB"/>
    <w:rsid w:val="001E7176"/>
    <w:rsid w:val="001E7B87"/>
    <w:rsid w:val="001E7F67"/>
    <w:rsid w:val="001F0B03"/>
    <w:rsid w:val="001F1EF9"/>
    <w:rsid w:val="001F2905"/>
    <w:rsid w:val="001F484B"/>
    <w:rsid w:val="001F51CD"/>
    <w:rsid w:val="001F7757"/>
    <w:rsid w:val="001F7C40"/>
    <w:rsid w:val="0020069A"/>
    <w:rsid w:val="00200DA5"/>
    <w:rsid w:val="002016E7"/>
    <w:rsid w:val="00201C84"/>
    <w:rsid w:val="00202672"/>
    <w:rsid w:val="00203397"/>
    <w:rsid w:val="0020353C"/>
    <w:rsid w:val="00203A48"/>
    <w:rsid w:val="002046D2"/>
    <w:rsid w:val="0020597F"/>
    <w:rsid w:val="00206AB9"/>
    <w:rsid w:val="00207343"/>
    <w:rsid w:val="00207870"/>
    <w:rsid w:val="00210A40"/>
    <w:rsid w:val="00214283"/>
    <w:rsid w:val="00215135"/>
    <w:rsid w:val="00216377"/>
    <w:rsid w:val="0021678A"/>
    <w:rsid w:val="0022075C"/>
    <w:rsid w:val="00220FDF"/>
    <w:rsid w:val="00221567"/>
    <w:rsid w:val="002218A6"/>
    <w:rsid w:val="0022233F"/>
    <w:rsid w:val="00223163"/>
    <w:rsid w:val="0022423F"/>
    <w:rsid w:val="00224593"/>
    <w:rsid w:val="002249E7"/>
    <w:rsid w:val="002265B3"/>
    <w:rsid w:val="00227C91"/>
    <w:rsid w:val="00227E67"/>
    <w:rsid w:val="0023000D"/>
    <w:rsid w:val="00230714"/>
    <w:rsid w:val="00230C60"/>
    <w:rsid w:val="00233658"/>
    <w:rsid w:val="00234726"/>
    <w:rsid w:val="00234958"/>
    <w:rsid w:val="002349E2"/>
    <w:rsid w:val="002363D4"/>
    <w:rsid w:val="0023672F"/>
    <w:rsid w:val="00236A43"/>
    <w:rsid w:val="00236F83"/>
    <w:rsid w:val="002370CA"/>
    <w:rsid w:val="002400CD"/>
    <w:rsid w:val="00240106"/>
    <w:rsid w:val="00240476"/>
    <w:rsid w:val="00242624"/>
    <w:rsid w:val="002431AB"/>
    <w:rsid w:val="00243576"/>
    <w:rsid w:val="0024368B"/>
    <w:rsid w:val="002439B7"/>
    <w:rsid w:val="00243E87"/>
    <w:rsid w:val="00243F88"/>
    <w:rsid w:val="00245C12"/>
    <w:rsid w:val="00245F50"/>
    <w:rsid w:val="002468F4"/>
    <w:rsid w:val="00247AFA"/>
    <w:rsid w:val="0025090D"/>
    <w:rsid w:val="00251423"/>
    <w:rsid w:val="00253591"/>
    <w:rsid w:val="002539B8"/>
    <w:rsid w:val="002539F4"/>
    <w:rsid w:val="0025424B"/>
    <w:rsid w:val="0025444D"/>
    <w:rsid w:val="00254DC9"/>
    <w:rsid w:val="00255425"/>
    <w:rsid w:val="00255607"/>
    <w:rsid w:val="00255C41"/>
    <w:rsid w:val="002600F5"/>
    <w:rsid w:val="00260739"/>
    <w:rsid w:val="00262D95"/>
    <w:rsid w:val="00266302"/>
    <w:rsid w:val="00270232"/>
    <w:rsid w:val="00270480"/>
    <w:rsid w:val="002705A5"/>
    <w:rsid w:val="00270960"/>
    <w:rsid w:val="00271BEE"/>
    <w:rsid w:val="00272B21"/>
    <w:rsid w:val="00272D2A"/>
    <w:rsid w:val="00272EA4"/>
    <w:rsid w:val="00273264"/>
    <w:rsid w:val="002739D7"/>
    <w:rsid w:val="002742F6"/>
    <w:rsid w:val="00275A55"/>
    <w:rsid w:val="00275B61"/>
    <w:rsid w:val="00275C09"/>
    <w:rsid w:val="00275DDF"/>
    <w:rsid w:val="00276AE5"/>
    <w:rsid w:val="002802E1"/>
    <w:rsid w:val="00280CCF"/>
    <w:rsid w:val="00281313"/>
    <w:rsid w:val="00281EE5"/>
    <w:rsid w:val="002835BD"/>
    <w:rsid w:val="002842F0"/>
    <w:rsid w:val="0028561B"/>
    <w:rsid w:val="00285A20"/>
    <w:rsid w:val="00286619"/>
    <w:rsid w:val="00286733"/>
    <w:rsid w:val="00287E97"/>
    <w:rsid w:val="00292C62"/>
    <w:rsid w:val="0029305C"/>
    <w:rsid w:val="00293D96"/>
    <w:rsid w:val="002948A0"/>
    <w:rsid w:val="00295207"/>
    <w:rsid w:val="002955B8"/>
    <w:rsid w:val="00295652"/>
    <w:rsid w:val="00296479"/>
    <w:rsid w:val="002972A5"/>
    <w:rsid w:val="00297341"/>
    <w:rsid w:val="002A0632"/>
    <w:rsid w:val="002A0687"/>
    <w:rsid w:val="002A0A13"/>
    <w:rsid w:val="002A2C2D"/>
    <w:rsid w:val="002A2D0F"/>
    <w:rsid w:val="002A2DEC"/>
    <w:rsid w:val="002A2E58"/>
    <w:rsid w:val="002A2F23"/>
    <w:rsid w:val="002A3131"/>
    <w:rsid w:val="002A3E78"/>
    <w:rsid w:val="002A653E"/>
    <w:rsid w:val="002A6550"/>
    <w:rsid w:val="002A67C2"/>
    <w:rsid w:val="002A6C57"/>
    <w:rsid w:val="002B05D9"/>
    <w:rsid w:val="002B1622"/>
    <w:rsid w:val="002B304B"/>
    <w:rsid w:val="002B42C0"/>
    <w:rsid w:val="002B43EB"/>
    <w:rsid w:val="002B4B5C"/>
    <w:rsid w:val="002B645D"/>
    <w:rsid w:val="002B6F9D"/>
    <w:rsid w:val="002C0DA8"/>
    <w:rsid w:val="002C0FAC"/>
    <w:rsid w:val="002C1357"/>
    <w:rsid w:val="002C44CB"/>
    <w:rsid w:val="002C4BEC"/>
    <w:rsid w:val="002C640F"/>
    <w:rsid w:val="002C65E8"/>
    <w:rsid w:val="002C6BA7"/>
    <w:rsid w:val="002D0842"/>
    <w:rsid w:val="002D111B"/>
    <w:rsid w:val="002D1209"/>
    <w:rsid w:val="002D3C2A"/>
    <w:rsid w:val="002D4333"/>
    <w:rsid w:val="002D5C80"/>
    <w:rsid w:val="002D6B5D"/>
    <w:rsid w:val="002D6CCD"/>
    <w:rsid w:val="002D7B28"/>
    <w:rsid w:val="002E14FF"/>
    <w:rsid w:val="002E1B50"/>
    <w:rsid w:val="002E1DCE"/>
    <w:rsid w:val="002E22B5"/>
    <w:rsid w:val="002E24B9"/>
    <w:rsid w:val="002E2C3B"/>
    <w:rsid w:val="002E459E"/>
    <w:rsid w:val="002E4CAB"/>
    <w:rsid w:val="002E5141"/>
    <w:rsid w:val="002E6D46"/>
    <w:rsid w:val="002E7407"/>
    <w:rsid w:val="002F0ADA"/>
    <w:rsid w:val="002F0AE9"/>
    <w:rsid w:val="002F0D1B"/>
    <w:rsid w:val="002F2532"/>
    <w:rsid w:val="002F43AA"/>
    <w:rsid w:val="002F535C"/>
    <w:rsid w:val="002F6A01"/>
    <w:rsid w:val="002F72CF"/>
    <w:rsid w:val="002F781A"/>
    <w:rsid w:val="002F7940"/>
    <w:rsid w:val="002F7943"/>
    <w:rsid w:val="0030234C"/>
    <w:rsid w:val="0030270B"/>
    <w:rsid w:val="00305F64"/>
    <w:rsid w:val="0030608F"/>
    <w:rsid w:val="00306271"/>
    <w:rsid w:val="00306484"/>
    <w:rsid w:val="00306EC7"/>
    <w:rsid w:val="0030716C"/>
    <w:rsid w:val="00307E3E"/>
    <w:rsid w:val="003104D7"/>
    <w:rsid w:val="003127B1"/>
    <w:rsid w:val="0031303B"/>
    <w:rsid w:val="003144D8"/>
    <w:rsid w:val="00316F08"/>
    <w:rsid w:val="00317D2A"/>
    <w:rsid w:val="00320B11"/>
    <w:rsid w:val="00321E0A"/>
    <w:rsid w:val="00322047"/>
    <w:rsid w:val="00324723"/>
    <w:rsid w:val="00325F72"/>
    <w:rsid w:val="0032644A"/>
    <w:rsid w:val="00326D9D"/>
    <w:rsid w:val="00327309"/>
    <w:rsid w:val="00327A55"/>
    <w:rsid w:val="00330211"/>
    <w:rsid w:val="00330383"/>
    <w:rsid w:val="00330BF8"/>
    <w:rsid w:val="00332527"/>
    <w:rsid w:val="00332AAA"/>
    <w:rsid w:val="00333DED"/>
    <w:rsid w:val="003340D8"/>
    <w:rsid w:val="00334C32"/>
    <w:rsid w:val="003350D6"/>
    <w:rsid w:val="00336D34"/>
    <w:rsid w:val="00340100"/>
    <w:rsid w:val="003411B2"/>
    <w:rsid w:val="003415D0"/>
    <w:rsid w:val="00341F3B"/>
    <w:rsid w:val="0034207B"/>
    <w:rsid w:val="0034350D"/>
    <w:rsid w:val="0034360E"/>
    <w:rsid w:val="00344D8B"/>
    <w:rsid w:val="00345B1A"/>
    <w:rsid w:val="00346ADA"/>
    <w:rsid w:val="00350465"/>
    <w:rsid w:val="00352AA4"/>
    <w:rsid w:val="00353A15"/>
    <w:rsid w:val="00353D47"/>
    <w:rsid w:val="00353E11"/>
    <w:rsid w:val="003543F2"/>
    <w:rsid w:val="00354A5E"/>
    <w:rsid w:val="00355C68"/>
    <w:rsid w:val="00357BB2"/>
    <w:rsid w:val="00362E71"/>
    <w:rsid w:val="00363A87"/>
    <w:rsid w:val="0036480E"/>
    <w:rsid w:val="003676A5"/>
    <w:rsid w:val="003677E7"/>
    <w:rsid w:val="003721C0"/>
    <w:rsid w:val="00372418"/>
    <w:rsid w:val="003733E3"/>
    <w:rsid w:val="00373C78"/>
    <w:rsid w:val="00374710"/>
    <w:rsid w:val="00374D90"/>
    <w:rsid w:val="00377ED9"/>
    <w:rsid w:val="00383B99"/>
    <w:rsid w:val="00383C85"/>
    <w:rsid w:val="00386690"/>
    <w:rsid w:val="0039015D"/>
    <w:rsid w:val="0039028C"/>
    <w:rsid w:val="00391213"/>
    <w:rsid w:val="0039121F"/>
    <w:rsid w:val="00393C76"/>
    <w:rsid w:val="00394762"/>
    <w:rsid w:val="00396880"/>
    <w:rsid w:val="00396995"/>
    <w:rsid w:val="00397875"/>
    <w:rsid w:val="003A1425"/>
    <w:rsid w:val="003A18B4"/>
    <w:rsid w:val="003A1C49"/>
    <w:rsid w:val="003A20D1"/>
    <w:rsid w:val="003A2444"/>
    <w:rsid w:val="003A271F"/>
    <w:rsid w:val="003A2899"/>
    <w:rsid w:val="003A3B1B"/>
    <w:rsid w:val="003A3C70"/>
    <w:rsid w:val="003A4035"/>
    <w:rsid w:val="003A5F8C"/>
    <w:rsid w:val="003A6868"/>
    <w:rsid w:val="003A6D37"/>
    <w:rsid w:val="003A7F7E"/>
    <w:rsid w:val="003B01B8"/>
    <w:rsid w:val="003B1F5B"/>
    <w:rsid w:val="003B1F75"/>
    <w:rsid w:val="003B35C1"/>
    <w:rsid w:val="003B3E81"/>
    <w:rsid w:val="003B4A30"/>
    <w:rsid w:val="003B4E31"/>
    <w:rsid w:val="003B5622"/>
    <w:rsid w:val="003B5728"/>
    <w:rsid w:val="003B5E0C"/>
    <w:rsid w:val="003B7786"/>
    <w:rsid w:val="003B7C53"/>
    <w:rsid w:val="003C45B6"/>
    <w:rsid w:val="003C4F98"/>
    <w:rsid w:val="003C538C"/>
    <w:rsid w:val="003C5E5E"/>
    <w:rsid w:val="003C5FB2"/>
    <w:rsid w:val="003C6085"/>
    <w:rsid w:val="003C6A9C"/>
    <w:rsid w:val="003C6CB0"/>
    <w:rsid w:val="003C6D69"/>
    <w:rsid w:val="003D1B3F"/>
    <w:rsid w:val="003D38FB"/>
    <w:rsid w:val="003D4FFF"/>
    <w:rsid w:val="003D571E"/>
    <w:rsid w:val="003D6DCD"/>
    <w:rsid w:val="003E07B5"/>
    <w:rsid w:val="003E20EC"/>
    <w:rsid w:val="003E3104"/>
    <w:rsid w:val="003E3D86"/>
    <w:rsid w:val="003E6961"/>
    <w:rsid w:val="003E6A65"/>
    <w:rsid w:val="003F2C33"/>
    <w:rsid w:val="003F39E1"/>
    <w:rsid w:val="003F3AB8"/>
    <w:rsid w:val="003F4750"/>
    <w:rsid w:val="003F49BC"/>
    <w:rsid w:val="00401078"/>
    <w:rsid w:val="00401A4C"/>
    <w:rsid w:val="00401CB2"/>
    <w:rsid w:val="00401D5A"/>
    <w:rsid w:val="0040364D"/>
    <w:rsid w:val="004036CA"/>
    <w:rsid w:val="00403F5D"/>
    <w:rsid w:val="0040451A"/>
    <w:rsid w:val="00405911"/>
    <w:rsid w:val="00405C5D"/>
    <w:rsid w:val="00411583"/>
    <w:rsid w:val="00411CBA"/>
    <w:rsid w:val="004123F6"/>
    <w:rsid w:val="00413C59"/>
    <w:rsid w:val="0041471C"/>
    <w:rsid w:val="00415CE9"/>
    <w:rsid w:val="004164D0"/>
    <w:rsid w:val="0042009F"/>
    <w:rsid w:val="004206C3"/>
    <w:rsid w:val="004208AB"/>
    <w:rsid w:val="0042111C"/>
    <w:rsid w:val="00421A32"/>
    <w:rsid w:val="00421FA4"/>
    <w:rsid w:val="00422241"/>
    <w:rsid w:val="0042233D"/>
    <w:rsid w:val="00422517"/>
    <w:rsid w:val="004248D6"/>
    <w:rsid w:val="00424A04"/>
    <w:rsid w:val="00425A7C"/>
    <w:rsid w:val="004276DC"/>
    <w:rsid w:val="00431122"/>
    <w:rsid w:val="00431273"/>
    <w:rsid w:val="00431AEE"/>
    <w:rsid w:val="00432A46"/>
    <w:rsid w:val="0043336C"/>
    <w:rsid w:val="00433ADA"/>
    <w:rsid w:val="00434556"/>
    <w:rsid w:val="00435BEA"/>
    <w:rsid w:val="00440B7E"/>
    <w:rsid w:val="00440ECE"/>
    <w:rsid w:val="00444DFB"/>
    <w:rsid w:val="004453E7"/>
    <w:rsid w:val="00446397"/>
    <w:rsid w:val="00447833"/>
    <w:rsid w:val="004521AE"/>
    <w:rsid w:val="004525BA"/>
    <w:rsid w:val="00452A8F"/>
    <w:rsid w:val="00453380"/>
    <w:rsid w:val="00457594"/>
    <w:rsid w:val="0046044D"/>
    <w:rsid w:val="004615DF"/>
    <w:rsid w:val="004622CB"/>
    <w:rsid w:val="004628ED"/>
    <w:rsid w:val="0046329C"/>
    <w:rsid w:val="004645B6"/>
    <w:rsid w:val="00464743"/>
    <w:rsid w:val="00465A70"/>
    <w:rsid w:val="00467145"/>
    <w:rsid w:val="004676A1"/>
    <w:rsid w:val="00467A86"/>
    <w:rsid w:val="00470227"/>
    <w:rsid w:val="004708F7"/>
    <w:rsid w:val="00471132"/>
    <w:rsid w:val="00472F0F"/>
    <w:rsid w:val="004731FB"/>
    <w:rsid w:val="00474AEE"/>
    <w:rsid w:val="004752D8"/>
    <w:rsid w:val="00476638"/>
    <w:rsid w:val="0047715F"/>
    <w:rsid w:val="00477D59"/>
    <w:rsid w:val="004824BB"/>
    <w:rsid w:val="004837D6"/>
    <w:rsid w:val="0049017C"/>
    <w:rsid w:val="0049036D"/>
    <w:rsid w:val="00492746"/>
    <w:rsid w:val="004939FE"/>
    <w:rsid w:val="00493BE0"/>
    <w:rsid w:val="0049483E"/>
    <w:rsid w:val="00495D34"/>
    <w:rsid w:val="00496C3C"/>
    <w:rsid w:val="004A2474"/>
    <w:rsid w:val="004A3462"/>
    <w:rsid w:val="004A36B5"/>
    <w:rsid w:val="004A3B37"/>
    <w:rsid w:val="004A49D9"/>
    <w:rsid w:val="004A5466"/>
    <w:rsid w:val="004A5907"/>
    <w:rsid w:val="004A6810"/>
    <w:rsid w:val="004A6F70"/>
    <w:rsid w:val="004A750F"/>
    <w:rsid w:val="004A7D4A"/>
    <w:rsid w:val="004B037B"/>
    <w:rsid w:val="004B134A"/>
    <w:rsid w:val="004B1649"/>
    <w:rsid w:val="004B1F7A"/>
    <w:rsid w:val="004B4398"/>
    <w:rsid w:val="004B47C9"/>
    <w:rsid w:val="004B5549"/>
    <w:rsid w:val="004B6B57"/>
    <w:rsid w:val="004B6C55"/>
    <w:rsid w:val="004B7661"/>
    <w:rsid w:val="004B7C26"/>
    <w:rsid w:val="004B7E87"/>
    <w:rsid w:val="004C18E1"/>
    <w:rsid w:val="004C244A"/>
    <w:rsid w:val="004C33CA"/>
    <w:rsid w:val="004C34E8"/>
    <w:rsid w:val="004C619E"/>
    <w:rsid w:val="004C6EFE"/>
    <w:rsid w:val="004C7C01"/>
    <w:rsid w:val="004D2CEB"/>
    <w:rsid w:val="004D2D47"/>
    <w:rsid w:val="004D2EBB"/>
    <w:rsid w:val="004D3EA4"/>
    <w:rsid w:val="004D48DA"/>
    <w:rsid w:val="004D55E3"/>
    <w:rsid w:val="004D578D"/>
    <w:rsid w:val="004D5870"/>
    <w:rsid w:val="004D7638"/>
    <w:rsid w:val="004D76E4"/>
    <w:rsid w:val="004D7A48"/>
    <w:rsid w:val="004D7B21"/>
    <w:rsid w:val="004E1424"/>
    <w:rsid w:val="004E23F6"/>
    <w:rsid w:val="004E4D35"/>
    <w:rsid w:val="004E600E"/>
    <w:rsid w:val="004E6304"/>
    <w:rsid w:val="004E6858"/>
    <w:rsid w:val="004E6DA3"/>
    <w:rsid w:val="004F0254"/>
    <w:rsid w:val="004F09EC"/>
    <w:rsid w:val="004F144C"/>
    <w:rsid w:val="004F2754"/>
    <w:rsid w:val="004F27C5"/>
    <w:rsid w:val="004F3255"/>
    <w:rsid w:val="004F6197"/>
    <w:rsid w:val="004F749E"/>
    <w:rsid w:val="00500B8C"/>
    <w:rsid w:val="00502520"/>
    <w:rsid w:val="0050326E"/>
    <w:rsid w:val="0050348E"/>
    <w:rsid w:val="005037AE"/>
    <w:rsid w:val="00503F0D"/>
    <w:rsid w:val="005048C8"/>
    <w:rsid w:val="00505E4E"/>
    <w:rsid w:val="00506D86"/>
    <w:rsid w:val="00507AB1"/>
    <w:rsid w:val="00511513"/>
    <w:rsid w:val="005126FF"/>
    <w:rsid w:val="0051446E"/>
    <w:rsid w:val="0051564D"/>
    <w:rsid w:val="00515E4F"/>
    <w:rsid w:val="00517E45"/>
    <w:rsid w:val="00520B6D"/>
    <w:rsid w:val="00520F3D"/>
    <w:rsid w:val="0052225A"/>
    <w:rsid w:val="0052238A"/>
    <w:rsid w:val="005224A4"/>
    <w:rsid w:val="005230F8"/>
    <w:rsid w:val="0052355A"/>
    <w:rsid w:val="00523D68"/>
    <w:rsid w:val="00526B4C"/>
    <w:rsid w:val="00527726"/>
    <w:rsid w:val="0053077B"/>
    <w:rsid w:val="005310E5"/>
    <w:rsid w:val="00531DE6"/>
    <w:rsid w:val="005323B8"/>
    <w:rsid w:val="00535833"/>
    <w:rsid w:val="0053585D"/>
    <w:rsid w:val="00536D73"/>
    <w:rsid w:val="0053701C"/>
    <w:rsid w:val="0053779D"/>
    <w:rsid w:val="00537972"/>
    <w:rsid w:val="00537E40"/>
    <w:rsid w:val="005402F7"/>
    <w:rsid w:val="00540974"/>
    <w:rsid w:val="00540CA3"/>
    <w:rsid w:val="005410D8"/>
    <w:rsid w:val="0054167A"/>
    <w:rsid w:val="00541B68"/>
    <w:rsid w:val="00541D7C"/>
    <w:rsid w:val="0054250C"/>
    <w:rsid w:val="00543259"/>
    <w:rsid w:val="00544ACC"/>
    <w:rsid w:val="00546A2C"/>
    <w:rsid w:val="00550DA6"/>
    <w:rsid w:val="005514AC"/>
    <w:rsid w:val="00551931"/>
    <w:rsid w:val="00552B82"/>
    <w:rsid w:val="00553844"/>
    <w:rsid w:val="00554B8E"/>
    <w:rsid w:val="0055565C"/>
    <w:rsid w:val="005563E9"/>
    <w:rsid w:val="00556E2C"/>
    <w:rsid w:val="005578BB"/>
    <w:rsid w:val="00560445"/>
    <w:rsid w:val="00561489"/>
    <w:rsid w:val="00561CBA"/>
    <w:rsid w:val="00566603"/>
    <w:rsid w:val="00571D9F"/>
    <w:rsid w:val="0057223B"/>
    <w:rsid w:val="0057665F"/>
    <w:rsid w:val="00580ECA"/>
    <w:rsid w:val="00580FA3"/>
    <w:rsid w:val="00582BE4"/>
    <w:rsid w:val="00583577"/>
    <w:rsid w:val="0058713A"/>
    <w:rsid w:val="00587241"/>
    <w:rsid w:val="00587620"/>
    <w:rsid w:val="005878A8"/>
    <w:rsid w:val="0059063C"/>
    <w:rsid w:val="0059104F"/>
    <w:rsid w:val="00592450"/>
    <w:rsid w:val="0059294B"/>
    <w:rsid w:val="0059295F"/>
    <w:rsid w:val="00594BAE"/>
    <w:rsid w:val="00594DBE"/>
    <w:rsid w:val="00595F8D"/>
    <w:rsid w:val="00595FCD"/>
    <w:rsid w:val="00596144"/>
    <w:rsid w:val="00596754"/>
    <w:rsid w:val="00596C71"/>
    <w:rsid w:val="00597B2B"/>
    <w:rsid w:val="005A00F6"/>
    <w:rsid w:val="005A01A8"/>
    <w:rsid w:val="005A0A84"/>
    <w:rsid w:val="005A0C3E"/>
    <w:rsid w:val="005A211F"/>
    <w:rsid w:val="005A25A6"/>
    <w:rsid w:val="005A3DC0"/>
    <w:rsid w:val="005A616E"/>
    <w:rsid w:val="005B01BA"/>
    <w:rsid w:val="005B1390"/>
    <w:rsid w:val="005B1D9E"/>
    <w:rsid w:val="005B350F"/>
    <w:rsid w:val="005B3AF1"/>
    <w:rsid w:val="005B3F87"/>
    <w:rsid w:val="005B430B"/>
    <w:rsid w:val="005B49CB"/>
    <w:rsid w:val="005B5F4B"/>
    <w:rsid w:val="005B5F6F"/>
    <w:rsid w:val="005C1992"/>
    <w:rsid w:val="005C1A5F"/>
    <w:rsid w:val="005C23E3"/>
    <w:rsid w:val="005C3B02"/>
    <w:rsid w:val="005C7147"/>
    <w:rsid w:val="005C731C"/>
    <w:rsid w:val="005C7571"/>
    <w:rsid w:val="005D00F7"/>
    <w:rsid w:val="005D15C1"/>
    <w:rsid w:val="005D1E69"/>
    <w:rsid w:val="005D4667"/>
    <w:rsid w:val="005D47D3"/>
    <w:rsid w:val="005D4820"/>
    <w:rsid w:val="005D58FA"/>
    <w:rsid w:val="005D59F8"/>
    <w:rsid w:val="005D5C3B"/>
    <w:rsid w:val="005D6D17"/>
    <w:rsid w:val="005E189B"/>
    <w:rsid w:val="005E222E"/>
    <w:rsid w:val="005E2D21"/>
    <w:rsid w:val="005E3549"/>
    <w:rsid w:val="005E3B9D"/>
    <w:rsid w:val="005E5CE5"/>
    <w:rsid w:val="005E5E12"/>
    <w:rsid w:val="005F05BE"/>
    <w:rsid w:val="005F1A31"/>
    <w:rsid w:val="005F3846"/>
    <w:rsid w:val="005F395F"/>
    <w:rsid w:val="005F68F2"/>
    <w:rsid w:val="005F773F"/>
    <w:rsid w:val="005F77B2"/>
    <w:rsid w:val="00600E2B"/>
    <w:rsid w:val="0060241C"/>
    <w:rsid w:val="0060276E"/>
    <w:rsid w:val="0060285F"/>
    <w:rsid w:val="006040F6"/>
    <w:rsid w:val="006046EA"/>
    <w:rsid w:val="0060483B"/>
    <w:rsid w:val="00604A25"/>
    <w:rsid w:val="0060518F"/>
    <w:rsid w:val="00605315"/>
    <w:rsid w:val="00606B09"/>
    <w:rsid w:val="00606D55"/>
    <w:rsid w:val="00607437"/>
    <w:rsid w:val="0061018C"/>
    <w:rsid w:val="0061149C"/>
    <w:rsid w:val="006114A5"/>
    <w:rsid w:val="00612AE5"/>
    <w:rsid w:val="00615584"/>
    <w:rsid w:val="00615C1C"/>
    <w:rsid w:val="00616E74"/>
    <w:rsid w:val="00617120"/>
    <w:rsid w:val="00617B5F"/>
    <w:rsid w:val="006227D2"/>
    <w:rsid w:val="0062294E"/>
    <w:rsid w:val="006232B2"/>
    <w:rsid w:val="006237C3"/>
    <w:rsid w:val="0062386D"/>
    <w:rsid w:val="00624C5A"/>
    <w:rsid w:val="00626CBF"/>
    <w:rsid w:val="0063095E"/>
    <w:rsid w:val="006321FF"/>
    <w:rsid w:val="00635F2A"/>
    <w:rsid w:val="00635FA2"/>
    <w:rsid w:val="006372E9"/>
    <w:rsid w:val="00637957"/>
    <w:rsid w:val="00640555"/>
    <w:rsid w:val="00640EC7"/>
    <w:rsid w:val="00640FE5"/>
    <w:rsid w:val="0064199D"/>
    <w:rsid w:val="00641EB2"/>
    <w:rsid w:val="006425CB"/>
    <w:rsid w:val="0064260E"/>
    <w:rsid w:val="00642691"/>
    <w:rsid w:val="00643980"/>
    <w:rsid w:val="006446FB"/>
    <w:rsid w:val="00644731"/>
    <w:rsid w:val="00644E62"/>
    <w:rsid w:val="00645535"/>
    <w:rsid w:val="006458A2"/>
    <w:rsid w:val="00647E9D"/>
    <w:rsid w:val="0065036F"/>
    <w:rsid w:val="00650761"/>
    <w:rsid w:val="00652B59"/>
    <w:rsid w:val="00652C9C"/>
    <w:rsid w:val="00653079"/>
    <w:rsid w:val="006530DB"/>
    <w:rsid w:val="00653153"/>
    <w:rsid w:val="006537C9"/>
    <w:rsid w:val="00653B81"/>
    <w:rsid w:val="00653D31"/>
    <w:rsid w:val="00654890"/>
    <w:rsid w:val="006548A9"/>
    <w:rsid w:val="00654941"/>
    <w:rsid w:val="00654B79"/>
    <w:rsid w:val="0065507B"/>
    <w:rsid w:val="00656F59"/>
    <w:rsid w:val="0065722A"/>
    <w:rsid w:val="00660184"/>
    <w:rsid w:val="00662161"/>
    <w:rsid w:val="0066221E"/>
    <w:rsid w:val="00662588"/>
    <w:rsid w:val="006630BB"/>
    <w:rsid w:val="00663E22"/>
    <w:rsid w:val="00663EE6"/>
    <w:rsid w:val="00664197"/>
    <w:rsid w:val="006643B7"/>
    <w:rsid w:val="00664DF8"/>
    <w:rsid w:val="00664F1C"/>
    <w:rsid w:val="00665438"/>
    <w:rsid w:val="00665BDB"/>
    <w:rsid w:val="00670633"/>
    <w:rsid w:val="00671336"/>
    <w:rsid w:val="00672062"/>
    <w:rsid w:val="00672175"/>
    <w:rsid w:val="00672B5D"/>
    <w:rsid w:val="00672CE6"/>
    <w:rsid w:val="00673B54"/>
    <w:rsid w:val="00673D46"/>
    <w:rsid w:val="006757FA"/>
    <w:rsid w:val="00675B64"/>
    <w:rsid w:val="00677079"/>
    <w:rsid w:val="00680326"/>
    <w:rsid w:val="00680804"/>
    <w:rsid w:val="00682216"/>
    <w:rsid w:val="006827EE"/>
    <w:rsid w:val="00682875"/>
    <w:rsid w:val="0068305A"/>
    <w:rsid w:val="00683416"/>
    <w:rsid w:val="00684001"/>
    <w:rsid w:val="006841F4"/>
    <w:rsid w:val="006849BC"/>
    <w:rsid w:val="00685233"/>
    <w:rsid w:val="00685ABC"/>
    <w:rsid w:val="00686934"/>
    <w:rsid w:val="006908C1"/>
    <w:rsid w:val="006921DE"/>
    <w:rsid w:val="00692C31"/>
    <w:rsid w:val="00692F3F"/>
    <w:rsid w:val="00692F75"/>
    <w:rsid w:val="006931A5"/>
    <w:rsid w:val="006932E9"/>
    <w:rsid w:val="006937D8"/>
    <w:rsid w:val="00693831"/>
    <w:rsid w:val="0069530C"/>
    <w:rsid w:val="0069660D"/>
    <w:rsid w:val="00696F53"/>
    <w:rsid w:val="00697C80"/>
    <w:rsid w:val="006A021C"/>
    <w:rsid w:val="006A0281"/>
    <w:rsid w:val="006A05F9"/>
    <w:rsid w:val="006A16A5"/>
    <w:rsid w:val="006A1948"/>
    <w:rsid w:val="006A269A"/>
    <w:rsid w:val="006A287D"/>
    <w:rsid w:val="006A2A9A"/>
    <w:rsid w:val="006A409E"/>
    <w:rsid w:val="006A40AF"/>
    <w:rsid w:val="006A4DC1"/>
    <w:rsid w:val="006A5650"/>
    <w:rsid w:val="006A7160"/>
    <w:rsid w:val="006A7BC4"/>
    <w:rsid w:val="006B0332"/>
    <w:rsid w:val="006B2270"/>
    <w:rsid w:val="006B5740"/>
    <w:rsid w:val="006B6744"/>
    <w:rsid w:val="006B7118"/>
    <w:rsid w:val="006B7735"/>
    <w:rsid w:val="006C2DC8"/>
    <w:rsid w:val="006C3DF9"/>
    <w:rsid w:val="006C413D"/>
    <w:rsid w:val="006C46AF"/>
    <w:rsid w:val="006C4FBB"/>
    <w:rsid w:val="006C6AEC"/>
    <w:rsid w:val="006C6E88"/>
    <w:rsid w:val="006D1321"/>
    <w:rsid w:val="006D1952"/>
    <w:rsid w:val="006D2418"/>
    <w:rsid w:val="006D27F8"/>
    <w:rsid w:val="006D539F"/>
    <w:rsid w:val="006D559C"/>
    <w:rsid w:val="006D6BCD"/>
    <w:rsid w:val="006E08DB"/>
    <w:rsid w:val="006E1241"/>
    <w:rsid w:val="006E1268"/>
    <w:rsid w:val="006E42FA"/>
    <w:rsid w:val="006E43D4"/>
    <w:rsid w:val="006E4AE5"/>
    <w:rsid w:val="006E5123"/>
    <w:rsid w:val="006E558B"/>
    <w:rsid w:val="006E6F7D"/>
    <w:rsid w:val="006E7A79"/>
    <w:rsid w:val="006F02CE"/>
    <w:rsid w:val="006F069F"/>
    <w:rsid w:val="006F0A84"/>
    <w:rsid w:val="006F125A"/>
    <w:rsid w:val="006F17E6"/>
    <w:rsid w:val="006F17F9"/>
    <w:rsid w:val="006F1C87"/>
    <w:rsid w:val="006F1F8E"/>
    <w:rsid w:val="006F3066"/>
    <w:rsid w:val="006F30EA"/>
    <w:rsid w:val="006F323F"/>
    <w:rsid w:val="006F3E34"/>
    <w:rsid w:val="006F4A13"/>
    <w:rsid w:val="006F5234"/>
    <w:rsid w:val="006F5D1B"/>
    <w:rsid w:val="006F5ECF"/>
    <w:rsid w:val="006F6FBE"/>
    <w:rsid w:val="006F7643"/>
    <w:rsid w:val="007003AF"/>
    <w:rsid w:val="0070578A"/>
    <w:rsid w:val="00707091"/>
    <w:rsid w:val="00711246"/>
    <w:rsid w:val="007119AF"/>
    <w:rsid w:val="0071267A"/>
    <w:rsid w:val="00712A0D"/>
    <w:rsid w:val="00715F66"/>
    <w:rsid w:val="00715F7E"/>
    <w:rsid w:val="0071679F"/>
    <w:rsid w:val="00720251"/>
    <w:rsid w:val="00720A71"/>
    <w:rsid w:val="00720E44"/>
    <w:rsid w:val="007212DD"/>
    <w:rsid w:val="007216CA"/>
    <w:rsid w:val="0072287C"/>
    <w:rsid w:val="00723FD7"/>
    <w:rsid w:val="007248CF"/>
    <w:rsid w:val="00725228"/>
    <w:rsid w:val="00725DAD"/>
    <w:rsid w:val="00725DDA"/>
    <w:rsid w:val="00727CC7"/>
    <w:rsid w:val="00727D5D"/>
    <w:rsid w:val="007301D1"/>
    <w:rsid w:val="00730689"/>
    <w:rsid w:val="007324A4"/>
    <w:rsid w:val="00732644"/>
    <w:rsid w:val="00733467"/>
    <w:rsid w:val="0073482C"/>
    <w:rsid w:val="00734C73"/>
    <w:rsid w:val="00736C96"/>
    <w:rsid w:val="00737191"/>
    <w:rsid w:val="00737314"/>
    <w:rsid w:val="007406D6"/>
    <w:rsid w:val="0074152B"/>
    <w:rsid w:val="007424B8"/>
    <w:rsid w:val="00742A43"/>
    <w:rsid w:val="00742FDD"/>
    <w:rsid w:val="00743176"/>
    <w:rsid w:val="007431B0"/>
    <w:rsid w:val="007443C3"/>
    <w:rsid w:val="00744502"/>
    <w:rsid w:val="00745298"/>
    <w:rsid w:val="00745A8F"/>
    <w:rsid w:val="007462F1"/>
    <w:rsid w:val="007468FD"/>
    <w:rsid w:val="007471AE"/>
    <w:rsid w:val="00753B3F"/>
    <w:rsid w:val="00755EDD"/>
    <w:rsid w:val="00757584"/>
    <w:rsid w:val="007603C0"/>
    <w:rsid w:val="00760BB2"/>
    <w:rsid w:val="00760F89"/>
    <w:rsid w:val="00761DF4"/>
    <w:rsid w:val="00761FD3"/>
    <w:rsid w:val="00762121"/>
    <w:rsid w:val="00762653"/>
    <w:rsid w:val="007635FC"/>
    <w:rsid w:val="007644A9"/>
    <w:rsid w:val="00767366"/>
    <w:rsid w:val="00771FD8"/>
    <w:rsid w:val="0077359D"/>
    <w:rsid w:val="0077471E"/>
    <w:rsid w:val="00774981"/>
    <w:rsid w:val="0077542F"/>
    <w:rsid w:val="00775780"/>
    <w:rsid w:val="00776951"/>
    <w:rsid w:val="007801C5"/>
    <w:rsid w:val="00780341"/>
    <w:rsid w:val="00781220"/>
    <w:rsid w:val="00781721"/>
    <w:rsid w:val="00782B22"/>
    <w:rsid w:val="007835F0"/>
    <w:rsid w:val="00784597"/>
    <w:rsid w:val="00784BD9"/>
    <w:rsid w:val="00786AC5"/>
    <w:rsid w:val="00787A64"/>
    <w:rsid w:val="00787C5F"/>
    <w:rsid w:val="007907A1"/>
    <w:rsid w:val="007908DE"/>
    <w:rsid w:val="00791A65"/>
    <w:rsid w:val="00792B79"/>
    <w:rsid w:val="00792C62"/>
    <w:rsid w:val="007939C2"/>
    <w:rsid w:val="00793BE1"/>
    <w:rsid w:val="007940F0"/>
    <w:rsid w:val="0079518D"/>
    <w:rsid w:val="00797198"/>
    <w:rsid w:val="007A0548"/>
    <w:rsid w:val="007A0BC2"/>
    <w:rsid w:val="007A0E44"/>
    <w:rsid w:val="007A2F0D"/>
    <w:rsid w:val="007A334B"/>
    <w:rsid w:val="007A3AA7"/>
    <w:rsid w:val="007A3B37"/>
    <w:rsid w:val="007A429E"/>
    <w:rsid w:val="007A5398"/>
    <w:rsid w:val="007A7361"/>
    <w:rsid w:val="007A7792"/>
    <w:rsid w:val="007A7848"/>
    <w:rsid w:val="007A792D"/>
    <w:rsid w:val="007A7A6A"/>
    <w:rsid w:val="007A7BA8"/>
    <w:rsid w:val="007B083B"/>
    <w:rsid w:val="007B0D08"/>
    <w:rsid w:val="007B1260"/>
    <w:rsid w:val="007B1A1F"/>
    <w:rsid w:val="007B1C7C"/>
    <w:rsid w:val="007B1F12"/>
    <w:rsid w:val="007B2401"/>
    <w:rsid w:val="007B25AD"/>
    <w:rsid w:val="007B4550"/>
    <w:rsid w:val="007B6A37"/>
    <w:rsid w:val="007C03B8"/>
    <w:rsid w:val="007C17BF"/>
    <w:rsid w:val="007C1A45"/>
    <w:rsid w:val="007C1A7E"/>
    <w:rsid w:val="007C21DB"/>
    <w:rsid w:val="007C2EAD"/>
    <w:rsid w:val="007C3AD1"/>
    <w:rsid w:val="007C4436"/>
    <w:rsid w:val="007C5F23"/>
    <w:rsid w:val="007C6008"/>
    <w:rsid w:val="007C62BF"/>
    <w:rsid w:val="007C65C8"/>
    <w:rsid w:val="007C671E"/>
    <w:rsid w:val="007C690D"/>
    <w:rsid w:val="007C6CDD"/>
    <w:rsid w:val="007D0DDE"/>
    <w:rsid w:val="007D10BE"/>
    <w:rsid w:val="007D16A6"/>
    <w:rsid w:val="007D196E"/>
    <w:rsid w:val="007D3191"/>
    <w:rsid w:val="007D358C"/>
    <w:rsid w:val="007D44F2"/>
    <w:rsid w:val="007D4797"/>
    <w:rsid w:val="007D556B"/>
    <w:rsid w:val="007D5C6F"/>
    <w:rsid w:val="007D742A"/>
    <w:rsid w:val="007D7CFE"/>
    <w:rsid w:val="007D7DA9"/>
    <w:rsid w:val="007E15C5"/>
    <w:rsid w:val="007E22DF"/>
    <w:rsid w:val="007E2C0A"/>
    <w:rsid w:val="007E319E"/>
    <w:rsid w:val="007E3709"/>
    <w:rsid w:val="007E3BD7"/>
    <w:rsid w:val="007E42E8"/>
    <w:rsid w:val="007E466E"/>
    <w:rsid w:val="007E5035"/>
    <w:rsid w:val="007E53CE"/>
    <w:rsid w:val="007E56F3"/>
    <w:rsid w:val="007E74DE"/>
    <w:rsid w:val="007E778B"/>
    <w:rsid w:val="007F0BF3"/>
    <w:rsid w:val="007F1412"/>
    <w:rsid w:val="007F4039"/>
    <w:rsid w:val="007F4AF4"/>
    <w:rsid w:val="007F537F"/>
    <w:rsid w:val="007F5433"/>
    <w:rsid w:val="007F554A"/>
    <w:rsid w:val="007F5B3C"/>
    <w:rsid w:val="007F6610"/>
    <w:rsid w:val="007F7B57"/>
    <w:rsid w:val="007F7C76"/>
    <w:rsid w:val="008000F3"/>
    <w:rsid w:val="00800442"/>
    <w:rsid w:val="00800DDE"/>
    <w:rsid w:val="00802924"/>
    <w:rsid w:val="00802B69"/>
    <w:rsid w:val="00803711"/>
    <w:rsid w:val="008039C3"/>
    <w:rsid w:val="00803A03"/>
    <w:rsid w:val="00803A52"/>
    <w:rsid w:val="00803C2E"/>
    <w:rsid w:val="0080469C"/>
    <w:rsid w:val="00804B70"/>
    <w:rsid w:val="00806A9F"/>
    <w:rsid w:val="00810FE3"/>
    <w:rsid w:val="00811780"/>
    <w:rsid w:val="00812F2E"/>
    <w:rsid w:val="0081315A"/>
    <w:rsid w:val="00813287"/>
    <w:rsid w:val="0081430F"/>
    <w:rsid w:val="0081447C"/>
    <w:rsid w:val="0081620C"/>
    <w:rsid w:val="00817787"/>
    <w:rsid w:val="00817C23"/>
    <w:rsid w:val="00820168"/>
    <w:rsid w:val="00820C12"/>
    <w:rsid w:val="00821006"/>
    <w:rsid w:val="0082131D"/>
    <w:rsid w:val="00821885"/>
    <w:rsid w:val="00822062"/>
    <w:rsid w:val="008233B1"/>
    <w:rsid w:val="00824B59"/>
    <w:rsid w:val="00824D1A"/>
    <w:rsid w:val="00824EBD"/>
    <w:rsid w:val="008278F4"/>
    <w:rsid w:val="0083156A"/>
    <w:rsid w:val="00831981"/>
    <w:rsid w:val="008328F6"/>
    <w:rsid w:val="00833B4F"/>
    <w:rsid w:val="0083478A"/>
    <w:rsid w:val="008367F8"/>
    <w:rsid w:val="00836835"/>
    <w:rsid w:val="00836963"/>
    <w:rsid w:val="00837C04"/>
    <w:rsid w:val="00840963"/>
    <w:rsid w:val="00840DD8"/>
    <w:rsid w:val="008410F7"/>
    <w:rsid w:val="0084364D"/>
    <w:rsid w:val="00844E1D"/>
    <w:rsid w:val="008455D5"/>
    <w:rsid w:val="00847EB8"/>
    <w:rsid w:val="008513E9"/>
    <w:rsid w:val="0085212D"/>
    <w:rsid w:val="00852806"/>
    <w:rsid w:val="00854180"/>
    <w:rsid w:val="00855281"/>
    <w:rsid w:val="008568E4"/>
    <w:rsid w:val="00856D5B"/>
    <w:rsid w:val="0085718D"/>
    <w:rsid w:val="008578E4"/>
    <w:rsid w:val="00861363"/>
    <w:rsid w:val="008618A8"/>
    <w:rsid w:val="00861D15"/>
    <w:rsid w:val="008625F2"/>
    <w:rsid w:val="008632A0"/>
    <w:rsid w:val="00864093"/>
    <w:rsid w:val="00867289"/>
    <w:rsid w:val="00870101"/>
    <w:rsid w:val="00873859"/>
    <w:rsid w:val="008739C8"/>
    <w:rsid w:val="00874100"/>
    <w:rsid w:val="008744D5"/>
    <w:rsid w:val="00875324"/>
    <w:rsid w:val="00876281"/>
    <w:rsid w:val="00876988"/>
    <w:rsid w:val="00877ED3"/>
    <w:rsid w:val="00880154"/>
    <w:rsid w:val="008807EB"/>
    <w:rsid w:val="00881216"/>
    <w:rsid w:val="0088122B"/>
    <w:rsid w:val="008816BA"/>
    <w:rsid w:val="00883068"/>
    <w:rsid w:val="00884155"/>
    <w:rsid w:val="0088441E"/>
    <w:rsid w:val="0088575E"/>
    <w:rsid w:val="008858CC"/>
    <w:rsid w:val="0088701C"/>
    <w:rsid w:val="00887A34"/>
    <w:rsid w:val="00891CA4"/>
    <w:rsid w:val="00891D47"/>
    <w:rsid w:val="00894A2B"/>
    <w:rsid w:val="008951DB"/>
    <w:rsid w:val="00895948"/>
    <w:rsid w:val="00895EFF"/>
    <w:rsid w:val="00896740"/>
    <w:rsid w:val="008A10BB"/>
    <w:rsid w:val="008A10CE"/>
    <w:rsid w:val="008A2185"/>
    <w:rsid w:val="008A2B6A"/>
    <w:rsid w:val="008A2CC1"/>
    <w:rsid w:val="008A2ECE"/>
    <w:rsid w:val="008A37D1"/>
    <w:rsid w:val="008A439E"/>
    <w:rsid w:val="008A53B9"/>
    <w:rsid w:val="008A5636"/>
    <w:rsid w:val="008A637E"/>
    <w:rsid w:val="008A6955"/>
    <w:rsid w:val="008A6B0C"/>
    <w:rsid w:val="008A7450"/>
    <w:rsid w:val="008A7EC1"/>
    <w:rsid w:val="008B01D5"/>
    <w:rsid w:val="008B1093"/>
    <w:rsid w:val="008B201E"/>
    <w:rsid w:val="008B33C2"/>
    <w:rsid w:val="008B3CCA"/>
    <w:rsid w:val="008B3F48"/>
    <w:rsid w:val="008B4EDB"/>
    <w:rsid w:val="008B5921"/>
    <w:rsid w:val="008B7947"/>
    <w:rsid w:val="008B7A51"/>
    <w:rsid w:val="008C061C"/>
    <w:rsid w:val="008C08CC"/>
    <w:rsid w:val="008C15F7"/>
    <w:rsid w:val="008C2636"/>
    <w:rsid w:val="008C27D0"/>
    <w:rsid w:val="008C2AC1"/>
    <w:rsid w:val="008C2B17"/>
    <w:rsid w:val="008C3CC0"/>
    <w:rsid w:val="008C47AC"/>
    <w:rsid w:val="008C4A2B"/>
    <w:rsid w:val="008C5BB7"/>
    <w:rsid w:val="008C610B"/>
    <w:rsid w:val="008C6BFE"/>
    <w:rsid w:val="008D1A19"/>
    <w:rsid w:val="008D23C8"/>
    <w:rsid w:val="008D275B"/>
    <w:rsid w:val="008D5428"/>
    <w:rsid w:val="008D59CD"/>
    <w:rsid w:val="008D5F37"/>
    <w:rsid w:val="008E3260"/>
    <w:rsid w:val="008E4BCE"/>
    <w:rsid w:val="008E6525"/>
    <w:rsid w:val="008E6FEE"/>
    <w:rsid w:val="008E72BF"/>
    <w:rsid w:val="008F0AFF"/>
    <w:rsid w:val="008F0CA1"/>
    <w:rsid w:val="008F12A7"/>
    <w:rsid w:val="008F134D"/>
    <w:rsid w:val="008F13CE"/>
    <w:rsid w:val="008F29A0"/>
    <w:rsid w:val="008F381F"/>
    <w:rsid w:val="008F5DB2"/>
    <w:rsid w:val="008F65F2"/>
    <w:rsid w:val="008F695E"/>
    <w:rsid w:val="008F792B"/>
    <w:rsid w:val="00900CF8"/>
    <w:rsid w:val="00900E93"/>
    <w:rsid w:val="009038C0"/>
    <w:rsid w:val="009046BC"/>
    <w:rsid w:val="0090571E"/>
    <w:rsid w:val="00905F78"/>
    <w:rsid w:val="00907628"/>
    <w:rsid w:val="00907FF4"/>
    <w:rsid w:val="00911AEC"/>
    <w:rsid w:val="00911B68"/>
    <w:rsid w:val="00911DAA"/>
    <w:rsid w:val="00913A7D"/>
    <w:rsid w:val="00914604"/>
    <w:rsid w:val="0091489D"/>
    <w:rsid w:val="00916777"/>
    <w:rsid w:val="009173E0"/>
    <w:rsid w:val="00917FFD"/>
    <w:rsid w:val="009206F6"/>
    <w:rsid w:val="00920E06"/>
    <w:rsid w:val="009212D4"/>
    <w:rsid w:val="0092159C"/>
    <w:rsid w:val="00921AAE"/>
    <w:rsid w:val="00922DC0"/>
    <w:rsid w:val="00925F15"/>
    <w:rsid w:val="009266A9"/>
    <w:rsid w:val="009278C5"/>
    <w:rsid w:val="009279C2"/>
    <w:rsid w:val="00927FF4"/>
    <w:rsid w:val="00931F80"/>
    <w:rsid w:val="00932A5A"/>
    <w:rsid w:val="00934261"/>
    <w:rsid w:val="00935602"/>
    <w:rsid w:val="0093569A"/>
    <w:rsid w:val="00935887"/>
    <w:rsid w:val="00936338"/>
    <w:rsid w:val="00941455"/>
    <w:rsid w:val="0094403B"/>
    <w:rsid w:val="0094434D"/>
    <w:rsid w:val="00944552"/>
    <w:rsid w:val="00944A68"/>
    <w:rsid w:val="00945E9D"/>
    <w:rsid w:val="00947885"/>
    <w:rsid w:val="00950022"/>
    <w:rsid w:val="009510E6"/>
    <w:rsid w:val="00951684"/>
    <w:rsid w:val="0095451A"/>
    <w:rsid w:val="009551D3"/>
    <w:rsid w:val="009552D8"/>
    <w:rsid w:val="00956CC1"/>
    <w:rsid w:val="00957F70"/>
    <w:rsid w:val="009624DA"/>
    <w:rsid w:val="00962CF5"/>
    <w:rsid w:val="009635AD"/>
    <w:rsid w:val="009651C9"/>
    <w:rsid w:val="009662F5"/>
    <w:rsid w:val="00970699"/>
    <w:rsid w:val="00970887"/>
    <w:rsid w:val="00970B99"/>
    <w:rsid w:val="0097127B"/>
    <w:rsid w:val="00972865"/>
    <w:rsid w:val="00973803"/>
    <w:rsid w:val="00973850"/>
    <w:rsid w:val="00973AEF"/>
    <w:rsid w:val="00973D8D"/>
    <w:rsid w:val="0097548A"/>
    <w:rsid w:val="009774CA"/>
    <w:rsid w:val="00980590"/>
    <w:rsid w:val="00981574"/>
    <w:rsid w:val="009819FB"/>
    <w:rsid w:val="0098266F"/>
    <w:rsid w:val="00984A77"/>
    <w:rsid w:val="00984FFD"/>
    <w:rsid w:val="00986EFD"/>
    <w:rsid w:val="009903C1"/>
    <w:rsid w:val="00990828"/>
    <w:rsid w:val="00992953"/>
    <w:rsid w:val="0099424B"/>
    <w:rsid w:val="00994845"/>
    <w:rsid w:val="00995BBE"/>
    <w:rsid w:val="00997DFB"/>
    <w:rsid w:val="009A0C1C"/>
    <w:rsid w:val="009A1F2E"/>
    <w:rsid w:val="009A3943"/>
    <w:rsid w:val="009A407C"/>
    <w:rsid w:val="009A5EDF"/>
    <w:rsid w:val="009A67C0"/>
    <w:rsid w:val="009A689C"/>
    <w:rsid w:val="009A7AE5"/>
    <w:rsid w:val="009B1892"/>
    <w:rsid w:val="009B1C47"/>
    <w:rsid w:val="009B2D08"/>
    <w:rsid w:val="009B42B9"/>
    <w:rsid w:val="009B6FB4"/>
    <w:rsid w:val="009B7339"/>
    <w:rsid w:val="009B7519"/>
    <w:rsid w:val="009B76E2"/>
    <w:rsid w:val="009C076B"/>
    <w:rsid w:val="009C078C"/>
    <w:rsid w:val="009C09F7"/>
    <w:rsid w:val="009C2942"/>
    <w:rsid w:val="009C3A1D"/>
    <w:rsid w:val="009C3ADE"/>
    <w:rsid w:val="009C3CD4"/>
    <w:rsid w:val="009C3E6A"/>
    <w:rsid w:val="009C4535"/>
    <w:rsid w:val="009C4BEF"/>
    <w:rsid w:val="009C688E"/>
    <w:rsid w:val="009C6AAE"/>
    <w:rsid w:val="009C6ABD"/>
    <w:rsid w:val="009C7789"/>
    <w:rsid w:val="009D035A"/>
    <w:rsid w:val="009D1BAE"/>
    <w:rsid w:val="009D1FC1"/>
    <w:rsid w:val="009D3324"/>
    <w:rsid w:val="009D4238"/>
    <w:rsid w:val="009D479C"/>
    <w:rsid w:val="009D547B"/>
    <w:rsid w:val="009D5B33"/>
    <w:rsid w:val="009D6962"/>
    <w:rsid w:val="009E0A2C"/>
    <w:rsid w:val="009E0EDA"/>
    <w:rsid w:val="009E3C18"/>
    <w:rsid w:val="009E4487"/>
    <w:rsid w:val="009E4A22"/>
    <w:rsid w:val="009E51F5"/>
    <w:rsid w:val="009E629B"/>
    <w:rsid w:val="009F0E24"/>
    <w:rsid w:val="009F1163"/>
    <w:rsid w:val="009F1757"/>
    <w:rsid w:val="009F199B"/>
    <w:rsid w:val="009F3C4C"/>
    <w:rsid w:val="009F508C"/>
    <w:rsid w:val="009F5B60"/>
    <w:rsid w:val="009F797E"/>
    <w:rsid w:val="009F7B78"/>
    <w:rsid w:val="00A0240C"/>
    <w:rsid w:val="00A02863"/>
    <w:rsid w:val="00A02903"/>
    <w:rsid w:val="00A03358"/>
    <w:rsid w:val="00A03578"/>
    <w:rsid w:val="00A045BF"/>
    <w:rsid w:val="00A05D01"/>
    <w:rsid w:val="00A0606F"/>
    <w:rsid w:val="00A06889"/>
    <w:rsid w:val="00A076AA"/>
    <w:rsid w:val="00A07B52"/>
    <w:rsid w:val="00A07E2B"/>
    <w:rsid w:val="00A11101"/>
    <w:rsid w:val="00A112F3"/>
    <w:rsid w:val="00A122C5"/>
    <w:rsid w:val="00A1321A"/>
    <w:rsid w:val="00A1350A"/>
    <w:rsid w:val="00A13904"/>
    <w:rsid w:val="00A13D14"/>
    <w:rsid w:val="00A13E49"/>
    <w:rsid w:val="00A15FC4"/>
    <w:rsid w:val="00A1621C"/>
    <w:rsid w:val="00A16D3B"/>
    <w:rsid w:val="00A16E70"/>
    <w:rsid w:val="00A177D7"/>
    <w:rsid w:val="00A1799C"/>
    <w:rsid w:val="00A179F1"/>
    <w:rsid w:val="00A21007"/>
    <w:rsid w:val="00A215E9"/>
    <w:rsid w:val="00A21C06"/>
    <w:rsid w:val="00A22844"/>
    <w:rsid w:val="00A233A9"/>
    <w:rsid w:val="00A23829"/>
    <w:rsid w:val="00A24185"/>
    <w:rsid w:val="00A24718"/>
    <w:rsid w:val="00A24D08"/>
    <w:rsid w:val="00A25771"/>
    <w:rsid w:val="00A25A75"/>
    <w:rsid w:val="00A26BC6"/>
    <w:rsid w:val="00A27057"/>
    <w:rsid w:val="00A278C9"/>
    <w:rsid w:val="00A27967"/>
    <w:rsid w:val="00A30443"/>
    <w:rsid w:val="00A3153F"/>
    <w:rsid w:val="00A32766"/>
    <w:rsid w:val="00A329F7"/>
    <w:rsid w:val="00A34320"/>
    <w:rsid w:val="00A34416"/>
    <w:rsid w:val="00A35022"/>
    <w:rsid w:val="00A3565C"/>
    <w:rsid w:val="00A35925"/>
    <w:rsid w:val="00A360A4"/>
    <w:rsid w:val="00A36206"/>
    <w:rsid w:val="00A369A2"/>
    <w:rsid w:val="00A411EA"/>
    <w:rsid w:val="00A428DE"/>
    <w:rsid w:val="00A42D10"/>
    <w:rsid w:val="00A469AE"/>
    <w:rsid w:val="00A5005D"/>
    <w:rsid w:val="00A50518"/>
    <w:rsid w:val="00A5181C"/>
    <w:rsid w:val="00A519A3"/>
    <w:rsid w:val="00A52B60"/>
    <w:rsid w:val="00A540CE"/>
    <w:rsid w:val="00A5454D"/>
    <w:rsid w:val="00A55B3A"/>
    <w:rsid w:val="00A57C94"/>
    <w:rsid w:val="00A57D94"/>
    <w:rsid w:val="00A60754"/>
    <w:rsid w:val="00A60BE9"/>
    <w:rsid w:val="00A62641"/>
    <w:rsid w:val="00A62FA2"/>
    <w:rsid w:val="00A633C0"/>
    <w:rsid w:val="00A634EE"/>
    <w:rsid w:val="00A63952"/>
    <w:rsid w:val="00A6467C"/>
    <w:rsid w:val="00A64762"/>
    <w:rsid w:val="00A65539"/>
    <w:rsid w:val="00A657B4"/>
    <w:rsid w:val="00A666BB"/>
    <w:rsid w:val="00A6763A"/>
    <w:rsid w:val="00A67ACC"/>
    <w:rsid w:val="00A702F7"/>
    <w:rsid w:val="00A7089F"/>
    <w:rsid w:val="00A732AE"/>
    <w:rsid w:val="00A73AAE"/>
    <w:rsid w:val="00A73B68"/>
    <w:rsid w:val="00A75BFD"/>
    <w:rsid w:val="00A769B4"/>
    <w:rsid w:val="00A816C9"/>
    <w:rsid w:val="00A82023"/>
    <w:rsid w:val="00A82ECF"/>
    <w:rsid w:val="00A83F25"/>
    <w:rsid w:val="00A8627B"/>
    <w:rsid w:val="00A86C64"/>
    <w:rsid w:val="00A86E53"/>
    <w:rsid w:val="00A86F6D"/>
    <w:rsid w:val="00A87440"/>
    <w:rsid w:val="00A92007"/>
    <w:rsid w:val="00A9220C"/>
    <w:rsid w:val="00A92F46"/>
    <w:rsid w:val="00A94173"/>
    <w:rsid w:val="00A95AE6"/>
    <w:rsid w:val="00A95B58"/>
    <w:rsid w:val="00A9643B"/>
    <w:rsid w:val="00A96748"/>
    <w:rsid w:val="00AA0269"/>
    <w:rsid w:val="00AA0431"/>
    <w:rsid w:val="00AA194A"/>
    <w:rsid w:val="00AA1BCB"/>
    <w:rsid w:val="00AA2ACC"/>
    <w:rsid w:val="00AA4839"/>
    <w:rsid w:val="00AA487E"/>
    <w:rsid w:val="00AA4C9F"/>
    <w:rsid w:val="00AA4F77"/>
    <w:rsid w:val="00AA5C60"/>
    <w:rsid w:val="00AA6983"/>
    <w:rsid w:val="00AA7AAF"/>
    <w:rsid w:val="00AA7B23"/>
    <w:rsid w:val="00AA7F08"/>
    <w:rsid w:val="00AB07C2"/>
    <w:rsid w:val="00AB1142"/>
    <w:rsid w:val="00AB1AB9"/>
    <w:rsid w:val="00AB1BF5"/>
    <w:rsid w:val="00AB1D19"/>
    <w:rsid w:val="00AB1E40"/>
    <w:rsid w:val="00AB405C"/>
    <w:rsid w:val="00AB43E4"/>
    <w:rsid w:val="00AB4BBD"/>
    <w:rsid w:val="00AB4DE9"/>
    <w:rsid w:val="00AB5348"/>
    <w:rsid w:val="00AB5901"/>
    <w:rsid w:val="00AC0D41"/>
    <w:rsid w:val="00AC11D6"/>
    <w:rsid w:val="00AC162B"/>
    <w:rsid w:val="00AC16E6"/>
    <w:rsid w:val="00AC211B"/>
    <w:rsid w:val="00AC23DE"/>
    <w:rsid w:val="00AC2DE7"/>
    <w:rsid w:val="00AC2F28"/>
    <w:rsid w:val="00AC2F57"/>
    <w:rsid w:val="00AC3FEF"/>
    <w:rsid w:val="00AC4E79"/>
    <w:rsid w:val="00AC5595"/>
    <w:rsid w:val="00AC6307"/>
    <w:rsid w:val="00AC6E82"/>
    <w:rsid w:val="00AD0BEC"/>
    <w:rsid w:val="00AD2FDC"/>
    <w:rsid w:val="00AD371F"/>
    <w:rsid w:val="00AD3898"/>
    <w:rsid w:val="00AD4309"/>
    <w:rsid w:val="00AD52BE"/>
    <w:rsid w:val="00AD608E"/>
    <w:rsid w:val="00AD7144"/>
    <w:rsid w:val="00AD757C"/>
    <w:rsid w:val="00AE0B1B"/>
    <w:rsid w:val="00AE23E7"/>
    <w:rsid w:val="00AE2AE0"/>
    <w:rsid w:val="00AE3DF4"/>
    <w:rsid w:val="00AE5060"/>
    <w:rsid w:val="00AE569F"/>
    <w:rsid w:val="00AE5C23"/>
    <w:rsid w:val="00AE6241"/>
    <w:rsid w:val="00AE74E2"/>
    <w:rsid w:val="00AE7D6B"/>
    <w:rsid w:val="00AF1230"/>
    <w:rsid w:val="00AF171D"/>
    <w:rsid w:val="00AF1E29"/>
    <w:rsid w:val="00AF30E3"/>
    <w:rsid w:val="00AF3B14"/>
    <w:rsid w:val="00AF3E00"/>
    <w:rsid w:val="00AF40D2"/>
    <w:rsid w:val="00AF44D9"/>
    <w:rsid w:val="00AF4CA4"/>
    <w:rsid w:val="00AF52AF"/>
    <w:rsid w:val="00AF5687"/>
    <w:rsid w:val="00AF59F2"/>
    <w:rsid w:val="00AF5BA5"/>
    <w:rsid w:val="00AF7473"/>
    <w:rsid w:val="00B00304"/>
    <w:rsid w:val="00B01FD0"/>
    <w:rsid w:val="00B0398E"/>
    <w:rsid w:val="00B04552"/>
    <w:rsid w:val="00B045BF"/>
    <w:rsid w:val="00B04AA3"/>
    <w:rsid w:val="00B06919"/>
    <w:rsid w:val="00B0696D"/>
    <w:rsid w:val="00B1018B"/>
    <w:rsid w:val="00B131AB"/>
    <w:rsid w:val="00B13217"/>
    <w:rsid w:val="00B13F96"/>
    <w:rsid w:val="00B14720"/>
    <w:rsid w:val="00B14812"/>
    <w:rsid w:val="00B16CD0"/>
    <w:rsid w:val="00B16CF9"/>
    <w:rsid w:val="00B16F61"/>
    <w:rsid w:val="00B1703B"/>
    <w:rsid w:val="00B176BD"/>
    <w:rsid w:val="00B17AE9"/>
    <w:rsid w:val="00B208C7"/>
    <w:rsid w:val="00B222CD"/>
    <w:rsid w:val="00B22A66"/>
    <w:rsid w:val="00B22FB3"/>
    <w:rsid w:val="00B24517"/>
    <w:rsid w:val="00B24860"/>
    <w:rsid w:val="00B248CA"/>
    <w:rsid w:val="00B24EBA"/>
    <w:rsid w:val="00B24F93"/>
    <w:rsid w:val="00B2534F"/>
    <w:rsid w:val="00B254DA"/>
    <w:rsid w:val="00B30036"/>
    <w:rsid w:val="00B31B3B"/>
    <w:rsid w:val="00B32656"/>
    <w:rsid w:val="00B33377"/>
    <w:rsid w:val="00B335B6"/>
    <w:rsid w:val="00B336DD"/>
    <w:rsid w:val="00B3405F"/>
    <w:rsid w:val="00B3514F"/>
    <w:rsid w:val="00B352BD"/>
    <w:rsid w:val="00B355FD"/>
    <w:rsid w:val="00B35DAB"/>
    <w:rsid w:val="00B35DB7"/>
    <w:rsid w:val="00B3770E"/>
    <w:rsid w:val="00B37830"/>
    <w:rsid w:val="00B40193"/>
    <w:rsid w:val="00B40426"/>
    <w:rsid w:val="00B40BB8"/>
    <w:rsid w:val="00B40D4D"/>
    <w:rsid w:val="00B40DE0"/>
    <w:rsid w:val="00B41440"/>
    <w:rsid w:val="00B4231E"/>
    <w:rsid w:val="00B42684"/>
    <w:rsid w:val="00B43411"/>
    <w:rsid w:val="00B44DEA"/>
    <w:rsid w:val="00B472CF"/>
    <w:rsid w:val="00B47CCB"/>
    <w:rsid w:val="00B47DC8"/>
    <w:rsid w:val="00B50635"/>
    <w:rsid w:val="00B511D8"/>
    <w:rsid w:val="00B52390"/>
    <w:rsid w:val="00B5286C"/>
    <w:rsid w:val="00B54998"/>
    <w:rsid w:val="00B557AC"/>
    <w:rsid w:val="00B55B1F"/>
    <w:rsid w:val="00B56B12"/>
    <w:rsid w:val="00B57148"/>
    <w:rsid w:val="00B60B06"/>
    <w:rsid w:val="00B6278A"/>
    <w:rsid w:val="00B62EB1"/>
    <w:rsid w:val="00B63AF9"/>
    <w:rsid w:val="00B64674"/>
    <w:rsid w:val="00B657E3"/>
    <w:rsid w:val="00B66106"/>
    <w:rsid w:val="00B66AA8"/>
    <w:rsid w:val="00B714AA"/>
    <w:rsid w:val="00B73102"/>
    <w:rsid w:val="00B75F59"/>
    <w:rsid w:val="00B76096"/>
    <w:rsid w:val="00B80341"/>
    <w:rsid w:val="00B8156C"/>
    <w:rsid w:val="00B82E08"/>
    <w:rsid w:val="00B842AA"/>
    <w:rsid w:val="00B84635"/>
    <w:rsid w:val="00B85824"/>
    <w:rsid w:val="00B85AAF"/>
    <w:rsid w:val="00B865F9"/>
    <w:rsid w:val="00B87120"/>
    <w:rsid w:val="00B87747"/>
    <w:rsid w:val="00B90582"/>
    <w:rsid w:val="00B90878"/>
    <w:rsid w:val="00B9089C"/>
    <w:rsid w:val="00B9133D"/>
    <w:rsid w:val="00B93A6C"/>
    <w:rsid w:val="00B94441"/>
    <w:rsid w:val="00B9587A"/>
    <w:rsid w:val="00B96FC2"/>
    <w:rsid w:val="00B970B3"/>
    <w:rsid w:val="00B97798"/>
    <w:rsid w:val="00BA00B9"/>
    <w:rsid w:val="00BA0F17"/>
    <w:rsid w:val="00BA0F94"/>
    <w:rsid w:val="00BA10D5"/>
    <w:rsid w:val="00BA10EB"/>
    <w:rsid w:val="00BA1154"/>
    <w:rsid w:val="00BA12AD"/>
    <w:rsid w:val="00BA1790"/>
    <w:rsid w:val="00BA17D9"/>
    <w:rsid w:val="00BA1E15"/>
    <w:rsid w:val="00BA27A3"/>
    <w:rsid w:val="00BA377C"/>
    <w:rsid w:val="00BA468B"/>
    <w:rsid w:val="00BA7828"/>
    <w:rsid w:val="00BB2EFD"/>
    <w:rsid w:val="00BB334E"/>
    <w:rsid w:val="00BB79F5"/>
    <w:rsid w:val="00BC067C"/>
    <w:rsid w:val="00BC1152"/>
    <w:rsid w:val="00BC18AA"/>
    <w:rsid w:val="00BC1E3D"/>
    <w:rsid w:val="00BC2546"/>
    <w:rsid w:val="00BC25A0"/>
    <w:rsid w:val="00BC3235"/>
    <w:rsid w:val="00BC38EB"/>
    <w:rsid w:val="00BC44D1"/>
    <w:rsid w:val="00BC6C4D"/>
    <w:rsid w:val="00BC79B5"/>
    <w:rsid w:val="00BC7C70"/>
    <w:rsid w:val="00BC7E12"/>
    <w:rsid w:val="00BD018A"/>
    <w:rsid w:val="00BD10CB"/>
    <w:rsid w:val="00BD11E4"/>
    <w:rsid w:val="00BD14CF"/>
    <w:rsid w:val="00BD2B54"/>
    <w:rsid w:val="00BD394F"/>
    <w:rsid w:val="00BD4854"/>
    <w:rsid w:val="00BD4E2F"/>
    <w:rsid w:val="00BD5268"/>
    <w:rsid w:val="00BD596D"/>
    <w:rsid w:val="00BD6312"/>
    <w:rsid w:val="00BD6DA0"/>
    <w:rsid w:val="00BD71F3"/>
    <w:rsid w:val="00BD7C50"/>
    <w:rsid w:val="00BD7E13"/>
    <w:rsid w:val="00BE1D07"/>
    <w:rsid w:val="00BE326A"/>
    <w:rsid w:val="00BE35ED"/>
    <w:rsid w:val="00BE3958"/>
    <w:rsid w:val="00BE41DE"/>
    <w:rsid w:val="00BE513C"/>
    <w:rsid w:val="00BE5581"/>
    <w:rsid w:val="00BE6397"/>
    <w:rsid w:val="00BE68AB"/>
    <w:rsid w:val="00BE77D9"/>
    <w:rsid w:val="00BE7881"/>
    <w:rsid w:val="00BF155F"/>
    <w:rsid w:val="00BF16E2"/>
    <w:rsid w:val="00BF1E89"/>
    <w:rsid w:val="00BF267A"/>
    <w:rsid w:val="00BF3A40"/>
    <w:rsid w:val="00BF4EAB"/>
    <w:rsid w:val="00BF7EAD"/>
    <w:rsid w:val="00C00AFB"/>
    <w:rsid w:val="00C01125"/>
    <w:rsid w:val="00C0195F"/>
    <w:rsid w:val="00C0238C"/>
    <w:rsid w:val="00C02E8B"/>
    <w:rsid w:val="00C03209"/>
    <w:rsid w:val="00C03AB9"/>
    <w:rsid w:val="00C03B6A"/>
    <w:rsid w:val="00C03BFB"/>
    <w:rsid w:val="00C04B0B"/>
    <w:rsid w:val="00C051DF"/>
    <w:rsid w:val="00C065D0"/>
    <w:rsid w:val="00C06C9A"/>
    <w:rsid w:val="00C10BE3"/>
    <w:rsid w:val="00C11B1A"/>
    <w:rsid w:val="00C1205F"/>
    <w:rsid w:val="00C1269F"/>
    <w:rsid w:val="00C13A00"/>
    <w:rsid w:val="00C13B24"/>
    <w:rsid w:val="00C13E65"/>
    <w:rsid w:val="00C13F18"/>
    <w:rsid w:val="00C16864"/>
    <w:rsid w:val="00C173CC"/>
    <w:rsid w:val="00C203DB"/>
    <w:rsid w:val="00C2104A"/>
    <w:rsid w:val="00C22BCE"/>
    <w:rsid w:val="00C23267"/>
    <w:rsid w:val="00C23B31"/>
    <w:rsid w:val="00C23C5D"/>
    <w:rsid w:val="00C24B79"/>
    <w:rsid w:val="00C26150"/>
    <w:rsid w:val="00C26E2B"/>
    <w:rsid w:val="00C305DB"/>
    <w:rsid w:val="00C3150D"/>
    <w:rsid w:val="00C3188B"/>
    <w:rsid w:val="00C31A2B"/>
    <w:rsid w:val="00C32F7E"/>
    <w:rsid w:val="00C35558"/>
    <w:rsid w:val="00C35EEB"/>
    <w:rsid w:val="00C36899"/>
    <w:rsid w:val="00C37337"/>
    <w:rsid w:val="00C37C85"/>
    <w:rsid w:val="00C37D61"/>
    <w:rsid w:val="00C40639"/>
    <w:rsid w:val="00C40879"/>
    <w:rsid w:val="00C41023"/>
    <w:rsid w:val="00C45790"/>
    <w:rsid w:val="00C47400"/>
    <w:rsid w:val="00C504A1"/>
    <w:rsid w:val="00C50B1F"/>
    <w:rsid w:val="00C5171A"/>
    <w:rsid w:val="00C51E27"/>
    <w:rsid w:val="00C524A3"/>
    <w:rsid w:val="00C52D6B"/>
    <w:rsid w:val="00C560A4"/>
    <w:rsid w:val="00C56347"/>
    <w:rsid w:val="00C566D2"/>
    <w:rsid w:val="00C61F43"/>
    <w:rsid w:val="00C627F8"/>
    <w:rsid w:val="00C62B1B"/>
    <w:rsid w:val="00C635F9"/>
    <w:rsid w:val="00C63D39"/>
    <w:rsid w:val="00C64F05"/>
    <w:rsid w:val="00C65499"/>
    <w:rsid w:val="00C65F08"/>
    <w:rsid w:val="00C663FD"/>
    <w:rsid w:val="00C677CA"/>
    <w:rsid w:val="00C720FF"/>
    <w:rsid w:val="00C7481E"/>
    <w:rsid w:val="00C74B5D"/>
    <w:rsid w:val="00C74C6E"/>
    <w:rsid w:val="00C761F3"/>
    <w:rsid w:val="00C767EF"/>
    <w:rsid w:val="00C83370"/>
    <w:rsid w:val="00C8398E"/>
    <w:rsid w:val="00C83CFF"/>
    <w:rsid w:val="00C83E08"/>
    <w:rsid w:val="00C84001"/>
    <w:rsid w:val="00C840D1"/>
    <w:rsid w:val="00C84680"/>
    <w:rsid w:val="00C85E19"/>
    <w:rsid w:val="00C862A1"/>
    <w:rsid w:val="00C86CC5"/>
    <w:rsid w:val="00C8782D"/>
    <w:rsid w:val="00C907FC"/>
    <w:rsid w:val="00C91939"/>
    <w:rsid w:val="00C930DE"/>
    <w:rsid w:val="00C938B0"/>
    <w:rsid w:val="00C94088"/>
    <w:rsid w:val="00C94878"/>
    <w:rsid w:val="00C952FA"/>
    <w:rsid w:val="00C96123"/>
    <w:rsid w:val="00C96C38"/>
    <w:rsid w:val="00CA0353"/>
    <w:rsid w:val="00CA0FFC"/>
    <w:rsid w:val="00CA12A7"/>
    <w:rsid w:val="00CA1342"/>
    <w:rsid w:val="00CA3A39"/>
    <w:rsid w:val="00CA5C60"/>
    <w:rsid w:val="00CA6013"/>
    <w:rsid w:val="00CA6F1C"/>
    <w:rsid w:val="00CA736F"/>
    <w:rsid w:val="00CA7E5C"/>
    <w:rsid w:val="00CB0246"/>
    <w:rsid w:val="00CB0A39"/>
    <w:rsid w:val="00CB114C"/>
    <w:rsid w:val="00CB12F5"/>
    <w:rsid w:val="00CB1383"/>
    <w:rsid w:val="00CB1A9B"/>
    <w:rsid w:val="00CB1E48"/>
    <w:rsid w:val="00CB298B"/>
    <w:rsid w:val="00CB32F9"/>
    <w:rsid w:val="00CB371B"/>
    <w:rsid w:val="00CB4177"/>
    <w:rsid w:val="00CB46EC"/>
    <w:rsid w:val="00CB57E8"/>
    <w:rsid w:val="00CB617D"/>
    <w:rsid w:val="00CB6E98"/>
    <w:rsid w:val="00CB6EE7"/>
    <w:rsid w:val="00CB6FE2"/>
    <w:rsid w:val="00CB701A"/>
    <w:rsid w:val="00CB78CA"/>
    <w:rsid w:val="00CB7DD5"/>
    <w:rsid w:val="00CB7F07"/>
    <w:rsid w:val="00CB7F18"/>
    <w:rsid w:val="00CC08A3"/>
    <w:rsid w:val="00CC22EA"/>
    <w:rsid w:val="00CC4068"/>
    <w:rsid w:val="00CC422A"/>
    <w:rsid w:val="00CC4763"/>
    <w:rsid w:val="00CC4BC2"/>
    <w:rsid w:val="00CC4D98"/>
    <w:rsid w:val="00CC6013"/>
    <w:rsid w:val="00CC6546"/>
    <w:rsid w:val="00CC667A"/>
    <w:rsid w:val="00CD0EBD"/>
    <w:rsid w:val="00CD2294"/>
    <w:rsid w:val="00CD324B"/>
    <w:rsid w:val="00CD4012"/>
    <w:rsid w:val="00CD4303"/>
    <w:rsid w:val="00CD6223"/>
    <w:rsid w:val="00CD7E43"/>
    <w:rsid w:val="00CE025B"/>
    <w:rsid w:val="00CE035C"/>
    <w:rsid w:val="00CE0387"/>
    <w:rsid w:val="00CE092D"/>
    <w:rsid w:val="00CE1A70"/>
    <w:rsid w:val="00CE3036"/>
    <w:rsid w:val="00CE473F"/>
    <w:rsid w:val="00CE5251"/>
    <w:rsid w:val="00CE5F1C"/>
    <w:rsid w:val="00CE6FF6"/>
    <w:rsid w:val="00CF0563"/>
    <w:rsid w:val="00CF15AB"/>
    <w:rsid w:val="00CF20C9"/>
    <w:rsid w:val="00CF22E3"/>
    <w:rsid w:val="00CF36B7"/>
    <w:rsid w:val="00CF64F3"/>
    <w:rsid w:val="00CF6D4D"/>
    <w:rsid w:val="00CF6FB7"/>
    <w:rsid w:val="00D00C5F"/>
    <w:rsid w:val="00D00FD7"/>
    <w:rsid w:val="00D0280D"/>
    <w:rsid w:val="00D02EF2"/>
    <w:rsid w:val="00D031AD"/>
    <w:rsid w:val="00D03603"/>
    <w:rsid w:val="00D036A5"/>
    <w:rsid w:val="00D04785"/>
    <w:rsid w:val="00D05F32"/>
    <w:rsid w:val="00D0659F"/>
    <w:rsid w:val="00D066F3"/>
    <w:rsid w:val="00D06AE9"/>
    <w:rsid w:val="00D06CDC"/>
    <w:rsid w:val="00D06DB1"/>
    <w:rsid w:val="00D07441"/>
    <w:rsid w:val="00D076E4"/>
    <w:rsid w:val="00D0780E"/>
    <w:rsid w:val="00D07C64"/>
    <w:rsid w:val="00D103E1"/>
    <w:rsid w:val="00D11529"/>
    <w:rsid w:val="00D115D5"/>
    <w:rsid w:val="00D1255D"/>
    <w:rsid w:val="00D13040"/>
    <w:rsid w:val="00D13367"/>
    <w:rsid w:val="00D146AB"/>
    <w:rsid w:val="00D176C8"/>
    <w:rsid w:val="00D20C37"/>
    <w:rsid w:val="00D216B9"/>
    <w:rsid w:val="00D22BA6"/>
    <w:rsid w:val="00D22C55"/>
    <w:rsid w:val="00D244D6"/>
    <w:rsid w:val="00D24BE1"/>
    <w:rsid w:val="00D258B4"/>
    <w:rsid w:val="00D2786F"/>
    <w:rsid w:val="00D314AC"/>
    <w:rsid w:val="00D33589"/>
    <w:rsid w:val="00D33947"/>
    <w:rsid w:val="00D3434F"/>
    <w:rsid w:val="00D34838"/>
    <w:rsid w:val="00D3558B"/>
    <w:rsid w:val="00D40200"/>
    <w:rsid w:val="00D40297"/>
    <w:rsid w:val="00D4148D"/>
    <w:rsid w:val="00D41FAA"/>
    <w:rsid w:val="00D42E09"/>
    <w:rsid w:val="00D42F73"/>
    <w:rsid w:val="00D4345B"/>
    <w:rsid w:val="00D435B5"/>
    <w:rsid w:val="00D438BA"/>
    <w:rsid w:val="00D46378"/>
    <w:rsid w:val="00D46641"/>
    <w:rsid w:val="00D47E46"/>
    <w:rsid w:val="00D5242C"/>
    <w:rsid w:val="00D52E82"/>
    <w:rsid w:val="00D53114"/>
    <w:rsid w:val="00D53318"/>
    <w:rsid w:val="00D53379"/>
    <w:rsid w:val="00D53C22"/>
    <w:rsid w:val="00D53EF9"/>
    <w:rsid w:val="00D544C4"/>
    <w:rsid w:val="00D552B4"/>
    <w:rsid w:val="00D55935"/>
    <w:rsid w:val="00D6005E"/>
    <w:rsid w:val="00D603DD"/>
    <w:rsid w:val="00D60D08"/>
    <w:rsid w:val="00D60E74"/>
    <w:rsid w:val="00D6116A"/>
    <w:rsid w:val="00D6180C"/>
    <w:rsid w:val="00D628FD"/>
    <w:rsid w:val="00D64D63"/>
    <w:rsid w:val="00D65516"/>
    <w:rsid w:val="00D666D7"/>
    <w:rsid w:val="00D66778"/>
    <w:rsid w:val="00D67094"/>
    <w:rsid w:val="00D674A0"/>
    <w:rsid w:val="00D6768C"/>
    <w:rsid w:val="00D71A46"/>
    <w:rsid w:val="00D72144"/>
    <w:rsid w:val="00D73EF1"/>
    <w:rsid w:val="00D73F2E"/>
    <w:rsid w:val="00D75A84"/>
    <w:rsid w:val="00D76E44"/>
    <w:rsid w:val="00D76F38"/>
    <w:rsid w:val="00D773F5"/>
    <w:rsid w:val="00D808F9"/>
    <w:rsid w:val="00D8174B"/>
    <w:rsid w:val="00D817E0"/>
    <w:rsid w:val="00D81BEF"/>
    <w:rsid w:val="00D821E5"/>
    <w:rsid w:val="00D8268D"/>
    <w:rsid w:val="00D82E25"/>
    <w:rsid w:val="00D83909"/>
    <w:rsid w:val="00D8395C"/>
    <w:rsid w:val="00D83D6F"/>
    <w:rsid w:val="00D85F2C"/>
    <w:rsid w:val="00D86BC4"/>
    <w:rsid w:val="00D8758C"/>
    <w:rsid w:val="00D90405"/>
    <w:rsid w:val="00D90C71"/>
    <w:rsid w:val="00D92FC7"/>
    <w:rsid w:val="00D93E1B"/>
    <w:rsid w:val="00D93ED2"/>
    <w:rsid w:val="00D93ED5"/>
    <w:rsid w:val="00D94461"/>
    <w:rsid w:val="00D9607A"/>
    <w:rsid w:val="00D97A19"/>
    <w:rsid w:val="00D97EFF"/>
    <w:rsid w:val="00DA07B1"/>
    <w:rsid w:val="00DA18DB"/>
    <w:rsid w:val="00DA2C68"/>
    <w:rsid w:val="00DA2FA1"/>
    <w:rsid w:val="00DA3CA5"/>
    <w:rsid w:val="00DA42CC"/>
    <w:rsid w:val="00DA43A6"/>
    <w:rsid w:val="00DA4932"/>
    <w:rsid w:val="00DA5166"/>
    <w:rsid w:val="00DA6051"/>
    <w:rsid w:val="00DA728A"/>
    <w:rsid w:val="00DA73D4"/>
    <w:rsid w:val="00DB057E"/>
    <w:rsid w:val="00DB0F5D"/>
    <w:rsid w:val="00DB1442"/>
    <w:rsid w:val="00DB2DE8"/>
    <w:rsid w:val="00DB31ED"/>
    <w:rsid w:val="00DB3B06"/>
    <w:rsid w:val="00DB3C76"/>
    <w:rsid w:val="00DB3F21"/>
    <w:rsid w:val="00DB46B0"/>
    <w:rsid w:val="00DB47EB"/>
    <w:rsid w:val="00DB6093"/>
    <w:rsid w:val="00DB6F3B"/>
    <w:rsid w:val="00DB7729"/>
    <w:rsid w:val="00DB794A"/>
    <w:rsid w:val="00DB797D"/>
    <w:rsid w:val="00DC084D"/>
    <w:rsid w:val="00DC14AA"/>
    <w:rsid w:val="00DC3109"/>
    <w:rsid w:val="00DC6049"/>
    <w:rsid w:val="00DC7411"/>
    <w:rsid w:val="00DC788B"/>
    <w:rsid w:val="00DC7AF5"/>
    <w:rsid w:val="00DD0025"/>
    <w:rsid w:val="00DD0CCA"/>
    <w:rsid w:val="00DD0F7E"/>
    <w:rsid w:val="00DD1DA0"/>
    <w:rsid w:val="00DD20F6"/>
    <w:rsid w:val="00DD2667"/>
    <w:rsid w:val="00DD39E4"/>
    <w:rsid w:val="00DD508F"/>
    <w:rsid w:val="00DD66E5"/>
    <w:rsid w:val="00DD6886"/>
    <w:rsid w:val="00DD6E76"/>
    <w:rsid w:val="00DE1BE8"/>
    <w:rsid w:val="00DE28A3"/>
    <w:rsid w:val="00DE31A0"/>
    <w:rsid w:val="00DE33D4"/>
    <w:rsid w:val="00DE3782"/>
    <w:rsid w:val="00DE40E1"/>
    <w:rsid w:val="00DE4893"/>
    <w:rsid w:val="00DE4CF8"/>
    <w:rsid w:val="00DE70D4"/>
    <w:rsid w:val="00DF1136"/>
    <w:rsid w:val="00DF11E3"/>
    <w:rsid w:val="00DF1FF5"/>
    <w:rsid w:val="00DF23B7"/>
    <w:rsid w:val="00DF41AF"/>
    <w:rsid w:val="00DF57D7"/>
    <w:rsid w:val="00DF606D"/>
    <w:rsid w:val="00DF66BB"/>
    <w:rsid w:val="00DF6775"/>
    <w:rsid w:val="00DF69AF"/>
    <w:rsid w:val="00DF7D7B"/>
    <w:rsid w:val="00E005AB"/>
    <w:rsid w:val="00E012E2"/>
    <w:rsid w:val="00E0144C"/>
    <w:rsid w:val="00E03FD7"/>
    <w:rsid w:val="00E0414F"/>
    <w:rsid w:val="00E05729"/>
    <w:rsid w:val="00E0622D"/>
    <w:rsid w:val="00E06497"/>
    <w:rsid w:val="00E07E1D"/>
    <w:rsid w:val="00E07FA9"/>
    <w:rsid w:val="00E10F6C"/>
    <w:rsid w:val="00E11711"/>
    <w:rsid w:val="00E12091"/>
    <w:rsid w:val="00E1419B"/>
    <w:rsid w:val="00E14DEC"/>
    <w:rsid w:val="00E151D8"/>
    <w:rsid w:val="00E15339"/>
    <w:rsid w:val="00E156B8"/>
    <w:rsid w:val="00E15FB5"/>
    <w:rsid w:val="00E176F6"/>
    <w:rsid w:val="00E1780C"/>
    <w:rsid w:val="00E206F9"/>
    <w:rsid w:val="00E209E3"/>
    <w:rsid w:val="00E20AD1"/>
    <w:rsid w:val="00E21B60"/>
    <w:rsid w:val="00E22D96"/>
    <w:rsid w:val="00E234AF"/>
    <w:rsid w:val="00E23B14"/>
    <w:rsid w:val="00E24CC7"/>
    <w:rsid w:val="00E2510F"/>
    <w:rsid w:val="00E255BF"/>
    <w:rsid w:val="00E25994"/>
    <w:rsid w:val="00E25BE3"/>
    <w:rsid w:val="00E25CFF"/>
    <w:rsid w:val="00E25DA6"/>
    <w:rsid w:val="00E267C4"/>
    <w:rsid w:val="00E26B73"/>
    <w:rsid w:val="00E27150"/>
    <w:rsid w:val="00E27159"/>
    <w:rsid w:val="00E2740A"/>
    <w:rsid w:val="00E275B9"/>
    <w:rsid w:val="00E27BBF"/>
    <w:rsid w:val="00E31552"/>
    <w:rsid w:val="00E315C3"/>
    <w:rsid w:val="00E31F16"/>
    <w:rsid w:val="00E31F86"/>
    <w:rsid w:val="00E364BF"/>
    <w:rsid w:val="00E3657F"/>
    <w:rsid w:val="00E40022"/>
    <w:rsid w:val="00E447E4"/>
    <w:rsid w:val="00E45B7F"/>
    <w:rsid w:val="00E45D76"/>
    <w:rsid w:val="00E46370"/>
    <w:rsid w:val="00E465AE"/>
    <w:rsid w:val="00E46A4A"/>
    <w:rsid w:val="00E46AD3"/>
    <w:rsid w:val="00E47571"/>
    <w:rsid w:val="00E475E0"/>
    <w:rsid w:val="00E50AE9"/>
    <w:rsid w:val="00E5127F"/>
    <w:rsid w:val="00E53CEC"/>
    <w:rsid w:val="00E558C1"/>
    <w:rsid w:val="00E562E8"/>
    <w:rsid w:val="00E60A9A"/>
    <w:rsid w:val="00E633FB"/>
    <w:rsid w:val="00E64158"/>
    <w:rsid w:val="00E6426D"/>
    <w:rsid w:val="00E65487"/>
    <w:rsid w:val="00E654D2"/>
    <w:rsid w:val="00E65776"/>
    <w:rsid w:val="00E65E2E"/>
    <w:rsid w:val="00E702DF"/>
    <w:rsid w:val="00E70B26"/>
    <w:rsid w:val="00E7121D"/>
    <w:rsid w:val="00E721AC"/>
    <w:rsid w:val="00E7381A"/>
    <w:rsid w:val="00E74156"/>
    <w:rsid w:val="00E74B38"/>
    <w:rsid w:val="00E76144"/>
    <w:rsid w:val="00E814A2"/>
    <w:rsid w:val="00E81998"/>
    <w:rsid w:val="00E81C26"/>
    <w:rsid w:val="00E834BD"/>
    <w:rsid w:val="00E8374F"/>
    <w:rsid w:val="00E83B5D"/>
    <w:rsid w:val="00E83E67"/>
    <w:rsid w:val="00E86735"/>
    <w:rsid w:val="00E8772E"/>
    <w:rsid w:val="00E87C2E"/>
    <w:rsid w:val="00E91463"/>
    <w:rsid w:val="00E919ED"/>
    <w:rsid w:val="00E91A31"/>
    <w:rsid w:val="00E923C4"/>
    <w:rsid w:val="00E92441"/>
    <w:rsid w:val="00E92F9E"/>
    <w:rsid w:val="00E94FFD"/>
    <w:rsid w:val="00E959E4"/>
    <w:rsid w:val="00E962EB"/>
    <w:rsid w:val="00E96334"/>
    <w:rsid w:val="00E96467"/>
    <w:rsid w:val="00E96603"/>
    <w:rsid w:val="00E97475"/>
    <w:rsid w:val="00EA09A6"/>
    <w:rsid w:val="00EA41E1"/>
    <w:rsid w:val="00EA4A63"/>
    <w:rsid w:val="00EA5EC8"/>
    <w:rsid w:val="00EA77EE"/>
    <w:rsid w:val="00EB0C88"/>
    <w:rsid w:val="00EB1474"/>
    <w:rsid w:val="00EB2EE1"/>
    <w:rsid w:val="00EB4E41"/>
    <w:rsid w:val="00EB7D58"/>
    <w:rsid w:val="00EC009E"/>
    <w:rsid w:val="00EC13E5"/>
    <w:rsid w:val="00EC2374"/>
    <w:rsid w:val="00EC248E"/>
    <w:rsid w:val="00EC2AED"/>
    <w:rsid w:val="00EC313C"/>
    <w:rsid w:val="00EC42DC"/>
    <w:rsid w:val="00EC4AEA"/>
    <w:rsid w:val="00EC6550"/>
    <w:rsid w:val="00EC6E85"/>
    <w:rsid w:val="00EC6FA8"/>
    <w:rsid w:val="00ED0A14"/>
    <w:rsid w:val="00ED1608"/>
    <w:rsid w:val="00ED19FC"/>
    <w:rsid w:val="00ED246F"/>
    <w:rsid w:val="00ED2EF6"/>
    <w:rsid w:val="00ED5917"/>
    <w:rsid w:val="00ED79B8"/>
    <w:rsid w:val="00ED7F80"/>
    <w:rsid w:val="00EE0C2C"/>
    <w:rsid w:val="00EE2B17"/>
    <w:rsid w:val="00EE35E0"/>
    <w:rsid w:val="00EE3673"/>
    <w:rsid w:val="00EE456F"/>
    <w:rsid w:val="00EF14B7"/>
    <w:rsid w:val="00EF4024"/>
    <w:rsid w:val="00EF440F"/>
    <w:rsid w:val="00EF59C1"/>
    <w:rsid w:val="00EF6379"/>
    <w:rsid w:val="00EF7C21"/>
    <w:rsid w:val="00EF7FFE"/>
    <w:rsid w:val="00F00104"/>
    <w:rsid w:val="00F009F9"/>
    <w:rsid w:val="00F033E6"/>
    <w:rsid w:val="00F0424C"/>
    <w:rsid w:val="00F05102"/>
    <w:rsid w:val="00F06017"/>
    <w:rsid w:val="00F079DA"/>
    <w:rsid w:val="00F07F83"/>
    <w:rsid w:val="00F11BF9"/>
    <w:rsid w:val="00F132E2"/>
    <w:rsid w:val="00F140F6"/>
    <w:rsid w:val="00F1425E"/>
    <w:rsid w:val="00F143C3"/>
    <w:rsid w:val="00F15A81"/>
    <w:rsid w:val="00F169F8"/>
    <w:rsid w:val="00F16D18"/>
    <w:rsid w:val="00F20B8C"/>
    <w:rsid w:val="00F23555"/>
    <w:rsid w:val="00F23BD6"/>
    <w:rsid w:val="00F242BC"/>
    <w:rsid w:val="00F2507D"/>
    <w:rsid w:val="00F25B9D"/>
    <w:rsid w:val="00F25CB8"/>
    <w:rsid w:val="00F264DA"/>
    <w:rsid w:val="00F268F7"/>
    <w:rsid w:val="00F27E63"/>
    <w:rsid w:val="00F27F57"/>
    <w:rsid w:val="00F3118E"/>
    <w:rsid w:val="00F319ED"/>
    <w:rsid w:val="00F32EBE"/>
    <w:rsid w:val="00F34000"/>
    <w:rsid w:val="00F34DF8"/>
    <w:rsid w:val="00F3579F"/>
    <w:rsid w:val="00F36142"/>
    <w:rsid w:val="00F3695F"/>
    <w:rsid w:val="00F36EBC"/>
    <w:rsid w:val="00F36F06"/>
    <w:rsid w:val="00F37B62"/>
    <w:rsid w:val="00F4041B"/>
    <w:rsid w:val="00F42200"/>
    <w:rsid w:val="00F42F4B"/>
    <w:rsid w:val="00F43B85"/>
    <w:rsid w:val="00F44096"/>
    <w:rsid w:val="00F448F4"/>
    <w:rsid w:val="00F46790"/>
    <w:rsid w:val="00F47573"/>
    <w:rsid w:val="00F47E8A"/>
    <w:rsid w:val="00F51710"/>
    <w:rsid w:val="00F52737"/>
    <w:rsid w:val="00F52C7B"/>
    <w:rsid w:val="00F533E5"/>
    <w:rsid w:val="00F53F69"/>
    <w:rsid w:val="00F540F4"/>
    <w:rsid w:val="00F5483C"/>
    <w:rsid w:val="00F54C35"/>
    <w:rsid w:val="00F55BDE"/>
    <w:rsid w:val="00F5655A"/>
    <w:rsid w:val="00F5715E"/>
    <w:rsid w:val="00F6007A"/>
    <w:rsid w:val="00F60CAB"/>
    <w:rsid w:val="00F626A0"/>
    <w:rsid w:val="00F640CF"/>
    <w:rsid w:val="00F6551B"/>
    <w:rsid w:val="00F666A4"/>
    <w:rsid w:val="00F66983"/>
    <w:rsid w:val="00F673BA"/>
    <w:rsid w:val="00F72354"/>
    <w:rsid w:val="00F723B8"/>
    <w:rsid w:val="00F72455"/>
    <w:rsid w:val="00F72C59"/>
    <w:rsid w:val="00F738B3"/>
    <w:rsid w:val="00F74E5B"/>
    <w:rsid w:val="00F767EF"/>
    <w:rsid w:val="00F76F1E"/>
    <w:rsid w:val="00F774E8"/>
    <w:rsid w:val="00F7770B"/>
    <w:rsid w:val="00F77C89"/>
    <w:rsid w:val="00F77EB5"/>
    <w:rsid w:val="00F806C6"/>
    <w:rsid w:val="00F8085E"/>
    <w:rsid w:val="00F811DB"/>
    <w:rsid w:val="00F8253F"/>
    <w:rsid w:val="00F8389A"/>
    <w:rsid w:val="00F83ADC"/>
    <w:rsid w:val="00F84B02"/>
    <w:rsid w:val="00F84B91"/>
    <w:rsid w:val="00F84D15"/>
    <w:rsid w:val="00F8549B"/>
    <w:rsid w:val="00F8556E"/>
    <w:rsid w:val="00F8628B"/>
    <w:rsid w:val="00F90615"/>
    <w:rsid w:val="00F90C55"/>
    <w:rsid w:val="00F93026"/>
    <w:rsid w:val="00F933CB"/>
    <w:rsid w:val="00F93715"/>
    <w:rsid w:val="00F93A7D"/>
    <w:rsid w:val="00F95719"/>
    <w:rsid w:val="00F966D8"/>
    <w:rsid w:val="00F96AB1"/>
    <w:rsid w:val="00FA062D"/>
    <w:rsid w:val="00FA4549"/>
    <w:rsid w:val="00FA4A9F"/>
    <w:rsid w:val="00FA4DB1"/>
    <w:rsid w:val="00FA5A15"/>
    <w:rsid w:val="00FA74A9"/>
    <w:rsid w:val="00FB0788"/>
    <w:rsid w:val="00FB078B"/>
    <w:rsid w:val="00FB090B"/>
    <w:rsid w:val="00FB1A0D"/>
    <w:rsid w:val="00FB1FC8"/>
    <w:rsid w:val="00FB256D"/>
    <w:rsid w:val="00FB42F9"/>
    <w:rsid w:val="00FB496B"/>
    <w:rsid w:val="00FB55A0"/>
    <w:rsid w:val="00FB5A5E"/>
    <w:rsid w:val="00FB7384"/>
    <w:rsid w:val="00FB7562"/>
    <w:rsid w:val="00FC082A"/>
    <w:rsid w:val="00FC0B97"/>
    <w:rsid w:val="00FC4A3A"/>
    <w:rsid w:val="00FD09D3"/>
    <w:rsid w:val="00FD0BD6"/>
    <w:rsid w:val="00FD1191"/>
    <w:rsid w:val="00FD1C01"/>
    <w:rsid w:val="00FD250B"/>
    <w:rsid w:val="00FD2C87"/>
    <w:rsid w:val="00FD3829"/>
    <w:rsid w:val="00FD3E3B"/>
    <w:rsid w:val="00FD69EE"/>
    <w:rsid w:val="00FD730E"/>
    <w:rsid w:val="00FD73E8"/>
    <w:rsid w:val="00FD7A45"/>
    <w:rsid w:val="00FD7E2F"/>
    <w:rsid w:val="00FE229E"/>
    <w:rsid w:val="00FE3A8B"/>
    <w:rsid w:val="00FE3DE3"/>
    <w:rsid w:val="00FE4308"/>
    <w:rsid w:val="00FE4A77"/>
    <w:rsid w:val="00FE7F3C"/>
    <w:rsid w:val="00FF26D1"/>
    <w:rsid w:val="00FF2BCF"/>
    <w:rsid w:val="00FF3241"/>
    <w:rsid w:val="00FF34A8"/>
    <w:rsid w:val="00FF39A2"/>
    <w:rsid w:val="00FF3AA7"/>
    <w:rsid w:val="00FF3DF9"/>
    <w:rsid w:val="00FF478D"/>
    <w:rsid w:val="00FF55AF"/>
    <w:rsid w:val="00FF6FEE"/>
    <w:rsid w:val="00FF78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."/>
  <w:listSeparator w:val=","/>
  <w14:docId w14:val="6B5BF55B"/>
  <w15:docId w15:val="{F205549B-CF29-4BEC-932F-63D8E5556B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SimSun" w:hAnsi="Calibri" w:cs="DejaVu Sans"/>
        <w:lang w:val="en-GB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B1622"/>
    <w:rPr>
      <w:rFonts w:ascii="Arial" w:hAnsi="Arial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qFormat/>
    <w:rsid w:val="00C767EF"/>
    <w:pPr>
      <w:keepNext/>
      <w:keepLines/>
      <w:spacing w:before="480"/>
      <w:outlineLvl w:val="0"/>
    </w:pPr>
    <w:rPr>
      <w:rFonts w:cs="Arial"/>
      <w:b/>
      <w:bCs/>
      <w:szCs w:val="28"/>
    </w:rPr>
  </w:style>
  <w:style w:type="paragraph" w:styleId="Ttulo2">
    <w:name w:val="heading 2"/>
    <w:basedOn w:val="Normal"/>
    <w:next w:val="Normal"/>
    <w:qFormat/>
    <w:pPr>
      <w:keepNext/>
      <w:keepLines/>
      <w:spacing w:before="200"/>
      <w:jc w:val="center"/>
      <w:outlineLvl w:val="1"/>
    </w:pPr>
    <w:rPr>
      <w:rFonts w:cs="Arial"/>
      <w:bCs/>
      <w:i/>
      <w:color w:val="B7168B"/>
      <w:sz w:val="26"/>
      <w:szCs w:val="26"/>
      <w:lang w:val="en-US" w:eastAsia="en-GB"/>
    </w:rPr>
  </w:style>
  <w:style w:type="paragraph" w:styleId="Ttulo3">
    <w:name w:val="heading 3"/>
    <w:basedOn w:val="Normal"/>
    <w:next w:val="Normal"/>
    <w:qFormat/>
    <w:pPr>
      <w:keepNext/>
      <w:keepLines/>
      <w:spacing w:before="40"/>
      <w:outlineLvl w:val="2"/>
    </w:pPr>
    <w:rPr>
      <w:rFonts w:ascii="Cambria" w:hAnsi="Cambria" w:cs="DejaVu Sans"/>
      <w:color w:val="1F4D78"/>
      <w:sz w:val="24"/>
      <w:szCs w:val="24"/>
    </w:rPr>
  </w:style>
  <w:style w:type="paragraph" w:styleId="Ttulo4">
    <w:name w:val="heading 4"/>
    <w:basedOn w:val="Normal"/>
    <w:next w:val="Normal"/>
    <w:qFormat/>
    <w:pPr>
      <w:keepNext/>
      <w:keepLines/>
      <w:spacing w:before="40"/>
      <w:outlineLvl w:val="3"/>
    </w:pPr>
    <w:rPr>
      <w:rFonts w:ascii="Cambria" w:hAnsi="Cambria" w:cs="DejaVu Sans"/>
      <w:i/>
      <w:iCs/>
      <w:color w:val="2E74B5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InternetLink">
    <w:name w:val="Internet Link"/>
    <w:basedOn w:val="Fuentedeprrafopredeter"/>
    <w:rPr>
      <w:color w:val="0000FF"/>
      <w:u w:val="single"/>
    </w:rPr>
  </w:style>
  <w:style w:type="character" w:customStyle="1" w:styleId="PlainTextChar">
    <w:name w:val="Plain Text Char"/>
    <w:basedOn w:val="Fuentedeprrafopredeter"/>
    <w:qFormat/>
    <w:rPr>
      <w:rFonts w:ascii="Calibri" w:hAnsi="Calibri" w:cs="Times New Roman"/>
    </w:rPr>
  </w:style>
  <w:style w:type="character" w:customStyle="1" w:styleId="BalloonTextChar">
    <w:name w:val="Balloon Text Char"/>
    <w:basedOn w:val="Fuentedeprrafopredeter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Fuentedeprrafopredeter"/>
    <w:qFormat/>
    <w:rPr>
      <w:rFonts w:ascii="Calibri" w:hAnsi="Calibri" w:cs="Times New Roman"/>
    </w:rPr>
  </w:style>
  <w:style w:type="character" w:customStyle="1" w:styleId="FooterChar">
    <w:name w:val="Footer Char"/>
    <w:basedOn w:val="Fuentedeprrafopredeter"/>
    <w:qFormat/>
    <w:rPr>
      <w:rFonts w:ascii="Calibri" w:hAnsi="Calibri" w:cs="Times New Roman"/>
    </w:rPr>
  </w:style>
  <w:style w:type="character" w:customStyle="1" w:styleId="Heading1Char">
    <w:name w:val="Heading 1 Char"/>
    <w:basedOn w:val="Fuentedeprrafopredeter"/>
    <w:qFormat/>
    <w:rPr>
      <w:rFonts w:ascii="Arial" w:eastAsia="SimSun" w:hAnsi="Arial" w:cs="Arial"/>
      <w:b/>
      <w:bCs/>
      <w:color w:val="72166B"/>
      <w:sz w:val="28"/>
      <w:szCs w:val="28"/>
    </w:rPr>
  </w:style>
  <w:style w:type="character" w:customStyle="1" w:styleId="Heading2Char">
    <w:name w:val="Heading 2 Char"/>
    <w:basedOn w:val="Fuentedeprrafopredeter"/>
    <w:qFormat/>
    <w:rPr>
      <w:rFonts w:ascii="Arial" w:eastAsia="SimSun" w:hAnsi="Arial" w:cs="Arial"/>
      <w:bCs/>
      <w:i/>
      <w:color w:val="B7168B"/>
      <w:sz w:val="26"/>
      <w:szCs w:val="26"/>
      <w:lang w:val="en-US" w:eastAsia="en-GB"/>
    </w:rPr>
  </w:style>
  <w:style w:type="character" w:customStyle="1" w:styleId="Heading3Char">
    <w:name w:val="Heading 3 Char"/>
    <w:basedOn w:val="Fuentedeprrafopredeter"/>
    <w:qFormat/>
    <w:rPr>
      <w:rFonts w:ascii="Cambria" w:eastAsia="SimSun" w:hAnsi="Cambria" w:cs="DejaVu Sans"/>
      <w:color w:val="1F4D78"/>
      <w:sz w:val="24"/>
      <w:szCs w:val="24"/>
    </w:rPr>
  </w:style>
  <w:style w:type="character" w:customStyle="1" w:styleId="Heading4Char">
    <w:name w:val="Heading 4 Char"/>
    <w:basedOn w:val="Fuentedeprrafopredeter"/>
    <w:qFormat/>
    <w:rPr>
      <w:rFonts w:ascii="Cambria" w:eastAsia="SimSun" w:hAnsi="Cambria" w:cs="DejaVu Sans"/>
      <w:i/>
      <w:iCs/>
      <w:color w:val="2E74B5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Calibri" w:cs="Aria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Arial" w:hAnsi="Arial" w:cs="Arial"/>
    </w:rPr>
  </w:style>
  <w:style w:type="character" w:customStyle="1" w:styleId="ListLabel11">
    <w:name w:val="ListLabel 11"/>
    <w:qFormat/>
    <w:rPr>
      <w:rFonts w:ascii="Arial" w:eastAsia="Arial" w:hAnsi="Arial" w:cs="Arial"/>
      <w:lang w:val="en-GB"/>
    </w:rPr>
  </w:style>
  <w:style w:type="character" w:customStyle="1" w:styleId="IndexLink">
    <w:name w:val="Index Link"/>
    <w:qFormat/>
  </w:style>
  <w:style w:type="character" w:customStyle="1" w:styleId="ListLabel12">
    <w:name w:val="ListLabel 12"/>
    <w:qFormat/>
    <w:rPr>
      <w:rFonts w:ascii="Calibri" w:hAnsi="Calibri" w:cs="Symbol"/>
      <w:sz w:val="22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Wingdings"/>
    </w:rPr>
  </w:style>
  <w:style w:type="character" w:customStyle="1" w:styleId="ListLabel15">
    <w:name w:val="ListLabel 15"/>
    <w:qFormat/>
    <w:rPr>
      <w:rFonts w:cs="Symbol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Wingdings"/>
    </w:rPr>
  </w:style>
  <w:style w:type="character" w:customStyle="1" w:styleId="ListLabel18">
    <w:name w:val="ListLabel 18"/>
    <w:qFormat/>
    <w:rPr>
      <w:rFonts w:cs="Symbol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Wingdings"/>
    </w:rPr>
  </w:style>
  <w:style w:type="character" w:customStyle="1" w:styleId="ListLabel21">
    <w:name w:val="ListLabel 21"/>
    <w:qFormat/>
    <w:rPr>
      <w:rFonts w:ascii="Calibri" w:hAnsi="Calibri" w:cs="Symbol"/>
      <w:sz w:val="22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Wingdings"/>
    </w:rPr>
  </w:style>
  <w:style w:type="character" w:customStyle="1" w:styleId="ListLabel24">
    <w:name w:val="ListLabel 24"/>
    <w:qFormat/>
    <w:rPr>
      <w:rFonts w:cs="Symbol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Wingdings"/>
    </w:rPr>
  </w:style>
  <w:style w:type="character" w:customStyle="1" w:styleId="ListLabel27">
    <w:name w:val="ListLabel 27"/>
    <w:qFormat/>
    <w:rPr>
      <w:rFonts w:cs="Symbol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Wingdings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cs="Symbo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ascii="Arial" w:hAnsi="Arial" w:cs="Arial"/>
    </w:rPr>
  </w:style>
  <w:style w:type="character" w:customStyle="1" w:styleId="ListLabel39">
    <w:name w:val="ListLabel 39"/>
    <w:qFormat/>
  </w:style>
  <w:style w:type="character" w:customStyle="1" w:styleId="ListLabel40">
    <w:name w:val="ListLabel 40"/>
    <w:qFormat/>
    <w:rPr>
      <w:rFonts w:ascii="Arial" w:eastAsia="Arial" w:hAnsi="Arial" w:cs="Arial"/>
      <w:lang w:val="en-GB"/>
    </w:rPr>
  </w:style>
  <w:style w:type="character" w:customStyle="1" w:styleId="ListLabel41">
    <w:name w:val="ListLabel 41"/>
    <w:qFormat/>
    <w:rPr>
      <w:rFonts w:ascii="Calibri" w:hAnsi="Calibri" w:cs="Symbol"/>
      <w:sz w:val="22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Wingdings"/>
    </w:rPr>
  </w:style>
  <w:style w:type="character" w:customStyle="1" w:styleId="ListLabel44">
    <w:name w:val="ListLabel 44"/>
    <w:qFormat/>
    <w:rPr>
      <w:rFonts w:cs="Symbol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Symbol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Wingdings"/>
    </w:rPr>
  </w:style>
  <w:style w:type="character" w:customStyle="1" w:styleId="ListLabel50">
    <w:name w:val="ListLabel 50"/>
    <w:qFormat/>
    <w:rPr>
      <w:rFonts w:ascii="Calibri" w:hAnsi="Calibri" w:cs="Symbol"/>
      <w:sz w:val="22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Wingdings"/>
    </w:rPr>
  </w:style>
  <w:style w:type="character" w:customStyle="1" w:styleId="ListLabel53">
    <w:name w:val="ListLabel 53"/>
    <w:qFormat/>
    <w:rPr>
      <w:rFonts w:cs="Symbol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Wingdings"/>
    </w:rPr>
  </w:style>
  <w:style w:type="character" w:customStyle="1" w:styleId="ListLabel56">
    <w:name w:val="ListLabel 56"/>
    <w:qFormat/>
    <w:rPr>
      <w:rFonts w:cs="Symbol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cs="Symbo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ascii="Arial" w:hAnsi="Arial" w:cs="Arial"/>
    </w:rPr>
  </w:style>
  <w:style w:type="character" w:customStyle="1" w:styleId="ListLabel68">
    <w:name w:val="ListLabel 68"/>
    <w:qFormat/>
  </w:style>
  <w:style w:type="character" w:customStyle="1" w:styleId="ListLabel69">
    <w:name w:val="ListLabel 69"/>
    <w:qFormat/>
    <w:rPr>
      <w:rFonts w:ascii="Arial" w:eastAsia="Arial" w:hAnsi="Arial" w:cs="Arial"/>
      <w:lang w:val="en-GB"/>
    </w:rPr>
  </w:style>
  <w:style w:type="paragraph" w:customStyle="1" w:styleId="Heading">
    <w:name w:val="Heading"/>
    <w:basedOn w:val="Normal"/>
    <w:next w:val="Textoindependiente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ohit Devanagari"/>
    </w:rPr>
  </w:style>
  <w:style w:type="paragraph" w:styleId="Descripcin">
    <w:name w:val="caption"/>
    <w:basedOn w:val="Normal"/>
    <w:qFormat/>
    <w:rsid w:val="00190322"/>
    <w:pPr>
      <w:suppressLineNumbers/>
      <w:spacing w:before="120" w:after="120"/>
    </w:pPr>
    <w:rPr>
      <w:rFonts w:cs="Lohit Devanagari"/>
      <w:b/>
      <w:iCs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Lohit Devanagari"/>
    </w:rPr>
  </w:style>
  <w:style w:type="paragraph" w:styleId="Textodeglobo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Piedepgina">
    <w:name w:val="footer"/>
    <w:basedOn w:val="Normal"/>
    <w:link w:val="PiedepginaCar"/>
    <w:pPr>
      <w:tabs>
        <w:tab w:val="center" w:pos="4513"/>
        <w:tab w:val="right" w:pos="9026"/>
      </w:tabs>
    </w:pPr>
  </w:style>
  <w:style w:type="paragraph" w:styleId="Encabezado">
    <w:name w:val="header"/>
    <w:basedOn w:val="Normal"/>
    <w:pPr>
      <w:tabs>
        <w:tab w:val="center" w:pos="4513"/>
        <w:tab w:val="right" w:pos="9026"/>
      </w:tabs>
    </w:pPr>
  </w:style>
  <w:style w:type="paragraph" w:styleId="Textosinformato">
    <w:name w:val="Plain Text"/>
    <w:basedOn w:val="Normal"/>
    <w:qFormat/>
  </w:style>
  <w:style w:type="paragraph" w:styleId="TDC1">
    <w:name w:val="toc 1"/>
    <w:basedOn w:val="Normal"/>
    <w:next w:val="Normal"/>
    <w:uiPriority w:val="39"/>
    <w:pPr>
      <w:spacing w:after="100"/>
    </w:pPr>
  </w:style>
  <w:style w:type="paragraph" w:styleId="Prrafodelista">
    <w:name w:val="List Paragraph"/>
    <w:basedOn w:val="Normal"/>
    <w:uiPriority w:val="34"/>
    <w:qFormat/>
    <w:rsid w:val="003C5FB2"/>
    <w:pPr>
      <w:widowControl w:val="0"/>
      <w:contextualSpacing/>
    </w:pPr>
  </w:style>
  <w:style w:type="paragraph" w:customStyle="1" w:styleId="TableContents">
    <w:name w:val="Table Contents"/>
    <w:basedOn w:val="Normal"/>
    <w:qFormat/>
    <w:pPr>
      <w:suppressLineNumbers/>
    </w:pPr>
  </w:style>
  <w:style w:type="character" w:styleId="Refdecomentario">
    <w:name w:val="annotation reference"/>
    <w:basedOn w:val="Fuentedeprrafopredeter"/>
    <w:uiPriority w:val="99"/>
    <w:semiHidden/>
    <w:unhideWhenUsed/>
    <w:rsid w:val="000056D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0056D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0056D5"/>
    <w:rPr>
      <w:rFonts w:ascii="Arial" w:hAnsi="Arial" w:cs="Times New Roman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056D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056D5"/>
    <w:rPr>
      <w:rFonts w:ascii="Arial" w:hAnsi="Arial" w:cs="Times New Roman"/>
      <w:b/>
      <w:bCs/>
      <w:lang w:eastAsia="en-US"/>
    </w:rPr>
  </w:style>
  <w:style w:type="character" w:styleId="Hipervnculo">
    <w:name w:val="Hyperlink"/>
    <w:basedOn w:val="Fuentedeprrafopredeter"/>
    <w:uiPriority w:val="99"/>
    <w:unhideWhenUsed/>
    <w:rsid w:val="00355C68"/>
    <w:rPr>
      <w:color w:val="0000FF" w:themeColor="hyperlink"/>
      <w:u w:val="single"/>
    </w:rPr>
  </w:style>
  <w:style w:type="character" w:customStyle="1" w:styleId="UnresolvedMention1">
    <w:name w:val="Unresolved Mention1"/>
    <w:basedOn w:val="Fuentedeprrafopredeter"/>
    <w:uiPriority w:val="99"/>
    <w:semiHidden/>
    <w:unhideWhenUsed/>
    <w:rsid w:val="00355C68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55C68"/>
    <w:rPr>
      <w:color w:val="800080" w:themeColor="followedHyperlink"/>
      <w:u w:val="single"/>
    </w:rPr>
  </w:style>
  <w:style w:type="table" w:styleId="Tablaconcuadrcula">
    <w:name w:val="Table Grid"/>
    <w:basedOn w:val="Tablanormal"/>
    <w:uiPriority w:val="59"/>
    <w:rsid w:val="00560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locked/>
    <w:rsid w:val="00C767EF"/>
    <w:rPr>
      <w:rFonts w:ascii="Arial" w:hAnsi="Arial" w:cs="Arial"/>
      <w:b/>
      <w:bCs/>
      <w:sz w:val="22"/>
      <w:szCs w:val="28"/>
      <w:lang w:eastAsia="en-US"/>
    </w:rPr>
  </w:style>
  <w:style w:type="paragraph" w:styleId="Revisin">
    <w:name w:val="Revision"/>
    <w:hidden/>
    <w:uiPriority w:val="99"/>
    <w:semiHidden/>
    <w:rsid w:val="0024368B"/>
    <w:rPr>
      <w:rFonts w:ascii="Arial" w:hAnsi="Arial" w:cs="Times New Roman"/>
      <w:sz w:val="22"/>
      <w:szCs w:val="22"/>
      <w:lang w:eastAsia="en-US"/>
    </w:rPr>
  </w:style>
  <w:style w:type="character" w:customStyle="1" w:styleId="UnresolvedMention2">
    <w:name w:val="Unresolved Mention2"/>
    <w:basedOn w:val="Fuentedeprrafopredeter"/>
    <w:uiPriority w:val="99"/>
    <w:unhideWhenUsed/>
    <w:rsid w:val="00FD69EE"/>
    <w:rPr>
      <w:color w:val="605E5C"/>
      <w:shd w:val="clear" w:color="auto" w:fill="E1DFDD"/>
    </w:rPr>
  </w:style>
  <w:style w:type="character" w:customStyle="1" w:styleId="Mention1">
    <w:name w:val="Mention1"/>
    <w:basedOn w:val="Fuentedeprrafopredeter"/>
    <w:uiPriority w:val="99"/>
    <w:unhideWhenUsed/>
    <w:rsid w:val="00FD69EE"/>
    <w:rPr>
      <w:color w:val="2B579A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776951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776951"/>
    <w:rPr>
      <w:rFonts w:ascii="Arial" w:hAnsi="Arial" w:cs="Times New Roman"/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776951"/>
    <w:rPr>
      <w:vertAlign w:val="superscript"/>
    </w:rPr>
  </w:style>
  <w:style w:type="paragraph" w:styleId="NormalWeb">
    <w:name w:val="Normal (Web)"/>
    <w:basedOn w:val="Normal"/>
    <w:uiPriority w:val="99"/>
    <w:unhideWhenUsed/>
    <w:rsid w:val="00027C4F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s-ES" w:eastAsia="es-ES_tradnl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C40879"/>
    <w:rPr>
      <w:color w:val="605E5C"/>
      <w:shd w:val="clear" w:color="auto" w:fill="E1DFDD"/>
    </w:rPr>
  </w:style>
  <w:style w:type="character" w:customStyle="1" w:styleId="PiedepginaCar">
    <w:name w:val="Pie de página Car"/>
    <w:basedOn w:val="Fuentedeprrafopredeter"/>
    <w:link w:val="Piedepgina"/>
    <w:rsid w:val="000D1EEF"/>
    <w:rPr>
      <w:rFonts w:ascii="Arial" w:hAnsi="Arial" w:cs="Times New Roman"/>
      <w:sz w:val="22"/>
      <w:szCs w:val="22"/>
      <w:lang w:eastAsia="en-US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BF16E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29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63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09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0689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89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6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604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139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204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1465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761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9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9338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5318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95484">
          <w:marLeft w:val="374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83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55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165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755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494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48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94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12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57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080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43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8037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614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480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37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642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316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60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74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990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350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5590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76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58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4549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47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237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78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48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246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412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090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70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946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469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193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291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584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21" Type="http://schemas.openxmlformats.org/officeDocument/2006/relationships/image" Target="media/image10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github.com/riscv/riscv-isa-manual/releases/tag/draft-20181201-2650e2a" TargetMode="External"/><Relationship Id="rId17" Type="http://schemas.openxmlformats.org/officeDocument/2006/relationships/image" Target="media/image6.png"/><Relationship Id="rId25" Type="http://schemas.openxmlformats.org/officeDocument/2006/relationships/hyperlink" Target="https://github.com/chipsalliance/Cores-SweRVolf" TargetMode="External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ithub.com/chipsalliance/Cores-SweRV/blob/master/docs/RISC-V_SweRV_EH1_PRM.pdf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20.tiff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github.com/westerndigitalcorporation/riscv-fw-infrastructure" TargetMode="External"/><Relationship Id="rId23" Type="http://schemas.openxmlformats.org/officeDocument/2006/relationships/image" Target="media/image12.png"/><Relationship Id="rId28" Type="http://schemas.openxmlformats.org/officeDocument/2006/relationships/image" Target="media/image16.png"/><Relationship Id="rId36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github.com/westerndigitalcorporation/riscv-fw-infrastructure" TargetMode="External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header" Target="header2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38ED4E0-33DE-CC4F-9331-CEC28BDF7473}">
  <we:reference id="wa200000011" version="1.0.1.0" store="en-001" storeType="OMEX"/>
  <we:alternateReferences>
    <we:reference id="wa200000011" version="1.0.1.0" store="wa200000011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BCBA00-D456-40ED-8B51-BE1872ADBF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3793</TotalTime>
  <Pages>22</Pages>
  <Words>6727</Words>
  <Characters>36999</Characters>
  <Application>Microsoft Office Word</Application>
  <DocSecurity>0</DocSecurity>
  <Lines>308</Lines>
  <Paragraphs>87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43639</CharactersWithSpaces>
  <SharedDoc>false</SharedDoc>
  <HLinks>
    <vt:vector size="12" baseType="variant">
      <vt:variant>
        <vt:i4>7340145</vt:i4>
      </vt:variant>
      <vt:variant>
        <vt:i4>63</vt:i4>
      </vt:variant>
      <vt:variant>
        <vt:i4>0</vt:i4>
      </vt:variant>
      <vt:variant>
        <vt:i4>5</vt:i4>
      </vt:variant>
      <vt:variant>
        <vt:lpwstr>https://opencores.org/projects/gpio</vt:lpwstr>
      </vt:variant>
      <vt:variant>
        <vt:lpwstr/>
      </vt:variant>
      <vt:variant>
        <vt:i4>2490381</vt:i4>
      </vt:variant>
      <vt:variant>
        <vt:i4>0</vt:i4>
      </vt:variant>
      <vt:variant>
        <vt:i4>0</vt:i4>
      </vt:variant>
      <vt:variant>
        <vt:i4>5</vt:i4>
      </vt:variant>
      <vt:variant>
        <vt:lpwstr>mailto:Dani02@ucm.es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DAChM</dc:creator>
  <cp:keywords/>
  <dc:description/>
  <cp:lastModifiedBy>DANIEL ANGEL CHAVER MARTINEZ</cp:lastModifiedBy>
  <cp:revision>240</cp:revision>
  <cp:lastPrinted>2021-07-05T20:41:00Z</cp:lastPrinted>
  <dcterms:created xsi:type="dcterms:W3CDTF">2021-06-23T18:59:00Z</dcterms:created>
  <dcterms:modified xsi:type="dcterms:W3CDTF">2021-07-05T20:41:00Z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00.0001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KSOProductBuildVer">
    <vt:lpwstr>2057-11.2.0.8970</vt:lpwstr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