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EB68" w14:textId="55FAD9C1" w:rsidR="007B0C2B" w:rsidRPr="00985368" w:rsidRDefault="008056FF" w:rsidP="005674A4">
      <w:pPr>
        <w:pStyle w:val="1"/>
        <w:numPr>
          <w:ilvl w:val="0"/>
          <w:numId w:val="1"/>
        </w:numPr>
        <w:shd w:val="clear" w:color="auto" w:fill="000000" w:themeFill="text1"/>
        <w:overflowPunct w:val="0"/>
        <w:autoSpaceDE w:val="0"/>
        <w:autoSpaceDN w:val="0"/>
        <w:spacing w:before="0"/>
        <w:jc w:val="both"/>
        <w:rPr>
          <w:rFonts w:eastAsia="PMingLiU"/>
          <w:color w:val="FFFFFF" w:themeColor="background1"/>
        </w:rPr>
      </w:pPr>
      <w:bookmarkStart w:id="0" w:name="_Toc39337149"/>
      <w:bookmarkStart w:id="1" w:name="_Toc39259539"/>
      <w:r w:rsidRPr="00985368">
        <w:rPr>
          <w:rFonts w:eastAsia="PMingLiU" w:hint="eastAsia"/>
          <w:color w:val="FFFFFF" w:themeColor="background1"/>
        </w:rPr>
        <w:t>任務</w:t>
      </w:r>
    </w:p>
    <w:p w14:paraId="1B85112E" w14:textId="2F534BEB" w:rsidR="00365D7F" w:rsidRPr="00985368" w:rsidRDefault="00365D7F" w:rsidP="005674A4">
      <w:pPr>
        <w:overflowPunct w:val="0"/>
        <w:autoSpaceDE w:val="0"/>
        <w:autoSpaceDN w:val="0"/>
        <w:jc w:val="both"/>
        <w:rPr>
          <w:rFonts w:eastAsia="PMingLiU" w:cs="Arial"/>
          <w:bCs/>
          <w:color w:val="00000A"/>
          <w:lang w:val="es-ES"/>
        </w:rPr>
      </w:pPr>
    </w:p>
    <w:p w14:paraId="25BF2FC2" w14:textId="77777777" w:rsidR="00257A8C" w:rsidRPr="00985368" w:rsidRDefault="00257A8C" w:rsidP="005674A4">
      <w:pPr>
        <w:pStyle w:val="a6"/>
        <w:overflowPunct w:val="0"/>
        <w:autoSpaceDE w:val="0"/>
        <w:autoSpaceDN w:val="0"/>
        <w:jc w:val="both"/>
        <w:rPr>
          <w:rFonts w:eastAsia="PMingLiU" w:cs="Times New Roman"/>
        </w:rPr>
      </w:pPr>
    </w:p>
    <w:p w14:paraId="3297DC8D" w14:textId="2F44A1E2" w:rsidR="00257A8C" w:rsidRPr="00985368" w:rsidRDefault="00257A8C" w:rsidP="005674A4">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bCs/>
          <w:color w:val="00000A"/>
        </w:rPr>
        <w:t>使用實驗</w:t>
      </w:r>
      <w:r w:rsidRPr="00985368">
        <w:rPr>
          <w:rFonts w:eastAsia="PMingLiU" w:hint="eastAsia"/>
          <w:bCs/>
          <w:color w:val="00000A"/>
        </w:rPr>
        <w:t>1</w:t>
      </w:r>
      <w:r w:rsidRPr="00985368">
        <w:rPr>
          <w:rFonts w:eastAsia="PMingLiU" w:hint="eastAsia"/>
          <w:bCs/>
          <w:color w:val="00000A"/>
        </w:rPr>
        <w:t>中提供的指令，實作一個包含</w:t>
      </w:r>
      <w:r w:rsidRPr="00985368">
        <w:rPr>
          <w:rFonts w:eastAsia="PMingLiU" w:hint="eastAsia"/>
          <w:bCs/>
          <w:color w:val="00000A"/>
        </w:rPr>
        <w:t>64</w:t>
      </w:r>
      <w:r w:rsidRPr="00985368">
        <w:rPr>
          <w:rFonts w:eastAsia="PMingLiU" w:hint="eastAsia"/>
          <w:b/>
          <w:bCs/>
          <w:color w:val="00000A"/>
        </w:rPr>
        <w:t xml:space="preserve"> </w:t>
      </w:r>
      <w:r w:rsidRPr="00985368">
        <w:rPr>
          <w:rFonts w:eastAsia="PMingLiU" w:hint="eastAsia"/>
          <w:bCs/>
          <w:color w:val="00000A"/>
        </w:rPr>
        <w:t>KiB ICCM</w:t>
      </w:r>
      <w:r w:rsidRPr="00985368">
        <w:rPr>
          <w:rFonts w:eastAsia="PMingLiU" w:hint="eastAsia"/>
        </w:rPr>
        <w:t>的新</w:t>
      </w:r>
      <w:proofErr w:type="spellStart"/>
      <w:r w:rsidRPr="00985368">
        <w:rPr>
          <w:rFonts w:eastAsia="PMingLiU" w:hint="eastAsia"/>
        </w:rPr>
        <w:t>RVfpga</w:t>
      </w:r>
      <w:proofErr w:type="spellEnd"/>
      <w:r w:rsidRPr="00985368">
        <w:rPr>
          <w:rFonts w:eastAsia="PMingLiU" w:hint="eastAsia"/>
        </w:rPr>
        <w:t>系統。</w:t>
      </w:r>
    </w:p>
    <w:p w14:paraId="06F4D41C" w14:textId="77777777" w:rsidR="00257A8C" w:rsidRPr="00985368" w:rsidRDefault="00257A8C" w:rsidP="005674A4">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p>
    <w:p w14:paraId="7979E333" w14:textId="6D1EE9B9" w:rsidR="00257A8C" w:rsidRPr="00985368" w:rsidRDefault="00257A8C" w:rsidP="00463061">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eastAsia="PMingLiU" w:cs="Arial"/>
          <w:bCs/>
          <w:color w:val="00000A"/>
        </w:rPr>
      </w:pPr>
      <w:r w:rsidRPr="00985368">
        <w:rPr>
          <w:rFonts w:eastAsia="PMingLiU" w:hint="eastAsia"/>
        </w:rPr>
        <w:t>請注意，預設系統中會停用</w:t>
      </w:r>
      <w:r w:rsidRPr="00985368">
        <w:rPr>
          <w:rFonts w:eastAsia="PMingLiU" w:hint="eastAsia"/>
        </w:rPr>
        <w:t>ICCM</w:t>
      </w:r>
      <w:r w:rsidRPr="00985368">
        <w:rPr>
          <w:rFonts w:eastAsia="PMingLiU" w:hint="eastAsia"/>
        </w:rPr>
        <w:t>。因此，</w:t>
      </w:r>
      <w:r w:rsidRPr="00985368">
        <w:rPr>
          <w:rFonts w:eastAsia="PMingLiU" w:hint="eastAsia"/>
          <w:bCs/>
          <w:color w:val="00000A"/>
        </w:rPr>
        <w:t>如</w:t>
      </w:r>
      <w:proofErr w:type="spellStart"/>
      <w:r w:rsidRPr="00985368">
        <w:rPr>
          <w:rFonts w:eastAsia="PMingLiU" w:hint="eastAsia"/>
          <w:bCs/>
          <w:color w:val="00000A"/>
        </w:rPr>
        <w:t>SweRVref</w:t>
      </w:r>
      <w:proofErr w:type="spellEnd"/>
      <w:r w:rsidRPr="00985368">
        <w:rPr>
          <w:rFonts w:eastAsia="PMingLiU" w:hint="eastAsia"/>
          <w:bCs/>
          <w:color w:val="00000A"/>
        </w:rPr>
        <w:t>文件的第</w:t>
      </w:r>
      <w:r w:rsidRPr="00985368">
        <w:rPr>
          <w:rFonts w:eastAsia="PMingLiU" w:hint="eastAsia"/>
          <w:bCs/>
          <w:color w:val="00000A"/>
        </w:rPr>
        <w:t>2.A</w:t>
      </w:r>
      <w:r w:rsidRPr="00985368">
        <w:rPr>
          <w:rFonts w:eastAsia="PMingLiU" w:hint="eastAsia"/>
          <w:bCs/>
          <w:color w:val="00000A"/>
        </w:rPr>
        <w:t>部分所述，要啟用</w:t>
      </w:r>
      <w:r w:rsidRPr="00985368">
        <w:rPr>
          <w:rFonts w:eastAsia="PMingLiU" w:hint="eastAsia"/>
          <w:bCs/>
          <w:color w:val="00000A"/>
        </w:rPr>
        <w:t>ICCM</w:t>
      </w:r>
      <w:r w:rsidRPr="00985368">
        <w:rPr>
          <w:rFonts w:eastAsia="PMingLiU" w:hint="eastAsia"/>
          <w:bCs/>
          <w:color w:val="00000A"/>
        </w:rPr>
        <w:t>，必須在</w:t>
      </w:r>
      <w:r w:rsidRPr="00985368">
        <w:rPr>
          <w:rFonts w:eastAsia="PMingLiU" w:hint="eastAsia"/>
        </w:rPr>
        <w:t>檔案</w:t>
      </w:r>
      <w:r w:rsidRPr="00985368">
        <w:rPr>
          <w:rFonts w:eastAsia="PMingLiU" w:hint="eastAsia"/>
          <w:i/>
        </w:rPr>
        <w:t>[RVfpgaPath]/</w:t>
      </w:r>
      <w:r w:rsidRPr="00985368">
        <w:rPr>
          <w:rFonts w:eastAsia="PMingLiU" w:hint="eastAsia"/>
          <w:bCs/>
          <w:i/>
          <w:color w:val="00000A"/>
        </w:rPr>
        <w:t>RVfpga/src/SweRVolfSoC/SweRVEh1CoreComplex/include/common_defines.vh</w:t>
      </w:r>
      <w:r w:rsidRPr="00985368">
        <w:rPr>
          <w:rFonts w:eastAsia="PMingLiU" w:hint="eastAsia"/>
          <w:bCs/>
          <w:color w:val="00000A"/>
        </w:rPr>
        <w:t>中包含以下行：</w:t>
      </w:r>
    </w:p>
    <w:p w14:paraId="540E2219" w14:textId="77777777" w:rsidR="00257A8C" w:rsidRPr="00985368" w:rsidRDefault="00257A8C" w:rsidP="005674A4">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ascii="Courier New" w:eastAsia="PMingLiU" w:hAnsi="Courier New" w:cs="Courier New"/>
          <w:bCs/>
          <w:color w:val="00000A"/>
          <w:sz w:val="20"/>
        </w:rPr>
      </w:pPr>
      <w:r w:rsidRPr="00985368">
        <w:rPr>
          <w:rFonts w:ascii="Courier New" w:eastAsia="PMingLiU" w:hAnsi="Courier New" w:hint="eastAsia"/>
          <w:bCs/>
          <w:color w:val="00000A"/>
          <w:sz w:val="20"/>
        </w:rPr>
        <w:t>`define RV_ICCM_ENABLE 1</w:t>
      </w:r>
    </w:p>
    <w:p w14:paraId="3D3EFB9D" w14:textId="26A512DF" w:rsidR="00257A8C" w:rsidRPr="00985368" w:rsidRDefault="00257A8C"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p>
    <w:p w14:paraId="25D1BEF8" w14:textId="1EAD8880" w:rsidR="0045613A" w:rsidRPr="00985368" w:rsidRDefault="0045613A"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r w:rsidRPr="00985368">
        <w:rPr>
          <w:rFonts w:eastAsia="PMingLiU" w:hint="eastAsia"/>
        </w:rPr>
        <w:t>此外，預設</w:t>
      </w:r>
      <w:proofErr w:type="spellStart"/>
      <w:r w:rsidRPr="00985368">
        <w:rPr>
          <w:rFonts w:eastAsia="PMingLiU" w:hint="eastAsia"/>
        </w:rPr>
        <w:t>RVfpga</w:t>
      </w:r>
      <w:proofErr w:type="spellEnd"/>
      <w:r w:rsidRPr="00985368">
        <w:rPr>
          <w:rFonts w:eastAsia="PMingLiU" w:hint="eastAsia"/>
        </w:rPr>
        <w:t>系統中提供的參數適用於</w:t>
      </w:r>
      <w:r w:rsidRPr="00985368">
        <w:rPr>
          <w:rFonts w:eastAsia="PMingLiU" w:hint="eastAsia"/>
        </w:rPr>
        <w:t>512 KiB ICCM</w:t>
      </w:r>
      <w:r w:rsidRPr="00985368">
        <w:rPr>
          <w:rFonts w:eastAsia="PMingLiU" w:hint="eastAsia"/>
        </w:rPr>
        <w:t>。因此，要實作</w:t>
      </w:r>
      <w:r w:rsidRPr="00985368">
        <w:rPr>
          <w:rFonts w:eastAsia="PMingLiU" w:hint="eastAsia"/>
        </w:rPr>
        <w:t>64 KiB ICCM</w:t>
      </w:r>
      <w:r w:rsidRPr="00985368">
        <w:rPr>
          <w:rFonts w:eastAsia="PMingLiU" w:hint="eastAsia"/>
        </w:rPr>
        <w:t>，必須修改上述檔案（檔案</w:t>
      </w:r>
      <w:proofErr w:type="spellStart"/>
      <w:r w:rsidRPr="00985368">
        <w:rPr>
          <w:rFonts w:eastAsia="PMingLiU" w:hint="eastAsia"/>
        </w:rPr>
        <w:t>common_defines.vh</w:t>
      </w:r>
      <w:proofErr w:type="spellEnd"/>
      <w:r w:rsidRPr="00985368">
        <w:rPr>
          <w:rFonts w:eastAsia="PMingLiU" w:hint="eastAsia"/>
        </w:rPr>
        <w:t>）的以下行：</w:t>
      </w:r>
    </w:p>
    <w:p w14:paraId="37957F7D"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RV_ICCM_DATA_CELL ram_16384x39</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RV_ICCM_DATA_CELL ram_2048x39</w:t>
      </w:r>
    </w:p>
    <w:p w14:paraId="7D48B1BA"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RV_ICCM_BITS 19</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RV_ICCM_BITS 16</w:t>
      </w:r>
    </w:p>
    <w:p w14:paraId="68D72C2C"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RV_ICCM_ROWS 16384</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RV_ICCM_ROWS 2048</w:t>
      </w:r>
    </w:p>
    <w:p w14:paraId="21C67AB7"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RV_ICCM_INDEX_BITS 14</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RV_ICCM_INDEX_BITS 11</w:t>
      </w:r>
    </w:p>
    <w:p w14:paraId="565E7314"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RV_ICCM_SIZE_512</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RV_ICCM_SIZE_64</w:t>
      </w:r>
    </w:p>
    <w:p w14:paraId="0071B3BD"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RV_ICCM_SIZE 512</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RV_ICCM_SIZE 64</w:t>
      </w:r>
    </w:p>
    <w:p w14:paraId="25091B99" w14:textId="77777777" w:rsidR="00257A8C" w:rsidRPr="00985368" w:rsidRDefault="00257A8C" w:rsidP="005674A4">
      <w:pPr>
        <w:pStyle w:val="af"/>
        <w:numPr>
          <w:ilvl w:val="0"/>
          <w:numId w:val="46"/>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sz w:val="20"/>
        </w:rPr>
      </w:pPr>
      <w:r w:rsidRPr="00985368">
        <w:rPr>
          <w:rFonts w:ascii="Courier New" w:eastAsia="PMingLiU" w:hAnsi="Courier New" w:hint="eastAsia"/>
          <w:bCs/>
          <w:color w:val="00000A"/>
          <w:sz w:val="20"/>
        </w:rPr>
        <w:t>RV_ICCM_EADR 32'hee07ffff</w:t>
      </w:r>
      <w:r w:rsidRPr="00985368">
        <w:rPr>
          <w:rFonts w:eastAsia="PMingLiU" w:hint="eastAsia"/>
          <w:bCs/>
          <w:color w:val="00000A"/>
          <w:sz w:val="20"/>
        </w:rPr>
        <w:t xml:space="preserve"> </w:t>
      </w:r>
      <w:r w:rsidRPr="00985368">
        <w:rPr>
          <w:rFonts w:eastAsia="PMingLiU" w:hint="eastAsia"/>
          <w:bCs/>
          <w:color w:val="00000A"/>
          <w:sz w:val="20"/>
        </w:rPr>
        <w:sym w:font="Wingdings" w:char="F0E0"/>
      </w:r>
      <w:r w:rsidRPr="00985368">
        <w:rPr>
          <w:rFonts w:eastAsia="PMingLiU" w:hint="eastAsia"/>
          <w:bCs/>
          <w:color w:val="00000A"/>
          <w:sz w:val="20"/>
        </w:rPr>
        <w:t xml:space="preserve"> </w:t>
      </w:r>
      <w:r w:rsidRPr="00985368">
        <w:rPr>
          <w:rFonts w:ascii="Courier New" w:eastAsia="PMingLiU" w:hAnsi="Courier New" w:hint="eastAsia"/>
          <w:bCs/>
          <w:color w:val="00000A"/>
          <w:sz w:val="20"/>
        </w:rPr>
        <w:t>RV_ICCM_EADR 32'hee00ffff</w:t>
      </w:r>
    </w:p>
    <w:p w14:paraId="6974906D" w14:textId="77777777" w:rsidR="00257A8C" w:rsidRPr="00985368" w:rsidRDefault="00257A8C" w:rsidP="005674A4">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p>
    <w:p w14:paraId="37D594C1" w14:textId="77777777" w:rsidR="00257A8C" w:rsidRPr="009A65E1" w:rsidRDefault="00257A8C" w:rsidP="005674A4">
      <w:p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spacing w:val="-4"/>
        </w:rPr>
      </w:pPr>
      <w:r w:rsidRPr="009A65E1">
        <w:rPr>
          <w:rFonts w:eastAsia="PMingLiU" w:hint="eastAsia"/>
          <w:bCs/>
          <w:color w:val="00000A"/>
          <w:spacing w:val="-4"/>
        </w:rPr>
        <w:t>如</w:t>
      </w:r>
      <w:proofErr w:type="spellStart"/>
      <w:r w:rsidRPr="009A65E1">
        <w:rPr>
          <w:rFonts w:eastAsia="PMingLiU" w:hint="eastAsia"/>
          <w:bCs/>
          <w:color w:val="00000A"/>
          <w:spacing w:val="-4"/>
        </w:rPr>
        <w:t>SweRVref</w:t>
      </w:r>
      <w:proofErr w:type="spellEnd"/>
      <w:r w:rsidRPr="009A65E1">
        <w:rPr>
          <w:rFonts w:eastAsia="PMingLiU" w:hint="eastAsia"/>
          <w:bCs/>
          <w:color w:val="00000A"/>
          <w:spacing w:val="-4"/>
        </w:rPr>
        <w:t>文件的第</w:t>
      </w:r>
      <w:r w:rsidRPr="009A65E1">
        <w:rPr>
          <w:rFonts w:eastAsia="PMingLiU" w:hint="eastAsia"/>
          <w:bCs/>
          <w:color w:val="00000A"/>
          <w:spacing w:val="-4"/>
        </w:rPr>
        <w:t>2.A</w:t>
      </w:r>
      <w:r w:rsidRPr="009A65E1">
        <w:rPr>
          <w:rFonts w:eastAsia="PMingLiU" w:hint="eastAsia"/>
          <w:bCs/>
          <w:color w:val="00000A"/>
          <w:spacing w:val="-4"/>
        </w:rPr>
        <w:t>部分所述，除手動修改</w:t>
      </w:r>
      <w:r w:rsidRPr="009A65E1">
        <w:rPr>
          <w:rFonts w:eastAsia="PMingLiU" w:hint="eastAsia"/>
          <w:spacing w:val="-4"/>
        </w:rPr>
        <w:t>檔案</w:t>
      </w:r>
      <w:proofErr w:type="spellStart"/>
      <w:r w:rsidRPr="009A65E1">
        <w:rPr>
          <w:rFonts w:eastAsia="PMingLiU" w:hint="eastAsia"/>
          <w:bCs/>
          <w:i/>
          <w:color w:val="00000A"/>
          <w:spacing w:val="-4"/>
        </w:rPr>
        <w:t>common_defines.vh</w:t>
      </w:r>
      <w:proofErr w:type="spellEnd"/>
      <w:r w:rsidRPr="009A65E1">
        <w:rPr>
          <w:rFonts w:eastAsia="PMingLiU" w:hint="eastAsia"/>
          <w:bCs/>
          <w:color w:val="00000A"/>
          <w:spacing w:val="-4"/>
        </w:rPr>
        <w:t>外，還可以使用</w:t>
      </w:r>
      <w:proofErr w:type="spellStart"/>
      <w:r w:rsidRPr="009A65E1">
        <w:rPr>
          <w:rFonts w:eastAsia="PMingLiU" w:hint="eastAsia"/>
          <w:bCs/>
          <w:i/>
          <w:color w:val="00000A"/>
          <w:spacing w:val="-4"/>
        </w:rPr>
        <w:t>swerv.config</w:t>
      </w:r>
      <w:proofErr w:type="spellEnd"/>
      <w:r w:rsidRPr="009A65E1">
        <w:rPr>
          <w:rFonts w:eastAsia="PMingLiU" w:hint="eastAsia"/>
          <w:bCs/>
          <w:color w:val="00000A"/>
          <w:spacing w:val="-4"/>
        </w:rPr>
        <w:t>指令碼修改</w:t>
      </w:r>
      <w:proofErr w:type="spellStart"/>
      <w:r w:rsidRPr="009A65E1">
        <w:rPr>
          <w:rFonts w:eastAsia="PMingLiU" w:hint="eastAsia"/>
          <w:bCs/>
          <w:color w:val="00000A"/>
          <w:spacing w:val="-4"/>
        </w:rPr>
        <w:t>SweRV</w:t>
      </w:r>
      <w:proofErr w:type="spellEnd"/>
      <w:r w:rsidRPr="009A65E1">
        <w:rPr>
          <w:rFonts w:eastAsia="PMingLiU" w:hint="eastAsia"/>
          <w:bCs/>
          <w:color w:val="00000A"/>
          <w:spacing w:val="-4"/>
        </w:rPr>
        <w:t xml:space="preserve"> EH1</w:t>
      </w:r>
      <w:r w:rsidRPr="009A65E1">
        <w:rPr>
          <w:rFonts w:eastAsia="PMingLiU" w:hint="eastAsia"/>
          <w:bCs/>
          <w:color w:val="00000A"/>
          <w:spacing w:val="-4"/>
        </w:rPr>
        <w:t>處理器的組態。</w:t>
      </w:r>
    </w:p>
    <w:p w14:paraId="17B88888" w14:textId="77777777" w:rsidR="00257A8C" w:rsidRPr="00985368" w:rsidRDefault="00257A8C" w:rsidP="005674A4">
      <w:pPr>
        <w:overflowPunct w:val="0"/>
        <w:autoSpaceDE w:val="0"/>
        <w:autoSpaceDN w:val="0"/>
        <w:jc w:val="both"/>
        <w:rPr>
          <w:rFonts w:eastAsia="PMingLiU" w:cs="Arial"/>
        </w:rPr>
      </w:pPr>
    </w:p>
    <w:p w14:paraId="066FC06B" w14:textId="77777777" w:rsidR="001B3928" w:rsidRPr="00985368" w:rsidRDefault="001B3928" w:rsidP="005674A4">
      <w:pPr>
        <w:overflowPunct w:val="0"/>
        <w:autoSpaceDE w:val="0"/>
        <w:autoSpaceDN w:val="0"/>
        <w:jc w:val="both"/>
        <w:rPr>
          <w:rFonts w:eastAsia="PMingLiU" w:cs="Arial"/>
        </w:rPr>
      </w:pPr>
      <w:r w:rsidRPr="00985368">
        <w:rPr>
          <w:rFonts w:eastAsia="PMingLiU" w:hint="eastAsia"/>
        </w:rPr>
        <w:t>不提供解答。</w:t>
      </w:r>
    </w:p>
    <w:p w14:paraId="08358724" w14:textId="77777777" w:rsidR="001B3928" w:rsidRPr="00985368" w:rsidRDefault="001B3928" w:rsidP="005674A4">
      <w:pPr>
        <w:overflowPunct w:val="0"/>
        <w:autoSpaceDE w:val="0"/>
        <w:autoSpaceDN w:val="0"/>
        <w:jc w:val="both"/>
        <w:rPr>
          <w:rFonts w:eastAsia="PMingLiU" w:cs="Arial"/>
        </w:rPr>
      </w:pPr>
    </w:p>
    <w:p w14:paraId="088E2162" w14:textId="77777777" w:rsidR="001B3928" w:rsidRPr="00985368" w:rsidRDefault="001B3928" w:rsidP="005674A4">
      <w:pPr>
        <w:overflowPunct w:val="0"/>
        <w:autoSpaceDE w:val="0"/>
        <w:autoSpaceDN w:val="0"/>
        <w:jc w:val="both"/>
        <w:rPr>
          <w:rFonts w:eastAsia="PMingLiU" w:cs="Arial"/>
          <w:bCs/>
          <w:color w:val="00000A"/>
        </w:rPr>
      </w:pPr>
    </w:p>
    <w:p w14:paraId="4FA37402" w14:textId="4F6D2802"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eastAsia="PMingLiU" w:hAnsi="Courier New" w:cs="Courier New"/>
          <w:bCs/>
          <w:color w:val="00000A"/>
          <w:sz w:val="20"/>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bCs/>
          <w:color w:val="00000A"/>
        </w:rPr>
        <w:t>為上一任務中實作的</w:t>
      </w:r>
      <w:r w:rsidRPr="00985368">
        <w:rPr>
          <w:rFonts w:eastAsia="PMingLiU" w:hint="eastAsia"/>
          <w:bCs/>
          <w:color w:val="00000A"/>
        </w:rPr>
        <w:t>ICCM</w:t>
      </w:r>
      <w:r w:rsidRPr="00985368">
        <w:rPr>
          <w:rFonts w:eastAsia="PMingLiU" w:hint="eastAsia"/>
          <w:bCs/>
          <w:color w:val="00000A"/>
        </w:rPr>
        <w:t>繪製一張與圖</w:t>
      </w:r>
      <w:r w:rsidRPr="00985368">
        <w:rPr>
          <w:rFonts w:eastAsia="PMingLiU" w:hint="eastAsia"/>
          <w:bCs/>
          <w:color w:val="00000A"/>
        </w:rPr>
        <w:t>2</w:t>
      </w:r>
      <w:r w:rsidRPr="00985368">
        <w:rPr>
          <w:rFonts w:eastAsia="PMingLiU" w:hint="eastAsia"/>
          <w:bCs/>
          <w:color w:val="00000A"/>
        </w:rPr>
        <w:t>類似的圖。</w:t>
      </w:r>
    </w:p>
    <w:p w14:paraId="4CA64E89" w14:textId="77777777" w:rsidR="001B3928" w:rsidRPr="00985368" w:rsidRDefault="001B3928" w:rsidP="005674A4">
      <w:pPr>
        <w:overflowPunct w:val="0"/>
        <w:autoSpaceDE w:val="0"/>
        <w:autoSpaceDN w:val="0"/>
        <w:jc w:val="both"/>
        <w:rPr>
          <w:rFonts w:eastAsia="PMingLiU" w:cs="Arial"/>
        </w:rPr>
      </w:pPr>
    </w:p>
    <w:p w14:paraId="231FC77F" w14:textId="77777777" w:rsidR="001B3928" w:rsidRPr="00985368" w:rsidRDefault="001B3928" w:rsidP="005674A4">
      <w:pPr>
        <w:overflowPunct w:val="0"/>
        <w:autoSpaceDE w:val="0"/>
        <w:autoSpaceDN w:val="0"/>
        <w:jc w:val="both"/>
        <w:rPr>
          <w:rFonts w:eastAsia="PMingLiU" w:cs="Arial"/>
        </w:rPr>
      </w:pPr>
      <w:r w:rsidRPr="00985368">
        <w:rPr>
          <w:rFonts w:eastAsia="PMingLiU" w:hint="eastAsia"/>
        </w:rPr>
        <w:t>不提供解答。</w:t>
      </w:r>
    </w:p>
    <w:p w14:paraId="153511EE" w14:textId="77777777" w:rsidR="001B3928" w:rsidRPr="00985368" w:rsidRDefault="001B3928" w:rsidP="005674A4">
      <w:pPr>
        <w:overflowPunct w:val="0"/>
        <w:autoSpaceDE w:val="0"/>
        <w:autoSpaceDN w:val="0"/>
        <w:jc w:val="both"/>
        <w:rPr>
          <w:rFonts w:eastAsia="PMingLiU" w:cs="Arial"/>
        </w:rPr>
      </w:pPr>
    </w:p>
    <w:p w14:paraId="2127B21F" w14:textId="77777777" w:rsidR="00F42759" w:rsidRPr="00985368" w:rsidRDefault="00F42759" w:rsidP="005674A4">
      <w:pPr>
        <w:overflowPunct w:val="0"/>
        <w:autoSpaceDE w:val="0"/>
        <w:autoSpaceDN w:val="0"/>
        <w:jc w:val="both"/>
        <w:rPr>
          <w:rFonts w:eastAsia="PMingLiU"/>
          <w:iCs/>
        </w:rPr>
      </w:pPr>
    </w:p>
    <w:p w14:paraId="0AE9182C" w14:textId="1D6FC90D" w:rsidR="00F42759" w:rsidRPr="00985368" w:rsidRDefault="00F42759"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bCs/>
          <w:color w:val="00000A"/>
        </w:rPr>
        <w:t>在自己的電腦上重複</w:t>
      </w:r>
      <w:r w:rsidRPr="00985368">
        <w:rPr>
          <w:rFonts w:eastAsia="PMingLiU" w:hint="eastAsia"/>
        </w:rPr>
        <w:t>圖</w:t>
      </w:r>
      <w:r w:rsidRPr="00985368">
        <w:rPr>
          <w:rFonts w:eastAsia="PMingLiU" w:hint="eastAsia"/>
        </w:rPr>
        <w:t>4</w:t>
      </w:r>
      <w:r w:rsidRPr="00985368">
        <w:rPr>
          <w:rFonts w:eastAsia="PMingLiU" w:hint="eastAsia"/>
        </w:rPr>
        <w:t>中的模擬過程。為此，請按照以下步驟操作（在</w:t>
      </w:r>
      <w:r w:rsidRPr="00985368">
        <w:rPr>
          <w:rFonts w:eastAsia="PMingLiU" w:hint="eastAsia"/>
        </w:rPr>
        <w:t>GSG</w:t>
      </w:r>
      <w:r w:rsidRPr="00985368">
        <w:rPr>
          <w:rFonts w:eastAsia="PMingLiU" w:hint="eastAsia"/>
        </w:rPr>
        <w:t>的第</w:t>
      </w:r>
      <w:r w:rsidRPr="00985368">
        <w:rPr>
          <w:rFonts w:eastAsia="PMingLiU" w:hint="eastAsia"/>
        </w:rPr>
        <w:t>7</w:t>
      </w:r>
      <w:r w:rsidRPr="00985368">
        <w:rPr>
          <w:rFonts w:eastAsia="PMingLiU" w:hint="eastAsia"/>
        </w:rPr>
        <w:t>部分中詳述）：</w:t>
      </w:r>
    </w:p>
    <w:p w14:paraId="2B50F959" w14:textId="77777777"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必要時產生模擬二進位檔案（</w:t>
      </w:r>
      <w:proofErr w:type="spellStart"/>
      <w:r w:rsidRPr="00985368">
        <w:rPr>
          <w:rFonts w:eastAsia="PMingLiU" w:hint="eastAsia"/>
          <w:bCs/>
          <w:i/>
          <w:color w:val="00000A"/>
        </w:rPr>
        <w:t>Vrvfpgasim</w:t>
      </w:r>
      <w:proofErr w:type="spellEnd"/>
      <w:r w:rsidRPr="00985368">
        <w:rPr>
          <w:rFonts w:eastAsia="PMingLiU" w:hint="eastAsia"/>
          <w:bCs/>
          <w:color w:val="00000A"/>
        </w:rPr>
        <w:t>）。</w:t>
      </w:r>
    </w:p>
    <w:p w14:paraId="5C7A88FF" w14:textId="77777777" w:rsidR="00F42759" w:rsidRPr="00985368" w:rsidRDefault="00F42759" w:rsidP="009A65E1">
      <w:pPr>
        <w:pStyle w:val="af"/>
        <w:keepNext/>
        <w:keepLines/>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lastRenderedPageBreak/>
        <w:t>在</w:t>
      </w:r>
      <w:proofErr w:type="spellStart"/>
      <w:r w:rsidRPr="00985368">
        <w:rPr>
          <w:rFonts w:eastAsia="PMingLiU" w:hint="eastAsia"/>
          <w:bCs/>
          <w:color w:val="00000A"/>
        </w:rPr>
        <w:t>PlatformIO</w:t>
      </w:r>
      <w:proofErr w:type="spellEnd"/>
      <w:r w:rsidRPr="00985368">
        <w:rPr>
          <w:rFonts w:eastAsia="PMingLiU" w:hint="eastAsia"/>
          <w:bCs/>
          <w:color w:val="00000A"/>
        </w:rPr>
        <w:t>中，開啟在以下位置提供的專案：</w:t>
      </w:r>
      <w:r w:rsidRPr="00985368">
        <w:rPr>
          <w:rFonts w:eastAsia="PMingLiU" w:hint="eastAsia"/>
          <w:i/>
        </w:rPr>
        <w:t>[</w:t>
      </w:r>
      <w:proofErr w:type="spellStart"/>
      <w:r w:rsidRPr="00985368">
        <w:rPr>
          <w:rFonts w:eastAsia="PMingLiU" w:hint="eastAsia"/>
          <w:i/>
        </w:rPr>
        <w:t>RVfpgaPath</w:t>
      </w:r>
      <w:proofErr w:type="spellEnd"/>
      <w:r w:rsidRPr="00985368">
        <w:rPr>
          <w:rFonts w:eastAsia="PMingLiU" w:hint="eastAsia"/>
          <w:i/>
        </w:rPr>
        <w:t>]/</w:t>
      </w:r>
      <w:proofErr w:type="spellStart"/>
      <w:r w:rsidRPr="00985368">
        <w:rPr>
          <w:rFonts w:eastAsia="PMingLiU" w:hint="eastAsia"/>
          <w:i/>
        </w:rPr>
        <w:t>RVfpga</w:t>
      </w:r>
      <w:proofErr w:type="spellEnd"/>
      <w:r w:rsidRPr="00985368">
        <w:rPr>
          <w:rFonts w:eastAsia="PMingLiU" w:hint="eastAsia"/>
          <w:i/>
        </w:rPr>
        <w:t>/Labs/</w:t>
      </w:r>
      <w:r w:rsidRPr="00985368">
        <w:rPr>
          <w:rFonts w:eastAsia="PMingLiU" w:hint="eastAsia"/>
          <w:i/>
          <w:iCs/>
        </w:rPr>
        <w:t>Lab20/LW-</w:t>
      </w:r>
      <w:proofErr w:type="spellStart"/>
      <w:r w:rsidRPr="00985368">
        <w:rPr>
          <w:rFonts w:eastAsia="PMingLiU" w:hint="eastAsia"/>
          <w:i/>
          <w:iCs/>
        </w:rPr>
        <w:t>SW_Instruction_DCCM</w:t>
      </w:r>
      <w:proofErr w:type="spellEnd"/>
      <w:r w:rsidRPr="00985368">
        <w:rPr>
          <w:rFonts w:eastAsia="PMingLiU" w:hint="eastAsia"/>
          <w:bCs/>
          <w:color w:val="00000A"/>
        </w:rPr>
        <w:t>。</w:t>
      </w:r>
    </w:p>
    <w:p w14:paraId="63E68B48" w14:textId="77777777"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在檔案</w:t>
      </w:r>
      <w:r w:rsidRPr="00985368">
        <w:rPr>
          <w:rFonts w:eastAsia="PMingLiU" w:hint="eastAsia"/>
          <w:bCs/>
          <w:i/>
          <w:color w:val="00000A"/>
        </w:rPr>
        <w:t>platformio.ini</w:t>
      </w:r>
      <w:r w:rsidRPr="00985368">
        <w:rPr>
          <w:rFonts w:eastAsia="PMingLiU" w:hint="eastAsia"/>
          <w:bCs/>
          <w:color w:val="00000A"/>
        </w:rPr>
        <w:t>中建立到</w:t>
      </w:r>
      <w:proofErr w:type="spellStart"/>
      <w:r w:rsidRPr="00985368">
        <w:rPr>
          <w:rFonts w:eastAsia="PMingLiU" w:hint="eastAsia"/>
          <w:bCs/>
          <w:color w:val="00000A"/>
        </w:rPr>
        <w:t>RVfpga</w:t>
      </w:r>
      <w:proofErr w:type="spellEnd"/>
      <w:r w:rsidRPr="00985368">
        <w:rPr>
          <w:rFonts w:eastAsia="PMingLiU" w:hint="eastAsia"/>
          <w:bCs/>
          <w:color w:val="00000A"/>
        </w:rPr>
        <w:t>模擬二進位檔案（</w:t>
      </w:r>
      <w:proofErr w:type="spellStart"/>
      <w:r w:rsidRPr="00985368">
        <w:rPr>
          <w:rFonts w:eastAsia="PMingLiU" w:hint="eastAsia"/>
          <w:bCs/>
          <w:i/>
          <w:color w:val="00000A"/>
        </w:rPr>
        <w:t>Vrvfpgasim</w:t>
      </w:r>
      <w:proofErr w:type="spellEnd"/>
      <w:r w:rsidRPr="00985368">
        <w:rPr>
          <w:rFonts w:eastAsia="PMingLiU" w:hint="eastAsia"/>
          <w:bCs/>
          <w:color w:val="00000A"/>
        </w:rPr>
        <w:t>）的正確路徑。</w:t>
      </w:r>
    </w:p>
    <w:p w14:paraId="1E7A3189" w14:textId="0D833C6F"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使用</w:t>
      </w:r>
      <w:proofErr w:type="spellStart"/>
      <w:r w:rsidRPr="00985368">
        <w:rPr>
          <w:rFonts w:eastAsia="PMingLiU" w:hint="eastAsia"/>
          <w:bCs/>
          <w:color w:val="00000A"/>
        </w:rPr>
        <w:t>Verilator</w:t>
      </w:r>
      <w:proofErr w:type="spellEnd"/>
      <w:r w:rsidRPr="00985368">
        <w:rPr>
          <w:rFonts w:eastAsia="PMingLiU" w:hint="eastAsia"/>
          <w:bCs/>
          <w:color w:val="00000A"/>
        </w:rPr>
        <w:t>產生模擬</w:t>
      </w:r>
      <w:r w:rsidR="006D6A5A" w:rsidRPr="006D6A5A">
        <w:rPr>
          <w:rFonts w:eastAsia="PMingLiU" w:hint="eastAsia"/>
          <w:bCs/>
          <w:color w:val="00000A"/>
        </w:rPr>
        <w:t>軌跡</w:t>
      </w:r>
      <w:r w:rsidRPr="00985368">
        <w:rPr>
          <w:rFonts w:eastAsia="PMingLiU" w:hint="eastAsia"/>
          <w:bCs/>
          <w:color w:val="00000A"/>
        </w:rPr>
        <w:t>（產生</w:t>
      </w:r>
      <w:r w:rsidR="006D6A5A" w:rsidRPr="006D6A5A">
        <w:rPr>
          <w:rFonts w:eastAsia="PMingLiU" w:hint="eastAsia"/>
          <w:bCs/>
          <w:color w:val="00000A"/>
        </w:rPr>
        <w:t>軌跡</w:t>
      </w:r>
      <w:r w:rsidRPr="00985368">
        <w:rPr>
          <w:rFonts w:eastAsia="PMingLiU" w:hint="eastAsia"/>
          <w:bCs/>
          <w:color w:val="00000A"/>
        </w:rPr>
        <w:t>）。</w:t>
      </w:r>
    </w:p>
    <w:p w14:paraId="50CB0938" w14:textId="6F3CA283"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在</w:t>
      </w:r>
      <w:proofErr w:type="spellStart"/>
      <w:r w:rsidRPr="00985368">
        <w:rPr>
          <w:rFonts w:eastAsia="PMingLiU" w:hint="eastAsia"/>
          <w:bCs/>
          <w:color w:val="00000A"/>
        </w:rPr>
        <w:t>GTKWave</w:t>
      </w:r>
      <w:proofErr w:type="spellEnd"/>
      <w:r w:rsidRPr="00985368">
        <w:rPr>
          <w:rFonts w:eastAsia="PMingLiU" w:hint="eastAsia"/>
          <w:bCs/>
          <w:color w:val="00000A"/>
        </w:rPr>
        <w:t>上開啟</w:t>
      </w:r>
      <w:r w:rsidR="006D6A5A" w:rsidRPr="006D6A5A">
        <w:rPr>
          <w:rFonts w:eastAsia="PMingLiU" w:hint="eastAsia"/>
          <w:bCs/>
          <w:color w:val="00000A"/>
        </w:rPr>
        <w:t>軌跡</w:t>
      </w:r>
      <w:r w:rsidRPr="00985368">
        <w:rPr>
          <w:rFonts w:eastAsia="PMingLiU" w:hint="eastAsia"/>
          <w:bCs/>
          <w:color w:val="00000A"/>
        </w:rPr>
        <w:t>。</w:t>
      </w:r>
    </w:p>
    <w:p w14:paraId="182D88E1" w14:textId="6C948C53"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使用檔案</w:t>
      </w:r>
      <w:proofErr w:type="spellStart"/>
      <w:r w:rsidRPr="00985368">
        <w:rPr>
          <w:rFonts w:eastAsia="PMingLiU" w:hint="eastAsia"/>
          <w:i/>
        </w:rPr>
        <w:t>scriptLoadStore.tcl</w:t>
      </w:r>
      <w:proofErr w:type="spellEnd"/>
      <w:r w:rsidRPr="00985368">
        <w:rPr>
          <w:rFonts w:eastAsia="PMingLiU" w:hint="eastAsia"/>
        </w:rPr>
        <w:t>（在</w:t>
      </w:r>
      <w:r w:rsidRPr="00985368">
        <w:rPr>
          <w:rFonts w:eastAsia="PMingLiU" w:hint="eastAsia"/>
          <w:i/>
        </w:rPr>
        <w:t>[</w:t>
      </w:r>
      <w:proofErr w:type="spellStart"/>
      <w:r w:rsidRPr="00985368">
        <w:rPr>
          <w:rFonts w:eastAsia="PMingLiU" w:hint="eastAsia"/>
          <w:i/>
        </w:rPr>
        <w:t>RVfpgaPath</w:t>
      </w:r>
      <w:proofErr w:type="spellEnd"/>
      <w:r w:rsidRPr="00985368">
        <w:rPr>
          <w:rFonts w:eastAsia="PMingLiU" w:hint="eastAsia"/>
          <w:i/>
        </w:rPr>
        <w:t>]/</w:t>
      </w:r>
      <w:proofErr w:type="spellStart"/>
      <w:r w:rsidRPr="00985368">
        <w:rPr>
          <w:rFonts w:eastAsia="PMingLiU" w:hint="eastAsia"/>
          <w:i/>
        </w:rPr>
        <w:t>RVfpga</w:t>
      </w:r>
      <w:proofErr w:type="spellEnd"/>
      <w:r w:rsidRPr="00985368">
        <w:rPr>
          <w:rFonts w:eastAsia="PMingLiU" w:hint="eastAsia"/>
          <w:i/>
        </w:rPr>
        <w:t>/Labs/</w:t>
      </w:r>
      <w:r w:rsidRPr="00985368">
        <w:rPr>
          <w:rFonts w:eastAsia="PMingLiU" w:hint="eastAsia"/>
          <w:i/>
          <w:iCs/>
        </w:rPr>
        <w:t>Lab20/LW-</w:t>
      </w:r>
      <w:proofErr w:type="spellStart"/>
      <w:r w:rsidRPr="00985368">
        <w:rPr>
          <w:rFonts w:eastAsia="PMingLiU" w:hint="eastAsia"/>
          <w:i/>
          <w:iCs/>
        </w:rPr>
        <w:t>SW_Instruction_DCCM</w:t>
      </w:r>
      <w:proofErr w:type="spellEnd"/>
      <w:r w:rsidRPr="00985368">
        <w:rPr>
          <w:rFonts w:eastAsia="PMingLiU" w:hint="eastAsia"/>
        </w:rPr>
        <w:t>中提供）開啟與圖</w:t>
      </w:r>
      <w:r w:rsidRPr="00985368">
        <w:rPr>
          <w:rFonts w:eastAsia="PMingLiU" w:hint="eastAsia"/>
        </w:rPr>
        <w:t>4</w:t>
      </w:r>
      <w:r w:rsidRPr="00985368">
        <w:rPr>
          <w:rFonts w:eastAsia="PMingLiU" w:hint="eastAsia"/>
        </w:rPr>
        <w:t>所示訊號相同的訊號。為此，在</w:t>
      </w:r>
      <w:proofErr w:type="spellStart"/>
      <w:r w:rsidRPr="00985368">
        <w:rPr>
          <w:rFonts w:eastAsia="PMingLiU" w:hint="eastAsia"/>
        </w:rPr>
        <w:t>GTKWave</w:t>
      </w:r>
      <w:proofErr w:type="spellEnd"/>
      <w:r w:rsidRPr="00985368">
        <w:rPr>
          <w:rFonts w:eastAsia="PMingLiU" w:hint="eastAsia"/>
        </w:rPr>
        <w:t>上，按一下「</w:t>
      </w:r>
      <w:r w:rsidRPr="00985368">
        <w:rPr>
          <w:rFonts w:eastAsia="PMingLiU" w:hint="eastAsia"/>
          <w:i/>
        </w:rPr>
        <w:t xml:space="preserve">File </w:t>
      </w:r>
      <w:r w:rsidRPr="00985368">
        <w:rPr>
          <w:rFonts w:eastAsia="PMingLiU" w:hint="eastAsia"/>
          <w:i/>
        </w:rPr>
        <w:t>→</w:t>
      </w:r>
      <w:r w:rsidRPr="00985368">
        <w:rPr>
          <w:rFonts w:eastAsia="PMingLiU" w:hint="eastAsia"/>
          <w:i/>
        </w:rPr>
        <w:t xml:space="preserve"> Read </w:t>
      </w:r>
      <w:proofErr w:type="spellStart"/>
      <w:r w:rsidRPr="00985368">
        <w:rPr>
          <w:rFonts w:eastAsia="PMingLiU" w:hint="eastAsia"/>
          <w:i/>
        </w:rPr>
        <w:t>Tcl</w:t>
      </w:r>
      <w:proofErr w:type="spellEnd"/>
      <w:r w:rsidRPr="00985368">
        <w:rPr>
          <w:rFonts w:eastAsia="PMingLiU" w:hint="eastAsia"/>
          <w:i/>
        </w:rPr>
        <w:t xml:space="preserve"> Script File</w:t>
      </w:r>
      <w:r w:rsidRPr="00985368">
        <w:rPr>
          <w:rFonts w:eastAsia="PMingLiU" w:hint="eastAsia"/>
        </w:rPr>
        <w:t>」（檔案</w:t>
      </w:r>
      <w:r w:rsidRPr="00985368">
        <w:rPr>
          <w:rFonts w:eastAsia="PMingLiU" w:hint="eastAsia"/>
        </w:rPr>
        <w:t xml:space="preserve"> </w:t>
      </w:r>
      <w:r w:rsidRPr="00985368">
        <w:rPr>
          <w:rFonts w:eastAsia="PMingLiU" w:hint="eastAsia"/>
        </w:rPr>
        <w:t>→</w:t>
      </w:r>
      <w:r w:rsidRPr="00985368">
        <w:rPr>
          <w:rFonts w:eastAsia="PMingLiU" w:hint="eastAsia"/>
        </w:rPr>
        <w:t xml:space="preserve"> </w:t>
      </w:r>
      <w:r w:rsidRPr="00985368">
        <w:rPr>
          <w:rFonts w:eastAsia="PMingLiU" w:hint="eastAsia"/>
        </w:rPr>
        <w:t>讀取</w:t>
      </w:r>
      <w:proofErr w:type="spellStart"/>
      <w:r w:rsidRPr="00985368">
        <w:rPr>
          <w:rFonts w:eastAsia="PMingLiU" w:hint="eastAsia"/>
        </w:rPr>
        <w:t>Tcl</w:t>
      </w:r>
      <w:proofErr w:type="spellEnd"/>
      <w:r w:rsidRPr="00985368">
        <w:rPr>
          <w:rFonts w:eastAsia="PMingLiU" w:hint="eastAsia"/>
        </w:rPr>
        <w:t>指令碼檔案）並選擇</w:t>
      </w:r>
      <w:proofErr w:type="spellStart"/>
      <w:r w:rsidRPr="00985368">
        <w:rPr>
          <w:rFonts w:eastAsia="PMingLiU" w:hint="eastAsia"/>
          <w:i/>
        </w:rPr>
        <w:t>scriptLoadStore.tcl</w:t>
      </w:r>
      <w:proofErr w:type="spellEnd"/>
      <w:r w:rsidRPr="00985368">
        <w:rPr>
          <w:rFonts w:eastAsia="PMingLiU" w:hint="eastAsia"/>
        </w:rPr>
        <w:t>檔案。</w:t>
      </w:r>
    </w:p>
    <w:p w14:paraId="25E8E9EB" w14:textId="205DF719" w:rsidR="00F42759" w:rsidRPr="00985368" w:rsidRDefault="00F42759" w:rsidP="005674A4">
      <w:pPr>
        <w:pStyle w:val="af"/>
        <w:numPr>
          <w:ilvl w:val="0"/>
          <w:numId w:val="37"/>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jc w:val="both"/>
        <w:rPr>
          <w:rFonts w:eastAsia="PMingLiU" w:cs="Arial"/>
          <w:bCs/>
          <w:color w:val="00000A"/>
        </w:rPr>
      </w:pPr>
      <w:r w:rsidRPr="00985368">
        <w:rPr>
          <w:rFonts w:eastAsia="PMingLiU" w:hint="eastAsia"/>
          <w:bCs/>
          <w:color w:val="00000A"/>
        </w:rPr>
        <w:t>按幾次</w:t>
      </w:r>
      <w:r w:rsidRPr="00985368">
        <w:rPr>
          <w:rFonts w:eastAsia="PMingLiU" w:hint="eastAsia"/>
        </w:rPr>
        <w:t>「</w:t>
      </w:r>
      <w:r w:rsidRPr="00985368">
        <w:rPr>
          <w:rFonts w:eastAsia="PMingLiU" w:hint="eastAsia"/>
          <w:i/>
        </w:rPr>
        <w:t>Zoom In</w:t>
      </w:r>
      <w:r w:rsidR="009A65E1" w:rsidRPr="00985368">
        <w:rPr>
          <w:rFonts w:eastAsia="PMingLiU" w:hint="eastAsia"/>
        </w:rPr>
        <w:t>」</w:t>
      </w:r>
      <w:r w:rsidRPr="00985368">
        <w:rPr>
          <w:rFonts w:eastAsia="PMingLiU" w:hint="eastAsia"/>
        </w:rPr>
        <w:t>（放大）（</w:t>
      </w:r>
      <w:r>
        <w:rPr>
          <w:rFonts w:hint="eastAsia"/>
          <w:noProof/>
        </w:rPr>
        <w:drawing>
          <wp:inline distT="0" distB="0" distL="0" distR="0" wp14:anchorId="2BF252EE" wp14:editId="0A64411E">
            <wp:extent cx="219075" cy="23812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075" cy="238125"/>
                    </a:xfrm>
                    <a:prstGeom prst="rect">
                      <a:avLst/>
                    </a:prstGeom>
                  </pic:spPr>
                </pic:pic>
              </a:graphicData>
            </a:graphic>
          </wp:inline>
        </w:drawing>
      </w:r>
      <w:r w:rsidRPr="00985368">
        <w:rPr>
          <w:rFonts w:eastAsia="PMingLiU" w:hint="eastAsia"/>
        </w:rPr>
        <w:t>），然後分析自</w:t>
      </w:r>
      <w:r w:rsidRPr="00985368">
        <w:rPr>
          <w:rFonts w:eastAsia="PMingLiU" w:hint="eastAsia"/>
        </w:rPr>
        <w:t xml:space="preserve">43900 </w:t>
      </w:r>
      <w:proofErr w:type="spellStart"/>
      <w:r w:rsidRPr="00985368">
        <w:rPr>
          <w:rFonts w:eastAsia="PMingLiU" w:hint="eastAsia"/>
        </w:rPr>
        <w:t>ps</w:t>
      </w:r>
      <w:proofErr w:type="spellEnd"/>
      <w:r w:rsidRPr="00985368">
        <w:rPr>
          <w:rFonts w:eastAsia="PMingLiU" w:hint="eastAsia"/>
        </w:rPr>
        <w:t>起的區域。</w:t>
      </w:r>
    </w:p>
    <w:p w14:paraId="29944C2A" w14:textId="3CCB66C6" w:rsidR="00F42759" w:rsidRPr="00985368" w:rsidRDefault="00F42759" w:rsidP="005674A4">
      <w:pPr>
        <w:overflowPunct w:val="0"/>
        <w:autoSpaceDE w:val="0"/>
        <w:autoSpaceDN w:val="0"/>
        <w:jc w:val="both"/>
        <w:rPr>
          <w:rFonts w:eastAsia="PMingLiU" w:cs="Arial"/>
          <w:bCs/>
          <w:color w:val="00000A"/>
        </w:rPr>
      </w:pPr>
    </w:p>
    <w:p w14:paraId="4A80F10C" w14:textId="1C49052B" w:rsidR="00F42759" w:rsidRPr="00985368" w:rsidRDefault="00F42759" w:rsidP="005674A4">
      <w:pPr>
        <w:overflowPunct w:val="0"/>
        <w:autoSpaceDE w:val="0"/>
        <w:autoSpaceDN w:val="0"/>
        <w:jc w:val="both"/>
        <w:rPr>
          <w:rFonts w:eastAsia="PMingLiU" w:cs="Arial"/>
        </w:rPr>
      </w:pPr>
      <w:r w:rsidRPr="00985368">
        <w:rPr>
          <w:rFonts w:eastAsia="PMingLiU" w:hint="eastAsia"/>
        </w:rPr>
        <w:t>解答請參見實驗</w:t>
      </w:r>
      <w:r w:rsidRPr="00985368">
        <w:rPr>
          <w:rFonts w:eastAsia="PMingLiU" w:hint="eastAsia"/>
        </w:rPr>
        <w:t>20</w:t>
      </w:r>
      <w:r w:rsidRPr="00985368">
        <w:rPr>
          <w:rFonts w:eastAsia="PMingLiU" w:hint="eastAsia"/>
        </w:rPr>
        <w:t>的主文件。</w:t>
      </w:r>
    </w:p>
    <w:p w14:paraId="62329B69" w14:textId="77777777" w:rsidR="00F42759" w:rsidRPr="00985368" w:rsidRDefault="00F42759" w:rsidP="005674A4">
      <w:pPr>
        <w:overflowPunct w:val="0"/>
        <w:autoSpaceDE w:val="0"/>
        <w:autoSpaceDN w:val="0"/>
        <w:jc w:val="both"/>
        <w:rPr>
          <w:rFonts w:eastAsia="PMingLiU" w:cs="Arial"/>
          <w:bCs/>
          <w:color w:val="00000A"/>
        </w:rPr>
      </w:pPr>
    </w:p>
    <w:p w14:paraId="432DF335" w14:textId="77777777" w:rsidR="005C148F" w:rsidRPr="00985368" w:rsidRDefault="005C148F" w:rsidP="005674A4">
      <w:pPr>
        <w:overflowPunct w:val="0"/>
        <w:autoSpaceDE w:val="0"/>
        <w:autoSpaceDN w:val="0"/>
        <w:jc w:val="both"/>
        <w:rPr>
          <w:rFonts w:eastAsia="PMingLiU" w:cs="Arial"/>
          <w:bCs/>
          <w:color w:val="00000A"/>
        </w:rPr>
      </w:pPr>
    </w:p>
    <w:p w14:paraId="54D7FE63" w14:textId="363F343E" w:rsidR="005C148F" w:rsidRPr="00985368" w:rsidRDefault="005C148F"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eastAsia="PMingLiU" w:hAnsi="Courier New" w:cs="Courier New"/>
          <w:bCs/>
          <w:color w:val="00000A"/>
          <w:sz w:val="20"/>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bCs/>
          <w:color w:val="00000A"/>
        </w:rPr>
        <w:t>解釋訊號</w:t>
      </w:r>
      <w:proofErr w:type="spellStart"/>
      <w:r w:rsidRPr="00985368">
        <w:rPr>
          <w:rFonts w:ascii="Courier New" w:eastAsia="PMingLiU" w:hAnsi="Courier New" w:hint="eastAsia"/>
        </w:rPr>
        <w:t>rden_bank</w:t>
      </w:r>
      <w:proofErr w:type="spellEnd"/>
      <w:r w:rsidRPr="00985368">
        <w:rPr>
          <w:rFonts w:eastAsia="PMingLiU" w:hint="eastAsia"/>
          <w:bCs/>
          <w:color w:val="00000A"/>
        </w:rPr>
        <w:t>、</w:t>
      </w:r>
      <w:proofErr w:type="spellStart"/>
      <w:r w:rsidRPr="00985368">
        <w:rPr>
          <w:rFonts w:ascii="Courier New" w:eastAsia="PMingLiU" w:hAnsi="Courier New" w:hint="eastAsia"/>
        </w:rPr>
        <w:t>wren_bank</w:t>
      </w:r>
      <w:proofErr w:type="spellEnd"/>
      <w:r w:rsidRPr="00985368">
        <w:rPr>
          <w:rFonts w:eastAsia="PMingLiU" w:hint="eastAsia"/>
          <w:bCs/>
          <w:color w:val="00000A"/>
        </w:rPr>
        <w:t>與</w:t>
      </w:r>
      <w:proofErr w:type="spellStart"/>
      <w:r w:rsidRPr="00985368">
        <w:rPr>
          <w:rFonts w:ascii="Courier New" w:eastAsia="PMingLiU" w:hAnsi="Courier New" w:hint="eastAsia"/>
        </w:rPr>
        <w:t>addr_bank</w:t>
      </w:r>
      <w:proofErr w:type="spellEnd"/>
      <w:r w:rsidRPr="00985368">
        <w:rPr>
          <w:rFonts w:eastAsia="PMingLiU" w:hint="eastAsia"/>
          <w:bCs/>
          <w:color w:val="00000A"/>
        </w:rPr>
        <w:t>如何在模組</w:t>
      </w:r>
      <w:proofErr w:type="spellStart"/>
      <w:r w:rsidRPr="00985368">
        <w:rPr>
          <w:rFonts w:eastAsia="PMingLiU" w:hint="eastAsia"/>
          <w:b/>
          <w:bCs/>
          <w:color w:val="00000A"/>
        </w:rPr>
        <w:t>lsu_dccm_mem</w:t>
      </w:r>
      <w:proofErr w:type="spellEnd"/>
      <w:r w:rsidRPr="00985368">
        <w:rPr>
          <w:rFonts w:eastAsia="PMingLiU" w:hint="eastAsia"/>
          <w:bCs/>
          <w:color w:val="00000A"/>
        </w:rPr>
        <w:t>的第</w:t>
      </w:r>
      <w:r w:rsidRPr="00985368">
        <w:rPr>
          <w:rFonts w:eastAsia="PMingLiU" w:hint="eastAsia"/>
          <w:bCs/>
          <w:color w:val="00000A"/>
        </w:rPr>
        <w:t>103</w:t>
      </w:r>
      <w:r w:rsidRPr="00985368">
        <w:rPr>
          <w:rFonts w:eastAsia="PMingLiU" w:hint="eastAsia"/>
          <w:bCs/>
          <w:color w:val="00000A"/>
        </w:rPr>
        <w:t>、</w:t>
      </w:r>
      <w:r w:rsidRPr="00985368">
        <w:rPr>
          <w:rFonts w:eastAsia="PMingLiU" w:hint="eastAsia"/>
          <w:bCs/>
          <w:color w:val="00000A"/>
        </w:rPr>
        <w:t>104</w:t>
      </w:r>
      <w:r w:rsidRPr="00985368">
        <w:rPr>
          <w:rFonts w:eastAsia="PMingLiU" w:hint="eastAsia"/>
          <w:bCs/>
          <w:color w:val="00000A"/>
        </w:rPr>
        <w:t>與</w:t>
      </w:r>
      <w:r w:rsidRPr="00985368">
        <w:rPr>
          <w:rFonts w:eastAsia="PMingLiU" w:hint="eastAsia"/>
          <w:bCs/>
          <w:color w:val="00000A"/>
        </w:rPr>
        <w:t>105</w:t>
      </w:r>
      <w:r w:rsidRPr="00985368">
        <w:rPr>
          <w:rFonts w:eastAsia="PMingLiU" w:hint="eastAsia"/>
          <w:bCs/>
          <w:color w:val="00000A"/>
        </w:rPr>
        <w:t>行中取得。</w:t>
      </w:r>
    </w:p>
    <w:p w14:paraId="234FCC6A" w14:textId="2667B07A" w:rsidR="00565412" w:rsidRPr="00985368" w:rsidRDefault="005C148F" w:rsidP="005674A4">
      <w:pPr>
        <w:overflowPunct w:val="0"/>
        <w:autoSpaceDE w:val="0"/>
        <w:autoSpaceDN w:val="0"/>
        <w:jc w:val="both"/>
        <w:rPr>
          <w:rFonts w:eastAsia="PMingLiU" w:cs="Arial"/>
        </w:rPr>
      </w:pPr>
      <w:r w:rsidRPr="00985368">
        <w:rPr>
          <w:rFonts w:eastAsia="PMingLiU" w:hint="eastAsia"/>
        </w:rPr>
        <w:t xml:space="preserve"> </w:t>
      </w:r>
      <w:r>
        <w:rPr>
          <w:rFonts w:hint="eastAsia"/>
          <w:noProof/>
        </w:rPr>
        <w:drawing>
          <wp:inline distT="0" distB="0" distL="0" distR="0" wp14:anchorId="2285BCC6" wp14:editId="7256BB4D">
            <wp:extent cx="8636635" cy="8223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636635" cy="822325"/>
                    </a:xfrm>
                    <a:prstGeom prst="rect">
                      <a:avLst/>
                    </a:prstGeom>
                  </pic:spPr>
                </pic:pic>
              </a:graphicData>
            </a:graphic>
          </wp:inline>
        </w:drawing>
      </w:r>
    </w:p>
    <w:p w14:paraId="5D50B0C4" w14:textId="3477F0DD" w:rsidR="00565412" w:rsidRPr="00985368" w:rsidRDefault="00565412" w:rsidP="005674A4">
      <w:pPr>
        <w:overflowPunct w:val="0"/>
        <w:autoSpaceDE w:val="0"/>
        <w:autoSpaceDN w:val="0"/>
        <w:jc w:val="both"/>
        <w:rPr>
          <w:rFonts w:eastAsia="PMingLiU" w:cs="Arial"/>
          <w:bCs/>
          <w:color w:val="00000A"/>
        </w:rPr>
      </w:pPr>
    </w:p>
    <w:p w14:paraId="17E90762" w14:textId="77777777" w:rsidR="00F25B84" w:rsidRPr="00985368" w:rsidRDefault="00F25B84" w:rsidP="005674A4">
      <w:p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wren_bank</w:t>
      </w:r>
      <w:proofErr w:type="spellEnd"/>
    </w:p>
    <w:p w14:paraId="61CCF186" w14:textId="0954E51F" w:rsidR="00F25B84" w:rsidRPr="00985368" w:rsidRDefault="00F25B84"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wren_bank</w:t>
      </w:r>
      <w:proofErr w:type="spellEnd"/>
      <w:r w:rsidRPr="00985368">
        <w:rPr>
          <w:rFonts w:ascii="Courier New" w:eastAsia="PMingLiU" w:hAnsi="Courier New" w:hint="eastAsia"/>
        </w:rPr>
        <w:t>[7:0]</w:t>
      </w:r>
      <w:r w:rsidRPr="00985368">
        <w:rPr>
          <w:rFonts w:eastAsia="PMingLiU" w:hint="eastAsia"/>
          <w:bCs/>
          <w:color w:val="00000A"/>
        </w:rPr>
        <w:t>包含</w:t>
      </w:r>
      <w:r w:rsidRPr="00985368">
        <w:rPr>
          <w:rFonts w:eastAsia="PMingLiU" w:hint="eastAsia"/>
          <w:bCs/>
          <w:color w:val="00000A"/>
        </w:rPr>
        <w:t>8</w:t>
      </w:r>
      <w:r w:rsidRPr="00985368">
        <w:rPr>
          <w:rFonts w:eastAsia="PMingLiU" w:hint="eastAsia"/>
          <w:bCs/>
          <w:color w:val="00000A"/>
        </w:rPr>
        <w:t>位元，每個記憶庫對應</w:t>
      </w:r>
      <w:r w:rsidRPr="00985368">
        <w:rPr>
          <w:rFonts w:eastAsia="PMingLiU" w:hint="eastAsia"/>
          <w:bCs/>
          <w:color w:val="00000A"/>
        </w:rPr>
        <w:t>1</w:t>
      </w:r>
      <w:r w:rsidRPr="00985368">
        <w:rPr>
          <w:rFonts w:eastAsia="PMingLiU" w:hint="eastAsia"/>
          <w:bCs/>
          <w:color w:val="00000A"/>
        </w:rPr>
        <w:t>位元。</w:t>
      </w:r>
      <w:r w:rsidR="00914D19" w:rsidRPr="00985368">
        <w:rPr>
          <w:rFonts w:eastAsia="PMingLiU" w:hint="eastAsia"/>
        </w:rPr>
        <w:t>當</w:t>
      </w:r>
      <w:proofErr w:type="spellStart"/>
      <w:r w:rsidR="00914D19" w:rsidRPr="00985368">
        <w:rPr>
          <w:rFonts w:ascii="Courier New" w:eastAsia="PMingLiU" w:hAnsi="Courier New" w:hint="eastAsia"/>
        </w:rPr>
        <w:t>wren_bank</w:t>
      </w:r>
      <w:proofErr w:type="spellEnd"/>
      <w:r w:rsidR="00914D19" w:rsidRPr="00985368">
        <w:rPr>
          <w:rFonts w:ascii="Courier New" w:eastAsia="PMingLiU" w:hAnsi="Courier New" w:hint="eastAsia"/>
        </w:rPr>
        <w:t>[</w:t>
      </w:r>
      <w:proofErr w:type="spellStart"/>
      <w:r w:rsidR="00914D19" w:rsidRPr="00985368">
        <w:rPr>
          <w:rFonts w:ascii="Courier New" w:eastAsia="PMingLiU" w:hAnsi="Courier New" w:hint="eastAsia"/>
        </w:rPr>
        <w:t>i</w:t>
      </w:r>
      <w:proofErr w:type="spellEnd"/>
      <w:r w:rsidR="00914D19" w:rsidRPr="00985368">
        <w:rPr>
          <w:rFonts w:ascii="Courier New" w:eastAsia="PMingLiU" w:hAnsi="Courier New" w:hint="eastAsia"/>
        </w:rPr>
        <w:t>]</w:t>
      </w:r>
      <w:r w:rsidR="00914D19" w:rsidRPr="00985368">
        <w:rPr>
          <w:rFonts w:eastAsia="PMingLiU" w:hint="eastAsia"/>
          <w:bCs/>
          <w:color w:val="00000A"/>
        </w:rPr>
        <w:t>==1</w:t>
      </w:r>
      <w:r w:rsidR="00914D19" w:rsidRPr="00985368">
        <w:rPr>
          <w:rFonts w:eastAsia="PMingLiU" w:hint="eastAsia"/>
          <w:bCs/>
          <w:color w:val="00000A"/>
        </w:rPr>
        <w:t>時</w:t>
      </w:r>
      <w:r w:rsidR="00914D19" w:rsidRPr="00985368">
        <w:rPr>
          <w:rFonts w:eastAsia="PMingLiU" w:hint="eastAsia"/>
        </w:rPr>
        <w:t>，</w:t>
      </w:r>
      <w:r w:rsidR="00914D19" w:rsidRPr="00985368">
        <w:rPr>
          <w:rFonts w:eastAsia="PMingLiU" w:hint="eastAsia"/>
          <w:bCs/>
          <w:color w:val="00000A"/>
        </w:rPr>
        <w:t>啟用記憶庫</w:t>
      </w:r>
      <w:proofErr w:type="spellStart"/>
      <w:r w:rsidR="00914D19" w:rsidRPr="00985368">
        <w:rPr>
          <w:rFonts w:eastAsia="PMingLiU" w:hint="eastAsia"/>
          <w:bCs/>
          <w:i/>
          <w:color w:val="00000A"/>
        </w:rPr>
        <w:t>i</w:t>
      </w:r>
      <w:proofErr w:type="spellEnd"/>
      <w:r w:rsidR="00914D19" w:rsidRPr="00985368">
        <w:rPr>
          <w:rFonts w:eastAsia="PMingLiU" w:hint="eastAsia"/>
          <w:bCs/>
          <w:color w:val="00000A"/>
        </w:rPr>
        <w:t>的</w:t>
      </w:r>
      <w:r w:rsidR="00914D19" w:rsidRPr="00914D19">
        <w:rPr>
          <w:rFonts w:eastAsia="PMingLiU" w:hint="eastAsia"/>
          <w:bCs/>
          <w:color w:val="00000A"/>
        </w:rPr>
        <w:t>寫入</w:t>
      </w:r>
      <w:r w:rsidR="00914D19" w:rsidRPr="00985368">
        <w:rPr>
          <w:rFonts w:eastAsia="PMingLiU" w:hint="eastAsia"/>
          <w:bCs/>
          <w:color w:val="00000A"/>
        </w:rPr>
        <w:t>。</w:t>
      </w:r>
    </w:p>
    <w:p w14:paraId="0E5A80FE" w14:textId="65B52AF1" w:rsidR="00F25B84" w:rsidRPr="00985368" w:rsidRDefault="00F25B84"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如果</w:t>
      </w:r>
      <w:r w:rsidRPr="00985368">
        <w:rPr>
          <w:rFonts w:eastAsia="PMingLiU" w:hint="eastAsia"/>
          <w:bCs/>
          <w:color w:val="00000A"/>
        </w:rPr>
        <w:t>LSU</w:t>
      </w:r>
      <w:r w:rsidRPr="00985368">
        <w:rPr>
          <w:rFonts w:eastAsia="PMingLiU" w:hint="eastAsia"/>
          <w:bCs/>
          <w:color w:val="00000A"/>
        </w:rPr>
        <w:t>將訊號</w:t>
      </w:r>
      <w:proofErr w:type="spellStart"/>
      <w:r w:rsidRPr="00985368">
        <w:rPr>
          <w:rFonts w:ascii="Courier New" w:eastAsia="PMingLiU" w:hAnsi="Courier New" w:hint="eastAsia"/>
          <w:bCs/>
          <w:color w:val="00000A"/>
        </w:rPr>
        <w:t>dccm_wren</w:t>
      </w:r>
      <w:proofErr w:type="spellEnd"/>
      <w:r w:rsidRPr="00985368">
        <w:rPr>
          <w:rFonts w:eastAsia="PMingLiU" w:hint="eastAsia"/>
          <w:bCs/>
          <w:color w:val="00000A"/>
        </w:rPr>
        <w:t>（我們已在實驗</w:t>
      </w:r>
      <w:r w:rsidRPr="00985368">
        <w:rPr>
          <w:rFonts w:eastAsia="PMingLiU" w:hint="eastAsia"/>
          <w:bCs/>
          <w:color w:val="00000A"/>
        </w:rPr>
        <w:t>13</w:t>
      </w:r>
      <w:r w:rsidRPr="00985368">
        <w:rPr>
          <w:rFonts w:eastAsia="PMingLiU" w:hint="eastAsia"/>
          <w:bCs/>
          <w:color w:val="00000A"/>
        </w:rPr>
        <w:t>中分析過該訊號）置</w:t>
      </w:r>
      <w:r w:rsidRPr="00985368">
        <w:rPr>
          <w:rFonts w:eastAsia="PMingLiU" w:hint="eastAsia"/>
          <w:bCs/>
          <w:color w:val="00000A"/>
        </w:rPr>
        <w:t>1</w:t>
      </w:r>
      <w:r w:rsidRPr="00985368">
        <w:rPr>
          <w:rFonts w:eastAsia="PMingLiU" w:hint="eastAsia"/>
          <w:bCs/>
          <w:color w:val="00000A"/>
        </w:rPr>
        <w:t>，則會根據</w:t>
      </w:r>
      <w:proofErr w:type="spellStart"/>
      <w:r w:rsidRPr="00985368">
        <w:rPr>
          <w:rFonts w:ascii="Courier New" w:eastAsia="PMingLiU" w:hAnsi="Courier New" w:hint="eastAsia"/>
          <w:bCs/>
          <w:color w:val="00000A"/>
        </w:rPr>
        <w:t>dccm_wr_addr</w:t>
      </w:r>
      <w:proofErr w:type="spellEnd"/>
      <w:r w:rsidRPr="00985368">
        <w:rPr>
          <w:rFonts w:eastAsia="PMingLiU" w:hint="eastAsia"/>
          <w:bCs/>
          <w:color w:val="00000A"/>
        </w:rPr>
        <w:t>中提供的</w:t>
      </w:r>
      <w:r w:rsidR="00CB70A4" w:rsidRPr="00CB70A4">
        <w:rPr>
          <w:rFonts w:eastAsia="PMingLiU" w:hint="eastAsia"/>
          <w:bCs/>
          <w:color w:val="00000A"/>
        </w:rPr>
        <w:t>記憶庫欄位</w:t>
      </w:r>
      <w:r w:rsidRPr="00985368">
        <w:rPr>
          <w:rFonts w:eastAsia="PMingLiU" w:hint="eastAsia"/>
          <w:bCs/>
          <w:color w:val="00000A"/>
        </w:rPr>
        <w:t>位址，對某個記憶庫進行寫入操作。</w:t>
      </w:r>
    </w:p>
    <w:p w14:paraId="4113458C" w14:textId="77777777" w:rsidR="00F25B84" w:rsidRPr="00985368" w:rsidRDefault="00F25B84" w:rsidP="005674A4">
      <w:pPr>
        <w:overflowPunct w:val="0"/>
        <w:autoSpaceDE w:val="0"/>
        <w:autoSpaceDN w:val="0"/>
        <w:jc w:val="both"/>
        <w:rPr>
          <w:rFonts w:eastAsia="PMingLiU" w:cs="Arial"/>
          <w:bCs/>
          <w:color w:val="00000A"/>
        </w:rPr>
      </w:pPr>
    </w:p>
    <w:p w14:paraId="23C83971" w14:textId="2FA83F1E" w:rsidR="00EB630B" w:rsidRPr="00985368" w:rsidRDefault="00EB630B" w:rsidP="005674A4">
      <w:p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rden_bank</w:t>
      </w:r>
      <w:proofErr w:type="spellEnd"/>
    </w:p>
    <w:p w14:paraId="71089C6B" w14:textId="7098578D" w:rsidR="00565412" w:rsidRPr="00985368" w:rsidRDefault="00565412"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rden_bank</w:t>
      </w:r>
      <w:proofErr w:type="spellEnd"/>
      <w:r w:rsidRPr="00985368">
        <w:rPr>
          <w:rFonts w:ascii="Courier New" w:eastAsia="PMingLiU" w:hAnsi="Courier New" w:hint="eastAsia"/>
        </w:rPr>
        <w:t>[7:0]</w:t>
      </w:r>
      <w:r w:rsidRPr="00985368">
        <w:rPr>
          <w:rFonts w:eastAsia="PMingLiU" w:hint="eastAsia"/>
          <w:bCs/>
          <w:color w:val="00000A"/>
        </w:rPr>
        <w:t>包含</w:t>
      </w:r>
      <w:r w:rsidRPr="00985368">
        <w:rPr>
          <w:rFonts w:eastAsia="PMingLiU" w:hint="eastAsia"/>
          <w:bCs/>
          <w:color w:val="00000A"/>
        </w:rPr>
        <w:t>8</w:t>
      </w:r>
      <w:r w:rsidRPr="00985368">
        <w:rPr>
          <w:rFonts w:eastAsia="PMingLiU" w:hint="eastAsia"/>
          <w:bCs/>
          <w:color w:val="00000A"/>
        </w:rPr>
        <w:t>位元，每個記憶庫對應</w:t>
      </w:r>
      <w:r w:rsidRPr="00985368">
        <w:rPr>
          <w:rFonts w:eastAsia="PMingLiU" w:hint="eastAsia"/>
          <w:bCs/>
          <w:color w:val="00000A"/>
        </w:rPr>
        <w:t>1</w:t>
      </w:r>
      <w:r w:rsidRPr="00985368">
        <w:rPr>
          <w:rFonts w:eastAsia="PMingLiU" w:hint="eastAsia"/>
          <w:bCs/>
          <w:color w:val="00000A"/>
        </w:rPr>
        <w:t>位元。</w:t>
      </w:r>
      <w:r w:rsidRPr="00985368">
        <w:rPr>
          <w:rFonts w:eastAsia="PMingLiU" w:hint="eastAsia"/>
        </w:rPr>
        <w:t>當</w:t>
      </w:r>
      <w:proofErr w:type="spellStart"/>
      <w:r w:rsidRPr="00985368">
        <w:rPr>
          <w:rFonts w:ascii="Courier New" w:eastAsia="PMingLiU" w:hAnsi="Courier New" w:hint="eastAsia"/>
        </w:rPr>
        <w:t>rden_bank</w:t>
      </w:r>
      <w:proofErr w:type="spellEnd"/>
      <w:r w:rsidRPr="00985368">
        <w:rPr>
          <w:rFonts w:ascii="Courier New" w:eastAsia="PMingLiU" w:hAnsi="Courier New" w:hint="eastAsia"/>
        </w:rPr>
        <w:t>[</w:t>
      </w:r>
      <w:proofErr w:type="spellStart"/>
      <w:r w:rsidRPr="00985368">
        <w:rPr>
          <w:rFonts w:ascii="Courier New" w:eastAsia="PMingLiU" w:hAnsi="Courier New" w:hint="eastAsia"/>
        </w:rPr>
        <w:t>i</w:t>
      </w:r>
      <w:proofErr w:type="spellEnd"/>
      <w:r w:rsidRPr="00985368">
        <w:rPr>
          <w:rFonts w:ascii="Courier New" w:eastAsia="PMingLiU" w:hAnsi="Courier New" w:hint="eastAsia"/>
        </w:rPr>
        <w:t>]</w:t>
      </w:r>
      <w:r w:rsidRPr="00985368">
        <w:rPr>
          <w:rFonts w:eastAsia="PMingLiU" w:hint="eastAsia"/>
          <w:bCs/>
          <w:color w:val="00000A"/>
        </w:rPr>
        <w:t>==1</w:t>
      </w:r>
      <w:r w:rsidRPr="00985368">
        <w:rPr>
          <w:rFonts w:eastAsia="PMingLiU" w:hint="eastAsia"/>
          <w:bCs/>
          <w:color w:val="00000A"/>
        </w:rPr>
        <w:t>時</w:t>
      </w:r>
      <w:r w:rsidRPr="00985368">
        <w:rPr>
          <w:rFonts w:eastAsia="PMingLiU" w:hint="eastAsia"/>
        </w:rPr>
        <w:t>，</w:t>
      </w:r>
      <w:r w:rsidRPr="00985368">
        <w:rPr>
          <w:rFonts w:eastAsia="PMingLiU" w:hint="eastAsia"/>
          <w:bCs/>
          <w:color w:val="00000A"/>
        </w:rPr>
        <w:t>啟用記憶庫</w:t>
      </w:r>
      <w:proofErr w:type="spellStart"/>
      <w:r w:rsidRPr="00985368">
        <w:rPr>
          <w:rFonts w:eastAsia="PMingLiU" w:hint="eastAsia"/>
          <w:bCs/>
          <w:i/>
          <w:color w:val="00000A"/>
        </w:rPr>
        <w:t>i</w:t>
      </w:r>
      <w:proofErr w:type="spellEnd"/>
      <w:r w:rsidRPr="00985368">
        <w:rPr>
          <w:rFonts w:eastAsia="PMingLiU" w:hint="eastAsia"/>
          <w:bCs/>
          <w:color w:val="00000A"/>
        </w:rPr>
        <w:t>的讀取。</w:t>
      </w:r>
    </w:p>
    <w:p w14:paraId="7CE819D3" w14:textId="4CB49963" w:rsidR="00565412" w:rsidRPr="00985368" w:rsidRDefault="00565412"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如果</w:t>
      </w:r>
      <w:r w:rsidRPr="00985368">
        <w:rPr>
          <w:rFonts w:eastAsia="PMingLiU" w:hint="eastAsia"/>
          <w:bCs/>
          <w:color w:val="00000A"/>
        </w:rPr>
        <w:t>LSU</w:t>
      </w:r>
      <w:r w:rsidRPr="00985368">
        <w:rPr>
          <w:rFonts w:eastAsia="PMingLiU" w:hint="eastAsia"/>
          <w:bCs/>
          <w:color w:val="00000A"/>
        </w:rPr>
        <w:t>將訊號</w:t>
      </w:r>
      <w:proofErr w:type="spellStart"/>
      <w:r w:rsidRPr="00985368">
        <w:rPr>
          <w:rFonts w:ascii="Courier New" w:eastAsia="PMingLiU" w:hAnsi="Courier New" w:hint="eastAsia"/>
          <w:bCs/>
          <w:color w:val="00000A"/>
        </w:rPr>
        <w:t>dccm_rden</w:t>
      </w:r>
      <w:proofErr w:type="spellEnd"/>
      <w:r w:rsidRPr="00985368">
        <w:rPr>
          <w:rFonts w:eastAsia="PMingLiU" w:hint="eastAsia"/>
          <w:bCs/>
          <w:color w:val="00000A"/>
        </w:rPr>
        <w:t>（我們已在實驗</w:t>
      </w:r>
      <w:r w:rsidRPr="00985368">
        <w:rPr>
          <w:rFonts w:eastAsia="PMingLiU" w:hint="eastAsia"/>
          <w:bCs/>
          <w:color w:val="00000A"/>
        </w:rPr>
        <w:t>13</w:t>
      </w:r>
      <w:r w:rsidRPr="00985368">
        <w:rPr>
          <w:rFonts w:eastAsia="PMingLiU" w:hint="eastAsia"/>
          <w:bCs/>
          <w:color w:val="00000A"/>
        </w:rPr>
        <w:t>中分析過該訊號）置</w:t>
      </w:r>
      <w:r w:rsidRPr="00985368">
        <w:rPr>
          <w:rFonts w:eastAsia="PMingLiU" w:hint="eastAsia"/>
          <w:bCs/>
          <w:color w:val="00000A"/>
        </w:rPr>
        <w:t>1</w:t>
      </w:r>
      <w:r w:rsidRPr="00985368">
        <w:rPr>
          <w:rFonts w:eastAsia="PMingLiU" w:hint="eastAsia"/>
          <w:bCs/>
          <w:color w:val="00000A"/>
        </w:rPr>
        <w:t>，則會根據</w:t>
      </w:r>
      <w:proofErr w:type="spellStart"/>
      <w:r w:rsidRPr="00985368">
        <w:rPr>
          <w:rFonts w:ascii="Courier New" w:eastAsia="PMingLiU" w:hAnsi="Courier New" w:hint="eastAsia"/>
          <w:bCs/>
          <w:color w:val="00000A"/>
        </w:rPr>
        <w:t>dccm_rd_addr_lo</w:t>
      </w:r>
      <w:proofErr w:type="spellEnd"/>
      <w:r w:rsidRPr="00985368">
        <w:rPr>
          <w:rFonts w:eastAsia="PMingLiU" w:hint="eastAsia"/>
          <w:bCs/>
          <w:color w:val="00000A"/>
        </w:rPr>
        <w:t>和</w:t>
      </w:r>
      <w:proofErr w:type="spellStart"/>
      <w:r w:rsidRPr="00985368">
        <w:rPr>
          <w:rFonts w:ascii="Courier New" w:eastAsia="PMingLiU" w:hAnsi="Courier New" w:hint="eastAsia"/>
          <w:bCs/>
          <w:color w:val="00000A"/>
        </w:rPr>
        <w:t>dccm_rd_addr_hi</w:t>
      </w:r>
      <w:proofErr w:type="spellEnd"/>
      <w:r w:rsidRPr="00985368">
        <w:rPr>
          <w:rFonts w:eastAsia="PMingLiU" w:hint="eastAsia"/>
          <w:bCs/>
          <w:color w:val="00000A"/>
        </w:rPr>
        <w:t>中提供的</w:t>
      </w:r>
      <w:r w:rsidR="006D6A5A" w:rsidRPr="006D6A5A">
        <w:rPr>
          <w:rFonts w:eastAsia="PMingLiU" w:hint="eastAsia"/>
          <w:bCs/>
          <w:color w:val="00000A"/>
        </w:rPr>
        <w:t>記憶庫欄位</w:t>
      </w:r>
      <w:r w:rsidRPr="00985368">
        <w:rPr>
          <w:rFonts w:eastAsia="PMingLiU" w:hint="eastAsia"/>
          <w:bCs/>
          <w:color w:val="00000A"/>
        </w:rPr>
        <w:t>位址，對一到兩個記憶庫進行讀取操作（取決於存取是對齊存取還是未對齊存取）。</w:t>
      </w:r>
    </w:p>
    <w:p w14:paraId="2564DBDF" w14:textId="0B2BD1FD" w:rsidR="00EB630B" w:rsidRPr="00985368" w:rsidRDefault="00EB630B" w:rsidP="005674A4">
      <w:pPr>
        <w:overflowPunct w:val="0"/>
        <w:autoSpaceDE w:val="0"/>
        <w:autoSpaceDN w:val="0"/>
        <w:jc w:val="both"/>
        <w:rPr>
          <w:rFonts w:eastAsia="PMingLiU" w:cs="Arial"/>
          <w:bCs/>
          <w:color w:val="00000A"/>
        </w:rPr>
      </w:pPr>
    </w:p>
    <w:p w14:paraId="424E5921" w14:textId="0239A0CF" w:rsidR="00D82647" w:rsidRPr="00985368" w:rsidRDefault="00D82647" w:rsidP="005674A4">
      <w:p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addr_bank</w:t>
      </w:r>
      <w:proofErr w:type="spellEnd"/>
    </w:p>
    <w:p w14:paraId="3B60841F" w14:textId="77777777" w:rsidR="00D82647" w:rsidRPr="00985368" w:rsidRDefault="00D82647"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rPr>
        <w:t>wren_bank</w:t>
      </w:r>
      <w:proofErr w:type="spellEnd"/>
      <w:r w:rsidRPr="00985368">
        <w:rPr>
          <w:rFonts w:ascii="Courier New" w:eastAsia="PMingLiU" w:hAnsi="Courier New" w:hint="eastAsia"/>
        </w:rPr>
        <w:t>[7:0][11]</w:t>
      </w:r>
      <w:r w:rsidRPr="00985368">
        <w:rPr>
          <w:rFonts w:eastAsia="PMingLiU" w:hint="eastAsia"/>
          <w:bCs/>
          <w:color w:val="00000A"/>
        </w:rPr>
        <w:t>包含</w:t>
      </w:r>
      <w:r w:rsidRPr="00985368">
        <w:rPr>
          <w:rFonts w:eastAsia="PMingLiU" w:hint="eastAsia"/>
          <w:bCs/>
          <w:color w:val="00000A"/>
        </w:rPr>
        <w:t>8</w:t>
      </w:r>
      <w:r w:rsidRPr="00985368">
        <w:rPr>
          <w:rFonts w:eastAsia="PMingLiU" w:hint="eastAsia"/>
          <w:bCs/>
          <w:color w:val="00000A"/>
        </w:rPr>
        <w:t>個</w:t>
      </w:r>
      <w:r w:rsidRPr="00985368">
        <w:rPr>
          <w:rFonts w:eastAsia="PMingLiU" w:hint="eastAsia"/>
          <w:bCs/>
          <w:color w:val="00000A"/>
        </w:rPr>
        <w:t>11</w:t>
      </w:r>
      <w:r w:rsidRPr="00985368">
        <w:rPr>
          <w:rFonts w:eastAsia="PMingLiU" w:hint="eastAsia"/>
          <w:bCs/>
          <w:color w:val="00000A"/>
        </w:rPr>
        <w:t>位元位址，每個記憶庫對應</w:t>
      </w:r>
      <w:r w:rsidRPr="00985368">
        <w:rPr>
          <w:rFonts w:eastAsia="PMingLiU" w:hint="eastAsia"/>
          <w:bCs/>
          <w:color w:val="00000A"/>
        </w:rPr>
        <w:t>1</w:t>
      </w:r>
      <w:r w:rsidRPr="00985368">
        <w:rPr>
          <w:rFonts w:eastAsia="PMingLiU" w:hint="eastAsia"/>
          <w:bCs/>
          <w:color w:val="00000A"/>
        </w:rPr>
        <w:t>個位址。</w:t>
      </w:r>
    </w:p>
    <w:p w14:paraId="64F2602F" w14:textId="3C735E2A" w:rsidR="00D82647" w:rsidRPr="00985368" w:rsidRDefault="00D82647" w:rsidP="005674A4">
      <w:pPr>
        <w:pStyle w:val="af"/>
        <w:numPr>
          <w:ilvl w:val="1"/>
          <w:numId w:val="37"/>
        </w:numPr>
        <w:overflowPunct w:val="0"/>
        <w:autoSpaceDE w:val="0"/>
        <w:autoSpaceDN w:val="0"/>
        <w:jc w:val="both"/>
        <w:rPr>
          <w:rFonts w:eastAsia="PMingLiU" w:cs="Arial"/>
          <w:bCs/>
          <w:color w:val="00000A"/>
        </w:rPr>
      </w:pPr>
      <w:r w:rsidRPr="00985368">
        <w:rPr>
          <w:rFonts w:eastAsia="PMingLiU" w:hint="eastAsia"/>
          <w:bCs/>
          <w:color w:val="00000A"/>
        </w:rPr>
        <w:lastRenderedPageBreak/>
        <w:t>進行寫入操作時，位址從訊號</w:t>
      </w:r>
      <w:proofErr w:type="spellStart"/>
      <w:r w:rsidRPr="00985368">
        <w:rPr>
          <w:rFonts w:ascii="Courier New" w:eastAsia="PMingLiU" w:hAnsi="Courier New" w:hint="eastAsia"/>
          <w:bCs/>
          <w:color w:val="00000A"/>
        </w:rPr>
        <w:t>dccm_wr_addr</w:t>
      </w:r>
      <w:proofErr w:type="spellEnd"/>
      <w:r w:rsidRPr="00985368">
        <w:rPr>
          <w:rFonts w:eastAsia="PMingLiU" w:hint="eastAsia"/>
          <w:bCs/>
          <w:color w:val="00000A"/>
        </w:rPr>
        <w:t>處取得。</w:t>
      </w:r>
    </w:p>
    <w:p w14:paraId="30F04D92" w14:textId="72FA598B" w:rsidR="00D82647" w:rsidRPr="00985368" w:rsidRDefault="00D82647" w:rsidP="005674A4">
      <w:pPr>
        <w:pStyle w:val="af"/>
        <w:numPr>
          <w:ilvl w:val="1"/>
          <w:numId w:val="37"/>
        </w:numPr>
        <w:overflowPunct w:val="0"/>
        <w:autoSpaceDE w:val="0"/>
        <w:autoSpaceDN w:val="0"/>
        <w:jc w:val="both"/>
        <w:rPr>
          <w:rFonts w:eastAsia="PMingLiU" w:cs="Arial"/>
          <w:bCs/>
          <w:color w:val="00000A"/>
        </w:rPr>
      </w:pPr>
      <w:r w:rsidRPr="00985368">
        <w:rPr>
          <w:rFonts w:eastAsia="PMingLiU" w:hint="eastAsia"/>
          <w:bCs/>
          <w:color w:val="00000A"/>
        </w:rPr>
        <w:t>進行讀取存取時，位址可能位於訊號</w:t>
      </w:r>
      <w:proofErr w:type="spellStart"/>
      <w:r w:rsidRPr="00985368">
        <w:rPr>
          <w:rFonts w:ascii="Courier New" w:eastAsia="PMingLiU" w:hAnsi="Courier New" w:hint="eastAsia"/>
          <w:bCs/>
          <w:color w:val="00000A"/>
        </w:rPr>
        <w:t>dccm_rd_addr_lo</w:t>
      </w:r>
      <w:proofErr w:type="spellEnd"/>
      <w:r w:rsidRPr="00985368">
        <w:rPr>
          <w:rFonts w:eastAsia="PMingLiU" w:hint="eastAsia"/>
          <w:bCs/>
          <w:color w:val="00000A"/>
        </w:rPr>
        <w:t>中（對齊讀取存取），也可能同時位於訊號</w:t>
      </w:r>
      <w:proofErr w:type="spellStart"/>
      <w:r w:rsidRPr="00985368">
        <w:rPr>
          <w:rFonts w:ascii="Courier New" w:eastAsia="PMingLiU" w:hAnsi="Courier New" w:hint="eastAsia"/>
          <w:bCs/>
          <w:color w:val="00000A"/>
        </w:rPr>
        <w:t>dccm_rd_addr_lo</w:t>
      </w:r>
      <w:proofErr w:type="spellEnd"/>
      <w:r w:rsidRPr="00985368">
        <w:rPr>
          <w:rFonts w:eastAsia="PMingLiU" w:hint="eastAsia"/>
          <w:bCs/>
          <w:color w:val="00000A"/>
        </w:rPr>
        <w:t>和</w:t>
      </w:r>
      <w:proofErr w:type="spellStart"/>
      <w:r w:rsidRPr="00985368">
        <w:rPr>
          <w:rFonts w:ascii="Courier New" w:eastAsia="PMingLiU" w:hAnsi="Courier New" w:hint="eastAsia"/>
          <w:bCs/>
          <w:color w:val="00000A"/>
        </w:rPr>
        <w:t>dccm_rd_addr_hi</w:t>
      </w:r>
      <w:proofErr w:type="spellEnd"/>
      <w:r w:rsidRPr="00985368">
        <w:rPr>
          <w:rFonts w:eastAsia="PMingLiU" w:hint="eastAsia"/>
          <w:bCs/>
          <w:color w:val="00000A"/>
        </w:rPr>
        <w:t>中（未對齊讀取存取）。</w:t>
      </w:r>
    </w:p>
    <w:p w14:paraId="36A0D8C4" w14:textId="77777777" w:rsidR="00D82647" w:rsidRPr="00985368" w:rsidRDefault="00D82647" w:rsidP="005674A4">
      <w:pPr>
        <w:overflowPunct w:val="0"/>
        <w:autoSpaceDE w:val="0"/>
        <w:autoSpaceDN w:val="0"/>
        <w:jc w:val="both"/>
        <w:rPr>
          <w:rFonts w:eastAsia="PMingLiU" w:cs="Arial"/>
          <w:bCs/>
          <w:color w:val="00000A"/>
        </w:rPr>
      </w:pPr>
    </w:p>
    <w:p w14:paraId="6B323F28" w14:textId="77777777" w:rsidR="00E82A9E" w:rsidRPr="00985368" w:rsidRDefault="00E82A9E" w:rsidP="005674A4">
      <w:pPr>
        <w:overflowPunct w:val="0"/>
        <w:autoSpaceDE w:val="0"/>
        <w:autoSpaceDN w:val="0"/>
        <w:jc w:val="both"/>
        <w:rPr>
          <w:rFonts w:eastAsia="PMingLiU" w:cs="Arial"/>
          <w:bCs/>
          <w:color w:val="00000A"/>
        </w:rPr>
      </w:pPr>
    </w:p>
    <w:p w14:paraId="01ADC318" w14:textId="094A1B9E" w:rsidR="00E82A9E" w:rsidRPr="00523884" w:rsidRDefault="00E82A9E" w:rsidP="00045911">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eastAsia="PMingLiU"/>
        </w:rPr>
      </w:pPr>
      <w:r w:rsidRPr="00523884">
        <w:rPr>
          <w:rFonts w:eastAsia="PMingLiU" w:hint="eastAsia"/>
          <w:b/>
          <w:bCs/>
          <w:color w:val="00000A"/>
          <w:u w:val="single"/>
        </w:rPr>
        <w:t>任務</w:t>
      </w:r>
      <w:r w:rsidRPr="00523884">
        <w:rPr>
          <w:rFonts w:eastAsia="PMingLiU" w:hint="eastAsia"/>
          <w:b/>
          <w:bCs/>
          <w:color w:val="00000A"/>
        </w:rPr>
        <w:t>：</w:t>
      </w:r>
      <w:r w:rsidRPr="00523884">
        <w:rPr>
          <w:rFonts w:eastAsia="PMingLiU" w:hint="eastAsia"/>
          <w:bCs/>
          <w:color w:val="00000A"/>
        </w:rPr>
        <w:t>模擬</w:t>
      </w:r>
      <w:r w:rsidRPr="00523884">
        <w:rPr>
          <w:rFonts w:eastAsia="PMingLiU" w:hint="eastAsia"/>
          <w:bCs/>
          <w:color w:val="00000A"/>
        </w:rPr>
        <w:t>DCCM</w:t>
      </w:r>
      <w:r w:rsidRPr="00523884">
        <w:rPr>
          <w:rFonts w:eastAsia="PMingLiU" w:hint="eastAsia"/>
          <w:bCs/>
          <w:color w:val="00000A"/>
        </w:rPr>
        <w:t>的未對齊讀取存取，分析</w:t>
      </w:r>
      <w:r w:rsidRPr="00523884">
        <w:rPr>
          <w:rFonts w:eastAsia="PMingLiU" w:hint="eastAsia"/>
          <w:bCs/>
          <w:color w:val="00000A"/>
        </w:rPr>
        <w:t>DCCM</w:t>
      </w:r>
      <w:r w:rsidRPr="00523884">
        <w:rPr>
          <w:rFonts w:eastAsia="PMingLiU" w:hint="eastAsia"/>
          <w:bCs/>
          <w:color w:val="00000A"/>
        </w:rPr>
        <w:t>內部的處理方式。仍可使用上述程式（</w:t>
      </w:r>
      <w:r w:rsidRPr="00523884">
        <w:rPr>
          <w:rFonts w:eastAsia="PMingLiU" w:hint="eastAsia"/>
          <w:i/>
        </w:rPr>
        <w:t>[</w:t>
      </w:r>
      <w:proofErr w:type="spellStart"/>
      <w:r w:rsidRPr="00523884">
        <w:rPr>
          <w:rFonts w:eastAsia="PMingLiU" w:hint="eastAsia"/>
          <w:i/>
        </w:rPr>
        <w:t>RVfpgaPath</w:t>
      </w:r>
      <w:proofErr w:type="spellEnd"/>
      <w:r w:rsidRPr="00523884">
        <w:rPr>
          <w:rFonts w:eastAsia="PMingLiU" w:hint="eastAsia"/>
          <w:i/>
        </w:rPr>
        <w:t>]/</w:t>
      </w:r>
      <w:proofErr w:type="spellStart"/>
      <w:r w:rsidRPr="00523884">
        <w:rPr>
          <w:rFonts w:eastAsia="PMingLiU" w:hint="eastAsia"/>
          <w:i/>
        </w:rPr>
        <w:t>RVfpga</w:t>
      </w:r>
      <w:proofErr w:type="spellEnd"/>
      <w:r w:rsidRPr="00523884">
        <w:rPr>
          <w:rFonts w:eastAsia="PMingLiU" w:hint="eastAsia"/>
          <w:i/>
        </w:rPr>
        <w:t>/Labs/</w:t>
      </w:r>
      <w:r w:rsidRPr="00523884">
        <w:rPr>
          <w:rFonts w:eastAsia="PMingLiU" w:hint="eastAsia"/>
          <w:i/>
          <w:iCs/>
        </w:rPr>
        <w:t>Lab20/LW-</w:t>
      </w:r>
      <w:proofErr w:type="spellStart"/>
      <w:r w:rsidRPr="00523884">
        <w:rPr>
          <w:rFonts w:eastAsia="PMingLiU" w:hint="eastAsia"/>
          <w:i/>
          <w:iCs/>
        </w:rPr>
        <w:t>SW_Instruction_DCCM</w:t>
      </w:r>
      <w:proofErr w:type="spellEnd"/>
      <w:r w:rsidRPr="00523884">
        <w:rPr>
          <w:rFonts w:eastAsia="PMingLiU" w:hint="eastAsia"/>
          <w:i/>
        </w:rPr>
        <w:t>/</w:t>
      </w:r>
      <w:r w:rsidRPr="00523884">
        <w:rPr>
          <w:rFonts w:eastAsia="PMingLiU" w:hint="eastAsia"/>
        </w:rPr>
        <w:t>），只需將載入指令進行如下替換：</w:t>
      </w:r>
    </w:p>
    <w:p w14:paraId="02221004" w14:textId="77777777" w:rsidR="00E82A9E" w:rsidRPr="00985368" w:rsidRDefault="00E82A9E"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
          <w:bCs/>
          <w:color w:val="00000A"/>
          <w:u w:val="single"/>
        </w:rPr>
      </w:pPr>
    </w:p>
    <w:p w14:paraId="6FCD27F1" w14:textId="7B122216" w:rsidR="00E82A9E" w:rsidRPr="00985368" w:rsidRDefault="00E82A9E"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eastAsia="PMingLiU" w:hAnsi="Courier New" w:cs="Courier New"/>
          <w:bCs/>
          <w:color w:val="00000A"/>
          <w:sz w:val="20"/>
        </w:rPr>
      </w:pPr>
      <w:r w:rsidRPr="00985368">
        <w:rPr>
          <w:rFonts w:eastAsia="PMingLiU" w:hint="eastAsia"/>
          <w:bCs/>
          <w:color w:val="00000A"/>
        </w:rPr>
        <w:t xml:space="preserve">   </w:t>
      </w:r>
      <w:proofErr w:type="spellStart"/>
      <w:r w:rsidRPr="00985368">
        <w:rPr>
          <w:rFonts w:ascii="Courier New" w:eastAsia="PMingLiU" w:hAnsi="Courier New" w:hint="eastAsia"/>
          <w:bCs/>
          <w:color w:val="00000A"/>
        </w:rPr>
        <w:t>lw</w:t>
      </w:r>
      <w:proofErr w:type="spellEnd"/>
      <w:r w:rsidRPr="00985368">
        <w:rPr>
          <w:rFonts w:ascii="Courier New" w:eastAsia="PMingLiU" w:hAnsi="Courier New" w:hint="eastAsia"/>
          <w:bCs/>
          <w:color w:val="00000A"/>
        </w:rPr>
        <w:t xml:space="preserve"> t3, (t4)</w:t>
      </w:r>
      <w:r w:rsidRPr="00985368">
        <w:rPr>
          <w:rFonts w:eastAsia="PMingLiU" w:hint="eastAsia"/>
          <w:bCs/>
          <w:color w:val="00000A"/>
        </w:rPr>
        <w:t xml:space="preserve"> </w:t>
      </w:r>
      <w:r w:rsidRPr="00985368">
        <w:rPr>
          <w:rFonts w:eastAsia="PMingLiU" w:hint="eastAsia"/>
          <w:bCs/>
          <w:color w:val="00000A"/>
        </w:rPr>
        <w:t>→</w:t>
      </w:r>
      <w:r w:rsidRPr="00985368">
        <w:rPr>
          <w:rFonts w:eastAsia="PMingLiU" w:hint="eastAsia"/>
          <w:bCs/>
          <w:color w:val="00000A"/>
        </w:rPr>
        <w:t xml:space="preserve"> </w:t>
      </w:r>
      <w:proofErr w:type="spellStart"/>
      <w:r w:rsidRPr="00985368">
        <w:rPr>
          <w:rFonts w:ascii="Courier New" w:eastAsia="PMingLiU" w:hAnsi="Courier New" w:hint="eastAsia"/>
          <w:bCs/>
          <w:color w:val="00000A"/>
        </w:rPr>
        <w:t>lw</w:t>
      </w:r>
      <w:proofErr w:type="spellEnd"/>
      <w:r w:rsidRPr="00985368">
        <w:rPr>
          <w:rFonts w:ascii="Courier New" w:eastAsia="PMingLiU" w:hAnsi="Courier New" w:hint="eastAsia"/>
          <w:bCs/>
          <w:color w:val="00000A"/>
        </w:rPr>
        <w:t xml:space="preserve"> t3, </w:t>
      </w:r>
      <w:r w:rsidRPr="00985368">
        <w:rPr>
          <w:rFonts w:ascii="Courier New" w:eastAsia="PMingLiU" w:hAnsi="Courier New" w:hint="eastAsia"/>
          <w:b/>
          <w:bCs/>
          <w:color w:val="FF0000"/>
        </w:rPr>
        <w:t>1</w:t>
      </w:r>
      <w:r w:rsidRPr="00985368">
        <w:rPr>
          <w:rFonts w:ascii="Courier New" w:eastAsia="PMingLiU" w:hAnsi="Courier New" w:hint="eastAsia"/>
          <w:bCs/>
          <w:color w:val="00000A"/>
        </w:rPr>
        <w:t>(t4)</w:t>
      </w:r>
    </w:p>
    <w:p w14:paraId="2C824C1F" w14:textId="77777777" w:rsidR="00E82A9E" w:rsidRPr="00985368" w:rsidRDefault="00E82A9E" w:rsidP="005674A4">
      <w:pPr>
        <w:overflowPunct w:val="0"/>
        <w:autoSpaceDE w:val="0"/>
        <w:autoSpaceDN w:val="0"/>
        <w:jc w:val="both"/>
        <w:rPr>
          <w:rFonts w:eastAsia="PMingLiU" w:cs="Arial"/>
        </w:rPr>
      </w:pPr>
    </w:p>
    <w:p w14:paraId="1059CD2A" w14:textId="27EECBC0" w:rsidR="00565412" w:rsidRPr="00985368" w:rsidRDefault="003F5923" w:rsidP="005674A4">
      <w:pPr>
        <w:overflowPunct w:val="0"/>
        <w:autoSpaceDE w:val="0"/>
        <w:autoSpaceDN w:val="0"/>
        <w:jc w:val="both"/>
        <w:rPr>
          <w:rFonts w:eastAsia="PMingLiU" w:cs="Arial"/>
          <w:bCs/>
          <w:color w:val="00000A"/>
        </w:rPr>
      </w:pPr>
      <w:r>
        <w:rPr>
          <w:rFonts w:hint="eastAsia"/>
          <w:bCs/>
          <w:noProof/>
          <w:color w:val="00000A"/>
        </w:rPr>
        <mc:AlternateContent>
          <mc:Choice Requires="wps">
            <w:drawing>
              <wp:anchor distT="0" distB="0" distL="114300" distR="114300" simplePos="0" relativeHeight="251664384" behindDoc="0" locked="0" layoutInCell="1" allowOverlap="1" wp14:anchorId="0F0B4A96" wp14:editId="4B6D9491">
                <wp:simplePos x="0" y="0"/>
                <wp:positionH relativeFrom="margin">
                  <wp:posOffset>3886200</wp:posOffset>
                </wp:positionH>
                <wp:positionV relativeFrom="paragraph">
                  <wp:posOffset>2087880</wp:posOffset>
                </wp:positionV>
                <wp:extent cx="819150" cy="133350"/>
                <wp:effectExtent l="0" t="0" r="19050" b="19050"/>
                <wp:wrapNone/>
                <wp:docPr id="6" name="Rectángulo 6"/>
                <wp:cNvGraphicFramePr/>
                <a:graphic xmlns:a="http://schemas.openxmlformats.org/drawingml/2006/main">
                  <a:graphicData uri="http://schemas.microsoft.com/office/word/2010/wordprocessingShape">
                    <wps:wsp>
                      <wps:cNvSpPr/>
                      <wps:spPr>
                        <a:xfrm>
                          <a:off x="0" y="0"/>
                          <a:ext cx="819150" cy="13335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9A99D" id="Rectángulo 6" o:spid="_x0000_s1026" style="position:absolute;margin-left:306pt;margin-top:164.4pt;width:64.5pt;height: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2336" behindDoc="0" locked="0" layoutInCell="1" allowOverlap="1" wp14:anchorId="6EF5EBDE" wp14:editId="59A21CB8">
                <wp:simplePos x="0" y="0"/>
                <wp:positionH relativeFrom="margin">
                  <wp:posOffset>7781925</wp:posOffset>
                </wp:positionH>
                <wp:positionV relativeFrom="paragraph">
                  <wp:posOffset>2192655</wp:posOffset>
                </wp:positionV>
                <wp:extent cx="866775" cy="542925"/>
                <wp:effectExtent l="0" t="0" r="28575" b="28575"/>
                <wp:wrapNone/>
                <wp:docPr id="3" name="Rectángulo 3"/>
                <wp:cNvGraphicFramePr/>
                <a:graphic xmlns:a="http://schemas.openxmlformats.org/drawingml/2006/main">
                  <a:graphicData uri="http://schemas.microsoft.com/office/word/2010/wordprocessingShape">
                    <wps:wsp>
                      <wps:cNvSpPr/>
                      <wps:spPr>
                        <a:xfrm>
                          <a:off x="0" y="0"/>
                          <a:ext cx="866775" cy="5429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C1E63" id="Rectángulo 3" o:spid="_x0000_s1026" style="position:absolute;margin-left:612.75pt;margin-top:172.65pt;width:68.25pt;height:4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0288" behindDoc="0" locked="0" layoutInCell="1" allowOverlap="1" wp14:anchorId="4DE8F634" wp14:editId="5D591233">
                <wp:simplePos x="0" y="0"/>
                <wp:positionH relativeFrom="margin">
                  <wp:posOffset>3114675</wp:posOffset>
                </wp:positionH>
                <wp:positionV relativeFrom="paragraph">
                  <wp:posOffset>1554480</wp:posOffset>
                </wp:positionV>
                <wp:extent cx="819150" cy="542925"/>
                <wp:effectExtent l="0" t="0" r="19050" b="28575"/>
                <wp:wrapNone/>
                <wp:docPr id="12" name="Rectángulo 12"/>
                <wp:cNvGraphicFramePr/>
                <a:graphic xmlns:a="http://schemas.openxmlformats.org/drawingml/2006/main">
                  <a:graphicData uri="http://schemas.microsoft.com/office/word/2010/wordprocessingShape">
                    <wps:wsp>
                      <wps:cNvSpPr/>
                      <wps:spPr>
                        <a:xfrm>
                          <a:off x="0" y="0"/>
                          <a:ext cx="819150" cy="5429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62261" id="Rectángulo 12" o:spid="_x0000_s1026" style="position:absolute;margin-left:245.25pt;margin-top:122.4pt;width:64.5pt;height:42.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59264" behindDoc="0" locked="0" layoutInCell="1" allowOverlap="1" wp14:anchorId="56384A16" wp14:editId="02F5A65B">
                <wp:simplePos x="0" y="0"/>
                <wp:positionH relativeFrom="margin">
                  <wp:posOffset>2324100</wp:posOffset>
                </wp:positionH>
                <wp:positionV relativeFrom="paragraph">
                  <wp:posOffset>763906</wp:posOffset>
                </wp:positionV>
                <wp:extent cx="847725" cy="80010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847725" cy="800100"/>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4A0EB" id="Rectángulo 5" o:spid="_x0000_s1026" style="position:absolute;margin-left:183pt;margin-top:60.15pt;width:66.75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" filled="f" strokecolor="red" strokeweight="2pt">
                <w10:wrap anchorx="margin"/>
              </v:rect>
            </w:pict>
          </mc:Fallback>
        </mc:AlternateContent>
      </w:r>
      <w:r>
        <w:rPr>
          <w:rFonts w:hint="eastAsia"/>
          <w:noProof/>
        </w:rPr>
        <w:drawing>
          <wp:inline distT="0" distB="0" distL="0" distR="0" wp14:anchorId="26AF1B4C" wp14:editId="675660AB">
            <wp:extent cx="8636635" cy="27520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36635" cy="2752090"/>
                    </a:xfrm>
                    <a:prstGeom prst="rect">
                      <a:avLst/>
                    </a:prstGeom>
                  </pic:spPr>
                </pic:pic>
              </a:graphicData>
            </a:graphic>
          </wp:inline>
        </w:drawing>
      </w:r>
    </w:p>
    <w:p w14:paraId="3A6D7AC7" w14:textId="54376767" w:rsidR="00E82A9E" w:rsidRPr="00985368" w:rsidRDefault="00E82A9E" w:rsidP="005674A4">
      <w:pPr>
        <w:overflowPunct w:val="0"/>
        <w:autoSpaceDE w:val="0"/>
        <w:autoSpaceDN w:val="0"/>
        <w:jc w:val="both"/>
        <w:rPr>
          <w:rFonts w:eastAsia="PMingLiU" w:cs="Arial"/>
          <w:bCs/>
          <w:color w:val="00000A"/>
        </w:rPr>
      </w:pPr>
    </w:p>
    <w:p w14:paraId="77C5DC11" w14:textId="26159F45" w:rsidR="003F5923" w:rsidRPr="00985368" w:rsidRDefault="003F5923"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訊號</w:t>
      </w:r>
      <w:proofErr w:type="spellStart"/>
      <w:r w:rsidRPr="00985368">
        <w:rPr>
          <w:rFonts w:ascii="Courier New" w:eastAsia="PMingLiU" w:hAnsi="Courier New" w:hint="eastAsia"/>
          <w:bCs/>
          <w:color w:val="00000A"/>
        </w:rPr>
        <w:t>dccm_rden</w:t>
      </w:r>
      <w:proofErr w:type="spellEnd"/>
      <w:r w:rsidRPr="00985368">
        <w:rPr>
          <w:rFonts w:eastAsia="PMingLiU" w:hint="eastAsia"/>
          <w:bCs/>
          <w:color w:val="00000A"/>
        </w:rPr>
        <w:t xml:space="preserve"> = 0x06</w:t>
      </w:r>
      <w:r w:rsidRPr="00985368">
        <w:rPr>
          <w:rFonts w:eastAsia="PMingLiU" w:hint="eastAsia"/>
          <w:bCs/>
          <w:color w:val="00000A"/>
        </w:rPr>
        <w:t>，因此為兩個記憶庫啟用讀取存取。</w:t>
      </w:r>
    </w:p>
    <w:p w14:paraId="268BF063" w14:textId="77777777" w:rsidR="00F855AA" w:rsidRPr="00985368" w:rsidRDefault="00F855AA" w:rsidP="005674A4">
      <w:pPr>
        <w:pStyle w:val="af"/>
        <w:overflowPunct w:val="0"/>
        <w:autoSpaceDE w:val="0"/>
        <w:autoSpaceDN w:val="0"/>
        <w:ind w:left="502"/>
        <w:jc w:val="both"/>
        <w:rPr>
          <w:rFonts w:eastAsia="PMingLiU" w:cs="Arial"/>
          <w:bCs/>
          <w:color w:val="00000A"/>
        </w:rPr>
      </w:pPr>
    </w:p>
    <w:p w14:paraId="790D099A" w14:textId="77777777" w:rsidR="003F5923" w:rsidRPr="00985368" w:rsidRDefault="003F5923"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向核心提供兩個值：</w:t>
      </w:r>
    </w:p>
    <w:p w14:paraId="6C86C051" w14:textId="255314B1" w:rsidR="003F5923" w:rsidRPr="00985368" w:rsidRDefault="003F5923" w:rsidP="005674A4">
      <w:pPr>
        <w:pStyle w:val="af"/>
        <w:numPr>
          <w:ilvl w:val="1"/>
          <w:numId w:val="37"/>
        </w:numPr>
        <w:overflowPunct w:val="0"/>
        <w:autoSpaceDE w:val="0"/>
        <w:autoSpaceDN w:val="0"/>
        <w:jc w:val="both"/>
        <w:rPr>
          <w:rFonts w:eastAsia="PMingLiU" w:cs="Arial"/>
          <w:bCs/>
          <w:color w:val="00000A"/>
        </w:rPr>
      </w:pPr>
      <w:r w:rsidRPr="00985368">
        <w:rPr>
          <w:rFonts w:ascii="Courier New" w:eastAsia="PMingLiU" w:hAnsi="Courier New" w:hint="eastAsia"/>
          <w:bCs/>
          <w:color w:val="00000A"/>
        </w:rPr>
        <w:t>dccm_data_lo_dc2</w:t>
      </w:r>
      <w:r w:rsidRPr="00985368">
        <w:rPr>
          <w:rFonts w:eastAsia="PMingLiU" w:hint="eastAsia"/>
          <w:bCs/>
          <w:color w:val="00000A"/>
        </w:rPr>
        <w:t xml:space="preserve"> = 0x9 </w:t>
      </w:r>
    </w:p>
    <w:p w14:paraId="7F4D8A23" w14:textId="35D34D2D" w:rsidR="003F5923" w:rsidRPr="00985368" w:rsidRDefault="003F5923" w:rsidP="005674A4">
      <w:pPr>
        <w:pStyle w:val="af"/>
        <w:numPr>
          <w:ilvl w:val="1"/>
          <w:numId w:val="37"/>
        </w:numPr>
        <w:overflowPunct w:val="0"/>
        <w:autoSpaceDE w:val="0"/>
        <w:autoSpaceDN w:val="0"/>
        <w:jc w:val="both"/>
        <w:rPr>
          <w:rFonts w:eastAsia="PMingLiU" w:cs="Arial"/>
          <w:bCs/>
          <w:color w:val="00000A"/>
        </w:rPr>
      </w:pPr>
      <w:r w:rsidRPr="00985368">
        <w:rPr>
          <w:rFonts w:ascii="Courier New" w:eastAsia="PMingLiU" w:hAnsi="Courier New" w:hint="eastAsia"/>
          <w:bCs/>
          <w:color w:val="00000A"/>
        </w:rPr>
        <w:t>dccm_data_hi_dc2</w:t>
      </w:r>
      <w:r w:rsidRPr="00985368">
        <w:rPr>
          <w:rFonts w:eastAsia="PMingLiU" w:hint="eastAsia"/>
          <w:bCs/>
          <w:color w:val="00000A"/>
        </w:rPr>
        <w:t xml:space="preserve"> = 0xA</w:t>
      </w:r>
    </w:p>
    <w:p w14:paraId="246312A5" w14:textId="77777777" w:rsidR="00F855AA" w:rsidRPr="00985368" w:rsidRDefault="00F855AA" w:rsidP="005674A4">
      <w:pPr>
        <w:pStyle w:val="af"/>
        <w:overflowPunct w:val="0"/>
        <w:autoSpaceDE w:val="0"/>
        <w:autoSpaceDN w:val="0"/>
        <w:ind w:left="502"/>
        <w:jc w:val="both"/>
        <w:rPr>
          <w:rFonts w:eastAsia="PMingLiU" w:cs="Arial"/>
          <w:bCs/>
          <w:color w:val="00000A"/>
        </w:rPr>
      </w:pPr>
    </w:p>
    <w:p w14:paraId="06448C18" w14:textId="38F4DA2F" w:rsidR="003F5923" w:rsidRPr="00985368" w:rsidRDefault="003F5923"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lastRenderedPageBreak/>
        <w:t>如實驗</w:t>
      </w:r>
      <w:r w:rsidRPr="00985368">
        <w:rPr>
          <w:rFonts w:eastAsia="PMingLiU" w:hint="eastAsia"/>
          <w:bCs/>
          <w:color w:val="00000A"/>
        </w:rPr>
        <w:t>13</w:t>
      </w:r>
      <w:r w:rsidRPr="00985368">
        <w:rPr>
          <w:rFonts w:eastAsia="PMingLiU" w:hint="eastAsia"/>
          <w:bCs/>
          <w:color w:val="00000A"/>
        </w:rPr>
        <w:t>中所述，核心會對齊值：</w:t>
      </w:r>
      <w:r w:rsidRPr="00985368">
        <w:rPr>
          <w:rFonts w:ascii="Courier New" w:eastAsia="PMingLiU" w:hAnsi="Courier New" w:hint="eastAsia"/>
          <w:bCs/>
          <w:color w:val="00000A"/>
        </w:rPr>
        <w:t>lsu_ld_data_corr_dc3</w:t>
      </w:r>
      <w:r w:rsidRPr="00985368">
        <w:rPr>
          <w:rFonts w:eastAsia="PMingLiU" w:hint="eastAsia"/>
          <w:bCs/>
          <w:color w:val="00000A"/>
        </w:rPr>
        <w:t xml:space="preserve"> = 0x0A000000</w:t>
      </w:r>
    </w:p>
    <w:p w14:paraId="7BE235B3" w14:textId="77777777" w:rsidR="00F855AA" w:rsidRPr="00985368" w:rsidRDefault="00F855AA" w:rsidP="005674A4">
      <w:pPr>
        <w:pStyle w:val="af"/>
        <w:overflowPunct w:val="0"/>
        <w:autoSpaceDE w:val="0"/>
        <w:autoSpaceDN w:val="0"/>
        <w:ind w:left="502"/>
        <w:jc w:val="both"/>
        <w:rPr>
          <w:rFonts w:eastAsia="PMingLiU" w:cs="Arial"/>
          <w:bCs/>
          <w:color w:val="00000A"/>
        </w:rPr>
      </w:pPr>
    </w:p>
    <w:p w14:paraId="19963DD6" w14:textId="14E3A29E" w:rsidR="003F5923" w:rsidRPr="00985368" w:rsidRDefault="003F5923" w:rsidP="005674A4">
      <w:pPr>
        <w:pStyle w:val="af"/>
        <w:numPr>
          <w:ilvl w:val="0"/>
          <w:numId w:val="37"/>
        </w:numPr>
        <w:overflowPunct w:val="0"/>
        <w:autoSpaceDE w:val="0"/>
        <w:autoSpaceDN w:val="0"/>
        <w:jc w:val="both"/>
        <w:rPr>
          <w:rFonts w:eastAsia="PMingLiU" w:cs="Arial"/>
          <w:bCs/>
          <w:color w:val="00000A"/>
        </w:rPr>
      </w:pPr>
      <w:r w:rsidRPr="00985368">
        <w:rPr>
          <w:rFonts w:eastAsia="PMingLiU" w:hint="eastAsia"/>
          <w:bCs/>
          <w:color w:val="00000A"/>
        </w:rPr>
        <w:t>5</w:t>
      </w:r>
      <w:r w:rsidRPr="00985368">
        <w:rPr>
          <w:rFonts w:eastAsia="PMingLiU" w:hint="eastAsia"/>
          <w:bCs/>
          <w:color w:val="00000A"/>
        </w:rPr>
        <w:t>個週期後，將該值加</w:t>
      </w:r>
      <w:r w:rsidRPr="00985368">
        <w:rPr>
          <w:rFonts w:eastAsia="PMingLiU" w:hint="eastAsia"/>
          <w:bCs/>
          <w:color w:val="00000A"/>
        </w:rPr>
        <w:t>1</w:t>
      </w:r>
      <w:r w:rsidRPr="00985368">
        <w:rPr>
          <w:rFonts w:eastAsia="PMingLiU" w:hint="eastAsia"/>
          <w:bCs/>
          <w:color w:val="00000A"/>
        </w:rPr>
        <w:t>，然後寫入</w:t>
      </w:r>
      <w:r w:rsidRPr="00985368">
        <w:rPr>
          <w:rFonts w:eastAsia="PMingLiU" w:hint="eastAsia"/>
          <w:bCs/>
          <w:color w:val="00000A"/>
        </w:rPr>
        <w:t>DCCM</w:t>
      </w:r>
      <w:r w:rsidRPr="00985368">
        <w:rPr>
          <w:rFonts w:eastAsia="PMingLiU" w:hint="eastAsia"/>
          <w:bCs/>
          <w:color w:val="00000A"/>
        </w:rPr>
        <w:t>：</w:t>
      </w:r>
      <w:proofErr w:type="spellStart"/>
      <w:r w:rsidRPr="00985368">
        <w:rPr>
          <w:rFonts w:eastAsia="PMingLiU" w:hint="eastAsia"/>
          <w:bCs/>
          <w:color w:val="00000A"/>
        </w:rPr>
        <w:t>dccm_wr_data</w:t>
      </w:r>
      <w:proofErr w:type="spellEnd"/>
      <w:r w:rsidRPr="00985368">
        <w:rPr>
          <w:rFonts w:eastAsia="PMingLiU" w:hint="eastAsia"/>
          <w:bCs/>
          <w:color w:val="00000A"/>
        </w:rPr>
        <w:t xml:space="preserve"> = 0x3E</w:t>
      </w:r>
      <w:r w:rsidRPr="00985368">
        <w:rPr>
          <w:rFonts w:eastAsia="PMingLiU" w:hint="eastAsia"/>
          <w:b/>
          <w:bCs/>
          <w:color w:val="FF0000"/>
        </w:rPr>
        <w:t>0A000001</w:t>
      </w:r>
    </w:p>
    <w:p w14:paraId="7125C23C" w14:textId="77777777" w:rsidR="003F5923" w:rsidRPr="00985368" w:rsidRDefault="003F5923" w:rsidP="005674A4">
      <w:pPr>
        <w:overflowPunct w:val="0"/>
        <w:autoSpaceDE w:val="0"/>
        <w:autoSpaceDN w:val="0"/>
        <w:jc w:val="both"/>
        <w:rPr>
          <w:rFonts w:eastAsia="PMingLiU" w:cs="Arial"/>
          <w:bCs/>
          <w:color w:val="00000A"/>
        </w:rPr>
      </w:pPr>
    </w:p>
    <w:p w14:paraId="4704E63A" w14:textId="77777777" w:rsidR="001B3928" w:rsidRPr="00985368" w:rsidRDefault="001B3928" w:rsidP="005674A4">
      <w:pPr>
        <w:overflowPunct w:val="0"/>
        <w:autoSpaceDE w:val="0"/>
        <w:autoSpaceDN w:val="0"/>
        <w:jc w:val="both"/>
        <w:rPr>
          <w:rFonts w:eastAsia="PMingLiU" w:cs="Arial"/>
          <w:bCs/>
          <w:color w:val="00000A"/>
        </w:rPr>
      </w:pPr>
    </w:p>
    <w:p w14:paraId="22012B32" w14:textId="7A8974C5"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rPr>
        <w:t>修改圖</w:t>
      </w:r>
      <w:r w:rsidRPr="00985368">
        <w:rPr>
          <w:rFonts w:eastAsia="PMingLiU" w:hint="eastAsia"/>
        </w:rPr>
        <w:t>4</w:t>
      </w:r>
      <w:r w:rsidRPr="00985368">
        <w:rPr>
          <w:rFonts w:eastAsia="PMingLiU" w:hint="eastAsia"/>
        </w:rPr>
        <w:t>（</w:t>
      </w:r>
      <w:r w:rsidRPr="00985368">
        <w:rPr>
          <w:rFonts w:eastAsia="PMingLiU" w:hint="eastAsia"/>
          <w:i/>
        </w:rPr>
        <w:t>[</w:t>
      </w:r>
      <w:proofErr w:type="spellStart"/>
      <w:r w:rsidRPr="00985368">
        <w:rPr>
          <w:rFonts w:eastAsia="PMingLiU" w:hint="eastAsia"/>
          <w:i/>
        </w:rPr>
        <w:t>RVfpgaPath</w:t>
      </w:r>
      <w:proofErr w:type="spellEnd"/>
      <w:r w:rsidRPr="00985368">
        <w:rPr>
          <w:rFonts w:eastAsia="PMingLiU" w:hint="eastAsia"/>
          <w:i/>
        </w:rPr>
        <w:t>]/</w:t>
      </w:r>
      <w:proofErr w:type="spellStart"/>
      <w:r w:rsidRPr="00985368">
        <w:rPr>
          <w:rFonts w:eastAsia="PMingLiU" w:hint="eastAsia"/>
          <w:i/>
        </w:rPr>
        <w:t>RVfpga</w:t>
      </w:r>
      <w:proofErr w:type="spellEnd"/>
      <w:r w:rsidRPr="00985368">
        <w:rPr>
          <w:rFonts w:eastAsia="PMingLiU" w:hint="eastAsia"/>
          <w:i/>
        </w:rPr>
        <w:t>/Labs/</w:t>
      </w:r>
      <w:r w:rsidRPr="00985368">
        <w:rPr>
          <w:rFonts w:eastAsia="PMingLiU" w:hint="eastAsia"/>
          <w:i/>
          <w:iCs/>
        </w:rPr>
        <w:t>Lab20/LW-</w:t>
      </w:r>
      <w:proofErr w:type="spellStart"/>
      <w:r w:rsidRPr="00985368">
        <w:rPr>
          <w:rFonts w:eastAsia="PMingLiU" w:hint="eastAsia"/>
          <w:i/>
          <w:iCs/>
        </w:rPr>
        <w:t>SW_Instruction_DCCM</w:t>
      </w:r>
      <w:proofErr w:type="spellEnd"/>
      <w:r w:rsidRPr="00985368">
        <w:rPr>
          <w:rFonts w:eastAsia="PMingLiU" w:hint="eastAsia"/>
          <w:i/>
        </w:rPr>
        <w:t>/</w:t>
      </w:r>
      <w:r w:rsidRPr="00985368">
        <w:rPr>
          <w:rFonts w:eastAsia="PMingLiU" w:hint="eastAsia"/>
          <w:bCs/>
          <w:color w:val="00000A"/>
        </w:rPr>
        <w:t>）中的程式來模擬</w:t>
      </w:r>
      <w:r w:rsidRPr="00985368">
        <w:rPr>
          <w:rFonts w:eastAsia="PMingLiU" w:hint="eastAsia"/>
        </w:rPr>
        <w:t>DCCM</w:t>
      </w:r>
      <w:r w:rsidRPr="00985368">
        <w:rPr>
          <w:rFonts w:eastAsia="PMingLiU" w:hint="eastAsia"/>
        </w:rPr>
        <w:t>記憶庫衝突。</w:t>
      </w:r>
    </w:p>
    <w:p w14:paraId="21E2D4C3" w14:textId="77777777"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eastAsia="PMingLiU" w:cs="Arial"/>
          <w:bCs/>
          <w:color w:val="00000A"/>
        </w:rPr>
      </w:pPr>
    </w:p>
    <w:p w14:paraId="16090E24" w14:textId="07C58171" w:rsidR="001B3928" w:rsidRPr="00985368" w:rsidRDefault="001B3928" w:rsidP="003E656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eastAsia="PMingLiU" w:cs="Arial"/>
          <w:bCs/>
          <w:color w:val="00000A"/>
        </w:rPr>
      </w:pPr>
      <w:r w:rsidRPr="00985368">
        <w:rPr>
          <w:rFonts w:eastAsia="PMingLiU" w:hint="eastAsia"/>
          <w:b/>
          <w:bCs/>
          <w:color w:val="00000A"/>
        </w:rPr>
        <w:t>第</w:t>
      </w:r>
      <w:r w:rsidRPr="00985368">
        <w:rPr>
          <w:rFonts w:eastAsia="PMingLiU" w:hint="eastAsia"/>
          <w:b/>
          <w:bCs/>
          <w:color w:val="00000A"/>
        </w:rPr>
        <w:t>1</w:t>
      </w:r>
      <w:r w:rsidRPr="00985368">
        <w:rPr>
          <w:rFonts w:eastAsia="PMingLiU" w:hint="eastAsia"/>
          <w:b/>
          <w:bCs/>
          <w:color w:val="00000A"/>
        </w:rPr>
        <w:t>項修改：</w:t>
      </w:r>
      <w:r w:rsidRPr="00985368">
        <w:rPr>
          <w:rFonts w:eastAsia="PMingLiU" w:hint="eastAsia"/>
          <w:bCs/>
          <w:color w:val="00000A"/>
        </w:rPr>
        <w:t>刪除</w:t>
      </w:r>
      <w:r w:rsidRPr="00985368">
        <w:rPr>
          <w:rFonts w:eastAsia="PMingLiU" w:hint="eastAsia"/>
          <w:bCs/>
          <w:color w:val="00000A"/>
        </w:rPr>
        <w:t>20</w:t>
      </w:r>
      <w:r w:rsidRPr="00985368">
        <w:rPr>
          <w:rFonts w:eastAsia="PMingLiU" w:hint="eastAsia"/>
          <w:bCs/>
          <w:color w:val="00000A"/>
        </w:rPr>
        <w:t>條</w:t>
      </w:r>
      <w:proofErr w:type="spellStart"/>
      <w:r w:rsidRPr="00985368">
        <w:rPr>
          <w:rFonts w:ascii="Courier New" w:eastAsia="PMingLiU" w:hAnsi="Courier New" w:hint="eastAsia"/>
          <w:bCs/>
          <w:color w:val="00000A"/>
        </w:rPr>
        <w:t>nop</w:t>
      </w:r>
      <w:proofErr w:type="spellEnd"/>
      <w:r w:rsidRPr="00985368">
        <w:rPr>
          <w:rFonts w:eastAsia="PMingLiU" w:hint="eastAsia"/>
          <w:bCs/>
          <w:color w:val="00000A"/>
        </w:rPr>
        <w:t>指令，重新產生模擬，並隨機選取迴圈的某次迭代以分析</w:t>
      </w:r>
      <w:proofErr w:type="spellStart"/>
      <w:r w:rsidRPr="00985368">
        <w:rPr>
          <w:rFonts w:ascii="Courier New" w:eastAsia="PMingLiU" w:hAnsi="Courier New" w:hint="eastAsia"/>
          <w:bCs/>
          <w:color w:val="00000A"/>
        </w:rPr>
        <w:t>lw</w:t>
      </w:r>
      <w:proofErr w:type="spellEnd"/>
      <w:r w:rsidRPr="00985368">
        <w:rPr>
          <w:rFonts w:eastAsia="PMingLiU" w:hint="eastAsia"/>
          <w:bCs/>
          <w:color w:val="00000A"/>
        </w:rPr>
        <w:t>和</w:t>
      </w:r>
      <w:proofErr w:type="spellStart"/>
      <w:r w:rsidRPr="00985368">
        <w:rPr>
          <w:rFonts w:ascii="Courier New" w:eastAsia="PMingLiU" w:hAnsi="Courier New" w:hint="eastAsia"/>
          <w:bCs/>
          <w:color w:val="00000A"/>
        </w:rPr>
        <w:t>sw</w:t>
      </w:r>
      <w:proofErr w:type="spellEnd"/>
      <w:r w:rsidRPr="00985368">
        <w:rPr>
          <w:rFonts w:eastAsia="PMingLiU" w:hint="eastAsia"/>
          <w:bCs/>
          <w:color w:val="00000A"/>
        </w:rPr>
        <w:t>。</w:t>
      </w:r>
    </w:p>
    <w:p w14:paraId="747031A0" w14:textId="77777777"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eastAsia="PMingLiU" w:cs="Arial"/>
          <w:bCs/>
          <w:color w:val="00000A"/>
        </w:rPr>
      </w:pPr>
    </w:p>
    <w:p w14:paraId="0F2CA9F5" w14:textId="7062A376"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eastAsia="PMingLiU" w:cs="Arial"/>
          <w:bCs/>
          <w:color w:val="00000A"/>
        </w:rPr>
      </w:pPr>
      <w:r w:rsidRPr="00985368">
        <w:rPr>
          <w:rFonts w:eastAsia="PMingLiU" w:hint="eastAsia"/>
          <w:b/>
          <w:bCs/>
          <w:color w:val="00000A"/>
        </w:rPr>
        <w:t>第</w:t>
      </w:r>
      <w:r w:rsidRPr="00985368">
        <w:rPr>
          <w:rFonts w:eastAsia="PMingLiU" w:hint="eastAsia"/>
          <w:b/>
          <w:bCs/>
          <w:color w:val="00000A"/>
        </w:rPr>
        <w:t>2</w:t>
      </w:r>
      <w:r w:rsidRPr="00985368">
        <w:rPr>
          <w:rFonts w:eastAsia="PMingLiU" w:hint="eastAsia"/>
          <w:b/>
          <w:bCs/>
          <w:color w:val="00000A"/>
        </w:rPr>
        <w:t>項修改：</w:t>
      </w:r>
      <w:r w:rsidRPr="00985368">
        <w:rPr>
          <w:rFonts w:eastAsia="PMingLiU" w:hint="eastAsia"/>
          <w:bCs/>
          <w:color w:val="00000A"/>
        </w:rPr>
        <w:t>修改</w:t>
      </w:r>
      <w:proofErr w:type="spellStart"/>
      <w:r w:rsidRPr="00985368">
        <w:rPr>
          <w:rFonts w:ascii="Courier New" w:eastAsia="PMingLiU" w:hAnsi="Courier New" w:hint="eastAsia"/>
          <w:bCs/>
          <w:color w:val="00000A"/>
        </w:rPr>
        <w:t>sw</w:t>
      </w:r>
      <w:proofErr w:type="spellEnd"/>
      <w:r w:rsidRPr="00985368">
        <w:rPr>
          <w:rFonts w:eastAsia="PMingLiU" w:hint="eastAsia"/>
          <w:bCs/>
          <w:color w:val="00000A"/>
        </w:rPr>
        <w:t>指令的立即數，使</w:t>
      </w:r>
      <w:proofErr w:type="spellStart"/>
      <w:r w:rsidRPr="00985368">
        <w:rPr>
          <w:rFonts w:ascii="Courier New" w:eastAsia="PMingLiU" w:hAnsi="Courier New" w:hint="eastAsia"/>
          <w:bCs/>
          <w:color w:val="00000A"/>
        </w:rPr>
        <w:t>lw</w:t>
      </w:r>
      <w:proofErr w:type="spellEnd"/>
      <w:r w:rsidRPr="00985368">
        <w:rPr>
          <w:rFonts w:eastAsia="PMingLiU" w:hint="eastAsia"/>
          <w:bCs/>
          <w:color w:val="00000A"/>
        </w:rPr>
        <w:t>和</w:t>
      </w:r>
      <w:proofErr w:type="spellStart"/>
      <w:r w:rsidRPr="00985368">
        <w:rPr>
          <w:rFonts w:ascii="Courier New" w:eastAsia="PMingLiU" w:hAnsi="Courier New" w:hint="eastAsia"/>
          <w:bCs/>
          <w:color w:val="00000A"/>
        </w:rPr>
        <w:t>sw</w:t>
      </w:r>
      <w:proofErr w:type="spellEnd"/>
      <w:r w:rsidRPr="00985368">
        <w:rPr>
          <w:rFonts w:eastAsia="PMingLiU" w:hint="eastAsia"/>
          <w:bCs/>
          <w:color w:val="00000A"/>
        </w:rPr>
        <w:t>嘗試在同一週期內存取同一記憶庫：</w:t>
      </w:r>
    </w:p>
    <w:p w14:paraId="3F80E5F5" w14:textId="77777777" w:rsidR="001B3928" w:rsidRPr="00985368" w:rsidRDefault="001B3928"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578"/>
        <w:jc w:val="both"/>
        <w:rPr>
          <w:rFonts w:ascii="Courier New" w:eastAsia="PMingLiU" w:hAnsi="Courier New" w:cs="Courier New"/>
          <w:bCs/>
          <w:color w:val="00000A"/>
          <w:sz w:val="20"/>
        </w:rPr>
      </w:pPr>
      <w:r w:rsidRPr="00985368">
        <w:rPr>
          <w:rFonts w:eastAsia="PMingLiU" w:hint="eastAsia"/>
          <w:bCs/>
          <w:color w:val="00000A"/>
        </w:rPr>
        <w:tab/>
      </w:r>
      <w:proofErr w:type="spellStart"/>
      <w:r w:rsidRPr="00985368">
        <w:rPr>
          <w:rFonts w:ascii="Courier New" w:eastAsia="PMingLiU" w:hAnsi="Courier New" w:hint="eastAsia"/>
          <w:bCs/>
          <w:color w:val="00000A"/>
        </w:rPr>
        <w:t>sw</w:t>
      </w:r>
      <w:proofErr w:type="spellEnd"/>
      <w:r w:rsidRPr="00985368">
        <w:rPr>
          <w:rFonts w:ascii="Courier New" w:eastAsia="PMingLiU" w:hAnsi="Courier New" w:hint="eastAsia"/>
          <w:bCs/>
          <w:color w:val="00000A"/>
        </w:rPr>
        <w:t xml:space="preserve"> t3, (t4)</w:t>
      </w:r>
      <w:r w:rsidRPr="00985368">
        <w:rPr>
          <w:rFonts w:eastAsia="PMingLiU" w:hint="eastAsia"/>
          <w:bCs/>
          <w:color w:val="00000A"/>
        </w:rPr>
        <w:t xml:space="preserve"> </w:t>
      </w:r>
      <w:r w:rsidRPr="00985368">
        <w:rPr>
          <w:rFonts w:eastAsia="PMingLiU" w:hint="eastAsia"/>
          <w:bCs/>
          <w:color w:val="00000A"/>
        </w:rPr>
        <w:sym w:font="Wingdings" w:char="F0E0"/>
      </w:r>
      <w:r w:rsidRPr="00985368">
        <w:rPr>
          <w:rFonts w:eastAsia="PMingLiU" w:hint="eastAsia"/>
          <w:bCs/>
          <w:color w:val="00000A"/>
        </w:rPr>
        <w:t xml:space="preserve"> </w:t>
      </w:r>
      <w:proofErr w:type="spellStart"/>
      <w:r w:rsidRPr="00985368">
        <w:rPr>
          <w:rFonts w:ascii="Courier New" w:eastAsia="PMingLiU" w:hAnsi="Courier New" w:hint="eastAsia"/>
          <w:bCs/>
          <w:color w:val="00000A"/>
        </w:rPr>
        <w:t>sw</w:t>
      </w:r>
      <w:proofErr w:type="spellEnd"/>
      <w:r w:rsidRPr="00985368">
        <w:rPr>
          <w:rFonts w:ascii="Courier New" w:eastAsia="PMingLiU" w:hAnsi="Courier New" w:hint="eastAsia"/>
          <w:bCs/>
          <w:color w:val="00000A"/>
        </w:rPr>
        <w:t xml:space="preserve"> t3, </w:t>
      </w:r>
      <w:r w:rsidRPr="00985368">
        <w:rPr>
          <w:rFonts w:ascii="Courier New" w:eastAsia="PMingLiU" w:hAnsi="Courier New" w:hint="eastAsia"/>
          <w:b/>
          <w:bCs/>
          <w:color w:val="FF0000"/>
        </w:rPr>
        <w:t>8</w:t>
      </w:r>
      <w:r w:rsidRPr="00985368">
        <w:rPr>
          <w:rFonts w:ascii="Courier New" w:eastAsia="PMingLiU" w:hAnsi="Courier New" w:hint="eastAsia"/>
          <w:bCs/>
          <w:color w:val="00000A"/>
        </w:rPr>
        <w:t>(t4)</w:t>
      </w:r>
    </w:p>
    <w:p w14:paraId="4F02CC8F" w14:textId="77777777" w:rsidR="001B3928" w:rsidRPr="00985368" w:rsidRDefault="001B3928" w:rsidP="005674A4">
      <w:pPr>
        <w:pStyle w:val="a6"/>
        <w:overflowPunct w:val="0"/>
        <w:autoSpaceDE w:val="0"/>
        <w:autoSpaceDN w:val="0"/>
        <w:jc w:val="both"/>
        <w:rPr>
          <w:rFonts w:eastAsia="PMingLiU" w:cs="Times New Roman"/>
        </w:rPr>
      </w:pPr>
    </w:p>
    <w:p w14:paraId="015593C2" w14:textId="16A6E07D" w:rsidR="004156A5" w:rsidRPr="00985368" w:rsidRDefault="004156A5" w:rsidP="005674A4">
      <w:pPr>
        <w:pStyle w:val="a6"/>
        <w:overflowPunct w:val="0"/>
        <w:autoSpaceDE w:val="0"/>
        <w:autoSpaceDN w:val="0"/>
        <w:jc w:val="both"/>
        <w:rPr>
          <w:rFonts w:eastAsia="PMingLiU" w:cs="Times New Roman"/>
          <w:sz w:val="28"/>
        </w:rPr>
      </w:pPr>
      <w:r w:rsidRPr="00985368">
        <w:rPr>
          <w:rFonts w:eastAsia="PMingLiU" w:hint="eastAsia"/>
          <w:sz w:val="28"/>
        </w:rPr>
        <w:t>第</w:t>
      </w:r>
      <w:r w:rsidRPr="00985368">
        <w:rPr>
          <w:rFonts w:eastAsia="PMingLiU" w:hint="eastAsia"/>
          <w:sz w:val="28"/>
        </w:rPr>
        <w:t>1</w:t>
      </w:r>
      <w:r w:rsidRPr="00985368">
        <w:rPr>
          <w:rFonts w:eastAsia="PMingLiU" w:hint="eastAsia"/>
          <w:sz w:val="28"/>
        </w:rPr>
        <w:t>項修改：</w:t>
      </w:r>
    </w:p>
    <w:p w14:paraId="1DAE6D7E" w14:textId="77777777" w:rsidR="004156A5" w:rsidRPr="00985368" w:rsidRDefault="004156A5" w:rsidP="005674A4">
      <w:pPr>
        <w:pStyle w:val="a6"/>
        <w:overflowPunct w:val="0"/>
        <w:autoSpaceDE w:val="0"/>
        <w:autoSpaceDN w:val="0"/>
        <w:jc w:val="both"/>
        <w:rPr>
          <w:rFonts w:eastAsia="PMingLiU" w:cs="Times New Roman"/>
        </w:rPr>
      </w:pPr>
    </w:p>
    <w:p w14:paraId="7E39F42A" w14:textId="77777777" w:rsidR="004156A5" w:rsidRPr="00E60179" w:rsidRDefault="004156A5" w:rsidP="005674A4">
      <w:pPr>
        <w:pStyle w:val="a6"/>
        <w:overflowPunct w:val="0"/>
        <w:autoSpaceDE w:val="0"/>
        <w:autoSpaceDN w:val="0"/>
        <w:ind w:left="720"/>
        <w:jc w:val="both"/>
        <w:rPr>
          <w:rFonts w:ascii="Courier New" w:eastAsia="PMingLiU" w:hAnsi="Courier New" w:cs="Courier New"/>
          <w:b w:val="0"/>
          <w:lang w:val="fr-HT"/>
        </w:rPr>
      </w:pPr>
      <w:r w:rsidRPr="00E60179">
        <w:rPr>
          <w:rFonts w:ascii="Courier New" w:eastAsia="PMingLiU" w:hAnsi="Courier New" w:hint="eastAsia"/>
          <w:b w:val="0"/>
          <w:lang w:val="fr-HT"/>
        </w:rPr>
        <w:t xml:space="preserve">// Access </w:t>
      </w:r>
      <w:proofErr w:type="spellStart"/>
      <w:r w:rsidRPr="00E60179">
        <w:rPr>
          <w:rFonts w:ascii="Courier New" w:eastAsia="PMingLiU" w:hAnsi="Courier New" w:hint="eastAsia"/>
          <w:b w:val="0"/>
          <w:lang w:val="fr-HT"/>
        </w:rPr>
        <w:t>array</w:t>
      </w:r>
      <w:proofErr w:type="spellEnd"/>
      <w:r w:rsidRPr="00E60179">
        <w:rPr>
          <w:rFonts w:ascii="Courier New" w:eastAsia="PMingLiU" w:hAnsi="Courier New" w:hint="eastAsia"/>
          <w:b w:val="0"/>
          <w:lang w:val="fr-HT"/>
        </w:rPr>
        <w:cr/>
        <w:t>la t4, D</w:t>
      </w:r>
      <w:r w:rsidRPr="00E60179">
        <w:rPr>
          <w:rFonts w:ascii="Courier New" w:eastAsia="PMingLiU" w:hAnsi="Courier New" w:hint="eastAsia"/>
          <w:b w:val="0"/>
          <w:lang w:val="fr-HT"/>
        </w:rPr>
        <w:cr/>
        <w:t>li t5, 50</w:t>
      </w:r>
      <w:r w:rsidRPr="00E60179">
        <w:rPr>
          <w:rFonts w:ascii="Courier New" w:eastAsia="PMingLiU" w:hAnsi="Courier New" w:hint="eastAsia"/>
          <w:b w:val="0"/>
          <w:lang w:val="fr-HT"/>
        </w:rPr>
        <w:cr/>
        <w:t>li t0, 1000</w:t>
      </w:r>
      <w:r w:rsidRPr="00E60179">
        <w:rPr>
          <w:rFonts w:ascii="Courier New" w:eastAsia="PMingLiU" w:hAnsi="Courier New" w:hint="eastAsia"/>
          <w:b w:val="0"/>
          <w:lang w:val="fr-HT"/>
        </w:rPr>
        <w:cr/>
        <w:t>la t6, D</w:t>
      </w:r>
      <w:r w:rsidRPr="00E60179">
        <w:rPr>
          <w:rFonts w:ascii="Courier New" w:eastAsia="PMingLiU" w:hAnsi="Courier New" w:hint="eastAsia"/>
          <w:b w:val="0"/>
          <w:lang w:val="fr-HT"/>
        </w:rPr>
        <w:cr/>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t6, t6, t0</w:t>
      </w:r>
      <w:r w:rsidRPr="00E60179">
        <w:rPr>
          <w:rFonts w:ascii="Courier New" w:eastAsia="PMingLiU" w:hAnsi="Courier New" w:hint="eastAsia"/>
          <w:b w:val="0"/>
          <w:lang w:val="fr-HT"/>
        </w:rPr>
        <w:cr/>
        <w:t>li t5, 1</w:t>
      </w:r>
      <w:r w:rsidRPr="00E60179">
        <w:rPr>
          <w:rFonts w:ascii="Courier New" w:eastAsia="PMingLiU" w:hAnsi="Courier New" w:hint="eastAsia"/>
          <w:b w:val="0"/>
          <w:lang w:val="fr-HT"/>
        </w:rPr>
        <w:cr/>
      </w:r>
      <w:proofErr w:type="spellStart"/>
      <w:r w:rsidRPr="00E60179">
        <w:rPr>
          <w:rFonts w:ascii="Courier New" w:eastAsia="PMingLiU" w:hAnsi="Courier New" w:hint="eastAsia"/>
          <w:b w:val="0"/>
          <w:lang w:val="fr-HT"/>
        </w:rPr>
        <w:t>REPEAT_Access</w:t>
      </w:r>
      <w:proofErr w:type="spellEnd"/>
      <w:r w:rsidRPr="00E60179">
        <w:rPr>
          <w:rFonts w:ascii="Courier New" w:eastAsia="PMingLiU" w:hAnsi="Courier New" w:hint="eastAsia"/>
          <w:b w:val="0"/>
          <w:lang w:val="fr-HT"/>
        </w:rPr>
        <w:t xml:space="preserve">: </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lw</w:t>
      </w:r>
      <w:proofErr w:type="spellEnd"/>
      <w:r w:rsidRPr="00E60179">
        <w:rPr>
          <w:rFonts w:ascii="Courier New" w:eastAsia="PMingLiU" w:hAnsi="Courier New" w:hint="eastAsia"/>
          <w:b w:val="0"/>
          <w:lang w:val="fr-HT"/>
        </w:rPr>
        <w:t xml:space="preserve"> t3, (t4)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t3, t3, t5</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sw</w:t>
      </w:r>
      <w:proofErr w:type="spellEnd"/>
      <w:r w:rsidRPr="00E60179">
        <w:rPr>
          <w:rFonts w:ascii="Courier New" w:eastAsia="PMingLiU" w:hAnsi="Courier New" w:hint="eastAsia"/>
          <w:b w:val="0"/>
          <w:lang w:val="fr-HT"/>
        </w:rPr>
        <w:t xml:space="preserve"> t3, (t4)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t4, t4, 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bne</w:t>
      </w:r>
      <w:proofErr w:type="spellEnd"/>
      <w:r w:rsidRPr="00E60179">
        <w:rPr>
          <w:rFonts w:ascii="Courier New" w:eastAsia="PMingLiU" w:hAnsi="Courier New" w:hint="eastAsia"/>
          <w:b w:val="0"/>
          <w:lang w:val="fr-HT"/>
        </w:rPr>
        <w:t xml:space="preserve">  t4, t6, </w:t>
      </w:r>
      <w:proofErr w:type="spellStart"/>
      <w:r w:rsidRPr="00E60179">
        <w:rPr>
          <w:rFonts w:ascii="Courier New" w:eastAsia="PMingLiU" w:hAnsi="Courier New" w:hint="eastAsia"/>
          <w:b w:val="0"/>
          <w:lang w:val="fr-HT"/>
        </w:rPr>
        <w:t>REPEAT_Access</w:t>
      </w:r>
      <w:proofErr w:type="spellEnd"/>
      <w:r w:rsidRPr="00E60179">
        <w:rPr>
          <w:rFonts w:ascii="Courier New" w:eastAsia="PMingLiU" w:hAnsi="Courier New" w:hint="eastAsia"/>
          <w:b w:val="0"/>
          <w:lang w:val="fr-HT"/>
        </w:rPr>
        <w:t xml:space="preserve">    # </w:t>
      </w:r>
      <w:proofErr w:type="spellStart"/>
      <w:r w:rsidRPr="00E60179">
        <w:rPr>
          <w:rFonts w:ascii="Courier New" w:eastAsia="PMingLiU" w:hAnsi="Courier New" w:hint="eastAsia"/>
          <w:b w:val="0"/>
          <w:lang w:val="fr-HT"/>
        </w:rPr>
        <w:t>Repeat</w:t>
      </w:r>
      <w:proofErr w:type="spellEnd"/>
      <w:r w:rsidRPr="00E60179">
        <w:rPr>
          <w:rFonts w:ascii="Courier New" w:eastAsia="PMingLiU" w:hAnsi="Courier New" w:hint="eastAsia"/>
          <w:b w:val="0"/>
          <w:lang w:val="fr-HT"/>
        </w:rPr>
        <w:t xml:space="preserve"> the </w:t>
      </w:r>
      <w:proofErr w:type="spellStart"/>
      <w:r w:rsidRPr="00E60179">
        <w:rPr>
          <w:rFonts w:ascii="Courier New" w:eastAsia="PMingLiU" w:hAnsi="Courier New" w:hint="eastAsia"/>
          <w:b w:val="0"/>
          <w:lang w:val="fr-HT"/>
        </w:rPr>
        <w:t>loop</w:t>
      </w:r>
      <w:proofErr w:type="spellEnd"/>
      <w:r w:rsidRPr="00E60179">
        <w:rPr>
          <w:rFonts w:ascii="Courier New" w:eastAsia="PMingLiU" w:hAnsi="Courier New" w:hint="eastAsia"/>
          <w:b w:val="0"/>
          <w:lang w:val="fr-HT"/>
        </w:rPr>
        <w:cr/>
      </w:r>
    </w:p>
    <w:p w14:paraId="09394AF2" w14:textId="562FF528" w:rsidR="004156A5" w:rsidRPr="00985368" w:rsidRDefault="004156A5" w:rsidP="005674A4">
      <w:pPr>
        <w:pStyle w:val="a6"/>
        <w:overflowPunct w:val="0"/>
        <w:autoSpaceDE w:val="0"/>
        <w:autoSpaceDN w:val="0"/>
        <w:jc w:val="both"/>
        <w:rPr>
          <w:rFonts w:eastAsia="PMingLiU" w:cs="Times New Roman"/>
        </w:rPr>
      </w:pPr>
      <w:r>
        <w:rPr>
          <w:rFonts w:hint="eastAsia"/>
          <w:bCs/>
          <w:noProof/>
          <w:color w:val="00000A"/>
        </w:rPr>
        <w:lastRenderedPageBreak/>
        <mc:AlternateContent>
          <mc:Choice Requires="wps">
            <w:drawing>
              <wp:anchor distT="0" distB="0" distL="114300" distR="114300" simplePos="0" relativeHeight="251668480" behindDoc="0" locked="0" layoutInCell="1" allowOverlap="1" wp14:anchorId="08DCD314" wp14:editId="44234E13">
                <wp:simplePos x="0" y="0"/>
                <wp:positionH relativeFrom="margin">
                  <wp:posOffset>3794125</wp:posOffset>
                </wp:positionH>
                <wp:positionV relativeFrom="paragraph">
                  <wp:posOffset>2710180</wp:posOffset>
                </wp:positionV>
                <wp:extent cx="1028700" cy="333375"/>
                <wp:effectExtent l="0" t="0" r="19050" b="28575"/>
                <wp:wrapNone/>
                <wp:docPr id="9" name="Rectángulo 9"/>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D391E" id="Rectángulo 9" o:spid="_x0000_s1026" style="position:absolute;margin-left:298.75pt;margin-top:213.4pt;width:81pt;height:2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66432" behindDoc="0" locked="0" layoutInCell="1" allowOverlap="1" wp14:anchorId="163232BA" wp14:editId="7B5BA4A3">
                <wp:simplePos x="0" y="0"/>
                <wp:positionH relativeFrom="margin">
                  <wp:posOffset>3790950</wp:posOffset>
                </wp:positionH>
                <wp:positionV relativeFrom="paragraph">
                  <wp:posOffset>938530</wp:posOffset>
                </wp:positionV>
                <wp:extent cx="1028700" cy="333375"/>
                <wp:effectExtent l="0" t="0" r="19050" b="28575"/>
                <wp:wrapNone/>
                <wp:docPr id="8" name="Rectángulo 8"/>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91A90" id="Rectángulo 8" o:spid="_x0000_s1026" style="position:absolute;margin-left:298.5pt;margin-top:73.9pt;width:81pt;height:2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" filled="f" strokecolor="red" strokeweight="2pt">
                <w10:wrap anchorx="margin"/>
              </v:rect>
            </w:pict>
          </mc:Fallback>
        </mc:AlternateContent>
      </w:r>
      <w:r>
        <w:rPr>
          <w:rFonts w:hint="eastAsia"/>
          <w:noProof/>
        </w:rPr>
        <w:drawing>
          <wp:inline distT="0" distB="0" distL="0" distR="0" wp14:anchorId="75DD6640" wp14:editId="093FDD1C">
            <wp:extent cx="8636635" cy="338010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636635" cy="3380105"/>
                    </a:xfrm>
                    <a:prstGeom prst="rect">
                      <a:avLst/>
                    </a:prstGeom>
                  </pic:spPr>
                </pic:pic>
              </a:graphicData>
            </a:graphic>
          </wp:inline>
        </w:drawing>
      </w:r>
    </w:p>
    <w:p w14:paraId="1231E9FC" w14:textId="7DBDDDEA" w:rsidR="004156A5" w:rsidRPr="00985368" w:rsidRDefault="004156A5" w:rsidP="005674A4">
      <w:pPr>
        <w:pStyle w:val="a6"/>
        <w:overflowPunct w:val="0"/>
        <w:autoSpaceDE w:val="0"/>
        <w:autoSpaceDN w:val="0"/>
        <w:jc w:val="both"/>
        <w:rPr>
          <w:rFonts w:eastAsia="PMingLiU" w:cs="Times New Roman"/>
        </w:rPr>
      </w:pPr>
    </w:p>
    <w:p w14:paraId="72E0AE93" w14:textId="77777777" w:rsidR="004156A5" w:rsidRPr="00985368" w:rsidRDefault="004156A5" w:rsidP="005674A4">
      <w:pPr>
        <w:pStyle w:val="a6"/>
        <w:overflowPunct w:val="0"/>
        <w:autoSpaceDE w:val="0"/>
        <w:autoSpaceDN w:val="0"/>
        <w:jc w:val="both"/>
        <w:rPr>
          <w:rFonts w:eastAsia="PMingLiU" w:cs="Times New Roman"/>
        </w:rPr>
      </w:pPr>
    </w:p>
    <w:p w14:paraId="78571A57" w14:textId="714384DC" w:rsidR="00F42759" w:rsidRPr="00523884" w:rsidRDefault="00AE1BFF" w:rsidP="005674A4">
      <w:pPr>
        <w:overflowPunct w:val="0"/>
        <w:autoSpaceDE w:val="0"/>
        <w:autoSpaceDN w:val="0"/>
        <w:jc w:val="both"/>
        <w:rPr>
          <w:rFonts w:eastAsia="PMingLiU" w:cs="Arial"/>
          <w:bCs/>
          <w:color w:val="00000A"/>
          <w:spacing w:val="-2"/>
        </w:rPr>
      </w:pPr>
      <w:r w:rsidRPr="00523884">
        <w:rPr>
          <w:rFonts w:eastAsia="PMingLiU" w:hint="eastAsia"/>
          <w:bCs/>
          <w:color w:val="00000A"/>
          <w:spacing w:val="-2"/>
        </w:rPr>
        <w:t>在這種情況下，將在同一週期中發出</w:t>
      </w:r>
      <w:r w:rsidRPr="00523884">
        <w:rPr>
          <w:rFonts w:eastAsia="PMingLiU" w:hint="eastAsia"/>
          <w:bCs/>
          <w:color w:val="00000A"/>
          <w:spacing w:val="-2"/>
        </w:rPr>
        <w:t>DCCM</w:t>
      </w:r>
      <w:r w:rsidRPr="00523884">
        <w:rPr>
          <w:rFonts w:eastAsia="PMingLiU" w:hint="eastAsia"/>
          <w:bCs/>
          <w:color w:val="00000A"/>
          <w:spacing w:val="-2"/>
        </w:rPr>
        <w:t>讀取操作和</w:t>
      </w:r>
      <w:r w:rsidRPr="00523884">
        <w:rPr>
          <w:rFonts w:eastAsia="PMingLiU" w:hint="eastAsia"/>
          <w:bCs/>
          <w:color w:val="00000A"/>
          <w:spacing w:val="-2"/>
        </w:rPr>
        <w:t>DCCM</w:t>
      </w:r>
      <w:r w:rsidRPr="00523884">
        <w:rPr>
          <w:rFonts w:eastAsia="PMingLiU" w:hint="eastAsia"/>
          <w:bCs/>
          <w:color w:val="00000A"/>
          <w:spacing w:val="-2"/>
        </w:rPr>
        <w:t>寫入操作要求。因為兩種操作存取的記憶庫不同，所以可以在同一週期中執行。</w:t>
      </w:r>
    </w:p>
    <w:p w14:paraId="54B472AC" w14:textId="3D62AC77" w:rsidR="004156A5" w:rsidRPr="00523884" w:rsidRDefault="004156A5" w:rsidP="005674A4">
      <w:pPr>
        <w:overflowPunct w:val="0"/>
        <w:autoSpaceDE w:val="0"/>
        <w:autoSpaceDN w:val="0"/>
        <w:jc w:val="both"/>
        <w:rPr>
          <w:rFonts w:eastAsia="PMingLiU" w:cs="Arial"/>
          <w:bCs/>
          <w:color w:val="00000A"/>
          <w:sz w:val="24"/>
          <w:szCs w:val="24"/>
        </w:rPr>
      </w:pPr>
    </w:p>
    <w:p w14:paraId="0D7F20E2" w14:textId="611D34CC" w:rsidR="004156A5" w:rsidRPr="00523884" w:rsidRDefault="004156A5" w:rsidP="005674A4">
      <w:pPr>
        <w:overflowPunct w:val="0"/>
        <w:autoSpaceDE w:val="0"/>
        <w:autoSpaceDN w:val="0"/>
        <w:jc w:val="both"/>
        <w:rPr>
          <w:rFonts w:eastAsia="PMingLiU" w:cs="Arial"/>
          <w:bCs/>
          <w:color w:val="00000A"/>
          <w:sz w:val="24"/>
          <w:szCs w:val="24"/>
        </w:rPr>
      </w:pPr>
    </w:p>
    <w:p w14:paraId="1D47DB72" w14:textId="6F4B4220" w:rsidR="004156A5" w:rsidRPr="00985368" w:rsidRDefault="004156A5" w:rsidP="005674A4">
      <w:pPr>
        <w:pStyle w:val="a6"/>
        <w:overflowPunct w:val="0"/>
        <w:autoSpaceDE w:val="0"/>
        <w:autoSpaceDN w:val="0"/>
        <w:jc w:val="both"/>
        <w:rPr>
          <w:rFonts w:eastAsia="PMingLiU" w:cs="Times New Roman"/>
          <w:sz w:val="28"/>
        </w:rPr>
      </w:pPr>
      <w:r w:rsidRPr="00985368">
        <w:rPr>
          <w:rFonts w:eastAsia="PMingLiU" w:hint="eastAsia"/>
          <w:sz w:val="28"/>
        </w:rPr>
        <w:t>第</w:t>
      </w:r>
      <w:r w:rsidRPr="00985368">
        <w:rPr>
          <w:rFonts w:eastAsia="PMingLiU" w:hint="eastAsia"/>
          <w:sz w:val="28"/>
        </w:rPr>
        <w:t>2</w:t>
      </w:r>
      <w:r w:rsidRPr="00985368">
        <w:rPr>
          <w:rFonts w:eastAsia="PMingLiU" w:hint="eastAsia"/>
          <w:sz w:val="28"/>
        </w:rPr>
        <w:t>項修改：</w:t>
      </w:r>
    </w:p>
    <w:p w14:paraId="0A9A8761" w14:textId="5411C63A" w:rsidR="004156A5" w:rsidRPr="00985368" w:rsidRDefault="004156A5" w:rsidP="005674A4">
      <w:pPr>
        <w:pStyle w:val="a6"/>
        <w:overflowPunct w:val="0"/>
        <w:autoSpaceDE w:val="0"/>
        <w:autoSpaceDN w:val="0"/>
        <w:jc w:val="both"/>
        <w:rPr>
          <w:rFonts w:eastAsia="PMingLiU" w:cs="Times New Roman"/>
        </w:rPr>
      </w:pPr>
    </w:p>
    <w:p w14:paraId="65484C35" w14:textId="71EA6BC9" w:rsidR="004156A5" w:rsidRPr="00E60179" w:rsidRDefault="004156A5" w:rsidP="00523884">
      <w:pPr>
        <w:pStyle w:val="a6"/>
        <w:keepNext/>
        <w:overflowPunct w:val="0"/>
        <w:autoSpaceDE w:val="0"/>
        <w:autoSpaceDN w:val="0"/>
        <w:ind w:left="720"/>
        <w:jc w:val="both"/>
        <w:rPr>
          <w:rFonts w:ascii="Courier New" w:eastAsia="PMingLiU" w:hAnsi="Courier New" w:cs="Courier New"/>
          <w:b w:val="0"/>
          <w:lang w:val="fr-HT"/>
        </w:rPr>
      </w:pPr>
      <w:r w:rsidRPr="00E60179">
        <w:rPr>
          <w:rFonts w:ascii="Courier New" w:eastAsia="PMingLiU" w:hAnsi="Courier New" w:hint="eastAsia"/>
          <w:b w:val="0"/>
          <w:lang w:val="fr-HT"/>
        </w:rPr>
        <w:t xml:space="preserve">// Access </w:t>
      </w:r>
      <w:proofErr w:type="spellStart"/>
      <w:r w:rsidRPr="00E60179">
        <w:rPr>
          <w:rFonts w:ascii="Courier New" w:eastAsia="PMingLiU" w:hAnsi="Courier New" w:hint="eastAsia"/>
          <w:b w:val="0"/>
          <w:lang w:val="fr-HT"/>
        </w:rPr>
        <w:t>array</w:t>
      </w:r>
      <w:proofErr w:type="spellEnd"/>
      <w:r w:rsidRPr="00E60179">
        <w:rPr>
          <w:rFonts w:ascii="Courier New" w:eastAsia="PMingLiU" w:hAnsi="Courier New" w:hint="eastAsia"/>
          <w:b w:val="0"/>
          <w:lang w:val="fr-HT"/>
        </w:rPr>
        <w:cr/>
        <w:t>la t4, D</w:t>
      </w:r>
      <w:r w:rsidRPr="00E60179">
        <w:rPr>
          <w:rFonts w:ascii="Courier New" w:eastAsia="PMingLiU" w:hAnsi="Courier New" w:hint="eastAsia"/>
          <w:b w:val="0"/>
          <w:lang w:val="fr-HT"/>
        </w:rPr>
        <w:cr/>
        <w:t>li t5, 50</w:t>
      </w:r>
      <w:r w:rsidRPr="00E60179">
        <w:rPr>
          <w:rFonts w:ascii="Courier New" w:eastAsia="PMingLiU" w:hAnsi="Courier New" w:hint="eastAsia"/>
          <w:b w:val="0"/>
          <w:lang w:val="fr-HT"/>
        </w:rPr>
        <w:cr/>
        <w:t>li t0, 1000</w:t>
      </w:r>
      <w:r w:rsidRPr="00E60179">
        <w:rPr>
          <w:rFonts w:ascii="Courier New" w:eastAsia="PMingLiU" w:hAnsi="Courier New" w:hint="eastAsia"/>
          <w:b w:val="0"/>
          <w:lang w:val="fr-HT"/>
        </w:rPr>
        <w:cr/>
        <w:t>la t6, D</w:t>
      </w:r>
      <w:r w:rsidRPr="00E60179">
        <w:rPr>
          <w:rFonts w:ascii="Courier New" w:eastAsia="PMingLiU" w:hAnsi="Courier New" w:hint="eastAsia"/>
          <w:b w:val="0"/>
          <w:lang w:val="fr-HT"/>
        </w:rPr>
        <w:cr/>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t6, t6, t0</w:t>
      </w:r>
      <w:r w:rsidRPr="00E60179">
        <w:rPr>
          <w:rFonts w:ascii="Courier New" w:eastAsia="PMingLiU" w:hAnsi="Courier New" w:hint="eastAsia"/>
          <w:b w:val="0"/>
          <w:lang w:val="fr-HT"/>
        </w:rPr>
        <w:cr/>
      </w:r>
      <w:r w:rsidRPr="00E60179">
        <w:rPr>
          <w:rFonts w:ascii="Courier New" w:eastAsia="PMingLiU" w:hAnsi="Courier New" w:hint="eastAsia"/>
          <w:b w:val="0"/>
          <w:lang w:val="fr-HT"/>
        </w:rPr>
        <w:lastRenderedPageBreak/>
        <w:t>li t5, 1</w:t>
      </w:r>
      <w:r w:rsidRPr="00E60179">
        <w:rPr>
          <w:rFonts w:ascii="Courier New" w:eastAsia="PMingLiU" w:hAnsi="Courier New" w:hint="eastAsia"/>
          <w:b w:val="0"/>
          <w:lang w:val="fr-HT"/>
        </w:rPr>
        <w:cr/>
      </w:r>
      <w:proofErr w:type="spellStart"/>
      <w:r w:rsidRPr="00E60179">
        <w:rPr>
          <w:rFonts w:ascii="Courier New" w:eastAsia="PMingLiU" w:hAnsi="Courier New" w:hint="eastAsia"/>
          <w:b w:val="0"/>
          <w:lang w:val="fr-HT"/>
        </w:rPr>
        <w:t>REPEAT_Access</w:t>
      </w:r>
      <w:proofErr w:type="spellEnd"/>
      <w:r w:rsidRPr="00E60179">
        <w:rPr>
          <w:rFonts w:ascii="Courier New" w:eastAsia="PMingLiU" w:hAnsi="Courier New" w:hint="eastAsia"/>
          <w:b w:val="0"/>
          <w:lang w:val="fr-HT"/>
        </w:rPr>
        <w:t xml:space="preserve">: </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lw</w:t>
      </w:r>
      <w:proofErr w:type="spellEnd"/>
      <w:r w:rsidRPr="00E60179">
        <w:rPr>
          <w:rFonts w:ascii="Courier New" w:eastAsia="PMingLiU" w:hAnsi="Courier New" w:hint="eastAsia"/>
          <w:b w:val="0"/>
          <w:lang w:val="fr-HT"/>
        </w:rPr>
        <w:t xml:space="preserve"> t3, (t4)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t3, t3, t5</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sw</w:t>
      </w:r>
      <w:proofErr w:type="spellEnd"/>
      <w:r w:rsidRPr="00E60179">
        <w:rPr>
          <w:rFonts w:ascii="Courier New" w:eastAsia="PMingLiU" w:hAnsi="Courier New" w:hint="eastAsia"/>
          <w:b w:val="0"/>
          <w:lang w:val="fr-HT"/>
        </w:rPr>
        <w:t xml:space="preserve"> t3, </w:t>
      </w:r>
      <w:r w:rsidRPr="00E60179">
        <w:rPr>
          <w:rFonts w:ascii="Courier New" w:eastAsia="PMingLiU" w:hAnsi="Courier New" w:hint="eastAsia"/>
          <w:color w:val="FF0000"/>
          <w:lang w:val="fr-HT"/>
        </w:rPr>
        <w:t>8</w:t>
      </w:r>
      <w:r w:rsidRPr="00E60179">
        <w:rPr>
          <w:rFonts w:ascii="Courier New" w:eastAsia="PMingLiU" w:hAnsi="Courier New" w:hint="eastAsia"/>
          <w:b w:val="0"/>
          <w:lang w:val="fr-HT"/>
        </w:rPr>
        <w:t>(t4)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add</w:t>
      </w:r>
      <w:proofErr w:type="spellEnd"/>
      <w:r w:rsidRPr="00E60179">
        <w:rPr>
          <w:rFonts w:ascii="Courier New" w:eastAsia="PMingLiU" w:hAnsi="Courier New" w:hint="eastAsia"/>
          <w:b w:val="0"/>
          <w:lang w:val="fr-HT"/>
        </w:rPr>
        <w:t xml:space="preserve"> t4, t4, 4</w:t>
      </w:r>
      <w:r w:rsidRPr="00E60179">
        <w:rPr>
          <w:rFonts w:ascii="Courier New" w:eastAsia="PMingLiU" w:hAnsi="Courier New" w:hint="eastAsia"/>
          <w:b w:val="0"/>
          <w:lang w:val="fr-HT"/>
        </w:rPr>
        <w:cr/>
        <w:t xml:space="preserve">   </w:t>
      </w:r>
      <w:proofErr w:type="spellStart"/>
      <w:r w:rsidRPr="00E60179">
        <w:rPr>
          <w:rFonts w:ascii="Courier New" w:eastAsia="PMingLiU" w:hAnsi="Courier New" w:hint="eastAsia"/>
          <w:b w:val="0"/>
          <w:lang w:val="fr-HT"/>
        </w:rPr>
        <w:t>bne</w:t>
      </w:r>
      <w:proofErr w:type="spellEnd"/>
      <w:r w:rsidRPr="00E60179">
        <w:rPr>
          <w:rFonts w:ascii="Courier New" w:eastAsia="PMingLiU" w:hAnsi="Courier New" w:hint="eastAsia"/>
          <w:b w:val="0"/>
          <w:lang w:val="fr-HT"/>
        </w:rPr>
        <w:t xml:space="preserve">  t4, t6, </w:t>
      </w:r>
      <w:proofErr w:type="spellStart"/>
      <w:r w:rsidRPr="00E60179">
        <w:rPr>
          <w:rFonts w:ascii="Courier New" w:eastAsia="PMingLiU" w:hAnsi="Courier New" w:hint="eastAsia"/>
          <w:b w:val="0"/>
          <w:lang w:val="fr-HT"/>
        </w:rPr>
        <w:t>REPEAT_Access</w:t>
      </w:r>
      <w:proofErr w:type="spellEnd"/>
      <w:r w:rsidRPr="00E60179">
        <w:rPr>
          <w:rFonts w:ascii="Courier New" w:eastAsia="PMingLiU" w:hAnsi="Courier New" w:hint="eastAsia"/>
          <w:b w:val="0"/>
          <w:lang w:val="fr-HT"/>
        </w:rPr>
        <w:t xml:space="preserve">    # </w:t>
      </w:r>
      <w:proofErr w:type="spellStart"/>
      <w:r w:rsidRPr="00E60179">
        <w:rPr>
          <w:rFonts w:ascii="Courier New" w:eastAsia="PMingLiU" w:hAnsi="Courier New" w:hint="eastAsia"/>
          <w:b w:val="0"/>
          <w:lang w:val="fr-HT"/>
        </w:rPr>
        <w:t>Repeat</w:t>
      </w:r>
      <w:proofErr w:type="spellEnd"/>
      <w:r w:rsidRPr="00E60179">
        <w:rPr>
          <w:rFonts w:ascii="Courier New" w:eastAsia="PMingLiU" w:hAnsi="Courier New" w:hint="eastAsia"/>
          <w:b w:val="0"/>
          <w:lang w:val="fr-HT"/>
        </w:rPr>
        <w:t xml:space="preserve"> the </w:t>
      </w:r>
      <w:proofErr w:type="spellStart"/>
      <w:r w:rsidRPr="00E60179">
        <w:rPr>
          <w:rFonts w:ascii="Courier New" w:eastAsia="PMingLiU" w:hAnsi="Courier New" w:hint="eastAsia"/>
          <w:b w:val="0"/>
          <w:lang w:val="fr-HT"/>
        </w:rPr>
        <w:t>loop</w:t>
      </w:r>
      <w:proofErr w:type="spellEnd"/>
      <w:r w:rsidRPr="00E60179">
        <w:rPr>
          <w:rFonts w:ascii="Courier New" w:eastAsia="PMingLiU" w:hAnsi="Courier New" w:hint="eastAsia"/>
          <w:b w:val="0"/>
          <w:lang w:val="fr-HT"/>
        </w:rPr>
        <w:cr/>
      </w:r>
    </w:p>
    <w:p w14:paraId="387F66E1" w14:textId="77777777" w:rsidR="004156A5" w:rsidRPr="00E60179" w:rsidRDefault="004156A5" w:rsidP="005674A4">
      <w:pPr>
        <w:overflowPunct w:val="0"/>
        <w:autoSpaceDE w:val="0"/>
        <w:autoSpaceDN w:val="0"/>
        <w:jc w:val="both"/>
        <w:rPr>
          <w:rFonts w:eastAsia="PMingLiU" w:cs="Arial"/>
          <w:bCs/>
          <w:color w:val="00000A"/>
          <w:lang w:val="fr-HT"/>
        </w:rPr>
      </w:pPr>
    </w:p>
    <w:p w14:paraId="77D288BE" w14:textId="343637BF" w:rsidR="004156A5" w:rsidRPr="00985368" w:rsidRDefault="00E52545" w:rsidP="005674A4">
      <w:pPr>
        <w:overflowPunct w:val="0"/>
        <w:autoSpaceDE w:val="0"/>
        <w:autoSpaceDN w:val="0"/>
        <w:jc w:val="both"/>
        <w:rPr>
          <w:rFonts w:eastAsia="PMingLiU" w:cs="Arial"/>
          <w:bCs/>
          <w:color w:val="00000A"/>
        </w:rPr>
      </w:pPr>
      <w:r>
        <w:rPr>
          <w:rFonts w:hint="eastAsia"/>
          <w:bCs/>
          <w:noProof/>
          <w:color w:val="00000A"/>
        </w:rPr>
        <mc:AlternateContent>
          <mc:Choice Requires="wps">
            <w:drawing>
              <wp:anchor distT="0" distB="0" distL="114300" distR="114300" simplePos="0" relativeHeight="251671552" behindDoc="0" locked="0" layoutInCell="1" allowOverlap="1" wp14:anchorId="569E17F8" wp14:editId="44036B15">
                <wp:simplePos x="0" y="0"/>
                <wp:positionH relativeFrom="margin">
                  <wp:posOffset>4746625</wp:posOffset>
                </wp:positionH>
                <wp:positionV relativeFrom="paragraph">
                  <wp:posOffset>2703195</wp:posOffset>
                </wp:positionV>
                <wp:extent cx="1028700" cy="333375"/>
                <wp:effectExtent l="0" t="0" r="19050" b="28575"/>
                <wp:wrapNone/>
                <wp:docPr id="14" name="Rectángulo 14"/>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E6F72" id="Rectángulo 14" o:spid="_x0000_s1026" style="position:absolute;margin-left:373.75pt;margin-top:212.85pt;width:81pt;height:2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" filled="f" strokecolor="red" strokeweight="2pt">
                <w10:wrap anchorx="margin"/>
              </v:rect>
            </w:pict>
          </mc:Fallback>
        </mc:AlternateContent>
      </w:r>
      <w:r>
        <w:rPr>
          <w:rFonts w:hint="eastAsia"/>
          <w:bCs/>
          <w:noProof/>
          <w:color w:val="00000A"/>
        </w:rPr>
        <mc:AlternateContent>
          <mc:Choice Requires="wps">
            <w:drawing>
              <wp:anchor distT="0" distB="0" distL="114300" distR="114300" simplePos="0" relativeHeight="251670528" behindDoc="0" locked="0" layoutInCell="1" allowOverlap="1" wp14:anchorId="4CB2B0CA" wp14:editId="1F05768D">
                <wp:simplePos x="0" y="0"/>
                <wp:positionH relativeFrom="margin">
                  <wp:posOffset>3800475</wp:posOffset>
                </wp:positionH>
                <wp:positionV relativeFrom="paragraph">
                  <wp:posOffset>941070</wp:posOffset>
                </wp:positionV>
                <wp:extent cx="1028700" cy="333375"/>
                <wp:effectExtent l="0" t="0" r="19050" b="28575"/>
                <wp:wrapNone/>
                <wp:docPr id="13" name="Rectángulo 13"/>
                <wp:cNvGraphicFramePr/>
                <a:graphic xmlns:a="http://schemas.openxmlformats.org/drawingml/2006/main">
                  <a:graphicData uri="http://schemas.microsoft.com/office/word/2010/wordprocessingShape">
                    <wps:wsp>
                      <wps:cNvSpPr/>
                      <wps:spPr>
                        <a:xfrm>
                          <a:off x="0" y="0"/>
                          <a:ext cx="1028700" cy="3333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C5873" id="Rectángulo 13" o:spid="_x0000_s1026" style="position:absolute;margin-left:299.25pt;margin-top:74.1pt;width:81pt;height:26.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" filled="f" strokecolor="red" strokeweight="2pt">
                <w10:wrap anchorx="margin"/>
              </v:rect>
            </w:pict>
          </mc:Fallback>
        </mc:AlternateContent>
      </w:r>
      <w:r>
        <w:rPr>
          <w:rFonts w:hint="eastAsia"/>
          <w:noProof/>
        </w:rPr>
        <w:drawing>
          <wp:inline distT="0" distB="0" distL="0" distR="0" wp14:anchorId="579CB717" wp14:editId="4AF99826">
            <wp:extent cx="8636635" cy="3384550"/>
            <wp:effectExtent l="0" t="0" r="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636635" cy="3384550"/>
                    </a:xfrm>
                    <a:prstGeom prst="rect">
                      <a:avLst/>
                    </a:prstGeom>
                  </pic:spPr>
                </pic:pic>
              </a:graphicData>
            </a:graphic>
          </wp:inline>
        </w:drawing>
      </w:r>
    </w:p>
    <w:p w14:paraId="40467473" w14:textId="0A2EF75F" w:rsidR="004156A5" w:rsidRPr="00985368" w:rsidRDefault="004156A5" w:rsidP="005674A4">
      <w:pPr>
        <w:overflowPunct w:val="0"/>
        <w:autoSpaceDE w:val="0"/>
        <w:autoSpaceDN w:val="0"/>
        <w:jc w:val="both"/>
        <w:rPr>
          <w:rFonts w:eastAsia="PMingLiU" w:cs="Arial"/>
          <w:bCs/>
          <w:color w:val="00000A"/>
        </w:rPr>
      </w:pPr>
    </w:p>
    <w:p w14:paraId="23175585" w14:textId="4C5B917D" w:rsidR="005B240E" w:rsidRPr="00985368" w:rsidRDefault="00AE1BFF" w:rsidP="005674A4">
      <w:pPr>
        <w:overflowPunct w:val="0"/>
        <w:autoSpaceDE w:val="0"/>
        <w:autoSpaceDN w:val="0"/>
        <w:jc w:val="both"/>
        <w:rPr>
          <w:rFonts w:eastAsia="PMingLiU" w:cs="Arial"/>
          <w:bCs/>
          <w:color w:val="00000A"/>
        </w:rPr>
      </w:pPr>
      <w:r w:rsidRPr="00985368">
        <w:rPr>
          <w:rFonts w:eastAsia="PMingLiU" w:hint="eastAsia"/>
          <w:bCs/>
          <w:color w:val="00000A"/>
        </w:rPr>
        <w:t>同樣，將在同一週期中發出</w:t>
      </w:r>
      <w:r w:rsidRPr="00985368">
        <w:rPr>
          <w:rFonts w:eastAsia="PMingLiU" w:hint="eastAsia"/>
          <w:bCs/>
          <w:color w:val="00000A"/>
        </w:rPr>
        <w:t>DCCM</w:t>
      </w:r>
      <w:r w:rsidRPr="00985368">
        <w:rPr>
          <w:rFonts w:eastAsia="PMingLiU" w:hint="eastAsia"/>
          <w:bCs/>
          <w:color w:val="00000A"/>
        </w:rPr>
        <w:t>讀取操作和</w:t>
      </w:r>
      <w:r w:rsidRPr="00985368">
        <w:rPr>
          <w:rFonts w:eastAsia="PMingLiU" w:hint="eastAsia"/>
          <w:bCs/>
          <w:color w:val="00000A"/>
        </w:rPr>
        <w:t>DCCM</w:t>
      </w:r>
      <w:r w:rsidRPr="00985368">
        <w:rPr>
          <w:rFonts w:eastAsia="PMingLiU" w:hint="eastAsia"/>
          <w:bCs/>
          <w:color w:val="00000A"/>
        </w:rPr>
        <w:t>寫入操作要求。但是，不同於上一範例，此時讀取操作和寫入操作的對象為同一記憶庫，因此寫入操作會延遲一個週期。</w:t>
      </w:r>
    </w:p>
    <w:p w14:paraId="78749333" w14:textId="77777777" w:rsidR="008456D2" w:rsidRPr="00985368" w:rsidRDefault="008456D2" w:rsidP="005674A4">
      <w:pPr>
        <w:overflowPunct w:val="0"/>
        <w:autoSpaceDE w:val="0"/>
        <w:autoSpaceDN w:val="0"/>
        <w:jc w:val="both"/>
        <w:rPr>
          <w:rFonts w:eastAsia="PMingLiU"/>
        </w:rPr>
      </w:pPr>
    </w:p>
    <w:p w14:paraId="2C3BC2C1" w14:textId="77777777" w:rsidR="00F93D38" w:rsidRPr="00985368" w:rsidRDefault="00F93D38" w:rsidP="005674A4">
      <w:pPr>
        <w:overflowPunct w:val="0"/>
        <w:autoSpaceDE w:val="0"/>
        <w:autoSpaceDN w:val="0"/>
        <w:jc w:val="both"/>
        <w:rPr>
          <w:rFonts w:eastAsia="PMingLiU"/>
        </w:rPr>
      </w:pPr>
    </w:p>
    <w:p w14:paraId="0BAB2E93" w14:textId="407B8535" w:rsidR="00F93D38" w:rsidRPr="00985368" w:rsidRDefault="00F93D38" w:rsidP="0052388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eastAsia="PMingLiU" w:cs="Arial"/>
          <w:b/>
          <w:bCs/>
          <w:color w:val="00000A"/>
        </w:rPr>
      </w:pPr>
      <w:r w:rsidRPr="00985368">
        <w:rPr>
          <w:rFonts w:eastAsia="PMingLiU" w:hint="eastAsia"/>
          <w:b/>
          <w:bCs/>
          <w:color w:val="00000A"/>
          <w:u w:val="single"/>
        </w:rPr>
        <w:lastRenderedPageBreak/>
        <w:t>任務</w:t>
      </w:r>
      <w:r w:rsidRPr="00985368">
        <w:rPr>
          <w:rFonts w:eastAsia="PMingLiU" w:hint="eastAsia"/>
          <w:b/>
          <w:bCs/>
          <w:color w:val="00000A"/>
        </w:rPr>
        <w:t>：</w:t>
      </w:r>
      <w:r w:rsidRPr="00985368">
        <w:rPr>
          <w:rFonts w:eastAsia="PMingLiU" w:hint="eastAsia"/>
        </w:rPr>
        <w:t>在檔案</w:t>
      </w:r>
      <w:r w:rsidRPr="00985368">
        <w:rPr>
          <w:rFonts w:eastAsia="PMingLiU" w:hint="eastAsia"/>
          <w:i/>
        </w:rPr>
        <w:t>platformio.ini</w:t>
      </w:r>
      <w:r w:rsidRPr="00985368">
        <w:rPr>
          <w:rFonts w:eastAsia="PMingLiU" w:hint="eastAsia"/>
        </w:rPr>
        <w:t>中（參見圖</w:t>
      </w:r>
      <w:r w:rsidRPr="00985368">
        <w:rPr>
          <w:rFonts w:eastAsia="PMingLiU" w:hint="eastAsia"/>
        </w:rPr>
        <w:t>10</w:t>
      </w:r>
      <w:r w:rsidRPr="00985368">
        <w:rPr>
          <w:rFonts w:eastAsia="PMingLiU" w:hint="eastAsia"/>
        </w:rPr>
        <w:t>），註解掉第</w:t>
      </w:r>
      <w:r w:rsidRPr="00985368">
        <w:rPr>
          <w:rFonts w:eastAsia="PMingLiU" w:hint="eastAsia"/>
        </w:rPr>
        <w:t>18</w:t>
      </w:r>
      <w:r w:rsidRPr="00985368">
        <w:rPr>
          <w:rFonts w:eastAsia="PMingLiU" w:hint="eastAsia"/>
        </w:rPr>
        <w:t>行並取消註解第</w:t>
      </w:r>
      <w:r w:rsidRPr="00985368">
        <w:rPr>
          <w:rFonts w:eastAsia="PMingLiU" w:hint="eastAsia"/>
        </w:rPr>
        <w:t>19</w:t>
      </w:r>
      <w:r w:rsidRPr="00985368">
        <w:rPr>
          <w:rFonts w:eastAsia="PMingLiU" w:hint="eastAsia"/>
        </w:rPr>
        <w:t>行，以便程式使用以下路徑中的連結器指令碼：</w:t>
      </w:r>
      <w:r w:rsidRPr="00985368">
        <w:rPr>
          <w:rFonts w:eastAsia="PMingLiU" w:hint="eastAsia"/>
          <w:i/>
        </w:rPr>
        <w:t>[RVfpgaPath]/RVfpga/Labs/Lab20/RealBenchmarks/CoreMark_HwCounters/ld/link_DCCM-ICCM.ld</w:t>
      </w:r>
      <w:r w:rsidRPr="00985368">
        <w:rPr>
          <w:rFonts w:eastAsia="PMingLiU" w:hint="eastAsia"/>
        </w:rPr>
        <w:t>。分析新的連結器指令碼，該指令碼使用</w:t>
      </w:r>
      <w:r w:rsidRPr="00985368">
        <w:rPr>
          <w:rFonts w:eastAsia="PMingLiU" w:hint="eastAsia"/>
        </w:rPr>
        <w:t>DCCM</w:t>
      </w:r>
      <w:r w:rsidRPr="00985368">
        <w:rPr>
          <w:rFonts w:eastAsia="PMingLiU" w:hint="eastAsia"/>
        </w:rPr>
        <w:t>儲存大部分資料，使用</w:t>
      </w:r>
      <w:r w:rsidRPr="00985368">
        <w:rPr>
          <w:rFonts w:eastAsia="PMingLiU" w:hint="eastAsia"/>
        </w:rPr>
        <w:t>ICCM</w:t>
      </w:r>
      <w:r w:rsidRPr="00985368">
        <w:rPr>
          <w:rFonts w:eastAsia="PMingLiU" w:hint="eastAsia"/>
        </w:rPr>
        <w:t>儲存指令。執行</w:t>
      </w:r>
      <w:r w:rsidRPr="00985368">
        <w:rPr>
          <w:rFonts w:eastAsia="PMingLiU" w:hint="eastAsia"/>
        </w:rPr>
        <w:t>CoreMark</w:t>
      </w:r>
      <w:r w:rsidRPr="00985368">
        <w:rPr>
          <w:rFonts w:eastAsia="PMingLiU" w:hint="eastAsia"/>
        </w:rPr>
        <w:t>基準測試，將結果與本部分提供的結果進行比較。在本例中，由於我們的預設</w:t>
      </w:r>
      <w:proofErr w:type="spellStart"/>
      <w:r w:rsidRPr="00985368">
        <w:rPr>
          <w:rFonts w:eastAsia="PMingLiU" w:hint="eastAsia"/>
        </w:rPr>
        <w:t>RVfpga</w:t>
      </w:r>
      <w:proofErr w:type="spellEnd"/>
      <w:r w:rsidRPr="00985368">
        <w:rPr>
          <w:rFonts w:eastAsia="PMingLiU" w:hint="eastAsia"/>
        </w:rPr>
        <w:t>系統不包括</w:t>
      </w:r>
      <w:r w:rsidRPr="00985368">
        <w:rPr>
          <w:rFonts w:eastAsia="PMingLiU" w:hint="eastAsia"/>
        </w:rPr>
        <w:t>ICCM</w:t>
      </w:r>
      <w:r w:rsidRPr="00985368">
        <w:rPr>
          <w:rFonts w:eastAsia="PMingLiU" w:hint="eastAsia"/>
        </w:rPr>
        <w:t>，請使用您在本實驗的第一個任務中建立的位元串流或以下路徑中的位元串流：</w:t>
      </w:r>
      <w:r w:rsidRPr="00985368">
        <w:rPr>
          <w:rFonts w:eastAsia="PMingLiU" w:hint="eastAsia"/>
          <w:i/>
        </w:rPr>
        <w:t>[RVfpgaPath]/RVfpga/Labs/Lab20/RealBenchmarks/rvfpganexys_DCCM-ICCM.bit</w:t>
      </w:r>
      <w:r w:rsidRPr="00985368">
        <w:rPr>
          <w:rFonts w:eastAsia="PMingLiU" w:hint="eastAsia"/>
        </w:rPr>
        <w:t>。</w:t>
      </w:r>
    </w:p>
    <w:p w14:paraId="124C45BC" w14:textId="41DCDB10" w:rsidR="00F93D38" w:rsidRPr="00985368" w:rsidRDefault="00F93D38" w:rsidP="005674A4">
      <w:pPr>
        <w:overflowPunct w:val="0"/>
        <w:autoSpaceDE w:val="0"/>
        <w:autoSpaceDN w:val="0"/>
        <w:jc w:val="both"/>
        <w:rPr>
          <w:rFonts w:eastAsia="PMingLiU"/>
        </w:rPr>
      </w:pPr>
    </w:p>
    <w:p w14:paraId="15C7B86B" w14:textId="72E5BA1E" w:rsidR="00050191" w:rsidRPr="00985368" w:rsidRDefault="00050191" w:rsidP="005674A4">
      <w:pPr>
        <w:overflowPunct w:val="0"/>
        <w:autoSpaceDE w:val="0"/>
        <w:autoSpaceDN w:val="0"/>
        <w:ind w:firstLine="360"/>
        <w:jc w:val="both"/>
        <w:rPr>
          <w:rFonts w:eastAsia="PMingLiU"/>
        </w:rPr>
      </w:pPr>
      <w:r>
        <w:rPr>
          <w:rFonts w:hint="eastAsia"/>
          <w:noProof/>
        </w:rPr>
        <w:lastRenderedPageBreak/>
        <w:drawing>
          <wp:inline distT="0" distB="0" distL="0" distR="0" wp14:anchorId="72220CE7" wp14:editId="058B3B96">
            <wp:extent cx="3792360" cy="4626279"/>
            <wp:effectExtent l="0" t="0" r="0" b="317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93374" cy="4627516"/>
                    </a:xfrm>
                    <a:prstGeom prst="rect">
                      <a:avLst/>
                    </a:prstGeom>
                  </pic:spPr>
                </pic:pic>
              </a:graphicData>
            </a:graphic>
          </wp:inline>
        </w:drawing>
      </w:r>
    </w:p>
    <w:p w14:paraId="3BC2615B" w14:textId="0E0E1860" w:rsidR="004B4DAA" w:rsidRPr="00985368" w:rsidRDefault="004B4DAA" w:rsidP="005674A4">
      <w:pPr>
        <w:overflowPunct w:val="0"/>
        <w:autoSpaceDE w:val="0"/>
        <w:autoSpaceDN w:val="0"/>
        <w:jc w:val="both"/>
        <w:rPr>
          <w:rFonts w:eastAsia="PMingLiU"/>
        </w:rPr>
      </w:pPr>
    </w:p>
    <w:p w14:paraId="1628FE60" w14:textId="120BB310" w:rsidR="004B4DAA" w:rsidRPr="00985368" w:rsidRDefault="004B4DAA" w:rsidP="005674A4">
      <w:pPr>
        <w:pStyle w:val="af"/>
        <w:overflowPunct w:val="0"/>
        <w:autoSpaceDE w:val="0"/>
        <w:autoSpaceDN w:val="0"/>
        <w:ind w:left="360"/>
        <w:jc w:val="both"/>
        <w:rPr>
          <w:rFonts w:eastAsia="PMingLiU" w:cs="Arial"/>
        </w:rPr>
      </w:pPr>
      <w:r w:rsidRPr="00985368">
        <w:rPr>
          <w:rFonts w:eastAsia="PMingLiU" w:hint="eastAsia"/>
        </w:rPr>
        <w:t>在本例中，</w:t>
      </w:r>
      <w:r w:rsidRPr="00985368">
        <w:rPr>
          <w:rFonts w:eastAsia="PMingLiU" w:hint="eastAsia"/>
        </w:rPr>
        <w:t>CM/MHz</w:t>
      </w:r>
      <w:r w:rsidRPr="00985368">
        <w:rPr>
          <w:rFonts w:eastAsia="PMingLiU" w:hint="eastAsia"/>
        </w:rPr>
        <w:t>（即</w:t>
      </w:r>
      <w:proofErr w:type="spellStart"/>
      <w:r w:rsidRPr="00985368">
        <w:rPr>
          <w:rFonts w:eastAsia="PMingLiU" w:hint="eastAsia"/>
        </w:rPr>
        <w:t>Iterat</w:t>
      </w:r>
      <w:proofErr w:type="spellEnd"/>
      <w:r w:rsidRPr="00985368">
        <w:rPr>
          <w:rFonts w:eastAsia="PMingLiU" w:hint="eastAsia"/>
        </w:rPr>
        <w:t>/Sec/MHz</w:t>
      </w:r>
      <w:r w:rsidRPr="00985368">
        <w:rPr>
          <w:rFonts w:eastAsia="PMingLiU" w:hint="eastAsia"/>
        </w:rPr>
        <w:t>）的值為</w:t>
      </w:r>
      <w:r w:rsidRPr="00985368">
        <w:rPr>
          <w:rFonts w:eastAsia="PMingLiU" w:hint="eastAsia"/>
        </w:rPr>
        <w:t>1.94</w:t>
      </w:r>
      <w:r w:rsidRPr="00985368">
        <w:rPr>
          <w:rFonts w:eastAsia="PMingLiU" w:hint="eastAsia"/>
        </w:rPr>
        <w:t>。僅使用</w:t>
      </w:r>
      <w:r w:rsidRPr="00985368">
        <w:rPr>
          <w:rFonts w:eastAsia="PMingLiU" w:hint="eastAsia"/>
        </w:rPr>
        <w:t>DCCM</w:t>
      </w:r>
      <w:r w:rsidRPr="00985368">
        <w:rPr>
          <w:rFonts w:eastAsia="PMingLiU" w:hint="eastAsia"/>
        </w:rPr>
        <w:t>時，</w:t>
      </w:r>
      <w:r w:rsidRPr="00985368">
        <w:rPr>
          <w:rFonts w:eastAsia="PMingLiU" w:hint="eastAsia"/>
        </w:rPr>
        <w:t>CM/MHz</w:t>
      </w:r>
      <w:r w:rsidRPr="00985368">
        <w:rPr>
          <w:rFonts w:eastAsia="PMingLiU" w:hint="eastAsia"/>
        </w:rPr>
        <w:t>為</w:t>
      </w:r>
      <w:r w:rsidRPr="00985368">
        <w:rPr>
          <w:rFonts w:eastAsia="PMingLiU" w:hint="eastAsia"/>
        </w:rPr>
        <w:t>1.88</w:t>
      </w:r>
      <w:r w:rsidRPr="00985368">
        <w:rPr>
          <w:rFonts w:eastAsia="PMingLiU" w:hint="eastAsia"/>
        </w:rPr>
        <w:t>。與僅使用</w:t>
      </w:r>
      <w:r w:rsidRPr="00985368">
        <w:rPr>
          <w:rFonts w:eastAsia="PMingLiU" w:hint="eastAsia"/>
        </w:rPr>
        <w:t>DCCM</w:t>
      </w:r>
      <w:r w:rsidRPr="00985368">
        <w:rPr>
          <w:rFonts w:eastAsia="PMingLiU" w:hint="eastAsia"/>
        </w:rPr>
        <w:t>時相比，效能略微提升，這是由於週期次數稍有減少。</w:t>
      </w:r>
      <w:proofErr w:type="spellStart"/>
      <w:r w:rsidRPr="00985368">
        <w:rPr>
          <w:rFonts w:eastAsia="PMingLiU" w:hint="eastAsia"/>
        </w:rPr>
        <w:t>SweRV</w:t>
      </w:r>
      <w:proofErr w:type="spellEnd"/>
      <w:r w:rsidRPr="00985368">
        <w:rPr>
          <w:rFonts w:eastAsia="PMingLiU" w:hint="eastAsia"/>
        </w:rPr>
        <w:t xml:space="preserve"> EH1</w:t>
      </w:r>
      <w:r w:rsidRPr="00985368">
        <w:rPr>
          <w:rFonts w:eastAsia="PMingLiU" w:hint="eastAsia"/>
        </w:rPr>
        <w:t>處理器包含一個</w:t>
      </w:r>
      <w:r w:rsidRPr="00985368">
        <w:rPr>
          <w:rFonts w:eastAsia="PMingLiU" w:hint="eastAsia"/>
        </w:rPr>
        <w:t>I$</w:t>
      </w:r>
      <w:r w:rsidRPr="00985368">
        <w:rPr>
          <w:rFonts w:eastAsia="PMingLiU" w:hint="eastAsia"/>
        </w:rPr>
        <w:t>，因此，使用</w:t>
      </w:r>
      <w:r w:rsidRPr="00985368">
        <w:rPr>
          <w:rFonts w:eastAsia="PMingLiU" w:hint="eastAsia"/>
        </w:rPr>
        <w:t>ICCM</w:t>
      </w:r>
      <w:r w:rsidRPr="00985368">
        <w:rPr>
          <w:rFonts w:eastAsia="PMingLiU" w:hint="eastAsia"/>
        </w:rPr>
        <w:t>只會產生很小的差異，效能提升的幅度並不大。最後，可以觀察到資料和指令匯流排交易數均為</w:t>
      </w:r>
      <w:r w:rsidRPr="00985368">
        <w:rPr>
          <w:rFonts w:eastAsia="PMingLiU" w:hint="eastAsia"/>
        </w:rPr>
        <w:t>0</w:t>
      </w:r>
      <w:r w:rsidRPr="00985368">
        <w:rPr>
          <w:rFonts w:eastAsia="PMingLiU" w:hint="eastAsia"/>
        </w:rPr>
        <w:t>，因為資料和指令分別透過</w:t>
      </w:r>
      <w:r w:rsidRPr="00985368">
        <w:rPr>
          <w:rFonts w:eastAsia="PMingLiU" w:hint="eastAsia"/>
        </w:rPr>
        <w:t>DCCM</w:t>
      </w:r>
      <w:r w:rsidRPr="00985368">
        <w:rPr>
          <w:rFonts w:eastAsia="PMingLiU" w:hint="eastAsia"/>
        </w:rPr>
        <w:t>和</w:t>
      </w:r>
      <w:r w:rsidRPr="00985368">
        <w:rPr>
          <w:rFonts w:eastAsia="PMingLiU" w:hint="eastAsia"/>
        </w:rPr>
        <w:t>ICCM</w:t>
      </w:r>
      <w:r w:rsidRPr="00985368">
        <w:rPr>
          <w:rFonts w:eastAsia="PMingLiU" w:hint="eastAsia"/>
        </w:rPr>
        <w:t>存取。</w:t>
      </w:r>
    </w:p>
    <w:p w14:paraId="0FD88AE7" w14:textId="77777777" w:rsidR="004D5649" w:rsidRPr="00985368" w:rsidRDefault="004D5649" w:rsidP="00287CFA">
      <w:pPr>
        <w:keepNext/>
        <w:keepLines/>
        <w:overflowPunct w:val="0"/>
        <w:autoSpaceDE w:val="0"/>
        <w:autoSpaceDN w:val="0"/>
        <w:jc w:val="both"/>
        <w:rPr>
          <w:rFonts w:eastAsia="PMingLiU"/>
        </w:rPr>
      </w:pPr>
    </w:p>
    <w:p w14:paraId="0E9EEEA7" w14:textId="77777777" w:rsidR="000366D3" w:rsidRPr="00985368" w:rsidRDefault="000366D3" w:rsidP="00AA7AE3">
      <w:pPr>
        <w:keepNext/>
        <w:keepLines/>
        <w:overflowPunct w:val="0"/>
        <w:autoSpaceDE w:val="0"/>
        <w:autoSpaceDN w:val="0"/>
        <w:jc w:val="both"/>
        <w:rPr>
          <w:rFonts w:eastAsia="PMingLiU"/>
        </w:rPr>
      </w:pPr>
    </w:p>
    <w:p w14:paraId="02364474" w14:textId="038BEAFA" w:rsidR="000366D3" w:rsidRPr="00985368" w:rsidRDefault="000366D3" w:rsidP="005674A4">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
          <w:bCs/>
          <w:color w:val="00000A"/>
        </w:rPr>
      </w:pPr>
      <w:r w:rsidRPr="00985368">
        <w:rPr>
          <w:rFonts w:eastAsia="PMingLiU" w:hint="eastAsia"/>
          <w:b/>
          <w:bCs/>
          <w:color w:val="00000A"/>
          <w:u w:val="single"/>
        </w:rPr>
        <w:t>任務</w:t>
      </w:r>
      <w:r w:rsidRPr="00985368">
        <w:rPr>
          <w:rFonts w:eastAsia="PMingLiU" w:hint="eastAsia"/>
          <w:b/>
          <w:bCs/>
          <w:color w:val="00000A"/>
        </w:rPr>
        <w:t>：</w:t>
      </w:r>
      <w:r w:rsidRPr="00985368">
        <w:rPr>
          <w:rFonts w:eastAsia="PMingLiU" w:hint="eastAsia"/>
          <w:bCs/>
          <w:color w:val="00000A"/>
        </w:rPr>
        <w:t>將編譯器最佳化方式改為</w:t>
      </w:r>
      <w:r w:rsidRPr="00985368">
        <w:rPr>
          <w:rFonts w:eastAsia="PMingLiU" w:hint="eastAsia"/>
          <w:bCs/>
          <w:color w:val="00000A"/>
        </w:rPr>
        <w:t>-O3</w:t>
      </w:r>
      <w:r w:rsidRPr="00985368">
        <w:rPr>
          <w:rFonts w:eastAsia="PMingLiU" w:hint="eastAsia"/>
          <w:bCs/>
          <w:color w:val="00000A"/>
        </w:rPr>
        <w:t>，執行程式並解釋結果。</w:t>
      </w:r>
    </w:p>
    <w:p w14:paraId="6C87A951" w14:textId="12E4C3A7" w:rsidR="004D5649" w:rsidRPr="00985368" w:rsidRDefault="004D5649" w:rsidP="005674A4">
      <w:pPr>
        <w:overflowPunct w:val="0"/>
        <w:autoSpaceDE w:val="0"/>
        <w:autoSpaceDN w:val="0"/>
        <w:jc w:val="both"/>
        <w:rPr>
          <w:rFonts w:eastAsia="PMingLiU"/>
          <w:lang w:val="en-US"/>
        </w:rPr>
      </w:pPr>
    </w:p>
    <w:p w14:paraId="6D329D21" w14:textId="58A33059" w:rsidR="00380D34" w:rsidRPr="00985368" w:rsidRDefault="009B0A28" w:rsidP="005674A4">
      <w:pPr>
        <w:overflowPunct w:val="0"/>
        <w:autoSpaceDE w:val="0"/>
        <w:autoSpaceDN w:val="0"/>
        <w:ind w:firstLine="720"/>
        <w:jc w:val="both"/>
        <w:rPr>
          <w:rFonts w:eastAsia="PMingLiU"/>
        </w:rPr>
      </w:pPr>
      <w:r>
        <w:rPr>
          <w:rFonts w:hint="eastAsia"/>
          <w:noProof/>
        </w:rPr>
        <w:drawing>
          <wp:inline distT="0" distB="0" distL="0" distR="0" wp14:anchorId="0782A785" wp14:editId="2D2E3212">
            <wp:extent cx="4017535" cy="3983603"/>
            <wp:effectExtent l="0" t="0" r="254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19642" cy="3985692"/>
                    </a:xfrm>
                    <a:prstGeom prst="rect">
                      <a:avLst/>
                    </a:prstGeom>
                  </pic:spPr>
                </pic:pic>
              </a:graphicData>
            </a:graphic>
          </wp:inline>
        </w:drawing>
      </w:r>
    </w:p>
    <w:p w14:paraId="40D993A9" w14:textId="5AE51BCB" w:rsidR="00FF29A4" w:rsidRPr="00985368" w:rsidRDefault="00FF29A4" w:rsidP="005674A4">
      <w:pPr>
        <w:overflowPunct w:val="0"/>
        <w:autoSpaceDE w:val="0"/>
        <w:autoSpaceDN w:val="0"/>
        <w:jc w:val="both"/>
        <w:rPr>
          <w:rFonts w:eastAsia="PMingLiU"/>
          <w:lang w:val="en-US"/>
        </w:rPr>
      </w:pPr>
    </w:p>
    <w:p w14:paraId="226826DF" w14:textId="1B73118C" w:rsidR="00FF29A4" w:rsidRPr="00985368" w:rsidRDefault="00FF29A4" w:rsidP="005674A4">
      <w:pPr>
        <w:pStyle w:val="af"/>
        <w:overflowPunct w:val="0"/>
        <w:autoSpaceDE w:val="0"/>
        <w:autoSpaceDN w:val="0"/>
        <w:ind w:left="360"/>
        <w:jc w:val="both"/>
        <w:rPr>
          <w:rFonts w:eastAsia="PMingLiU" w:cs="Arial"/>
        </w:rPr>
      </w:pPr>
      <w:r w:rsidRPr="00985368">
        <w:rPr>
          <w:rFonts w:eastAsia="PMingLiU" w:hint="eastAsia"/>
        </w:rPr>
        <w:t>在本例中，</w:t>
      </w:r>
      <w:r w:rsidRPr="00985368">
        <w:rPr>
          <w:rFonts w:eastAsia="PMingLiU" w:hint="eastAsia"/>
        </w:rPr>
        <w:t>CM/MHz</w:t>
      </w:r>
      <w:r w:rsidRPr="00985368">
        <w:rPr>
          <w:rFonts w:eastAsia="PMingLiU" w:hint="eastAsia"/>
        </w:rPr>
        <w:t>（即</w:t>
      </w:r>
      <w:proofErr w:type="spellStart"/>
      <w:r w:rsidRPr="00985368">
        <w:rPr>
          <w:rFonts w:eastAsia="PMingLiU" w:hint="eastAsia"/>
        </w:rPr>
        <w:t>Iterat</w:t>
      </w:r>
      <w:proofErr w:type="spellEnd"/>
      <w:r w:rsidRPr="00985368">
        <w:rPr>
          <w:rFonts w:eastAsia="PMingLiU" w:hint="eastAsia"/>
        </w:rPr>
        <w:t>/Sec/MHz</w:t>
      </w:r>
      <w:r w:rsidRPr="00985368">
        <w:rPr>
          <w:rFonts w:eastAsia="PMingLiU" w:hint="eastAsia"/>
        </w:rPr>
        <w:t>）的值為</w:t>
      </w:r>
      <w:r w:rsidRPr="00985368">
        <w:rPr>
          <w:rFonts w:eastAsia="PMingLiU" w:hint="eastAsia"/>
        </w:rPr>
        <w:t>3.73</w:t>
      </w:r>
      <w:r w:rsidRPr="00985368">
        <w:rPr>
          <w:rFonts w:eastAsia="PMingLiU" w:hint="eastAsia"/>
        </w:rPr>
        <w:t>。相較於使用</w:t>
      </w:r>
      <w:r w:rsidRPr="00985368">
        <w:rPr>
          <w:rFonts w:eastAsia="PMingLiU" w:hint="eastAsia"/>
        </w:rPr>
        <w:t>DCCM</w:t>
      </w:r>
      <w:r w:rsidRPr="00985368">
        <w:rPr>
          <w:rFonts w:eastAsia="PMingLiU" w:hint="eastAsia"/>
        </w:rPr>
        <w:t>和</w:t>
      </w:r>
      <w:r w:rsidRPr="00985368">
        <w:rPr>
          <w:rFonts w:eastAsia="PMingLiU" w:hint="eastAsia"/>
        </w:rPr>
        <w:t>-O2</w:t>
      </w:r>
      <w:r w:rsidRPr="00985368">
        <w:rPr>
          <w:rFonts w:eastAsia="PMingLiU" w:hint="eastAsia"/>
        </w:rPr>
        <w:t>執行程式時，指令數量以及相應的週期數均有所減少。</w:t>
      </w:r>
    </w:p>
    <w:p w14:paraId="5A1DD7E5" w14:textId="77777777" w:rsidR="00890D74" w:rsidRPr="00985368" w:rsidRDefault="00890D74" w:rsidP="005674A4">
      <w:pPr>
        <w:overflowPunct w:val="0"/>
        <w:autoSpaceDE w:val="0"/>
        <w:autoSpaceDN w:val="0"/>
        <w:jc w:val="both"/>
        <w:rPr>
          <w:rFonts w:eastAsia="PMingLiU" w:cs="Arial"/>
        </w:rPr>
      </w:pPr>
    </w:p>
    <w:p w14:paraId="45F05C95" w14:textId="77777777" w:rsidR="00890D74" w:rsidRPr="00985368" w:rsidRDefault="00890D74" w:rsidP="005674A4">
      <w:pPr>
        <w:pStyle w:val="1"/>
        <w:numPr>
          <w:ilvl w:val="0"/>
          <w:numId w:val="1"/>
        </w:numPr>
        <w:shd w:val="clear" w:color="auto" w:fill="000000" w:themeFill="text1"/>
        <w:overflowPunct w:val="0"/>
        <w:autoSpaceDE w:val="0"/>
        <w:autoSpaceDN w:val="0"/>
        <w:spacing w:before="0"/>
        <w:jc w:val="both"/>
        <w:rPr>
          <w:rFonts w:eastAsia="PMingLiU"/>
          <w:color w:val="FFFFFF" w:themeColor="background1"/>
        </w:rPr>
      </w:pPr>
      <w:r w:rsidRPr="00985368">
        <w:rPr>
          <w:rFonts w:eastAsia="PMingLiU" w:hint="eastAsia"/>
          <w:color w:val="FFFFFF" w:themeColor="background1"/>
        </w:rPr>
        <w:t>練習</w:t>
      </w:r>
    </w:p>
    <w:p w14:paraId="311CABA7" w14:textId="77777777" w:rsidR="00890D74" w:rsidRPr="00985368" w:rsidRDefault="00890D74" w:rsidP="005674A4">
      <w:pPr>
        <w:overflowPunct w:val="0"/>
        <w:autoSpaceDE w:val="0"/>
        <w:autoSpaceDN w:val="0"/>
        <w:jc w:val="both"/>
        <w:rPr>
          <w:rFonts w:eastAsia="PMingLiU"/>
        </w:rPr>
      </w:pPr>
    </w:p>
    <w:p w14:paraId="0BCAC66E" w14:textId="761D80CF" w:rsidR="00300257" w:rsidRPr="00985368" w:rsidRDefault="00300257" w:rsidP="00C63407">
      <w:pPr>
        <w:pStyle w:val="af"/>
        <w:keepNext/>
        <w:keepLines/>
        <w:numPr>
          <w:ilvl w:val="0"/>
          <w:numId w:val="31"/>
        </w:numPr>
        <w:shd w:val="clear" w:color="auto" w:fill="E5B8B7" w:themeFill="accent2" w:themeFillTint="66"/>
        <w:overflowPunct w:val="0"/>
        <w:autoSpaceDE w:val="0"/>
        <w:autoSpaceDN w:val="0"/>
        <w:rPr>
          <w:rFonts w:eastAsia="PMingLiU"/>
        </w:rPr>
      </w:pPr>
      <w:r w:rsidRPr="00985368">
        <w:rPr>
          <w:rFonts w:eastAsia="PMingLiU" w:hint="eastAsia"/>
        </w:rPr>
        <w:lastRenderedPageBreak/>
        <w:t>使用</w:t>
      </w:r>
      <w:r w:rsidRPr="00985368">
        <w:rPr>
          <w:rFonts w:eastAsia="PMingLiU" w:hint="eastAsia"/>
        </w:rPr>
        <w:t>Dhrystone</w:t>
      </w:r>
      <w:r w:rsidRPr="00985368">
        <w:rPr>
          <w:rFonts w:eastAsia="PMingLiU" w:hint="eastAsia"/>
        </w:rPr>
        <w:t>基準替代</w:t>
      </w:r>
      <w:r w:rsidRPr="00985368">
        <w:rPr>
          <w:rFonts w:eastAsia="PMingLiU" w:hint="eastAsia"/>
        </w:rPr>
        <w:t>CoreMark</w:t>
      </w:r>
      <w:r w:rsidRPr="00985368">
        <w:rPr>
          <w:rFonts w:eastAsia="PMingLiU" w:hint="eastAsia"/>
        </w:rPr>
        <w:t>基準，執行相同的分析。可存取以下路徑取得包含</w:t>
      </w:r>
      <w:r w:rsidRPr="00985368">
        <w:rPr>
          <w:rFonts w:eastAsia="PMingLiU" w:hint="eastAsia"/>
        </w:rPr>
        <w:t>Dhrystone</w:t>
      </w:r>
      <w:r w:rsidRPr="00985368">
        <w:rPr>
          <w:rFonts w:eastAsia="PMingLiU" w:hint="eastAsia"/>
        </w:rPr>
        <w:t>基準的</w:t>
      </w:r>
      <w:proofErr w:type="spellStart"/>
      <w:r w:rsidRPr="00985368">
        <w:rPr>
          <w:rFonts w:eastAsia="PMingLiU" w:hint="eastAsia"/>
        </w:rPr>
        <w:t>PlatformIO</w:t>
      </w:r>
      <w:proofErr w:type="spellEnd"/>
      <w:r w:rsidRPr="00985368">
        <w:rPr>
          <w:rFonts w:eastAsia="PMingLiU" w:hint="eastAsia"/>
        </w:rPr>
        <w:t>專案：</w:t>
      </w:r>
      <w:r w:rsidRPr="00985368">
        <w:rPr>
          <w:rFonts w:eastAsia="PMingLiU" w:hint="eastAsia"/>
          <w:i/>
        </w:rPr>
        <w:t>[RVfpgaPath]/RVfpga/Labs/Lab20/RealBenchmarks/Dhrystone_HwCounters</w:t>
      </w:r>
      <w:r w:rsidRPr="00985368">
        <w:rPr>
          <w:rFonts w:eastAsia="PMingLiU" w:hint="eastAsia"/>
        </w:rPr>
        <w:t>。根據所有基準的要求，我們已使用</w:t>
      </w:r>
      <w:r w:rsidR="009C7BE6" w:rsidRPr="00312D72">
        <w:fldChar w:fldCharType="begin"/>
      </w:r>
      <w:r w:rsidR="009C7BE6" w:rsidRPr="00312D72">
        <w:rPr>
          <w:spacing w:val="-2"/>
        </w:rPr>
        <w:instrText xml:space="preserve"> HYPERLINK "https://github.com/chipsalliance/Cores-SweRV" </w:instrText>
      </w:r>
      <w:r w:rsidR="009C7BE6" w:rsidRPr="00312D72">
        <w:fldChar w:fldCharType="separate"/>
      </w:r>
      <w:r w:rsidRPr="00312D72">
        <w:rPr>
          <w:rStyle w:val="af5"/>
          <w:rFonts w:eastAsia="PMingLiU" w:hint="eastAsia"/>
          <w:spacing w:val="-2"/>
        </w:rPr>
        <w:t>https://github.com/chipsalliance/Cores-SweRV</w:t>
      </w:r>
      <w:r w:rsidR="009C7BE6" w:rsidRPr="00312D72">
        <w:rPr>
          <w:rStyle w:val="af5"/>
          <w:spacing w:val="-2"/>
        </w:rPr>
        <w:fldChar w:fldCharType="end"/>
      </w:r>
      <w:r w:rsidRPr="00312D72">
        <w:rPr>
          <w:rFonts w:eastAsia="PMingLiU" w:hint="eastAsia"/>
          <w:spacing w:val="-2"/>
        </w:rPr>
        <w:t>中提供的原始程式碼對該</w:t>
      </w:r>
      <w:r w:rsidRPr="00312D72">
        <w:rPr>
          <w:rFonts w:eastAsia="PMingLiU" w:hint="eastAsia"/>
          <w:spacing w:val="-2"/>
        </w:rPr>
        <w:t>Dhrystone</w:t>
      </w:r>
      <w:r w:rsidRPr="00312D72">
        <w:rPr>
          <w:rFonts w:eastAsia="PMingLiU" w:hint="eastAsia"/>
          <w:spacing w:val="-2"/>
        </w:rPr>
        <w:t>基準進行了修改，使其能夠適用於特定系統（在本例中為</w:t>
      </w:r>
      <w:proofErr w:type="spellStart"/>
      <w:r w:rsidRPr="00312D72">
        <w:rPr>
          <w:rFonts w:eastAsia="PMingLiU" w:hint="eastAsia"/>
          <w:spacing w:val="-2"/>
        </w:rPr>
        <w:t>RVfpga</w:t>
      </w:r>
      <w:proofErr w:type="spellEnd"/>
      <w:r w:rsidRPr="00312D72">
        <w:rPr>
          <w:rFonts w:eastAsia="PMingLiU" w:hint="eastAsia"/>
          <w:spacing w:val="-2"/>
        </w:rPr>
        <w:t>系統）。檔案</w:t>
      </w:r>
      <w:proofErr w:type="spellStart"/>
      <w:r w:rsidRPr="00312D72">
        <w:rPr>
          <w:rFonts w:eastAsia="PMingLiU" w:hint="eastAsia"/>
          <w:i/>
          <w:spacing w:val="-2"/>
        </w:rPr>
        <w:t>Test.c</w:t>
      </w:r>
      <w:proofErr w:type="spellEnd"/>
      <w:r w:rsidRPr="00312D72">
        <w:rPr>
          <w:rFonts w:eastAsia="PMingLiU" w:hint="eastAsia"/>
          <w:spacing w:val="-2"/>
        </w:rPr>
        <w:t>與</w:t>
      </w:r>
      <w:r w:rsidRPr="00312D72">
        <w:rPr>
          <w:rFonts w:eastAsia="PMingLiU" w:hint="eastAsia"/>
          <w:spacing w:val="-2"/>
        </w:rPr>
        <w:t>CoreMark</w:t>
      </w:r>
      <w:r w:rsidRPr="00312D72">
        <w:rPr>
          <w:rFonts w:eastAsia="PMingLiU" w:hint="eastAsia"/>
          <w:spacing w:val="-2"/>
        </w:rPr>
        <w:t>中的檔案（圖</w:t>
      </w:r>
      <w:r w:rsidRPr="00312D72">
        <w:rPr>
          <w:rFonts w:eastAsia="PMingLiU" w:hint="eastAsia"/>
          <w:spacing w:val="-2"/>
        </w:rPr>
        <w:t>6</w:t>
      </w:r>
      <w:r w:rsidRPr="00312D72">
        <w:rPr>
          <w:rFonts w:eastAsia="PMingLiU" w:hint="eastAsia"/>
          <w:spacing w:val="-2"/>
        </w:rPr>
        <w:t>）類似，但會叫用函數</w:t>
      </w:r>
      <w:proofErr w:type="spellStart"/>
      <w:r w:rsidRPr="00312D72">
        <w:rPr>
          <w:rFonts w:ascii="Courier New" w:eastAsia="PMingLiU" w:hAnsi="Courier New" w:hint="eastAsia"/>
          <w:spacing w:val="-2"/>
        </w:rPr>
        <w:t>main_dhry</w:t>
      </w:r>
      <w:proofErr w:type="spellEnd"/>
      <w:r w:rsidRPr="00312D72">
        <w:rPr>
          <w:rFonts w:ascii="Courier New" w:eastAsia="PMingLiU" w:hAnsi="Courier New" w:hint="eastAsia"/>
          <w:spacing w:val="-2"/>
        </w:rPr>
        <w:t>()</w:t>
      </w:r>
      <w:r w:rsidRPr="00312D72">
        <w:rPr>
          <w:rFonts w:eastAsia="PMingLiU" w:hint="eastAsia"/>
          <w:spacing w:val="-2"/>
        </w:rPr>
        <w:t>，該函數包含</w:t>
      </w:r>
      <w:r w:rsidRPr="00312D72">
        <w:rPr>
          <w:rFonts w:eastAsia="PMingLiU" w:hint="eastAsia"/>
          <w:spacing w:val="-2"/>
        </w:rPr>
        <w:t>Dhrystone</w:t>
      </w:r>
      <w:r w:rsidRPr="00312D72">
        <w:rPr>
          <w:rFonts w:eastAsia="PMingLiU" w:hint="eastAsia"/>
          <w:spacing w:val="-2"/>
        </w:rPr>
        <w:t>基準本身。</w:t>
      </w:r>
    </w:p>
    <w:p w14:paraId="63E726CA" w14:textId="6EB56959" w:rsidR="00890D74" w:rsidRPr="00985368" w:rsidRDefault="00890D74" w:rsidP="005674A4">
      <w:pPr>
        <w:overflowPunct w:val="0"/>
        <w:autoSpaceDE w:val="0"/>
        <w:autoSpaceDN w:val="0"/>
        <w:jc w:val="both"/>
        <w:rPr>
          <w:rFonts w:eastAsia="PMingLiU"/>
        </w:rPr>
      </w:pPr>
    </w:p>
    <w:p w14:paraId="40976FC5" w14:textId="4571DA8E" w:rsidR="00FA177B" w:rsidRPr="00985368" w:rsidRDefault="00F253B7" w:rsidP="005674A4">
      <w:pPr>
        <w:pStyle w:val="af"/>
        <w:numPr>
          <w:ilvl w:val="0"/>
          <w:numId w:val="37"/>
        </w:numPr>
        <w:overflowPunct w:val="0"/>
        <w:autoSpaceDE w:val="0"/>
        <w:autoSpaceDN w:val="0"/>
        <w:jc w:val="both"/>
        <w:rPr>
          <w:rFonts w:eastAsia="PMingLiU"/>
        </w:rPr>
      </w:pPr>
      <w:r w:rsidRPr="00985368">
        <w:rPr>
          <w:rFonts w:eastAsia="PMingLiU" w:hint="eastAsia"/>
        </w:rPr>
        <w:t>無編譯器最佳化，無</w:t>
      </w:r>
      <w:r w:rsidRPr="00985368">
        <w:rPr>
          <w:rFonts w:eastAsia="PMingLiU" w:hint="eastAsia"/>
        </w:rPr>
        <w:t>DCCM</w:t>
      </w:r>
      <w:r w:rsidRPr="00985368">
        <w:rPr>
          <w:rFonts w:eastAsia="PMingLiU" w:hint="eastAsia"/>
        </w:rPr>
        <w:t>，無</w:t>
      </w:r>
      <w:r w:rsidRPr="00985368">
        <w:rPr>
          <w:rFonts w:eastAsia="PMingLiU" w:hint="eastAsia"/>
        </w:rPr>
        <w:t>ICCM</w:t>
      </w:r>
    </w:p>
    <w:p w14:paraId="3665E48C" w14:textId="57839C4F" w:rsidR="00F253B7" w:rsidRPr="00985368" w:rsidRDefault="00F253B7" w:rsidP="005674A4">
      <w:pPr>
        <w:overflowPunct w:val="0"/>
        <w:autoSpaceDE w:val="0"/>
        <w:autoSpaceDN w:val="0"/>
        <w:jc w:val="both"/>
        <w:rPr>
          <w:rFonts w:eastAsia="PMingLiU"/>
        </w:rPr>
      </w:pPr>
    </w:p>
    <w:p w14:paraId="3F0BCC16" w14:textId="77F385E4" w:rsidR="00E833C6" w:rsidRPr="00985368" w:rsidRDefault="00E833C6" w:rsidP="005674A4">
      <w:pPr>
        <w:overflowPunct w:val="0"/>
        <w:autoSpaceDE w:val="0"/>
        <w:autoSpaceDN w:val="0"/>
        <w:ind w:firstLine="720"/>
        <w:jc w:val="both"/>
        <w:rPr>
          <w:rFonts w:eastAsia="PMingLiU"/>
        </w:rPr>
      </w:pPr>
      <w:r>
        <w:rPr>
          <w:rFonts w:hint="eastAsia"/>
          <w:noProof/>
        </w:rPr>
        <w:drawing>
          <wp:inline distT="0" distB="0" distL="0" distR="0" wp14:anchorId="54647523" wp14:editId="2CEE9C8D">
            <wp:extent cx="2409825" cy="714375"/>
            <wp:effectExtent l="0" t="0" r="952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09825" cy="714375"/>
                    </a:xfrm>
                    <a:prstGeom prst="rect">
                      <a:avLst/>
                    </a:prstGeom>
                  </pic:spPr>
                </pic:pic>
              </a:graphicData>
            </a:graphic>
          </wp:inline>
        </w:drawing>
      </w:r>
    </w:p>
    <w:p w14:paraId="36E2E935" w14:textId="3E393680" w:rsidR="00F253B7" w:rsidRPr="00985368" w:rsidRDefault="00F253B7" w:rsidP="005674A4">
      <w:pPr>
        <w:overflowPunct w:val="0"/>
        <w:autoSpaceDE w:val="0"/>
        <w:autoSpaceDN w:val="0"/>
        <w:ind w:firstLine="720"/>
        <w:jc w:val="both"/>
        <w:rPr>
          <w:rFonts w:eastAsia="PMingLiU"/>
        </w:rPr>
      </w:pPr>
    </w:p>
    <w:p w14:paraId="40831C7F" w14:textId="159405B8" w:rsidR="00F253B7" w:rsidRPr="00985368" w:rsidRDefault="00F253B7" w:rsidP="005674A4">
      <w:pPr>
        <w:pStyle w:val="af"/>
        <w:numPr>
          <w:ilvl w:val="0"/>
          <w:numId w:val="37"/>
        </w:numPr>
        <w:overflowPunct w:val="0"/>
        <w:autoSpaceDE w:val="0"/>
        <w:autoSpaceDN w:val="0"/>
        <w:jc w:val="both"/>
        <w:rPr>
          <w:rFonts w:eastAsia="PMingLiU"/>
        </w:rPr>
      </w:pPr>
      <w:r w:rsidRPr="00985368">
        <w:rPr>
          <w:rFonts w:eastAsia="PMingLiU" w:hint="eastAsia"/>
        </w:rPr>
        <w:t>DCCM</w:t>
      </w:r>
    </w:p>
    <w:p w14:paraId="6AAC2DCC" w14:textId="6A65CFA9" w:rsidR="00F253B7" w:rsidRPr="00985368" w:rsidRDefault="00F253B7" w:rsidP="005674A4">
      <w:pPr>
        <w:pStyle w:val="af"/>
        <w:overflowPunct w:val="0"/>
        <w:autoSpaceDE w:val="0"/>
        <w:autoSpaceDN w:val="0"/>
        <w:ind w:left="502"/>
        <w:jc w:val="both"/>
        <w:rPr>
          <w:rFonts w:eastAsia="PMingLiU"/>
        </w:rPr>
      </w:pPr>
    </w:p>
    <w:p w14:paraId="5EDC7D74" w14:textId="14EFE287" w:rsidR="00F253B7" w:rsidRPr="00985368" w:rsidRDefault="00E833C6" w:rsidP="005674A4">
      <w:pPr>
        <w:pStyle w:val="af"/>
        <w:overflowPunct w:val="0"/>
        <w:autoSpaceDE w:val="0"/>
        <w:autoSpaceDN w:val="0"/>
        <w:ind w:left="502" w:firstLine="218"/>
        <w:jc w:val="both"/>
        <w:rPr>
          <w:rFonts w:eastAsia="PMingLiU"/>
        </w:rPr>
      </w:pPr>
      <w:r>
        <w:rPr>
          <w:rFonts w:hint="eastAsia"/>
          <w:noProof/>
        </w:rPr>
        <w:drawing>
          <wp:inline distT="0" distB="0" distL="0" distR="0" wp14:anchorId="0FB83297" wp14:editId="28797531">
            <wp:extent cx="2219325" cy="695325"/>
            <wp:effectExtent l="0" t="0" r="9525" b="9525"/>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19325" cy="695325"/>
                    </a:xfrm>
                    <a:prstGeom prst="rect">
                      <a:avLst/>
                    </a:prstGeom>
                  </pic:spPr>
                </pic:pic>
              </a:graphicData>
            </a:graphic>
          </wp:inline>
        </w:drawing>
      </w:r>
    </w:p>
    <w:p w14:paraId="045ACD0F" w14:textId="4BC5BD08" w:rsidR="00F253B7" w:rsidRPr="00985368" w:rsidRDefault="00F253B7" w:rsidP="005674A4">
      <w:pPr>
        <w:tabs>
          <w:tab w:val="left" w:pos="3168"/>
        </w:tabs>
        <w:overflowPunct w:val="0"/>
        <w:autoSpaceDE w:val="0"/>
        <w:autoSpaceDN w:val="0"/>
        <w:jc w:val="both"/>
        <w:rPr>
          <w:rFonts w:eastAsia="PMingLiU"/>
        </w:rPr>
      </w:pPr>
    </w:p>
    <w:p w14:paraId="2A7971EC" w14:textId="7C4DAFCB" w:rsidR="00F253B7" w:rsidRPr="00985368" w:rsidRDefault="00F253B7" w:rsidP="005674A4">
      <w:pPr>
        <w:pStyle w:val="af"/>
        <w:numPr>
          <w:ilvl w:val="0"/>
          <w:numId w:val="37"/>
        </w:numPr>
        <w:overflowPunct w:val="0"/>
        <w:autoSpaceDE w:val="0"/>
        <w:autoSpaceDN w:val="0"/>
        <w:jc w:val="both"/>
        <w:rPr>
          <w:rFonts w:eastAsia="PMingLiU"/>
        </w:rPr>
      </w:pPr>
      <w:r w:rsidRPr="00985368">
        <w:rPr>
          <w:rFonts w:eastAsia="PMingLiU" w:hint="eastAsia"/>
        </w:rPr>
        <w:t>DCCM</w:t>
      </w:r>
      <w:r w:rsidRPr="00985368">
        <w:rPr>
          <w:rFonts w:eastAsia="PMingLiU" w:hint="eastAsia"/>
        </w:rPr>
        <w:t>和</w:t>
      </w:r>
      <w:r w:rsidRPr="00985368">
        <w:rPr>
          <w:rFonts w:eastAsia="PMingLiU" w:hint="eastAsia"/>
        </w:rPr>
        <w:t>ICCM</w:t>
      </w:r>
    </w:p>
    <w:p w14:paraId="10142A6D" w14:textId="4B5DF9EE" w:rsidR="00F253B7" w:rsidRPr="00985368" w:rsidRDefault="00F253B7" w:rsidP="005674A4">
      <w:pPr>
        <w:overflowPunct w:val="0"/>
        <w:autoSpaceDE w:val="0"/>
        <w:autoSpaceDN w:val="0"/>
        <w:jc w:val="both"/>
        <w:rPr>
          <w:rFonts w:eastAsia="PMingLiU"/>
        </w:rPr>
      </w:pPr>
    </w:p>
    <w:p w14:paraId="6F49EA9D" w14:textId="0D067F08" w:rsidR="00F253B7" w:rsidRPr="00985368" w:rsidRDefault="00E833C6" w:rsidP="005674A4">
      <w:pPr>
        <w:overflowPunct w:val="0"/>
        <w:autoSpaceDE w:val="0"/>
        <w:autoSpaceDN w:val="0"/>
        <w:ind w:left="502" w:firstLine="218"/>
        <w:jc w:val="both"/>
        <w:rPr>
          <w:rFonts w:eastAsia="PMingLiU"/>
        </w:rPr>
      </w:pPr>
      <w:r>
        <w:rPr>
          <w:rFonts w:hint="eastAsia"/>
          <w:noProof/>
        </w:rPr>
        <w:drawing>
          <wp:inline distT="0" distB="0" distL="0" distR="0" wp14:anchorId="2CEE7D8B" wp14:editId="54530B0C">
            <wp:extent cx="2028825" cy="733425"/>
            <wp:effectExtent l="0" t="0" r="9525" b="952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28825" cy="733425"/>
                    </a:xfrm>
                    <a:prstGeom prst="rect">
                      <a:avLst/>
                    </a:prstGeom>
                  </pic:spPr>
                </pic:pic>
              </a:graphicData>
            </a:graphic>
          </wp:inline>
        </w:drawing>
      </w:r>
    </w:p>
    <w:p w14:paraId="678110E9" w14:textId="77777777" w:rsidR="00F253B7" w:rsidRPr="00985368" w:rsidRDefault="00F253B7" w:rsidP="005674A4">
      <w:pPr>
        <w:overflowPunct w:val="0"/>
        <w:autoSpaceDE w:val="0"/>
        <w:autoSpaceDN w:val="0"/>
        <w:jc w:val="both"/>
        <w:rPr>
          <w:rFonts w:eastAsia="PMingLiU"/>
        </w:rPr>
      </w:pPr>
    </w:p>
    <w:p w14:paraId="70AC5A35" w14:textId="02215313" w:rsidR="00F253B7" w:rsidRPr="00985368" w:rsidRDefault="00A527CC" w:rsidP="005674A4">
      <w:pPr>
        <w:pStyle w:val="af"/>
        <w:numPr>
          <w:ilvl w:val="0"/>
          <w:numId w:val="37"/>
        </w:numPr>
        <w:overflowPunct w:val="0"/>
        <w:autoSpaceDE w:val="0"/>
        <w:autoSpaceDN w:val="0"/>
        <w:jc w:val="both"/>
        <w:rPr>
          <w:rFonts w:eastAsia="PMingLiU"/>
        </w:rPr>
      </w:pPr>
      <w:r w:rsidRPr="00985368">
        <w:rPr>
          <w:rFonts w:eastAsia="PMingLiU" w:hint="eastAsia"/>
        </w:rPr>
        <w:t>編譯器最佳化（</w:t>
      </w:r>
      <w:r w:rsidRPr="00985368">
        <w:rPr>
          <w:rFonts w:eastAsia="PMingLiU" w:hint="eastAsia"/>
        </w:rPr>
        <w:t>-O2</w:t>
      </w:r>
      <w:r w:rsidRPr="00985368">
        <w:rPr>
          <w:rFonts w:eastAsia="PMingLiU" w:hint="eastAsia"/>
        </w:rPr>
        <w:t>）和</w:t>
      </w:r>
      <w:r w:rsidRPr="00985368">
        <w:rPr>
          <w:rFonts w:eastAsia="PMingLiU" w:hint="eastAsia"/>
        </w:rPr>
        <w:t>DCCM</w:t>
      </w:r>
    </w:p>
    <w:p w14:paraId="1F0D8F74" w14:textId="68D09A1C" w:rsidR="00F253B7" w:rsidRPr="00985368" w:rsidRDefault="00F253B7" w:rsidP="005674A4">
      <w:pPr>
        <w:overflowPunct w:val="0"/>
        <w:autoSpaceDE w:val="0"/>
        <w:autoSpaceDN w:val="0"/>
        <w:jc w:val="both"/>
        <w:rPr>
          <w:rFonts w:eastAsia="PMingLiU"/>
        </w:rPr>
      </w:pPr>
    </w:p>
    <w:p w14:paraId="25B50F19" w14:textId="2B770AB4" w:rsidR="001521D5" w:rsidRPr="00985368" w:rsidRDefault="00C058D4" w:rsidP="005674A4">
      <w:pPr>
        <w:overflowPunct w:val="0"/>
        <w:autoSpaceDE w:val="0"/>
        <w:autoSpaceDN w:val="0"/>
        <w:ind w:left="502" w:firstLine="218"/>
        <w:jc w:val="both"/>
        <w:rPr>
          <w:rFonts w:eastAsia="PMingLiU"/>
        </w:rPr>
      </w:pPr>
      <w:r>
        <w:rPr>
          <w:rFonts w:hint="eastAsia"/>
          <w:noProof/>
        </w:rPr>
        <w:drawing>
          <wp:inline distT="0" distB="0" distL="0" distR="0" wp14:anchorId="3B98A3BA" wp14:editId="69CDEC5C">
            <wp:extent cx="2162175" cy="685800"/>
            <wp:effectExtent l="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62175" cy="685800"/>
                    </a:xfrm>
                    <a:prstGeom prst="rect">
                      <a:avLst/>
                    </a:prstGeom>
                  </pic:spPr>
                </pic:pic>
              </a:graphicData>
            </a:graphic>
          </wp:inline>
        </w:drawing>
      </w:r>
    </w:p>
    <w:p w14:paraId="5A6B834D" w14:textId="77777777" w:rsidR="001521D5" w:rsidRPr="00985368" w:rsidRDefault="001521D5" w:rsidP="005674A4">
      <w:pPr>
        <w:overflowPunct w:val="0"/>
        <w:autoSpaceDE w:val="0"/>
        <w:autoSpaceDN w:val="0"/>
        <w:jc w:val="both"/>
        <w:rPr>
          <w:rFonts w:eastAsia="PMingLiU"/>
        </w:rPr>
      </w:pPr>
    </w:p>
    <w:p w14:paraId="0107A552" w14:textId="4A455525" w:rsidR="00EC2EC3" w:rsidRPr="00985368" w:rsidRDefault="00EC2EC3" w:rsidP="005674A4">
      <w:pPr>
        <w:pStyle w:val="af"/>
        <w:numPr>
          <w:ilvl w:val="0"/>
          <w:numId w:val="37"/>
        </w:numPr>
        <w:overflowPunct w:val="0"/>
        <w:autoSpaceDE w:val="0"/>
        <w:autoSpaceDN w:val="0"/>
        <w:jc w:val="both"/>
        <w:rPr>
          <w:rFonts w:eastAsia="PMingLiU"/>
        </w:rPr>
      </w:pPr>
      <w:r w:rsidRPr="00985368">
        <w:rPr>
          <w:rFonts w:eastAsia="PMingLiU" w:hint="eastAsia"/>
        </w:rPr>
        <w:t>編譯器最佳化（</w:t>
      </w:r>
      <w:r w:rsidRPr="00985368">
        <w:rPr>
          <w:rFonts w:eastAsia="PMingLiU" w:hint="eastAsia"/>
        </w:rPr>
        <w:t>-O3</w:t>
      </w:r>
      <w:r w:rsidRPr="00985368">
        <w:rPr>
          <w:rFonts w:eastAsia="PMingLiU" w:hint="eastAsia"/>
        </w:rPr>
        <w:t>）和</w:t>
      </w:r>
      <w:r w:rsidRPr="00985368">
        <w:rPr>
          <w:rFonts w:eastAsia="PMingLiU" w:hint="eastAsia"/>
        </w:rPr>
        <w:t>DCCM</w:t>
      </w:r>
    </w:p>
    <w:p w14:paraId="7E3D162F" w14:textId="7B59D25D" w:rsidR="00FA177B" w:rsidRPr="00985368" w:rsidRDefault="00FA177B" w:rsidP="005674A4">
      <w:pPr>
        <w:overflowPunct w:val="0"/>
        <w:autoSpaceDE w:val="0"/>
        <w:autoSpaceDN w:val="0"/>
        <w:jc w:val="both"/>
        <w:rPr>
          <w:rFonts w:eastAsia="PMingLiU"/>
        </w:rPr>
      </w:pPr>
    </w:p>
    <w:p w14:paraId="3FE82828" w14:textId="76BFEA04" w:rsidR="007B75FB" w:rsidRPr="00985368" w:rsidRDefault="00C058D4" w:rsidP="005674A4">
      <w:pPr>
        <w:overflowPunct w:val="0"/>
        <w:autoSpaceDE w:val="0"/>
        <w:autoSpaceDN w:val="0"/>
        <w:ind w:left="502" w:firstLine="218"/>
        <w:jc w:val="both"/>
        <w:rPr>
          <w:rFonts w:eastAsia="PMingLiU"/>
        </w:rPr>
      </w:pPr>
      <w:r>
        <w:rPr>
          <w:rFonts w:hint="eastAsia"/>
          <w:noProof/>
        </w:rPr>
        <w:drawing>
          <wp:inline distT="0" distB="0" distL="0" distR="0" wp14:anchorId="16F073BA" wp14:editId="21946477">
            <wp:extent cx="2209800" cy="714375"/>
            <wp:effectExtent l="0" t="0" r="0" b="952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9800" cy="714375"/>
                    </a:xfrm>
                    <a:prstGeom prst="rect">
                      <a:avLst/>
                    </a:prstGeom>
                  </pic:spPr>
                </pic:pic>
              </a:graphicData>
            </a:graphic>
          </wp:inline>
        </w:drawing>
      </w:r>
    </w:p>
    <w:p w14:paraId="74E52C8D" w14:textId="707413DC" w:rsidR="00FA177B" w:rsidRPr="00985368" w:rsidRDefault="00FA177B" w:rsidP="005674A4">
      <w:pPr>
        <w:overflowPunct w:val="0"/>
        <w:autoSpaceDE w:val="0"/>
        <w:autoSpaceDN w:val="0"/>
        <w:jc w:val="both"/>
        <w:rPr>
          <w:rFonts w:eastAsia="PMingLiU"/>
        </w:rPr>
      </w:pPr>
    </w:p>
    <w:p w14:paraId="302AE019" w14:textId="77777777" w:rsidR="007B75FB" w:rsidRPr="00985368" w:rsidRDefault="007B75FB" w:rsidP="005674A4">
      <w:pPr>
        <w:overflowPunct w:val="0"/>
        <w:autoSpaceDE w:val="0"/>
        <w:autoSpaceDN w:val="0"/>
        <w:jc w:val="both"/>
        <w:rPr>
          <w:rFonts w:eastAsia="PMingLiU"/>
        </w:rPr>
      </w:pPr>
    </w:p>
    <w:p w14:paraId="253DAAF8" w14:textId="2D787CB9" w:rsidR="00300257" w:rsidRPr="00985368" w:rsidRDefault="00300257" w:rsidP="00256CC1">
      <w:pPr>
        <w:pStyle w:val="af"/>
        <w:numPr>
          <w:ilvl w:val="0"/>
          <w:numId w:val="31"/>
        </w:numPr>
        <w:shd w:val="clear" w:color="auto" w:fill="E5B8B7" w:themeFill="accent2" w:themeFillTint="66"/>
        <w:overflowPunct w:val="0"/>
        <w:autoSpaceDE w:val="0"/>
        <w:autoSpaceDN w:val="0"/>
        <w:jc w:val="both"/>
        <w:rPr>
          <w:rFonts w:eastAsia="PMingLiU"/>
        </w:rPr>
      </w:pPr>
      <w:bookmarkStart w:id="2" w:name="_Hlk88098177"/>
      <w:r w:rsidRPr="00985368">
        <w:rPr>
          <w:rFonts w:eastAsia="PMingLiU" w:hint="eastAsia"/>
        </w:rPr>
        <w:t>使用影像處理應用程式替代</w:t>
      </w:r>
      <w:r w:rsidRPr="00985368">
        <w:rPr>
          <w:rFonts w:eastAsia="PMingLiU" w:hint="eastAsia"/>
        </w:rPr>
        <w:t>CoreMark</w:t>
      </w:r>
      <w:r w:rsidRPr="00985368">
        <w:rPr>
          <w:rFonts w:eastAsia="PMingLiU" w:hint="eastAsia"/>
        </w:rPr>
        <w:t>，執行相同的分析。可存取以下路徑取得包含影像處理應用程式的</w:t>
      </w:r>
      <w:proofErr w:type="spellStart"/>
      <w:r w:rsidRPr="00985368">
        <w:rPr>
          <w:rFonts w:eastAsia="PMingLiU" w:hint="eastAsia"/>
        </w:rPr>
        <w:t>PlatformIO</w:t>
      </w:r>
      <w:proofErr w:type="spellEnd"/>
      <w:r w:rsidRPr="00985368">
        <w:rPr>
          <w:rFonts w:eastAsia="PMingLiU" w:hint="eastAsia"/>
        </w:rPr>
        <w:t>專案：</w:t>
      </w:r>
      <w:r w:rsidRPr="00985368">
        <w:rPr>
          <w:rFonts w:eastAsia="PMingLiU" w:hint="eastAsia"/>
          <w:i/>
        </w:rPr>
        <w:t>[RVfpgaPath]/RVfpga/Labs/Lab20/RealBenchmarks/ImageProcessing_HwCounters</w:t>
      </w:r>
      <w:r w:rsidRPr="00985368">
        <w:rPr>
          <w:rFonts w:eastAsia="PMingLiU" w:hint="eastAsia"/>
          <w:i/>
        </w:rPr>
        <w:t>。</w:t>
      </w:r>
      <w:r w:rsidRPr="00985368">
        <w:rPr>
          <w:rFonts w:eastAsia="PMingLiU" w:hint="eastAsia"/>
        </w:rPr>
        <w:t>我們在實驗</w:t>
      </w:r>
      <w:r w:rsidRPr="00985368">
        <w:rPr>
          <w:rFonts w:eastAsia="PMingLiU" w:hint="eastAsia"/>
        </w:rPr>
        <w:t>5</w:t>
      </w:r>
      <w:r w:rsidRPr="00985368">
        <w:rPr>
          <w:rFonts w:eastAsia="PMingLiU" w:hint="eastAsia"/>
        </w:rPr>
        <w:t>中曾使用這些應用程式將</w:t>
      </w:r>
      <w:r w:rsidRPr="00985368">
        <w:rPr>
          <w:rFonts w:eastAsia="PMingLiU" w:hint="eastAsia"/>
        </w:rPr>
        <w:t>RGB</w:t>
      </w:r>
      <w:r w:rsidRPr="00985368">
        <w:rPr>
          <w:rFonts w:eastAsia="PMingLiU" w:hint="eastAsia"/>
        </w:rPr>
        <w:t>影像轉換為灰階影像。檔案</w:t>
      </w:r>
      <w:proofErr w:type="spellStart"/>
      <w:r w:rsidRPr="00985368">
        <w:rPr>
          <w:rFonts w:eastAsia="PMingLiU" w:hint="eastAsia"/>
          <w:i/>
        </w:rPr>
        <w:t>Test.c</w:t>
      </w:r>
      <w:proofErr w:type="spellEnd"/>
      <w:r w:rsidRPr="00985368">
        <w:rPr>
          <w:rFonts w:eastAsia="PMingLiU" w:hint="eastAsia"/>
        </w:rPr>
        <w:t>與</w:t>
      </w:r>
      <w:r w:rsidRPr="00985368">
        <w:rPr>
          <w:rFonts w:eastAsia="PMingLiU" w:hint="eastAsia"/>
        </w:rPr>
        <w:t>CoreMark</w:t>
      </w:r>
      <w:r w:rsidRPr="00985368">
        <w:rPr>
          <w:rFonts w:eastAsia="PMingLiU" w:hint="eastAsia"/>
        </w:rPr>
        <w:t>中的檔案（圖</w:t>
      </w:r>
      <w:r w:rsidRPr="00985368">
        <w:rPr>
          <w:rFonts w:eastAsia="PMingLiU" w:hint="eastAsia"/>
        </w:rPr>
        <w:t>6</w:t>
      </w:r>
      <w:r w:rsidRPr="00985368">
        <w:rPr>
          <w:rFonts w:eastAsia="PMingLiU" w:hint="eastAsia"/>
        </w:rPr>
        <w:t>）類似，但會叫用函數</w:t>
      </w:r>
      <w:proofErr w:type="spellStart"/>
      <w:r w:rsidRPr="00985368">
        <w:rPr>
          <w:rFonts w:ascii="Courier New" w:eastAsia="PMingLiU" w:hAnsi="Courier New" w:hint="eastAsia"/>
        </w:rPr>
        <w:t>ImageTransformation</w:t>
      </w:r>
      <w:proofErr w:type="spellEnd"/>
      <w:r w:rsidRPr="00985368">
        <w:rPr>
          <w:rFonts w:ascii="Courier New" w:eastAsia="PMingLiU" w:hAnsi="Courier New" w:hint="eastAsia"/>
        </w:rPr>
        <w:t>()</w:t>
      </w:r>
      <w:r w:rsidRPr="00985368">
        <w:rPr>
          <w:rFonts w:eastAsia="PMingLiU" w:hint="eastAsia"/>
        </w:rPr>
        <w:t>，該函數包含我們在實驗</w:t>
      </w:r>
      <w:r w:rsidRPr="00985368">
        <w:rPr>
          <w:rFonts w:eastAsia="PMingLiU" w:hint="eastAsia"/>
        </w:rPr>
        <w:t>5</w:t>
      </w:r>
      <w:r w:rsidRPr="00985368">
        <w:rPr>
          <w:rFonts w:eastAsia="PMingLiU" w:hint="eastAsia"/>
        </w:rPr>
        <w:t>中分析的影像轉換基準。預設</w:t>
      </w:r>
      <w:proofErr w:type="spellStart"/>
      <w:r w:rsidRPr="00985368">
        <w:rPr>
          <w:rFonts w:eastAsia="PMingLiU" w:hint="eastAsia"/>
        </w:rPr>
        <w:t>RVfpga</w:t>
      </w:r>
      <w:proofErr w:type="spellEnd"/>
      <w:r w:rsidRPr="00985368">
        <w:rPr>
          <w:rFonts w:eastAsia="PMingLiU" w:hint="eastAsia"/>
        </w:rPr>
        <w:t>系統的</w:t>
      </w:r>
      <w:r w:rsidRPr="00985368">
        <w:rPr>
          <w:rFonts w:eastAsia="PMingLiU" w:hint="eastAsia"/>
        </w:rPr>
        <w:t>DCCM</w:t>
      </w:r>
      <w:r w:rsidRPr="00985368">
        <w:rPr>
          <w:rFonts w:eastAsia="PMingLiU" w:hint="eastAsia"/>
        </w:rPr>
        <w:t>沒有足夠的空間來儲存影像，因此需使用具有</w:t>
      </w:r>
      <w:r w:rsidRPr="00985368">
        <w:rPr>
          <w:rFonts w:eastAsia="PMingLiU" w:hint="eastAsia"/>
        </w:rPr>
        <w:t>128 KiB DCCM</w:t>
      </w:r>
      <w:r w:rsidRPr="00985368">
        <w:rPr>
          <w:rFonts w:eastAsia="PMingLiU" w:hint="eastAsia"/>
        </w:rPr>
        <w:t>的</w:t>
      </w:r>
      <w:proofErr w:type="spellStart"/>
      <w:r w:rsidRPr="00985368">
        <w:rPr>
          <w:rFonts w:eastAsia="PMingLiU" w:hint="eastAsia"/>
        </w:rPr>
        <w:t>RVfpga</w:t>
      </w:r>
      <w:proofErr w:type="spellEnd"/>
      <w:r w:rsidRPr="00985368">
        <w:rPr>
          <w:rFonts w:eastAsia="PMingLiU" w:hint="eastAsia"/>
        </w:rPr>
        <w:t>系統（位元串流），該檔案路徑為：</w:t>
      </w:r>
      <w:r w:rsidRPr="00985368">
        <w:rPr>
          <w:rFonts w:eastAsia="PMingLiU" w:hint="eastAsia"/>
          <w:i/>
        </w:rPr>
        <w:t>[RVfpgaPath]/RVfpga/Labs/Lab20/RealBenchmarks/Bitstreams/rvfpganexys_DCCM-128.bit</w:t>
      </w:r>
      <w:r w:rsidR="00E60179">
        <w:rPr>
          <w:rFonts w:eastAsia="PMingLiU" w:hint="eastAsia"/>
        </w:rPr>
        <w:t>。</w:t>
      </w:r>
    </w:p>
    <w:bookmarkEnd w:id="2"/>
    <w:p w14:paraId="6330CF0F" w14:textId="77777777" w:rsidR="00B007C2" w:rsidRPr="00985368" w:rsidRDefault="00B007C2" w:rsidP="005674A4">
      <w:pPr>
        <w:overflowPunct w:val="0"/>
        <w:autoSpaceDE w:val="0"/>
        <w:autoSpaceDN w:val="0"/>
        <w:jc w:val="both"/>
        <w:rPr>
          <w:rFonts w:eastAsia="PMingLiU"/>
        </w:rPr>
      </w:pPr>
    </w:p>
    <w:p w14:paraId="62846829" w14:textId="77777777" w:rsidR="00B007C2" w:rsidRPr="00985368" w:rsidRDefault="00B007C2" w:rsidP="005674A4">
      <w:pPr>
        <w:pStyle w:val="af"/>
        <w:numPr>
          <w:ilvl w:val="0"/>
          <w:numId w:val="37"/>
        </w:numPr>
        <w:overflowPunct w:val="0"/>
        <w:autoSpaceDE w:val="0"/>
        <w:autoSpaceDN w:val="0"/>
        <w:jc w:val="both"/>
        <w:rPr>
          <w:rFonts w:eastAsia="PMingLiU"/>
        </w:rPr>
      </w:pPr>
      <w:r w:rsidRPr="00985368">
        <w:rPr>
          <w:rFonts w:eastAsia="PMingLiU" w:hint="eastAsia"/>
        </w:rPr>
        <w:t>無編譯器最佳化，無</w:t>
      </w:r>
      <w:r w:rsidRPr="00985368">
        <w:rPr>
          <w:rFonts w:eastAsia="PMingLiU" w:hint="eastAsia"/>
        </w:rPr>
        <w:t>DCCM</w:t>
      </w:r>
      <w:r w:rsidRPr="00985368">
        <w:rPr>
          <w:rFonts w:eastAsia="PMingLiU" w:hint="eastAsia"/>
        </w:rPr>
        <w:t>，無</w:t>
      </w:r>
      <w:r w:rsidRPr="00985368">
        <w:rPr>
          <w:rFonts w:eastAsia="PMingLiU" w:hint="eastAsia"/>
        </w:rPr>
        <w:t>ICCM</w:t>
      </w:r>
    </w:p>
    <w:p w14:paraId="0C9CD473" w14:textId="77777777" w:rsidR="00B007C2" w:rsidRPr="00985368" w:rsidRDefault="00B007C2" w:rsidP="005674A4">
      <w:pPr>
        <w:overflowPunct w:val="0"/>
        <w:autoSpaceDE w:val="0"/>
        <w:autoSpaceDN w:val="0"/>
        <w:jc w:val="both"/>
        <w:rPr>
          <w:rFonts w:eastAsia="PMingLiU"/>
        </w:rPr>
      </w:pPr>
    </w:p>
    <w:p w14:paraId="778EF44D" w14:textId="64847216" w:rsidR="00B007C2" w:rsidRPr="00985368" w:rsidRDefault="00FF72F4" w:rsidP="005674A4">
      <w:pPr>
        <w:overflowPunct w:val="0"/>
        <w:autoSpaceDE w:val="0"/>
        <w:autoSpaceDN w:val="0"/>
        <w:ind w:firstLine="720"/>
        <w:jc w:val="both"/>
        <w:rPr>
          <w:rFonts w:eastAsia="PMingLiU"/>
        </w:rPr>
      </w:pPr>
      <w:r>
        <w:rPr>
          <w:rFonts w:hint="eastAsia"/>
          <w:noProof/>
        </w:rPr>
        <w:drawing>
          <wp:inline distT="0" distB="0" distL="0" distR="0" wp14:anchorId="29E162EE" wp14:editId="469CFD68">
            <wp:extent cx="2381250" cy="8191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81250" cy="819150"/>
                    </a:xfrm>
                    <a:prstGeom prst="rect">
                      <a:avLst/>
                    </a:prstGeom>
                  </pic:spPr>
                </pic:pic>
              </a:graphicData>
            </a:graphic>
          </wp:inline>
        </w:drawing>
      </w:r>
    </w:p>
    <w:p w14:paraId="423F147A" w14:textId="77777777" w:rsidR="00B007C2" w:rsidRPr="00985368" w:rsidRDefault="00B007C2" w:rsidP="005674A4">
      <w:pPr>
        <w:overflowPunct w:val="0"/>
        <w:autoSpaceDE w:val="0"/>
        <w:autoSpaceDN w:val="0"/>
        <w:ind w:firstLine="720"/>
        <w:jc w:val="both"/>
        <w:rPr>
          <w:rFonts w:eastAsia="PMingLiU"/>
        </w:rPr>
      </w:pPr>
    </w:p>
    <w:p w14:paraId="09015262" w14:textId="77777777" w:rsidR="00B007C2" w:rsidRPr="00985368" w:rsidRDefault="00B007C2" w:rsidP="005674A4">
      <w:pPr>
        <w:pStyle w:val="af"/>
        <w:numPr>
          <w:ilvl w:val="0"/>
          <w:numId w:val="37"/>
        </w:numPr>
        <w:overflowPunct w:val="0"/>
        <w:autoSpaceDE w:val="0"/>
        <w:autoSpaceDN w:val="0"/>
        <w:jc w:val="both"/>
        <w:rPr>
          <w:rFonts w:eastAsia="PMingLiU"/>
        </w:rPr>
      </w:pPr>
      <w:r w:rsidRPr="00985368">
        <w:rPr>
          <w:rFonts w:eastAsia="PMingLiU" w:hint="eastAsia"/>
        </w:rPr>
        <w:t>DCCM</w:t>
      </w:r>
    </w:p>
    <w:p w14:paraId="12C226B6" w14:textId="77777777" w:rsidR="00B007C2" w:rsidRPr="00985368" w:rsidRDefault="00B007C2" w:rsidP="005674A4">
      <w:pPr>
        <w:pStyle w:val="af"/>
        <w:overflowPunct w:val="0"/>
        <w:autoSpaceDE w:val="0"/>
        <w:autoSpaceDN w:val="0"/>
        <w:ind w:left="502"/>
        <w:jc w:val="both"/>
        <w:rPr>
          <w:rFonts w:eastAsia="PMingLiU"/>
        </w:rPr>
      </w:pPr>
    </w:p>
    <w:p w14:paraId="3D53D4EE" w14:textId="103E1DFA" w:rsidR="00B007C2" w:rsidRPr="00985368" w:rsidRDefault="00FF72F4" w:rsidP="005674A4">
      <w:pPr>
        <w:pStyle w:val="af"/>
        <w:overflowPunct w:val="0"/>
        <w:autoSpaceDE w:val="0"/>
        <w:autoSpaceDN w:val="0"/>
        <w:ind w:left="502" w:firstLine="218"/>
        <w:jc w:val="both"/>
        <w:rPr>
          <w:rFonts w:eastAsia="PMingLiU"/>
        </w:rPr>
      </w:pPr>
      <w:r>
        <w:rPr>
          <w:rFonts w:hint="eastAsia"/>
          <w:noProof/>
        </w:rPr>
        <w:drawing>
          <wp:inline distT="0" distB="0" distL="0" distR="0" wp14:anchorId="76E588D5" wp14:editId="5EBF56A7">
            <wp:extent cx="2286000" cy="828675"/>
            <wp:effectExtent l="0" t="0" r="0"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86000" cy="828675"/>
                    </a:xfrm>
                    <a:prstGeom prst="rect">
                      <a:avLst/>
                    </a:prstGeom>
                  </pic:spPr>
                </pic:pic>
              </a:graphicData>
            </a:graphic>
          </wp:inline>
        </w:drawing>
      </w:r>
    </w:p>
    <w:p w14:paraId="7625EDB2" w14:textId="77777777" w:rsidR="00A527CC" w:rsidRPr="00985368" w:rsidRDefault="00A527CC" w:rsidP="005674A4">
      <w:pPr>
        <w:pStyle w:val="af"/>
        <w:overflowPunct w:val="0"/>
        <w:autoSpaceDE w:val="0"/>
        <w:autoSpaceDN w:val="0"/>
        <w:ind w:left="502" w:firstLine="218"/>
        <w:jc w:val="both"/>
        <w:rPr>
          <w:rFonts w:eastAsia="PMingLiU"/>
        </w:rPr>
      </w:pPr>
    </w:p>
    <w:p w14:paraId="0CD134C0" w14:textId="77777777" w:rsidR="00F154DA" w:rsidRPr="00985368" w:rsidRDefault="00F154DA" w:rsidP="005674A4">
      <w:pPr>
        <w:pStyle w:val="af"/>
        <w:numPr>
          <w:ilvl w:val="0"/>
          <w:numId w:val="37"/>
        </w:numPr>
        <w:overflowPunct w:val="0"/>
        <w:autoSpaceDE w:val="0"/>
        <w:autoSpaceDN w:val="0"/>
        <w:jc w:val="both"/>
        <w:rPr>
          <w:rFonts w:eastAsia="PMingLiU"/>
        </w:rPr>
      </w:pPr>
      <w:r w:rsidRPr="00985368">
        <w:rPr>
          <w:rFonts w:eastAsia="PMingLiU" w:hint="eastAsia"/>
        </w:rPr>
        <w:t>編譯器最佳化（</w:t>
      </w:r>
      <w:r w:rsidRPr="00985368">
        <w:rPr>
          <w:rFonts w:eastAsia="PMingLiU" w:hint="eastAsia"/>
        </w:rPr>
        <w:t>-O2</w:t>
      </w:r>
      <w:r w:rsidRPr="00985368">
        <w:rPr>
          <w:rFonts w:eastAsia="PMingLiU" w:hint="eastAsia"/>
        </w:rPr>
        <w:t>）和</w:t>
      </w:r>
      <w:r w:rsidRPr="00985368">
        <w:rPr>
          <w:rFonts w:eastAsia="PMingLiU" w:hint="eastAsia"/>
        </w:rPr>
        <w:t>DCCM</w:t>
      </w:r>
    </w:p>
    <w:p w14:paraId="50E15A87" w14:textId="77777777" w:rsidR="00F154DA" w:rsidRPr="00985368" w:rsidRDefault="00F154DA" w:rsidP="005674A4">
      <w:pPr>
        <w:overflowPunct w:val="0"/>
        <w:autoSpaceDE w:val="0"/>
        <w:autoSpaceDN w:val="0"/>
        <w:jc w:val="both"/>
        <w:rPr>
          <w:rFonts w:eastAsia="PMingLiU"/>
        </w:rPr>
      </w:pPr>
    </w:p>
    <w:p w14:paraId="705AD065" w14:textId="78BD8D5F" w:rsidR="00F154DA" w:rsidRPr="00985368" w:rsidRDefault="002A09B2" w:rsidP="005674A4">
      <w:pPr>
        <w:overflowPunct w:val="0"/>
        <w:autoSpaceDE w:val="0"/>
        <w:autoSpaceDN w:val="0"/>
        <w:ind w:left="502" w:firstLine="218"/>
        <w:jc w:val="both"/>
        <w:rPr>
          <w:rFonts w:eastAsia="PMingLiU"/>
        </w:rPr>
      </w:pPr>
      <w:r>
        <w:rPr>
          <w:rFonts w:hint="eastAsia"/>
          <w:noProof/>
        </w:rPr>
        <w:lastRenderedPageBreak/>
        <w:drawing>
          <wp:inline distT="0" distB="0" distL="0" distR="0" wp14:anchorId="1AEEA407" wp14:editId="5017561E">
            <wp:extent cx="2257425" cy="828675"/>
            <wp:effectExtent l="0" t="0" r="9525"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57425" cy="828675"/>
                    </a:xfrm>
                    <a:prstGeom prst="rect">
                      <a:avLst/>
                    </a:prstGeom>
                  </pic:spPr>
                </pic:pic>
              </a:graphicData>
            </a:graphic>
          </wp:inline>
        </w:drawing>
      </w:r>
    </w:p>
    <w:p w14:paraId="66F9AD59" w14:textId="77777777" w:rsidR="00F154DA" w:rsidRPr="00985368" w:rsidRDefault="00F154DA" w:rsidP="005674A4">
      <w:pPr>
        <w:overflowPunct w:val="0"/>
        <w:autoSpaceDE w:val="0"/>
        <w:autoSpaceDN w:val="0"/>
        <w:jc w:val="both"/>
        <w:rPr>
          <w:rFonts w:eastAsia="PMingLiU"/>
        </w:rPr>
      </w:pPr>
    </w:p>
    <w:p w14:paraId="137C1683" w14:textId="77777777" w:rsidR="00F154DA" w:rsidRPr="00985368" w:rsidRDefault="00F154DA" w:rsidP="005674A4">
      <w:pPr>
        <w:pStyle w:val="af"/>
        <w:numPr>
          <w:ilvl w:val="0"/>
          <w:numId w:val="37"/>
        </w:numPr>
        <w:overflowPunct w:val="0"/>
        <w:autoSpaceDE w:val="0"/>
        <w:autoSpaceDN w:val="0"/>
        <w:jc w:val="both"/>
        <w:rPr>
          <w:rFonts w:eastAsia="PMingLiU"/>
        </w:rPr>
      </w:pPr>
      <w:r w:rsidRPr="00985368">
        <w:rPr>
          <w:rFonts w:eastAsia="PMingLiU" w:hint="eastAsia"/>
        </w:rPr>
        <w:t>編譯器最佳化（</w:t>
      </w:r>
      <w:r w:rsidRPr="00985368">
        <w:rPr>
          <w:rFonts w:eastAsia="PMingLiU" w:hint="eastAsia"/>
        </w:rPr>
        <w:t>-O3</w:t>
      </w:r>
      <w:r w:rsidRPr="00985368">
        <w:rPr>
          <w:rFonts w:eastAsia="PMingLiU" w:hint="eastAsia"/>
        </w:rPr>
        <w:t>）和</w:t>
      </w:r>
      <w:r w:rsidRPr="00985368">
        <w:rPr>
          <w:rFonts w:eastAsia="PMingLiU" w:hint="eastAsia"/>
        </w:rPr>
        <w:t>DCCM</w:t>
      </w:r>
    </w:p>
    <w:p w14:paraId="1A7857A4" w14:textId="77777777" w:rsidR="00F154DA" w:rsidRPr="00985368" w:rsidRDefault="00F154DA" w:rsidP="005674A4">
      <w:pPr>
        <w:overflowPunct w:val="0"/>
        <w:autoSpaceDE w:val="0"/>
        <w:autoSpaceDN w:val="0"/>
        <w:jc w:val="both"/>
        <w:rPr>
          <w:rFonts w:eastAsia="PMingLiU"/>
        </w:rPr>
      </w:pPr>
    </w:p>
    <w:p w14:paraId="15C6DCF6" w14:textId="6EB57356" w:rsidR="00F154DA" w:rsidRPr="00985368" w:rsidRDefault="003F1244" w:rsidP="005674A4">
      <w:pPr>
        <w:overflowPunct w:val="0"/>
        <w:autoSpaceDE w:val="0"/>
        <w:autoSpaceDN w:val="0"/>
        <w:ind w:left="502" w:firstLine="218"/>
        <w:jc w:val="both"/>
        <w:rPr>
          <w:rFonts w:eastAsia="PMingLiU"/>
        </w:rPr>
      </w:pPr>
      <w:r>
        <w:rPr>
          <w:rFonts w:hint="eastAsia"/>
          <w:noProof/>
        </w:rPr>
        <w:drawing>
          <wp:inline distT="0" distB="0" distL="0" distR="0" wp14:anchorId="2E110FD0" wp14:editId="5F98696A">
            <wp:extent cx="2247900" cy="809625"/>
            <wp:effectExtent l="0" t="0" r="0" b="952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247900" cy="809625"/>
                    </a:xfrm>
                    <a:prstGeom prst="rect">
                      <a:avLst/>
                    </a:prstGeom>
                  </pic:spPr>
                </pic:pic>
              </a:graphicData>
            </a:graphic>
          </wp:inline>
        </w:drawing>
      </w:r>
    </w:p>
    <w:p w14:paraId="6F1906A5" w14:textId="3F2AB52F" w:rsidR="00B007C2" w:rsidRPr="00985368" w:rsidRDefault="00B007C2" w:rsidP="005674A4">
      <w:pPr>
        <w:overflowPunct w:val="0"/>
        <w:autoSpaceDE w:val="0"/>
        <w:autoSpaceDN w:val="0"/>
        <w:jc w:val="both"/>
        <w:rPr>
          <w:rFonts w:eastAsia="PMingLiU"/>
        </w:rPr>
      </w:pPr>
    </w:p>
    <w:p w14:paraId="51E75540" w14:textId="77777777" w:rsidR="00890D74" w:rsidRPr="00985368" w:rsidRDefault="00890D74" w:rsidP="005674A4">
      <w:pPr>
        <w:overflowPunct w:val="0"/>
        <w:autoSpaceDE w:val="0"/>
        <w:autoSpaceDN w:val="0"/>
        <w:jc w:val="both"/>
        <w:rPr>
          <w:rFonts w:eastAsia="PMingLiU"/>
        </w:rPr>
      </w:pPr>
    </w:p>
    <w:p w14:paraId="7E36D6D2" w14:textId="64114ABC" w:rsidR="00300257" w:rsidRPr="00985368" w:rsidRDefault="00300257" w:rsidP="005674A4">
      <w:pPr>
        <w:pStyle w:val="af"/>
        <w:numPr>
          <w:ilvl w:val="0"/>
          <w:numId w:val="31"/>
        </w:numPr>
        <w:shd w:val="clear" w:color="auto" w:fill="E5B8B7" w:themeFill="accent2" w:themeFillTint="66"/>
        <w:overflowPunct w:val="0"/>
        <w:autoSpaceDE w:val="0"/>
        <w:autoSpaceDN w:val="0"/>
        <w:jc w:val="both"/>
        <w:rPr>
          <w:rFonts w:eastAsia="PMingLiU"/>
        </w:rPr>
      </w:pPr>
      <w:r w:rsidRPr="00985368">
        <w:rPr>
          <w:rFonts w:eastAsia="PMingLiU" w:hint="eastAsia"/>
          <w:bCs/>
          <w:color w:val="00000A"/>
        </w:rPr>
        <w:t>根據本實驗第</w:t>
      </w:r>
      <w:r w:rsidRPr="00985368">
        <w:rPr>
          <w:rFonts w:eastAsia="PMingLiU" w:hint="eastAsia"/>
          <w:bCs/>
          <w:color w:val="00000A"/>
        </w:rPr>
        <w:t>2.C</w:t>
      </w:r>
      <w:r w:rsidRPr="00985368">
        <w:rPr>
          <w:rFonts w:eastAsia="PMingLiU" w:hint="eastAsia"/>
          <w:bCs/>
          <w:color w:val="00000A"/>
        </w:rPr>
        <w:t>部分所述，啟用</w:t>
      </w:r>
      <w:r w:rsidRPr="00985368">
        <w:rPr>
          <w:rFonts w:eastAsia="PMingLiU" w:hint="eastAsia"/>
          <w:bCs/>
          <w:color w:val="00000A"/>
        </w:rPr>
        <w:t>/</w:t>
      </w:r>
      <w:r w:rsidRPr="00985368">
        <w:rPr>
          <w:rFonts w:eastAsia="PMingLiU" w:hint="eastAsia"/>
          <w:bCs/>
          <w:color w:val="00000A"/>
        </w:rPr>
        <w:t>停用各種核心功能。比較相應的效能結果（即在這些修改後的核心上執行程式時</w:t>
      </w:r>
      <w:r w:rsidRPr="00985368">
        <w:rPr>
          <w:rFonts w:eastAsia="PMingLiU" w:hint="eastAsia"/>
          <w:bCs/>
          <w:color w:val="00000A"/>
        </w:rPr>
        <w:t>HW</w:t>
      </w:r>
      <w:r w:rsidRPr="00985368">
        <w:rPr>
          <w:rFonts w:eastAsia="PMingLiU" w:hint="eastAsia"/>
          <w:bCs/>
          <w:color w:val="00000A"/>
        </w:rPr>
        <w:t>計數器的值）。在</w:t>
      </w:r>
      <w:proofErr w:type="spellStart"/>
      <w:r w:rsidRPr="00985368">
        <w:rPr>
          <w:rFonts w:eastAsia="PMingLiU" w:hint="eastAsia"/>
          <w:bCs/>
          <w:color w:val="00000A"/>
        </w:rPr>
        <w:t>Nexys</w:t>
      </w:r>
      <w:proofErr w:type="spellEnd"/>
      <w:r w:rsidRPr="00985368">
        <w:rPr>
          <w:rFonts w:eastAsia="PMingLiU" w:hint="eastAsia"/>
          <w:bCs/>
          <w:color w:val="00000A"/>
        </w:rPr>
        <w:t xml:space="preserve"> A7</w:t>
      </w:r>
      <w:r w:rsidR="00E278AE">
        <w:rPr>
          <w:rFonts w:eastAsia="PMingLiU" w:hint="eastAsia"/>
          <w:bCs/>
          <w:color w:val="00000A"/>
        </w:rPr>
        <w:t>開發板</w:t>
      </w:r>
      <w:r w:rsidRPr="00985368">
        <w:rPr>
          <w:rFonts w:eastAsia="PMingLiU" w:hint="eastAsia"/>
          <w:bCs/>
          <w:color w:val="00000A"/>
        </w:rPr>
        <w:t>上，使用這些修改後的</w:t>
      </w:r>
      <w:proofErr w:type="spellStart"/>
      <w:r w:rsidRPr="00985368">
        <w:rPr>
          <w:rFonts w:eastAsia="PMingLiU" w:hint="eastAsia"/>
          <w:bCs/>
          <w:color w:val="00000A"/>
        </w:rPr>
        <w:t>RVfpga</w:t>
      </w:r>
      <w:proofErr w:type="spellEnd"/>
      <w:r w:rsidRPr="00985368">
        <w:rPr>
          <w:rFonts w:eastAsia="PMingLiU" w:hint="eastAsia"/>
          <w:bCs/>
          <w:color w:val="00000A"/>
        </w:rPr>
        <w:t>系統執行全部三個程式（</w:t>
      </w:r>
      <w:r w:rsidRPr="00985368">
        <w:rPr>
          <w:rFonts w:eastAsia="PMingLiU" w:hint="eastAsia"/>
          <w:bCs/>
          <w:color w:val="00000A"/>
        </w:rPr>
        <w:t>CoreMark</w:t>
      </w:r>
      <w:r w:rsidRPr="00985368">
        <w:rPr>
          <w:rFonts w:eastAsia="PMingLiU" w:hint="eastAsia"/>
          <w:bCs/>
          <w:color w:val="00000A"/>
        </w:rPr>
        <w:t>、</w:t>
      </w:r>
      <w:r w:rsidRPr="00985368">
        <w:rPr>
          <w:rFonts w:eastAsia="PMingLiU" w:hint="eastAsia"/>
          <w:bCs/>
          <w:color w:val="00000A"/>
        </w:rPr>
        <w:t>Dhrystone</w:t>
      </w:r>
      <w:r w:rsidRPr="00985368">
        <w:rPr>
          <w:rFonts w:eastAsia="PMingLiU" w:hint="eastAsia"/>
          <w:bCs/>
          <w:color w:val="00000A"/>
        </w:rPr>
        <w:t>和影像處理）。可能的變化包括：</w:t>
      </w:r>
    </w:p>
    <w:p w14:paraId="2BD46CAE" w14:textId="77777777" w:rsidR="008C296D" w:rsidRDefault="00300257" w:rsidP="008C296D">
      <w:pPr>
        <w:shd w:val="clear" w:color="auto" w:fill="E5B8B7" w:themeFill="accent2" w:themeFillTint="66"/>
        <w:overflowPunct w:val="0"/>
        <w:autoSpaceDE w:val="0"/>
        <w:autoSpaceDN w:val="0"/>
        <w:ind w:left="360" w:firstLine="360"/>
        <w:rPr>
          <w:rFonts w:eastAsia="PMingLiU"/>
        </w:rPr>
      </w:pPr>
      <w:r w:rsidRPr="00985368">
        <w:rPr>
          <w:rFonts w:eastAsia="PMingLiU" w:hint="eastAsia"/>
          <w:bCs/>
          <w:color w:val="00000A"/>
        </w:rPr>
        <w:t xml:space="preserve">- </w:t>
      </w:r>
      <w:r w:rsidRPr="00985368">
        <w:rPr>
          <w:rFonts w:eastAsia="PMingLiU" w:hint="eastAsia"/>
          <w:bCs/>
          <w:color w:val="00000A"/>
        </w:rPr>
        <w:t>使用不同的</w:t>
      </w:r>
      <w:r w:rsidRPr="00985368">
        <w:rPr>
          <w:rFonts w:eastAsia="PMingLiU" w:hint="eastAsia"/>
        </w:rPr>
        <w:t>分支預測器組態和實作方案（如始終不採取分支、使用</w:t>
      </w:r>
      <w:proofErr w:type="spellStart"/>
      <w:r w:rsidRPr="00985368">
        <w:rPr>
          <w:rFonts w:eastAsia="PMingLiU" w:hint="eastAsia"/>
        </w:rPr>
        <w:t>Gshare</w:t>
      </w:r>
      <w:proofErr w:type="spellEnd"/>
      <w:r w:rsidRPr="00985368">
        <w:rPr>
          <w:rFonts w:eastAsia="PMingLiU" w:hint="eastAsia"/>
        </w:rPr>
        <w:t>分支預測器</w:t>
      </w:r>
    </w:p>
    <w:p w14:paraId="47BD8D16" w14:textId="7B314296" w:rsidR="00300257" w:rsidRPr="00985368" w:rsidRDefault="00300257" w:rsidP="008C296D">
      <w:pPr>
        <w:shd w:val="clear" w:color="auto" w:fill="E5B8B7" w:themeFill="accent2" w:themeFillTint="66"/>
        <w:overflowPunct w:val="0"/>
        <w:autoSpaceDE w:val="0"/>
        <w:autoSpaceDN w:val="0"/>
        <w:ind w:left="360" w:firstLine="360"/>
        <w:rPr>
          <w:rFonts w:eastAsia="PMingLiU"/>
        </w:rPr>
      </w:pPr>
      <w:r w:rsidRPr="00985368">
        <w:rPr>
          <w:rFonts w:eastAsia="PMingLiU" w:hint="eastAsia"/>
        </w:rPr>
        <w:t>或使用實驗</w:t>
      </w:r>
      <w:r w:rsidRPr="00985368">
        <w:rPr>
          <w:rFonts w:eastAsia="PMingLiU" w:hint="eastAsia"/>
        </w:rPr>
        <w:t>16</w:t>
      </w:r>
      <w:r w:rsidRPr="00985368">
        <w:rPr>
          <w:rFonts w:eastAsia="PMingLiU" w:hint="eastAsia"/>
        </w:rPr>
        <w:t>的練習</w:t>
      </w:r>
      <w:r w:rsidRPr="00985368">
        <w:rPr>
          <w:rFonts w:eastAsia="PMingLiU" w:hint="eastAsia"/>
        </w:rPr>
        <w:t>1</w:t>
      </w:r>
      <w:r w:rsidRPr="00985368">
        <w:rPr>
          <w:rFonts w:eastAsia="PMingLiU" w:hint="eastAsia"/>
        </w:rPr>
        <w:t>中實作的雙模分支預測器）</w:t>
      </w:r>
      <w:r w:rsidR="00E60179">
        <w:rPr>
          <w:rFonts w:eastAsia="PMingLiU" w:hint="eastAsia"/>
        </w:rPr>
        <w:t>。</w:t>
      </w:r>
    </w:p>
    <w:p w14:paraId="4DDA686C" w14:textId="6D79975A" w:rsidR="00300257" w:rsidRPr="00985368" w:rsidRDefault="00300257" w:rsidP="005674A4">
      <w:pPr>
        <w:shd w:val="clear" w:color="auto" w:fill="E5B8B7" w:themeFill="accent2" w:themeFillTint="66"/>
        <w:overflowPunct w:val="0"/>
        <w:autoSpaceDE w:val="0"/>
        <w:autoSpaceDN w:val="0"/>
        <w:ind w:left="360" w:firstLine="360"/>
        <w:jc w:val="both"/>
        <w:rPr>
          <w:rFonts w:eastAsia="PMingLiU"/>
        </w:rPr>
      </w:pPr>
      <w:r w:rsidRPr="00985368">
        <w:rPr>
          <w:rFonts w:eastAsia="PMingLiU" w:hint="eastAsia"/>
        </w:rPr>
        <w:t xml:space="preserve">- </w:t>
      </w:r>
      <w:r w:rsidRPr="00985368">
        <w:rPr>
          <w:rFonts w:eastAsia="PMingLiU" w:hint="eastAsia"/>
        </w:rPr>
        <w:t>啟用</w:t>
      </w:r>
      <w:r w:rsidRPr="00985368">
        <w:rPr>
          <w:rFonts w:eastAsia="PMingLiU" w:hint="eastAsia"/>
        </w:rPr>
        <w:t>/</w:t>
      </w:r>
      <w:r w:rsidRPr="00985368">
        <w:rPr>
          <w:rFonts w:eastAsia="PMingLiU" w:hint="eastAsia"/>
        </w:rPr>
        <w:t>停用雙指令功能</w:t>
      </w:r>
      <w:r w:rsidR="00E60179">
        <w:rPr>
          <w:rFonts w:eastAsia="PMingLiU" w:hint="eastAsia"/>
        </w:rPr>
        <w:t>。</w:t>
      </w:r>
    </w:p>
    <w:p w14:paraId="3B6C351E" w14:textId="4D1F4791" w:rsidR="00300257" w:rsidRPr="00985368" w:rsidRDefault="00300257" w:rsidP="008C296D">
      <w:pPr>
        <w:shd w:val="clear" w:color="auto" w:fill="E5B8B7" w:themeFill="accent2" w:themeFillTint="66"/>
        <w:overflowPunct w:val="0"/>
        <w:autoSpaceDE w:val="0"/>
        <w:autoSpaceDN w:val="0"/>
        <w:ind w:left="360" w:firstLine="360"/>
        <w:jc w:val="both"/>
        <w:rPr>
          <w:rFonts w:eastAsia="PMingLiU"/>
        </w:rPr>
      </w:pPr>
      <w:r w:rsidRPr="00985368">
        <w:rPr>
          <w:rFonts w:eastAsia="PMingLiU" w:hint="eastAsia"/>
        </w:rPr>
        <w:t xml:space="preserve">- </w:t>
      </w:r>
      <w:r w:rsidRPr="00985368">
        <w:rPr>
          <w:rFonts w:eastAsia="PMingLiU" w:hint="eastAsia"/>
        </w:rPr>
        <w:t>使用各種不同的</w:t>
      </w:r>
      <w:r w:rsidRPr="00985368">
        <w:rPr>
          <w:rFonts w:eastAsia="PMingLiU" w:hint="eastAsia"/>
        </w:rPr>
        <w:t>I$/DCCM/ICCM</w:t>
      </w:r>
      <w:r w:rsidRPr="00985368">
        <w:rPr>
          <w:rFonts w:eastAsia="PMingLiU" w:hint="eastAsia"/>
        </w:rPr>
        <w:t>組態（例如不同的大小或不同的</w:t>
      </w:r>
      <w:r w:rsidRPr="00985368">
        <w:rPr>
          <w:rFonts w:eastAsia="PMingLiU" w:hint="eastAsia"/>
        </w:rPr>
        <w:t>I$</w:t>
      </w:r>
      <w:r w:rsidRPr="00985368">
        <w:rPr>
          <w:rFonts w:eastAsia="PMingLiU" w:hint="eastAsia"/>
        </w:rPr>
        <w:t>替換策略）。</w:t>
      </w:r>
    </w:p>
    <w:p w14:paraId="49B0B5EA" w14:textId="3E0E8FB0" w:rsidR="00890D74" w:rsidRPr="00985368" w:rsidRDefault="00890D74" w:rsidP="005674A4">
      <w:pPr>
        <w:overflowPunct w:val="0"/>
        <w:autoSpaceDE w:val="0"/>
        <w:autoSpaceDN w:val="0"/>
        <w:jc w:val="both"/>
        <w:rPr>
          <w:rFonts w:eastAsia="PMingLiU"/>
        </w:rPr>
      </w:pPr>
    </w:p>
    <w:p w14:paraId="08396B63" w14:textId="77777777" w:rsidR="004414A8" w:rsidRPr="00985368" w:rsidRDefault="004414A8" w:rsidP="005674A4">
      <w:pPr>
        <w:overflowPunct w:val="0"/>
        <w:autoSpaceDE w:val="0"/>
        <w:autoSpaceDN w:val="0"/>
        <w:ind w:firstLine="720"/>
        <w:jc w:val="both"/>
        <w:rPr>
          <w:rFonts w:eastAsia="PMingLiU" w:cs="Arial"/>
        </w:rPr>
      </w:pPr>
      <w:r w:rsidRPr="00985368">
        <w:rPr>
          <w:rFonts w:eastAsia="PMingLiU" w:hint="eastAsia"/>
        </w:rPr>
        <w:t>不提供解答。</w:t>
      </w:r>
    </w:p>
    <w:p w14:paraId="4FAB2FC6" w14:textId="77777777" w:rsidR="004414A8" w:rsidRPr="00985368" w:rsidRDefault="004414A8" w:rsidP="005674A4">
      <w:pPr>
        <w:overflowPunct w:val="0"/>
        <w:autoSpaceDE w:val="0"/>
        <w:autoSpaceDN w:val="0"/>
        <w:jc w:val="both"/>
        <w:rPr>
          <w:rFonts w:eastAsia="PMingLiU"/>
        </w:rPr>
      </w:pPr>
    </w:p>
    <w:bookmarkEnd w:id="0"/>
    <w:bookmarkEnd w:id="1"/>
    <w:p w14:paraId="1CD4D327" w14:textId="53495382" w:rsidR="00890D74" w:rsidRPr="00985368" w:rsidRDefault="00890D74" w:rsidP="005674A4">
      <w:pPr>
        <w:overflowPunct w:val="0"/>
        <w:autoSpaceDE w:val="0"/>
        <w:autoSpaceDN w:val="0"/>
        <w:jc w:val="both"/>
        <w:rPr>
          <w:rFonts w:eastAsia="PMingLiU"/>
          <w:lang w:val="en-US"/>
        </w:rPr>
      </w:pPr>
    </w:p>
    <w:sectPr w:rsidR="00890D74" w:rsidRPr="00985368" w:rsidSect="00565412">
      <w:footerReference w:type="default" r:id="rId24"/>
      <w:footerReference w:type="first" r:id="rId25"/>
      <w:pgSz w:w="16838" w:h="11906" w:orient="landscape"/>
      <w:pgMar w:top="1440" w:right="1797" w:bottom="1440" w:left="1440" w:header="709" w:footer="391"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4C1D4" w14:textId="77777777" w:rsidR="008C4717" w:rsidRDefault="008C4717">
      <w:r>
        <w:separator/>
      </w:r>
    </w:p>
  </w:endnote>
  <w:endnote w:type="continuationSeparator" w:id="0">
    <w:p w14:paraId="2F085D5B" w14:textId="77777777" w:rsidR="008C4717" w:rsidRDefault="008C4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Noto Sans CJK SC Regular">
    <w:panose1 w:val="020B0500000000000000"/>
    <w:charset w:val="86"/>
    <w:family w:val="swiss"/>
    <w:notTrueType/>
    <w:pitch w:val="variable"/>
    <w:sig w:usb0="30000207" w:usb1="2BDF3C10" w:usb2="00000016" w:usb3="00000000" w:csb0="002E0107"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F39" w14:textId="0DE09373" w:rsidR="00CD7F21" w:rsidRPr="002B31CA" w:rsidRDefault="00CD7F21" w:rsidP="00CD7F21">
    <w:pPr>
      <w:pStyle w:val="a9"/>
      <w:overflowPunct w:val="0"/>
      <w:autoSpaceDE w:val="0"/>
      <w:autoSpaceDN w:val="0"/>
      <w:jc w:val="both"/>
      <w:rPr>
        <w:rFonts w:eastAsia="PMingLiU"/>
        <w:sz w:val="12"/>
      </w:rPr>
    </w:pPr>
    <w:r w:rsidRPr="008A1C63">
      <w:rPr>
        <w:rFonts w:eastAsia="PMingLiU" w:hint="eastAsia"/>
        <w:sz w:val="12"/>
      </w:rPr>
      <w:t>Imagination</w:t>
    </w:r>
    <w:r w:rsidRPr="008A1C63">
      <w:rPr>
        <w:rFonts w:eastAsia="PMingLiU" w:hint="eastAsia"/>
        <w:sz w:val="12"/>
      </w:rPr>
      <w:t>大學計劃</w:t>
    </w:r>
    <w:r w:rsidRPr="008A1C63">
      <w:rPr>
        <w:rFonts w:eastAsia="PMingLiU" w:hint="eastAsia"/>
        <w:sz w:val="12"/>
      </w:rPr>
      <w:t xml:space="preserve"> </w:t>
    </w:r>
    <w:r w:rsidRPr="008A1C63">
      <w:rPr>
        <w:rFonts w:eastAsia="PMingLiU"/>
        <w:sz w:val="12"/>
      </w:rPr>
      <w:t>–</w:t>
    </w:r>
    <w:r w:rsidRPr="008A1C63">
      <w:rPr>
        <w:rFonts w:eastAsia="PMingLiU" w:hint="eastAsia"/>
        <w:sz w:val="12"/>
      </w:rPr>
      <w:t xml:space="preserve"> </w:t>
    </w:r>
    <w:proofErr w:type="spellStart"/>
    <w:r w:rsidRPr="008A1C63">
      <w:rPr>
        <w:rFonts w:eastAsia="PMingLiU" w:hint="eastAsia"/>
        <w:sz w:val="12"/>
      </w:rPr>
      <w:t>RVfpga</w:t>
    </w:r>
    <w:proofErr w:type="spellEnd"/>
    <w:r w:rsidRPr="008A1C63">
      <w:rPr>
        <w:rFonts w:eastAsia="PMingLiU" w:hint="eastAsia"/>
        <w:sz w:val="12"/>
      </w:rPr>
      <w:t>實驗</w:t>
    </w:r>
    <w:r w:rsidRPr="008A1C63">
      <w:rPr>
        <w:rFonts w:eastAsia="PMingLiU" w:hint="eastAsia"/>
        <w:sz w:val="12"/>
      </w:rPr>
      <w:t>20</w:t>
    </w:r>
    <w:r w:rsidRPr="008A1C63">
      <w:rPr>
        <w:rFonts w:eastAsia="PMingLiU" w:hint="eastAsia"/>
        <w:sz w:val="12"/>
      </w:rPr>
      <w:t>：</w:t>
    </w:r>
    <w:r w:rsidRPr="008A1C63">
      <w:rPr>
        <w:rFonts w:eastAsia="PMingLiU" w:hint="eastAsia"/>
        <w:sz w:val="12"/>
      </w:rPr>
      <w:t>ICCM</w:t>
    </w:r>
    <w:r w:rsidRPr="008A1C63">
      <w:rPr>
        <w:rFonts w:eastAsia="PMingLiU" w:hint="eastAsia"/>
        <w:sz w:val="12"/>
      </w:rPr>
      <w:t>、</w:t>
    </w:r>
    <w:r w:rsidRPr="008A1C63">
      <w:rPr>
        <w:rFonts w:eastAsia="PMingLiU" w:hint="eastAsia"/>
        <w:sz w:val="12"/>
      </w:rPr>
      <w:t>DCCM</w:t>
    </w:r>
    <w:r w:rsidRPr="008A1C63">
      <w:rPr>
        <w:rFonts w:eastAsia="PMingLiU" w:hint="eastAsia"/>
        <w:sz w:val="12"/>
      </w:rPr>
      <w:t>和基準測試</w:t>
    </w:r>
  </w:p>
  <w:p w14:paraId="026353A7" w14:textId="77777777" w:rsidR="00CD7F21" w:rsidRPr="002B31CA" w:rsidRDefault="00CD7F21" w:rsidP="00CD7F21">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5606364F" w14:textId="181F20E6" w:rsidR="00CD7F21" w:rsidRPr="00CD7F21" w:rsidRDefault="00CD7F21" w:rsidP="00CD7F21">
    <w:pPr>
      <w:pStyle w:val="a9"/>
      <w:overflowPunct w:val="0"/>
      <w:autoSpaceDE w:val="0"/>
      <w:autoSpaceDN w:val="0"/>
      <w:jc w:val="both"/>
    </w:pPr>
    <w:r w:rsidRPr="002B31CA">
      <w:rPr>
        <w:rFonts w:eastAsia="PMingLiU" w:hint="eastAsia"/>
        <w:sz w:val="16"/>
      </w:rPr>
      <w:t>© Copyright Imagination Technologies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5F28" w14:textId="1DBE8E26" w:rsidR="00CD7F21" w:rsidRPr="002B31CA" w:rsidRDefault="00CD7F21" w:rsidP="00CD7F21">
    <w:pPr>
      <w:pStyle w:val="a9"/>
      <w:overflowPunct w:val="0"/>
      <w:autoSpaceDE w:val="0"/>
      <w:autoSpaceDN w:val="0"/>
      <w:jc w:val="both"/>
      <w:rPr>
        <w:rFonts w:eastAsia="PMingLiU"/>
        <w:sz w:val="12"/>
      </w:rPr>
    </w:pPr>
    <w:r w:rsidRPr="008A1C63">
      <w:rPr>
        <w:rFonts w:eastAsia="PMingLiU" w:hint="eastAsia"/>
        <w:sz w:val="12"/>
      </w:rPr>
      <w:t>Imagination</w:t>
    </w:r>
    <w:r w:rsidRPr="008A1C63">
      <w:rPr>
        <w:rFonts w:eastAsia="PMingLiU" w:hint="eastAsia"/>
        <w:sz w:val="12"/>
      </w:rPr>
      <w:t>大學計劃</w:t>
    </w:r>
    <w:r w:rsidRPr="008A1C63">
      <w:rPr>
        <w:rFonts w:eastAsia="PMingLiU" w:hint="eastAsia"/>
        <w:sz w:val="12"/>
      </w:rPr>
      <w:t xml:space="preserve"> </w:t>
    </w:r>
    <w:r w:rsidRPr="008A1C63">
      <w:rPr>
        <w:rFonts w:eastAsia="PMingLiU"/>
        <w:sz w:val="12"/>
      </w:rPr>
      <w:t>–</w:t>
    </w:r>
    <w:r w:rsidRPr="008A1C63">
      <w:rPr>
        <w:rFonts w:eastAsia="PMingLiU" w:hint="eastAsia"/>
        <w:sz w:val="12"/>
      </w:rPr>
      <w:t xml:space="preserve"> </w:t>
    </w:r>
    <w:proofErr w:type="spellStart"/>
    <w:r w:rsidRPr="008A1C63">
      <w:rPr>
        <w:rFonts w:eastAsia="PMingLiU" w:hint="eastAsia"/>
        <w:sz w:val="12"/>
      </w:rPr>
      <w:t>RVfpga</w:t>
    </w:r>
    <w:proofErr w:type="spellEnd"/>
    <w:r w:rsidRPr="008A1C63">
      <w:rPr>
        <w:rFonts w:eastAsia="PMingLiU" w:hint="eastAsia"/>
        <w:sz w:val="12"/>
      </w:rPr>
      <w:t>實驗</w:t>
    </w:r>
    <w:r w:rsidRPr="008A1C63">
      <w:rPr>
        <w:rFonts w:eastAsia="PMingLiU" w:hint="eastAsia"/>
        <w:sz w:val="12"/>
      </w:rPr>
      <w:t>20</w:t>
    </w:r>
    <w:r w:rsidRPr="008A1C63">
      <w:rPr>
        <w:rFonts w:eastAsia="PMingLiU" w:hint="eastAsia"/>
        <w:sz w:val="12"/>
      </w:rPr>
      <w:t>：</w:t>
    </w:r>
    <w:r w:rsidRPr="008A1C63">
      <w:rPr>
        <w:rFonts w:eastAsia="PMingLiU" w:hint="eastAsia"/>
        <w:sz w:val="12"/>
      </w:rPr>
      <w:t>ICCM</w:t>
    </w:r>
    <w:r w:rsidRPr="008A1C63">
      <w:rPr>
        <w:rFonts w:eastAsia="PMingLiU" w:hint="eastAsia"/>
        <w:sz w:val="12"/>
      </w:rPr>
      <w:t>、</w:t>
    </w:r>
    <w:r w:rsidRPr="008A1C63">
      <w:rPr>
        <w:rFonts w:eastAsia="PMingLiU" w:hint="eastAsia"/>
        <w:sz w:val="12"/>
      </w:rPr>
      <w:t>DCCM</w:t>
    </w:r>
    <w:r w:rsidRPr="008A1C63">
      <w:rPr>
        <w:rFonts w:eastAsia="PMingLiU" w:hint="eastAsia"/>
        <w:sz w:val="12"/>
      </w:rPr>
      <w:t>和基準測試</w:t>
    </w:r>
  </w:p>
  <w:p w14:paraId="60713109" w14:textId="77777777" w:rsidR="00CD7F21" w:rsidRPr="002B31CA" w:rsidRDefault="00CD7F21" w:rsidP="00CD7F21">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102DC34E" w14:textId="392AD600" w:rsidR="00CD7F21" w:rsidRPr="00CD7F21" w:rsidRDefault="00CD7F21" w:rsidP="00CD7F21">
    <w:pPr>
      <w:pStyle w:val="a9"/>
      <w:overflowPunct w:val="0"/>
      <w:autoSpaceDE w:val="0"/>
      <w:autoSpaceDN w:val="0"/>
      <w:jc w:val="both"/>
    </w:pPr>
    <w:r w:rsidRPr="002B31CA">
      <w:rPr>
        <w:rFonts w:eastAsia="PMingLiU" w:hint="eastAsia"/>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89E85" w14:textId="77777777" w:rsidR="008C4717" w:rsidRDefault="008C4717">
      <w:r>
        <w:separator/>
      </w:r>
    </w:p>
  </w:footnote>
  <w:footnote w:type="continuationSeparator" w:id="0">
    <w:p w14:paraId="2F271832" w14:textId="77777777" w:rsidR="008C4717" w:rsidRDefault="008C4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C81321"/>
    <w:multiLevelType w:val="hybridMultilevel"/>
    <w:tmpl w:val="2EF82CD6"/>
    <w:lvl w:ilvl="0" w:tplc="DF2655C8">
      <w:start w:val="1"/>
      <w:numFmt w:val="decimal"/>
      <w:lvlText w:val="%1."/>
      <w:lvlJc w:val="left"/>
      <w:pPr>
        <w:ind w:left="1800" w:hanging="360"/>
      </w:pPr>
      <w:rPr>
        <w:rFonts w:hint="default"/>
      </w:rPr>
    </w:lvl>
    <w:lvl w:ilvl="1" w:tplc="0C0A0019">
      <w:start w:val="1"/>
      <w:numFmt w:val="lowerLetter"/>
      <w:lvlText w:val="%2."/>
      <w:lvlJc w:val="left"/>
      <w:pPr>
        <w:ind w:left="2520" w:hanging="360"/>
      </w:pPr>
    </w:lvl>
    <w:lvl w:ilvl="2" w:tplc="0C0A001B">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0AA91A68"/>
    <w:multiLevelType w:val="hybridMultilevel"/>
    <w:tmpl w:val="05EEE5A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F46453"/>
    <w:multiLevelType w:val="hybridMultilevel"/>
    <w:tmpl w:val="16C4C2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0" w15:restartNumberingAfterBreak="0">
    <w:nsid w:val="18746083"/>
    <w:multiLevelType w:val="hybridMultilevel"/>
    <w:tmpl w:val="C2C0B0B4"/>
    <w:lvl w:ilvl="0" w:tplc="FACA9B06">
      <w:start w:val="3"/>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B9D117D"/>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C521AD5"/>
    <w:multiLevelType w:val="hybridMultilevel"/>
    <w:tmpl w:val="B4B2B998"/>
    <w:lvl w:ilvl="0" w:tplc="8CF05AC6">
      <w:start w:val="2"/>
      <w:numFmt w:val="bullet"/>
      <w:lvlText w:val=""/>
      <w:lvlJc w:val="left"/>
      <w:pPr>
        <w:ind w:left="720" w:hanging="360"/>
      </w:pPr>
      <w:rPr>
        <w:rFonts w:ascii="Symbol" w:eastAsia="宋体"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21DB4"/>
    <w:multiLevelType w:val="hybridMultilevel"/>
    <w:tmpl w:val="CFF818E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32256C"/>
    <w:multiLevelType w:val="hybridMultilevel"/>
    <w:tmpl w:val="D5B872B6"/>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B4BFC"/>
    <w:multiLevelType w:val="hybridMultilevel"/>
    <w:tmpl w:val="4C54A174"/>
    <w:lvl w:ilvl="0" w:tplc="121618FE">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B12C4D"/>
    <w:multiLevelType w:val="hybridMultilevel"/>
    <w:tmpl w:val="E988AA80"/>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A7F6282"/>
    <w:multiLevelType w:val="hybridMultilevel"/>
    <w:tmpl w:val="3350D512"/>
    <w:lvl w:ilvl="0" w:tplc="B776A660">
      <w:start w:val="3"/>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2324450"/>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E12353"/>
    <w:multiLevelType w:val="hybridMultilevel"/>
    <w:tmpl w:val="41AA7772"/>
    <w:lvl w:ilvl="0" w:tplc="5A2EFA4E">
      <w:start w:val="2"/>
      <w:numFmt w:val="bullet"/>
      <w:lvlText w:val="-"/>
      <w:lvlJc w:val="left"/>
      <w:pPr>
        <w:ind w:left="502" w:hanging="360"/>
      </w:pPr>
      <w:rPr>
        <w:rFonts w:ascii="Arial" w:eastAsia="宋体" w:hAnsi="Arial" w:cs="Arial" w:hint="default"/>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0A4DB3"/>
    <w:multiLevelType w:val="hybridMultilevel"/>
    <w:tmpl w:val="19181336"/>
    <w:lvl w:ilvl="0" w:tplc="E050F1C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46571AA"/>
    <w:multiLevelType w:val="hybridMultilevel"/>
    <w:tmpl w:val="6268C068"/>
    <w:lvl w:ilvl="0" w:tplc="50D21CE2">
      <w:start w:val="7"/>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BA3694"/>
    <w:multiLevelType w:val="hybridMultilevel"/>
    <w:tmpl w:val="DD7EBF4C"/>
    <w:lvl w:ilvl="0" w:tplc="6AACCC12">
      <w:start w:val="4"/>
      <w:numFmt w:val="bullet"/>
      <w:lvlText w:val="-"/>
      <w:lvlJc w:val="left"/>
      <w:pPr>
        <w:ind w:left="502" w:hanging="360"/>
      </w:pPr>
      <w:rPr>
        <w:rFonts w:ascii="Arial" w:eastAsia="宋体" w:hAnsi="Arial" w:cs="Arial" w:hint="default"/>
        <w:b w:val="0"/>
        <w:i w:val="0"/>
        <w:sz w:val="22"/>
        <w:u w:val="none"/>
      </w:rPr>
    </w:lvl>
    <w:lvl w:ilvl="1" w:tplc="0C0A0003">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5" w15:restartNumberingAfterBreak="0">
    <w:nsid w:val="5E2E5F92"/>
    <w:multiLevelType w:val="hybridMultilevel"/>
    <w:tmpl w:val="2D36F8D0"/>
    <w:lvl w:ilvl="0" w:tplc="0B6EF9EE">
      <w:numFmt w:val="bullet"/>
      <w:lvlText w:val="-"/>
      <w:lvlJc w:val="left"/>
      <w:pPr>
        <w:ind w:left="502" w:hanging="360"/>
      </w:pPr>
      <w:rPr>
        <w:rFonts w:ascii="Arial" w:eastAsia="宋体" w:hAnsi="Arial" w:cs="Arial" w:hint="default"/>
        <w:b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6"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69A601C"/>
    <w:multiLevelType w:val="hybridMultilevel"/>
    <w:tmpl w:val="F33C0300"/>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DE6E98"/>
    <w:multiLevelType w:val="hybridMultilevel"/>
    <w:tmpl w:val="AF48EB0C"/>
    <w:lvl w:ilvl="0" w:tplc="9E023DDC">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9A0411C"/>
    <w:multiLevelType w:val="hybridMultilevel"/>
    <w:tmpl w:val="C5F4C4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70231294">
    <w:abstractNumId w:val="42"/>
  </w:num>
  <w:num w:numId="2" w16cid:durableId="204831776">
    <w:abstractNumId w:val="36"/>
  </w:num>
  <w:num w:numId="3" w16cid:durableId="1737781631">
    <w:abstractNumId w:val="19"/>
  </w:num>
  <w:num w:numId="4" w16cid:durableId="1198540717">
    <w:abstractNumId w:val="33"/>
    <w:lvlOverride w:ilvl="0">
      <w:lvl w:ilvl="0">
        <w:numFmt w:val="decimal"/>
        <w:lvlText w:val="%1."/>
        <w:lvlJc w:val="left"/>
      </w:lvl>
    </w:lvlOverride>
  </w:num>
  <w:num w:numId="5" w16cid:durableId="1212767214">
    <w:abstractNumId w:val="40"/>
    <w:lvlOverride w:ilvl="0">
      <w:lvl w:ilvl="0">
        <w:numFmt w:val="decimal"/>
        <w:lvlText w:val="%1."/>
        <w:lvlJc w:val="left"/>
      </w:lvl>
    </w:lvlOverride>
  </w:num>
  <w:num w:numId="6" w16cid:durableId="1455905767">
    <w:abstractNumId w:val="6"/>
    <w:lvlOverride w:ilvl="0">
      <w:lvl w:ilvl="0">
        <w:numFmt w:val="decimal"/>
        <w:lvlText w:val="%1."/>
        <w:lvlJc w:val="left"/>
      </w:lvl>
    </w:lvlOverride>
  </w:num>
  <w:num w:numId="7" w16cid:durableId="815100407">
    <w:abstractNumId w:val="28"/>
    <w:lvlOverride w:ilvl="0">
      <w:lvl w:ilvl="0">
        <w:numFmt w:val="decimal"/>
        <w:lvlText w:val="%1."/>
        <w:lvlJc w:val="left"/>
      </w:lvl>
    </w:lvlOverride>
  </w:num>
  <w:num w:numId="8" w16cid:durableId="952202901">
    <w:abstractNumId w:val="4"/>
    <w:lvlOverride w:ilvl="0">
      <w:lvl w:ilvl="0">
        <w:numFmt w:val="decimal"/>
        <w:lvlText w:val="%1."/>
        <w:lvlJc w:val="left"/>
      </w:lvl>
    </w:lvlOverride>
  </w:num>
  <w:num w:numId="9" w16cid:durableId="1594436697">
    <w:abstractNumId w:val="15"/>
    <w:lvlOverride w:ilvl="0">
      <w:lvl w:ilvl="0">
        <w:numFmt w:val="decimal"/>
        <w:lvlText w:val="%1."/>
        <w:lvlJc w:val="left"/>
      </w:lvl>
    </w:lvlOverride>
  </w:num>
  <w:num w:numId="10" w16cid:durableId="1692947220">
    <w:abstractNumId w:val="43"/>
    <w:lvlOverride w:ilvl="0">
      <w:lvl w:ilvl="0">
        <w:numFmt w:val="decimal"/>
        <w:lvlText w:val="%1."/>
        <w:lvlJc w:val="left"/>
      </w:lvl>
    </w:lvlOverride>
  </w:num>
  <w:num w:numId="11" w16cid:durableId="1450658249">
    <w:abstractNumId w:val="38"/>
    <w:lvlOverride w:ilvl="0">
      <w:lvl w:ilvl="0">
        <w:numFmt w:val="decimal"/>
        <w:lvlText w:val="%1."/>
        <w:lvlJc w:val="left"/>
      </w:lvl>
    </w:lvlOverride>
  </w:num>
  <w:num w:numId="12" w16cid:durableId="174196251">
    <w:abstractNumId w:val="21"/>
    <w:lvlOverride w:ilvl="0">
      <w:lvl w:ilvl="0">
        <w:numFmt w:val="decimal"/>
        <w:lvlText w:val="%1."/>
        <w:lvlJc w:val="left"/>
      </w:lvl>
    </w:lvlOverride>
  </w:num>
  <w:num w:numId="13" w16cid:durableId="799962336">
    <w:abstractNumId w:val="39"/>
  </w:num>
  <w:num w:numId="14" w16cid:durableId="1115635170">
    <w:abstractNumId w:val="7"/>
  </w:num>
  <w:num w:numId="15" w16cid:durableId="1005744804">
    <w:abstractNumId w:val="3"/>
  </w:num>
  <w:num w:numId="16" w16cid:durableId="2142186627">
    <w:abstractNumId w:val="26"/>
  </w:num>
  <w:num w:numId="17" w16cid:durableId="496573125">
    <w:abstractNumId w:val="30"/>
  </w:num>
  <w:num w:numId="18" w16cid:durableId="1628320737">
    <w:abstractNumId w:val="12"/>
  </w:num>
  <w:num w:numId="19" w16cid:durableId="158080197">
    <w:abstractNumId w:val="32"/>
  </w:num>
  <w:num w:numId="20" w16cid:durableId="3221229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20024030">
    <w:abstractNumId w:val="18"/>
  </w:num>
  <w:num w:numId="22" w16cid:durableId="849760695">
    <w:abstractNumId w:val="31"/>
  </w:num>
  <w:num w:numId="23" w16cid:durableId="1381435898">
    <w:abstractNumId w:val="20"/>
  </w:num>
  <w:num w:numId="24" w16cid:durableId="1434933072">
    <w:abstractNumId w:val="44"/>
  </w:num>
  <w:num w:numId="25" w16cid:durableId="1129082220">
    <w:abstractNumId w:val="0"/>
  </w:num>
  <w:num w:numId="26" w16cid:durableId="1448741344">
    <w:abstractNumId w:val="23"/>
  </w:num>
  <w:num w:numId="27" w16cid:durableId="1183981315">
    <w:abstractNumId w:val="14"/>
  </w:num>
  <w:num w:numId="28" w16cid:durableId="609898679">
    <w:abstractNumId w:val="9"/>
  </w:num>
  <w:num w:numId="29" w16cid:durableId="2030258210">
    <w:abstractNumId w:val="8"/>
  </w:num>
  <w:num w:numId="30" w16cid:durableId="2135904489">
    <w:abstractNumId w:val="29"/>
  </w:num>
  <w:num w:numId="31" w16cid:durableId="760564660">
    <w:abstractNumId w:val="16"/>
  </w:num>
  <w:num w:numId="32" w16cid:durableId="1502313776">
    <w:abstractNumId w:val="5"/>
  </w:num>
  <w:num w:numId="33" w16cid:durableId="109477569">
    <w:abstractNumId w:val="1"/>
  </w:num>
  <w:num w:numId="34" w16cid:durableId="1117990251">
    <w:abstractNumId w:val="17"/>
  </w:num>
  <w:num w:numId="35" w16cid:durableId="534468193">
    <w:abstractNumId w:val="41"/>
  </w:num>
  <w:num w:numId="36" w16cid:durableId="612324064">
    <w:abstractNumId w:val="10"/>
  </w:num>
  <w:num w:numId="37" w16cid:durableId="1829444569">
    <w:abstractNumId w:val="34"/>
  </w:num>
  <w:num w:numId="38" w16cid:durableId="1842893794">
    <w:abstractNumId w:val="37"/>
  </w:num>
  <w:num w:numId="39" w16cid:durableId="746197462">
    <w:abstractNumId w:val="11"/>
  </w:num>
  <w:num w:numId="40" w16cid:durableId="95947002">
    <w:abstractNumId w:val="13"/>
  </w:num>
  <w:num w:numId="41" w16cid:durableId="1003315101">
    <w:abstractNumId w:val="24"/>
  </w:num>
  <w:num w:numId="42" w16cid:durableId="415371866">
    <w:abstractNumId w:val="2"/>
  </w:num>
  <w:num w:numId="43" w16cid:durableId="1328633726">
    <w:abstractNumId w:val="27"/>
  </w:num>
  <w:num w:numId="44" w16cid:durableId="451826607">
    <w:abstractNumId w:val="25"/>
  </w:num>
  <w:num w:numId="45" w16cid:durableId="2128766898">
    <w:abstractNumId w:val="22"/>
  </w:num>
  <w:num w:numId="46" w16cid:durableId="6182093">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4096" w:nlCheck="1" w:checkStyle="0"/>
  <w:activeWritingStyle w:appName="MSWord" w:lang="fr-HT" w:vendorID="64" w:dllVersion="4096"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3A5F"/>
    <w:rsid w:val="000056D5"/>
    <w:rsid w:val="00005F31"/>
    <w:rsid w:val="000133EB"/>
    <w:rsid w:val="00013DD5"/>
    <w:rsid w:val="00015A70"/>
    <w:rsid w:val="00017C4C"/>
    <w:rsid w:val="00017D6B"/>
    <w:rsid w:val="000219FB"/>
    <w:rsid w:val="00021F21"/>
    <w:rsid w:val="00023476"/>
    <w:rsid w:val="00023783"/>
    <w:rsid w:val="000245D6"/>
    <w:rsid w:val="00025241"/>
    <w:rsid w:val="00025F37"/>
    <w:rsid w:val="000279F1"/>
    <w:rsid w:val="0003090C"/>
    <w:rsid w:val="00031843"/>
    <w:rsid w:val="00031B06"/>
    <w:rsid w:val="00031C74"/>
    <w:rsid w:val="000344D0"/>
    <w:rsid w:val="000366D3"/>
    <w:rsid w:val="00036C91"/>
    <w:rsid w:val="00037465"/>
    <w:rsid w:val="0003798F"/>
    <w:rsid w:val="000434B6"/>
    <w:rsid w:val="00043AE4"/>
    <w:rsid w:val="00045911"/>
    <w:rsid w:val="00046110"/>
    <w:rsid w:val="00050191"/>
    <w:rsid w:val="000501CD"/>
    <w:rsid w:val="000502A6"/>
    <w:rsid w:val="00051887"/>
    <w:rsid w:val="00051F65"/>
    <w:rsid w:val="00052273"/>
    <w:rsid w:val="00053C2C"/>
    <w:rsid w:val="0005463B"/>
    <w:rsid w:val="0005620C"/>
    <w:rsid w:val="000615B4"/>
    <w:rsid w:val="000617ED"/>
    <w:rsid w:val="0007005B"/>
    <w:rsid w:val="0007125A"/>
    <w:rsid w:val="000719C7"/>
    <w:rsid w:val="00071E14"/>
    <w:rsid w:val="0007302F"/>
    <w:rsid w:val="00074067"/>
    <w:rsid w:val="00074312"/>
    <w:rsid w:val="000748CB"/>
    <w:rsid w:val="00075470"/>
    <w:rsid w:val="0007558E"/>
    <w:rsid w:val="00075E37"/>
    <w:rsid w:val="00077E80"/>
    <w:rsid w:val="00082B42"/>
    <w:rsid w:val="00082CCB"/>
    <w:rsid w:val="00084B03"/>
    <w:rsid w:val="000857ED"/>
    <w:rsid w:val="00086B51"/>
    <w:rsid w:val="00087B38"/>
    <w:rsid w:val="0009009E"/>
    <w:rsid w:val="00090100"/>
    <w:rsid w:val="0009097C"/>
    <w:rsid w:val="00091422"/>
    <w:rsid w:val="00091444"/>
    <w:rsid w:val="0009161E"/>
    <w:rsid w:val="00093412"/>
    <w:rsid w:val="00093A96"/>
    <w:rsid w:val="0009516C"/>
    <w:rsid w:val="00095445"/>
    <w:rsid w:val="00096E76"/>
    <w:rsid w:val="000977D3"/>
    <w:rsid w:val="000A01FD"/>
    <w:rsid w:val="000A17F1"/>
    <w:rsid w:val="000A5D3F"/>
    <w:rsid w:val="000A61F0"/>
    <w:rsid w:val="000A6263"/>
    <w:rsid w:val="000A6D4A"/>
    <w:rsid w:val="000A6EF1"/>
    <w:rsid w:val="000A7042"/>
    <w:rsid w:val="000A753C"/>
    <w:rsid w:val="000A75FA"/>
    <w:rsid w:val="000A7911"/>
    <w:rsid w:val="000B07EA"/>
    <w:rsid w:val="000B1159"/>
    <w:rsid w:val="000B13B3"/>
    <w:rsid w:val="000B3EA4"/>
    <w:rsid w:val="000B4786"/>
    <w:rsid w:val="000B656D"/>
    <w:rsid w:val="000C3AB2"/>
    <w:rsid w:val="000C428D"/>
    <w:rsid w:val="000C4D85"/>
    <w:rsid w:val="000C5D3E"/>
    <w:rsid w:val="000C5DA7"/>
    <w:rsid w:val="000D0EA7"/>
    <w:rsid w:val="000D1D09"/>
    <w:rsid w:val="000D1F0B"/>
    <w:rsid w:val="000D1FEE"/>
    <w:rsid w:val="000D300F"/>
    <w:rsid w:val="000D3534"/>
    <w:rsid w:val="000D5128"/>
    <w:rsid w:val="000D6541"/>
    <w:rsid w:val="000D666D"/>
    <w:rsid w:val="000E142E"/>
    <w:rsid w:val="000E1661"/>
    <w:rsid w:val="000E1D35"/>
    <w:rsid w:val="000E2DDA"/>
    <w:rsid w:val="000E31E8"/>
    <w:rsid w:val="000E579B"/>
    <w:rsid w:val="000E651E"/>
    <w:rsid w:val="000E6B67"/>
    <w:rsid w:val="000E72F5"/>
    <w:rsid w:val="000E78A3"/>
    <w:rsid w:val="000E7ACE"/>
    <w:rsid w:val="000F0E15"/>
    <w:rsid w:val="000F1E4C"/>
    <w:rsid w:val="000F2AF8"/>
    <w:rsid w:val="000F565B"/>
    <w:rsid w:val="000F5E3D"/>
    <w:rsid w:val="000F693F"/>
    <w:rsid w:val="000F6FC9"/>
    <w:rsid w:val="000F7D4B"/>
    <w:rsid w:val="00101145"/>
    <w:rsid w:val="00102B36"/>
    <w:rsid w:val="00105B3D"/>
    <w:rsid w:val="00110420"/>
    <w:rsid w:val="00110463"/>
    <w:rsid w:val="001108E2"/>
    <w:rsid w:val="00113715"/>
    <w:rsid w:val="00113AC1"/>
    <w:rsid w:val="00113E92"/>
    <w:rsid w:val="00115334"/>
    <w:rsid w:val="00115584"/>
    <w:rsid w:val="0012056A"/>
    <w:rsid w:val="0012177E"/>
    <w:rsid w:val="00121946"/>
    <w:rsid w:val="00121D5A"/>
    <w:rsid w:val="001256C6"/>
    <w:rsid w:val="00125C18"/>
    <w:rsid w:val="001266BF"/>
    <w:rsid w:val="001267A4"/>
    <w:rsid w:val="001275C9"/>
    <w:rsid w:val="0012760A"/>
    <w:rsid w:val="00130166"/>
    <w:rsid w:val="00130936"/>
    <w:rsid w:val="00133094"/>
    <w:rsid w:val="00134698"/>
    <w:rsid w:val="00136618"/>
    <w:rsid w:val="0013677D"/>
    <w:rsid w:val="001367A5"/>
    <w:rsid w:val="001367FC"/>
    <w:rsid w:val="00137790"/>
    <w:rsid w:val="00146E02"/>
    <w:rsid w:val="0014782B"/>
    <w:rsid w:val="00152035"/>
    <w:rsid w:val="001521D5"/>
    <w:rsid w:val="00154606"/>
    <w:rsid w:val="001558E7"/>
    <w:rsid w:val="001626C2"/>
    <w:rsid w:val="00163FF5"/>
    <w:rsid w:val="001646C4"/>
    <w:rsid w:val="001664B9"/>
    <w:rsid w:val="001734F7"/>
    <w:rsid w:val="00173582"/>
    <w:rsid w:val="001739D9"/>
    <w:rsid w:val="00174564"/>
    <w:rsid w:val="00174AE8"/>
    <w:rsid w:val="00176880"/>
    <w:rsid w:val="001777E5"/>
    <w:rsid w:val="00180888"/>
    <w:rsid w:val="0018131A"/>
    <w:rsid w:val="00181E65"/>
    <w:rsid w:val="00184B01"/>
    <w:rsid w:val="001853EB"/>
    <w:rsid w:val="00185B70"/>
    <w:rsid w:val="00185EB1"/>
    <w:rsid w:val="00187A74"/>
    <w:rsid w:val="00190322"/>
    <w:rsid w:val="00190538"/>
    <w:rsid w:val="0019079C"/>
    <w:rsid w:val="00191365"/>
    <w:rsid w:val="00191D26"/>
    <w:rsid w:val="0019557E"/>
    <w:rsid w:val="00195B67"/>
    <w:rsid w:val="001966E3"/>
    <w:rsid w:val="001A00E0"/>
    <w:rsid w:val="001A01B7"/>
    <w:rsid w:val="001A1C3B"/>
    <w:rsid w:val="001A2A17"/>
    <w:rsid w:val="001A7DDF"/>
    <w:rsid w:val="001B1658"/>
    <w:rsid w:val="001B3928"/>
    <w:rsid w:val="001B3C36"/>
    <w:rsid w:val="001B4304"/>
    <w:rsid w:val="001C1C74"/>
    <w:rsid w:val="001C1D46"/>
    <w:rsid w:val="001C2682"/>
    <w:rsid w:val="001C2AE3"/>
    <w:rsid w:val="001C37E1"/>
    <w:rsid w:val="001C3E16"/>
    <w:rsid w:val="001C5797"/>
    <w:rsid w:val="001C6355"/>
    <w:rsid w:val="001C666A"/>
    <w:rsid w:val="001C7266"/>
    <w:rsid w:val="001C730B"/>
    <w:rsid w:val="001D231D"/>
    <w:rsid w:val="001D3066"/>
    <w:rsid w:val="001D3131"/>
    <w:rsid w:val="001D499F"/>
    <w:rsid w:val="001D4CB7"/>
    <w:rsid w:val="001D5ACA"/>
    <w:rsid w:val="001D5BE8"/>
    <w:rsid w:val="001D6E6F"/>
    <w:rsid w:val="001E0708"/>
    <w:rsid w:val="001E0FFE"/>
    <w:rsid w:val="001E2D10"/>
    <w:rsid w:val="001E2DA8"/>
    <w:rsid w:val="001E4829"/>
    <w:rsid w:val="001E5797"/>
    <w:rsid w:val="001E66FD"/>
    <w:rsid w:val="001F02AC"/>
    <w:rsid w:val="001F203E"/>
    <w:rsid w:val="001F484B"/>
    <w:rsid w:val="001F7518"/>
    <w:rsid w:val="00200092"/>
    <w:rsid w:val="0020053F"/>
    <w:rsid w:val="00200791"/>
    <w:rsid w:val="00200CA0"/>
    <w:rsid w:val="0020106F"/>
    <w:rsid w:val="00201388"/>
    <w:rsid w:val="0020353C"/>
    <w:rsid w:val="00203E0C"/>
    <w:rsid w:val="002040FA"/>
    <w:rsid w:val="00205477"/>
    <w:rsid w:val="00205B8B"/>
    <w:rsid w:val="0021122B"/>
    <w:rsid w:val="00212479"/>
    <w:rsid w:val="002130D7"/>
    <w:rsid w:val="00213FE4"/>
    <w:rsid w:val="00217537"/>
    <w:rsid w:val="00220FDF"/>
    <w:rsid w:val="002218A6"/>
    <w:rsid w:val="0022423F"/>
    <w:rsid w:val="00225B20"/>
    <w:rsid w:val="00227E67"/>
    <w:rsid w:val="002306DA"/>
    <w:rsid w:val="002309D0"/>
    <w:rsid w:val="00232911"/>
    <w:rsid w:val="00234958"/>
    <w:rsid w:val="002439B7"/>
    <w:rsid w:val="00243A06"/>
    <w:rsid w:val="00244B71"/>
    <w:rsid w:val="002456EF"/>
    <w:rsid w:val="002458FC"/>
    <w:rsid w:val="00245C12"/>
    <w:rsid w:val="002463EE"/>
    <w:rsid w:val="00252A7B"/>
    <w:rsid w:val="00252C13"/>
    <w:rsid w:val="00253D1D"/>
    <w:rsid w:val="0025444D"/>
    <w:rsid w:val="00256065"/>
    <w:rsid w:val="00256CC1"/>
    <w:rsid w:val="00257A8C"/>
    <w:rsid w:val="00262D95"/>
    <w:rsid w:val="0026426A"/>
    <w:rsid w:val="00264602"/>
    <w:rsid w:val="00264731"/>
    <w:rsid w:val="00264C64"/>
    <w:rsid w:val="00265136"/>
    <w:rsid w:val="00266752"/>
    <w:rsid w:val="00270F66"/>
    <w:rsid w:val="002711B0"/>
    <w:rsid w:val="00271916"/>
    <w:rsid w:val="00272456"/>
    <w:rsid w:val="00272EA4"/>
    <w:rsid w:val="00273264"/>
    <w:rsid w:val="00273703"/>
    <w:rsid w:val="00273EAC"/>
    <w:rsid w:val="0027514B"/>
    <w:rsid w:val="00275C4C"/>
    <w:rsid w:val="00276AE5"/>
    <w:rsid w:val="00286A75"/>
    <w:rsid w:val="002877E2"/>
    <w:rsid w:val="002878BE"/>
    <w:rsid w:val="00287CFA"/>
    <w:rsid w:val="002907F9"/>
    <w:rsid w:val="00292C62"/>
    <w:rsid w:val="00293C76"/>
    <w:rsid w:val="00293D96"/>
    <w:rsid w:val="00294D71"/>
    <w:rsid w:val="00295D5B"/>
    <w:rsid w:val="00297240"/>
    <w:rsid w:val="002A09B2"/>
    <w:rsid w:val="002A1BCF"/>
    <w:rsid w:val="002A28E2"/>
    <w:rsid w:val="002A2FC0"/>
    <w:rsid w:val="002A3EDD"/>
    <w:rsid w:val="002A7610"/>
    <w:rsid w:val="002A7B67"/>
    <w:rsid w:val="002B1932"/>
    <w:rsid w:val="002B21D0"/>
    <w:rsid w:val="002B43EB"/>
    <w:rsid w:val="002B7F46"/>
    <w:rsid w:val="002C0A0F"/>
    <w:rsid w:val="002C1357"/>
    <w:rsid w:val="002C16A9"/>
    <w:rsid w:val="002C1EDA"/>
    <w:rsid w:val="002C2C9C"/>
    <w:rsid w:val="002C3427"/>
    <w:rsid w:val="002C4994"/>
    <w:rsid w:val="002C6441"/>
    <w:rsid w:val="002D1F4E"/>
    <w:rsid w:val="002D5165"/>
    <w:rsid w:val="002D6E82"/>
    <w:rsid w:val="002D7440"/>
    <w:rsid w:val="002D7584"/>
    <w:rsid w:val="002E3C6F"/>
    <w:rsid w:val="002E40EA"/>
    <w:rsid w:val="002F0DC6"/>
    <w:rsid w:val="002F1FB4"/>
    <w:rsid w:val="002F2C77"/>
    <w:rsid w:val="002F3136"/>
    <w:rsid w:val="002F3FD0"/>
    <w:rsid w:val="002F59EC"/>
    <w:rsid w:val="00300001"/>
    <w:rsid w:val="00300257"/>
    <w:rsid w:val="00301EEC"/>
    <w:rsid w:val="00302093"/>
    <w:rsid w:val="00305023"/>
    <w:rsid w:val="00305EA0"/>
    <w:rsid w:val="003067CC"/>
    <w:rsid w:val="00306EA1"/>
    <w:rsid w:val="00310D50"/>
    <w:rsid w:val="003115FD"/>
    <w:rsid w:val="00311823"/>
    <w:rsid w:val="00312D72"/>
    <w:rsid w:val="00313A37"/>
    <w:rsid w:val="00316300"/>
    <w:rsid w:val="00316C5A"/>
    <w:rsid w:val="00317415"/>
    <w:rsid w:val="00317DDC"/>
    <w:rsid w:val="003201B9"/>
    <w:rsid w:val="00321298"/>
    <w:rsid w:val="003245D7"/>
    <w:rsid w:val="00324723"/>
    <w:rsid w:val="003253A8"/>
    <w:rsid w:val="00326A2E"/>
    <w:rsid w:val="00327153"/>
    <w:rsid w:val="00327CC0"/>
    <w:rsid w:val="00330211"/>
    <w:rsid w:val="003306D0"/>
    <w:rsid w:val="00333684"/>
    <w:rsid w:val="003336C8"/>
    <w:rsid w:val="00333DED"/>
    <w:rsid w:val="003349B6"/>
    <w:rsid w:val="0033589C"/>
    <w:rsid w:val="00335CA3"/>
    <w:rsid w:val="0033725A"/>
    <w:rsid w:val="00337444"/>
    <w:rsid w:val="00340A29"/>
    <w:rsid w:val="003411B2"/>
    <w:rsid w:val="00342086"/>
    <w:rsid w:val="00346E37"/>
    <w:rsid w:val="0034786C"/>
    <w:rsid w:val="00350364"/>
    <w:rsid w:val="00351E07"/>
    <w:rsid w:val="00352148"/>
    <w:rsid w:val="00353B89"/>
    <w:rsid w:val="003543F2"/>
    <w:rsid w:val="003551D7"/>
    <w:rsid w:val="00355C68"/>
    <w:rsid w:val="00356E46"/>
    <w:rsid w:val="00357646"/>
    <w:rsid w:val="00357C66"/>
    <w:rsid w:val="003601A7"/>
    <w:rsid w:val="0036093A"/>
    <w:rsid w:val="00365D7F"/>
    <w:rsid w:val="00366CB6"/>
    <w:rsid w:val="003705DB"/>
    <w:rsid w:val="00370713"/>
    <w:rsid w:val="00371782"/>
    <w:rsid w:val="00373715"/>
    <w:rsid w:val="00374874"/>
    <w:rsid w:val="00380D34"/>
    <w:rsid w:val="00383000"/>
    <w:rsid w:val="00384622"/>
    <w:rsid w:val="0038467F"/>
    <w:rsid w:val="003850EE"/>
    <w:rsid w:val="0038521F"/>
    <w:rsid w:val="00386690"/>
    <w:rsid w:val="00391861"/>
    <w:rsid w:val="00392898"/>
    <w:rsid w:val="00393C76"/>
    <w:rsid w:val="00396A8D"/>
    <w:rsid w:val="003A0BF9"/>
    <w:rsid w:val="003A1634"/>
    <w:rsid w:val="003A18B4"/>
    <w:rsid w:val="003A1DBC"/>
    <w:rsid w:val="003A2CA4"/>
    <w:rsid w:val="003A3DE7"/>
    <w:rsid w:val="003A78E2"/>
    <w:rsid w:val="003A7F7E"/>
    <w:rsid w:val="003B0CA3"/>
    <w:rsid w:val="003B1FFA"/>
    <w:rsid w:val="003B39F3"/>
    <w:rsid w:val="003B4200"/>
    <w:rsid w:val="003B784C"/>
    <w:rsid w:val="003B7D6F"/>
    <w:rsid w:val="003C0536"/>
    <w:rsid w:val="003C32A7"/>
    <w:rsid w:val="003C5FB2"/>
    <w:rsid w:val="003D0A85"/>
    <w:rsid w:val="003D4FC9"/>
    <w:rsid w:val="003D6DCD"/>
    <w:rsid w:val="003E08CD"/>
    <w:rsid w:val="003E0E89"/>
    <w:rsid w:val="003E1231"/>
    <w:rsid w:val="003E3245"/>
    <w:rsid w:val="003E3A94"/>
    <w:rsid w:val="003E44B8"/>
    <w:rsid w:val="003E4AB7"/>
    <w:rsid w:val="003E6562"/>
    <w:rsid w:val="003E6C9C"/>
    <w:rsid w:val="003E75D8"/>
    <w:rsid w:val="003F1244"/>
    <w:rsid w:val="003F15F7"/>
    <w:rsid w:val="003F4598"/>
    <w:rsid w:val="003F5923"/>
    <w:rsid w:val="003F5BE6"/>
    <w:rsid w:val="003F6047"/>
    <w:rsid w:val="00401078"/>
    <w:rsid w:val="0040174B"/>
    <w:rsid w:val="00401AA1"/>
    <w:rsid w:val="0040230A"/>
    <w:rsid w:val="00402F88"/>
    <w:rsid w:val="0040322D"/>
    <w:rsid w:val="00405855"/>
    <w:rsid w:val="0040691B"/>
    <w:rsid w:val="00410302"/>
    <w:rsid w:val="00410D0F"/>
    <w:rsid w:val="004124F8"/>
    <w:rsid w:val="00412A1D"/>
    <w:rsid w:val="0041324D"/>
    <w:rsid w:val="00413B6A"/>
    <w:rsid w:val="004151D5"/>
    <w:rsid w:val="004156A5"/>
    <w:rsid w:val="00415C49"/>
    <w:rsid w:val="00416246"/>
    <w:rsid w:val="00416807"/>
    <w:rsid w:val="0042111C"/>
    <w:rsid w:val="0042412E"/>
    <w:rsid w:val="004248D6"/>
    <w:rsid w:val="00425546"/>
    <w:rsid w:val="00425A7C"/>
    <w:rsid w:val="004270BE"/>
    <w:rsid w:val="00427A9C"/>
    <w:rsid w:val="0043074A"/>
    <w:rsid w:val="00431CD7"/>
    <w:rsid w:val="00432702"/>
    <w:rsid w:val="004343B3"/>
    <w:rsid w:val="00440ECE"/>
    <w:rsid w:val="004414A8"/>
    <w:rsid w:val="004416F1"/>
    <w:rsid w:val="004416FD"/>
    <w:rsid w:val="0044393D"/>
    <w:rsid w:val="004455B9"/>
    <w:rsid w:val="004457CE"/>
    <w:rsid w:val="00446C8A"/>
    <w:rsid w:val="00451AE4"/>
    <w:rsid w:val="00451CF1"/>
    <w:rsid w:val="00453C59"/>
    <w:rsid w:val="004543AB"/>
    <w:rsid w:val="004549ED"/>
    <w:rsid w:val="00454B5F"/>
    <w:rsid w:val="0045543E"/>
    <w:rsid w:val="00455D68"/>
    <w:rsid w:val="0045613A"/>
    <w:rsid w:val="004561B1"/>
    <w:rsid w:val="00456BAC"/>
    <w:rsid w:val="004579A7"/>
    <w:rsid w:val="00457E2B"/>
    <w:rsid w:val="00457F79"/>
    <w:rsid w:val="0046227F"/>
    <w:rsid w:val="00463061"/>
    <w:rsid w:val="0046317A"/>
    <w:rsid w:val="00464743"/>
    <w:rsid w:val="00471C33"/>
    <w:rsid w:val="004726BF"/>
    <w:rsid w:val="004745CC"/>
    <w:rsid w:val="00474BC3"/>
    <w:rsid w:val="00475798"/>
    <w:rsid w:val="00476CED"/>
    <w:rsid w:val="004845CD"/>
    <w:rsid w:val="0048484D"/>
    <w:rsid w:val="00485094"/>
    <w:rsid w:val="0049017C"/>
    <w:rsid w:val="00490FDF"/>
    <w:rsid w:val="00493237"/>
    <w:rsid w:val="004949C8"/>
    <w:rsid w:val="004979BE"/>
    <w:rsid w:val="004A10F5"/>
    <w:rsid w:val="004A1159"/>
    <w:rsid w:val="004A356E"/>
    <w:rsid w:val="004A36B5"/>
    <w:rsid w:val="004A61C8"/>
    <w:rsid w:val="004A61D9"/>
    <w:rsid w:val="004A6DF2"/>
    <w:rsid w:val="004B0569"/>
    <w:rsid w:val="004B0629"/>
    <w:rsid w:val="004B1649"/>
    <w:rsid w:val="004B1EF0"/>
    <w:rsid w:val="004B23BD"/>
    <w:rsid w:val="004B4DAA"/>
    <w:rsid w:val="004B6139"/>
    <w:rsid w:val="004C1168"/>
    <w:rsid w:val="004C2AFF"/>
    <w:rsid w:val="004C43AF"/>
    <w:rsid w:val="004C482D"/>
    <w:rsid w:val="004C7B43"/>
    <w:rsid w:val="004D13DE"/>
    <w:rsid w:val="004D21B7"/>
    <w:rsid w:val="004D2FDC"/>
    <w:rsid w:val="004D5649"/>
    <w:rsid w:val="004E0101"/>
    <w:rsid w:val="004E2360"/>
    <w:rsid w:val="004E6858"/>
    <w:rsid w:val="004E6DA3"/>
    <w:rsid w:val="004F0A6A"/>
    <w:rsid w:val="004F1703"/>
    <w:rsid w:val="004F21A5"/>
    <w:rsid w:val="004F4B69"/>
    <w:rsid w:val="004F5906"/>
    <w:rsid w:val="004F6457"/>
    <w:rsid w:val="004F6806"/>
    <w:rsid w:val="00501335"/>
    <w:rsid w:val="00501B3A"/>
    <w:rsid w:val="0050337E"/>
    <w:rsid w:val="00505E4E"/>
    <w:rsid w:val="005062A0"/>
    <w:rsid w:val="00506720"/>
    <w:rsid w:val="00512DE0"/>
    <w:rsid w:val="00513FE9"/>
    <w:rsid w:val="00514BCF"/>
    <w:rsid w:val="00517A28"/>
    <w:rsid w:val="00520566"/>
    <w:rsid w:val="00521496"/>
    <w:rsid w:val="00521F60"/>
    <w:rsid w:val="00523884"/>
    <w:rsid w:val="005262DD"/>
    <w:rsid w:val="0052707B"/>
    <w:rsid w:val="00527726"/>
    <w:rsid w:val="00531866"/>
    <w:rsid w:val="00531ED3"/>
    <w:rsid w:val="005342A6"/>
    <w:rsid w:val="005358B4"/>
    <w:rsid w:val="005361DC"/>
    <w:rsid w:val="00536593"/>
    <w:rsid w:val="0053775B"/>
    <w:rsid w:val="00540C62"/>
    <w:rsid w:val="00540CA3"/>
    <w:rsid w:val="00540F07"/>
    <w:rsid w:val="0054209C"/>
    <w:rsid w:val="005420C6"/>
    <w:rsid w:val="00542E35"/>
    <w:rsid w:val="00544ACC"/>
    <w:rsid w:val="00546E0D"/>
    <w:rsid w:val="005471A0"/>
    <w:rsid w:val="0055014B"/>
    <w:rsid w:val="00551964"/>
    <w:rsid w:val="00551B08"/>
    <w:rsid w:val="00553DB6"/>
    <w:rsid w:val="00554499"/>
    <w:rsid w:val="00554D8C"/>
    <w:rsid w:val="005570C1"/>
    <w:rsid w:val="0056032C"/>
    <w:rsid w:val="00560445"/>
    <w:rsid w:val="00560E29"/>
    <w:rsid w:val="00565412"/>
    <w:rsid w:val="00565ACD"/>
    <w:rsid w:val="005674A4"/>
    <w:rsid w:val="00570388"/>
    <w:rsid w:val="0057191C"/>
    <w:rsid w:val="00573062"/>
    <w:rsid w:val="005734C0"/>
    <w:rsid w:val="005736D7"/>
    <w:rsid w:val="005765AC"/>
    <w:rsid w:val="00580FA3"/>
    <w:rsid w:val="005819C6"/>
    <w:rsid w:val="00583659"/>
    <w:rsid w:val="00583BD8"/>
    <w:rsid w:val="00584134"/>
    <w:rsid w:val="0058583E"/>
    <w:rsid w:val="00586BA5"/>
    <w:rsid w:val="005874EA"/>
    <w:rsid w:val="005927C8"/>
    <w:rsid w:val="00592D4E"/>
    <w:rsid w:val="005931D2"/>
    <w:rsid w:val="00594F4C"/>
    <w:rsid w:val="00595F8D"/>
    <w:rsid w:val="005963F1"/>
    <w:rsid w:val="005A0173"/>
    <w:rsid w:val="005A187F"/>
    <w:rsid w:val="005A25A6"/>
    <w:rsid w:val="005A47BA"/>
    <w:rsid w:val="005A6533"/>
    <w:rsid w:val="005A6E5E"/>
    <w:rsid w:val="005A7465"/>
    <w:rsid w:val="005B0238"/>
    <w:rsid w:val="005B1096"/>
    <w:rsid w:val="005B240E"/>
    <w:rsid w:val="005B3FE7"/>
    <w:rsid w:val="005B5F6F"/>
    <w:rsid w:val="005B6B46"/>
    <w:rsid w:val="005B6DE6"/>
    <w:rsid w:val="005B7420"/>
    <w:rsid w:val="005B7BB2"/>
    <w:rsid w:val="005C148F"/>
    <w:rsid w:val="005C1992"/>
    <w:rsid w:val="005C23E3"/>
    <w:rsid w:val="005C3A74"/>
    <w:rsid w:val="005C7571"/>
    <w:rsid w:val="005D43EB"/>
    <w:rsid w:val="005D611D"/>
    <w:rsid w:val="005D64F5"/>
    <w:rsid w:val="005E222E"/>
    <w:rsid w:val="005E23D5"/>
    <w:rsid w:val="005E3249"/>
    <w:rsid w:val="005E36C1"/>
    <w:rsid w:val="005E398B"/>
    <w:rsid w:val="005E6CEF"/>
    <w:rsid w:val="005F2D83"/>
    <w:rsid w:val="005F30FD"/>
    <w:rsid w:val="005F31BF"/>
    <w:rsid w:val="005F37F6"/>
    <w:rsid w:val="005F5170"/>
    <w:rsid w:val="005F5BC8"/>
    <w:rsid w:val="005F7B32"/>
    <w:rsid w:val="005F7EF9"/>
    <w:rsid w:val="00600472"/>
    <w:rsid w:val="006012FD"/>
    <w:rsid w:val="006046EA"/>
    <w:rsid w:val="00604A25"/>
    <w:rsid w:val="0060518F"/>
    <w:rsid w:val="00605C68"/>
    <w:rsid w:val="00606052"/>
    <w:rsid w:val="006113A9"/>
    <w:rsid w:val="00611FAE"/>
    <w:rsid w:val="00614088"/>
    <w:rsid w:val="00614FF4"/>
    <w:rsid w:val="0061608A"/>
    <w:rsid w:val="0061623B"/>
    <w:rsid w:val="006162E2"/>
    <w:rsid w:val="006170AA"/>
    <w:rsid w:val="006171CC"/>
    <w:rsid w:val="006203A7"/>
    <w:rsid w:val="0062201C"/>
    <w:rsid w:val="0062294E"/>
    <w:rsid w:val="0062323D"/>
    <w:rsid w:val="00626ADB"/>
    <w:rsid w:val="00627047"/>
    <w:rsid w:val="00627BBC"/>
    <w:rsid w:val="00627F17"/>
    <w:rsid w:val="00630973"/>
    <w:rsid w:val="006315B4"/>
    <w:rsid w:val="00631638"/>
    <w:rsid w:val="00637B89"/>
    <w:rsid w:val="00637C03"/>
    <w:rsid w:val="0064260E"/>
    <w:rsid w:val="00642DEA"/>
    <w:rsid w:val="00643B21"/>
    <w:rsid w:val="006458A2"/>
    <w:rsid w:val="00645BAC"/>
    <w:rsid w:val="006467EF"/>
    <w:rsid w:val="00646AE8"/>
    <w:rsid w:val="00647776"/>
    <w:rsid w:val="00647E9D"/>
    <w:rsid w:val="006518F9"/>
    <w:rsid w:val="00651B7F"/>
    <w:rsid w:val="00652B59"/>
    <w:rsid w:val="00653163"/>
    <w:rsid w:val="006545E2"/>
    <w:rsid w:val="0065621A"/>
    <w:rsid w:val="00656E1E"/>
    <w:rsid w:val="0066211B"/>
    <w:rsid w:val="006630BB"/>
    <w:rsid w:val="00663E88"/>
    <w:rsid w:val="006643B7"/>
    <w:rsid w:val="00666519"/>
    <w:rsid w:val="00667E5D"/>
    <w:rsid w:val="00672525"/>
    <w:rsid w:val="006730A6"/>
    <w:rsid w:val="00675B64"/>
    <w:rsid w:val="00676139"/>
    <w:rsid w:val="00677909"/>
    <w:rsid w:val="00681B76"/>
    <w:rsid w:val="00681EF7"/>
    <w:rsid w:val="00683333"/>
    <w:rsid w:val="00683416"/>
    <w:rsid w:val="00683B2B"/>
    <w:rsid w:val="00684806"/>
    <w:rsid w:val="006849BC"/>
    <w:rsid w:val="0068512A"/>
    <w:rsid w:val="00686DFC"/>
    <w:rsid w:val="00686EFE"/>
    <w:rsid w:val="0069322E"/>
    <w:rsid w:val="0069421C"/>
    <w:rsid w:val="006942A3"/>
    <w:rsid w:val="006942C4"/>
    <w:rsid w:val="006946B1"/>
    <w:rsid w:val="00694A3F"/>
    <w:rsid w:val="00695F42"/>
    <w:rsid w:val="006963E1"/>
    <w:rsid w:val="006A1948"/>
    <w:rsid w:val="006A48F7"/>
    <w:rsid w:val="006A596D"/>
    <w:rsid w:val="006B0DE5"/>
    <w:rsid w:val="006B10A4"/>
    <w:rsid w:val="006B1259"/>
    <w:rsid w:val="006B1D7F"/>
    <w:rsid w:val="006B35ED"/>
    <w:rsid w:val="006B3C6E"/>
    <w:rsid w:val="006B54FA"/>
    <w:rsid w:val="006B5604"/>
    <w:rsid w:val="006B5740"/>
    <w:rsid w:val="006B6068"/>
    <w:rsid w:val="006B7BA6"/>
    <w:rsid w:val="006C136F"/>
    <w:rsid w:val="006C1E97"/>
    <w:rsid w:val="006C224F"/>
    <w:rsid w:val="006C496F"/>
    <w:rsid w:val="006C7F7E"/>
    <w:rsid w:val="006D1539"/>
    <w:rsid w:val="006D1E0C"/>
    <w:rsid w:val="006D2858"/>
    <w:rsid w:val="006D288E"/>
    <w:rsid w:val="006D5C05"/>
    <w:rsid w:val="006D5D47"/>
    <w:rsid w:val="006D60DA"/>
    <w:rsid w:val="006D6465"/>
    <w:rsid w:val="006D6A5A"/>
    <w:rsid w:val="006D7236"/>
    <w:rsid w:val="006D7ED6"/>
    <w:rsid w:val="006E1959"/>
    <w:rsid w:val="006E1C72"/>
    <w:rsid w:val="006E3493"/>
    <w:rsid w:val="006E48A1"/>
    <w:rsid w:val="006E4BAF"/>
    <w:rsid w:val="006E4EAE"/>
    <w:rsid w:val="006E5E59"/>
    <w:rsid w:val="006E6278"/>
    <w:rsid w:val="006E6BCD"/>
    <w:rsid w:val="006F1464"/>
    <w:rsid w:val="006F2A39"/>
    <w:rsid w:val="006F37B3"/>
    <w:rsid w:val="006F4208"/>
    <w:rsid w:val="006F4BE0"/>
    <w:rsid w:val="006F5234"/>
    <w:rsid w:val="006F57DB"/>
    <w:rsid w:val="006F6E2C"/>
    <w:rsid w:val="00700D57"/>
    <w:rsid w:val="00701A72"/>
    <w:rsid w:val="00704307"/>
    <w:rsid w:val="00705815"/>
    <w:rsid w:val="00707104"/>
    <w:rsid w:val="007073A5"/>
    <w:rsid w:val="00707795"/>
    <w:rsid w:val="007115B6"/>
    <w:rsid w:val="00713456"/>
    <w:rsid w:val="00713AEE"/>
    <w:rsid w:val="00715D8D"/>
    <w:rsid w:val="00715FCC"/>
    <w:rsid w:val="00716019"/>
    <w:rsid w:val="00720C87"/>
    <w:rsid w:val="00720DBB"/>
    <w:rsid w:val="00721E15"/>
    <w:rsid w:val="0072522C"/>
    <w:rsid w:val="0072535F"/>
    <w:rsid w:val="007257F9"/>
    <w:rsid w:val="00727CB0"/>
    <w:rsid w:val="00727D5D"/>
    <w:rsid w:val="007314BC"/>
    <w:rsid w:val="00734B44"/>
    <w:rsid w:val="00737191"/>
    <w:rsid w:val="00737649"/>
    <w:rsid w:val="0073774F"/>
    <w:rsid w:val="00740094"/>
    <w:rsid w:val="0074067D"/>
    <w:rsid w:val="007424B8"/>
    <w:rsid w:val="00743846"/>
    <w:rsid w:val="007462F1"/>
    <w:rsid w:val="00746AB8"/>
    <w:rsid w:val="007502A6"/>
    <w:rsid w:val="007505E5"/>
    <w:rsid w:val="00752CA9"/>
    <w:rsid w:val="00752D58"/>
    <w:rsid w:val="0075410E"/>
    <w:rsid w:val="00756321"/>
    <w:rsid w:val="0076012A"/>
    <w:rsid w:val="0076042B"/>
    <w:rsid w:val="007620DC"/>
    <w:rsid w:val="007635FC"/>
    <w:rsid w:val="00764334"/>
    <w:rsid w:val="00766B7F"/>
    <w:rsid w:val="00770239"/>
    <w:rsid w:val="007704E4"/>
    <w:rsid w:val="00770917"/>
    <w:rsid w:val="00771081"/>
    <w:rsid w:val="00771EE5"/>
    <w:rsid w:val="00771FD8"/>
    <w:rsid w:val="00773153"/>
    <w:rsid w:val="0077398B"/>
    <w:rsid w:val="00773BA8"/>
    <w:rsid w:val="0077412D"/>
    <w:rsid w:val="007742BB"/>
    <w:rsid w:val="007801A4"/>
    <w:rsid w:val="007801C5"/>
    <w:rsid w:val="00780341"/>
    <w:rsid w:val="007826BB"/>
    <w:rsid w:val="0078495B"/>
    <w:rsid w:val="007850B1"/>
    <w:rsid w:val="0078582C"/>
    <w:rsid w:val="0078650D"/>
    <w:rsid w:val="0078797F"/>
    <w:rsid w:val="00790098"/>
    <w:rsid w:val="00792C62"/>
    <w:rsid w:val="0079471A"/>
    <w:rsid w:val="00794BC5"/>
    <w:rsid w:val="00794D23"/>
    <w:rsid w:val="0079518D"/>
    <w:rsid w:val="0079538A"/>
    <w:rsid w:val="00795A7C"/>
    <w:rsid w:val="007962DB"/>
    <w:rsid w:val="007A0B3D"/>
    <w:rsid w:val="007A168F"/>
    <w:rsid w:val="007A16A9"/>
    <w:rsid w:val="007A1FA2"/>
    <w:rsid w:val="007A2281"/>
    <w:rsid w:val="007A23DA"/>
    <w:rsid w:val="007A2F0D"/>
    <w:rsid w:val="007A3579"/>
    <w:rsid w:val="007A3D71"/>
    <w:rsid w:val="007A3D99"/>
    <w:rsid w:val="007A4D1F"/>
    <w:rsid w:val="007A5964"/>
    <w:rsid w:val="007A6C79"/>
    <w:rsid w:val="007A7361"/>
    <w:rsid w:val="007B0C2B"/>
    <w:rsid w:val="007B27C7"/>
    <w:rsid w:val="007B2E68"/>
    <w:rsid w:val="007B38B7"/>
    <w:rsid w:val="007B4407"/>
    <w:rsid w:val="007B5009"/>
    <w:rsid w:val="007B6F15"/>
    <w:rsid w:val="007B75FB"/>
    <w:rsid w:val="007C09A5"/>
    <w:rsid w:val="007C1A7E"/>
    <w:rsid w:val="007C210F"/>
    <w:rsid w:val="007C310C"/>
    <w:rsid w:val="007C6CDD"/>
    <w:rsid w:val="007C7896"/>
    <w:rsid w:val="007D0706"/>
    <w:rsid w:val="007D2CA7"/>
    <w:rsid w:val="007D3068"/>
    <w:rsid w:val="007D4911"/>
    <w:rsid w:val="007D62C7"/>
    <w:rsid w:val="007E0AED"/>
    <w:rsid w:val="007E0DF0"/>
    <w:rsid w:val="007E2872"/>
    <w:rsid w:val="007E355F"/>
    <w:rsid w:val="007F1412"/>
    <w:rsid w:val="007F325D"/>
    <w:rsid w:val="007F3873"/>
    <w:rsid w:val="007F52A5"/>
    <w:rsid w:val="007F6454"/>
    <w:rsid w:val="008005F9"/>
    <w:rsid w:val="00800DF1"/>
    <w:rsid w:val="0080107B"/>
    <w:rsid w:val="00801237"/>
    <w:rsid w:val="008019B9"/>
    <w:rsid w:val="00803E35"/>
    <w:rsid w:val="0080500F"/>
    <w:rsid w:val="008056FF"/>
    <w:rsid w:val="00810114"/>
    <w:rsid w:val="00812D6C"/>
    <w:rsid w:val="00814845"/>
    <w:rsid w:val="00815D61"/>
    <w:rsid w:val="00816B1D"/>
    <w:rsid w:val="0081729E"/>
    <w:rsid w:val="00817C35"/>
    <w:rsid w:val="00821942"/>
    <w:rsid w:val="008242E3"/>
    <w:rsid w:val="008250E4"/>
    <w:rsid w:val="00826894"/>
    <w:rsid w:val="008338C2"/>
    <w:rsid w:val="00833DD5"/>
    <w:rsid w:val="008343A4"/>
    <w:rsid w:val="00835DB1"/>
    <w:rsid w:val="0084181A"/>
    <w:rsid w:val="00842577"/>
    <w:rsid w:val="008437A2"/>
    <w:rsid w:val="00845655"/>
    <w:rsid w:val="008456D2"/>
    <w:rsid w:val="008471A5"/>
    <w:rsid w:val="00851277"/>
    <w:rsid w:val="0085225A"/>
    <w:rsid w:val="00852B10"/>
    <w:rsid w:val="0085333F"/>
    <w:rsid w:val="00854505"/>
    <w:rsid w:val="00854947"/>
    <w:rsid w:val="00855C5E"/>
    <w:rsid w:val="00855ED1"/>
    <w:rsid w:val="008560D1"/>
    <w:rsid w:val="00856962"/>
    <w:rsid w:val="00857800"/>
    <w:rsid w:val="00860ADE"/>
    <w:rsid w:val="008629F4"/>
    <w:rsid w:val="00862AB5"/>
    <w:rsid w:val="00867305"/>
    <w:rsid w:val="00867A51"/>
    <w:rsid w:val="00867D7A"/>
    <w:rsid w:val="00873809"/>
    <w:rsid w:val="00874ED8"/>
    <w:rsid w:val="008750E7"/>
    <w:rsid w:val="008752B5"/>
    <w:rsid w:val="00875324"/>
    <w:rsid w:val="008753E9"/>
    <w:rsid w:val="00875785"/>
    <w:rsid w:val="00876978"/>
    <w:rsid w:val="00877746"/>
    <w:rsid w:val="008816BA"/>
    <w:rsid w:val="0088387C"/>
    <w:rsid w:val="008838E4"/>
    <w:rsid w:val="00887177"/>
    <w:rsid w:val="00887C2C"/>
    <w:rsid w:val="00887D2B"/>
    <w:rsid w:val="0089037E"/>
    <w:rsid w:val="00890C61"/>
    <w:rsid w:val="00890D74"/>
    <w:rsid w:val="0089125E"/>
    <w:rsid w:val="00893054"/>
    <w:rsid w:val="00893381"/>
    <w:rsid w:val="00897B0C"/>
    <w:rsid w:val="008A012A"/>
    <w:rsid w:val="008A1C2C"/>
    <w:rsid w:val="008A47AE"/>
    <w:rsid w:val="008A500E"/>
    <w:rsid w:val="008A5E54"/>
    <w:rsid w:val="008B08A5"/>
    <w:rsid w:val="008B0F46"/>
    <w:rsid w:val="008B1A3E"/>
    <w:rsid w:val="008B325A"/>
    <w:rsid w:val="008B4A4F"/>
    <w:rsid w:val="008B6352"/>
    <w:rsid w:val="008C0520"/>
    <w:rsid w:val="008C1078"/>
    <w:rsid w:val="008C15DD"/>
    <w:rsid w:val="008C2955"/>
    <w:rsid w:val="008C296D"/>
    <w:rsid w:val="008C4717"/>
    <w:rsid w:val="008C5D70"/>
    <w:rsid w:val="008D1FD7"/>
    <w:rsid w:val="008D43DD"/>
    <w:rsid w:val="008D5F37"/>
    <w:rsid w:val="008E1FA7"/>
    <w:rsid w:val="008E2784"/>
    <w:rsid w:val="008E2EC5"/>
    <w:rsid w:val="008E48A2"/>
    <w:rsid w:val="008E4F96"/>
    <w:rsid w:val="008E5C28"/>
    <w:rsid w:val="008E653C"/>
    <w:rsid w:val="008E6882"/>
    <w:rsid w:val="008E7221"/>
    <w:rsid w:val="008E72BF"/>
    <w:rsid w:val="009000C1"/>
    <w:rsid w:val="00902F47"/>
    <w:rsid w:val="0090367B"/>
    <w:rsid w:val="009060EE"/>
    <w:rsid w:val="00907581"/>
    <w:rsid w:val="0090759F"/>
    <w:rsid w:val="0091090A"/>
    <w:rsid w:val="00910EF0"/>
    <w:rsid w:val="00912F9C"/>
    <w:rsid w:val="0091489D"/>
    <w:rsid w:val="00914D19"/>
    <w:rsid w:val="00916408"/>
    <w:rsid w:val="009173D5"/>
    <w:rsid w:val="0092025B"/>
    <w:rsid w:val="009217AA"/>
    <w:rsid w:val="00921AAE"/>
    <w:rsid w:val="0092244C"/>
    <w:rsid w:val="009235AA"/>
    <w:rsid w:val="00924F29"/>
    <w:rsid w:val="00927CE9"/>
    <w:rsid w:val="00927FF4"/>
    <w:rsid w:val="0093156D"/>
    <w:rsid w:val="00931F80"/>
    <w:rsid w:val="00935602"/>
    <w:rsid w:val="0093596A"/>
    <w:rsid w:val="009372B8"/>
    <w:rsid w:val="00942E47"/>
    <w:rsid w:val="0094315A"/>
    <w:rsid w:val="00944552"/>
    <w:rsid w:val="009445B6"/>
    <w:rsid w:val="00945715"/>
    <w:rsid w:val="00952B2D"/>
    <w:rsid w:val="009555BE"/>
    <w:rsid w:val="009562FB"/>
    <w:rsid w:val="00957F70"/>
    <w:rsid w:val="00961B71"/>
    <w:rsid w:val="00961D55"/>
    <w:rsid w:val="00962CF5"/>
    <w:rsid w:val="00963989"/>
    <w:rsid w:val="00963D70"/>
    <w:rsid w:val="00964398"/>
    <w:rsid w:val="00966639"/>
    <w:rsid w:val="00967D56"/>
    <w:rsid w:val="00967DAE"/>
    <w:rsid w:val="00970887"/>
    <w:rsid w:val="00970B99"/>
    <w:rsid w:val="0097185A"/>
    <w:rsid w:val="00972865"/>
    <w:rsid w:val="009734FC"/>
    <w:rsid w:val="00973C4B"/>
    <w:rsid w:val="00975631"/>
    <w:rsid w:val="009769E4"/>
    <w:rsid w:val="00980331"/>
    <w:rsid w:val="00981D9E"/>
    <w:rsid w:val="00982654"/>
    <w:rsid w:val="00984756"/>
    <w:rsid w:val="00984A77"/>
    <w:rsid w:val="00984E70"/>
    <w:rsid w:val="00985368"/>
    <w:rsid w:val="00985E17"/>
    <w:rsid w:val="00986595"/>
    <w:rsid w:val="009907C4"/>
    <w:rsid w:val="00990AA5"/>
    <w:rsid w:val="00990D2E"/>
    <w:rsid w:val="00992343"/>
    <w:rsid w:val="00993804"/>
    <w:rsid w:val="00995CD5"/>
    <w:rsid w:val="009963E5"/>
    <w:rsid w:val="00996406"/>
    <w:rsid w:val="009966EF"/>
    <w:rsid w:val="00996E8B"/>
    <w:rsid w:val="009A454E"/>
    <w:rsid w:val="009A4718"/>
    <w:rsid w:val="009A65E1"/>
    <w:rsid w:val="009A701E"/>
    <w:rsid w:val="009A78C2"/>
    <w:rsid w:val="009A7F69"/>
    <w:rsid w:val="009B0A28"/>
    <w:rsid w:val="009B5770"/>
    <w:rsid w:val="009B57E4"/>
    <w:rsid w:val="009B666E"/>
    <w:rsid w:val="009B6755"/>
    <w:rsid w:val="009B683E"/>
    <w:rsid w:val="009B78F8"/>
    <w:rsid w:val="009C1051"/>
    <w:rsid w:val="009C4535"/>
    <w:rsid w:val="009C52F0"/>
    <w:rsid w:val="009C5986"/>
    <w:rsid w:val="009C79DB"/>
    <w:rsid w:val="009C7BE6"/>
    <w:rsid w:val="009D3324"/>
    <w:rsid w:val="009D42E6"/>
    <w:rsid w:val="009D479C"/>
    <w:rsid w:val="009D4EA6"/>
    <w:rsid w:val="009D616E"/>
    <w:rsid w:val="009D67B3"/>
    <w:rsid w:val="009D73FD"/>
    <w:rsid w:val="009E0316"/>
    <w:rsid w:val="009E06E7"/>
    <w:rsid w:val="009E0D7C"/>
    <w:rsid w:val="009E1329"/>
    <w:rsid w:val="009E21B2"/>
    <w:rsid w:val="009E3870"/>
    <w:rsid w:val="009E40D0"/>
    <w:rsid w:val="009E4D22"/>
    <w:rsid w:val="009E52DA"/>
    <w:rsid w:val="009E6D46"/>
    <w:rsid w:val="009E6EC3"/>
    <w:rsid w:val="009E7291"/>
    <w:rsid w:val="009F25E8"/>
    <w:rsid w:val="009F54F8"/>
    <w:rsid w:val="009F5719"/>
    <w:rsid w:val="009F5C0C"/>
    <w:rsid w:val="009F5FFB"/>
    <w:rsid w:val="00A0028E"/>
    <w:rsid w:val="00A01A0A"/>
    <w:rsid w:val="00A03358"/>
    <w:rsid w:val="00A04E91"/>
    <w:rsid w:val="00A058A4"/>
    <w:rsid w:val="00A069B4"/>
    <w:rsid w:val="00A0785E"/>
    <w:rsid w:val="00A07E2B"/>
    <w:rsid w:val="00A109C7"/>
    <w:rsid w:val="00A1149C"/>
    <w:rsid w:val="00A12CDD"/>
    <w:rsid w:val="00A133EF"/>
    <w:rsid w:val="00A13CC6"/>
    <w:rsid w:val="00A151D6"/>
    <w:rsid w:val="00A17812"/>
    <w:rsid w:val="00A20AB4"/>
    <w:rsid w:val="00A20FB8"/>
    <w:rsid w:val="00A217CA"/>
    <w:rsid w:val="00A21924"/>
    <w:rsid w:val="00A22BC9"/>
    <w:rsid w:val="00A233A9"/>
    <w:rsid w:val="00A23925"/>
    <w:rsid w:val="00A23ECF"/>
    <w:rsid w:val="00A30674"/>
    <w:rsid w:val="00A30A08"/>
    <w:rsid w:val="00A3153F"/>
    <w:rsid w:val="00A32766"/>
    <w:rsid w:val="00A35925"/>
    <w:rsid w:val="00A36063"/>
    <w:rsid w:val="00A365A4"/>
    <w:rsid w:val="00A414EB"/>
    <w:rsid w:val="00A42775"/>
    <w:rsid w:val="00A42D10"/>
    <w:rsid w:val="00A43AE0"/>
    <w:rsid w:val="00A453A9"/>
    <w:rsid w:val="00A469AE"/>
    <w:rsid w:val="00A476EF"/>
    <w:rsid w:val="00A50F28"/>
    <w:rsid w:val="00A527CC"/>
    <w:rsid w:val="00A55307"/>
    <w:rsid w:val="00A55326"/>
    <w:rsid w:val="00A61DDD"/>
    <w:rsid w:val="00A64AB9"/>
    <w:rsid w:val="00A65BB2"/>
    <w:rsid w:val="00A65FCD"/>
    <w:rsid w:val="00A66892"/>
    <w:rsid w:val="00A71449"/>
    <w:rsid w:val="00A71BD5"/>
    <w:rsid w:val="00A72268"/>
    <w:rsid w:val="00A73A73"/>
    <w:rsid w:val="00A73B68"/>
    <w:rsid w:val="00A7592F"/>
    <w:rsid w:val="00A76152"/>
    <w:rsid w:val="00A81BD8"/>
    <w:rsid w:val="00A82ECF"/>
    <w:rsid w:val="00A85ABF"/>
    <w:rsid w:val="00A86B63"/>
    <w:rsid w:val="00A874A1"/>
    <w:rsid w:val="00A87F90"/>
    <w:rsid w:val="00A90E41"/>
    <w:rsid w:val="00A911B1"/>
    <w:rsid w:val="00A92C22"/>
    <w:rsid w:val="00A93E33"/>
    <w:rsid w:val="00A956B4"/>
    <w:rsid w:val="00A96FBB"/>
    <w:rsid w:val="00AA0285"/>
    <w:rsid w:val="00AA1AEF"/>
    <w:rsid w:val="00AA1B1A"/>
    <w:rsid w:val="00AA2ACC"/>
    <w:rsid w:val="00AA3480"/>
    <w:rsid w:val="00AA3B50"/>
    <w:rsid w:val="00AA526D"/>
    <w:rsid w:val="00AA5F87"/>
    <w:rsid w:val="00AA6983"/>
    <w:rsid w:val="00AA7AE3"/>
    <w:rsid w:val="00AA7FC6"/>
    <w:rsid w:val="00AB03C8"/>
    <w:rsid w:val="00AB15FB"/>
    <w:rsid w:val="00AB1D19"/>
    <w:rsid w:val="00AB2FDA"/>
    <w:rsid w:val="00AB30A7"/>
    <w:rsid w:val="00AB43E4"/>
    <w:rsid w:val="00AB4BBD"/>
    <w:rsid w:val="00AB5480"/>
    <w:rsid w:val="00AB5906"/>
    <w:rsid w:val="00AC05CE"/>
    <w:rsid w:val="00AC093F"/>
    <w:rsid w:val="00AC26C7"/>
    <w:rsid w:val="00AC2F57"/>
    <w:rsid w:val="00AC4EEE"/>
    <w:rsid w:val="00AC6685"/>
    <w:rsid w:val="00AC67D8"/>
    <w:rsid w:val="00AC7075"/>
    <w:rsid w:val="00AC774D"/>
    <w:rsid w:val="00AC7A9A"/>
    <w:rsid w:val="00AC7C63"/>
    <w:rsid w:val="00AD0850"/>
    <w:rsid w:val="00AD2C72"/>
    <w:rsid w:val="00AD46CA"/>
    <w:rsid w:val="00AE1712"/>
    <w:rsid w:val="00AE1BFF"/>
    <w:rsid w:val="00AE5C72"/>
    <w:rsid w:val="00AE6151"/>
    <w:rsid w:val="00AE72D8"/>
    <w:rsid w:val="00AF40D2"/>
    <w:rsid w:val="00AF4CA4"/>
    <w:rsid w:val="00AF4ED9"/>
    <w:rsid w:val="00AF547F"/>
    <w:rsid w:val="00AF7C48"/>
    <w:rsid w:val="00B007C2"/>
    <w:rsid w:val="00B04552"/>
    <w:rsid w:val="00B04EF2"/>
    <w:rsid w:val="00B108CB"/>
    <w:rsid w:val="00B131AB"/>
    <w:rsid w:val="00B13217"/>
    <w:rsid w:val="00B13BB0"/>
    <w:rsid w:val="00B14720"/>
    <w:rsid w:val="00B150F4"/>
    <w:rsid w:val="00B1560A"/>
    <w:rsid w:val="00B1590C"/>
    <w:rsid w:val="00B1666D"/>
    <w:rsid w:val="00B16CD0"/>
    <w:rsid w:val="00B16CFC"/>
    <w:rsid w:val="00B170AA"/>
    <w:rsid w:val="00B176BD"/>
    <w:rsid w:val="00B17A1C"/>
    <w:rsid w:val="00B17AE9"/>
    <w:rsid w:val="00B20032"/>
    <w:rsid w:val="00B21CE9"/>
    <w:rsid w:val="00B22BA2"/>
    <w:rsid w:val="00B22FEE"/>
    <w:rsid w:val="00B23A0B"/>
    <w:rsid w:val="00B23A18"/>
    <w:rsid w:val="00B23F8A"/>
    <w:rsid w:val="00B24840"/>
    <w:rsid w:val="00B25940"/>
    <w:rsid w:val="00B269C3"/>
    <w:rsid w:val="00B26DC2"/>
    <w:rsid w:val="00B31CC9"/>
    <w:rsid w:val="00B3385C"/>
    <w:rsid w:val="00B33B06"/>
    <w:rsid w:val="00B34D12"/>
    <w:rsid w:val="00B36908"/>
    <w:rsid w:val="00B36AA7"/>
    <w:rsid w:val="00B4510F"/>
    <w:rsid w:val="00B4569B"/>
    <w:rsid w:val="00B46509"/>
    <w:rsid w:val="00B479CC"/>
    <w:rsid w:val="00B50635"/>
    <w:rsid w:val="00B52194"/>
    <w:rsid w:val="00B54C05"/>
    <w:rsid w:val="00B56746"/>
    <w:rsid w:val="00B57148"/>
    <w:rsid w:val="00B60132"/>
    <w:rsid w:val="00B63B87"/>
    <w:rsid w:val="00B64A63"/>
    <w:rsid w:val="00B64F63"/>
    <w:rsid w:val="00B663C2"/>
    <w:rsid w:val="00B66620"/>
    <w:rsid w:val="00B678FA"/>
    <w:rsid w:val="00B76858"/>
    <w:rsid w:val="00B7755B"/>
    <w:rsid w:val="00B7773A"/>
    <w:rsid w:val="00B779E8"/>
    <w:rsid w:val="00B80341"/>
    <w:rsid w:val="00B80F29"/>
    <w:rsid w:val="00B810F9"/>
    <w:rsid w:val="00B81B87"/>
    <w:rsid w:val="00B844CF"/>
    <w:rsid w:val="00B84A3E"/>
    <w:rsid w:val="00B85824"/>
    <w:rsid w:val="00B85AC8"/>
    <w:rsid w:val="00B92ACC"/>
    <w:rsid w:val="00BA10EB"/>
    <w:rsid w:val="00BA1B50"/>
    <w:rsid w:val="00BA1B82"/>
    <w:rsid w:val="00BA1CCF"/>
    <w:rsid w:val="00BA1E15"/>
    <w:rsid w:val="00BA2C92"/>
    <w:rsid w:val="00BA7167"/>
    <w:rsid w:val="00BB0054"/>
    <w:rsid w:val="00BB1835"/>
    <w:rsid w:val="00BB360D"/>
    <w:rsid w:val="00BB499D"/>
    <w:rsid w:val="00BB4D51"/>
    <w:rsid w:val="00BB5059"/>
    <w:rsid w:val="00BB66E4"/>
    <w:rsid w:val="00BB789F"/>
    <w:rsid w:val="00BC3779"/>
    <w:rsid w:val="00BC596D"/>
    <w:rsid w:val="00BC59D3"/>
    <w:rsid w:val="00BC5EFE"/>
    <w:rsid w:val="00BC77B4"/>
    <w:rsid w:val="00BD0667"/>
    <w:rsid w:val="00BD3A3A"/>
    <w:rsid w:val="00BD4E2F"/>
    <w:rsid w:val="00BD5C6B"/>
    <w:rsid w:val="00BE08D5"/>
    <w:rsid w:val="00BE096E"/>
    <w:rsid w:val="00BE2BE0"/>
    <w:rsid w:val="00BE50E6"/>
    <w:rsid w:val="00BF1AD4"/>
    <w:rsid w:val="00BF1D18"/>
    <w:rsid w:val="00BF314B"/>
    <w:rsid w:val="00BF4303"/>
    <w:rsid w:val="00BF698D"/>
    <w:rsid w:val="00BF6ADC"/>
    <w:rsid w:val="00BF7EAD"/>
    <w:rsid w:val="00C01965"/>
    <w:rsid w:val="00C021FE"/>
    <w:rsid w:val="00C02D5A"/>
    <w:rsid w:val="00C038ED"/>
    <w:rsid w:val="00C058D4"/>
    <w:rsid w:val="00C064DB"/>
    <w:rsid w:val="00C06C9A"/>
    <w:rsid w:val="00C076C9"/>
    <w:rsid w:val="00C07797"/>
    <w:rsid w:val="00C07B08"/>
    <w:rsid w:val="00C10BE3"/>
    <w:rsid w:val="00C10C9F"/>
    <w:rsid w:val="00C1269F"/>
    <w:rsid w:val="00C12961"/>
    <w:rsid w:val="00C13BB9"/>
    <w:rsid w:val="00C1428D"/>
    <w:rsid w:val="00C14F08"/>
    <w:rsid w:val="00C167A5"/>
    <w:rsid w:val="00C16864"/>
    <w:rsid w:val="00C203A7"/>
    <w:rsid w:val="00C2098F"/>
    <w:rsid w:val="00C21259"/>
    <w:rsid w:val="00C228CF"/>
    <w:rsid w:val="00C23969"/>
    <w:rsid w:val="00C24D5A"/>
    <w:rsid w:val="00C301FA"/>
    <w:rsid w:val="00C3188B"/>
    <w:rsid w:val="00C32FC3"/>
    <w:rsid w:val="00C35EEB"/>
    <w:rsid w:val="00C3620A"/>
    <w:rsid w:val="00C3628F"/>
    <w:rsid w:val="00C36447"/>
    <w:rsid w:val="00C36A5E"/>
    <w:rsid w:val="00C414A0"/>
    <w:rsid w:val="00C44794"/>
    <w:rsid w:val="00C467AB"/>
    <w:rsid w:val="00C46A75"/>
    <w:rsid w:val="00C46BDE"/>
    <w:rsid w:val="00C46E34"/>
    <w:rsid w:val="00C47B19"/>
    <w:rsid w:val="00C51CDF"/>
    <w:rsid w:val="00C54782"/>
    <w:rsid w:val="00C54E88"/>
    <w:rsid w:val="00C55B81"/>
    <w:rsid w:val="00C55F6E"/>
    <w:rsid w:val="00C60058"/>
    <w:rsid w:val="00C61E16"/>
    <w:rsid w:val="00C62ACC"/>
    <w:rsid w:val="00C63059"/>
    <w:rsid w:val="00C63407"/>
    <w:rsid w:val="00C6424F"/>
    <w:rsid w:val="00C6488D"/>
    <w:rsid w:val="00C70CD8"/>
    <w:rsid w:val="00C75E7F"/>
    <w:rsid w:val="00C77D8C"/>
    <w:rsid w:val="00C8124D"/>
    <w:rsid w:val="00C81581"/>
    <w:rsid w:val="00C8262D"/>
    <w:rsid w:val="00C8348D"/>
    <w:rsid w:val="00C8409F"/>
    <w:rsid w:val="00C85305"/>
    <w:rsid w:val="00C85DEE"/>
    <w:rsid w:val="00C9099E"/>
    <w:rsid w:val="00C91939"/>
    <w:rsid w:val="00C91A6B"/>
    <w:rsid w:val="00C92531"/>
    <w:rsid w:val="00C92E42"/>
    <w:rsid w:val="00C92FFE"/>
    <w:rsid w:val="00C930DE"/>
    <w:rsid w:val="00C9464B"/>
    <w:rsid w:val="00C952FA"/>
    <w:rsid w:val="00C95F20"/>
    <w:rsid w:val="00C96A2A"/>
    <w:rsid w:val="00CA0353"/>
    <w:rsid w:val="00CA03FC"/>
    <w:rsid w:val="00CA20EB"/>
    <w:rsid w:val="00CA3A39"/>
    <w:rsid w:val="00CA4AD6"/>
    <w:rsid w:val="00CA53A9"/>
    <w:rsid w:val="00CA6EEC"/>
    <w:rsid w:val="00CA6F1C"/>
    <w:rsid w:val="00CA74B8"/>
    <w:rsid w:val="00CA7E09"/>
    <w:rsid w:val="00CB0246"/>
    <w:rsid w:val="00CB0A39"/>
    <w:rsid w:val="00CB0FE7"/>
    <w:rsid w:val="00CB3B61"/>
    <w:rsid w:val="00CB4FA8"/>
    <w:rsid w:val="00CB57E8"/>
    <w:rsid w:val="00CB70A4"/>
    <w:rsid w:val="00CC38A2"/>
    <w:rsid w:val="00CC4852"/>
    <w:rsid w:val="00CC4FF7"/>
    <w:rsid w:val="00CC53CB"/>
    <w:rsid w:val="00CC5A53"/>
    <w:rsid w:val="00CC5AA5"/>
    <w:rsid w:val="00CC767B"/>
    <w:rsid w:val="00CD2294"/>
    <w:rsid w:val="00CD3B82"/>
    <w:rsid w:val="00CD7613"/>
    <w:rsid w:val="00CD7798"/>
    <w:rsid w:val="00CD7D4F"/>
    <w:rsid w:val="00CD7F21"/>
    <w:rsid w:val="00CE0EC4"/>
    <w:rsid w:val="00CE2F9C"/>
    <w:rsid w:val="00CE6043"/>
    <w:rsid w:val="00CF15AB"/>
    <w:rsid w:val="00CF201C"/>
    <w:rsid w:val="00CF22E3"/>
    <w:rsid w:val="00CF4726"/>
    <w:rsid w:val="00CF5E9F"/>
    <w:rsid w:val="00CF6B32"/>
    <w:rsid w:val="00CF77A2"/>
    <w:rsid w:val="00D0183C"/>
    <w:rsid w:val="00D0276E"/>
    <w:rsid w:val="00D0436F"/>
    <w:rsid w:val="00D055BC"/>
    <w:rsid w:val="00D06D38"/>
    <w:rsid w:val="00D07441"/>
    <w:rsid w:val="00D10105"/>
    <w:rsid w:val="00D118D4"/>
    <w:rsid w:val="00D13456"/>
    <w:rsid w:val="00D163A1"/>
    <w:rsid w:val="00D216B9"/>
    <w:rsid w:val="00D232BF"/>
    <w:rsid w:val="00D239B8"/>
    <w:rsid w:val="00D244D6"/>
    <w:rsid w:val="00D24C65"/>
    <w:rsid w:val="00D25E74"/>
    <w:rsid w:val="00D26D15"/>
    <w:rsid w:val="00D26E17"/>
    <w:rsid w:val="00D308E6"/>
    <w:rsid w:val="00D31F06"/>
    <w:rsid w:val="00D32162"/>
    <w:rsid w:val="00D323EE"/>
    <w:rsid w:val="00D3577C"/>
    <w:rsid w:val="00D3614B"/>
    <w:rsid w:val="00D36A6F"/>
    <w:rsid w:val="00D40292"/>
    <w:rsid w:val="00D41042"/>
    <w:rsid w:val="00D41FAA"/>
    <w:rsid w:val="00D42827"/>
    <w:rsid w:val="00D42F73"/>
    <w:rsid w:val="00D443DE"/>
    <w:rsid w:val="00D45672"/>
    <w:rsid w:val="00D46CC1"/>
    <w:rsid w:val="00D50AB7"/>
    <w:rsid w:val="00D50FDB"/>
    <w:rsid w:val="00D520C3"/>
    <w:rsid w:val="00D5224C"/>
    <w:rsid w:val="00D52C64"/>
    <w:rsid w:val="00D53114"/>
    <w:rsid w:val="00D54C0A"/>
    <w:rsid w:val="00D55398"/>
    <w:rsid w:val="00D55935"/>
    <w:rsid w:val="00D56316"/>
    <w:rsid w:val="00D57292"/>
    <w:rsid w:val="00D57387"/>
    <w:rsid w:val="00D6034E"/>
    <w:rsid w:val="00D61D14"/>
    <w:rsid w:val="00D61D93"/>
    <w:rsid w:val="00D651C2"/>
    <w:rsid w:val="00D654FC"/>
    <w:rsid w:val="00D677D7"/>
    <w:rsid w:val="00D71FB5"/>
    <w:rsid w:val="00D737DC"/>
    <w:rsid w:val="00D7480F"/>
    <w:rsid w:val="00D775C3"/>
    <w:rsid w:val="00D80CE3"/>
    <w:rsid w:val="00D80D80"/>
    <w:rsid w:val="00D8174B"/>
    <w:rsid w:val="00D81BEF"/>
    <w:rsid w:val="00D82149"/>
    <w:rsid w:val="00D82647"/>
    <w:rsid w:val="00D82E25"/>
    <w:rsid w:val="00D8469A"/>
    <w:rsid w:val="00D901EA"/>
    <w:rsid w:val="00D90405"/>
    <w:rsid w:val="00D91125"/>
    <w:rsid w:val="00D911C9"/>
    <w:rsid w:val="00D9630B"/>
    <w:rsid w:val="00DA024A"/>
    <w:rsid w:val="00DA0826"/>
    <w:rsid w:val="00DA1CF2"/>
    <w:rsid w:val="00DA298B"/>
    <w:rsid w:val="00DA3197"/>
    <w:rsid w:val="00DA3AB5"/>
    <w:rsid w:val="00DA4B19"/>
    <w:rsid w:val="00DA545A"/>
    <w:rsid w:val="00DB06DB"/>
    <w:rsid w:val="00DB1C7A"/>
    <w:rsid w:val="00DB1D16"/>
    <w:rsid w:val="00DB31ED"/>
    <w:rsid w:val="00DB3F27"/>
    <w:rsid w:val="00DB4317"/>
    <w:rsid w:val="00DB506E"/>
    <w:rsid w:val="00DB6287"/>
    <w:rsid w:val="00DC490C"/>
    <w:rsid w:val="00DC56AE"/>
    <w:rsid w:val="00DC57DA"/>
    <w:rsid w:val="00DC71F9"/>
    <w:rsid w:val="00DC788B"/>
    <w:rsid w:val="00DD0671"/>
    <w:rsid w:val="00DD0CCA"/>
    <w:rsid w:val="00DD5D61"/>
    <w:rsid w:val="00DD6C25"/>
    <w:rsid w:val="00DE0737"/>
    <w:rsid w:val="00DE0FB0"/>
    <w:rsid w:val="00DE1DE1"/>
    <w:rsid w:val="00DE2A99"/>
    <w:rsid w:val="00DE450F"/>
    <w:rsid w:val="00DE4F8A"/>
    <w:rsid w:val="00DE5227"/>
    <w:rsid w:val="00DE659B"/>
    <w:rsid w:val="00DE6F12"/>
    <w:rsid w:val="00DE72E7"/>
    <w:rsid w:val="00DF11E3"/>
    <w:rsid w:val="00DF27B1"/>
    <w:rsid w:val="00DF40B9"/>
    <w:rsid w:val="00DF468B"/>
    <w:rsid w:val="00DF4EC5"/>
    <w:rsid w:val="00DF5489"/>
    <w:rsid w:val="00DF62D4"/>
    <w:rsid w:val="00DF7D7B"/>
    <w:rsid w:val="00E0037A"/>
    <w:rsid w:val="00E00ADF"/>
    <w:rsid w:val="00E0149E"/>
    <w:rsid w:val="00E034EA"/>
    <w:rsid w:val="00E03A7B"/>
    <w:rsid w:val="00E0414F"/>
    <w:rsid w:val="00E0460D"/>
    <w:rsid w:val="00E050C2"/>
    <w:rsid w:val="00E053D8"/>
    <w:rsid w:val="00E07025"/>
    <w:rsid w:val="00E079BA"/>
    <w:rsid w:val="00E107E1"/>
    <w:rsid w:val="00E1193C"/>
    <w:rsid w:val="00E12418"/>
    <w:rsid w:val="00E138B9"/>
    <w:rsid w:val="00E144EC"/>
    <w:rsid w:val="00E16E62"/>
    <w:rsid w:val="00E20B5C"/>
    <w:rsid w:val="00E24E32"/>
    <w:rsid w:val="00E250F7"/>
    <w:rsid w:val="00E25994"/>
    <w:rsid w:val="00E25C67"/>
    <w:rsid w:val="00E25DA6"/>
    <w:rsid w:val="00E267C4"/>
    <w:rsid w:val="00E27159"/>
    <w:rsid w:val="00E278AE"/>
    <w:rsid w:val="00E3397B"/>
    <w:rsid w:val="00E35ABA"/>
    <w:rsid w:val="00E36C7D"/>
    <w:rsid w:val="00E421D3"/>
    <w:rsid w:val="00E42306"/>
    <w:rsid w:val="00E47ACE"/>
    <w:rsid w:val="00E507BD"/>
    <w:rsid w:val="00E51DB1"/>
    <w:rsid w:val="00E52545"/>
    <w:rsid w:val="00E5261C"/>
    <w:rsid w:val="00E52C59"/>
    <w:rsid w:val="00E539A4"/>
    <w:rsid w:val="00E53D21"/>
    <w:rsid w:val="00E5419E"/>
    <w:rsid w:val="00E56FEC"/>
    <w:rsid w:val="00E60179"/>
    <w:rsid w:val="00E62DFF"/>
    <w:rsid w:val="00E6394B"/>
    <w:rsid w:val="00E64BA9"/>
    <w:rsid w:val="00E66061"/>
    <w:rsid w:val="00E66362"/>
    <w:rsid w:val="00E70CC7"/>
    <w:rsid w:val="00E73220"/>
    <w:rsid w:val="00E73EAF"/>
    <w:rsid w:val="00E77D99"/>
    <w:rsid w:val="00E80187"/>
    <w:rsid w:val="00E81766"/>
    <w:rsid w:val="00E8215A"/>
    <w:rsid w:val="00E82A9E"/>
    <w:rsid w:val="00E82D16"/>
    <w:rsid w:val="00E833C6"/>
    <w:rsid w:val="00E836E6"/>
    <w:rsid w:val="00E8374F"/>
    <w:rsid w:val="00E84C31"/>
    <w:rsid w:val="00E84EE3"/>
    <w:rsid w:val="00E872D1"/>
    <w:rsid w:val="00E8772E"/>
    <w:rsid w:val="00E90FD6"/>
    <w:rsid w:val="00E914F5"/>
    <w:rsid w:val="00E919ED"/>
    <w:rsid w:val="00E91C7F"/>
    <w:rsid w:val="00E942F7"/>
    <w:rsid w:val="00E94640"/>
    <w:rsid w:val="00E94B95"/>
    <w:rsid w:val="00E96CF5"/>
    <w:rsid w:val="00E97475"/>
    <w:rsid w:val="00E97E74"/>
    <w:rsid w:val="00E97F66"/>
    <w:rsid w:val="00EA0B49"/>
    <w:rsid w:val="00EA2EE4"/>
    <w:rsid w:val="00EA58CF"/>
    <w:rsid w:val="00EA6A65"/>
    <w:rsid w:val="00EB01AA"/>
    <w:rsid w:val="00EB0514"/>
    <w:rsid w:val="00EB393C"/>
    <w:rsid w:val="00EB4CE1"/>
    <w:rsid w:val="00EB4EB1"/>
    <w:rsid w:val="00EB5593"/>
    <w:rsid w:val="00EB630B"/>
    <w:rsid w:val="00EC206E"/>
    <w:rsid w:val="00EC2374"/>
    <w:rsid w:val="00EC2EC3"/>
    <w:rsid w:val="00EC3035"/>
    <w:rsid w:val="00EC3C6A"/>
    <w:rsid w:val="00EC6A47"/>
    <w:rsid w:val="00EC7B95"/>
    <w:rsid w:val="00ED0A14"/>
    <w:rsid w:val="00ED0D67"/>
    <w:rsid w:val="00ED1DCA"/>
    <w:rsid w:val="00ED2BF3"/>
    <w:rsid w:val="00ED562C"/>
    <w:rsid w:val="00ED70C5"/>
    <w:rsid w:val="00ED7DCB"/>
    <w:rsid w:val="00EE0301"/>
    <w:rsid w:val="00EE0708"/>
    <w:rsid w:val="00EE07D9"/>
    <w:rsid w:val="00EE1028"/>
    <w:rsid w:val="00EE18AB"/>
    <w:rsid w:val="00EE1FF7"/>
    <w:rsid w:val="00EE22EF"/>
    <w:rsid w:val="00EE294D"/>
    <w:rsid w:val="00EE44E4"/>
    <w:rsid w:val="00EE57CA"/>
    <w:rsid w:val="00EE6234"/>
    <w:rsid w:val="00EE72AF"/>
    <w:rsid w:val="00EF09F4"/>
    <w:rsid w:val="00EF351E"/>
    <w:rsid w:val="00EF440F"/>
    <w:rsid w:val="00EF59C1"/>
    <w:rsid w:val="00EF5F26"/>
    <w:rsid w:val="00EF66DD"/>
    <w:rsid w:val="00F00742"/>
    <w:rsid w:val="00F00EE6"/>
    <w:rsid w:val="00F03DC0"/>
    <w:rsid w:val="00F052BA"/>
    <w:rsid w:val="00F0604C"/>
    <w:rsid w:val="00F0626A"/>
    <w:rsid w:val="00F06898"/>
    <w:rsid w:val="00F11754"/>
    <w:rsid w:val="00F11BF9"/>
    <w:rsid w:val="00F154DA"/>
    <w:rsid w:val="00F155F6"/>
    <w:rsid w:val="00F163CE"/>
    <w:rsid w:val="00F16D5D"/>
    <w:rsid w:val="00F2248E"/>
    <w:rsid w:val="00F22D98"/>
    <w:rsid w:val="00F23FC5"/>
    <w:rsid w:val="00F24E8C"/>
    <w:rsid w:val="00F253B7"/>
    <w:rsid w:val="00F25B84"/>
    <w:rsid w:val="00F272D2"/>
    <w:rsid w:val="00F306FB"/>
    <w:rsid w:val="00F32EBE"/>
    <w:rsid w:val="00F33F80"/>
    <w:rsid w:val="00F34880"/>
    <w:rsid w:val="00F34DF8"/>
    <w:rsid w:val="00F35575"/>
    <w:rsid w:val="00F36EBC"/>
    <w:rsid w:val="00F4015F"/>
    <w:rsid w:val="00F42759"/>
    <w:rsid w:val="00F44A19"/>
    <w:rsid w:val="00F4578C"/>
    <w:rsid w:val="00F4713B"/>
    <w:rsid w:val="00F47FE9"/>
    <w:rsid w:val="00F50425"/>
    <w:rsid w:val="00F50C42"/>
    <w:rsid w:val="00F5334C"/>
    <w:rsid w:val="00F533E5"/>
    <w:rsid w:val="00F53F69"/>
    <w:rsid w:val="00F57A63"/>
    <w:rsid w:val="00F622E1"/>
    <w:rsid w:val="00F62C76"/>
    <w:rsid w:val="00F6395A"/>
    <w:rsid w:val="00F640CF"/>
    <w:rsid w:val="00F64E9F"/>
    <w:rsid w:val="00F65586"/>
    <w:rsid w:val="00F659A1"/>
    <w:rsid w:val="00F674C0"/>
    <w:rsid w:val="00F702A0"/>
    <w:rsid w:val="00F704A9"/>
    <w:rsid w:val="00F708C3"/>
    <w:rsid w:val="00F709CA"/>
    <w:rsid w:val="00F70F93"/>
    <w:rsid w:val="00F723B8"/>
    <w:rsid w:val="00F74539"/>
    <w:rsid w:val="00F74EEB"/>
    <w:rsid w:val="00F758F2"/>
    <w:rsid w:val="00F76201"/>
    <w:rsid w:val="00F774E8"/>
    <w:rsid w:val="00F808E8"/>
    <w:rsid w:val="00F822E5"/>
    <w:rsid w:val="00F8264C"/>
    <w:rsid w:val="00F84D15"/>
    <w:rsid w:val="00F855AA"/>
    <w:rsid w:val="00F8628B"/>
    <w:rsid w:val="00F86997"/>
    <w:rsid w:val="00F87F17"/>
    <w:rsid w:val="00F93D38"/>
    <w:rsid w:val="00F95719"/>
    <w:rsid w:val="00F9674A"/>
    <w:rsid w:val="00F968B6"/>
    <w:rsid w:val="00F96AB1"/>
    <w:rsid w:val="00FA177B"/>
    <w:rsid w:val="00FA4DB1"/>
    <w:rsid w:val="00FA5A15"/>
    <w:rsid w:val="00FA5F0D"/>
    <w:rsid w:val="00FA600A"/>
    <w:rsid w:val="00FA6202"/>
    <w:rsid w:val="00FB1736"/>
    <w:rsid w:val="00FB222A"/>
    <w:rsid w:val="00FB252C"/>
    <w:rsid w:val="00FB42F9"/>
    <w:rsid w:val="00FB5C5B"/>
    <w:rsid w:val="00FB62DA"/>
    <w:rsid w:val="00FB79A3"/>
    <w:rsid w:val="00FC0B97"/>
    <w:rsid w:val="00FC1668"/>
    <w:rsid w:val="00FC1930"/>
    <w:rsid w:val="00FC2C42"/>
    <w:rsid w:val="00FC48A7"/>
    <w:rsid w:val="00FC6DE0"/>
    <w:rsid w:val="00FD096C"/>
    <w:rsid w:val="00FD1AA9"/>
    <w:rsid w:val="00FD2C87"/>
    <w:rsid w:val="00FD3632"/>
    <w:rsid w:val="00FD3E06"/>
    <w:rsid w:val="00FD41B4"/>
    <w:rsid w:val="00FD4D20"/>
    <w:rsid w:val="00FE041E"/>
    <w:rsid w:val="00FE2644"/>
    <w:rsid w:val="00FE4844"/>
    <w:rsid w:val="00FE5CD4"/>
    <w:rsid w:val="00FE7ED6"/>
    <w:rsid w:val="00FF10B4"/>
    <w:rsid w:val="00FF10DA"/>
    <w:rsid w:val="00FF252B"/>
    <w:rsid w:val="00FF29A4"/>
    <w:rsid w:val="00FF478D"/>
    <w:rsid w:val="00FF55AF"/>
    <w:rsid w:val="00FF5656"/>
    <w:rsid w:val="00FF72F4"/>
    <w:rsid w:val="00FF77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DejaVu Sans"/>
        <w:lang w:val="en-GB"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ascii="Arial" w:hAnsi="Arial" w:cs="Times New Roman"/>
      <w:sz w:val="22"/>
      <w:szCs w:val="22"/>
    </w:rPr>
  </w:style>
  <w:style w:type="paragraph" w:styleId="1">
    <w:name w:val="heading 1"/>
    <w:basedOn w:val="a"/>
    <w:next w:val="a"/>
    <w:link w:val="10"/>
    <w:qFormat/>
    <w:rsid w:val="00653163"/>
    <w:pPr>
      <w:keepNext/>
      <w:keepLines/>
      <w:spacing w:before="480"/>
      <w:outlineLvl w:val="0"/>
    </w:pPr>
    <w:rPr>
      <w:rFonts w:cs="Arial"/>
      <w:b/>
      <w:bCs/>
      <w:sz w:val="24"/>
      <w:szCs w:val="28"/>
    </w:rPr>
  </w:style>
  <w:style w:type="paragraph" w:styleId="2">
    <w:name w:val="heading 2"/>
    <w:basedOn w:val="a"/>
    <w:next w:val="a"/>
    <w:link w:val="20"/>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qFormat/>
    <w:pPr>
      <w:keepNext/>
      <w:keepLines/>
      <w:spacing w:before="40"/>
      <w:outlineLvl w:val="3"/>
    </w:pPr>
    <w:rPr>
      <w:rFonts w:ascii="Cambria" w:hAnsi="Cambria" w:cs="DejaVu Sans"/>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hAnsi="Calibri" w:cs="Times New Roman"/>
    </w:rPr>
  </w:style>
  <w:style w:type="character" w:customStyle="1" w:styleId="BalloonTextChar">
    <w:name w:val="Balloon Text Char"/>
    <w:basedOn w:val="a0"/>
    <w:qFormat/>
    <w:rPr>
      <w:rFonts w:ascii="Tahoma" w:hAnsi="Tahoma" w:cs="Tahoma"/>
      <w:sz w:val="16"/>
      <w:szCs w:val="16"/>
    </w:rPr>
  </w:style>
  <w:style w:type="character" w:customStyle="1" w:styleId="HeaderChar">
    <w:name w:val="Header Char"/>
    <w:basedOn w:val="a0"/>
    <w:qFormat/>
    <w:rPr>
      <w:rFonts w:ascii="Calibri" w:hAnsi="Calibri" w:cs="Times New Roman"/>
    </w:rPr>
  </w:style>
  <w:style w:type="character" w:customStyle="1" w:styleId="FooterChar">
    <w:name w:val="Footer Char"/>
    <w:basedOn w:val="a0"/>
    <w:qFormat/>
    <w:rPr>
      <w:rFonts w:ascii="Calibri"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TW"/>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a"/>
    <w:next w:val="a3"/>
    <w:qFormat/>
    <w:pPr>
      <w:keepNext/>
      <w:spacing w:before="240" w:after="120"/>
    </w:pPr>
    <w:rPr>
      <w:rFonts w:ascii="Liberation Sans" w:eastAsia="Noto Sans CJK SC Regular" w:hAnsi="Liberation Sans" w:cs="Lohit Devanagari"/>
      <w:sz w:val="28"/>
      <w:szCs w:val="28"/>
    </w:rPr>
  </w:style>
  <w:style w:type="paragraph" w:styleId="a3">
    <w:name w:val="Body Text"/>
    <w:basedOn w:val="a"/>
    <w:link w:val="a4"/>
    <w:rsid w:val="00F06898"/>
  </w:style>
  <w:style w:type="paragraph" w:styleId="a5">
    <w:name w:val="List"/>
    <w:basedOn w:val="a3"/>
    <w:rPr>
      <w:rFonts w:cs="Lohit Devanagari"/>
    </w:rPr>
  </w:style>
  <w:style w:type="paragraph" w:styleId="a6">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7">
    <w:name w:val="Balloon Text"/>
    <w:basedOn w:val="a"/>
    <w:link w:val="a8"/>
    <w:qFormat/>
    <w:rPr>
      <w:rFonts w:ascii="Tahoma" w:hAnsi="Tahoma" w:cs="Tahoma"/>
      <w:sz w:val="16"/>
      <w:szCs w:val="16"/>
    </w:rPr>
  </w:style>
  <w:style w:type="paragraph" w:styleId="a9">
    <w:name w:val="footer"/>
    <w:basedOn w:val="a"/>
    <w:link w:val="aa"/>
    <w:pPr>
      <w:tabs>
        <w:tab w:val="center" w:pos="4513"/>
        <w:tab w:val="right" w:pos="9026"/>
      </w:tabs>
    </w:pPr>
  </w:style>
  <w:style w:type="paragraph" w:styleId="ab">
    <w:name w:val="header"/>
    <w:basedOn w:val="a"/>
    <w:link w:val="ac"/>
    <w:pPr>
      <w:tabs>
        <w:tab w:val="center" w:pos="4513"/>
        <w:tab w:val="right" w:pos="9026"/>
      </w:tabs>
    </w:pPr>
  </w:style>
  <w:style w:type="paragraph" w:styleId="ad">
    <w:name w:val="Plain Text"/>
    <w:basedOn w:val="a"/>
    <w:link w:val="ae"/>
    <w:qFormat/>
  </w:style>
  <w:style w:type="paragraph" w:styleId="TOC1">
    <w:name w:val="toc 1"/>
    <w:basedOn w:val="a"/>
    <w:next w:val="a"/>
    <w:uiPriority w:val="39"/>
    <w:pPr>
      <w:spacing w:after="100"/>
    </w:pPr>
  </w:style>
  <w:style w:type="paragraph" w:styleId="af">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0">
    <w:name w:val="annotation reference"/>
    <w:basedOn w:val="a0"/>
    <w:uiPriority w:val="99"/>
    <w:semiHidden/>
    <w:unhideWhenUsed/>
    <w:rsid w:val="000056D5"/>
    <w:rPr>
      <w:sz w:val="16"/>
      <w:szCs w:val="16"/>
    </w:rPr>
  </w:style>
  <w:style w:type="paragraph" w:styleId="af1">
    <w:name w:val="annotation text"/>
    <w:basedOn w:val="a"/>
    <w:link w:val="af2"/>
    <w:uiPriority w:val="99"/>
    <w:unhideWhenUsed/>
    <w:rsid w:val="000056D5"/>
    <w:rPr>
      <w:sz w:val="20"/>
      <w:szCs w:val="20"/>
    </w:rPr>
  </w:style>
  <w:style w:type="character" w:customStyle="1" w:styleId="af2">
    <w:name w:val="批注文字 字符"/>
    <w:basedOn w:val="a0"/>
    <w:link w:val="af1"/>
    <w:uiPriority w:val="99"/>
    <w:rsid w:val="000056D5"/>
    <w:rPr>
      <w:rFonts w:ascii="Arial" w:hAnsi="Arial" w:cs="Times New Roman"/>
      <w:lang w:eastAsia="zh-TW"/>
    </w:rPr>
  </w:style>
  <w:style w:type="paragraph" w:styleId="af3">
    <w:name w:val="annotation subject"/>
    <w:basedOn w:val="af1"/>
    <w:next w:val="af1"/>
    <w:link w:val="af4"/>
    <w:uiPriority w:val="99"/>
    <w:semiHidden/>
    <w:unhideWhenUsed/>
    <w:rsid w:val="000056D5"/>
    <w:rPr>
      <w:b/>
      <w:bCs/>
    </w:rPr>
  </w:style>
  <w:style w:type="character" w:customStyle="1" w:styleId="af4">
    <w:name w:val="批注主题 字符"/>
    <w:basedOn w:val="af2"/>
    <w:link w:val="af3"/>
    <w:uiPriority w:val="99"/>
    <w:semiHidden/>
    <w:rsid w:val="000056D5"/>
    <w:rPr>
      <w:rFonts w:ascii="Arial" w:hAnsi="Arial" w:cs="Times New Roman"/>
      <w:b/>
      <w:bCs/>
      <w:lang w:eastAsia="zh-TW"/>
    </w:rPr>
  </w:style>
  <w:style w:type="character" w:styleId="af5">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6">
    <w:name w:val="FollowedHyperlink"/>
    <w:basedOn w:val="a0"/>
    <w:uiPriority w:val="99"/>
    <w:semiHidden/>
    <w:unhideWhenUsed/>
    <w:rsid w:val="00355C68"/>
    <w:rPr>
      <w:color w:val="800080" w:themeColor="followedHyperlink"/>
      <w:u w:val="single"/>
    </w:rPr>
  </w:style>
  <w:style w:type="table" w:styleId="af7">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hAnsi="Arial" w:cs="Arial"/>
      <w:b/>
      <w:bCs/>
      <w:sz w:val="24"/>
      <w:szCs w:val="28"/>
      <w:lang w:eastAsia="zh-TW"/>
    </w:rPr>
  </w:style>
  <w:style w:type="character" w:customStyle="1" w:styleId="20">
    <w:name w:val="标题 2 字符"/>
    <w:basedOn w:val="a0"/>
    <w:link w:val="2"/>
    <w:rsid w:val="008C2955"/>
    <w:rPr>
      <w:rFonts w:ascii="Arial" w:hAnsi="Arial" w:cs="Arial"/>
      <w:bCs/>
      <w:i/>
      <w:color w:val="B7168B"/>
      <w:sz w:val="26"/>
      <w:szCs w:val="26"/>
      <w:lang w:val="en-US" w:eastAsia="zh-TW"/>
    </w:rPr>
  </w:style>
  <w:style w:type="character" w:customStyle="1" w:styleId="30">
    <w:name w:val="标题 3 字符"/>
    <w:basedOn w:val="a0"/>
    <w:link w:val="3"/>
    <w:rsid w:val="008C2955"/>
    <w:rPr>
      <w:rFonts w:ascii="Cambria" w:hAnsi="Cambria"/>
      <w:color w:val="1F4D78"/>
      <w:sz w:val="24"/>
      <w:szCs w:val="24"/>
      <w:lang w:eastAsia="zh-TW"/>
    </w:rPr>
  </w:style>
  <w:style w:type="character" w:customStyle="1" w:styleId="40">
    <w:name w:val="标题 4 字符"/>
    <w:basedOn w:val="a0"/>
    <w:link w:val="4"/>
    <w:rsid w:val="008C2955"/>
    <w:rPr>
      <w:rFonts w:ascii="Cambria" w:hAnsi="Cambria"/>
      <w:i/>
      <w:iCs/>
      <w:color w:val="2E74B5"/>
      <w:sz w:val="22"/>
      <w:szCs w:val="22"/>
      <w:lang w:eastAsia="zh-TW"/>
    </w:rPr>
  </w:style>
  <w:style w:type="character" w:customStyle="1" w:styleId="a4">
    <w:name w:val="正文文本 字符"/>
    <w:basedOn w:val="a0"/>
    <w:link w:val="a3"/>
    <w:rsid w:val="00F06898"/>
    <w:rPr>
      <w:rFonts w:ascii="Arial" w:hAnsi="Arial" w:cs="Times New Roman"/>
      <w:sz w:val="22"/>
      <w:szCs w:val="22"/>
      <w:lang w:eastAsia="zh-TW"/>
    </w:rPr>
  </w:style>
  <w:style w:type="character" w:customStyle="1" w:styleId="a8">
    <w:name w:val="批注框文本 字符"/>
    <w:basedOn w:val="a0"/>
    <w:link w:val="a7"/>
    <w:rsid w:val="008C2955"/>
    <w:rPr>
      <w:rFonts w:ascii="Tahoma" w:hAnsi="Tahoma" w:cs="Tahoma"/>
      <w:sz w:val="16"/>
      <w:szCs w:val="16"/>
      <w:lang w:eastAsia="zh-TW"/>
    </w:rPr>
  </w:style>
  <w:style w:type="character" w:customStyle="1" w:styleId="aa">
    <w:name w:val="页脚 字符"/>
    <w:basedOn w:val="a0"/>
    <w:link w:val="a9"/>
    <w:rsid w:val="008C2955"/>
    <w:rPr>
      <w:rFonts w:ascii="Arial" w:hAnsi="Arial" w:cs="Times New Roman"/>
      <w:sz w:val="22"/>
      <w:szCs w:val="22"/>
      <w:lang w:eastAsia="zh-TW"/>
    </w:rPr>
  </w:style>
  <w:style w:type="character" w:customStyle="1" w:styleId="ac">
    <w:name w:val="页眉 字符"/>
    <w:basedOn w:val="a0"/>
    <w:link w:val="ab"/>
    <w:rsid w:val="008C2955"/>
    <w:rPr>
      <w:rFonts w:ascii="Arial" w:hAnsi="Arial" w:cs="Times New Roman"/>
      <w:sz w:val="22"/>
      <w:szCs w:val="22"/>
      <w:lang w:eastAsia="zh-TW"/>
    </w:rPr>
  </w:style>
  <w:style w:type="character" w:customStyle="1" w:styleId="ae">
    <w:name w:val="纯文本 字符"/>
    <w:basedOn w:val="a0"/>
    <w:link w:val="ad"/>
    <w:rsid w:val="008C2955"/>
    <w:rPr>
      <w:rFonts w:ascii="Arial" w:hAnsi="Arial" w:cs="Times New Roman"/>
      <w:sz w:val="22"/>
      <w:szCs w:val="22"/>
      <w:lang w:eastAsia="zh-TW"/>
    </w:rPr>
  </w:style>
  <w:style w:type="character" w:styleId="HTML">
    <w:name w:val="HTML Code"/>
    <w:basedOn w:val="a0"/>
    <w:uiPriority w:val="99"/>
    <w:semiHidden/>
    <w:unhideWhenUsed/>
    <w:rsid w:val="00D055BC"/>
    <w:rPr>
      <w:rFonts w:ascii="Courier New" w:eastAsia="Times New Roman"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Times New Roman" w:hAnsi="Courier New" w:cs="Courier New"/>
      <w:lang w:val="en-US" w:eastAsia="zh-TW"/>
    </w:rPr>
  </w:style>
  <w:style w:type="paragraph" w:styleId="af8">
    <w:name w:val="Revision"/>
    <w:hidden/>
    <w:uiPriority w:val="99"/>
    <w:semiHidden/>
    <w:rsid w:val="00681B76"/>
    <w:rPr>
      <w:rFonts w:ascii="Arial" w:hAnsi="Arial" w:cs="Times New Roman"/>
      <w:sz w:val="22"/>
      <w:szCs w:val="22"/>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9">
    <w:name w:val="Normal (Web)"/>
    <w:basedOn w:val="a"/>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a">
    <w:name w:val="footnote text"/>
    <w:basedOn w:val="a"/>
    <w:link w:val="afb"/>
    <w:uiPriority w:val="99"/>
    <w:semiHidden/>
    <w:unhideWhenUsed/>
    <w:rsid w:val="00627047"/>
    <w:rPr>
      <w:sz w:val="20"/>
      <w:szCs w:val="20"/>
    </w:rPr>
  </w:style>
  <w:style w:type="character" w:customStyle="1" w:styleId="afb">
    <w:name w:val="脚注文本 字符"/>
    <w:basedOn w:val="a0"/>
    <w:link w:val="afa"/>
    <w:uiPriority w:val="99"/>
    <w:semiHidden/>
    <w:rsid w:val="00627047"/>
    <w:rPr>
      <w:rFonts w:ascii="Arial" w:hAnsi="Arial" w:cs="Times New Roman"/>
      <w:lang w:eastAsia="zh-TW"/>
    </w:rPr>
  </w:style>
  <w:style w:type="character" w:styleId="afc">
    <w:name w:val="footnote reference"/>
    <w:basedOn w:val="a0"/>
    <w:uiPriority w:val="99"/>
    <w:semiHidden/>
    <w:unhideWhenUsed/>
    <w:rsid w:val="00627047"/>
    <w:rPr>
      <w:vertAlign w:val="superscript"/>
    </w:rPr>
  </w:style>
  <w:style w:type="paragraph" w:customStyle="1" w:styleId="para">
    <w:name w:val="para"/>
    <w:basedOn w:val="a"/>
    <w:next w:val="a"/>
    <w:rsid w:val="007A3D99"/>
    <w:pPr>
      <w:widowControl w:val="0"/>
    </w:pPr>
    <w:rPr>
      <w:rFonts w:ascii="Times New Roman" w:eastAsia="Times New Roman" w:hAnsi="Times New Roman"/>
      <w:sz w:val="24"/>
      <w:szCs w:val="24"/>
      <w:lang w:val="en-US"/>
    </w:rPr>
  </w:style>
  <w:style w:type="paragraph" w:customStyle="1" w:styleId="para-ind">
    <w:name w:val="para-ind"/>
    <w:basedOn w:val="a"/>
    <w:next w:val="a"/>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06748-9E12-4BEC-B070-D3DCAE9CB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4031</TotalTime>
  <Pages>12</Pages>
  <Words>1893</Words>
  <Characters>2974</Characters>
  <Application>Microsoft Office Word</Application>
  <DocSecurity>0</DocSecurity>
  <Lines>247</Lines>
  <Paragraphs>124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ec</cp:lastModifiedBy>
  <cp:revision>444</cp:revision>
  <cp:lastPrinted>2020-11-30T04:34:00Z</cp:lastPrinted>
  <dcterms:created xsi:type="dcterms:W3CDTF">2021-01-19T14:08:00Z</dcterms:created>
  <dcterms:modified xsi:type="dcterms:W3CDTF">2022-04-24T08:43:00Z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