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21C2C" w14:textId="77777777" w:rsidR="00634A13" w:rsidRPr="009C263D" w:rsidRDefault="00634A13" w:rsidP="009C263D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3B7F7750" w14:textId="77777777" w:rsidR="00634A13" w:rsidRPr="009C263D" w:rsidRDefault="00634A13" w:rsidP="009C263D">
      <w:pPr>
        <w:overflowPunct w:val="0"/>
        <w:autoSpaceDE w:val="0"/>
        <w:autoSpaceDN w:val="0"/>
        <w:jc w:val="center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52E3D678" wp14:editId="09A7A6EB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0FBCD" w14:textId="77777777" w:rsidR="00634A13" w:rsidRPr="009C263D" w:rsidRDefault="00634A13" w:rsidP="009C263D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3A98A2BE" w14:textId="77777777" w:rsidR="00634A13" w:rsidRPr="009C263D" w:rsidRDefault="00634A13" w:rsidP="009C263D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0CA82081" w14:textId="77777777" w:rsidR="00634A13" w:rsidRPr="009C263D" w:rsidRDefault="00634A13" w:rsidP="009C263D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28F3A14C" w14:textId="77777777" w:rsidR="00634A13" w:rsidRPr="009C263D" w:rsidRDefault="00634A13" w:rsidP="009C263D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257FAF70" w14:textId="77777777" w:rsidR="00634A13" w:rsidRPr="009C263D" w:rsidRDefault="00634A13" w:rsidP="009C263D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2E7A1276" w14:textId="77777777" w:rsidR="00634A13" w:rsidRPr="009C263D" w:rsidRDefault="00634A13" w:rsidP="009C263D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</w:rPr>
      </w:pPr>
      <w:r w:rsidRPr="009C263D">
        <w:rPr>
          <w:rFonts w:eastAsia="PMingLiU" w:hint="eastAsia"/>
          <w:b/>
          <w:sz w:val="32"/>
        </w:rPr>
        <w:t>IMAGINATION</w:t>
      </w:r>
      <w:r w:rsidRPr="009C263D">
        <w:rPr>
          <w:rFonts w:eastAsia="PMingLiU" w:hint="eastAsia"/>
          <w:b/>
          <w:sz w:val="32"/>
        </w:rPr>
        <w:t>大學計劃</w:t>
      </w:r>
    </w:p>
    <w:p w14:paraId="1C230A3E" w14:textId="77777777" w:rsidR="00634A13" w:rsidRPr="009C263D" w:rsidRDefault="00634A13" w:rsidP="009C263D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074CAA0B" w14:textId="77777777" w:rsidR="00634A13" w:rsidRPr="009C263D" w:rsidRDefault="00634A13" w:rsidP="009C263D">
      <w:pPr>
        <w:overflowPunct w:val="0"/>
        <w:autoSpaceDE w:val="0"/>
        <w:autoSpaceDN w:val="0"/>
        <w:jc w:val="center"/>
        <w:rPr>
          <w:rFonts w:eastAsia="PMingLiU" w:cs="Arial"/>
          <w:bCs/>
          <w:i/>
          <w:color w:val="B7168B"/>
          <w:sz w:val="32"/>
          <w:szCs w:val="26"/>
          <w:lang w:val="en-US" w:eastAsia="en-GB"/>
        </w:rPr>
      </w:pPr>
    </w:p>
    <w:p w14:paraId="23242058" w14:textId="77777777" w:rsidR="00634A13" w:rsidRPr="009C263D" w:rsidRDefault="00634A13" w:rsidP="009C263D">
      <w:pPr>
        <w:overflowPunct w:val="0"/>
        <w:autoSpaceDE w:val="0"/>
        <w:autoSpaceDN w:val="0"/>
        <w:jc w:val="center"/>
        <w:rPr>
          <w:rFonts w:eastAsia="PMingLiU" w:cs="Arial"/>
          <w:bCs/>
          <w:i/>
          <w:color w:val="B7168B"/>
          <w:sz w:val="32"/>
          <w:szCs w:val="26"/>
          <w:lang w:val="en-US" w:eastAsia="en-GB"/>
        </w:rPr>
      </w:pPr>
    </w:p>
    <w:p w14:paraId="3BF99A39" w14:textId="77777777" w:rsidR="00634A13" w:rsidRPr="009C263D" w:rsidRDefault="00634A13" w:rsidP="009C263D">
      <w:pPr>
        <w:overflowPunct w:val="0"/>
        <w:autoSpaceDE w:val="0"/>
        <w:autoSpaceDN w:val="0"/>
        <w:jc w:val="center"/>
        <w:rPr>
          <w:rFonts w:eastAsia="PMingLiU" w:cs="Arial"/>
          <w:bCs/>
          <w:i/>
          <w:color w:val="B7168B"/>
          <w:sz w:val="32"/>
          <w:szCs w:val="26"/>
          <w:lang w:val="en-US" w:eastAsia="en-GB"/>
        </w:rPr>
      </w:pPr>
    </w:p>
    <w:p w14:paraId="719E56C5" w14:textId="1E2ACB94" w:rsidR="00634A13" w:rsidRPr="009C263D" w:rsidRDefault="00634A13" w:rsidP="009C263D">
      <w:pPr>
        <w:overflowPunct w:val="0"/>
        <w:autoSpaceDE w:val="0"/>
        <w:autoSpaceDN w:val="0"/>
        <w:jc w:val="center"/>
        <w:rPr>
          <w:rFonts w:eastAsia="PMingLiU" w:cs="Arial"/>
          <w:b/>
          <w:bCs/>
          <w:color w:val="00000A"/>
          <w:sz w:val="72"/>
          <w:szCs w:val="72"/>
        </w:rPr>
      </w:pPr>
      <w:proofErr w:type="spellStart"/>
      <w:r w:rsidRPr="009C263D">
        <w:rPr>
          <w:rFonts w:eastAsia="PMingLiU" w:hint="eastAsia"/>
          <w:b/>
          <w:bCs/>
          <w:color w:val="00000A"/>
          <w:sz w:val="72"/>
          <w:szCs w:val="72"/>
        </w:rPr>
        <w:t>RVfpga</w:t>
      </w:r>
      <w:proofErr w:type="spellEnd"/>
      <w:r w:rsidRPr="009C263D">
        <w:rPr>
          <w:rFonts w:eastAsia="PMingLiU" w:hint="eastAsia"/>
          <w:b/>
          <w:bCs/>
          <w:color w:val="00000A"/>
          <w:sz w:val="72"/>
          <w:szCs w:val="72"/>
        </w:rPr>
        <w:t>實驗</w:t>
      </w:r>
      <w:r w:rsidRPr="009C263D">
        <w:rPr>
          <w:rFonts w:eastAsia="PMingLiU" w:hint="eastAsia"/>
          <w:b/>
          <w:bCs/>
          <w:color w:val="00000A"/>
          <w:sz w:val="72"/>
          <w:szCs w:val="72"/>
        </w:rPr>
        <w:t>8</w:t>
      </w:r>
    </w:p>
    <w:p w14:paraId="6273AA24" w14:textId="73254087" w:rsidR="00634A13" w:rsidRPr="009C263D" w:rsidRDefault="00634A13" w:rsidP="009C263D">
      <w:pPr>
        <w:overflowPunct w:val="0"/>
        <w:autoSpaceDE w:val="0"/>
        <w:autoSpaceDN w:val="0"/>
        <w:jc w:val="center"/>
        <w:rPr>
          <w:rFonts w:eastAsia="PMingLiU" w:cs="Arial"/>
          <w:b/>
          <w:bCs/>
          <w:color w:val="00000A"/>
          <w:sz w:val="56"/>
          <w:szCs w:val="56"/>
        </w:rPr>
      </w:pPr>
      <w:r w:rsidRPr="009C263D">
        <w:rPr>
          <w:rFonts w:eastAsia="PMingLiU" w:hint="eastAsia"/>
          <w:b/>
          <w:bCs/>
          <w:color w:val="00000A"/>
          <w:sz w:val="56"/>
          <w:szCs w:val="56"/>
        </w:rPr>
        <w:t>計時器</w:t>
      </w:r>
    </w:p>
    <w:p w14:paraId="0A531A8C" w14:textId="77777777" w:rsidR="00634A13" w:rsidRPr="009C263D" w:rsidRDefault="00634A13" w:rsidP="009C263D">
      <w:pPr>
        <w:pStyle w:val="2"/>
        <w:overflowPunct w:val="0"/>
        <w:autoSpaceDE w:val="0"/>
        <w:autoSpaceDN w:val="0"/>
        <w:rPr>
          <w:rFonts w:eastAsia="PMingLiU"/>
          <w:color w:val="00000A"/>
        </w:rPr>
      </w:pPr>
    </w:p>
    <w:p w14:paraId="312E1CD1" w14:textId="77777777" w:rsidR="00634A13" w:rsidRPr="009C263D" w:rsidRDefault="00634A13" w:rsidP="000E0B18">
      <w:pPr>
        <w:overflowPunct w:val="0"/>
        <w:autoSpaceDE w:val="0"/>
        <w:autoSpaceDN w:val="0"/>
        <w:jc w:val="both"/>
        <w:rPr>
          <w:rFonts w:eastAsia="PMingLiU" w:cs="Arial"/>
          <w:lang w:val="en-US" w:eastAsia="en-GB"/>
        </w:rPr>
      </w:pPr>
    </w:p>
    <w:p w14:paraId="51143AFE" w14:textId="77777777" w:rsidR="00634A13" w:rsidRPr="009C263D" w:rsidRDefault="00634A13" w:rsidP="000E0B18">
      <w:pPr>
        <w:overflowPunct w:val="0"/>
        <w:autoSpaceDE w:val="0"/>
        <w:autoSpaceDN w:val="0"/>
        <w:jc w:val="both"/>
        <w:rPr>
          <w:rFonts w:eastAsia="PMingLiU" w:cs="Arial"/>
          <w:lang w:val="en-US" w:eastAsia="en-GB"/>
        </w:rPr>
      </w:pPr>
    </w:p>
    <w:p w14:paraId="1027FD8A" w14:textId="77777777" w:rsidR="00634A13" w:rsidRPr="009C263D" w:rsidRDefault="00634A13" w:rsidP="000E0B18">
      <w:pPr>
        <w:overflowPunct w:val="0"/>
        <w:autoSpaceDE w:val="0"/>
        <w:autoSpaceDN w:val="0"/>
        <w:jc w:val="both"/>
        <w:rPr>
          <w:rFonts w:eastAsia="PMingLiU" w:cs="Arial"/>
          <w:lang w:val="en-US" w:eastAsia="en-GB"/>
        </w:rPr>
      </w:pPr>
    </w:p>
    <w:p w14:paraId="693653BF" w14:textId="77777777" w:rsidR="00634A13" w:rsidRPr="009C263D" w:rsidRDefault="00634A13" w:rsidP="000E0B18">
      <w:pPr>
        <w:overflowPunct w:val="0"/>
        <w:autoSpaceDE w:val="0"/>
        <w:autoSpaceDN w:val="0"/>
        <w:jc w:val="both"/>
        <w:rPr>
          <w:rFonts w:eastAsia="PMingLiU" w:cs="Arial"/>
          <w:sz w:val="20"/>
          <w:szCs w:val="20"/>
          <w:lang w:val="en-US" w:eastAsia="en-GB"/>
        </w:rPr>
      </w:pPr>
    </w:p>
    <w:p w14:paraId="6437C490" w14:textId="77777777" w:rsidR="00634A13" w:rsidRPr="009C263D" w:rsidRDefault="00634A13" w:rsidP="000E0B18">
      <w:pPr>
        <w:overflowPunct w:val="0"/>
        <w:autoSpaceDE w:val="0"/>
        <w:autoSpaceDN w:val="0"/>
        <w:jc w:val="both"/>
        <w:rPr>
          <w:rFonts w:eastAsia="PMingLiU" w:cs="Arial"/>
          <w:lang w:val="en-US" w:eastAsia="en-GB"/>
        </w:rPr>
      </w:pPr>
    </w:p>
    <w:p w14:paraId="4A7CC405" w14:textId="77777777" w:rsidR="00634A13" w:rsidRPr="009C263D" w:rsidRDefault="00634A13" w:rsidP="000E0B18">
      <w:pPr>
        <w:overflowPunct w:val="0"/>
        <w:autoSpaceDE w:val="0"/>
        <w:autoSpaceDN w:val="0"/>
        <w:jc w:val="both"/>
        <w:rPr>
          <w:rFonts w:eastAsia="PMingLiU" w:cs="Arial"/>
          <w:lang w:val="en-US" w:eastAsia="en-GB"/>
        </w:rPr>
      </w:pPr>
    </w:p>
    <w:p w14:paraId="2F78C963" w14:textId="77777777" w:rsidR="00634A13" w:rsidRPr="009C263D" w:rsidRDefault="00634A13" w:rsidP="000E0B18">
      <w:pPr>
        <w:overflowPunct w:val="0"/>
        <w:autoSpaceDE w:val="0"/>
        <w:autoSpaceDN w:val="0"/>
        <w:jc w:val="both"/>
        <w:rPr>
          <w:rFonts w:eastAsia="PMingLiU" w:cs="Arial"/>
        </w:rPr>
      </w:pPr>
      <w:r w:rsidRPr="009C263D">
        <w:rPr>
          <w:rFonts w:eastAsia="PMingLiU" w:hint="eastAsia"/>
        </w:rPr>
        <w:br w:type="page"/>
      </w:r>
    </w:p>
    <w:p w14:paraId="52B36148" w14:textId="77777777" w:rsidR="00634A13" w:rsidRPr="009C263D" w:rsidRDefault="00634A13" w:rsidP="000E0B18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rFonts w:eastAsia="PMingLiU"/>
          <w:color w:val="FFFFFF" w:themeColor="background1"/>
        </w:rPr>
      </w:pPr>
      <w:r w:rsidRPr="009C263D">
        <w:rPr>
          <w:rFonts w:eastAsia="PMingLiU" w:hint="eastAsia"/>
          <w:color w:val="FFFFFF" w:themeColor="background1"/>
        </w:rPr>
        <w:lastRenderedPageBreak/>
        <w:t>簡介</w:t>
      </w:r>
    </w:p>
    <w:p w14:paraId="46A7DE5F" w14:textId="77777777" w:rsidR="00634A13" w:rsidRPr="009C263D" w:rsidRDefault="00634A13" w:rsidP="000E0B18">
      <w:pPr>
        <w:overflowPunct w:val="0"/>
        <w:autoSpaceDE w:val="0"/>
        <w:autoSpaceDN w:val="0"/>
        <w:jc w:val="both"/>
        <w:rPr>
          <w:rFonts w:eastAsia="PMingLiU"/>
          <w:color w:val="00000A"/>
        </w:rPr>
      </w:pPr>
    </w:p>
    <w:p w14:paraId="58A67220" w14:textId="6F3C2455" w:rsidR="004374F9" w:rsidRPr="009C263D" w:rsidRDefault="004374F9" w:rsidP="00DD1CF6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9C263D">
        <w:rPr>
          <w:rFonts w:eastAsia="PMingLiU" w:hint="eastAsia"/>
        </w:rPr>
        <w:t>硬體計時器是微控制器和</w:t>
      </w:r>
      <w:r w:rsidRPr="009C263D">
        <w:rPr>
          <w:rFonts w:eastAsia="PMingLiU" w:hint="eastAsia"/>
        </w:rPr>
        <w:t>SoC</w:t>
      </w:r>
      <w:r w:rsidRPr="009C263D">
        <w:rPr>
          <w:rFonts w:eastAsia="PMingLiU" w:hint="eastAsia"/>
        </w:rPr>
        <w:t>中常見的週邊設備，通常用於產生精確時序。計時器以固定頻率（該頻率通常是可配置的）遞增或遞減計數器，然後在計數器達到零或預定義值時中斷處理器。更複雜的計時器還可以執行其他功能，例如產生脈寬調變（</w:t>
      </w:r>
      <w:r w:rsidRPr="009C263D">
        <w:rPr>
          <w:rFonts w:eastAsia="PMingLiU" w:hint="eastAsia"/>
        </w:rPr>
        <w:t>Pulse-Width Modulated</w:t>
      </w:r>
      <w:r w:rsidRPr="009C263D">
        <w:rPr>
          <w:rFonts w:eastAsia="PMingLiU" w:hint="eastAsia"/>
        </w:rPr>
        <w:t>，</w:t>
      </w:r>
      <w:r w:rsidRPr="009C263D">
        <w:rPr>
          <w:rFonts w:eastAsia="PMingLiU" w:hint="eastAsia"/>
        </w:rPr>
        <w:t>PWM</w:t>
      </w:r>
      <w:r w:rsidRPr="009C263D">
        <w:rPr>
          <w:rFonts w:eastAsia="PMingLiU" w:hint="eastAsia"/>
        </w:rPr>
        <w:t>）波形以控制馬達轉速或燈光亮度。</w:t>
      </w:r>
    </w:p>
    <w:p w14:paraId="65A0DCA5" w14:textId="768FB180" w:rsidR="004374F9" w:rsidRPr="009C263D" w:rsidRDefault="004374F9" w:rsidP="00DD1CF6">
      <w:pPr>
        <w:overflowPunct w:val="0"/>
        <w:autoSpaceDE w:val="0"/>
        <w:autoSpaceDN w:val="0"/>
        <w:spacing w:line="245" w:lineRule="auto"/>
        <w:jc w:val="both"/>
        <w:rPr>
          <w:rFonts w:eastAsia="PMingLiU"/>
          <w:color w:val="00000A"/>
        </w:rPr>
      </w:pPr>
    </w:p>
    <w:p w14:paraId="100FD592" w14:textId="07EE6FC5" w:rsidR="004374F9" w:rsidRPr="00242445" w:rsidRDefault="00C139CE" w:rsidP="00DD1CF6">
      <w:pPr>
        <w:overflowPunct w:val="0"/>
        <w:autoSpaceDE w:val="0"/>
        <w:autoSpaceDN w:val="0"/>
        <w:spacing w:line="245" w:lineRule="auto"/>
        <w:jc w:val="both"/>
        <w:rPr>
          <w:rFonts w:eastAsia="PMingLiU"/>
          <w:spacing w:val="2"/>
        </w:rPr>
      </w:pPr>
      <w:r w:rsidRPr="00242445">
        <w:rPr>
          <w:rFonts w:eastAsia="PMingLiU" w:hint="eastAsia"/>
          <w:color w:val="00000A"/>
          <w:spacing w:val="2"/>
        </w:rPr>
        <w:t>本實驗的結構編排與之前的實驗類似，我們</w:t>
      </w:r>
      <w:r w:rsidRPr="00242445">
        <w:rPr>
          <w:rFonts w:eastAsia="PMingLiU" w:hint="eastAsia"/>
          <w:spacing w:val="2"/>
        </w:rPr>
        <w:t>首先介紹</w:t>
      </w:r>
      <w:proofErr w:type="spellStart"/>
      <w:r w:rsidRPr="00242445">
        <w:rPr>
          <w:rFonts w:eastAsia="PMingLiU" w:hint="eastAsia"/>
          <w:spacing w:val="2"/>
        </w:rPr>
        <w:t>RVfpga</w:t>
      </w:r>
      <w:proofErr w:type="spellEnd"/>
      <w:r w:rsidRPr="00242445">
        <w:rPr>
          <w:rFonts w:eastAsia="PMingLiU" w:hint="eastAsia"/>
          <w:spacing w:val="2"/>
        </w:rPr>
        <w:t>系統中所含計時器的高階規格，然後解釋說明其低階實作。此外，還提供了基礎練習和進階練習，以展示如何使用和修改計時器。</w:t>
      </w:r>
    </w:p>
    <w:p w14:paraId="67795261" w14:textId="77777777" w:rsidR="003A5614" w:rsidRPr="009C263D" w:rsidRDefault="003A5614" w:rsidP="00DD1CF6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30EE1DF9" w14:textId="77777777" w:rsidR="004374F9" w:rsidRPr="009C263D" w:rsidRDefault="004374F9" w:rsidP="00DD1CF6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40C2BAF5" w14:textId="0B75E7D0" w:rsidR="00405EBF" w:rsidRPr="009C263D" w:rsidRDefault="00D173C3" w:rsidP="00DD1CF6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 w:line="245" w:lineRule="auto"/>
        <w:jc w:val="both"/>
        <w:rPr>
          <w:rFonts w:eastAsia="PMingLiU"/>
          <w:color w:val="FFFFFF" w:themeColor="background1"/>
        </w:rPr>
      </w:pPr>
      <w:proofErr w:type="spellStart"/>
      <w:r w:rsidRPr="009C263D">
        <w:rPr>
          <w:rFonts w:eastAsia="PMingLiU" w:hint="eastAsia"/>
          <w:color w:val="auto"/>
        </w:rPr>
        <w:t>RVfpga</w:t>
      </w:r>
      <w:proofErr w:type="spellEnd"/>
      <w:r w:rsidRPr="009C263D">
        <w:rPr>
          <w:rFonts w:eastAsia="PMingLiU" w:hint="eastAsia"/>
          <w:color w:val="auto"/>
        </w:rPr>
        <w:t>系統中所含計時器的高階規格</w:t>
      </w:r>
    </w:p>
    <w:p w14:paraId="6C693A1D" w14:textId="77777777" w:rsidR="006404B9" w:rsidRPr="009C263D" w:rsidRDefault="006404B9" w:rsidP="00DD1CF6">
      <w:pPr>
        <w:pStyle w:val="1"/>
        <w:overflowPunct w:val="0"/>
        <w:autoSpaceDE w:val="0"/>
        <w:autoSpaceDN w:val="0"/>
        <w:spacing w:before="0" w:line="245" w:lineRule="auto"/>
        <w:jc w:val="both"/>
        <w:rPr>
          <w:rFonts w:eastAsia="PMingLiU"/>
          <w:b w:val="0"/>
          <w:color w:val="00000A"/>
          <w:sz w:val="22"/>
          <w:szCs w:val="22"/>
        </w:rPr>
      </w:pPr>
    </w:p>
    <w:p w14:paraId="1BE753D0" w14:textId="643D49E1" w:rsidR="006404B9" w:rsidRPr="009C263D" w:rsidRDefault="006404B9" w:rsidP="00DD1CF6">
      <w:pPr>
        <w:overflowPunct w:val="0"/>
        <w:autoSpaceDE w:val="0"/>
        <w:autoSpaceDN w:val="0"/>
        <w:spacing w:line="245" w:lineRule="auto"/>
        <w:jc w:val="both"/>
        <w:rPr>
          <w:rFonts w:eastAsia="PMingLiU"/>
          <w:color w:val="00000A"/>
        </w:rPr>
      </w:pPr>
      <w:r w:rsidRPr="009C263D">
        <w:rPr>
          <w:rFonts w:eastAsia="PMingLiU" w:hint="eastAsia"/>
          <w:color w:val="00000A"/>
        </w:rPr>
        <w:t>在本節中，我們首先分析</w:t>
      </w:r>
      <w:proofErr w:type="spellStart"/>
      <w:r w:rsidRPr="009C263D">
        <w:rPr>
          <w:rFonts w:eastAsia="PMingLiU" w:hint="eastAsia"/>
          <w:color w:val="00000A"/>
        </w:rPr>
        <w:t>RVfpga</w:t>
      </w:r>
      <w:proofErr w:type="spellEnd"/>
      <w:r w:rsidRPr="009C263D">
        <w:rPr>
          <w:rFonts w:eastAsia="PMingLiU" w:hint="eastAsia"/>
          <w:color w:val="00000A"/>
        </w:rPr>
        <w:t>系統中使用的計時器的高階規格，然後提供一個使用該週邊設備的練習。</w:t>
      </w:r>
    </w:p>
    <w:p w14:paraId="14870DFC" w14:textId="77777777" w:rsidR="006404B9" w:rsidRPr="009C263D" w:rsidRDefault="006404B9" w:rsidP="00DD1CF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  <w:bCs/>
          <w:color w:val="00000A"/>
        </w:rPr>
      </w:pPr>
    </w:p>
    <w:p w14:paraId="1C303199" w14:textId="40CFA928" w:rsidR="006404B9" w:rsidRPr="009C263D" w:rsidRDefault="006404B9" w:rsidP="00DD1CF6">
      <w:pPr>
        <w:pStyle w:val="ab"/>
        <w:numPr>
          <w:ilvl w:val="0"/>
          <w:numId w:val="18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  <w:b/>
          <w:bCs/>
          <w:sz w:val="28"/>
          <w:szCs w:val="28"/>
        </w:rPr>
      </w:pPr>
      <w:r w:rsidRPr="009C263D">
        <w:rPr>
          <w:rFonts w:eastAsia="PMingLiU" w:hint="eastAsia"/>
          <w:b/>
          <w:bCs/>
          <w:sz w:val="28"/>
          <w:szCs w:val="28"/>
        </w:rPr>
        <w:t>計時器高階規格</w:t>
      </w:r>
    </w:p>
    <w:p w14:paraId="7FEB8522" w14:textId="77777777" w:rsidR="006404B9" w:rsidRPr="009C263D" w:rsidRDefault="006404B9" w:rsidP="00DD1CF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  <w:bCs/>
          <w:color w:val="00000A"/>
        </w:rPr>
      </w:pPr>
    </w:p>
    <w:p w14:paraId="095F5F4B" w14:textId="7646412D" w:rsidR="006404B9" w:rsidRPr="009C263D" w:rsidRDefault="006404B9" w:rsidP="00DD1CF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  <w:bCs/>
          <w:color w:val="00000A"/>
        </w:rPr>
      </w:pPr>
      <w:r w:rsidRPr="009C263D">
        <w:rPr>
          <w:rFonts w:eastAsia="PMingLiU" w:hint="eastAsia"/>
          <w:bCs/>
          <w:color w:val="00000A"/>
        </w:rPr>
        <w:t>已從</w:t>
      </w:r>
      <w:proofErr w:type="spellStart"/>
      <w:r w:rsidRPr="009C263D">
        <w:rPr>
          <w:rFonts w:eastAsia="PMingLiU" w:hint="eastAsia"/>
          <w:bCs/>
          <w:color w:val="00000A"/>
        </w:rPr>
        <w:t>OpenCores</w:t>
      </w:r>
      <w:proofErr w:type="spellEnd"/>
      <w:r w:rsidRPr="009C263D">
        <w:rPr>
          <w:rFonts w:eastAsia="PMingLiU" w:hint="eastAsia"/>
          <w:bCs/>
          <w:color w:val="00000A"/>
        </w:rPr>
        <w:t>（</w:t>
      </w:r>
      <w:hyperlink r:id="rId9" w:history="1">
        <w:r w:rsidRPr="009C263D">
          <w:rPr>
            <w:rStyle w:val="af1"/>
            <w:rFonts w:eastAsia="PMingLiU" w:hint="eastAsia"/>
          </w:rPr>
          <w:t>https://opencores.org/projects/ptc</w:t>
        </w:r>
      </w:hyperlink>
      <w:r w:rsidRPr="009C263D">
        <w:rPr>
          <w:rFonts w:eastAsia="PMingLiU" w:hint="eastAsia"/>
          <w:bCs/>
          <w:color w:val="00000A"/>
        </w:rPr>
        <w:t>）取得</w:t>
      </w:r>
      <w:proofErr w:type="spellStart"/>
      <w:r w:rsidRPr="009C263D">
        <w:rPr>
          <w:rFonts w:eastAsia="PMingLiU" w:hint="eastAsia"/>
          <w:bCs/>
          <w:color w:val="00000A"/>
        </w:rPr>
        <w:t>RVfpga</w:t>
      </w:r>
      <w:proofErr w:type="spellEnd"/>
      <w:r w:rsidRPr="009C263D">
        <w:rPr>
          <w:rFonts w:eastAsia="PMingLiU" w:hint="eastAsia"/>
          <w:bCs/>
          <w:color w:val="00000A"/>
        </w:rPr>
        <w:t>系統中使用的計時器模組。如果下載套件，其中會隨附一個文件，用於描述該模組的高階規格（此文件位於以下位置：</w:t>
      </w:r>
      <w:r w:rsidRPr="009C263D">
        <w:rPr>
          <w:rFonts w:eastAsia="PMingLiU" w:hint="eastAsia"/>
          <w:i/>
        </w:rPr>
        <w:t>[RVfpgaPath</w:t>
      </w:r>
      <w:r w:rsidRPr="009C263D">
        <w:rPr>
          <w:rFonts w:eastAsia="PMingLiU" w:hint="eastAsia"/>
          <w:i/>
          <w:iCs/>
        </w:rPr>
        <w:t>]/RVfpga/src/SweRVolfSoC/Peripherals/ptc/docs</w:t>
      </w:r>
      <w:r w:rsidRPr="009C263D">
        <w:rPr>
          <w:rFonts w:eastAsia="PMingLiU" w:hint="eastAsia"/>
          <w:bCs/>
          <w:i/>
          <w:color w:val="00000A"/>
        </w:rPr>
        <w:t>/ptc_spec.pdf</w:t>
      </w:r>
      <w:r w:rsidRPr="009C263D">
        <w:rPr>
          <w:rFonts w:eastAsia="PMingLiU" w:hint="eastAsia"/>
          <w:bCs/>
          <w:color w:val="00000A"/>
        </w:rPr>
        <w:t>）。我們在此總結了計時器模組的主要操作和特性；有關完整的資訊，請參閱上述文件。</w:t>
      </w:r>
    </w:p>
    <w:p w14:paraId="2815C11F" w14:textId="77777777" w:rsidR="006404B9" w:rsidRPr="009C263D" w:rsidRDefault="006404B9" w:rsidP="00DD1CF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  <w:bCs/>
          <w:color w:val="00000A"/>
        </w:rPr>
      </w:pPr>
    </w:p>
    <w:p w14:paraId="659E9B33" w14:textId="77777777" w:rsidR="006404B9" w:rsidRPr="009C263D" w:rsidRDefault="006404B9" w:rsidP="00DD1CF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  <w:bCs/>
          <w:color w:val="00000A"/>
        </w:rPr>
      </w:pPr>
      <w:r w:rsidRPr="009C263D">
        <w:rPr>
          <w:rFonts w:eastAsia="PMingLiU" w:hint="eastAsia"/>
          <w:bCs/>
          <w:color w:val="00000A"/>
        </w:rPr>
        <w:t>計時器模組的主要特性如下：</w:t>
      </w:r>
    </w:p>
    <w:p w14:paraId="10B4E4AC" w14:textId="54E2E93D" w:rsidR="006404B9" w:rsidRPr="009C263D" w:rsidRDefault="003A5614" w:rsidP="00DD1CF6">
      <w:pPr>
        <w:pStyle w:val="ab"/>
        <w:numPr>
          <w:ilvl w:val="0"/>
          <w:numId w:val="5"/>
        </w:numPr>
        <w:overflowPunct w:val="0"/>
        <w:autoSpaceDE w:val="0"/>
        <w:autoSpaceDN w:val="0"/>
        <w:spacing w:line="245" w:lineRule="auto"/>
        <w:ind w:left="567"/>
        <w:jc w:val="both"/>
        <w:rPr>
          <w:rFonts w:eastAsia="PMingLiU" w:cs="Arial"/>
          <w:bCs/>
          <w:color w:val="00000A"/>
        </w:rPr>
      </w:pPr>
      <w:r w:rsidRPr="009C263D">
        <w:rPr>
          <w:rFonts w:eastAsia="PMingLiU" w:hint="eastAsia"/>
          <w:bCs/>
          <w:color w:val="00000A"/>
        </w:rPr>
        <w:t>使用</w:t>
      </w:r>
      <w:r w:rsidRPr="009C263D">
        <w:rPr>
          <w:rFonts w:eastAsia="PMingLiU" w:hint="eastAsia"/>
          <w:bCs/>
          <w:color w:val="00000A"/>
        </w:rPr>
        <w:t>Wishbone</w:t>
      </w:r>
      <w:r w:rsidRPr="009C263D">
        <w:rPr>
          <w:rFonts w:eastAsia="PMingLiU" w:hint="eastAsia"/>
          <w:bCs/>
          <w:color w:val="00000A"/>
        </w:rPr>
        <w:t>互連</w:t>
      </w:r>
    </w:p>
    <w:p w14:paraId="06B5589B" w14:textId="77777777" w:rsidR="006404B9" w:rsidRPr="009C263D" w:rsidRDefault="006404B9" w:rsidP="00DD1CF6">
      <w:pPr>
        <w:pStyle w:val="ab"/>
        <w:numPr>
          <w:ilvl w:val="0"/>
          <w:numId w:val="5"/>
        </w:numPr>
        <w:overflowPunct w:val="0"/>
        <w:autoSpaceDE w:val="0"/>
        <w:autoSpaceDN w:val="0"/>
        <w:spacing w:line="245" w:lineRule="auto"/>
        <w:ind w:left="567"/>
        <w:jc w:val="both"/>
        <w:rPr>
          <w:rFonts w:eastAsia="PMingLiU" w:cs="Arial"/>
          <w:bCs/>
          <w:color w:val="00000A"/>
        </w:rPr>
      </w:pPr>
      <w:r w:rsidRPr="009C263D">
        <w:rPr>
          <w:rFonts w:eastAsia="PMingLiU" w:hint="eastAsia"/>
          <w:bCs/>
          <w:color w:val="00000A"/>
        </w:rPr>
        <w:t>32</w:t>
      </w:r>
      <w:r w:rsidRPr="009C263D">
        <w:rPr>
          <w:rFonts w:eastAsia="PMingLiU" w:hint="eastAsia"/>
          <w:bCs/>
          <w:color w:val="00000A"/>
        </w:rPr>
        <w:t>位元計數器</w:t>
      </w:r>
      <w:r w:rsidRPr="009C263D">
        <w:rPr>
          <w:rFonts w:eastAsia="PMingLiU" w:hint="eastAsia"/>
          <w:bCs/>
          <w:color w:val="00000A"/>
        </w:rPr>
        <w:t>/</w:t>
      </w:r>
      <w:r w:rsidRPr="009C263D">
        <w:rPr>
          <w:rFonts w:eastAsia="PMingLiU" w:hint="eastAsia"/>
          <w:bCs/>
          <w:color w:val="00000A"/>
        </w:rPr>
        <w:t>計時器模式</w:t>
      </w:r>
    </w:p>
    <w:p w14:paraId="7614D5AC" w14:textId="095CDDEF" w:rsidR="006404B9" w:rsidRPr="009C263D" w:rsidRDefault="003A5614" w:rsidP="00DD1CF6">
      <w:pPr>
        <w:pStyle w:val="ab"/>
        <w:numPr>
          <w:ilvl w:val="0"/>
          <w:numId w:val="5"/>
        </w:numPr>
        <w:overflowPunct w:val="0"/>
        <w:autoSpaceDE w:val="0"/>
        <w:autoSpaceDN w:val="0"/>
        <w:spacing w:line="245" w:lineRule="auto"/>
        <w:ind w:left="567"/>
        <w:jc w:val="both"/>
        <w:rPr>
          <w:rFonts w:eastAsia="PMingLiU" w:cs="Arial"/>
          <w:bCs/>
          <w:color w:val="00000A"/>
        </w:rPr>
      </w:pPr>
      <w:r w:rsidRPr="009C263D">
        <w:rPr>
          <w:rFonts w:eastAsia="PMingLiU" w:hint="eastAsia"/>
          <w:bCs/>
          <w:color w:val="00000A"/>
        </w:rPr>
        <w:t>單次執行或連續執行</w:t>
      </w:r>
      <w:r w:rsidRPr="009C263D">
        <w:rPr>
          <w:rFonts w:eastAsia="PMingLiU" w:hint="eastAsia"/>
          <w:bCs/>
          <w:color w:val="00000A"/>
        </w:rPr>
        <w:t>PWM/</w:t>
      </w:r>
      <w:r w:rsidRPr="009C263D">
        <w:rPr>
          <w:rFonts w:eastAsia="PMingLiU" w:hint="eastAsia"/>
          <w:bCs/>
          <w:color w:val="00000A"/>
        </w:rPr>
        <w:t>計時器</w:t>
      </w:r>
      <w:r w:rsidRPr="009C263D">
        <w:rPr>
          <w:rFonts w:eastAsia="PMingLiU" w:hint="eastAsia"/>
          <w:bCs/>
          <w:color w:val="00000A"/>
        </w:rPr>
        <w:t>/</w:t>
      </w:r>
      <w:r w:rsidRPr="009C263D">
        <w:rPr>
          <w:rFonts w:eastAsia="PMingLiU" w:hint="eastAsia"/>
          <w:bCs/>
          <w:color w:val="00000A"/>
        </w:rPr>
        <w:t>計數器（</w:t>
      </w:r>
      <w:r w:rsidRPr="009C263D">
        <w:rPr>
          <w:rFonts w:eastAsia="PMingLiU" w:hint="eastAsia"/>
          <w:bCs/>
          <w:color w:val="00000A"/>
        </w:rPr>
        <w:t>PWM/Timer/Counter</w:t>
      </w:r>
      <w:r w:rsidRPr="009C263D">
        <w:rPr>
          <w:rFonts w:eastAsia="PMingLiU" w:hint="eastAsia"/>
          <w:bCs/>
          <w:color w:val="00000A"/>
        </w:rPr>
        <w:t>，</w:t>
      </w:r>
      <w:r w:rsidRPr="009C263D">
        <w:rPr>
          <w:rFonts w:eastAsia="PMingLiU" w:hint="eastAsia"/>
          <w:bCs/>
          <w:color w:val="00000A"/>
        </w:rPr>
        <w:t>PTC</w:t>
      </w:r>
      <w:r w:rsidRPr="009C263D">
        <w:rPr>
          <w:rFonts w:eastAsia="PMingLiU" w:hint="eastAsia"/>
          <w:bCs/>
          <w:color w:val="00000A"/>
        </w:rPr>
        <w:t>）</w:t>
      </w:r>
    </w:p>
    <w:p w14:paraId="18561D80" w14:textId="040831AB" w:rsidR="006404B9" w:rsidRPr="009C263D" w:rsidRDefault="006404B9" w:rsidP="00DD1CF6">
      <w:pPr>
        <w:pStyle w:val="ab"/>
        <w:numPr>
          <w:ilvl w:val="0"/>
          <w:numId w:val="5"/>
        </w:numPr>
        <w:overflowPunct w:val="0"/>
        <w:autoSpaceDE w:val="0"/>
        <w:autoSpaceDN w:val="0"/>
        <w:spacing w:line="245" w:lineRule="auto"/>
        <w:ind w:left="567"/>
        <w:jc w:val="both"/>
        <w:rPr>
          <w:rFonts w:eastAsia="PMingLiU" w:cs="Arial"/>
          <w:bCs/>
          <w:color w:val="00000A"/>
        </w:rPr>
      </w:pPr>
      <w:r w:rsidRPr="009C263D">
        <w:rPr>
          <w:rFonts w:eastAsia="PMingLiU" w:hint="eastAsia"/>
          <w:bCs/>
          <w:color w:val="00000A"/>
        </w:rPr>
        <w:t>可程式化</w:t>
      </w:r>
      <w:r w:rsidRPr="009C263D">
        <w:rPr>
          <w:rFonts w:eastAsia="PMingLiU" w:hint="eastAsia"/>
          <w:bCs/>
          <w:color w:val="00000A"/>
        </w:rPr>
        <w:t>PWM</w:t>
      </w:r>
      <w:r w:rsidRPr="009C263D">
        <w:rPr>
          <w:rFonts w:eastAsia="PMingLiU" w:hint="eastAsia"/>
          <w:bCs/>
          <w:color w:val="00000A"/>
        </w:rPr>
        <w:t>（脈寬調變）模式</w:t>
      </w:r>
    </w:p>
    <w:p w14:paraId="3AB66E46" w14:textId="77777777" w:rsidR="006404B9" w:rsidRPr="009C263D" w:rsidRDefault="006404B9" w:rsidP="00DD1CF6">
      <w:pPr>
        <w:pStyle w:val="ab"/>
        <w:numPr>
          <w:ilvl w:val="0"/>
          <w:numId w:val="5"/>
        </w:numPr>
        <w:overflowPunct w:val="0"/>
        <w:autoSpaceDE w:val="0"/>
        <w:autoSpaceDN w:val="0"/>
        <w:spacing w:line="245" w:lineRule="auto"/>
        <w:ind w:left="567"/>
        <w:jc w:val="both"/>
        <w:rPr>
          <w:rFonts w:eastAsia="PMingLiU" w:cs="Arial"/>
          <w:bCs/>
          <w:color w:val="00000A"/>
        </w:rPr>
      </w:pPr>
      <w:r w:rsidRPr="009C263D">
        <w:rPr>
          <w:rFonts w:eastAsia="PMingLiU" w:hint="eastAsia"/>
          <w:bCs/>
          <w:color w:val="00000A"/>
        </w:rPr>
        <w:t>系統時鐘和外部時鐘來源，用於計時器功能</w:t>
      </w:r>
    </w:p>
    <w:p w14:paraId="03B144CE" w14:textId="77777777" w:rsidR="006404B9" w:rsidRPr="009C263D" w:rsidRDefault="006404B9" w:rsidP="00DD1CF6">
      <w:pPr>
        <w:pStyle w:val="ab"/>
        <w:numPr>
          <w:ilvl w:val="0"/>
          <w:numId w:val="5"/>
        </w:numPr>
        <w:overflowPunct w:val="0"/>
        <w:autoSpaceDE w:val="0"/>
        <w:autoSpaceDN w:val="0"/>
        <w:spacing w:line="245" w:lineRule="auto"/>
        <w:ind w:left="567"/>
        <w:jc w:val="both"/>
        <w:rPr>
          <w:rFonts w:eastAsia="PMingLiU" w:cs="Arial"/>
          <w:bCs/>
          <w:color w:val="00000A"/>
        </w:rPr>
      </w:pPr>
      <w:r w:rsidRPr="009C263D">
        <w:rPr>
          <w:rFonts w:eastAsia="PMingLiU" w:hint="eastAsia"/>
          <w:bCs/>
          <w:color w:val="00000A"/>
        </w:rPr>
        <w:t>高電平</w:t>
      </w:r>
      <w:r w:rsidRPr="009C263D">
        <w:rPr>
          <w:rFonts w:eastAsia="PMingLiU" w:hint="eastAsia"/>
          <w:bCs/>
          <w:color w:val="00000A"/>
        </w:rPr>
        <w:t>/</w:t>
      </w:r>
      <w:r w:rsidRPr="009C263D">
        <w:rPr>
          <w:rFonts w:eastAsia="PMingLiU" w:hint="eastAsia"/>
          <w:bCs/>
          <w:color w:val="00000A"/>
        </w:rPr>
        <w:t>低電平參考和擷取暫存器</w:t>
      </w:r>
    </w:p>
    <w:p w14:paraId="42A9505A" w14:textId="77777777" w:rsidR="006404B9" w:rsidRPr="009C263D" w:rsidRDefault="006404B9" w:rsidP="00DD1CF6">
      <w:pPr>
        <w:pStyle w:val="ab"/>
        <w:numPr>
          <w:ilvl w:val="0"/>
          <w:numId w:val="5"/>
        </w:numPr>
        <w:overflowPunct w:val="0"/>
        <w:autoSpaceDE w:val="0"/>
        <w:autoSpaceDN w:val="0"/>
        <w:spacing w:line="245" w:lineRule="auto"/>
        <w:ind w:left="567"/>
        <w:jc w:val="both"/>
        <w:rPr>
          <w:rFonts w:eastAsia="PMingLiU" w:cs="Arial"/>
          <w:bCs/>
          <w:color w:val="00000A"/>
        </w:rPr>
      </w:pPr>
      <w:r w:rsidRPr="009C263D">
        <w:rPr>
          <w:rFonts w:eastAsia="PMingLiU" w:hint="eastAsia"/>
          <w:bCs/>
          <w:color w:val="00000A"/>
        </w:rPr>
        <w:t>PWM</w:t>
      </w:r>
      <w:r w:rsidRPr="009C263D">
        <w:rPr>
          <w:rFonts w:eastAsia="PMingLiU" w:hint="eastAsia"/>
          <w:bCs/>
          <w:color w:val="00000A"/>
        </w:rPr>
        <w:t>輸出驅動器的三態控制</w:t>
      </w:r>
    </w:p>
    <w:p w14:paraId="747C6B67" w14:textId="039FE1C7" w:rsidR="006404B9" w:rsidRPr="009C263D" w:rsidRDefault="003A5614" w:rsidP="00DD1CF6">
      <w:pPr>
        <w:pStyle w:val="ab"/>
        <w:numPr>
          <w:ilvl w:val="0"/>
          <w:numId w:val="5"/>
        </w:numPr>
        <w:overflowPunct w:val="0"/>
        <w:autoSpaceDE w:val="0"/>
        <w:autoSpaceDN w:val="0"/>
        <w:spacing w:line="245" w:lineRule="auto"/>
        <w:ind w:left="567"/>
        <w:jc w:val="both"/>
        <w:rPr>
          <w:rFonts w:eastAsia="PMingLiU" w:cs="Arial"/>
          <w:bCs/>
          <w:color w:val="00000A"/>
        </w:rPr>
      </w:pPr>
      <w:r w:rsidRPr="009C263D">
        <w:rPr>
          <w:rFonts w:eastAsia="PMingLiU" w:hint="eastAsia"/>
          <w:bCs/>
          <w:color w:val="00000A"/>
        </w:rPr>
        <w:t>PTC</w:t>
      </w:r>
      <w:r w:rsidRPr="009C263D">
        <w:rPr>
          <w:rFonts w:eastAsia="PMingLiU" w:hint="eastAsia"/>
          <w:bCs/>
          <w:color w:val="00000A"/>
        </w:rPr>
        <w:t>功能可向</w:t>
      </w:r>
      <w:r w:rsidRPr="009C263D">
        <w:rPr>
          <w:rFonts w:eastAsia="PMingLiU" w:hint="eastAsia"/>
          <w:bCs/>
          <w:color w:val="00000A"/>
        </w:rPr>
        <w:t>CPU</w:t>
      </w:r>
      <w:r w:rsidRPr="009C263D">
        <w:rPr>
          <w:rFonts w:eastAsia="PMingLiU" w:hint="eastAsia"/>
          <w:bCs/>
          <w:color w:val="00000A"/>
        </w:rPr>
        <w:t>發出中斷</w:t>
      </w:r>
    </w:p>
    <w:p w14:paraId="64313F09" w14:textId="77777777" w:rsidR="006404B9" w:rsidRPr="009C263D" w:rsidRDefault="006404B9" w:rsidP="00DD1CF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  <w:bCs/>
          <w:color w:val="00000A"/>
        </w:rPr>
      </w:pPr>
    </w:p>
    <w:p w14:paraId="504C1668" w14:textId="3E562694" w:rsidR="006404B9" w:rsidRPr="009C263D" w:rsidRDefault="006404B9" w:rsidP="00DD1CF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  <w:bCs/>
          <w:color w:val="00000A"/>
        </w:rPr>
      </w:pPr>
      <w:r w:rsidRPr="009C263D">
        <w:rPr>
          <w:rFonts w:eastAsia="PMingLiU" w:hint="eastAsia"/>
          <w:bCs/>
          <w:color w:val="00000A"/>
        </w:rPr>
        <w:t>計時器模組規格文件的第</w:t>
      </w:r>
      <w:r w:rsidRPr="009C263D">
        <w:rPr>
          <w:rFonts w:eastAsia="PMingLiU" w:hint="eastAsia"/>
          <w:bCs/>
          <w:color w:val="00000A"/>
        </w:rPr>
        <w:t>4</w:t>
      </w:r>
      <w:r w:rsidRPr="009C263D">
        <w:rPr>
          <w:rFonts w:eastAsia="PMingLiU" w:hint="eastAsia"/>
          <w:bCs/>
          <w:color w:val="00000A"/>
        </w:rPr>
        <w:t>節介紹了計時器模組內部可用的控制和狀態暫存器，每個暫存器都分配到不同的位址（請參閱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_Ref45082616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8B31FD" w:rsidRPr="009C263D">
        <w:rPr>
          <w:rFonts w:eastAsia="PMingLiU" w:hint="eastAsia"/>
        </w:rPr>
        <w:t>表</w:t>
      </w:r>
      <w:r w:rsidR="008B31FD">
        <w:rPr>
          <w:noProof/>
        </w:rPr>
        <w:t>1</w:t>
      </w:r>
      <w:r>
        <w:rPr>
          <w:rFonts w:cs="Arial" w:hint="eastAsia"/>
          <w:bCs/>
          <w:color w:val="00000A"/>
        </w:rPr>
        <w:fldChar w:fldCharType="end"/>
      </w:r>
      <w:r w:rsidRPr="009C263D">
        <w:rPr>
          <w:rFonts w:eastAsia="PMingLiU" w:hint="eastAsia"/>
          <w:bCs/>
          <w:color w:val="00000A"/>
        </w:rPr>
        <w:t>）。</w:t>
      </w:r>
      <w:proofErr w:type="spellStart"/>
      <w:r w:rsidRPr="009C263D">
        <w:rPr>
          <w:rFonts w:eastAsia="PMingLiU" w:hint="eastAsia"/>
          <w:bCs/>
          <w:color w:val="00000A"/>
        </w:rPr>
        <w:t>RVfpga</w:t>
      </w:r>
      <w:proofErr w:type="spellEnd"/>
      <w:r w:rsidRPr="009C263D">
        <w:rPr>
          <w:rFonts w:eastAsia="PMingLiU" w:hint="eastAsia"/>
          <w:bCs/>
          <w:color w:val="00000A"/>
        </w:rPr>
        <w:t>系統中計時器的基本位址為</w:t>
      </w:r>
      <w:r w:rsidRPr="009C263D">
        <w:rPr>
          <w:rFonts w:eastAsia="PMingLiU" w:hint="eastAsia"/>
          <w:b/>
          <w:bCs/>
          <w:color w:val="00000A"/>
        </w:rPr>
        <w:t>0x80001200</w:t>
      </w:r>
      <w:r w:rsidRPr="009C263D">
        <w:rPr>
          <w:rFonts w:eastAsia="PMingLiU" w:hint="eastAsia"/>
          <w:bCs/>
          <w:color w:val="00000A"/>
        </w:rPr>
        <w:t>。</w:t>
      </w:r>
    </w:p>
    <w:p w14:paraId="12048154" w14:textId="5FDC1918" w:rsidR="006404B9" w:rsidRPr="009C263D" w:rsidRDefault="006404B9" w:rsidP="009C263D">
      <w:pPr>
        <w:pStyle w:val="a5"/>
        <w:overflowPunct w:val="0"/>
        <w:autoSpaceDE w:val="0"/>
        <w:autoSpaceDN w:val="0"/>
        <w:jc w:val="center"/>
        <w:rPr>
          <w:rFonts w:eastAsia="PMingLiU"/>
        </w:rPr>
      </w:pPr>
      <w:bookmarkStart w:id="0" w:name="_Ref45082616"/>
      <w:r w:rsidRPr="009C263D">
        <w:rPr>
          <w:rFonts w:eastAsia="PMingLiU" w:hint="eastAsia"/>
        </w:rPr>
        <w:t>表</w:t>
      </w:r>
      <w:fldSimple w:instr=" SEQ Table \* ARABIC ">
        <w:r w:rsidR="008B31FD">
          <w:rPr>
            <w:noProof/>
          </w:rPr>
          <w:t>1</w:t>
        </w:r>
      </w:fldSimple>
      <w:bookmarkEnd w:id="0"/>
      <w:r w:rsidRPr="009C263D">
        <w:rPr>
          <w:rFonts w:eastAsia="PMingLiU" w:hint="eastAsia"/>
        </w:rPr>
        <w:t>.</w:t>
      </w:r>
      <w:r w:rsidR="002D367C">
        <w:rPr>
          <w:rFonts w:eastAsia="PMingLiU"/>
        </w:rPr>
        <w:t xml:space="preserve"> </w:t>
      </w:r>
      <w:r w:rsidRPr="009C263D">
        <w:rPr>
          <w:rFonts w:eastAsia="PMingLiU" w:hint="eastAsia"/>
        </w:rPr>
        <w:t>計時器暫存器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1623"/>
        <w:gridCol w:w="1351"/>
        <w:gridCol w:w="851"/>
        <w:gridCol w:w="1134"/>
        <w:gridCol w:w="3936"/>
      </w:tblGrid>
      <w:tr w:rsidR="006404B9" w14:paraId="0F85BF4A" w14:textId="77777777" w:rsidTr="00A172C4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51E23C6C" w14:textId="77777777" w:rsidR="006404B9" w:rsidRPr="00A172C4" w:rsidRDefault="006404B9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9C263D">
              <w:rPr>
                <w:rFonts w:eastAsia="PMingLiU" w:hint="eastAsia"/>
                <w:b/>
                <w:color w:val="FFFFFF" w:themeColor="background1"/>
              </w:rPr>
              <w:t>名稱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6F34CAF5" w14:textId="77777777" w:rsidR="006404B9" w:rsidRPr="00A172C4" w:rsidRDefault="006404B9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9C263D">
              <w:rPr>
                <w:rFonts w:eastAsia="PMingLiU" w:hint="eastAsia"/>
                <w:b/>
                <w:color w:val="FFFFFF" w:themeColor="background1"/>
              </w:rPr>
              <w:t>位址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75AFD08" w14:textId="77777777" w:rsidR="006404B9" w:rsidRPr="00A172C4" w:rsidRDefault="006404B9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9C263D">
              <w:rPr>
                <w:rFonts w:eastAsia="PMingLiU" w:hint="eastAsia"/>
                <w:b/>
                <w:color w:val="FFFFFF" w:themeColor="background1"/>
              </w:rPr>
              <w:t>寬度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8AA08A0" w14:textId="77777777" w:rsidR="006404B9" w:rsidRPr="00A172C4" w:rsidRDefault="006404B9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9C263D">
              <w:rPr>
                <w:rFonts w:eastAsia="PMingLiU" w:hint="eastAsia"/>
                <w:b/>
                <w:color w:val="FFFFFF" w:themeColor="background1"/>
              </w:rPr>
              <w:t>存取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E19D179" w14:textId="77777777" w:rsidR="006404B9" w:rsidRPr="00A172C4" w:rsidRDefault="006404B9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9C263D">
              <w:rPr>
                <w:rFonts w:eastAsia="PMingLiU" w:hint="eastAsia"/>
                <w:b/>
                <w:color w:val="FFFFFF" w:themeColor="background1"/>
              </w:rPr>
              <w:t>說明</w:t>
            </w:r>
          </w:p>
        </w:tc>
      </w:tr>
      <w:tr w:rsidR="006404B9" w14:paraId="2420AE9A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8336E" w14:textId="77777777" w:rsidR="006404B9" w:rsidRPr="002802E1" w:rsidRDefault="006404B9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RPTC_CNTR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9C99E" w14:textId="571918BF" w:rsidR="006404B9" w:rsidRPr="002802E1" w:rsidRDefault="00ED4AAD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  <w:szCs w:val="20"/>
              </w:rPr>
              <w:t>0x80001200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9741" w14:textId="77777777" w:rsidR="006404B9" w:rsidRPr="002802E1" w:rsidRDefault="006404B9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1-32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5ED1" w14:textId="77777777" w:rsidR="006404B9" w:rsidRPr="002802E1" w:rsidRDefault="006404B9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7FB2" w14:textId="77777777" w:rsidR="006404B9" w:rsidRPr="002802E1" w:rsidRDefault="006404B9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主</w:t>
            </w:r>
            <w:r w:rsidRPr="009C263D">
              <w:rPr>
                <w:rFonts w:eastAsia="PMingLiU" w:hint="eastAsia"/>
                <w:sz w:val="20"/>
              </w:rPr>
              <w:t>PTC</w:t>
            </w:r>
            <w:r w:rsidRPr="009C263D">
              <w:rPr>
                <w:rFonts w:eastAsia="PMingLiU" w:hint="eastAsia"/>
                <w:sz w:val="20"/>
              </w:rPr>
              <w:t>計數器</w:t>
            </w:r>
          </w:p>
        </w:tc>
      </w:tr>
      <w:tr w:rsidR="006404B9" w14:paraId="12AAB341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02D2" w14:textId="77777777" w:rsidR="006404B9" w:rsidRPr="002802E1" w:rsidRDefault="006404B9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RPTC_HRC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E099" w14:textId="50FA60D3" w:rsidR="006404B9" w:rsidRPr="002802E1" w:rsidRDefault="00ED4AAD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  <w:szCs w:val="20"/>
              </w:rPr>
              <w:t>0x80001204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0ACD" w14:textId="77777777" w:rsidR="006404B9" w:rsidRPr="002802E1" w:rsidRDefault="006404B9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1-32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1D50" w14:textId="77777777" w:rsidR="006404B9" w:rsidRPr="002802E1" w:rsidRDefault="006404B9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3A71" w14:textId="77777777" w:rsidR="006404B9" w:rsidRPr="002802E1" w:rsidRDefault="006404B9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PTC</w:t>
            </w:r>
            <w:r w:rsidRPr="009C263D">
              <w:rPr>
                <w:rFonts w:eastAsia="PMingLiU" w:hint="eastAsia"/>
                <w:sz w:val="20"/>
              </w:rPr>
              <w:t>高電平參考</w:t>
            </w:r>
            <w:r w:rsidRPr="009C263D">
              <w:rPr>
                <w:rFonts w:eastAsia="PMingLiU" w:hint="eastAsia"/>
                <w:sz w:val="20"/>
              </w:rPr>
              <w:t>/</w:t>
            </w:r>
            <w:r w:rsidRPr="009C263D">
              <w:rPr>
                <w:rFonts w:eastAsia="PMingLiU" w:hint="eastAsia"/>
                <w:sz w:val="20"/>
              </w:rPr>
              <w:t>擷取暫存器</w:t>
            </w:r>
          </w:p>
        </w:tc>
      </w:tr>
      <w:tr w:rsidR="006404B9" w14:paraId="62F4568B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92EA" w14:textId="77777777" w:rsidR="006404B9" w:rsidRPr="002802E1" w:rsidRDefault="006404B9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RPTC_LRC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EDBC" w14:textId="5B7E9BF7" w:rsidR="006404B9" w:rsidRPr="002802E1" w:rsidRDefault="00ED4AAD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  <w:szCs w:val="20"/>
              </w:rPr>
              <w:t>0x80001208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E6C9" w14:textId="77777777" w:rsidR="006404B9" w:rsidRPr="002802E1" w:rsidRDefault="006404B9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1-32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B4A4" w14:textId="77777777" w:rsidR="006404B9" w:rsidRPr="002802E1" w:rsidRDefault="006404B9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C8BA" w14:textId="77777777" w:rsidR="006404B9" w:rsidRPr="002802E1" w:rsidRDefault="006404B9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PTC</w:t>
            </w:r>
            <w:r w:rsidRPr="009C263D">
              <w:rPr>
                <w:rFonts w:eastAsia="PMingLiU" w:hint="eastAsia"/>
                <w:sz w:val="20"/>
              </w:rPr>
              <w:t>低電平參考</w:t>
            </w:r>
            <w:r w:rsidRPr="009C263D">
              <w:rPr>
                <w:rFonts w:eastAsia="PMingLiU" w:hint="eastAsia"/>
                <w:sz w:val="20"/>
              </w:rPr>
              <w:t>/</w:t>
            </w:r>
            <w:r w:rsidRPr="009C263D">
              <w:rPr>
                <w:rFonts w:eastAsia="PMingLiU" w:hint="eastAsia"/>
                <w:sz w:val="20"/>
              </w:rPr>
              <w:t>擷取暫存器</w:t>
            </w:r>
          </w:p>
        </w:tc>
      </w:tr>
      <w:tr w:rsidR="006404B9" w14:paraId="75A2051A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FD91" w14:textId="77777777" w:rsidR="006404B9" w:rsidRPr="002802E1" w:rsidRDefault="006404B9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RPTC_CTRL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932B" w14:textId="209E4261" w:rsidR="006404B9" w:rsidRPr="002802E1" w:rsidRDefault="00ED4AAD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  <w:szCs w:val="20"/>
              </w:rPr>
              <w:t>0x8000120C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BD41" w14:textId="77777777" w:rsidR="006404B9" w:rsidRPr="002802E1" w:rsidRDefault="006404B9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17EB" w14:textId="77777777" w:rsidR="006404B9" w:rsidRPr="002802E1" w:rsidRDefault="006404B9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59C7" w14:textId="77777777" w:rsidR="006404B9" w:rsidRPr="002802E1" w:rsidRDefault="006404B9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控制暫存器</w:t>
            </w:r>
          </w:p>
        </w:tc>
      </w:tr>
    </w:tbl>
    <w:p w14:paraId="63AAA02B" w14:textId="77777777" w:rsidR="006404B9" w:rsidRPr="009C263D" w:rsidRDefault="006404B9" w:rsidP="000E0B18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0ADEE9E8" w14:textId="32DB5E3A" w:rsidR="006404B9" w:rsidRPr="000B3F6F" w:rsidRDefault="006404B9" w:rsidP="00DD1CF6">
      <w:pPr>
        <w:keepNext/>
        <w:keepLines/>
        <w:overflowPunct w:val="0"/>
        <w:autoSpaceDE w:val="0"/>
        <w:autoSpaceDN w:val="0"/>
        <w:spacing w:line="252" w:lineRule="auto"/>
        <w:rPr>
          <w:rFonts w:eastAsia="PMingLiU" w:cs="Arial"/>
          <w:bCs/>
          <w:color w:val="00000A"/>
        </w:rPr>
      </w:pPr>
      <w:r w:rsidRPr="000B3F6F">
        <w:rPr>
          <w:rFonts w:eastAsia="PMingLiU" w:hint="eastAsia"/>
          <w:bCs/>
          <w:color w:val="00000A"/>
        </w:rPr>
        <w:lastRenderedPageBreak/>
        <w:t>RPTC_CNTR</w:t>
      </w:r>
      <w:r w:rsidRPr="000B3F6F">
        <w:rPr>
          <w:rFonts w:eastAsia="PMingLiU" w:hint="eastAsia"/>
          <w:bCs/>
          <w:color w:val="00000A"/>
        </w:rPr>
        <w:t>暫存器是實際的計數器暫存器，每個計數器</w:t>
      </w:r>
      <w:r w:rsidRPr="000B3F6F">
        <w:rPr>
          <w:rFonts w:eastAsia="PMingLiU" w:hint="eastAsia"/>
          <w:bCs/>
          <w:color w:val="00000A"/>
        </w:rPr>
        <w:t>/</w:t>
      </w:r>
      <w:r w:rsidRPr="000B3F6F">
        <w:rPr>
          <w:rFonts w:eastAsia="PMingLiU" w:hint="eastAsia"/>
          <w:bCs/>
          <w:color w:val="00000A"/>
        </w:rPr>
        <w:t>計時器</w:t>
      </w:r>
      <w:r w:rsidR="0011042D" w:rsidRPr="0011042D">
        <w:rPr>
          <w:rFonts w:eastAsia="PMingLiU" w:hint="eastAsia"/>
          <w:bCs/>
          <w:color w:val="00000A"/>
        </w:rPr>
        <w:t>每個</w:t>
      </w:r>
      <w:r w:rsidRPr="000B3F6F">
        <w:rPr>
          <w:rFonts w:eastAsia="PMingLiU" w:hint="eastAsia"/>
          <w:bCs/>
          <w:color w:val="00000A"/>
        </w:rPr>
        <w:t>時鐘週期遞增一次。</w:t>
      </w:r>
      <w:r w:rsidRPr="000B3F6F">
        <w:rPr>
          <w:rFonts w:eastAsia="PMingLiU" w:hint="eastAsia"/>
          <w:bCs/>
          <w:color w:val="00000A"/>
        </w:rPr>
        <w:t>RPTC_CTRL</w:t>
      </w:r>
      <w:r w:rsidRPr="000B3F6F">
        <w:rPr>
          <w:rFonts w:eastAsia="PMingLiU" w:hint="eastAsia"/>
          <w:bCs/>
          <w:color w:val="00000A"/>
        </w:rPr>
        <w:t>暫存器用於控制計時器模組；</w:t>
      </w:r>
      <w:r w:rsidRPr="000B3F6F">
        <w:rPr>
          <w:rFonts w:cs="Arial" w:hint="eastAsia"/>
          <w:bCs/>
          <w:color w:val="00000A"/>
        </w:rPr>
        <w:fldChar w:fldCharType="begin"/>
      </w:r>
      <w:r w:rsidRPr="000B3F6F">
        <w:rPr>
          <w:rFonts w:cs="Arial" w:hint="eastAsia"/>
          <w:bCs/>
          <w:color w:val="00000A"/>
        </w:rPr>
        <w:instrText xml:space="preserve"> REF _Ref47345949 \h </w:instrText>
      </w:r>
      <w:r w:rsidRPr="000B3F6F">
        <w:rPr>
          <w:rFonts w:cs="Arial" w:hint="eastAsia"/>
          <w:bCs/>
          <w:color w:val="00000A"/>
        </w:rPr>
      </w:r>
      <w:r w:rsidRPr="000B3F6F">
        <w:rPr>
          <w:rFonts w:cs="Arial" w:hint="eastAsia"/>
          <w:bCs/>
          <w:color w:val="00000A"/>
        </w:rPr>
        <w:fldChar w:fldCharType="separate"/>
      </w:r>
      <w:r w:rsidR="008B31FD" w:rsidRPr="000B3F6F">
        <w:rPr>
          <w:rFonts w:eastAsia="PMingLiU" w:hint="eastAsia"/>
        </w:rPr>
        <w:t>表</w:t>
      </w:r>
      <w:r w:rsidR="008B31FD" w:rsidRPr="000B3F6F">
        <w:rPr>
          <w:noProof/>
        </w:rPr>
        <w:t>2</w:t>
      </w:r>
      <w:r w:rsidRPr="000B3F6F">
        <w:rPr>
          <w:rFonts w:cs="Arial" w:hint="eastAsia"/>
          <w:bCs/>
          <w:color w:val="00000A"/>
        </w:rPr>
        <w:fldChar w:fldCharType="end"/>
      </w:r>
      <w:r w:rsidRPr="000B3F6F">
        <w:rPr>
          <w:rFonts w:eastAsia="PMingLiU" w:hint="eastAsia"/>
          <w:bCs/>
          <w:color w:val="00000A"/>
        </w:rPr>
        <w:t>顯示了其中每個位元的功能。</w:t>
      </w:r>
      <w:r w:rsidRPr="000B3F6F">
        <w:rPr>
          <w:rFonts w:eastAsia="PMingLiU" w:hint="eastAsia"/>
          <w:bCs/>
          <w:color w:val="00000A"/>
        </w:rPr>
        <w:t>RPTC_HRC</w:t>
      </w:r>
      <w:r w:rsidRPr="000B3F6F">
        <w:rPr>
          <w:rFonts w:eastAsia="PMingLiU" w:hint="eastAsia"/>
          <w:bCs/>
          <w:color w:val="00000A"/>
        </w:rPr>
        <w:t>和</w:t>
      </w:r>
      <w:r w:rsidRPr="000B3F6F">
        <w:rPr>
          <w:rFonts w:eastAsia="PMingLiU" w:hint="eastAsia"/>
          <w:bCs/>
          <w:color w:val="00000A"/>
        </w:rPr>
        <w:t>RPTC_LRC</w:t>
      </w:r>
      <w:r w:rsidRPr="000B3F6F">
        <w:rPr>
          <w:rFonts w:eastAsia="PMingLiU" w:hint="eastAsia"/>
          <w:bCs/>
          <w:color w:val="00000A"/>
        </w:rPr>
        <w:t>用作參考</w:t>
      </w:r>
      <w:r w:rsidRPr="000B3F6F">
        <w:rPr>
          <w:rFonts w:eastAsia="PMingLiU" w:hint="eastAsia"/>
          <w:bCs/>
          <w:color w:val="00000A"/>
        </w:rPr>
        <w:t>/</w:t>
      </w:r>
      <w:r w:rsidRPr="000B3F6F">
        <w:rPr>
          <w:rFonts w:eastAsia="PMingLiU" w:hint="eastAsia"/>
          <w:bCs/>
          <w:color w:val="00000A"/>
        </w:rPr>
        <w:t>擷取暫存器。</w:t>
      </w:r>
    </w:p>
    <w:p w14:paraId="24C023BA" w14:textId="19BB97D2" w:rsidR="006404B9" w:rsidRPr="009C263D" w:rsidRDefault="006404B9" w:rsidP="00DD1CF6">
      <w:pPr>
        <w:pStyle w:val="a5"/>
        <w:overflowPunct w:val="0"/>
        <w:autoSpaceDE w:val="0"/>
        <w:autoSpaceDN w:val="0"/>
        <w:spacing w:line="252" w:lineRule="auto"/>
        <w:jc w:val="center"/>
        <w:rPr>
          <w:rFonts w:eastAsia="PMingLiU"/>
        </w:rPr>
      </w:pPr>
      <w:bookmarkStart w:id="1" w:name="_Ref47345949"/>
      <w:r w:rsidRPr="009C263D">
        <w:rPr>
          <w:rFonts w:eastAsia="PMingLiU" w:hint="eastAsia"/>
        </w:rPr>
        <w:t>表</w:t>
      </w:r>
      <w:fldSimple w:instr=" SEQ Table \* ARABIC ">
        <w:r w:rsidR="008B31FD">
          <w:rPr>
            <w:noProof/>
          </w:rPr>
          <w:t>2</w:t>
        </w:r>
      </w:fldSimple>
      <w:bookmarkEnd w:id="1"/>
      <w:r w:rsidRPr="009C263D">
        <w:rPr>
          <w:rFonts w:eastAsia="PMingLiU" w:hint="eastAsia"/>
        </w:rPr>
        <w:t>.</w:t>
      </w:r>
      <w:r w:rsidR="002D367C">
        <w:rPr>
          <w:rFonts w:eastAsia="PMingLiU"/>
        </w:rPr>
        <w:t xml:space="preserve"> </w:t>
      </w:r>
      <w:r w:rsidRPr="009C263D">
        <w:rPr>
          <w:rFonts w:eastAsia="PMingLiU" w:hint="eastAsia"/>
          <w:bCs/>
          <w:color w:val="00000A"/>
        </w:rPr>
        <w:t>RPTC_CTRL</w:t>
      </w:r>
      <w:r w:rsidRPr="009C263D">
        <w:rPr>
          <w:rFonts w:eastAsia="PMingLiU" w:hint="eastAsia"/>
        </w:rPr>
        <w:t>位元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715"/>
        <w:gridCol w:w="840"/>
        <w:gridCol w:w="850"/>
        <w:gridCol w:w="6140"/>
      </w:tblGrid>
      <w:tr w:rsidR="006404B9" w14:paraId="6FE42EAF" w14:textId="77777777" w:rsidTr="000B3F6F">
        <w:trPr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7641E" w14:textId="77777777" w:rsidR="006404B9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b/>
              </w:rPr>
            </w:pPr>
            <w:r w:rsidRPr="009C263D">
              <w:rPr>
                <w:rFonts w:eastAsia="PMingLiU" w:hint="eastAsia"/>
                <w:b/>
              </w:rPr>
              <w:t>位元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8D306" w14:textId="77777777" w:rsidR="006404B9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b/>
              </w:rPr>
            </w:pPr>
            <w:r w:rsidRPr="009C263D">
              <w:rPr>
                <w:rFonts w:eastAsia="PMingLiU" w:hint="eastAsia"/>
                <w:b/>
              </w:rPr>
              <w:t>存取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7E66" w14:textId="77777777" w:rsidR="006404B9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b/>
              </w:rPr>
            </w:pPr>
            <w:r w:rsidRPr="009C263D">
              <w:rPr>
                <w:rFonts w:eastAsia="PMingLiU" w:hint="eastAsia"/>
                <w:b/>
              </w:rPr>
              <w:t>重設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D423" w14:textId="12DDE4C9" w:rsidR="006404B9" w:rsidRDefault="003A5614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b/>
              </w:rPr>
            </w:pPr>
            <w:r w:rsidRPr="009C263D">
              <w:rPr>
                <w:rFonts w:eastAsia="PMingLiU" w:hint="eastAsia"/>
                <w:b/>
              </w:rPr>
              <w:t>名稱和說明</w:t>
            </w:r>
          </w:p>
        </w:tc>
      </w:tr>
      <w:tr w:rsidR="006404B9" w14:paraId="16BAD1A4" w14:textId="77777777" w:rsidTr="000B3F6F">
        <w:trPr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E60A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C7DA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D534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1205" w14:textId="77777777" w:rsidR="006404B9" w:rsidRPr="009C263D" w:rsidRDefault="006404B9" w:rsidP="00DD1CF6">
            <w:pPr>
              <w:overflowPunct w:val="0"/>
              <w:autoSpaceDE w:val="0"/>
              <w:autoSpaceDN w:val="0"/>
              <w:spacing w:line="252" w:lineRule="auto"/>
              <w:jc w:val="both"/>
              <w:rPr>
                <w:rFonts w:eastAsia="PMingLiU" w:cs="Arial"/>
                <w:b/>
                <w:sz w:val="20"/>
              </w:rPr>
            </w:pPr>
            <w:r w:rsidRPr="009C263D">
              <w:rPr>
                <w:rFonts w:eastAsia="PMingLiU" w:hint="eastAsia"/>
                <w:b/>
                <w:sz w:val="20"/>
              </w:rPr>
              <w:t>EN</w:t>
            </w:r>
          </w:p>
          <w:p w14:paraId="699F1378" w14:textId="3C0A3DD3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both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設為</w:t>
            </w:r>
            <w:r w:rsidRPr="009C263D">
              <w:rPr>
                <w:rFonts w:eastAsia="PMingLiU" w:hint="eastAsia"/>
                <w:sz w:val="20"/>
              </w:rPr>
              <w:t>1</w:t>
            </w:r>
            <w:r w:rsidRPr="009C263D">
              <w:rPr>
                <w:rFonts w:eastAsia="PMingLiU" w:hint="eastAsia"/>
                <w:sz w:val="20"/>
              </w:rPr>
              <w:t>時，</w:t>
            </w:r>
            <w:r w:rsidRPr="009C263D">
              <w:rPr>
                <w:rFonts w:eastAsia="PMingLiU" w:hint="eastAsia"/>
                <w:sz w:val="20"/>
              </w:rPr>
              <w:t>RPTC_CNTR</w:t>
            </w:r>
            <w:r w:rsidRPr="009C263D">
              <w:rPr>
                <w:rFonts w:eastAsia="PMingLiU" w:hint="eastAsia"/>
                <w:sz w:val="20"/>
              </w:rPr>
              <w:t>遞增。</w:t>
            </w:r>
          </w:p>
        </w:tc>
      </w:tr>
      <w:tr w:rsidR="006404B9" w14:paraId="06C50ACD" w14:textId="77777777" w:rsidTr="000B3F6F">
        <w:trPr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3B66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8216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4B26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E3BE" w14:textId="77777777" w:rsidR="006404B9" w:rsidRPr="009C263D" w:rsidRDefault="006404B9" w:rsidP="00DD1CF6">
            <w:pPr>
              <w:overflowPunct w:val="0"/>
              <w:autoSpaceDE w:val="0"/>
              <w:autoSpaceDN w:val="0"/>
              <w:spacing w:line="252" w:lineRule="auto"/>
              <w:jc w:val="both"/>
              <w:rPr>
                <w:rFonts w:eastAsia="PMingLiU" w:cs="Arial"/>
                <w:b/>
                <w:sz w:val="20"/>
              </w:rPr>
            </w:pPr>
            <w:r w:rsidRPr="009C263D">
              <w:rPr>
                <w:rFonts w:eastAsia="PMingLiU" w:hint="eastAsia"/>
                <w:b/>
                <w:sz w:val="20"/>
              </w:rPr>
              <w:t>ECLK</w:t>
            </w:r>
          </w:p>
          <w:p w14:paraId="561BE24A" w14:textId="384C5EBD" w:rsidR="006404B9" w:rsidRPr="000B3F6F" w:rsidRDefault="003A5614" w:rsidP="00DD1CF6">
            <w:pPr>
              <w:overflowPunct w:val="0"/>
              <w:autoSpaceDE w:val="0"/>
              <w:autoSpaceDN w:val="0"/>
              <w:spacing w:line="252" w:lineRule="auto"/>
              <w:jc w:val="both"/>
              <w:rPr>
                <w:rFonts w:eastAsia="Arial" w:cs="Arial"/>
                <w:spacing w:val="-2"/>
                <w:sz w:val="20"/>
              </w:rPr>
            </w:pPr>
            <w:r w:rsidRPr="000B3F6F">
              <w:rPr>
                <w:rFonts w:eastAsia="PMingLiU" w:hint="eastAsia"/>
                <w:spacing w:val="-2"/>
                <w:sz w:val="20"/>
              </w:rPr>
              <w:t>選擇時鐘訊號：外部時鐘（通過</w:t>
            </w:r>
            <w:proofErr w:type="spellStart"/>
            <w:r w:rsidRPr="000B3F6F">
              <w:rPr>
                <w:rFonts w:eastAsia="PMingLiU" w:hint="eastAsia"/>
                <w:i/>
                <w:spacing w:val="-2"/>
                <w:sz w:val="20"/>
              </w:rPr>
              <w:t>ptc_ecgt</w:t>
            </w:r>
            <w:proofErr w:type="spellEnd"/>
            <w:r w:rsidRPr="000B3F6F">
              <w:rPr>
                <w:rFonts w:eastAsia="PMingLiU" w:hint="eastAsia"/>
                <w:spacing w:val="-2"/>
                <w:sz w:val="20"/>
              </w:rPr>
              <w:t>）（</w:t>
            </w:r>
            <w:r w:rsidRPr="000B3F6F">
              <w:rPr>
                <w:rFonts w:eastAsia="PMingLiU" w:hint="eastAsia"/>
                <w:spacing w:val="-2"/>
                <w:sz w:val="20"/>
              </w:rPr>
              <w:t>1</w:t>
            </w:r>
            <w:r w:rsidRPr="000B3F6F">
              <w:rPr>
                <w:rFonts w:eastAsia="PMingLiU" w:hint="eastAsia"/>
                <w:spacing w:val="-2"/>
                <w:sz w:val="20"/>
              </w:rPr>
              <w:t>）或系統時鐘（</w:t>
            </w:r>
            <w:r w:rsidRPr="000B3F6F">
              <w:rPr>
                <w:rFonts w:eastAsia="PMingLiU" w:hint="eastAsia"/>
                <w:spacing w:val="-2"/>
                <w:sz w:val="20"/>
              </w:rPr>
              <w:t>0</w:t>
            </w:r>
            <w:r w:rsidRPr="000B3F6F">
              <w:rPr>
                <w:rFonts w:eastAsia="PMingLiU" w:hint="eastAsia"/>
                <w:spacing w:val="-2"/>
                <w:sz w:val="20"/>
              </w:rPr>
              <w:t>）。</w:t>
            </w:r>
          </w:p>
        </w:tc>
      </w:tr>
      <w:tr w:rsidR="006404B9" w14:paraId="66F92477" w14:textId="77777777" w:rsidTr="000B3F6F">
        <w:trPr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0CC0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F705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496A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561B" w14:textId="77777777" w:rsidR="006404B9" w:rsidRPr="009C263D" w:rsidRDefault="006404B9" w:rsidP="00DD1CF6">
            <w:pPr>
              <w:overflowPunct w:val="0"/>
              <w:autoSpaceDE w:val="0"/>
              <w:autoSpaceDN w:val="0"/>
              <w:spacing w:line="252" w:lineRule="auto"/>
              <w:jc w:val="both"/>
              <w:rPr>
                <w:rFonts w:eastAsia="PMingLiU" w:cs="Arial"/>
                <w:b/>
                <w:sz w:val="20"/>
              </w:rPr>
            </w:pPr>
            <w:r w:rsidRPr="009C263D">
              <w:rPr>
                <w:rFonts w:eastAsia="PMingLiU" w:hint="eastAsia"/>
                <w:b/>
                <w:sz w:val="20"/>
              </w:rPr>
              <w:t>NEC</w:t>
            </w:r>
          </w:p>
          <w:p w14:paraId="60CB012E" w14:textId="79ADF67B" w:rsidR="00693E7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ind w:right="74"/>
              <w:jc w:val="both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用於選擇外部時脈（</w:t>
            </w:r>
            <w:proofErr w:type="spellStart"/>
            <w:r w:rsidRPr="009C263D">
              <w:rPr>
                <w:rFonts w:eastAsia="PMingLiU" w:hint="eastAsia"/>
                <w:i/>
                <w:iCs/>
                <w:sz w:val="20"/>
              </w:rPr>
              <w:t>ptc_ecgt</w:t>
            </w:r>
            <w:proofErr w:type="spellEnd"/>
            <w:r w:rsidRPr="009C263D">
              <w:rPr>
                <w:rFonts w:eastAsia="PMingLiU" w:hint="eastAsia"/>
                <w:sz w:val="20"/>
              </w:rPr>
              <w:t>）的負邊緣</w:t>
            </w:r>
            <w:r w:rsidRPr="009C263D">
              <w:rPr>
                <w:rFonts w:eastAsia="PMingLiU" w:hint="eastAsia"/>
                <w:sz w:val="20"/>
              </w:rPr>
              <w:t>/</w:t>
            </w:r>
            <w:r w:rsidRPr="009C263D">
              <w:rPr>
                <w:rFonts w:eastAsia="PMingLiU" w:hint="eastAsia"/>
                <w:sz w:val="20"/>
              </w:rPr>
              <w:t>正邊緣和低電平</w:t>
            </w:r>
            <w:r w:rsidRPr="009C263D">
              <w:rPr>
                <w:rFonts w:eastAsia="PMingLiU" w:hint="eastAsia"/>
                <w:sz w:val="20"/>
              </w:rPr>
              <w:t>/</w:t>
            </w:r>
            <w:r w:rsidRPr="009C263D">
              <w:rPr>
                <w:rFonts w:eastAsia="PMingLiU" w:hint="eastAsia"/>
                <w:sz w:val="20"/>
              </w:rPr>
              <w:t>高電平週期。</w:t>
            </w:r>
          </w:p>
        </w:tc>
      </w:tr>
      <w:tr w:rsidR="006404B9" w14:paraId="4BD9E849" w14:textId="77777777" w:rsidTr="000B3F6F">
        <w:trPr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DDF7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4CC9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7ED5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739D" w14:textId="77777777" w:rsidR="006404B9" w:rsidRPr="009C263D" w:rsidRDefault="006404B9" w:rsidP="00DD1CF6">
            <w:pPr>
              <w:overflowPunct w:val="0"/>
              <w:autoSpaceDE w:val="0"/>
              <w:autoSpaceDN w:val="0"/>
              <w:spacing w:line="252" w:lineRule="auto"/>
              <w:jc w:val="both"/>
              <w:rPr>
                <w:rFonts w:eastAsia="PMingLiU" w:cs="Arial"/>
                <w:b/>
                <w:sz w:val="20"/>
              </w:rPr>
            </w:pPr>
            <w:r w:rsidRPr="009C263D">
              <w:rPr>
                <w:rFonts w:eastAsia="PMingLiU" w:hint="eastAsia"/>
                <w:b/>
                <w:sz w:val="20"/>
              </w:rPr>
              <w:t>OE</w:t>
            </w:r>
          </w:p>
          <w:p w14:paraId="34FC3DC1" w14:textId="11C10B4F" w:rsidR="006404B9" w:rsidRPr="002802E1" w:rsidRDefault="003A5614" w:rsidP="00DD1CF6">
            <w:pPr>
              <w:overflowPunct w:val="0"/>
              <w:autoSpaceDE w:val="0"/>
              <w:autoSpaceDN w:val="0"/>
              <w:spacing w:line="252" w:lineRule="auto"/>
              <w:jc w:val="both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啟用</w:t>
            </w:r>
            <w:r w:rsidRPr="009C263D">
              <w:rPr>
                <w:rFonts w:eastAsia="PMingLiU" w:hint="eastAsia"/>
                <w:sz w:val="20"/>
              </w:rPr>
              <w:t>PWM</w:t>
            </w:r>
            <w:r w:rsidRPr="009C263D">
              <w:rPr>
                <w:rFonts w:eastAsia="PMingLiU" w:hint="eastAsia"/>
                <w:sz w:val="20"/>
              </w:rPr>
              <w:t>輸出驅動器。</w:t>
            </w:r>
          </w:p>
        </w:tc>
      </w:tr>
      <w:tr w:rsidR="006404B9" w14:paraId="3D9F2384" w14:textId="77777777" w:rsidTr="000B3F6F">
        <w:trPr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03D4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7E2E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A452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C711" w14:textId="77777777" w:rsidR="006404B9" w:rsidRPr="009C263D" w:rsidRDefault="006404B9" w:rsidP="00DD1CF6">
            <w:pPr>
              <w:overflowPunct w:val="0"/>
              <w:autoSpaceDE w:val="0"/>
              <w:autoSpaceDN w:val="0"/>
              <w:spacing w:line="252" w:lineRule="auto"/>
              <w:jc w:val="both"/>
              <w:rPr>
                <w:rFonts w:eastAsia="PMingLiU" w:cs="Arial"/>
                <w:b/>
                <w:sz w:val="20"/>
              </w:rPr>
            </w:pPr>
            <w:r w:rsidRPr="009C263D">
              <w:rPr>
                <w:rFonts w:eastAsia="PMingLiU" w:hint="eastAsia"/>
                <w:b/>
                <w:sz w:val="20"/>
              </w:rPr>
              <w:t>SINGLE</w:t>
            </w:r>
          </w:p>
          <w:p w14:paraId="2F3FCCC3" w14:textId="526B1E43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both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設定時，</w:t>
            </w:r>
            <w:r w:rsidRPr="009C263D">
              <w:rPr>
                <w:rFonts w:eastAsia="PMingLiU" w:hint="eastAsia"/>
                <w:sz w:val="20"/>
              </w:rPr>
              <w:t>RPTC_CNTR</w:t>
            </w:r>
            <w:r w:rsidRPr="009C263D">
              <w:rPr>
                <w:rFonts w:eastAsia="PMingLiU" w:hint="eastAsia"/>
                <w:sz w:val="20"/>
              </w:rPr>
              <w:t>在達到</w:t>
            </w:r>
            <w:r w:rsidRPr="009C263D">
              <w:rPr>
                <w:rFonts w:eastAsia="PMingLiU" w:hint="eastAsia"/>
                <w:sz w:val="20"/>
              </w:rPr>
              <w:t>RPTC_LRC</w:t>
            </w:r>
            <w:r w:rsidRPr="009C263D">
              <w:rPr>
                <w:rFonts w:eastAsia="PMingLiU" w:hint="eastAsia"/>
                <w:sz w:val="20"/>
              </w:rPr>
              <w:t>值後不遞增。清零時，</w:t>
            </w:r>
            <w:r w:rsidRPr="009C263D">
              <w:rPr>
                <w:rFonts w:eastAsia="PMingLiU" w:hint="eastAsia"/>
                <w:sz w:val="20"/>
              </w:rPr>
              <w:t>RPTC_CNTR</w:t>
            </w:r>
            <w:r w:rsidRPr="009C263D">
              <w:rPr>
                <w:rFonts w:eastAsia="PMingLiU" w:hint="eastAsia"/>
                <w:sz w:val="20"/>
              </w:rPr>
              <w:t>在達到</w:t>
            </w:r>
            <w:r w:rsidRPr="009C263D">
              <w:rPr>
                <w:rFonts w:eastAsia="PMingLiU" w:hint="eastAsia"/>
                <w:sz w:val="20"/>
              </w:rPr>
              <w:t>RPTC_LCR</w:t>
            </w:r>
            <w:r w:rsidRPr="009C263D">
              <w:rPr>
                <w:rFonts w:eastAsia="PMingLiU" w:hint="eastAsia"/>
                <w:sz w:val="20"/>
              </w:rPr>
              <w:t>暫存器中的值後重新啟動。</w:t>
            </w:r>
          </w:p>
        </w:tc>
      </w:tr>
      <w:tr w:rsidR="006404B9" w14:paraId="4B9E2039" w14:textId="77777777" w:rsidTr="000B3F6F">
        <w:trPr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4E28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07C8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66CA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12C6" w14:textId="77777777" w:rsidR="006404B9" w:rsidRPr="009C263D" w:rsidRDefault="006404B9" w:rsidP="00DD1CF6">
            <w:pPr>
              <w:overflowPunct w:val="0"/>
              <w:autoSpaceDE w:val="0"/>
              <w:autoSpaceDN w:val="0"/>
              <w:spacing w:line="252" w:lineRule="auto"/>
              <w:jc w:val="both"/>
              <w:rPr>
                <w:rFonts w:eastAsia="PMingLiU" w:cs="Arial"/>
                <w:b/>
                <w:sz w:val="20"/>
              </w:rPr>
            </w:pPr>
            <w:r w:rsidRPr="009C263D">
              <w:rPr>
                <w:rFonts w:eastAsia="PMingLiU" w:hint="eastAsia"/>
                <w:b/>
                <w:sz w:val="20"/>
              </w:rPr>
              <w:t>INTE</w:t>
            </w:r>
          </w:p>
          <w:p w14:paraId="14C10309" w14:textId="62CE60D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both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設為</w:t>
            </w:r>
            <w:r w:rsidRPr="009C263D">
              <w:rPr>
                <w:rFonts w:eastAsia="PMingLiU" w:hint="eastAsia"/>
                <w:sz w:val="20"/>
              </w:rPr>
              <w:t>1</w:t>
            </w:r>
            <w:r w:rsidRPr="009C263D">
              <w:rPr>
                <w:rFonts w:eastAsia="PMingLiU" w:hint="eastAsia"/>
                <w:sz w:val="20"/>
              </w:rPr>
              <w:t>時，當</w:t>
            </w:r>
            <w:r w:rsidRPr="009C263D">
              <w:rPr>
                <w:rFonts w:eastAsia="PMingLiU" w:hint="eastAsia"/>
                <w:sz w:val="20"/>
              </w:rPr>
              <w:t>RPTC_CNTR</w:t>
            </w:r>
            <w:r w:rsidRPr="009C263D">
              <w:rPr>
                <w:rFonts w:eastAsia="PMingLiU" w:hint="eastAsia"/>
                <w:sz w:val="20"/>
              </w:rPr>
              <w:t>值等於</w:t>
            </w:r>
            <w:r w:rsidRPr="009C263D">
              <w:rPr>
                <w:rFonts w:eastAsia="PMingLiU" w:hint="eastAsia"/>
                <w:sz w:val="20"/>
              </w:rPr>
              <w:t>RPTC_LRC</w:t>
            </w:r>
            <w:r w:rsidRPr="009C263D">
              <w:rPr>
                <w:rFonts w:eastAsia="PMingLiU" w:hint="eastAsia"/>
                <w:sz w:val="20"/>
              </w:rPr>
              <w:t>或</w:t>
            </w:r>
            <w:r w:rsidRPr="009C263D">
              <w:rPr>
                <w:rFonts w:eastAsia="PMingLiU" w:hint="eastAsia"/>
                <w:sz w:val="20"/>
              </w:rPr>
              <w:t>RPTC_HRC</w:t>
            </w:r>
            <w:r w:rsidRPr="009C263D">
              <w:rPr>
                <w:rFonts w:eastAsia="PMingLiU" w:hint="eastAsia"/>
                <w:sz w:val="20"/>
              </w:rPr>
              <w:t>的值時，</w:t>
            </w:r>
            <w:r w:rsidRPr="009C263D">
              <w:rPr>
                <w:rFonts w:eastAsia="PMingLiU" w:hint="eastAsia"/>
                <w:sz w:val="20"/>
              </w:rPr>
              <w:t>PTC</w:t>
            </w:r>
            <w:r w:rsidRPr="009C263D">
              <w:rPr>
                <w:rFonts w:eastAsia="PMingLiU" w:hint="eastAsia"/>
                <w:sz w:val="20"/>
              </w:rPr>
              <w:t>會將中斷置為有效。清除訊號時，中斷將被屏蔽。</w:t>
            </w:r>
          </w:p>
        </w:tc>
      </w:tr>
      <w:tr w:rsidR="006404B9" w14:paraId="09904DB1" w14:textId="77777777" w:rsidTr="000B3F6F">
        <w:trPr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0E24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2FFB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6CCD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CC4B" w14:textId="77777777" w:rsidR="006404B9" w:rsidRPr="009C263D" w:rsidRDefault="006404B9" w:rsidP="00DD1CF6">
            <w:pPr>
              <w:overflowPunct w:val="0"/>
              <w:autoSpaceDE w:val="0"/>
              <w:autoSpaceDN w:val="0"/>
              <w:spacing w:line="252" w:lineRule="auto"/>
              <w:jc w:val="both"/>
              <w:rPr>
                <w:rFonts w:eastAsia="PMingLiU" w:cs="Arial"/>
                <w:b/>
                <w:sz w:val="20"/>
              </w:rPr>
            </w:pPr>
            <w:r w:rsidRPr="009C263D">
              <w:rPr>
                <w:rFonts w:eastAsia="PMingLiU" w:hint="eastAsia"/>
                <w:b/>
                <w:sz w:val="20"/>
              </w:rPr>
              <w:t>INT</w:t>
            </w:r>
          </w:p>
          <w:p w14:paraId="38BB6EA4" w14:textId="645BA42D" w:rsidR="00A44F5D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both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讀取時，該位元表示待處理的中斷。設為</w:t>
            </w:r>
            <w:r w:rsidRPr="009C263D">
              <w:rPr>
                <w:rFonts w:eastAsia="PMingLiU" w:hint="eastAsia"/>
                <w:sz w:val="20"/>
              </w:rPr>
              <w:t>1</w:t>
            </w:r>
            <w:r w:rsidRPr="009C263D">
              <w:rPr>
                <w:rFonts w:eastAsia="PMingLiU" w:hint="eastAsia"/>
                <w:sz w:val="20"/>
              </w:rPr>
              <w:t>時，表示有一個中斷待處理。當該位元寫入</w:t>
            </w:r>
            <w:r w:rsidRPr="009C263D">
              <w:rPr>
                <w:rFonts w:eastAsia="PMingLiU" w:hint="eastAsia"/>
                <w:sz w:val="20"/>
              </w:rPr>
              <w:t>1</w:t>
            </w:r>
            <w:r w:rsidRPr="009C263D">
              <w:rPr>
                <w:rFonts w:eastAsia="PMingLiU" w:hint="eastAsia"/>
                <w:sz w:val="20"/>
              </w:rPr>
              <w:t>時，中斷請求將被清除。</w:t>
            </w:r>
          </w:p>
        </w:tc>
      </w:tr>
      <w:tr w:rsidR="006404B9" w14:paraId="5ECC633B" w14:textId="77777777" w:rsidTr="000B3F6F">
        <w:trPr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4284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72CE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3328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89EE" w14:textId="77777777" w:rsidR="006404B9" w:rsidRPr="009C263D" w:rsidRDefault="006404B9" w:rsidP="00DD1CF6">
            <w:pPr>
              <w:overflowPunct w:val="0"/>
              <w:autoSpaceDE w:val="0"/>
              <w:autoSpaceDN w:val="0"/>
              <w:spacing w:line="252" w:lineRule="auto"/>
              <w:jc w:val="both"/>
              <w:rPr>
                <w:rFonts w:eastAsia="PMingLiU" w:cs="Arial"/>
                <w:b/>
                <w:sz w:val="20"/>
              </w:rPr>
            </w:pPr>
            <w:r w:rsidRPr="009C263D">
              <w:rPr>
                <w:rFonts w:eastAsia="PMingLiU" w:hint="eastAsia"/>
                <w:b/>
                <w:sz w:val="20"/>
              </w:rPr>
              <w:t>CNTRRST</w:t>
            </w:r>
          </w:p>
          <w:p w14:paraId="732147CC" w14:textId="6D6E97B0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both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設為</w:t>
            </w:r>
            <w:r w:rsidRPr="009C263D">
              <w:rPr>
                <w:rFonts w:eastAsia="PMingLiU" w:hint="eastAsia"/>
                <w:sz w:val="20"/>
              </w:rPr>
              <w:t>1</w:t>
            </w:r>
            <w:r w:rsidRPr="009C263D">
              <w:rPr>
                <w:rFonts w:eastAsia="PMingLiU" w:hint="eastAsia"/>
                <w:sz w:val="20"/>
              </w:rPr>
              <w:t>時，將重設</w:t>
            </w:r>
            <w:r w:rsidRPr="009C263D">
              <w:rPr>
                <w:rFonts w:eastAsia="PMingLiU" w:hint="eastAsia"/>
                <w:sz w:val="20"/>
              </w:rPr>
              <w:t>RPTC_CNTR</w:t>
            </w:r>
            <w:r w:rsidRPr="009C263D">
              <w:rPr>
                <w:rFonts w:eastAsia="PMingLiU" w:hint="eastAsia"/>
                <w:sz w:val="20"/>
              </w:rPr>
              <w:t>。清零時，計數器將正常工作。</w:t>
            </w:r>
          </w:p>
        </w:tc>
      </w:tr>
      <w:tr w:rsidR="006404B9" w14:paraId="405CF713" w14:textId="77777777" w:rsidTr="000B3F6F">
        <w:trPr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ADAA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4DCA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21F6" w14:textId="77777777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C392" w14:textId="77777777" w:rsidR="006404B9" w:rsidRPr="009C263D" w:rsidRDefault="006404B9" w:rsidP="00DD1CF6">
            <w:pPr>
              <w:overflowPunct w:val="0"/>
              <w:autoSpaceDE w:val="0"/>
              <w:autoSpaceDN w:val="0"/>
              <w:spacing w:line="252" w:lineRule="auto"/>
              <w:jc w:val="both"/>
              <w:rPr>
                <w:rFonts w:eastAsia="PMingLiU" w:cs="Arial"/>
                <w:b/>
                <w:sz w:val="20"/>
              </w:rPr>
            </w:pPr>
            <w:r w:rsidRPr="009C263D">
              <w:rPr>
                <w:rFonts w:eastAsia="PMingLiU" w:hint="eastAsia"/>
                <w:b/>
                <w:sz w:val="20"/>
              </w:rPr>
              <w:t>CAPTE</w:t>
            </w:r>
          </w:p>
          <w:p w14:paraId="56456C6A" w14:textId="28E9155D" w:rsidR="006404B9" w:rsidRPr="002802E1" w:rsidRDefault="006404B9" w:rsidP="00DD1CF6">
            <w:pPr>
              <w:overflowPunct w:val="0"/>
              <w:autoSpaceDE w:val="0"/>
              <w:autoSpaceDN w:val="0"/>
              <w:spacing w:line="252" w:lineRule="auto"/>
              <w:jc w:val="both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設為</w:t>
            </w:r>
            <w:r w:rsidRPr="009C263D">
              <w:rPr>
                <w:rFonts w:eastAsia="PMingLiU" w:hint="eastAsia"/>
                <w:sz w:val="20"/>
              </w:rPr>
              <w:t>1</w:t>
            </w:r>
            <w:r w:rsidRPr="009C263D">
              <w:rPr>
                <w:rFonts w:eastAsia="PMingLiU" w:hint="eastAsia"/>
                <w:sz w:val="20"/>
              </w:rPr>
              <w:t>時，</w:t>
            </w:r>
            <w:r w:rsidRPr="009C263D">
              <w:rPr>
                <w:rFonts w:eastAsia="PMingLiU" w:hint="eastAsia"/>
                <w:sz w:val="20"/>
              </w:rPr>
              <w:t>RPTC_CNTR</w:t>
            </w:r>
            <w:r w:rsidRPr="009C263D">
              <w:rPr>
                <w:rFonts w:eastAsia="PMingLiU" w:hint="eastAsia"/>
                <w:sz w:val="20"/>
              </w:rPr>
              <w:t>將被擷取到</w:t>
            </w:r>
            <w:r w:rsidRPr="009C263D">
              <w:rPr>
                <w:rFonts w:eastAsia="PMingLiU" w:hint="eastAsia"/>
                <w:sz w:val="20"/>
              </w:rPr>
              <w:t>RPTC_LRC</w:t>
            </w:r>
            <w:r w:rsidRPr="009C263D">
              <w:rPr>
                <w:rFonts w:eastAsia="PMingLiU" w:hint="eastAsia"/>
                <w:sz w:val="20"/>
              </w:rPr>
              <w:t>或</w:t>
            </w:r>
            <w:r w:rsidRPr="009C263D">
              <w:rPr>
                <w:rFonts w:eastAsia="PMingLiU" w:hint="eastAsia"/>
                <w:sz w:val="20"/>
              </w:rPr>
              <w:t>RPTC_HRC</w:t>
            </w:r>
            <w:r w:rsidRPr="009C263D">
              <w:rPr>
                <w:rFonts w:eastAsia="PMingLiU" w:hint="eastAsia"/>
                <w:sz w:val="20"/>
              </w:rPr>
              <w:t>暫存器中。清零時，擷取功能將被屏蔽。</w:t>
            </w:r>
          </w:p>
        </w:tc>
      </w:tr>
    </w:tbl>
    <w:p w14:paraId="497F6234" w14:textId="246D3BB5" w:rsidR="006404B9" w:rsidRPr="009C263D" w:rsidRDefault="006404B9" w:rsidP="00DD1CF6">
      <w:pPr>
        <w:overflowPunct w:val="0"/>
        <w:autoSpaceDE w:val="0"/>
        <w:autoSpaceDN w:val="0"/>
        <w:spacing w:line="252" w:lineRule="auto"/>
        <w:jc w:val="both"/>
        <w:rPr>
          <w:rFonts w:eastAsia="PMingLiU" w:cs="Arial"/>
          <w:bCs/>
          <w:color w:val="00000A"/>
          <w:sz w:val="24"/>
        </w:rPr>
      </w:pPr>
    </w:p>
    <w:p w14:paraId="3B6AA700" w14:textId="77777777" w:rsidR="00913068" w:rsidRPr="009C263D" w:rsidRDefault="00913068" w:rsidP="00DD1CF6">
      <w:pPr>
        <w:overflowPunct w:val="0"/>
        <w:autoSpaceDE w:val="0"/>
        <w:autoSpaceDN w:val="0"/>
        <w:spacing w:line="252" w:lineRule="auto"/>
        <w:jc w:val="both"/>
        <w:rPr>
          <w:rFonts w:eastAsia="PMingLiU" w:cs="Arial"/>
          <w:b/>
        </w:rPr>
      </w:pPr>
    </w:p>
    <w:p w14:paraId="05958D16" w14:textId="49EE1251" w:rsidR="00913068" w:rsidRPr="009C263D" w:rsidRDefault="00913068" w:rsidP="00DD1CF6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 w:val="0"/>
        <w:autoSpaceDE w:val="0"/>
        <w:autoSpaceDN w:val="0"/>
        <w:spacing w:line="252" w:lineRule="auto"/>
        <w:ind w:left="142"/>
        <w:rPr>
          <w:rFonts w:eastAsia="PMingLiU" w:cs="Arial"/>
          <w:bCs/>
          <w:color w:val="00000A"/>
        </w:rPr>
      </w:pPr>
      <w:r w:rsidRPr="00DD1CF6">
        <w:rPr>
          <w:rFonts w:eastAsia="PMingLiU" w:hint="eastAsia"/>
          <w:b/>
          <w:bCs/>
          <w:color w:val="00000A"/>
          <w:spacing w:val="-2"/>
          <w:u w:val="single"/>
        </w:rPr>
        <w:t>任務</w:t>
      </w:r>
      <w:r w:rsidRPr="00DD1CF6">
        <w:rPr>
          <w:rFonts w:eastAsia="PMingLiU" w:hint="eastAsia"/>
          <w:b/>
          <w:bCs/>
          <w:color w:val="00000A"/>
          <w:spacing w:val="-2"/>
        </w:rPr>
        <w:t>：</w:t>
      </w:r>
      <w:r w:rsidRPr="00DD1CF6">
        <w:rPr>
          <w:rFonts w:eastAsia="PMingLiU" w:hint="eastAsia"/>
          <w:bCs/>
          <w:color w:val="00000A"/>
          <w:spacing w:val="-2"/>
        </w:rPr>
        <w:t>在計時器模組中尋找暫存器</w:t>
      </w:r>
      <w:r w:rsidRPr="00DD1CF6">
        <w:rPr>
          <w:rFonts w:eastAsia="PMingLiU" w:hint="eastAsia"/>
          <w:bCs/>
          <w:color w:val="00000A"/>
          <w:spacing w:val="-2"/>
        </w:rPr>
        <w:t>RPTC_CNTR</w:t>
      </w:r>
      <w:r w:rsidRPr="00DD1CF6">
        <w:rPr>
          <w:rFonts w:eastAsia="PMingLiU" w:hint="eastAsia"/>
          <w:bCs/>
          <w:color w:val="00000A"/>
          <w:spacing w:val="-2"/>
        </w:rPr>
        <w:t>、</w:t>
      </w:r>
      <w:r w:rsidRPr="00DD1CF6">
        <w:rPr>
          <w:rFonts w:eastAsia="PMingLiU" w:hint="eastAsia"/>
          <w:bCs/>
          <w:color w:val="00000A"/>
          <w:spacing w:val="-2"/>
        </w:rPr>
        <w:t>RPTC_HRC</w:t>
      </w:r>
      <w:r w:rsidRPr="00DD1CF6">
        <w:rPr>
          <w:rFonts w:eastAsia="PMingLiU" w:hint="eastAsia"/>
          <w:bCs/>
          <w:color w:val="00000A"/>
          <w:spacing w:val="-2"/>
        </w:rPr>
        <w:t>、</w:t>
      </w:r>
      <w:r w:rsidRPr="00DD1CF6">
        <w:rPr>
          <w:rFonts w:eastAsia="PMingLiU" w:hint="eastAsia"/>
          <w:bCs/>
          <w:color w:val="00000A"/>
          <w:spacing w:val="-2"/>
        </w:rPr>
        <w:t>RPTC_LRC</w:t>
      </w:r>
      <w:r w:rsidRPr="00DD1CF6">
        <w:rPr>
          <w:rFonts w:eastAsia="PMingLiU" w:hint="eastAsia"/>
          <w:bCs/>
          <w:color w:val="00000A"/>
          <w:spacing w:val="-2"/>
        </w:rPr>
        <w:t>和</w:t>
      </w:r>
      <w:r w:rsidRPr="00DD1CF6">
        <w:rPr>
          <w:rFonts w:eastAsia="PMingLiU" w:hint="eastAsia"/>
          <w:bCs/>
          <w:color w:val="00000A"/>
          <w:spacing w:val="-2"/>
        </w:rPr>
        <w:t>RPTC_CTRL</w:t>
      </w:r>
      <w:r w:rsidRPr="009C263D">
        <w:rPr>
          <w:rFonts w:eastAsia="PMingLiU" w:hint="eastAsia"/>
          <w:bCs/>
          <w:color w:val="00000A"/>
        </w:rPr>
        <w:t>的宣告，以及這些暫存器的位址定義（分別為</w:t>
      </w:r>
      <w:r w:rsidRPr="009C263D">
        <w:rPr>
          <w:rFonts w:eastAsia="PMingLiU" w:hint="eastAsia"/>
          <w:bCs/>
          <w:color w:val="00000A"/>
        </w:rPr>
        <w:t>0x80001200</w:t>
      </w:r>
      <w:r w:rsidRPr="009C263D">
        <w:rPr>
          <w:rFonts w:eastAsia="PMingLiU" w:hint="eastAsia"/>
          <w:bCs/>
          <w:color w:val="00000A"/>
        </w:rPr>
        <w:t>、</w:t>
      </w:r>
      <w:r w:rsidRPr="009C263D">
        <w:rPr>
          <w:rFonts w:eastAsia="PMingLiU" w:hint="eastAsia"/>
          <w:bCs/>
          <w:color w:val="00000A"/>
        </w:rPr>
        <w:t>0x80001204</w:t>
      </w:r>
      <w:r w:rsidRPr="009C263D">
        <w:rPr>
          <w:rFonts w:eastAsia="PMingLiU" w:hint="eastAsia"/>
          <w:bCs/>
          <w:color w:val="00000A"/>
        </w:rPr>
        <w:t>、</w:t>
      </w:r>
      <w:r w:rsidRPr="009C263D">
        <w:rPr>
          <w:rFonts w:eastAsia="PMingLiU" w:hint="eastAsia"/>
          <w:bCs/>
          <w:color w:val="00000A"/>
        </w:rPr>
        <w:t>0x80001208</w:t>
      </w:r>
      <w:r w:rsidRPr="009C263D">
        <w:rPr>
          <w:rFonts w:eastAsia="PMingLiU" w:hint="eastAsia"/>
          <w:bCs/>
          <w:color w:val="00000A"/>
        </w:rPr>
        <w:t>和</w:t>
      </w:r>
      <w:r w:rsidRPr="00DD1CF6">
        <w:rPr>
          <w:rFonts w:eastAsia="PMingLiU" w:hint="eastAsia"/>
          <w:bCs/>
          <w:color w:val="00000A"/>
        </w:rPr>
        <w:t>0x8000120C</w:t>
      </w:r>
      <w:r w:rsidRPr="00DD1CF6">
        <w:rPr>
          <w:rFonts w:eastAsia="PMingLiU" w:hint="eastAsia"/>
          <w:bCs/>
          <w:color w:val="00000A"/>
        </w:rPr>
        <w:t>）。計時器模組位於資料夾</w:t>
      </w:r>
      <w:r w:rsidRPr="00DD1CF6">
        <w:rPr>
          <w:rFonts w:eastAsia="PMingLiU" w:hint="eastAsia"/>
          <w:bCs/>
          <w:i/>
          <w:iCs/>
          <w:color w:val="00000A"/>
        </w:rPr>
        <w:t>[</w:t>
      </w:r>
      <w:proofErr w:type="spellStart"/>
      <w:r w:rsidRPr="00DD1CF6">
        <w:rPr>
          <w:rFonts w:eastAsia="PMingLiU" w:hint="eastAsia"/>
          <w:bCs/>
          <w:i/>
          <w:iCs/>
          <w:color w:val="00000A"/>
        </w:rPr>
        <w:t>RVfpgaPath</w:t>
      </w:r>
      <w:proofErr w:type="spellEnd"/>
      <w:r w:rsidRPr="00DD1CF6">
        <w:rPr>
          <w:rFonts w:eastAsia="PMingLiU" w:hint="eastAsia"/>
          <w:bCs/>
          <w:i/>
          <w:color w:val="00000A"/>
        </w:rPr>
        <w:t>]/</w:t>
      </w:r>
      <w:proofErr w:type="spellStart"/>
      <w:r w:rsidRPr="00DD1CF6">
        <w:rPr>
          <w:rFonts w:eastAsia="PMingLiU" w:hint="eastAsia"/>
          <w:bCs/>
          <w:i/>
          <w:color w:val="00000A"/>
        </w:rPr>
        <w:t>RVfpga</w:t>
      </w:r>
      <w:proofErr w:type="spellEnd"/>
      <w:r w:rsidRPr="00DD1CF6">
        <w:rPr>
          <w:rFonts w:eastAsia="PMingLiU" w:hint="eastAsia"/>
          <w:bCs/>
          <w:i/>
          <w:color w:val="00000A"/>
        </w:rPr>
        <w:t>/</w:t>
      </w:r>
      <w:proofErr w:type="spellStart"/>
      <w:r w:rsidRPr="00DD1CF6">
        <w:rPr>
          <w:rFonts w:eastAsia="PMingLiU" w:hint="eastAsia"/>
          <w:bCs/>
          <w:i/>
          <w:color w:val="00000A"/>
        </w:rPr>
        <w:t>src</w:t>
      </w:r>
      <w:proofErr w:type="spellEnd"/>
      <w:r w:rsidRPr="00DD1CF6">
        <w:rPr>
          <w:rFonts w:eastAsia="PMingLiU" w:hint="eastAsia"/>
          <w:bCs/>
          <w:i/>
          <w:color w:val="00000A"/>
        </w:rPr>
        <w:t>/</w:t>
      </w:r>
      <w:proofErr w:type="spellStart"/>
      <w:r w:rsidRPr="00DD1CF6">
        <w:rPr>
          <w:rFonts w:eastAsia="PMingLiU" w:hint="eastAsia"/>
          <w:bCs/>
          <w:i/>
          <w:color w:val="00000A"/>
        </w:rPr>
        <w:t>SweRVolfSoC</w:t>
      </w:r>
      <w:proofErr w:type="spellEnd"/>
      <w:r w:rsidRPr="00DD1CF6">
        <w:rPr>
          <w:rFonts w:eastAsia="PMingLiU" w:hint="eastAsia"/>
          <w:bCs/>
          <w:i/>
          <w:color w:val="00000A"/>
        </w:rPr>
        <w:t>/Peripherals/</w:t>
      </w:r>
      <w:proofErr w:type="spellStart"/>
      <w:r w:rsidRPr="00DD1CF6">
        <w:rPr>
          <w:rFonts w:eastAsia="PMingLiU" w:hint="eastAsia"/>
          <w:bCs/>
          <w:i/>
          <w:color w:val="00000A"/>
        </w:rPr>
        <w:t>ptc</w:t>
      </w:r>
      <w:proofErr w:type="spellEnd"/>
      <w:r w:rsidRPr="00DD1CF6">
        <w:rPr>
          <w:rFonts w:eastAsia="PMingLiU" w:hint="eastAsia"/>
          <w:bCs/>
          <w:color w:val="00000A"/>
        </w:rPr>
        <w:t>內。</w:t>
      </w:r>
    </w:p>
    <w:p w14:paraId="55522F8D" w14:textId="77777777" w:rsidR="00913068" w:rsidRPr="009C263D" w:rsidRDefault="00913068" w:rsidP="00DD1CF6">
      <w:pPr>
        <w:overflowPunct w:val="0"/>
        <w:autoSpaceDE w:val="0"/>
        <w:autoSpaceDN w:val="0"/>
        <w:spacing w:line="252" w:lineRule="auto"/>
        <w:jc w:val="both"/>
        <w:rPr>
          <w:rFonts w:eastAsia="PMingLiU" w:cs="Arial"/>
          <w:bCs/>
          <w:color w:val="00000A"/>
        </w:rPr>
      </w:pPr>
      <w:r w:rsidRPr="009C263D">
        <w:rPr>
          <w:rFonts w:eastAsia="PMingLiU" w:hint="eastAsia"/>
          <w:color w:val="FFFFFF" w:themeColor="background1"/>
        </w:rPr>
        <w:t>R</w:t>
      </w:r>
    </w:p>
    <w:p w14:paraId="36E7379D" w14:textId="4FCFED6E" w:rsidR="006404B9" w:rsidRPr="009C263D" w:rsidRDefault="006404B9" w:rsidP="00DD1CF6">
      <w:pPr>
        <w:overflowPunct w:val="0"/>
        <w:autoSpaceDE w:val="0"/>
        <w:autoSpaceDN w:val="0"/>
        <w:spacing w:line="252" w:lineRule="auto"/>
        <w:jc w:val="both"/>
        <w:rPr>
          <w:rFonts w:eastAsia="PMingLiU" w:cs="Arial"/>
          <w:bCs/>
          <w:color w:val="00000A"/>
        </w:rPr>
      </w:pPr>
      <w:r w:rsidRPr="009C263D">
        <w:rPr>
          <w:rFonts w:eastAsia="PMingLiU" w:hint="eastAsia"/>
          <w:bCs/>
          <w:color w:val="00000A"/>
        </w:rPr>
        <w:t>計時器可以在不同的模式下執行（接下來，我們簡要介紹本實驗中將使用的模式；有關詳細資訊，請參閱計時器模組規格文件的第</w:t>
      </w:r>
      <w:r w:rsidRPr="009C263D">
        <w:rPr>
          <w:rFonts w:eastAsia="PMingLiU" w:hint="eastAsia"/>
          <w:bCs/>
          <w:color w:val="00000A"/>
        </w:rPr>
        <w:t>3</w:t>
      </w:r>
      <w:r w:rsidRPr="009C263D">
        <w:rPr>
          <w:rFonts w:eastAsia="PMingLiU" w:hint="eastAsia"/>
          <w:bCs/>
          <w:color w:val="00000A"/>
        </w:rPr>
        <w:t>節）：</w:t>
      </w:r>
    </w:p>
    <w:p w14:paraId="6CB3CDAD" w14:textId="6F331917" w:rsidR="00FD490D" w:rsidRPr="009C263D" w:rsidRDefault="006404B9" w:rsidP="00DD1CF6">
      <w:pPr>
        <w:pStyle w:val="ab"/>
        <w:numPr>
          <w:ilvl w:val="0"/>
          <w:numId w:val="5"/>
        </w:numPr>
        <w:overflowPunct w:val="0"/>
        <w:autoSpaceDE w:val="0"/>
        <w:autoSpaceDN w:val="0"/>
        <w:spacing w:line="252" w:lineRule="auto"/>
        <w:ind w:left="567"/>
        <w:jc w:val="both"/>
        <w:rPr>
          <w:rFonts w:eastAsia="PMingLiU" w:cs="Arial"/>
          <w:bCs/>
          <w:color w:val="00000A"/>
        </w:rPr>
      </w:pPr>
      <w:r w:rsidRPr="009C263D">
        <w:rPr>
          <w:rFonts w:eastAsia="PMingLiU" w:hint="eastAsia"/>
          <w:b/>
          <w:bCs/>
          <w:color w:val="00000A"/>
        </w:rPr>
        <w:t>計時器</w:t>
      </w:r>
      <w:r w:rsidRPr="009C263D">
        <w:rPr>
          <w:rFonts w:eastAsia="PMingLiU" w:hint="eastAsia"/>
          <w:b/>
          <w:bCs/>
          <w:color w:val="00000A"/>
        </w:rPr>
        <w:t>/</w:t>
      </w:r>
      <w:r w:rsidRPr="009C263D">
        <w:rPr>
          <w:rFonts w:eastAsia="PMingLiU" w:hint="eastAsia"/>
          <w:b/>
          <w:bCs/>
          <w:color w:val="00000A"/>
        </w:rPr>
        <w:t>計數器模式</w:t>
      </w:r>
      <w:r w:rsidRPr="009C263D">
        <w:rPr>
          <w:rFonts w:eastAsia="PMingLiU" w:hint="eastAsia"/>
          <w:bCs/>
          <w:color w:val="00000A"/>
        </w:rPr>
        <w:t>：在此模式下，如果啟用了計數器（</w:t>
      </w:r>
      <w:r w:rsidRPr="009C263D">
        <w:rPr>
          <w:rFonts w:eastAsia="PMingLiU" w:hint="eastAsia"/>
          <w:bCs/>
          <w:color w:val="00000A"/>
        </w:rPr>
        <w:t>RPTC_CTRL[EN] = 1</w:t>
      </w:r>
      <w:r w:rsidRPr="009C263D">
        <w:rPr>
          <w:rFonts w:eastAsia="PMingLiU" w:hint="eastAsia"/>
          <w:bCs/>
          <w:color w:val="00000A"/>
        </w:rPr>
        <w:t>），則系統時鐘或外部時鐘參考會遞增暫存器</w:t>
      </w:r>
      <w:r w:rsidRPr="009C263D">
        <w:rPr>
          <w:rFonts w:eastAsia="PMingLiU" w:hint="eastAsia"/>
          <w:bCs/>
          <w:color w:val="00000A"/>
        </w:rPr>
        <w:t>RPTC_CNTR</w:t>
      </w:r>
      <w:r w:rsidRPr="009C263D">
        <w:rPr>
          <w:rFonts w:eastAsia="PMingLiU" w:hint="eastAsia"/>
          <w:bCs/>
          <w:color w:val="00000A"/>
        </w:rPr>
        <w:t>。當</w:t>
      </w:r>
      <w:r w:rsidRPr="009C263D">
        <w:rPr>
          <w:rFonts w:eastAsia="PMingLiU" w:hint="eastAsia"/>
          <w:bCs/>
          <w:color w:val="00000A"/>
        </w:rPr>
        <w:t>RPTC_CNTR</w:t>
      </w:r>
      <w:r w:rsidRPr="009C263D">
        <w:rPr>
          <w:rFonts w:eastAsia="PMingLiU" w:hint="eastAsia"/>
          <w:bCs/>
          <w:color w:val="00000A"/>
        </w:rPr>
        <w:t>等於</w:t>
      </w:r>
      <w:r w:rsidRPr="009C263D">
        <w:rPr>
          <w:rFonts w:eastAsia="PMingLiU" w:hint="eastAsia"/>
          <w:bCs/>
          <w:color w:val="00000A"/>
        </w:rPr>
        <w:t>RPTC_LRC</w:t>
      </w:r>
      <w:r w:rsidRPr="009C263D">
        <w:rPr>
          <w:rFonts w:eastAsia="PMingLiU" w:hint="eastAsia"/>
          <w:bCs/>
          <w:color w:val="00000A"/>
        </w:rPr>
        <w:t>時，如果設定</w:t>
      </w:r>
      <w:r w:rsidRPr="009C263D">
        <w:rPr>
          <w:rFonts w:eastAsia="PMingLiU" w:hint="eastAsia"/>
          <w:bCs/>
          <w:color w:val="00000A"/>
        </w:rPr>
        <w:t>RPTC_CTRL[INTE]</w:t>
      </w:r>
      <w:r w:rsidRPr="009C263D">
        <w:rPr>
          <w:rFonts w:eastAsia="PMingLiU" w:hint="eastAsia"/>
          <w:bCs/>
          <w:color w:val="00000A"/>
        </w:rPr>
        <w:t>，則</w:t>
      </w:r>
      <w:r w:rsidRPr="009C263D">
        <w:rPr>
          <w:rFonts w:eastAsia="PMingLiU" w:hint="eastAsia"/>
          <w:bCs/>
          <w:color w:val="00000A"/>
        </w:rPr>
        <w:t>RPTC_CTRL[INT]</w:t>
      </w:r>
      <w:r w:rsidRPr="009C263D">
        <w:rPr>
          <w:rFonts w:eastAsia="PMingLiU" w:hint="eastAsia"/>
          <w:bCs/>
          <w:color w:val="00000A"/>
        </w:rPr>
        <w:t>變為高電平。</w:t>
      </w:r>
    </w:p>
    <w:p w14:paraId="33189116" w14:textId="70BB4572" w:rsidR="006404B9" w:rsidRPr="009C263D" w:rsidRDefault="006404B9" w:rsidP="00DD1CF6">
      <w:pPr>
        <w:pStyle w:val="ab"/>
        <w:numPr>
          <w:ilvl w:val="0"/>
          <w:numId w:val="5"/>
        </w:numPr>
        <w:overflowPunct w:val="0"/>
        <w:autoSpaceDE w:val="0"/>
        <w:autoSpaceDN w:val="0"/>
        <w:spacing w:line="252" w:lineRule="auto"/>
        <w:ind w:left="567"/>
        <w:jc w:val="both"/>
        <w:rPr>
          <w:rFonts w:eastAsia="PMingLiU" w:cs="Arial"/>
          <w:bCs/>
          <w:color w:val="00000A"/>
        </w:rPr>
      </w:pPr>
      <w:r w:rsidRPr="009C263D">
        <w:rPr>
          <w:rFonts w:eastAsia="PMingLiU" w:hint="eastAsia"/>
          <w:b/>
          <w:bCs/>
          <w:color w:val="00000A"/>
        </w:rPr>
        <w:t>PWM</w:t>
      </w:r>
      <w:r w:rsidRPr="009C263D">
        <w:rPr>
          <w:rFonts w:eastAsia="PMingLiU" w:hint="eastAsia"/>
          <w:b/>
          <w:bCs/>
          <w:color w:val="00000A"/>
        </w:rPr>
        <w:t>模式</w:t>
      </w:r>
      <w:r w:rsidRPr="009C263D">
        <w:rPr>
          <w:rFonts w:eastAsia="PMingLiU" w:hint="eastAsia"/>
          <w:bCs/>
          <w:color w:val="00000A"/>
        </w:rPr>
        <w:t>：脈寬調變（</w:t>
      </w:r>
      <w:r w:rsidRPr="009C263D">
        <w:rPr>
          <w:rFonts w:eastAsia="PMingLiU" w:hint="eastAsia"/>
          <w:bCs/>
          <w:color w:val="00000A"/>
        </w:rPr>
        <w:t>PWM</w:t>
      </w:r>
      <w:r w:rsidRPr="009C263D">
        <w:rPr>
          <w:rFonts w:eastAsia="PMingLiU" w:hint="eastAsia"/>
          <w:bCs/>
          <w:color w:val="00000A"/>
        </w:rPr>
        <w:t>）訊號是一種使用數字來源產生類比訊號的方法。</w:t>
      </w:r>
      <w:r w:rsidRPr="009C263D">
        <w:rPr>
          <w:rFonts w:eastAsia="PMingLiU" w:hint="eastAsia"/>
          <w:bCs/>
          <w:color w:val="00000A"/>
        </w:rPr>
        <w:t>PWM</w:t>
      </w:r>
      <w:r w:rsidRPr="009C263D">
        <w:rPr>
          <w:rFonts w:eastAsia="PMingLiU" w:hint="eastAsia"/>
          <w:bCs/>
          <w:color w:val="00000A"/>
        </w:rPr>
        <w:t>訊號由兩個定義其行為的值組成：</w:t>
      </w:r>
      <w:r w:rsidRPr="009C263D">
        <w:rPr>
          <w:rFonts w:eastAsia="PMingLiU" w:hint="eastAsia"/>
          <w:bCs/>
          <w:i/>
          <w:color w:val="00000A"/>
        </w:rPr>
        <w:t>工作週期</w:t>
      </w:r>
      <w:r w:rsidRPr="009C263D">
        <w:rPr>
          <w:rFonts w:eastAsia="PMingLiU" w:hint="eastAsia"/>
          <w:bCs/>
          <w:color w:val="00000A"/>
        </w:rPr>
        <w:t>和</w:t>
      </w:r>
      <w:r w:rsidRPr="009C263D">
        <w:rPr>
          <w:rFonts w:eastAsia="PMingLiU" w:hint="eastAsia"/>
          <w:bCs/>
          <w:i/>
          <w:color w:val="00000A"/>
        </w:rPr>
        <w:t>頻率</w:t>
      </w:r>
      <w:r w:rsidRPr="009C263D">
        <w:rPr>
          <w:rFonts w:eastAsia="PMingLiU" w:hint="eastAsia"/>
          <w:bCs/>
          <w:color w:val="00000A"/>
        </w:rPr>
        <w:t>。工作週期描述訊號為高電平的時間，占完成一個週期所用總時間的百分比。頻率是週期重複的頻率。</w:t>
      </w:r>
      <w:r w:rsidR="002C162E" w:rsidRPr="002C162E">
        <w:rPr>
          <w:rFonts w:eastAsia="PMingLiU" w:hint="eastAsia"/>
          <w:bCs/>
          <w:color w:val="00000A"/>
        </w:rPr>
        <w:t>為</w:t>
      </w:r>
      <w:r w:rsidRPr="009C263D">
        <w:rPr>
          <w:rFonts w:eastAsia="PMingLiU" w:hint="eastAsia"/>
          <w:bCs/>
          <w:color w:val="00000A"/>
        </w:rPr>
        <w:t>裝置供電後，如果以足夠快的速率和一定的工作週期迴圈開關數字訊號，輸出會表現為恒壓類比訊號。例如，工作週期為</w:t>
      </w:r>
      <w:r w:rsidRPr="009C263D">
        <w:rPr>
          <w:rFonts w:eastAsia="PMingLiU" w:hint="eastAsia"/>
          <w:bCs/>
          <w:color w:val="00000A"/>
        </w:rPr>
        <w:t>50%</w:t>
      </w:r>
      <w:r w:rsidRPr="009C263D">
        <w:rPr>
          <w:rFonts w:eastAsia="PMingLiU" w:hint="eastAsia"/>
          <w:bCs/>
          <w:color w:val="00000A"/>
        </w:rPr>
        <w:t>（一半的週期時間為高電平）的</w:t>
      </w:r>
      <w:r w:rsidRPr="009C263D">
        <w:rPr>
          <w:rFonts w:eastAsia="PMingLiU" w:hint="eastAsia"/>
          <w:bCs/>
          <w:color w:val="00000A"/>
        </w:rPr>
        <w:t>3.3 V</w:t>
      </w:r>
      <w:r w:rsidRPr="009C263D">
        <w:rPr>
          <w:rFonts w:eastAsia="PMingLiU" w:hint="eastAsia"/>
          <w:bCs/>
          <w:color w:val="00000A"/>
        </w:rPr>
        <w:t>高壓訊號相當於</w:t>
      </w:r>
      <w:r w:rsidRPr="009C263D">
        <w:rPr>
          <w:rFonts w:eastAsia="PMingLiU" w:hint="eastAsia"/>
          <w:bCs/>
          <w:color w:val="00000A"/>
        </w:rPr>
        <w:t>1.67 V</w:t>
      </w:r>
      <w:r w:rsidRPr="009C263D">
        <w:rPr>
          <w:rFonts w:eastAsia="PMingLiU" w:hint="eastAsia"/>
          <w:bCs/>
          <w:color w:val="00000A"/>
        </w:rPr>
        <w:t>（整個週期的平均電壓）的類比負載。相同的訊號，工作週期為</w:t>
      </w:r>
      <w:r w:rsidRPr="009C263D">
        <w:rPr>
          <w:rFonts w:eastAsia="PMingLiU" w:hint="eastAsia"/>
          <w:bCs/>
          <w:color w:val="00000A"/>
        </w:rPr>
        <w:t>33%</w:t>
      </w:r>
      <w:r w:rsidRPr="009C263D">
        <w:rPr>
          <w:rFonts w:eastAsia="PMingLiU" w:hint="eastAsia"/>
          <w:bCs/>
          <w:color w:val="00000A"/>
        </w:rPr>
        <w:t>時則相當於</w:t>
      </w:r>
      <w:r w:rsidRPr="009C263D">
        <w:rPr>
          <w:rFonts w:eastAsia="PMingLiU" w:hint="eastAsia"/>
          <w:bCs/>
          <w:color w:val="00000A"/>
        </w:rPr>
        <w:t>1.1V</w:t>
      </w:r>
      <w:r w:rsidRPr="009C263D">
        <w:rPr>
          <w:rFonts w:eastAsia="PMingLiU" w:hint="eastAsia"/>
          <w:bCs/>
          <w:color w:val="00000A"/>
        </w:rPr>
        <w:t>。要在</w:t>
      </w:r>
      <w:r w:rsidRPr="009C263D">
        <w:rPr>
          <w:rFonts w:eastAsia="PMingLiU" w:hint="eastAsia"/>
          <w:bCs/>
          <w:color w:val="00000A"/>
        </w:rPr>
        <w:t>PWM</w:t>
      </w:r>
      <w:r w:rsidRPr="009C263D">
        <w:rPr>
          <w:rFonts w:eastAsia="PMingLiU" w:hint="eastAsia"/>
          <w:bCs/>
          <w:color w:val="00000A"/>
        </w:rPr>
        <w:t>模式下執行，必須設定</w:t>
      </w:r>
      <w:r w:rsidRPr="009C263D">
        <w:rPr>
          <w:rFonts w:eastAsia="PMingLiU" w:hint="eastAsia"/>
          <w:bCs/>
          <w:color w:val="00000A"/>
        </w:rPr>
        <w:t>RPTC_CTRL[OE]</w:t>
      </w:r>
      <w:r w:rsidRPr="009C263D">
        <w:rPr>
          <w:rFonts w:eastAsia="PMingLiU" w:hint="eastAsia"/>
          <w:bCs/>
          <w:color w:val="00000A"/>
        </w:rPr>
        <w:t>。暫存器</w:t>
      </w:r>
      <w:r w:rsidRPr="009C263D">
        <w:rPr>
          <w:rFonts w:eastAsia="PMingLiU" w:hint="eastAsia"/>
          <w:bCs/>
          <w:color w:val="00000A"/>
        </w:rPr>
        <w:t>RPTC_HRC</w:t>
      </w:r>
      <w:r w:rsidRPr="009C263D">
        <w:rPr>
          <w:rFonts w:eastAsia="PMingLiU" w:hint="eastAsia"/>
          <w:bCs/>
          <w:color w:val="00000A"/>
        </w:rPr>
        <w:t>和</w:t>
      </w:r>
      <w:r w:rsidRPr="009C263D">
        <w:rPr>
          <w:rFonts w:eastAsia="PMingLiU" w:hint="eastAsia"/>
          <w:bCs/>
          <w:color w:val="00000A"/>
        </w:rPr>
        <w:t>RPTC_LRC</w:t>
      </w:r>
      <w:r w:rsidRPr="009C263D">
        <w:rPr>
          <w:rFonts w:eastAsia="PMingLiU" w:hint="eastAsia"/>
          <w:bCs/>
          <w:color w:val="00000A"/>
        </w:rPr>
        <w:t>應分</w:t>
      </w:r>
      <w:r w:rsidRPr="009C263D">
        <w:rPr>
          <w:rFonts w:eastAsia="PMingLiU" w:hint="eastAsia"/>
          <w:bCs/>
          <w:color w:val="00000A"/>
        </w:rPr>
        <w:lastRenderedPageBreak/>
        <w:t>別設為</w:t>
      </w:r>
      <w:r w:rsidRPr="009C263D">
        <w:rPr>
          <w:rFonts w:eastAsia="PMingLiU" w:hint="eastAsia"/>
          <w:bCs/>
          <w:color w:val="00000A"/>
        </w:rPr>
        <w:t>PWM</w:t>
      </w:r>
      <w:r w:rsidRPr="009C263D">
        <w:rPr>
          <w:rFonts w:eastAsia="PMingLiU" w:hint="eastAsia"/>
          <w:bCs/>
          <w:color w:val="00000A"/>
        </w:rPr>
        <w:t>輸出訊號的高電平週期和低電平週期的值：（</w:t>
      </w:r>
      <w:r w:rsidRPr="009C263D">
        <w:rPr>
          <w:rFonts w:eastAsia="PMingLiU" w:hint="eastAsia"/>
          <w:bCs/>
          <w:color w:val="00000A"/>
        </w:rPr>
        <w:t>RPTC_CNTR</w:t>
      </w:r>
      <w:r w:rsidRPr="009C263D">
        <w:rPr>
          <w:rFonts w:eastAsia="PMingLiU" w:hint="eastAsia"/>
          <w:bCs/>
          <w:color w:val="00000A"/>
        </w:rPr>
        <w:t>）重設後，</w:t>
      </w:r>
      <w:r w:rsidRPr="009C263D">
        <w:rPr>
          <w:rFonts w:eastAsia="PMingLiU" w:hint="eastAsia"/>
          <w:bCs/>
          <w:color w:val="00000A"/>
        </w:rPr>
        <w:t>PWM</w:t>
      </w:r>
      <w:r w:rsidRPr="009C263D">
        <w:rPr>
          <w:rFonts w:eastAsia="PMingLiU" w:hint="eastAsia"/>
          <w:bCs/>
          <w:color w:val="00000A"/>
        </w:rPr>
        <w:t>訊號應變為高電平</w:t>
      </w:r>
      <w:r w:rsidRPr="009C263D">
        <w:rPr>
          <w:rFonts w:eastAsia="PMingLiU" w:hint="eastAsia"/>
          <w:bCs/>
          <w:color w:val="00000A"/>
        </w:rPr>
        <w:t>RPTC_HRC</w:t>
      </w:r>
      <w:r w:rsidRPr="009C263D">
        <w:rPr>
          <w:rFonts w:eastAsia="PMingLiU" w:hint="eastAsia"/>
          <w:bCs/>
          <w:color w:val="00000A"/>
        </w:rPr>
        <w:t>時鐘週期；（</w:t>
      </w:r>
      <w:r w:rsidRPr="009C263D">
        <w:rPr>
          <w:rFonts w:eastAsia="PMingLiU" w:hint="eastAsia"/>
          <w:bCs/>
          <w:color w:val="00000A"/>
        </w:rPr>
        <w:t>RPTC_CNTR</w:t>
      </w:r>
      <w:r w:rsidRPr="009C263D">
        <w:rPr>
          <w:rFonts w:eastAsia="PMingLiU" w:hint="eastAsia"/>
          <w:bCs/>
          <w:color w:val="00000A"/>
        </w:rPr>
        <w:t>）重設後，</w:t>
      </w:r>
      <w:r w:rsidRPr="009C263D">
        <w:rPr>
          <w:rFonts w:eastAsia="PMingLiU" w:hint="eastAsia"/>
          <w:bCs/>
          <w:color w:val="00000A"/>
        </w:rPr>
        <w:t>PWM</w:t>
      </w:r>
      <w:r w:rsidRPr="009C263D">
        <w:rPr>
          <w:rFonts w:eastAsia="PMingLiU" w:hint="eastAsia"/>
          <w:bCs/>
          <w:color w:val="00000A"/>
        </w:rPr>
        <w:t>訊號應變為低電平</w:t>
      </w:r>
      <w:r w:rsidRPr="009C263D">
        <w:rPr>
          <w:rFonts w:eastAsia="PMingLiU" w:hint="eastAsia"/>
          <w:bCs/>
          <w:color w:val="00000A"/>
        </w:rPr>
        <w:t>RPTC_LRC</w:t>
      </w:r>
      <w:r w:rsidRPr="009C263D">
        <w:rPr>
          <w:rFonts w:eastAsia="PMingLiU" w:hint="eastAsia"/>
          <w:bCs/>
          <w:color w:val="00000A"/>
        </w:rPr>
        <w:t>時鐘週期。</w:t>
      </w:r>
    </w:p>
    <w:p w14:paraId="5A1AD0E6" w14:textId="53423595" w:rsidR="00C86162" w:rsidRPr="009C263D" w:rsidRDefault="00C86162" w:rsidP="00DD1CF6">
      <w:pPr>
        <w:overflowPunct w:val="0"/>
        <w:autoSpaceDE w:val="0"/>
        <w:autoSpaceDN w:val="0"/>
        <w:spacing w:line="252" w:lineRule="auto"/>
        <w:jc w:val="both"/>
        <w:rPr>
          <w:rFonts w:eastAsia="PMingLiU"/>
        </w:rPr>
      </w:pPr>
    </w:p>
    <w:p w14:paraId="7C7E9DD9" w14:textId="378750CA" w:rsidR="00CD362A" w:rsidRPr="009C263D" w:rsidRDefault="00CA1560" w:rsidP="00DD1CF6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 w:line="252" w:lineRule="auto"/>
        <w:jc w:val="both"/>
        <w:rPr>
          <w:rFonts w:eastAsia="PMingLiU"/>
          <w:color w:val="FFFFFF" w:themeColor="background1"/>
        </w:rPr>
      </w:pPr>
      <w:r w:rsidRPr="009C263D">
        <w:rPr>
          <w:rFonts w:eastAsia="PMingLiU" w:hint="eastAsia"/>
          <w:color w:val="auto"/>
        </w:rPr>
        <w:t>基本練習</w:t>
      </w:r>
    </w:p>
    <w:p w14:paraId="78DE7AF6" w14:textId="77777777" w:rsidR="001F6942" w:rsidRPr="009C263D" w:rsidRDefault="001F6942" w:rsidP="00DD1CF6">
      <w:pPr>
        <w:overflowPunct w:val="0"/>
        <w:autoSpaceDE w:val="0"/>
        <w:autoSpaceDN w:val="0"/>
        <w:spacing w:line="252" w:lineRule="auto"/>
        <w:jc w:val="both"/>
        <w:rPr>
          <w:rFonts w:eastAsia="PMingLiU"/>
        </w:rPr>
      </w:pPr>
    </w:p>
    <w:p w14:paraId="0B170D4A" w14:textId="721A9A9E" w:rsidR="001F6942" w:rsidRPr="009C263D" w:rsidRDefault="00280D1F" w:rsidP="00DD1CF6">
      <w:pPr>
        <w:pStyle w:val="1"/>
        <w:overflowPunct w:val="0"/>
        <w:autoSpaceDE w:val="0"/>
        <w:autoSpaceDN w:val="0"/>
        <w:spacing w:before="0" w:line="252" w:lineRule="auto"/>
        <w:jc w:val="both"/>
        <w:rPr>
          <w:rFonts w:eastAsia="PMingLiU"/>
          <w:b w:val="0"/>
          <w:color w:val="00000A"/>
          <w:sz w:val="22"/>
          <w:szCs w:val="22"/>
        </w:rPr>
      </w:pPr>
      <w:r w:rsidRPr="009C263D">
        <w:rPr>
          <w:rFonts w:eastAsia="PMingLiU" w:hint="eastAsia"/>
          <w:bCs w:val="0"/>
          <w:color w:val="00000A"/>
          <w:sz w:val="22"/>
          <w:szCs w:val="22"/>
        </w:rPr>
        <w:t>練習</w:t>
      </w:r>
      <w:r w:rsidRPr="009C263D">
        <w:rPr>
          <w:rFonts w:eastAsia="PMingLiU" w:hint="eastAsia"/>
          <w:bCs w:val="0"/>
          <w:color w:val="00000A"/>
          <w:sz w:val="22"/>
          <w:szCs w:val="22"/>
        </w:rPr>
        <w:t>1.</w:t>
      </w:r>
      <w:r w:rsidR="00121A9F">
        <w:rPr>
          <w:rFonts w:eastAsia="PMingLiU"/>
          <w:bCs w:val="0"/>
          <w:color w:val="00000A"/>
          <w:sz w:val="22"/>
          <w:szCs w:val="22"/>
        </w:rPr>
        <w:t xml:space="preserve"> </w:t>
      </w:r>
      <w:r w:rsidRPr="009C263D">
        <w:rPr>
          <w:rFonts w:eastAsia="PMingLiU" w:hint="eastAsia"/>
          <w:b w:val="0"/>
          <w:color w:val="00000A"/>
          <w:sz w:val="22"/>
          <w:szCs w:val="22"/>
        </w:rPr>
        <w:t>編寫一個程式，在</w:t>
      </w:r>
      <w:r w:rsidRPr="009C263D">
        <w:rPr>
          <w:rFonts w:eastAsia="PMingLiU" w:hint="eastAsia"/>
          <w:b w:val="0"/>
          <w:color w:val="00000A"/>
          <w:sz w:val="22"/>
          <w:szCs w:val="22"/>
        </w:rPr>
        <w:t>8</w:t>
      </w:r>
      <w:r w:rsidRPr="009C263D">
        <w:rPr>
          <w:rFonts w:eastAsia="PMingLiU" w:hint="eastAsia"/>
          <w:b w:val="0"/>
          <w:color w:val="00000A"/>
          <w:sz w:val="22"/>
          <w:szCs w:val="22"/>
        </w:rPr>
        <w:t>位</w:t>
      </w:r>
      <w:r w:rsidRPr="009C263D">
        <w:rPr>
          <w:rFonts w:eastAsia="PMingLiU" w:hint="eastAsia"/>
          <w:b w:val="0"/>
          <w:color w:val="00000A"/>
          <w:sz w:val="22"/>
          <w:szCs w:val="22"/>
        </w:rPr>
        <w:t>7</w:t>
      </w:r>
      <w:r w:rsidRPr="009C263D">
        <w:rPr>
          <w:rFonts w:eastAsia="PMingLiU" w:hint="eastAsia"/>
          <w:b w:val="0"/>
          <w:color w:val="00000A"/>
          <w:sz w:val="22"/>
          <w:szCs w:val="22"/>
        </w:rPr>
        <w:t>段顯示器上顯示升序計數。該值應大約每秒鐘改變一次，一秒延遲需使用計時器模組產生</w:t>
      </w:r>
      <w:r w:rsidR="004D28D0">
        <w:rPr>
          <w:rFonts w:eastAsia="PMingLiU" w:hint="eastAsia"/>
          <w:b w:val="0"/>
          <w:color w:val="00000A"/>
          <w:sz w:val="22"/>
          <w:szCs w:val="22"/>
        </w:rPr>
        <w:t>。</w:t>
      </w:r>
    </w:p>
    <w:p w14:paraId="239D1B4D" w14:textId="40FDBC65" w:rsidR="0016457D" w:rsidRPr="009C263D" w:rsidRDefault="0016457D" w:rsidP="00DD1CF6">
      <w:pPr>
        <w:pStyle w:val="ab"/>
        <w:numPr>
          <w:ilvl w:val="0"/>
          <w:numId w:val="19"/>
        </w:numPr>
        <w:overflowPunct w:val="0"/>
        <w:autoSpaceDE w:val="0"/>
        <w:autoSpaceDN w:val="0"/>
        <w:spacing w:line="252" w:lineRule="auto"/>
        <w:jc w:val="both"/>
        <w:rPr>
          <w:rFonts w:eastAsia="PMingLiU"/>
          <w:bCs/>
        </w:rPr>
      </w:pPr>
      <w:r w:rsidRPr="009C263D">
        <w:rPr>
          <w:rFonts w:eastAsia="PMingLiU" w:hint="eastAsia"/>
        </w:rPr>
        <w:t>首先，用</w:t>
      </w:r>
      <w:r w:rsidRPr="009C263D">
        <w:rPr>
          <w:rFonts w:eastAsia="PMingLiU" w:hint="eastAsia"/>
        </w:rPr>
        <w:t>RISC-V</w:t>
      </w:r>
      <w:r w:rsidRPr="009C263D">
        <w:rPr>
          <w:rFonts w:eastAsia="PMingLiU" w:hint="eastAsia"/>
        </w:rPr>
        <w:t>組合語言編寫程式並在</w:t>
      </w:r>
      <w:proofErr w:type="spellStart"/>
      <w:r w:rsidRPr="009C263D">
        <w:rPr>
          <w:rFonts w:eastAsia="PMingLiU" w:hint="eastAsia"/>
        </w:rPr>
        <w:t>Nexys</w:t>
      </w:r>
      <w:proofErr w:type="spellEnd"/>
      <w:r w:rsidRPr="009C263D">
        <w:rPr>
          <w:rFonts w:eastAsia="PMingLiU" w:hint="eastAsia"/>
        </w:rPr>
        <w:t xml:space="preserve"> A7</w:t>
      </w:r>
      <w:r w:rsidR="008D3551">
        <w:rPr>
          <w:rFonts w:eastAsia="PMingLiU" w:hint="eastAsia"/>
        </w:rPr>
        <w:t>開發板</w:t>
      </w:r>
      <w:r w:rsidRPr="009C263D">
        <w:rPr>
          <w:rFonts w:eastAsia="PMingLiU" w:hint="eastAsia"/>
        </w:rPr>
        <w:t>上執行該程式。</w:t>
      </w:r>
    </w:p>
    <w:p w14:paraId="0098AA7C" w14:textId="356E3F8E" w:rsidR="001F6942" w:rsidRPr="009C263D" w:rsidRDefault="001F6942" w:rsidP="00DD1CF6">
      <w:pPr>
        <w:pStyle w:val="ab"/>
        <w:numPr>
          <w:ilvl w:val="0"/>
          <w:numId w:val="19"/>
        </w:numPr>
        <w:overflowPunct w:val="0"/>
        <w:autoSpaceDE w:val="0"/>
        <w:autoSpaceDN w:val="0"/>
        <w:spacing w:line="252" w:lineRule="auto"/>
        <w:jc w:val="both"/>
        <w:rPr>
          <w:rFonts w:eastAsia="PMingLiU"/>
          <w:b/>
          <w:color w:val="00000A"/>
        </w:rPr>
      </w:pPr>
      <w:r w:rsidRPr="009C263D">
        <w:rPr>
          <w:rFonts w:eastAsia="PMingLiU" w:hint="eastAsia"/>
          <w:color w:val="00000A"/>
        </w:rPr>
        <w:t>然後，使用相同程式在</w:t>
      </w:r>
      <w:proofErr w:type="spellStart"/>
      <w:r w:rsidRPr="009C263D">
        <w:rPr>
          <w:rFonts w:eastAsia="PMingLiU" w:hint="eastAsia"/>
          <w:color w:val="00000A"/>
        </w:rPr>
        <w:t>Verilator</w:t>
      </w:r>
      <w:proofErr w:type="spellEnd"/>
      <w:r w:rsidRPr="009C263D">
        <w:rPr>
          <w:rFonts w:eastAsia="PMingLiU" w:hint="eastAsia"/>
          <w:color w:val="00000A"/>
        </w:rPr>
        <w:t>中</w:t>
      </w:r>
      <w:r w:rsidR="002C162E" w:rsidRPr="002C162E">
        <w:rPr>
          <w:rFonts w:eastAsia="PMingLiU" w:hint="eastAsia"/>
          <w:color w:val="00000A"/>
        </w:rPr>
        <w:t>進行</w:t>
      </w:r>
      <w:r w:rsidRPr="009C263D">
        <w:rPr>
          <w:rFonts w:eastAsia="PMingLiU" w:hint="eastAsia"/>
          <w:color w:val="00000A"/>
        </w:rPr>
        <w:t>模擬。可新增以下訊號：系統時鐘、用於儲</w:t>
      </w:r>
      <w:r w:rsidRPr="0072312C">
        <w:rPr>
          <w:rFonts w:eastAsia="PMingLiU" w:hint="eastAsia"/>
          <w:color w:val="00000A"/>
          <w:spacing w:val="-6"/>
        </w:rPr>
        <w:t>存要在</w:t>
      </w:r>
      <w:r w:rsidRPr="0072312C">
        <w:rPr>
          <w:rFonts w:eastAsia="PMingLiU" w:hint="eastAsia"/>
          <w:color w:val="00000A"/>
          <w:spacing w:val="-6"/>
        </w:rPr>
        <w:t>8</w:t>
      </w:r>
      <w:r w:rsidRPr="0072312C">
        <w:rPr>
          <w:rFonts w:eastAsia="PMingLiU" w:hint="eastAsia"/>
          <w:color w:val="00000A"/>
          <w:spacing w:val="-6"/>
        </w:rPr>
        <w:t>位</w:t>
      </w:r>
      <w:r w:rsidRPr="0072312C">
        <w:rPr>
          <w:rFonts w:eastAsia="PMingLiU" w:hint="eastAsia"/>
          <w:color w:val="00000A"/>
          <w:spacing w:val="-6"/>
        </w:rPr>
        <w:t>7</w:t>
      </w:r>
      <w:r w:rsidRPr="0072312C">
        <w:rPr>
          <w:rFonts w:eastAsia="PMingLiU" w:hint="eastAsia"/>
          <w:color w:val="00000A"/>
          <w:spacing w:val="-6"/>
        </w:rPr>
        <w:t>段顯示器中顯示的值的處理器暫存器，以及計時器暫存器</w:t>
      </w:r>
      <w:r w:rsidRPr="0072312C">
        <w:rPr>
          <w:rFonts w:eastAsia="PMingLiU" w:hint="eastAsia"/>
          <w:color w:val="00000A"/>
          <w:spacing w:val="-6"/>
        </w:rPr>
        <w:t>RPTC_CNTR</w:t>
      </w:r>
      <w:r w:rsidRPr="0072312C">
        <w:rPr>
          <w:rFonts w:eastAsia="PMingLiU" w:hint="eastAsia"/>
          <w:color w:val="00000A"/>
          <w:spacing w:val="-6"/>
        </w:rPr>
        <w:t>、</w:t>
      </w:r>
      <w:r w:rsidRPr="009C263D">
        <w:rPr>
          <w:rFonts w:eastAsia="PMingLiU" w:hint="eastAsia"/>
          <w:color w:val="00000A"/>
        </w:rPr>
        <w:t>RPTC_LRC</w:t>
      </w:r>
      <w:r w:rsidRPr="009C263D">
        <w:rPr>
          <w:rFonts w:eastAsia="PMingLiU" w:hint="eastAsia"/>
          <w:color w:val="00000A"/>
        </w:rPr>
        <w:t>、</w:t>
      </w:r>
      <w:r w:rsidRPr="009C263D">
        <w:rPr>
          <w:rFonts w:eastAsia="PMingLiU" w:hint="eastAsia"/>
          <w:color w:val="00000A"/>
        </w:rPr>
        <w:t>RPTC_HRC</w:t>
      </w:r>
      <w:r w:rsidRPr="009C263D">
        <w:rPr>
          <w:rFonts w:eastAsia="PMingLiU" w:hint="eastAsia"/>
          <w:color w:val="00000A"/>
        </w:rPr>
        <w:t>和</w:t>
      </w:r>
      <w:r w:rsidRPr="009C263D">
        <w:rPr>
          <w:rFonts w:eastAsia="PMingLiU" w:hint="eastAsia"/>
          <w:color w:val="00000A"/>
        </w:rPr>
        <w:t>RPTC_CRTL</w:t>
      </w:r>
      <w:r w:rsidRPr="009C263D">
        <w:rPr>
          <w:rFonts w:eastAsia="PMingLiU" w:hint="eastAsia"/>
          <w:color w:val="00000A"/>
        </w:rPr>
        <w:t>。</w:t>
      </w:r>
    </w:p>
    <w:p w14:paraId="70069CF5" w14:textId="3C536896" w:rsidR="0016457D" w:rsidRPr="009C263D" w:rsidRDefault="0016457D" w:rsidP="00DD1CF6">
      <w:pPr>
        <w:pStyle w:val="ab"/>
        <w:numPr>
          <w:ilvl w:val="0"/>
          <w:numId w:val="19"/>
        </w:numPr>
        <w:overflowPunct w:val="0"/>
        <w:autoSpaceDE w:val="0"/>
        <w:autoSpaceDN w:val="0"/>
        <w:spacing w:line="252" w:lineRule="auto"/>
        <w:jc w:val="both"/>
        <w:rPr>
          <w:rFonts w:eastAsia="PMingLiU"/>
          <w:b/>
          <w:color w:val="00000A"/>
        </w:rPr>
      </w:pPr>
      <w:r w:rsidRPr="009C263D">
        <w:rPr>
          <w:rFonts w:eastAsia="PMingLiU" w:hint="eastAsia"/>
          <w:color w:val="00000A"/>
        </w:rPr>
        <w:t>現在，用</w:t>
      </w:r>
      <w:r w:rsidRPr="009C263D">
        <w:rPr>
          <w:rFonts w:eastAsia="PMingLiU" w:hint="eastAsia"/>
          <w:color w:val="00000A"/>
        </w:rPr>
        <w:t>C</w:t>
      </w:r>
      <w:r w:rsidRPr="009C263D">
        <w:rPr>
          <w:rFonts w:eastAsia="PMingLiU" w:hint="eastAsia"/>
          <w:color w:val="00000A"/>
        </w:rPr>
        <w:t>語言編寫程式並在</w:t>
      </w:r>
      <w:proofErr w:type="spellStart"/>
      <w:r w:rsidRPr="009C263D">
        <w:rPr>
          <w:rFonts w:eastAsia="PMingLiU" w:hint="eastAsia"/>
          <w:color w:val="00000A"/>
        </w:rPr>
        <w:t>Nexys</w:t>
      </w:r>
      <w:proofErr w:type="spellEnd"/>
      <w:r w:rsidRPr="009C263D">
        <w:rPr>
          <w:rFonts w:eastAsia="PMingLiU" w:hint="eastAsia"/>
          <w:color w:val="00000A"/>
        </w:rPr>
        <w:t xml:space="preserve"> A7</w:t>
      </w:r>
      <w:r w:rsidR="008D3551">
        <w:rPr>
          <w:rFonts w:eastAsia="PMingLiU" w:hint="eastAsia"/>
          <w:color w:val="00000A"/>
        </w:rPr>
        <w:t>開發板</w:t>
      </w:r>
      <w:r w:rsidRPr="009C263D">
        <w:rPr>
          <w:rFonts w:eastAsia="PMingLiU" w:hint="eastAsia"/>
          <w:color w:val="00000A"/>
        </w:rPr>
        <w:t>上執行該程式。</w:t>
      </w:r>
    </w:p>
    <w:p w14:paraId="2E398E67" w14:textId="4ADE1CAC" w:rsidR="0016457D" w:rsidRPr="009C263D" w:rsidRDefault="0016457D" w:rsidP="00DD1CF6">
      <w:pPr>
        <w:pStyle w:val="ab"/>
        <w:numPr>
          <w:ilvl w:val="0"/>
          <w:numId w:val="19"/>
        </w:numPr>
        <w:overflowPunct w:val="0"/>
        <w:autoSpaceDE w:val="0"/>
        <w:autoSpaceDN w:val="0"/>
        <w:spacing w:line="252" w:lineRule="auto"/>
        <w:jc w:val="both"/>
        <w:rPr>
          <w:rFonts w:eastAsia="PMingLiU"/>
          <w:color w:val="00000A"/>
        </w:rPr>
      </w:pPr>
      <w:r w:rsidRPr="009C263D">
        <w:rPr>
          <w:rFonts w:eastAsia="PMingLiU" w:hint="eastAsia"/>
          <w:color w:val="00000A"/>
        </w:rPr>
        <w:t>與</w:t>
      </w:r>
      <w:r w:rsidRPr="009C263D">
        <w:rPr>
          <w:rFonts w:eastAsia="PMingLiU" w:hint="eastAsia"/>
          <w:color w:val="00000A"/>
        </w:rPr>
        <w:t>RISC-V</w:t>
      </w:r>
      <w:r w:rsidRPr="009C263D">
        <w:rPr>
          <w:rFonts w:eastAsia="PMingLiU" w:hint="eastAsia"/>
          <w:color w:val="00000A"/>
        </w:rPr>
        <w:t>組合語言程式的（</w:t>
      </w:r>
      <w:r w:rsidRPr="009C263D">
        <w:rPr>
          <w:rFonts w:eastAsia="PMingLiU" w:hint="eastAsia"/>
          <w:color w:val="00000A"/>
        </w:rPr>
        <w:t>b</w:t>
      </w:r>
      <w:r w:rsidRPr="009C263D">
        <w:rPr>
          <w:rFonts w:eastAsia="PMingLiU" w:hint="eastAsia"/>
          <w:color w:val="00000A"/>
        </w:rPr>
        <w:t>）部分一樣，在</w:t>
      </w:r>
      <w:proofErr w:type="spellStart"/>
      <w:r w:rsidRPr="009C263D">
        <w:rPr>
          <w:rFonts w:eastAsia="PMingLiU" w:hint="eastAsia"/>
          <w:color w:val="00000A"/>
        </w:rPr>
        <w:t>Verilator</w:t>
      </w:r>
      <w:proofErr w:type="spellEnd"/>
      <w:r w:rsidRPr="009C263D">
        <w:rPr>
          <w:rFonts w:eastAsia="PMingLiU" w:hint="eastAsia"/>
          <w:color w:val="00000A"/>
        </w:rPr>
        <w:t>中模擬您的</w:t>
      </w:r>
      <w:r w:rsidRPr="009C263D">
        <w:rPr>
          <w:rFonts w:eastAsia="PMingLiU" w:hint="eastAsia"/>
          <w:color w:val="00000A"/>
        </w:rPr>
        <w:t>C</w:t>
      </w:r>
      <w:r w:rsidRPr="009C263D">
        <w:rPr>
          <w:rFonts w:eastAsia="PMingLiU" w:hint="eastAsia"/>
          <w:color w:val="00000A"/>
        </w:rPr>
        <w:t>程式。</w:t>
      </w:r>
    </w:p>
    <w:p w14:paraId="1D718C28" w14:textId="4D99FDB8" w:rsidR="00C86162" w:rsidRPr="009C263D" w:rsidRDefault="00C86162" w:rsidP="00DD1CF6">
      <w:pPr>
        <w:overflowPunct w:val="0"/>
        <w:autoSpaceDE w:val="0"/>
        <w:autoSpaceDN w:val="0"/>
        <w:spacing w:line="252" w:lineRule="auto"/>
        <w:jc w:val="both"/>
        <w:rPr>
          <w:rFonts w:eastAsia="PMingLiU"/>
        </w:rPr>
      </w:pPr>
    </w:p>
    <w:p w14:paraId="27A75430" w14:textId="77777777" w:rsidR="00051D92" w:rsidRPr="009C263D" w:rsidRDefault="00051D92" w:rsidP="00DD1CF6">
      <w:pPr>
        <w:overflowPunct w:val="0"/>
        <w:autoSpaceDE w:val="0"/>
        <w:autoSpaceDN w:val="0"/>
        <w:spacing w:line="252" w:lineRule="auto"/>
        <w:jc w:val="both"/>
        <w:rPr>
          <w:rFonts w:eastAsia="PMingLiU"/>
        </w:rPr>
      </w:pPr>
    </w:p>
    <w:p w14:paraId="281A8A0A" w14:textId="4E648CF8" w:rsidR="00C86162" w:rsidRPr="009C263D" w:rsidRDefault="00C86162" w:rsidP="00DD1CF6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 w:line="252" w:lineRule="auto"/>
        <w:jc w:val="both"/>
        <w:rPr>
          <w:rFonts w:eastAsia="PMingLiU"/>
          <w:color w:val="FFFFFF" w:themeColor="background1"/>
        </w:rPr>
      </w:pPr>
      <w:r w:rsidRPr="009C263D">
        <w:rPr>
          <w:rFonts w:eastAsia="PMingLiU" w:hint="eastAsia"/>
          <w:color w:val="auto"/>
        </w:rPr>
        <w:t>計時器低階實作</w:t>
      </w:r>
    </w:p>
    <w:p w14:paraId="1D2E5B41" w14:textId="77777777" w:rsidR="00C86162" w:rsidRPr="009C263D" w:rsidRDefault="00C86162" w:rsidP="00DD1CF6">
      <w:pPr>
        <w:pStyle w:val="1"/>
        <w:overflowPunct w:val="0"/>
        <w:autoSpaceDE w:val="0"/>
        <w:autoSpaceDN w:val="0"/>
        <w:spacing w:before="0" w:line="252" w:lineRule="auto"/>
        <w:jc w:val="both"/>
        <w:rPr>
          <w:rFonts w:eastAsia="PMingLiU"/>
          <w:b w:val="0"/>
          <w:color w:val="00000A"/>
          <w:sz w:val="22"/>
          <w:szCs w:val="22"/>
        </w:rPr>
      </w:pPr>
    </w:p>
    <w:p w14:paraId="7AF97A3A" w14:textId="3C86B341" w:rsidR="007C585A" w:rsidRPr="00DD1CF6" w:rsidRDefault="007C585A" w:rsidP="00DD1CF6">
      <w:pPr>
        <w:pStyle w:val="1"/>
        <w:overflowPunct w:val="0"/>
        <w:autoSpaceDE w:val="0"/>
        <w:autoSpaceDN w:val="0"/>
        <w:spacing w:before="0" w:line="252" w:lineRule="auto"/>
        <w:jc w:val="both"/>
        <w:rPr>
          <w:rFonts w:eastAsia="PMingLiU"/>
          <w:b w:val="0"/>
          <w:color w:val="00000A"/>
          <w:spacing w:val="-2"/>
          <w:sz w:val="22"/>
          <w:szCs w:val="22"/>
        </w:rPr>
      </w:pPr>
      <w:r w:rsidRPr="00DD1CF6">
        <w:rPr>
          <w:rFonts w:eastAsia="PMingLiU" w:hint="eastAsia"/>
          <w:b w:val="0"/>
          <w:color w:val="00000A"/>
          <w:spacing w:val="-2"/>
          <w:sz w:val="22"/>
          <w:szCs w:val="22"/>
        </w:rPr>
        <w:t>在本節中，我們首先介紹</w:t>
      </w:r>
      <w:proofErr w:type="spellStart"/>
      <w:r w:rsidRPr="00DD1CF6">
        <w:rPr>
          <w:rFonts w:eastAsia="PMingLiU" w:hint="eastAsia"/>
          <w:b w:val="0"/>
          <w:color w:val="00000A"/>
          <w:spacing w:val="-2"/>
          <w:sz w:val="22"/>
          <w:szCs w:val="22"/>
        </w:rPr>
        <w:t>RVfpga</w:t>
      </w:r>
      <w:proofErr w:type="spellEnd"/>
      <w:r w:rsidRPr="00DD1CF6">
        <w:rPr>
          <w:rFonts w:eastAsia="PMingLiU" w:hint="eastAsia"/>
          <w:b w:val="0"/>
          <w:color w:val="00000A"/>
          <w:spacing w:val="-2"/>
          <w:sz w:val="22"/>
          <w:szCs w:val="22"/>
        </w:rPr>
        <w:t>系統中計時器模組的低階實作，然後提供一些練習。在練習中，我們將首先修改該模組，然後在程式中使用該模組來控制</w:t>
      </w:r>
      <w:proofErr w:type="spellStart"/>
      <w:r w:rsidRPr="00DD1CF6">
        <w:rPr>
          <w:rFonts w:eastAsia="PMingLiU" w:hint="eastAsia"/>
          <w:b w:val="0"/>
          <w:color w:val="00000A"/>
          <w:spacing w:val="-2"/>
          <w:sz w:val="22"/>
          <w:szCs w:val="22"/>
        </w:rPr>
        <w:t>Nexys</w:t>
      </w:r>
      <w:proofErr w:type="spellEnd"/>
      <w:r w:rsidRPr="00DD1CF6">
        <w:rPr>
          <w:rFonts w:eastAsia="PMingLiU" w:hint="eastAsia"/>
          <w:b w:val="0"/>
          <w:color w:val="00000A"/>
          <w:spacing w:val="-2"/>
          <w:sz w:val="22"/>
          <w:szCs w:val="22"/>
        </w:rPr>
        <w:t xml:space="preserve"> A7</w:t>
      </w:r>
      <w:r w:rsidR="008D3551">
        <w:rPr>
          <w:rFonts w:eastAsia="PMingLiU" w:hint="eastAsia"/>
          <w:b w:val="0"/>
          <w:color w:val="00000A"/>
          <w:spacing w:val="-2"/>
          <w:sz w:val="22"/>
          <w:szCs w:val="22"/>
        </w:rPr>
        <w:t>開發板</w:t>
      </w:r>
      <w:r w:rsidRPr="00DD1CF6">
        <w:rPr>
          <w:rFonts w:eastAsia="PMingLiU" w:hint="eastAsia"/>
          <w:b w:val="0"/>
          <w:color w:val="00000A"/>
          <w:spacing w:val="-2"/>
          <w:sz w:val="22"/>
          <w:szCs w:val="22"/>
        </w:rPr>
        <w:t>上的三色</w:t>
      </w:r>
      <w:r w:rsidRPr="00DD1CF6">
        <w:rPr>
          <w:rFonts w:eastAsia="PMingLiU" w:hint="eastAsia"/>
          <w:b w:val="0"/>
          <w:color w:val="00000A"/>
          <w:spacing w:val="-2"/>
          <w:sz w:val="22"/>
          <w:szCs w:val="22"/>
        </w:rPr>
        <w:t>LED</w:t>
      </w:r>
      <w:r w:rsidRPr="00DD1CF6">
        <w:rPr>
          <w:rFonts w:eastAsia="PMingLiU" w:hint="eastAsia"/>
          <w:b w:val="0"/>
          <w:color w:val="00000A"/>
          <w:spacing w:val="-2"/>
          <w:sz w:val="22"/>
          <w:szCs w:val="22"/>
        </w:rPr>
        <w:t>。</w:t>
      </w:r>
    </w:p>
    <w:p w14:paraId="1D1E8A4A" w14:textId="77777777" w:rsidR="007C585A" w:rsidRPr="009C263D" w:rsidRDefault="007C585A" w:rsidP="00DD1CF6">
      <w:pPr>
        <w:overflowPunct w:val="0"/>
        <w:autoSpaceDE w:val="0"/>
        <w:autoSpaceDN w:val="0"/>
        <w:spacing w:line="252" w:lineRule="auto"/>
        <w:jc w:val="both"/>
        <w:rPr>
          <w:rFonts w:eastAsia="PMingLiU"/>
        </w:rPr>
      </w:pPr>
    </w:p>
    <w:p w14:paraId="0BD23D35" w14:textId="4FD45DA0" w:rsidR="008841F9" w:rsidRPr="009C263D" w:rsidRDefault="007C585A" w:rsidP="00DD1CF6">
      <w:pPr>
        <w:pStyle w:val="ab"/>
        <w:numPr>
          <w:ilvl w:val="0"/>
          <w:numId w:val="13"/>
        </w:numPr>
        <w:overflowPunct w:val="0"/>
        <w:autoSpaceDE w:val="0"/>
        <w:autoSpaceDN w:val="0"/>
        <w:spacing w:line="252" w:lineRule="auto"/>
        <w:ind w:hanging="720"/>
        <w:jc w:val="both"/>
        <w:rPr>
          <w:rFonts w:eastAsia="PMingLiU" w:cs="Arial"/>
          <w:b/>
          <w:bCs/>
          <w:sz w:val="28"/>
          <w:szCs w:val="28"/>
        </w:rPr>
      </w:pPr>
      <w:r w:rsidRPr="009C263D">
        <w:rPr>
          <w:rFonts w:eastAsia="PMingLiU" w:hint="eastAsia"/>
          <w:b/>
          <w:bCs/>
          <w:sz w:val="28"/>
          <w:szCs w:val="28"/>
        </w:rPr>
        <w:t>計時器的低階實作</w:t>
      </w:r>
    </w:p>
    <w:p w14:paraId="397D27D3" w14:textId="193F0921" w:rsidR="007C585A" w:rsidRPr="009C263D" w:rsidRDefault="007C585A" w:rsidP="00DD1CF6">
      <w:pPr>
        <w:overflowPunct w:val="0"/>
        <w:autoSpaceDE w:val="0"/>
        <w:autoSpaceDN w:val="0"/>
        <w:spacing w:line="252" w:lineRule="auto"/>
        <w:jc w:val="both"/>
        <w:rPr>
          <w:rFonts w:eastAsia="PMingLiU" w:cs="Arial"/>
          <w:bCs/>
          <w:color w:val="00000A"/>
        </w:rPr>
      </w:pPr>
    </w:p>
    <w:p w14:paraId="19D898F1" w14:textId="2B25597D" w:rsidR="0072289D" w:rsidRPr="009C263D" w:rsidRDefault="007C585A" w:rsidP="00DD1CF6">
      <w:pPr>
        <w:overflowPunct w:val="0"/>
        <w:autoSpaceDE w:val="0"/>
        <w:autoSpaceDN w:val="0"/>
        <w:spacing w:line="252" w:lineRule="auto"/>
        <w:jc w:val="both"/>
        <w:rPr>
          <w:rFonts w:eastAsia="PMingLiU" w:cs="Arial"/>
          <w:bCs/>
          <w:color w:val="00000A"/>
        </w:rPr>
      </w:pPr>
      <w:r w:rsidRPr="009C263D">
        <w:rPr>
          <w:rFonts w:eastAsia="PMingLiU" w:hint="eastAsia"/>
        </w:rPr>
        <w:t>與先前實驗中遵循的方案類似，</w:t>
      </w:r>
      <w:r w:rsidRPr="009C263D">
        <w:rPr>
          <w:rFonts w:eastAsia="PMingLiU" w:hint="eastAsia"/>
          <w:bCs/>
          <w:color w:val="00000A"/>
        </w:rPr>
        <w:t>我們分階段來進行</w:t>
      </w:r>
      <w:r w:rsidRPr="009C263D">
        <w:rPr>
          <w:rFonts w:eastAsia="PMingLiU" w:hint="eastAsia"/>
          <w:color w:val="00000A"/>
        </w:rPr>
        <w:t>計時器模組</w:t>
      </w:r>
      <w:r w:rsidRPr="009C263D">
        <w:rPr>
          <w:rFonts w:eastAsia="PMingLiU" w:hint="eastAsia"/>
          <w:bCs/>
          <w:color w:val="00000A"/>
        </w:rPr>
        <w:t>分析</w:t>
      </w:r>
      <w:r w:rsidR="004D28D0">
        <w:rPr>
          <w:rFonts w:eastAsia="PMingLiU" w:hint="eastAsia"/>
          <w:bCs/>
          <w:color w:val="00000A"/>
        </w:rPr>
        <w:t>。</w:t>
      </w:r>
    </w:p>
    <w:p w14:paraId="1B086231" w14:textId="54953EEA" w:rsidR="0072289D" w:rsidRPr="009C263D" w:rsidRDefault="0072289D" w:rsidP="00DD1CF6">
      <w:pPr>
        <w:overflowPunct w:val="0"/>
        <w:autoSpaceDE w:val="0"/>
        <w:autoSpaceDN w:val="0"/>
        <w:spacing w:line="252" w:lineRule="auto"/>
        <w:jc w:val="both"/>
        <w:rPr>
          <w:rFonts w:eastAsia="PMingLiU" w:cs="Arial"/>
          <w:bCs/>
          <w:color w:val="00000A"/>
        </w:rPr>
      </w:pPr>
    </w:p>
    <w:p w14:paraId="70B97E00" w14:textId="15140AEE" w:rsidR="0072289D" w:rsidRPr="009C263D" w:rsidRDefault="0072289D" w:rsidP="00DD1CF6">
      <w:pPr>
        <w:pStyle w:val="ab"/>
        <w:numPr>
          <w:ilvl w:val="0"/>
          <w:numId w:val="20"/>
        </w:numPr>
        <w:overflowPunct w:val="0"/>
        <w:autoSpaceDE w:val="0"/>
        <w:autoSpaceDN w:val="0"/>
        <w:spacing w:line="252" w:lineRule="auto"/>
        <w:jc w:val="both"/>
        <w:rPr>
          <w:rFonts w:eastAsia="PMingLiU" w:cs="Arial"/>
          <w:bCs/>
          <w:color w:val="00000A"/>
        </w:rPr>
      </w:pPr>
      <w:r w:rsidRPr="009C263D">
        <w:rPr>
          <w:rFonts w:eastAsia="PMingLiU" w:hint="eastAsia"/>
          <w:bCs/>
          <w:color w:val="00000A"/>
        </w:rPr>
        <w:t>在</w:t>
      </w:r>
      <w:proofErr w:type="spellStart"/>
      <w:r w:rsidRPr="009C263D">
        <w:rPr>
          <w:rFonts w:eastAsia="PMingLiU" w:hint="eastAsia"/>
          <w:bCs/>
          <w:color w:val="00000A"/>
        </w:rPr>
        <w:t>SweRVolfX</w:t>
      </w:r>
      <w:proofErr w:type="spellEnd"/>
      <w:r w:rsidRPr="009C263D">
        <w:rPr>
          <w:rFonts w:eastAsia="PMingLiU" w:hint="eastAsia"/>
          <w:bCs/>
          <w:color w:val="00000A"/>
        </w:rPr>
        <w:t xml:space="preserve"> SoC</w:t>
      </w:r>
      <w:r w:rsidRPr="009C263D">
        <w:rPr>
          <w:rFonts w:eastAsia="PMingLiU" w:hint="eastAsia"/>
          <w:bCs/>
          <w:color w:val="00000A"/>
        </w:rPr>
        <w:t>中整合新模組（</w:t>
      </w:r>
      <w:r w:rsidR="007E1FC1" w:rsidRPr="00281F72">
        <w:rPr>
          <w:rFonts w:cs="Arial" w:hint="eastAsia"/>
          <w:bCs/>
          <w:color w:val="00000A"/>
        </w:rPr>
        <w:fldChar w:fldCharType="begin"/>
      </w:r>
      <w:r w:rsidR="007E1FC1" w:rsidRPr="00281F72">
        <w:rPr>
          <w:rFonts w:cs="Arial" w:hint="eastAsia"/>
          <w:bCs/>
          <w:color w:val="00000A"/>
        </w:rPr>
        <w:instrText xml:space="preserve"> REF _Ref47154455 \h </w:instrText>
      </w:r>
      <w:r w:rsidR="007E1FC1" w:rsidRPr="00281F72">
        <w:rPr>
          <w:rFonts w:cs="Arial" w:hint="eastAsia"/>
          <w:bCs/>
          <w:color w:val="00000A"/>
        </w:rPr>
      </w:r>
      <w:r w:rsidR="007E1FC1" w:rsidRPr="00281F72">
        <w:rPr>
          <w:rFonts w:cs="Arial" w:hint="eastAsia"/>
          <w:bCs/>
          <w:color w:val="00000A"/>
        </w:rPr>
        <w:fldChar w:fldCharType="separate"/>
      </w:r>
      <w:r w:rsidR="008B31FD" w:rsidRPr="009C263D">
        <w:rPr>
          <w:rFonts w:eastAsia="PMingLiU" w:hint="eastAsia"/>
        </w:rPr>
        <w:t>圖</w:t>
      </w:r>
      <w:r w:rsidR="008B31FD">
        <w:rPr>
          <w:noProof/>
        </w:rPr>
        <w:t>1</w:t>
      </w:r>
      <w:r w:rsidR="007E1FC1" w:rsidRPr="00281F72">
        <w:rPr>
          <w:rFonts w:cs="Arial" w:hint="eastAsia"/>
          <w:bCs/>
          <w:color w:val="00000A"/>
        </w:rPr>
        <w:fldChar w:fldCharType="end"/>
      </w:r>
      <w:r w:rsidRPr="009C263D">
        <w:rPr>
          <w:rFonts w:eastAsia="PMingLiU" w:hint="eastAsia"/>
          <w:bCs/>
          <w:color w:val="00000A"/>
        </w:rPr>
        <w:t>中左側陰影區域）</w:t>
      </w:r>
    </w:p>
    <w:p w14:paraId="2C579170" w14:textId="6555343C" w:rsidR="007C585A" w:rsidRPr="009C263D" w:rsidRDefault="0072289D" w:rsidP="00DD1CF6">
      <w:pPr>
        <w:pStyle w:val="ab"/>
        <w:numPr>
          <w:ilvl w:val="0"/>
          <w:numId w:val="20"/>
        </w:numPr>
        <w:overflowPunct w:val="0"/>
        <w:autoSpaceDE w:val="0"/>
        <w:autoSpaceDN w:val="0"/>
        <w:spacing w:line="252" w:lineRule="auto"/>
        <w:jc w:val="both"/>
        <w:rPr>
          <w:rFonts w:eastAsia="PMingLiU" w:cs="Arial"/>
          <w:bCs/>
          <w:color w:val="00000A"/>
        </w:rPr>
      </w:pPr>
      <w:r w:rsidRPr="009C263D">
        <w:rPr>
          <w:rFonts w:eastAsia="PMingLiU" w:hint="eastAsia"/>
          <w:bCs/>
          <w:color w:val="00000A"/>
        </w:rPr>
        <w:t>新模組與</w:t>
      </w:r>
      <w:proofErr w:type="spellStart"/>
      <w:r w:rsidRPr="009C263D">
        <w:rPr>
          <w:rFonts w:eastAsia="PMingLiU" w:hint="eastAsia"/>
          <w:bCs/>
          <w:color w:val="00000A"/>
        </w:rPr>
        <w:t>SweRV</w:t>
      </w:r>
      <w:proofErr w:type="spellEnd"/>
      <w:r w:rsidRPr="009C263D">
        <w:rPr>
          <w:rFonts w:eastAsia="PMingLiU" w:hint="eastAsia"/>
          <w:bCs/>
          <w:color w:val="00000A"/>
        </w:rPr>
        <w:t xml:space="preserve"> EH1</w:t>
      </w:r>
      <w:r w:rsidRPr="009C263D">
        <w:rPr>
          <w:rFonts w:eastAsia="PMingLiU" w:hint="eastAsia"/>
          <w:bCs/>
          <w:color w:val="00000A"/>
        </w:rPr>
        <w:t>核心之間的連接（</w:t>
      </w:r>
      <w:r w:rsidR="007E1FC1" w:rsidRPr="00281F72">
        <w:rPr>
          <w:rFonts w:cs="Arial" w:hint="eastAsia"/>
          <w:bCs/>
          <w:color w:val="00000A"/>
        </w:rPr>
        <w:fldChar w:fldCharType="begin"/>
      </w:r>
      <w:r w:rsidR="007E1FC1" w:rsidRPr="00281F72">
        <w:rPr>
          <w:rFonts w:cs="Arial" w:hint="eastAsia"/>
          <w:bCs/>
          <w:color w:val="00000A"/>
        </w:rPr>
        <w:instrText xml:space="preserve"> REF _Ref47154455 \h </w:instrText>
      </w:r>
      <w:r w:rsidR="007E1FC1" w:rsidRPr="00281F72">
        <w:rPr>
          <w:rFonts w:cs="Arial" w:hint="eastAsia"/>
          <w:bCs/>
          <w:color w:val="00000A"/>
        </w:rPr>
      </w:r>
      <w:r w:rsidR="007E1FC1" w:rsidRPr="00281F72">
        <w:rPr>
          <w:rFonts w:cs="Arial" w:hint="eastAsia"/>
          <w:bCs/>
          <w:color w:val="00000A"/>
        </w:rPr>
        <w:fldChar w:fldCharType="separate"/>
      </w:r>
      <w:r w:rsidR="008B31FD" w:rsidRPr="009C263D">
        <w:rPr>
          <w:rFonts w:eastAsia="PMingLiU" w:hint="eastAsia"/>
        </w:rPr>
        <w:t>圖</w:t>
      </w:r>
      <w:r w:rsidR="008B31FD">
        <w:rPr>
          <w:noProof/>
        </w:rPr>
        <w:t>1</w:t>
      </w:r>
      <w:r w:rsidR="007E1FC1" w:rsidRPr="00281F72">
        <w:rPr>
          <w:rFonts w:cs="Arial" w:hint="eastAsia"/>
          <w:bCs/>
          <w:color w:val="00000A"/>
        </w:rPr>
        <w:fldChar w:fldCharType="end"/>
      </w:r>
      <w:r w:rsidRPr="009C263D">
        <w:rPr>
          <w:rFonts w:eastAsia="PMingLiU" w:hint="eastAsia"/>
          <w:bCs/>
          <w:color w:val="00000A"/>
        </w:rPr>
        <w:t>中右側陰影區域）。</w:t>
      </w:r>
    </w:p>
    <w:p w14:paraId="224DE645" w14:textId="5FF814AD" w:rsidR="007C585A" w:rsidRPr="009C263D" w:rsidRDefault="007C585A" w:rsidP="00DD1CF6">
      <w:pPr>
        <w:overflowPunct w:val="0"/>
        <w:autoSpaceDE w:val="0"/>
        <w:autoSpaceDN w:val="0"/>
        <w:spacing w:line="252" w:lineRule="auto"/>
        <w:jc w:val="both"/>
        <w:rPr>
          <w:rFonts w:eastAsia="PMingLiU" w:cs="Arial"/>
          <w:bCs/>
          <w:color w:val="00000A"/>
        </w:rPr>
      </w:pPr>
    </w:p>
    <w:p w14:paraId="25E4F6D8" w14:textId="4ECF5A88" w:rsidR="0072289D" w:rsidRPr="009C263D" w:rsidRDefault="0072289D" w:rsidP="00DD1CF6">
      <w:pPr>
        <w:overflowPunct w:val="0"/>
        <w:autoSpaceDE w:val="0"/>
        <w:autoSpaceDN w:val="0"/>
        <w:spacing w:line="252" w:lineRule="auto"/>
        <w:jc w:val="both"/>
        <w:rPr>
          <w:rFonts w:eastAsia="PMingLiU" w:cs="Arial"/>
          <w:bCs/>
          <w:color w:val="00000A"/>
        </w:rPr>
      </w:pPr>
      <w:r w:rsidRPr="009C263D">
        <w:rPr>
          <w:rFonts w:eastAsia="PMingLiU" w:hint="eastAsia"/>
          <w:bCs/>
          <w:color w:val="00000A"/>
        </w:rPr>
        <w:t>請注意，此週邊設備（計時器）未物理連接到</w:t>
      </w:r>
      <w:proofErr w:type="spellStart"/>
      <w:r w:rsidRPr="009C263D">
        <w:rPr>
          <w:rFonts w:eastAsia="PMingLiU" w:hint="eastAsia"/>
          <w:bCs/>
          <w:color w:val="00000A"/>
        </w:rPr>
        <w:t>Nexys</w:t>
      </w:r>
      <w:proofErr w:type="spellEnd"/>
      <w:r w:rsidRPr="009C263D">
        <w:rPr>
          <w:rFonts w:eastAsia="PMingLiU" w:hint="eastAsia"/>
          <w:bCs/>
          <w:color w:val="00000A"/>
        </w:rPr>
        <w:t xml:space="preserve"> A7</w:t>
      </w:r>
      <w:r w:rsidR="008D3551">
        <w:rPr>
          <w:rFonts w:eastAsia="PMingLiU" w:hint="eastAsia"/>
          <w:bCs/>
          <w:color w:val="00000A"/>
        </w:rPr>
        <w:t>開發板</w:t>
      </w:r>
      <w:r w:rsidRPr="009C263D">
        <w:rPr>
          <w:rFonts w:eastAsia="PMingLiU" w:hint="eastAsia"/>
          <w:bCs/>
          <w:color w:val="00000A"/>
        </w:rPr>
        <w:t>，這一點與先前的實驗有所不同。計時器在</w:t>
      </w:r>
      <w:proofErr w:type="spellStart"/>
      <w:r w:rsidRPr="009C263D">
        <w:rPr>
          <w:rFonts w:eastAsia="PMingLiU" w:hint="eastAsia"/>
          <w:bCs/>
          <w:color w:val="00000A"/>
        </w:rPr>
        <w:t>SweRVolfX</w:t>
      </w:r>
      <w:proofErr w:type="spellEnd"/>
      <w:r w:rsidRPr="009C263D">
        <w:rPr>
          <w:rFonts w:eastAsia="PMingLiU" w:hint="eastAsia"/>
          <w:bCs/>
          <w:color w:val="00000A"/>
        </w:rPr>
        <w:t>內部。</w:t>
      </w:r>
    </w:p>
    <w:p w14:paraId="4B3E08D0" w14:textId="77777777" w:rsidR="0072289D" w:rsidRPr="009C263D" w:rsidRDefault="0072289D" w:rsidP="000E0B18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5497447C" w14:textId="7088E880" w:rsidR="007E1FC1" w:rsidRPr="009C263D" w:rsidRDefault="002A747F" w:rsidP="009C263D">
      <w:pPr>
        <w:overflowPunct w:val="0"/>
        <w:autoSpaceDE w:val="0"/>
        <w:autoSpaceDN w:val="0"/>
        <w:jc w:val="center"/>
        <w:rPr>
          <w:rFonts w:eastAsia="PMingLiU" w:cs="Arial"/>
          <w:bCs/>
          <w:color w:val="00000A"/>
        </w:rPr>
      </w:pPr>
      <w:r>
        <w:rPr>
          <w:rFonts w:hint="eastAsia"/>
          <w:bCs/>
          <w:noProof/>
          <w:color w:val="00000A"/>
        </w:rPr>
        <w:lastRenderedPageBreak/>
        <w:drawing>
          <wp:inline distT="0" distB="0" distL="0" distR="0" wp14:anchorId="20223737" wp14:editId="17FAA79D">
            <wp:extent cx="5731510" cy="3293110"/>
            <wp:effectExtent l="0" t="0" r="2540" b="254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l_IO_Structure_7Slaves_Shadowed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9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98EDE" w14:textId="618E3B44" w:rsidR="007E1FC1" w:rsidRPr="009C263D" w:rsidRDefault="007E1FC1" w:rsidP="009C263D">
      <w:pPr>
        <w:pStyle w:val="a5"/>
        <w:overflowPunct w:val="0"/>
        <w:autoSpaceDE w:val="0"/>
        <w:autoSpaceDN w:val="0"/>
        <w:jc w:val="center"/>
        <w:rPr>
          <w:rFonts w:eastAsia="PMingLiU" w:cs="Arial"/>
        </w:rPr>
      </w:pPr>
      <w:bookmarkStart w:id="2" w:name="_Ref47154455"/>
      <w:r w:rsidRPr="009C263D">
        <w:rPr>
          <w:rFonts w:eastAsia="PMingLiU" w:hint="eastAsia"/>
        </w:rPr>
        <w:t>圖</w:t>
      </w:r>
      <w:fldSimple w:instr=" SEQ Figure \* ARABIC ">
        <w:r w:rsidR="008B31FD">
          <w:rPr>
            <w:noProof/>
          </w:rPr>
          <w:t>1</w:t>
        </w:r>
      </w:fldSimple>
      <w:bookmarkEnd w:id="2"/>
      <w:r w:rsidRPr="009C263D">
        <w:rPr>
          <w:rFonts w:eastAsia="PMingLiU" w:hint="eastAsia"/>
        </w:rPr>
        <w:t>.</w:t>
      </w:r>
      <w:r w:rsidR="00BD4330">
        <w:rPr>
          <w:rFonts w:eastAsia="PMingLiU"/>
        </w:rPr>
        <w:t xml:space="preserve"> </w:t>
      </w:r>
      <w:r w:rsidRPr="009C263D">
        <w:rPr>
          <w:rFonts w:eastAsia="PMingLiU" w:hint="eastAsia"/>
        </w:rPr>
        <w:t>計時器模組分析分</w:t>
      </w:r>
      <w:r w:rsidRPr="009C263D">
        <w:rPr>
          <w:rFonts w:eastAsia="PMingLiU" w:hint="eastAsia"/>
        </w:rPr>
        <w:t>2</w:t>
      </w:r>
      <w:r w:rsidRPr="009C263D">
        <w:rPr>
          <w:rFonts w:eastAsia="PMingLiU" w:hint="eastAsia"/>
        </w:rPr>
        <w:t>個階段</w:t>
      </w:r>
    </w:p>
    <w:p w14:paraId="1BCFFACB" w14:textId="77777777" w:rsidR="00510D21" w:rsidRPr="009C263D" w:rsidRDefault="00510D21" w:rsidP="000E0B18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06118F84" w14:textId="249E1DC8" w:rsidR="00077301" w:rsidRPr="009C263D" w:rsidRDefault="00077301" w:rsidP="000E0B18">
      <w:pPr>
        <w:pStyle w:val="ab"/>
        <w:numPr>
          <w:ilvl w:val="0"/>
          <w:numId w:val="16"/>
        </w:numPr>
        <w:overflowPunct w:val="0"/>
        <w:autoSpaceDE w:val="0"/>
        <w:autoSpaceDN w:val="0"/>
        <w:jc w:val="both"/>
        <w:rPr>
          <w:rFonts w:eastAsia="PMingLiU" w:cs="Arial"/>
          <w:b/>
          <w:bCs/>
          <w:sz w:val="24"/>
        </w:rPr>
      </w:pPr>
      <w:r w:rsidRPr="009C263D">
        <w:rPr>
          <w:rFonts w:eastAsia="PMingLiU" w:hint="eastAsia"/>
          <w:b/>
          <w:bCs/>
          <w:sz w:val="24"/>
        </w:rPr>
        <w:t>計時器模組在</w:t>
      </w:r>
      <w:r w:rsidRPr="009C263D">
        <w:rPr>
          <w:rFonts w:eastAsia="PMingLiU" w:hint="eastAsia"/>
          <w:b/>
          <w:bCs/>
          <w:sz w:val="24"/>
        </w:rPr>
        <w:t>SoC</w:t>
      </w:r>
      <w:r w:rsidRPr="009C263D">
        <w:rPr>
          <w:rFonts w:eastAsia="PMingLiU" w:hint="eastAsia"/>
          <w:b/>
          <w:bCs/>
          <w:sz w:val="24"/>
        </w:rPr>
        <w:t>中的整合</w:t>
      </w:r>
    </w:p>
    <w:p w14:paraId="6ABB6AAE" w14:textId="77777777" w:rsidR="00077301" w:rsidRPr="009C263D" w:rsidRDefault="00077301" w:rsidP="000E0B18">
      <w:pPr>
        <w:overflowPunct w:val="0"/>
        <w:autoSpaceDE w:val="0"/>
        <w:autoSpaceDN w:val="0"/>
        <w:jc w:val="both"/>
        <w:rPr>
          <w:rFonts w:eastAsia="PMingLiU"/>
        </w:rPr>
      </w:pPr>
    </w:p>
    <w:p w14:paraId="37C5B351" w14:textId="11F7AF77" w:rsidR="00667553" w:rsidRPr="009C263D" w:rsidRDefault="00667553" w:rsidP="00DD1CF6">
      <w:pPr>
        <w:overflowPunct w:val="0"/>
        <w:autoSpaceDE w:val="0"/>
        <w:autoSpaceDN w:val="0"/>
        <w:rPr>
          <w:rFonts w:eastAsia="PMingLiU" w:cs="Arial"/>
          <w:bCs/>
          <w:color w:val="00000A"/>
        </w:rPr>
      </w:pPr>
      <w:r w:rsidRPr="00DD1CF6">
        <w:rPr>
          <w:rFonts w:eastAsia="PMingLiU" w:hint="eastAsia"/>
          <w:spacing w:val="2"/>
        </w:rPr>
        <w:t>在</w:t>
      </w:r>
      <w:r w:rsidRPr="00DD1CF6">
        <w:rPr>
          <w:rFonts w:eastAsia="PMingLiU" w:hint="eastAsia"/>
          <w:bCs/>
          <w:color w:val="00000A"/>
          <w:spacing w:val="2"/>
        </w:rPr>
        <w:t>模組</w:t>
      </w:r>
      <w:proofErr w:type="spellStart"/>
      <w:r w:rsidRPr="00DD1CF6">
        <w:rPr>
          <w:rFonts w:eastAsia="PMingLiU" w:hint="eastAsia"/>
          <w:b/>
          <w:bCs/>
          <w:color w:val="00000A"/>
          <w:spacing w:val="2"/>
        </w:rPr>
        <w:t>swervolf_core</w:t>
      </w:r>
      <w:proofErr w:type="spellEnd"/>
      <w:r w:rsidRPr="00DD1CF6">
        <w:rPr>
          <w:rFonts w:eastAsia="PMingLiU" w:hint="eastAsia"/>
          <w:bCs/>
          <w:color w:val="00000A"/>
          <w:spacing w:val="2"/>
        </w:rPr>
        <w:t>（</w:t>
      </w:r>
      <w:r w:rsidRPr="00DD1CF6">
        <w:rPr>
          <w:rFonts w:eastAsia="PMingLiU" w:hint="eastAsia"/>
          <w:i/>
          <w:iCs/>
          <w:spacing w:val="2"/>
        </w:rPr>
        <w:t>[</w:t>
      </w:r>
      <w:proofErr w:type="spellStart"/>
      <w:r w:rsidRPr="00DD1CF6">
        <w:rPr>
          <w:rFonts w:eastAsia="PMingLiU" w:hint="eastAsia"/>
          <w:i/>
          <w:iCs/>
          <w:spacing w:val="2"/>
        </w:rPr>
        <w:t>RVfpgaPath</w:t>
      </w:r>
      <w:proofErr w:type="spellEnd"/>
      <w:r w:rsidRPr="00DD1CF6">
        <w:rPr>
          <w:rFonts w:eastAsia="PMingLiU" w:hint="eastAsia"/>
          <w:i/>
          <w:spacing w:val="2"/>
        </w:rPr>
        <w:t>]/</w:t>
      </w:r>
      <w:proofErr w:type="spellStart"/>
      <w:r w:rsidRPr="00DD1CF6">
        <w:rPr>
          <w:rFonts w:eastAsia="PMingLiU" w:hint="eastAsia"/>
          <w:bCs/>
          <w:i/>
          <w:color w:val="00000A"/>
          <w:spacing w:val="2"/>
        </w:rPr>
        <w:t>RVfpga</w:t>
      </w:r>
      <w:proofErr w:type="spellEnd"/>
      <w:r w:rsidRPr="00DD1CF6">
        <w:rPr>
          <w:rFonts w:eastAsia="PMingLiU" w:hint="eastAsia"/>
          <w:bCs/>
          <w:i/>
          <w:color w:val="00000A"/>
          <w:spacing w:val="2"/>
        </w:rPr>
        <w:t>/</w:t>
      </w:r>
      <w:proofErr w:type="spellStart"/>
      <w:r w:rsidRPr="00DD1CF6">
        <w:rPr>
          <w:rFonts w:eastAsia="PMingLiU" w:hint="eastAsia"/>
          <w:bCs/>
          <w:i/>
          <w:color w:val="00000A"/>
          <w:spacing w:val="2"/>
        </w:rPr>
        <w:t>src</w:t>
      </w:r>
      <w:proofErr w:type="spellEnd"/>
      <w:r w:rsidRPr="00DD1CF6">
        <w:rPr>
          <w:rFonts w:eastAsia="PMingLiU" w:hint="eastAsia"/>
          <w:bCs/>
          <w:i/>
          <w:color w:val="00000A"/>
          <w:spacing w:val="2"/>
        </w:rPr>
        <w:t>/</w:t>
      </w:r>
      <w:proofErr w:type="spellStart"/>
      <w:r w:rsidRPr="00DD1CF6">
        <w:rPr>
          <w:rFonts w:eastAsia="PMingLiU" w:hint="eastAsia"/>
          <w:bCs/>
          <w:i/>
          <w:color w:val="00000A"/>
          <w:spacing w:val="2"/>
        </w:rPr>
        <w:t>SweRVolfSoC</w:t>
      </w:r>
      <w:proofErr w:type="spellEnd"/>
      <w:r w:rsidRPr="00DD1CF6">
        <w:rPr>
          <w:rFonts w:eastAsia="PMingLiU" w:hint="eastAsia"/>
          <w:i/>
          <w:iCs/>
          <w:spacing w:val="2"/>
        </w:rPr>
        <w:t>/</w:t>
      </w:r>
      <w:proofErr w:type="spellStart"/>
      <w:r w:rsidRPr="00DD1CF6">
        <w:rPr>
          <w:rFonts w:eastAsia="PMingLiU" w:hint="eastAsia"/>
          <w:i/>
          <w:iCs/>
          <w:spacing w:val="2"/>
        </w:rPr>
        <w:t>swervolf_core.v</w:t>
      </w:r>
      <w:proofErr w:type="spellEnd"/>
      <w:r w:rsidRPr="00DD1CF6">
        <w:rPr>
          <w:rFonts w:eastAsia="PMingLiU" w:hint="eastAsia"/>
          <w:bCs/>
          <w:color w:val="00000A"/>
          <w:spacing w:val="2"/>
        </w:rPr>
        <w:t>）的</w:t>
      </w:r>
      <w:r w:rsidR="00DD1CF6">
        <w:rPr>
          <w:rFonts w:eastAsia="PMingLiU"/>
          <w:bCs/>
          <w:color w:val="00000A"/>
          <w:spacing w:val="2"/>
        </w:rPr>
        <w:br/>
      </w:r>
      <w:r w:rsidRPr="00DD1CF6">
        <w:rPr>
          <w:rFonts w:eastAsia="PMingLiU" w:hint="eastAsia"/>
          <w:bCs/>
          <w:color w:val="00000A"/>
          <w:spacing w:val="2"/>
        </w:rPr>
        <w:t>第</w:t>
      </w:r>
      <w:r w:rsidRPr="00DD1CF6">
        <w:rPr>
          <w:rFonts w:eastAsia="PMingLiU" w:hint="eastAsia"/>
          <w:bCs/>
          <w:color w:val="00000A"/>
          <w:spacing w:val="2"/>
        </w:rPr>
        <w:t>361-</w:t>
      </w:r>
      <w:r w:rsidRPr="009C263D">
        <w:rPr>
          <w:rFonts w:eastAsia="PMingLiU" w:hint="eastAsia"/>
          <w:bCs/>
          <w:color w:val="00000A"/>
        </w:rPr>
        <w:t>379</w:t>
      </w:r>
      <w:r w:rsidRPr="009C263D">
        <w:rPr>
          <w:rFonts w:eastAsia="PMingLiU" w:hint="eastAsia"/>
          <w:bCs/>
          <w:color w:val="00000A"/>
        </w:rPr>
        <w:t>行，計時器模組實例化（請參閱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_Ref45088736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8B31FD" w:rsidRPr="009C263D">
        <w:rPr>
          <w:rFonts w:eastAsia="PMingLiU" w:hint="eastAsia"/>
        </w:rPr>
        <w:t>圖</w:t>
      </w:r>
      <w:r w:rsidR="008B31FD">
        <w:rPr>
          <w:noProof/>
        </w:rPr>
        <w:t>2</w:t>
      </w:r>
      <w:r>
        <w:rPr>
          <w:rFonts w:cs="Arial" w:hint="eastAsia"/>
          <w:bCs/>
          <w:color w:val="00000A"/>
        </w:rPr>
        <w:fldChar w:fldCharType="end"/>
      </w:r>
      <w:r w:rsidRPr="009C263D">
        <w:rPr>
          <w:rFonts w:eastAsia="PMingLiU" w:hint="eastAsia"/>
          <w:bCs/>
          <w:color w:val="00000A"/>
        </w:rPr>
        <w:t>）。</w:t>
      </w:r>
    </w:p>
    <w:p w14:paraId="367D029E" w14:textId="77777777" w:rsidR="00667553" w:rsidRPr="009C263D" w:rsidRDefault="00667553" w:rsidP="000E0B18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7992643F" w14:textId="6D126396" w:rsidR="009A7B3F" w:rsidRPr="00DD1CF6" w:rsidRDefault="00281F72" w:rsidP="009C263D">
      <w:pPr>
        <w:overflowPunct w:val="0"/>
        <w:autoSpaceDE w:val="0"/>
        <w:autoSpaceDN w:val="0"/>
        <w:jc w:val="center"/>
        <w:rPr>
          <w:rFonts w:eastAsiaTheme="minorEastAsia" w:cs="Arial"/>
          <w:bCs/>
          <w:color w:val="00000A"/>
          <w:lang w:eastAsia="zh-CN"/>
        </w:rPr>
      </w:pPr>
      <w:r>
        <w:rPr>
          <w:rFonts w:hint="eastAsia"/>
          <w:noProof/>
        </w:rPr>
        <w:drawing>
          <wp:inline distT="0" distB="0" distL="0" distR="0" wp14:anchorId="75837331" wp14:editId="139E87E6">
            <wp:extent cx="4114800" cy="2780430"/>
            <wp:effectExtent l="0" t="0" r="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17615" cy="2782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200AB" w14:textId="28847DBD" w:rsidR="00667553" w:rsidRPr="009C263D" w:rsidRDefault="00667553" w:rsidP="009C263D">
      <w:pPr>
        <w:pStyle w:val="a5"/>
        <w:overflowPunct w:val="0"/>
        <w:autoSpaceDE w:val="0"/>
        <w:autoSpaceDN w:val="0"/>
        <w:jc w:val="center"/>
        <w:rPr>
          <w:rFonts w:eastAsia="PMingLiU"/>
        </w:rPr>
      </w:pPr>
      <w:bookmarkStart w:id="3" w:name="_Ref45088736"/>
      <w:r w:rsidRPr="009C263D">
        <w:rPr>
          <w:rFonts w:eastAsia="PMingLiU" w:hint="eastAsia"/>
        </w:rPr>
        <w:t>圖</w:t>
      </w:r>
      <w:fldSimple w:instr=" SEQ Figure \* ARABIC ">
        <w:r w:rsidR="008B31FD">
          <w:rPr>
            <w:noProof/>
          </w:rPr>
          <w:t>2</w:t>
        </w:r>
      </w:fldSimple>
      <w:bookmarkEnd w:id="3"/>
      <w:r w:rsidRPr="009C263D">
        <w:rPr>
          <w:rFonts w:eastAsia="PMingLiU" w:hint="eastAsia"/>
        </w:rPr>
        <w:t>.</w:t>
      </w:r>
      <w:r w:rsidR="00BD4330">
        <w:rPr>
          <w:rFonts w:eastAsia="PMingLiU"/>
        </w:rPr>
        <w:t xml:space="preserve"> </w:t>
      </w:r>
      <w:r w:rsidRPr="009C263D">
        <w:rPr>
          <w:rFonts w:eastAsia="PMingLiU" w:hint="eastAsia"/>
        </w:rPr>
        <w:t>計時器模組的整合（</w:t>
      </w:r>
      <w:proofErr w:type="spellStart"/>
      <w:r w:rsidRPr="009C263D">
        <w:rPr>
          <w:rFonts w:eastAsia="PMingLiU" w:hint="eastAsia"/>
          <w:i/>
        </w:rPr>
        <w:t>swervolf_core.v</w:t>
      </w:r>
      <w:proofErr w:type="spellEnd"/>
      <w:r w:rsidRPr="009C263D">
        <w:rPr>
          <w:rFonts w:eastAsia="PMingLiU" w:hint="eastAsia"/>
        </w:rPr>
        <w:t>檔）。</w:t>
      </w:r>
    </w:p>
    <w:p w14:paraId="03591BF9" w14:textId="77777777" w:rsidR="0072289D" w:rsidRPr="009C263D" w:rsidRDefault="0072289D" w:rsidP="000E0B18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13A07174" w14:textId="37B71E85" w:rsidR="00E25918" w:rsidRPr="00DD1CF6" w:rsidRDefault="00642A37" w:rsidP="00DD1CF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  <w:bCs/>
          <w:color w:val="00000A"/>
          <w:spacing w:val="-2"/>
        </w:rPr>
      </w:pPr>
      <w:r w:rsidRPr="00DD1CF6">
        <w:rPr>
          <w:rFonts w:eastAsia="PMingLiU" w:hint="eastAsia"/>
          <w:bCs/>
          <w:color w:val="00000A"/>
          <w:spacing w:val="-2"/>
        </w:rPr>
        <w:t>模組的介面依舊可以分為兩個模組：</w:t>
      </w:r>
      <w:r w:rsidRPr="00DD1CF6">
        <w:rPr>
          <w:rFonts w:eastAsia="PMingLiU" w:hint="eastAsia"/>
          <w:bCs/>
          <w:color w:val="00000A"/>
          <w:spacing w:val="-2"/>
        </w:rPr>
        <w:t>Wishbone</w:t>
      </w:r>
      <w:r w:rsidRPr="00DD1CF6">
        <w:rPr>
          <w:rFonts w:eastAsia="PMingLiU" w:hint="eastAsia"/>
          <w:bCs/>
          <w:color w:val="00000A"/>
          <w:spacing w:val="-2"/>
        </w:rPr>
        <w:t>訊號（</w:t>
      </w:r>
      <w:r w:rsidR="00E25918" w:rsidRPr="00DD1CF6">
        <w:rPr>
          <w:rFonts w:cs="Arial" w:hint="eastAsia"/>
          <w:bCs/>
          <w:color w:val="00000A"/>
          <w:spacing w:val="-2"/>
        </w:rPr>
        <w:fldChar w:fldCharType="begin"/>
      </w:r>
      <w:r w:rsidR="00E25918" w:rsidRPr="00DD1CF6">
        <w:rPr>
          <w:rFonts w:cs="Arial" w:hint="eastAsia"/>
          <w:bCs/>
          <w:color w:val="00000A"/>
          <w:spacing w:val="-2"/>
        </w:rPr>
        <w:instrText xml:space="preserve"> REF _Ref45168305 \h </w:instrText>
      </w:r>
      <w:r w:rsidR="00120DEC" w:rsidRPr="00DD1CF6">
        <w:rPr>
          <w:rFonts w:cs="Arial" w:hint="eastAsia"/>
          <w:bCs/>
          <w:color w:val="00000A"/>
          <w:spacing w:val="-2"/>
        </w:rPr>
        <w:instrText xml:space="preserve"> \* MERGEFORMAT </w:instrText>
      </w:r>
      <w:r w:rsidR="00E25918" w:rsidRPr="00DD1CF6">
        <w:rPr>
          <w:rFonts w:cs="Arial" w:hint="eastAsia"/>
          <w:bCs/>
          <w:color w:val="00000A"/>
          <w:spacing w:val="-2"/>
        </w:rPr>
      </w:r>
      <w:r w:rsidR="00E25918" w:rsidRPr="00DD1CF6">
        <w:rPr>
          <w:rFonts w:cs="Arial" w:hint="eastAsia"/>
          <w:bCs/>
          <w:color w:val="00000A"/>
          <w:spacing w:val="-2"/>
        </w:rPr>
        <w:fldChar w:fldCharType="separate"/>
      </w:r>
      <w:r w:rsidR="008B31FD" w:rsidRPr="00DD1CF6">
        <w:rPr>
          <w:rFonts w:eastAsia="PMingLiU" w:hint="eastAsia"/>
          <w:spacing w:val="-2"/>
        </w:rPr>
        <w:t>表</w:t>
      </w:r>
      <w:r w:rsidR="008B31FD" w:rsidRPr="00DD1CF6">
        <w:rPr>
          <w:rFonts w:eastAsia="PMingLiU"/>
          <w:spacing w:val="-2"/>
        </w:rPr>
        <w:t>3</w:t>
      </w:r>
      <w:r w:rsidR="00E25918" w:rsidRPr="00DD1CF6">
        <w:rPr>
          <w:rFonts w:cs="Arial" w:hint="eastAsia"/>
          <w:bCs/>
          <w:color w:val="00000A"/>
          <w:spacing w:val="-2"/>
        </w:rPr>
        <w:fldChar w:fldCharType="end"/>
      </w:r>
      <w:r w:rsidRPr="00DD1CF6">
        <w:rPr>
          <w:rFonts w:eastAsia="PMingLiU" w:hint="eastAsia"/>
          <w:bCs/>
          <w:color w:val="00000A"/>
          <w:spacing w:val="-2"/>
        </w:rPr>
        <w:t>）和外部</w:t>
      </w:r>
      <w:r w:rsidRPr="00DD1CF6">
        <w:rPr>
          <w:rFonts w:eastAsia="PMingLiU" w:hint="eastAsia"/>
          <w:bCs/>
          <w:color w:val="00000A"/>
          <w:spacing w:val="-2"/>
        </w:rPr>
        <w:t>I/O</w:t>
      </w:r>
      <w:r w:rsidRPr="00DD1CF6">
        <w:rPr>
          <w:rFonts w:eastAsia="PMingLiU" w:hint="eastAsia"/>
          <w:bCs/>
          <w:color w:val="00000A"/>
          <w:spacing w:val="-2"/>
        </w:rPr>
        <w:t>訊號（</w:t>
      </w:r>
      <w:r w:rsidR="0072289D" w:rsidRPr="00DD1CF6">
        <w:rPr>
          <w:rFonts w:cs="Arial" w:hint="eastAsia"/>
          <w:bCs/>
          <w:color w:val="00000A"/>
          <w:spacing w:val="-2"/>
        </w:rPr>
        <w:fldChar w:fldCharType="begin"/>
      </w:r>
      <w:r w:rsidR="0072289D" w:rsidRPr="00DD1CF6">
        <w:rPr>
          <w:rFonts w:cs="Arial" w:hint="eastAsia"/>
          <w:bCs/>
          <w:color w:val="00000A"/>
          <w:spacing w:val="-2"/>
        </w:rPr>
        <w:instrText xml:space="preserve"> REF _Ref45168312 \h </w:instrText>
      </w:r>
      <w:r w:rsidR="00120DEC" w:rsidRPr="00DD1CF6">
        <w:rPr>
          <w:rFonts w:cs="Arial" w:hint="eastAsia"/>
          <w:bCs/>
          <w:color w:val="00000A"/>
          <w:spacing w:val="-2"/>
        </w:rPr>
        <w:instrText xml:space="preserve"> \* MERGEFORMAT </w:instrText>
      </w:r>
      <w:r w:rsidR="0072289D" w:rsidRPr="00DD1CF6">
        <w:rPr>
          <w:rFonts w:cs="Arial" w:hint="eastAsia"/>
          <w:bCs/>
          <w:color w:val="00000A"/>
          <w:spacing w:val="-2"/>
        </w:rPr>
      </w:r>
      <w:r w:rsidR="0072289D" w:rsidRPr="00DD1CF6">
        <w:rPr>
          <w:rFonts w:cs="Arial" w:hint="eastAsia"/>
          <w:bCs/>
          <w:color w:val="00000A"/>
          <w:spacing w:val="-2"/>
        </w:rPr>
        <w:fldChar w:fldCharType="separate"/>
      </w:r>
      <w:r w:rsidR="008B31FD" w:rsidRPr="00DD1CF6">
        <w:rPr>
          <w:rFonts w:eastAsia="PMingLiU" w:hint="eastAsia"/>
          <w:spacing w:val="-2"/>
        </w:rPr>
        <w:t>表</w:t>
      </w:r>
      <w:r w:rsidR="008B31FD" w:rsidRPr="00DD1CF6">
        <w:rPr>
          <w:rFonts w:eastAsia="PMingLiU"/>
          <w:spacing w:val="-2"/>
        </w:rPr>
        <w:t>4</w:t>
      </w:r>
      <w:r w:rsidR="0072289D" w:rsidRPr="00DD1CF6">
        <w:rPr>
          <w:rFonts w:cs="Arial" w:hint="eastAsia"/>
          <w:bCs/>
          <w:color w:val="00000A"/>
          <w:spacing w:val="-2"/>
        </w:rPr>
        <w:fldChar w:fldCharType="end"/>
      </w:r>
      <w:r w:rsidRPr="00DD1CF6">
        <w:rPr>
          <w:rFonts w:eastAsia="PMingLiU" w:hint="eastAsia"/>
          <w:bCs/>
          <w:color w:val="00000A"/>
          <w:spacing w:val="-2"/>
        </w:rPr>
        <w:t>）。</w:t>
      </w:r>
      <w:r w:rsidRPr="00DD1CF6">
        <w:rPr>
          <w:rFonts w:eastAsia="PMingLiU" w:hint="eastAsia"/>
          <w:bCs/>
          <w:color w:val="00000A"/>
          <w:spacing w:val="-2"/>
        </w:rPr>
        <w:t>Wishbone</w:t>
      </w:r>
      <w:r w:rsidRPr="00DD1CF6">
        <w:rPr>
          <w:rFonts w:eastAsia="PMingLiU" w:hint="eastAsia"/>
          <w:bCs/>
          <w:color w:val="00000A"/>
          <w:spacing w:val="-2"/>
        </w:rPr>
        <w:t>訊號允許</w:t>
      </w:r>
      <w:proofErr w:type="spellStart"/>
      <w:r w:rsidRPr="00DD1CF6">
        <w:rPr>
          <w:rFonts w:eastAsia="PMingLiU" w:hint="eastAsia"/>
          <w:bCs/>
          <w:color w:val="00000A"/>
          <w:spacing w:val="-2"/>
        </w:rPr>
        <w:t>SweRV</w:t>
      </w:r>
      <w:proofErr w:type="spellEnd"/>
      <w:r w:rsidRPr="00DD1CF6">
        <w:rPr>
          <w:rFonts w:eastAsia="PMingLiU" w:hint="eastAsia"/>
          <w:bCs/>
          <w:color w:val="00000A"/>
          <w:spacing w:val="-2"/>
        </w:rPr>
        <w:t xml:space="preserve"> EH1</w:t>
      </w:r>
      <w:r w:rsidRPr="00DD1CF6">
        <w:rPr>
          <w:rFonts w:eastAsia="PMingLiU" w:hint="eastAsia"/>
          <w:bCs/>
          <w:color w:val="00000A"/>
          <w:spacing w:val="-2"/>
        </w:rPr>
        <w:t>核心使用控制器</w:t>
      </w:r>
      <w:r w:rsidRPr="00DD1CF6">
        <w:rPr>
          <w:rFonts w:eastAsia="PMingLiU" w:hint="eastAsia"/>
          <w:bCs/>
          <w:color w:val="00000A"/>
          <w:spacing w:val="-2"/>
        </w:rPr>
        <w:t>/</w:t>
      </w:r>
      <w:r w:rsidRPr="00DD1CF6">
        <w:rPr>
          <w:rFonts w:eastAsia="PMingLiU" w:hint="eastAsia"/>
          <w:bCs/>
          <w:color w:val="00000A"/>
          <w:spacing w:val="-2"/>
        </w:rPr>
        <w:t>週邊設備模型與計時器進行通訊。外部</w:t>
      </w:r>
      <w:r w:rsidRPr="00DD1CF6">
        <w:rPr>
          <w:rFonts w:eastAsia="PMingLiU" w:hint="eastAsia"/>
          <w:bCs/>
          <w:color w:val="00000A"/>
          <w:spacing w:val="-2"/>
        </w:rPr>
        <w:t>I/O</w:t>
      </w:r>
      <w:r w:rsidRPr="00DD1CF6">
        <w:rPr>
          <w:rFonts w:eastAsia="PMingLiU" w:hint="eastAsia"/>
          <w:bCs/>
          <w:color w:val="00000A"/>
          <w:spacing w:val="-2"/>
        </w:rPr>
        <w:t>訊號將計時器</w:t>
      </w:r>
      <w:r w:rsidRPr="00DD1CF6">
        <w:rPr>
          <w:rFonts w:eastAsia="PMingLiU" w:hint="eastAsia"/>
          <w:bCs/>
          <w:color w:val="00000A"/>
          <w:spacing w:val="-2"/>
        </w:rPr>
        <w:lastRenderedPageBreak/>
        <w:t>模組與外部裝置連接；例如，在上述</w:t>
      </w:r>
      <w:r w:rsidRPr="00DD1CF6">
        <w:rPr>
          <w:rFonts w:eastAsia="PMingLiU" w:hint="eastAsia"/>
          <w:bCs/>
          <w:color w:val="00000A"/>
          <w:spacing w:val="-2"/>
        </w:rPr>
        <w:t>PWM</w:t>
      </w:r>
      <w:r w:rsidRPr="00DD1CF6">
        <w:rPr>
          <w:rFonts w:eastAsia="PMingLiU" w:hint="eastAsia"/>
          <w:bCs/>
          <w:color w:val="00000A"/>
          <w:spacing w:val="-2"/>
        </w:rPr>
        <w:t>模式下執行時，</w:t>
      </w:r>
      <w:proofErr w:type="spellStart"/>
      <w:r w:rsidRPr="00DD1CF6">
        <w:rPr>
          <w:rFonts w:eastAsia="PMingLiU" w:hint="eastAsia"/>
          <w:bCs/>
          <w:i/>
          <w:color w:val="00000A"/>
          <w:spacing w:val="-2"/>
        </w:rPr>
        <w:t>pwm_pad_o</w:t>
      </w:r>
      <w:proofErr w:type="spellEnd"/>
      <w:r w:rsidRPr="00DD1CF6">
        <w:rPr>
          <w:rFonts w:eastAsia="PMingLiU" w:hint="eastAsia"/>
          <w:bCs/>
          <w:color w:val="00000A"/>
          <w:spacing w:val="-2"/>
        </w:rPr>
        <w:t>會提供</w:t>
      </w:r>
      <w:r w:rsidRPr="00DD1CF6">
        <w:rPr>
          <w:rFonts w:eastAsia="PMingLiU" w:hint="eastAsia"/>
          <w:bCs/>
          <w:color w:val="00000A"/>
          <w:spacing w:val="-2"/>
        </w:rPr>
        <w:t>PWM</w:t>
      </w:r>
      <w:r w:rsidRPr="00DD1CF6">
        <w:rPr>
          <w:rFonts w:eastAsia="PMingLiU" w:hint="eastAsia"/>
          <w:bCs/>
          <w:color w:val="00000A"/>
          <w:spacing w:val="-2"/>
        </w:rPr>
        <w:t>輸出訊號（在練習</w:t>
      </w:r>
      <w:r w:rsidRPr="00DD1CF6">
        <w:rPr>
          <w:rFonts w:eastAsia="PMingLiU" w:hint="eastAsia"/>
          <w:bCs/>
          <w:color w:val="00000A"/>
          <w:spacing w:val="-2"/>
        </w:rPr>
        <w:t>2</w:t>
      </w:r>
      <w:r w:rsidRPr="00DD1CF6">
        <w:rPr>
          <w:rFonts w:eastAsia="PMingLiU" w:hint="eastAsia"/>
          <w:bCs/>
          <w:color w:val="00000A"/>
          <w:spacing w:val="-2"/>
        </w:rPr>
        <w:t>中需使用此訊號將計時器模組與三色</w:t>
      </w:r>
      <w:r w:rsidRPr="00DD1CF6">
        <w:rPr>
          <w:rFonts w:eastAsia="PMingLiU" w:hint="eastAsia"/>
          <w:bCs/>
          <w:color w:val="00000A"/>
          <w:spacing w:val="-2"/>
        </w:rPr>
        <w:t>LED</w:t>
      </w:r>
      <w:r w:rsidRPr="00DD1CF6">
        <w:rPr>
          <w:rFonts w:eastAsia="PMingLiU" w:hint="eastAsia"/>
          <w:bCs/>
          <w:color w:val="00000A"/>
          <w:spacing w:val="-2"/>
        </w:rPr>
        <w:t>連接）</w:t>
      </w:r>
      <w:r w:rsidRPr="00DD1CF6">
        <w:rPr>
          <w:rFonts w:eastAsia="PMingLiU" w:hint="eastAsia"/>
          <w:spacing w:val="-2"/>
        </w:rPr>
        <w:t>。</w:t>
      </w:r>
    </w:p>
    <w:p w14:paraId="196D43DD" w14:textId="4CBC0E8F" w:rsidR="00E25918" w:rsidRPr="009C263D" w:rsidRDefault="00E25918" w:rsidP="009C263D">
      <w:pPr>
        <w:pStyle w:val="a5"/>
        <w:overflowPunct w:val="0"/>
        <w:autoSpaceDE w:val="0"/>
        <w:autoSpaceDN w:val="0"/>
        <w:jc w:val="center"/>
        <w:rPr>
          <w:rFonts w:eastAsia="PMingLiU"/>
        </w:rPr>
      </w:pPr>
      <w:bookmarkStart w:id="4" w:name="_Ref45168305"/>
      <w:r w:rsidRPr="009C263D">
        <w:rPr>
          <w:rFonts w:eastAsia="PMingLiU" w:hint="eastAsia"/>
        </w:rPr>
        <w:t>表</w:t>
      </w:r>
      <w:fldSimple w:instr=" SEQ Table \* ARABIC ">
        <w:r w:rsidR="008B31FD">
          <w:rPr>
            <w:noProof/>
          </w:rPr>
          <w:t>3</w:t>
        </w:r>
      </w:fldSimple>
      <w:bookmarkEnd w:id="4"/>
      <w:r w:rsidRPr="009C263D">
        <w:rPr>
          <w:rFonts w:eastAsia="PMingLiU" w:hint="eastAsia"/>
        </w:rPr>
        <w:t>.</w:t>
      </w:r>
      <w:r w:rsidR="002D367C">
        <w:rPr>
          <w:rFonts w:eastAsia="PMingLiU"/>
        </w:rPr>
        <w:t xml:space="preserve"> </w:t>
      </w:r>
      <w:r w:rsidRPr="009C263D">
        <w:rPr>
          <w:rFonts w:eastAsia="PMingLiU" w:hint="eastAsia"/>
        </w:rPr>
        <w:t>Wishbone</w:t>
      </w:r>
      <w:r w:rsidRPr="009C263D">
        <w:rPr>
          <w:rFonts w:eastAsia="PMingLiU" w:hint="eastAsia"/>
        </w:rPr>
        <w:t>訊號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1623"/>
        <w:gridCol w:w="1765"/>
        <w:gridCol w:w="1170"/>
        <w:gridCol w:w="3801"/>
      </w:tblGrid>
      <w:tr w:rsidR="00E25918" w14:paraId="5EBCE301" w14:textId="77777777" w:rsidTr="00A172C4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0FD13700" w14:textId="77777777" w:rsidR="00E25918" w:rsidRPr="00BE7BD6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9C263D">
              <w:rPr>
                <w:rFonts w:eastAsia="PMingLiU" w:hint="eastAsia"/>
                <w:b/>
                <w:color w:val="FFFFFF" w:themeColor="background1"/>
              </w:rPr>
              <w:t>連接埠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6837B9F0" w14:textId="77777777" w:rsidR="00E25918" w:rsidRPr="00BE7BD6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9C263D">
              <w:rPr>
                <w:rFonts w:eastAsia="PMingLiU" w:hint="eastAsia"/>
                <w:b/>
                <w:color w:val="FFFFFF" w:themeColor="background1"/>
              </w:rPr>
              <w:t>寬度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E51C35" w14:textId="77777777" w:rsidR="00E25918" w:rsidRPr="00BE7BD6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9C263D">
              <w:rPr>
                <w:rFonts w:eastAsia="PMingLiU" w:hint="eastAsia"/>
                <w:b/>
                <w:color w:val="FFFFFF" w:themeColor="background1"/>
              </w:rPr>
              <w:t>方向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77E5EF" w14:textId="77777777" w:rsidR="00E25918" w:rsidRPr="00BE7BD6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9C263D">
              <w:rPr>
                <w:rFonts w:eastAsia="PMingLiU" w:hint="eastAsia"/>
                <w:b/>
                <w:color w:val="FFFFFF" w:themeColor="background1"/>
              </w:rPr>
              <w:t>說明</w:t>
            </w:r>
          </w:p>
        </w:tc>
      </w:tr>
      <w:tr w:rsidR="00E25918" w14:paraId="7235C637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8DC2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9C263D">
              <w:rPr>
                <w:rFonts w:eastAsia="PMingLiU" w:hint="eastAsia"/>
                <w:sz w:val="20"/>
              </w:rPr>
              <w:t>wb_cyc_i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10A3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09CC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輸入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7CA6" w14:textId="77777777" w:rsidR="00E25918" w:rsidRPr="002802E1" w:rsidRDefault="00E25918" w:rsidP="000E0B18">
            <w:pPr>
              <w:overflowPunct w:val="0"/>
              <w:autoSpaceDE w:val="0"/>
              <w:autoSpaceDN w:val="0"/>
              <w:jc w:val="both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指示有效的匯流排週期（核心選擇）</w:t>
            </w:r>
          </w:p>
        </w:tc>
      </w:tr>
      <w:tr w:rsidR="00E25918" w14:paraId="7480245D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2AFD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9C263D">
              <w:rPr>
                <w:rFonts w:eastAsia="PMingLiU" w:hint="eastAsia"/>
                <w:sz w:val="20"/>
              </w:rPr>
              <w:t>wb_adr_i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DAE4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3266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輸入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372A" w14:textId="77777777" w:rsidR="00E25918" w:rsidRPr="002802E1" w:rsidRDefault="00E25918" w:rsidP="000E0B18">
            <w:pPr>
              <w:overflowPunct w:val="0"/>
              <w:autoSpaceDE w:val="0"/>
              <w:autoSpaceDN w:val="0"/>
              <w:jc w:val="both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位址輸入</w:t>
            </w:r>
          </w:p>
        </w:tc>
      </w:tr>
      <w:tr w:rsidR="00E25918" w14:paraId="09E1A7EA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0961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9C263D">
              <w:rPr>
                <w:rFonts w:eastAsia="PMingLiU" w:hint="eastAsia"/>
                <w:sz w:val="20"/>
              </w:rPr>
              <w:t>wb_dat_i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C958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32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1F98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輸入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CFE8" w14:textId="77777777" w:rsidR="00E25918" w:rsidRPr="002802E1" w:rsidRDefault="00E25918" w:rsidP="000E0B18">
            <w:pPr>
              <w:overflowPunct w:val="0"/>
              <w:autoSpaceDE w:val="0"/>
              <w:autoSpaceDN w:val="0"/>
              <w:jc w:val="both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資料輸入</w:t>
            </w:r>
          </w:p>
        </w:tc>
      </w:tr>
      <w:tr w:rsidR="00E25918" w14:paraId="4F5B9429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6B10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9C263D">
              <w:rPr>
                <w:rFonts w:eastAsia="PMingLiU" w:hint="eastAsia"/>
                <w:sz w:val="20"/>
              </w:rPr>
              <w:t>wb_dat_o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215A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32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39AF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輸出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CD0E" w14:textId="77777777" w:rsidR="00E25918" w:rsidRPr="002802E1" w:rsidRDefault="00E25918" w:rsidP="000E0B18">
            <w:pPr>
              <w:overflowPunct w:val="0"/>
              <w:autoSpaceDE w:val="0"/>
              <w:autoSpaceDN w:val="0"/>
              <w:jc w:val="both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資料輸出</w:t>
            </w:r>
          </w:p>
        </w:tc>
      </w:tr>
      <w:tr w:rsidR="00E25918" w14:paraId="5ED9442C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CF53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9C263D">
              <w:rPr>
                <w:rFonts w:eastAsia="PMingLiU" w:hint="eastAsia"/>
                <w:sz w:val="20"/>
              </w:rPr>
              <w:t>wb_sel_i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623F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BC1D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輸入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8B56" w14:textId="519675F7" w:rsidR="00E25918" w:rsidRPr="002802E1" w:rsidRDefault="00E25918" w:rsidP="000E0B18">
            <w:pPr>
              <w:overflowPunct w:val="0"/>
              <w:autoSpaceDE w:val="0"/>
              <w:autoSpaceDN w:val="0"/>
              <w:jc w:val="both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指示資料匯流排上的有效位元組（在有效週期內，此訊號必須為</w:t>
            </w:r>
            <w:r w:rsidRPr="009C263D">
              <w:rPr>
                <w:rFonts w:eastAsia="PMingLiU" w:hint="eastAsia"/>
                <w:sz w:val="20"/>
              </w:rPr>
              <w:t>0xf</w:t>
            </w:r>
            <w:r w:rsidRPr="009C263D">
              <w:rPr>
                <w:rFonts w:eastAsia="PMingLiU" w:hint="eastAsia"/>
                <w:sz w:val="20"/>
              </w:rPr>
              <w:t>）</w:t>
            </w:r>
          </w:p>
        </w:tc>
      </w:tr>
      <w:tr w:rsidR="00E25918" w14:paraId="6B023A57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3555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9C263D">
              <w:rPr>
                <w:rFonts w:eastAsia="PMingLiU" w:hint="eastAsia"/>
                <w:sz w:val="20"/>
              </w:rPr>
              <w:t>wb_ack_o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E68D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A5E9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輸出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AAB2" w14:textId="77777777" w:rsidR="00E25918" w:rsidRPr="002802E1" w:rsidRDefault="00E25918" w:rsidP="000E0B18">
            <w:pPr>
              <w:overflowPunct w:val="0"/>
              <w:autoSpaceDE w:val="0"/>
              <w:autoSpaceDN w:val="0"/>
              <w:jc w:val="both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認可輸出（指示正常交易終止）</w:t>
            </w:r>
          </w:p>
        </w:tc>
      </w:tr>
      <w:tr w:rsidR="00E25918" w14:paraId="3432BB51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06FA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9C263D">
              <w:rPr>
                <w:rFonts w:eastAsia="PMingLiU" w:hint="eastAsia"/>
                <w:sz w:val="20"/>
              </w:rPr>
              <w:t>wb_err_o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89E6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17AC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輸出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D02A" w14:textId="77777777" w:rsidR="00E25918" w:rsidRPr="002802E1" w:rsidRDefault="00E25918" w:rsidP="000E0B18">
            <w:pPr>
              <w:overflowPunct w:val="0"/>
              <w:autoSpaceDE w:val="0"/>
              <w:autoSpaceDN w:val="0"/>
              <w:jc w:val="both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錯誤認可輸出（指示異常交易終止）</w:t>
            </w:r>
          </w:p>
        </w:tc>
      </w:tr>
      <w:tr w:rsidR="00E25918" w14:paraId="5671AA88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E706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9C263D">
              <w:rPr>
                <w:rFonts w:eastAsia="PMingLiU" w:hint="eastAsia"/>
                <w:sz w:val="20"/>
              </w:rPr>
              <w:t>wb_rty_o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876E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4DEA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輸出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0ABC" w14:textId="77777777" w:rsidR="00E25918" w:rsidRPr="002802E1" w:rsidRDefault="00E25918" w:rsidP="000E0B18">
            <w:pPr>
              <w:overflowPunct w:val="0"/>
              <w:autoSpaceDE w:val="0"/>
              <w:autoSpaceDN w:val="0"/>
              <w:jc w:val="both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未使用</w:t>
            </w:r>
          </w:p>
        </w:tc>
      </w:tr>
      <w:tr w:rsidR="00E25918" w14:paraId="13A0AE7E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143F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9C263D">
              <w:rPr>
                <w:rFonts w:eastAsia="PMingLiU" w:hint="eastAsia"/>
                <w:sz w:val="20"/>
              </w:rPr>
              <w:t>wb_we_i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A3DC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E2C5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輸入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9415" w14:textId="77777777" w:rsidR="00E25918" w:rsidRPr="002802E1" w:rsidRDefault="00E25918" w:rsidP="000E0B18">
            <w:pPr>
              <w:overflowPunct w:val="0"/>
              <w:autoSpaceDE w:val="0"/>
              <w:autoSpaceDN w:val="0"/>
              <w:jc w:val="both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置為高電平時寫入交易</w:t>
            </w:r>
          </w:p>
        </w:tc>
      </w:tr>
      <w:tr w:rsidR="00E25918" w:rsidRPr="002802E1" w14:paraId="3C73E8E9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C87B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9C263D">
              <w:rPr>
                <w:rFonts w:eastAsia="PMingLiU" w:hint="eastAsia"/>
                <w:sz w:val="20"/>
              </w:rPr>
              <w:t>wb_stb_i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CCB6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142B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輸入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9C5A" w14:textId="77777777" w:rsidR="00E25918" w:rsidRPr="002802E1" w:rsidRDefault="00E25918" w:rsidP="000E0B18">
            <w:pPr>
              <w:overflowPunct w:val="0"/>
              <w:autoSpaceDE w:val="0"/>
              <w:autoSpaceDN w:val="0"/>
              <w:jc w:val="both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指示有效的資料傳輸週期</w:t>
            </w:r>
          </w:p>
        </w:tc>
      </w:tr>
      <w:tr w:rsidR="00E25918" w14:paraId="495BAEC4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FFAC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9C263D">
              <w:rPr>
                <w:rFonts w:eastAsia="PMingLiU" w:hint="eastAsia"/>
                <w:sz w:val="20"/>
              </w:rPr>
              <w:t>wb_inta_o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4739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1219" w14:textId="7777777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輸出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325B" w14:textId="77777777" w:rsidR="00E25918" w:rsidRPr="002802E1" w:rsidRDefault="00E25918" w:rsidP="000E0B18">
            <w:pPr>
              <w:overflowPunct w:val="0"/>
              <w:autoSpaceDE w:val="0"/>
              <w:autoSpaceDN w:val="0"/>
              <w:jc w:val="both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中斷輸出</w:t>
            </w:r>
          </w:p>
        </w:tc>
      </w:tr>
    </w:tbl>
    <w:p w14:paraId="5D4C69A5" w14:textId="6F997F77" w:rsidR="00E25918" w:rsidRPr="009C263D" w:rsidRDefault="00E25918" w:rsidP="009C263D">
      <w:pPr>
        <w:overflowPunct w:val="0"/>
        <w:autoSpaceDE w:val="0"/>
        <w:autoSpaceDN w:val="0"/>
        <w:jc w:val="center"/>
        <w:rPr>
          <w:rFonts w:eastAsia="PMingLiU" w:cs="Arial"/>
          <w:bCs/>
          <w:color w:val="00000A"/>
        </w:rPr>
      </w:pPr>
    </w:p>
    <w:p w14:paraId="1E0BD11D" w14:textId="6587516C" w:rsidR="00E25918" w:rsidRPr="009C263D" w:rsidRDefault="00E25918" w:rsidP="009C263D">
      <w:pPr>
        <w:pStyle w:val="a5"/>
        <w:overflowPunct w:val="0"/>
        <w:autoSpaceDE w:val="0"/>
        <w:autoSpaceDN w:val="0"/>
        <w:jc w:val="center"/>
        <w:rPr>
          <w:rFonts w:eastAsia="PMingLiU"/>
        </w:rPr>
      </w:pPr>
      <w:bookmarkStart w:id="5" w:name="_Ref45168312"/>
      <w:r w:rsidRPr="009C263D">
        <w:rPr>
          <w:rFonts w:eastAsia="PMingLiU" w:hint="eastAsia"/>
        </w:rPr>
        <w:t>表</w:t>
      </w:r>
      <w:fldSimple w:instr=" SEQ Table \* ARABIC ">
        <w:r w:rsidR="008B31FD">
          <w:rPr>
            <w:noProof/>
          </w:rPr>
          <w:t>4</w:t>
        </w:r>
      </w:fldSimple>
      <w:bookmarkEnd w:id="5"/>
      <w:r w:rsidRPr="009C263D">
        <w:rPr>
          <w:rFonts w:eastAsia="PMingLiU" w:hint="eastAsia"/>
        </w:rPr>
        <w:t>.</w:t>
      </w:r>
      <w:r w:rsidR="002D367C">
        <w:rPr>
          <w:rFonts w:eastAsia="PMingLiU"/>
        </w:rPr>
        <w:t xml:space="preserve"> </w:t>
      </w:r>
      <w:r w:rsidRPr="009C263D">
        <w:rPr>
          <w:rFonts w:eastAsia="PMingLiU" w:hint="eastAsia"/>
        </w:rPr>
        <w:t>外部</w:t>
      </w:r>
      <w:r w:rsidRPr="009C263D">
        <w:rPr>
          <w:rFonts w:eastAsia="PMingLiU" w:hint="eastAsia"/>
        </w:rPr>
        <w:t>I/O</w:t>
      </w:r>
      <w:r w:rsidRPr="009C263D">
        <w:rPr>
          <w:rFonts w:eastAsia="PMingLiU" w:hint="eastAsia"/>
        </w:rPr>
        <w:t>訊號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1623"/>
        <w:gridCol w:w="1765"/>
        <w:gridCol w:w="1170"/>
        <w:gridCol w:w="3801"/>
      </w:tblGrid>
      <w:tr w:rsidR="00E25918" w14:paraId="0FE76A31" w14:textId="77777777" w:rsidTr="00A172C4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46620500" w14:textId="77777777" w:rsidR="00E25918" w:rsidRPr="00BE7BD6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9C263D">
              <w:rPr>
                <w:rFonts w:eastAsia="PMingLiU" w:hint="eastAsia"/>
                <w:b/>
                <w:color w:val="FFFFFF" w:themeColor="background1"/>
              </w:rPr>
              <w:t>連接埠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3966A512" w14:textId="77777777" w:rsidR="00E25918" w:rsidRPr="00BE7BD6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9C263D">
              <w:rPr>
                <w:rFonts w:eastAsia="PMingLiU" w:hint="eastAsia"/>
                <w:b/>
                <w:color w:val="FFFFFF" w:themeColor="background1"/>
              </w:rPr>
              <w:t>寬度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D775BD" w14:textId="77777777" w:rsidR="00E25918" w:rsidRPr="00BE7BD6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9C263D">
              <w:rPr>
                <w:rFonts w:eastAsia="PMingLiU" w:hint="eastAsia"/>
                <w:b/>
                <w:color w:val="FFFFFF" w:themeColor="background1"/>
              </w:rPr>
              <w:t>方向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CC911A" w14:textId="77777777" w:rsidR="00E25918" w:rsidRPr="00BE7BD6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b/>
                <w:color w:val="FFFFFF" w:themeColor="background1"/>
              </w:rPr>
            </w:pPr>
            <w:r w:rsidRPr="009C263D">
              <w:rPr>
                <w:rFonts w:eastAsia="PMingLiU" w:hint="eastAsia"/>
                <w:b/>
                <w:color w:val="FFFFFF" w:themeColor="background1"/>
              </w:rPr>
              <w:t>說明</w:t>
            </w:r>
          </w:p>
        </w:tc>
      </w:tr>
      <w:tr w:rsidR="00E25918" w:rsidRPr="002802E1" w14:paraId="418F7F35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81D0" w14:textId="632495E8" w:rsidR="00E25918" w:rsidRPr="002802E1" w:rsidRDefault="00400E8C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9C263D">
              <w:rPr>
                <w:rFonts w:eastAsia="PMingLiU" w:hint="eastAsia"/>
                <w:sz w:val="20"/>
              </w:rPr>
              <w:t>gate_clk_pad_i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E240" w14:textId="5C483274" w:rsidR="00E25918" w:rsidRPr="002802E1" w:rsidRDefault="00400E8C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9B59" w14:textId="00676406" w:rsidR="00E25918" w:rsidRPr="002802E1" w:rsidRDefault="00400E8C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輸入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86F8" w14:textId="080BDC9A" w:rsidR="00E25918" w:rsidRPr="002802E1" w:rsidRDefault="00400E8C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外部時鐘</w:t>
            </w:r>
            <w:r w:rsidRPr="009C263D">
              <w:rPr>
                <w:rFonts w:eastAsia="PMingLiU" w:hint="eastAsia"/>
                <w:sz w:val="20"/>
              </w:rPr>
              <w:t>/</w:t>
            </w:r>
            <w:r w:rsidRPr="009C263D">
              <w:rPr>
                <w:rFonts w:eastAsia="PMingLiU" w:hint="eastAsia"/>
                <w:sz w:val="20"/>
              </w:rPr>
              <w:t>閘門輸入</w:t>
            </w:r>
          </w:p>
        </w:tc>
      </w:tr>
      <w:tr w:rsidR="00E25918" w:rsidRPr="002802E1" w14:paraId="3F12439B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E70D" w14:textId="7C7F1820" w:rsidR="00E25918" w:rsidRPr="002802E1" w:rsidRDefault="00400E8C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9C263D">
              <w:rPr>
                <w:rFonts w:eastAsia="PMingLiU" w:hint="eastAsia"/>
                <w:sz w:val="20"/>
              </w:rPr>
              <w:t>capt_pad_i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AC8C" w14:textId="1ED1E727" w:rsidR="00E25918" w:rsidRPr="002802E1" w:rsidRDefault="00E25918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5400" w14:textId="598B9559" w:rsidR="00E25918" w:rsidRPr="002802E1" w:rsidRDefault="00400E8C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輸入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2F03" w14:textId="2A309286" w:rsidR="00E25918" w:rsidRPr="002802E1" w:rsidRDefault="00400E8C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擷取輸入</w:t>
            </w:r>
          </w:p>
        </w:tc>
      </w:tr>
      <w:tr w:rsidR="00400E8C" w:rsidRPr="002802E1" w14:paraId="4E3563AF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ABC0" w14:textId="182E423E" w:rsidR="00400E8C" w:rsidRPr="002802E1" w:rsidRDefault="00400E8C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9C263D">
              <w:rPr>
                <w:rFonts w:eastAsia="PMingLiU" w:hint="eastAsia"/>
                <w:sz w:val="20"/>
              </w:rPr>
              <w:t>pwm_pad_o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CD0C" w14:textId="581C2F82" w:rsidR="00400E8C" w:rsidRPr="002802E1" w:rsidRDefault="00400E8C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3F92" w14:textId="6BB23D4A" w:rsidR="00400E8C" w:rsidRPr="002802E1" w:rsidRDefault="00400E8C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輸出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8155" w14:textId="7C48D2C4" w:rsidR="00400E8C" w:rsidRPr="002802E1" w:rsidRDefault="00400E8C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PWM</w:t>
            </w:r>
            <w:r w:rsidRPr="009C263D">
              <w:rPr>
                <w:rFonts w:eastAsia="PMingLiU" w:hint="eastAsia"/>
                <w:sz w:val="20"/>
              </w:rPr>
              <w:t>輸出</w:t>
            </w:r>
          </w:p>
        </w:tc>
      </w:tr>
      <w:tr w:rsidR="00E25918" w:rsidRPr="002802E1" w14:paraId="7A96C1B4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7005" w14:textId="20E7CF14" w:rsidR="00E25918" w:rsidRPr="002802E1" w:rsidRDefault="00400E8C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proofErr w:type="spellStart"/>
            <w:r w:rsidRPr="009C263D">
              <w:rPr>
                <w:rFonts w:eastAsia="PMingLiU" w:hint="eastAsia"/>
                <w:sz w:val="20"/>
              </w:rPr>
              <w:t>oen_padoen_o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3A12" w14:textId="54CC633A" w:rsidR="00E25918" w:rsidRPr="002802E1" w:rsidRDefault="00400E8C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9E9A" w14:textId="0734C6BF" w:rsidR="00E25918" w:rsidRPr="002802E1" w:rsidRDefault="00400E8C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輸出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6085" w14:textId="29C1778F" w:rsidR="00E25918" w:rsidRPr="002802E1" w:rsidRDefault="00400E8C" w:rsidP="009C263D">
            <w:pPr>
              <w:overflowPunct w:val="0"/>
              <w:autoSpaceDE w:val="0"/>
              <w:autoSpaceDN w:val="0"/>
              <w:jc w:val="center"/>
              <w:rPr>
                <w:rFonts w:eastAsia="Arial" w:cs="Arial"/>
                <w:sz w:val="20"/>
              </w:rPr>
            </w:pPr>
            <w:r w:rsidRPr="009C263D">
              <w:rPr>
                <w:rFonts w:eastAsia="PMingLiU" w:hint="eastAsia"/>
                <w:sz w:val="20"/>
              </w:rPr>
              <w:t>PWM</w:t>
            </w:r>
            <w:r w:rsidRPr="009C263D">
              <w:rPr>
                <w:rFonts w:eastAsia="PMingLiU" w:hint="eastAsia"/>
                <w:sz w:val="20"/>
              </w:rPr>
              <w:t>輸出驅動器啟用（用於三態或漏極開路驅動器）</w:t>
            </w:r>
          </w:p>
        </w:tc>
      </w:tr>
    </w:tbl>
    <w:p w14:paraId="04920C1B" w14:textId="5BAAB2EB" w:rsidR="00E25918" w:rsidRPr="009C263D" w:rsidRDefault="00E25918" w:rsidP="000E0B18">
      <w:pPr>
        <w:overflowPunct w:val="0"/>
        <w:autoSpaceDE w:val="0"/>
        <w:autoSpaceDN w:val="0"/>
        <w:jc w:val="both"/>
        <w:rPr>
          <w:rFonts w:eastAsia="PMingLiU" w:cs="Arial"/>
          <w:bCs/>
          <w:color w:val="00000A"/>
        </w:rPr>
      </w:pPr>
    </w:p>
    <w:p w14:paraId="449BF77E" w14:textId="6F1FAE9A" w:rsidR="00642A37" w:rsidRPr="009C263D" w:rsidRDefault="00AA4411" w:rsidP="00DD1CF6">
      <w:pPr>
        <w:overflowPunct w:val="0"/>
        <w:autoSpaceDE w:val="0"/>
        <w:autoSpaceDN w:val="0"/>
        <w:spacing w:line="245" w:lineRule="auto"/>
        <w:rPr>
          <w:rFonts w:eastAsia="PMingLiU" w:cs="Arial"/>
          <w:bCs/>
          <w:color w:val="00000A"/>
        </w:rPr>
      </w:pPr>
      <w:r w:rsidRPr="00DD1CF6">
        <w:rPr>
          <w:rFonts w:eastAsia="PMingLiU" w:hint="eastAsia"/>
          <w:bCs/>
          <w:color w:val="00000A"/>
        </w:rPr>
        <w:t>如</w:t>
      </w:r>
      <w:r w:rsidR="00642A37" w:rsidRPr="00DD1CF6">
        <w:rPr>
          <w:rFonts w:cs="Arial" w:hint="eastAsia"/>
          <w:bCs/>
          <w:color w:val="00000A"/>
        </w:rPr>
        <w:fldChar w:fldCharType="begin"/>
      </w:r>
      <w:r w:rsidR="00642A37" w:rsidRPr="00DD1CF6">
        <w:rPr>
          <w:rFonts w:cs="Arial" w:hint="eastAsia"/>
          <w:bCs/>
          <w:color w:val="00000A"/>
        </w:rPr>
        <w:instrText xml:space="preserve"> REF _Ref45088736 \h </w:instrText>
      </w:r>
      <w:r w:rsidR="00642A37" w:rsidRPr="00DD1CF6">
        <w:rPr>
          <w:rFonts w:cs="Arial" w:hint="eastAsia"/>
          <w:bCs/>
          <w:color w:val="00000A"/>
        </w:rPr>
      </w:r>
      <w:r w:rsidR="00642A37" w:rsidRPr="00DD1CF6">
        <w:rPr>
          <w:rFonts w:cs="Arial" w:hint="eastAsia"/>
          <w:bCs/>
          <w:color w:val="00000A"/>
        </w:rPr>
        <w:fldChar w:fldCharType="separate"/>
      </w:r>
      <w:r w:rsidR="008B31FD" w:rsidRPr="00DD1CF6">
        <w:rPr>
          <w:rFonts w:eastAsia="PMingLiU" w:hint="eastAsia"/>
        </w:rPr>
        <w:t>圖</w:t>
      </w:r>
      <w:r w:rsidR="008B31FD" w:rsidRPr="00DD1CF6">
        <w:rPr>
          <w:noProof/>
        </w:rPr>
        <w:t>2</w:t>
      </w:r>
      <w:r w:rsidR="00642A37" w:rsidRPr="00DD1CF6">
        <w:rPr>
          <w:rFonts w:cs="Arial" w:hint="eastAsia"/>
          <w:bCs/>
          <w:color w:val="00000A"/>
        </w:rPr>
        <w:fldChar w:fldCharType="end"/>
      </w:r>
      <w:r w:rsidRPr="00DD1CF6">
        <w:rPr>
          <w:rFonts w:eastAsia="PMingLiU" w:hint="eastAsia"/>
          <w:bCs/>
          <w:color w:val="00000A"/>
        </w:rPr>
        <w:t>的第</w:t>
      </w:r>
      <w:r w:rsidRPr="00DD1CF6">
        <w:rPr>
          <w:rFonts w:eastAsia="PMingLiU" w:hint="eastAsia"/>
          <w:bCs/>
          <w:color w:val="00000A"/>
        </w:rPr>
        <w:t>365</w:t>
      </w:r>
      <w:r w:rsidRPr="00DD1CF6">
        <w:rPr>
          <w:rFonts w:eastAsia="PMingLiU" w:hint="eastAsia"/>
          <w:bCs/>
          <w:color w:val="00000A"/>
        </w:rPr>
        <w:t>行所示，</w:t>
      </w:r>
      <w:r w:rsidRPr="00DD1CF6">
        <w:rPr>
          <w:rFonts w:eastAsia="PMingLiU" w:hint="eastAsia"/>
          <w:bCs/>
          <w:color w:val="00000A"/>
        </w:rPr>
        <w:t>Wishbone</w:t>
      </w:r>
      <w:r w:rsidRPr="00DD1CF6">
        <w:rPr>
          <w:rFonts w:eastAsia="PMingLiU" w:hint="eastAsia"/>
          <w:bCs/>
          <w:color w:val="00000A"/>
        </w:rPr>
        <w:t>匯流排訊號中由核心提供的位址的位元</w:t>
      </w:r>
      <w:r w:rsidRPr="00DD1CF6">
        <w:rPr>
          <w:rFonts w:eastAsia="PMingLiU" w:hint="eastAsia"/>
          <w:bCs/>
          <w:color w:val="00000A"/>
        </w:rPr>
        <w:t>[5:2]</w:t>
      </w:r>
      <w:r w:rsidRPr="00DD1CF6">
        <w:rPr>
          <w:rFonts w:eastAsia="PMingLiU" w:hint="eastAsia"/>
          <w:bCs/>
          <w:color w:val="00000A"/>
        </w:rPr>
        <w:t>（</w:t>
      </w:r>
      <w:r w:rsidRPr="00DD1CF6">
        <w:rPr>
          <w:rFonts w:eastAsia="PMingLiU" w:hint="eastAsia"/>
          <w:bCs/>
          <w:i/>
          <w:color w:val="00000A"/>
        </w:rPr>
        <w:t>wb_m2s_ptc_adr[5:2]</w:t>
      </w:r>
      <w:r w:rsidRPr="00DD1CF6">
        <w:rPr>
          <w:rFonts w:eastAsia="PMingLiU" w:hint="eastAsia"/>
          <w:bCs/>
          <w:color w:val="00000A"/>
        </w:rPr>
        <w:t>）</w:t>
      </w:r>
      <w:r w:rsidRPr="009C263D">
        <w:rPr>
          <w:rFonts w:eastAsia="PMingLiU" w:hint="eastAsia"/>
          <w:bCs/>
          <w:color w:val="00000A"/>
        </w:rPr>
        <w:t>用於從</w:t>
      </w:r>
      <w:r w:rsidRPr="009C263D">
        <w:rPr>
          <w:rFonts w:eastAsia="PMingLiU" w:hint="eastAsia"/>
          <w:bCs/>
          <w:color w:val="00000A"/>
        </w:rPr>
        <w:t>4</w:t>
      </w:r>
      <w:r w:rsidRPr="009C263D">
        <w:rPr>
          <w:rFonts w:eastAsia="PMingLiU" w:hint="eastAsia"/>
          <w:bCs/>
          <w:color w:val="00000A"/>
        </w:rPr>
        <w:t>個可用的暫存器中選擇</w:t>
      </w:r>
      <w:r w:rsidRPr="009C263D">
        <w:rPr>
          <w:rFonts w:eastAsia="PMingLiU" w:hint="eastAsia"/>
          <w:bCs/>
          <w:color w:val="00000A"/>
        </w:rPr>
        <w:t>1</w:t>
      </w:r>
      <w:r w:rsidRPr="009C263D">
        <w:rPr>
          <w:rFonts w:eastAsia="PMingLiU" w:hint="eastAsia"/>
          <w:bCs/>
          <w:color w:val="00000A"/>
        </w:rPr>
        <w:t>個（記憶體映射</w:t>
      </w:r>
      <w:r w:rsidRPr="009C263D">
        <w:rPr>
          <w:rFonts w:eastAsia="PMingLiU" w:hint="eastAsia"/>
          <w:bCs/>
          <w:color w:val="00000A"/>
        </w:rPr>
        <w:t>I/O</w:t>
      </w:r>
      <w:r w:rsidRPr="009C263D">
        <w:rPr>
          <w:rFonts w:eastAsia="PMingLiU" w:hint="eastAsia"/>
          <w:bCs/>
          <w:color w:val="00000A"/>
        </w:rPr>
        <w:t>）。因此，我們</w:t>
      </w:r>
      <w:r w:rsidRPr="00DD1CF6">
        <w:rPr>
          <w:rFonts w:eastAsia="PMingLiU" w:hint="eastAsia"/>
          <w:bCs/>
          <w:color w:val="00000A"/>
          <w:spacing w:val="-6"/>
        </w:rPr>
        <w:t>可以存取位址</w:t>
      </w:r>
      <w:r w:rsidRPr="00DD1CF6">
        <w:rPr>
          <w:rFonts w:eastAsia="PMingLiU" w:hint="eastAsia"/>
          <w:bCs/>
          <w:color w:val="00000A"/>
          <w:spacing w:val="-6"/>
        </w:rPr>
        <w:t>0x80001200</w:t>
      </w:r>
      <w:r w:rsidRPr="00DD1CF6">
        <w:rPr>
          <w:rFonts w:eastAsia="PMingLiU" w:hint="eastAsia"/>
          <w:bCs/>
          <w:color w:val="00000A"/>
          <w:spacing w:val="-6"/>
        </w:rPr>
        <w:t>處的暫存器</w:t>
      </w:r>
      <w:r w:rsidRPr="00DD1CF6">
        <w:rPr>
          <w:rFonts w:eastAsia="PMingLiU" w:hint="eastAsia"/>
          <w:bCs/>
          <w:color w:val="00000A"/>
          <w:spacing w:val="-6"/>
        </w:rPr>
        <w:t>RPTC_CNTR</w:t>
      </w:r>
      <w:r w:rsidRPr="00DD1CF6">
        <w:rPr>
          <w:rFonts w:eastAsia="PMingLiU" w:hint="eastAsia"/>
          <w:bCs/>
          <w:color w:val="00000A"/>
          <w:spacing w:val="-6"/>
        </w:rPr>
        <w:t>、位址</w:t>
      </w:r>
      <w:r w:rsidRPr="00DD1CF6">
        <w:rPr>
          <w:rFonts w:eastAsia="PMingLiU" w:hint="eastAsia"/>
          <w:bCs/>
          <w:color w:val="00000A"/>
          <w:spacing w:val="-6"/>
        </w:rPr>
        <w:t>0x80001204</w:t>
      </w:r>
      <w:r w:rsidRPr="00DD1CF6">
        <w:rPr>
          <w:rFonts w:eastAsia="PMingLiU" w:hint="eastAsia"/>
          <w:bCs/>
          <w:color w:val="00000A"/>
          <w:spacing w:val="-6"/>
        </w:rPr>
        <w:t>處的暫存器</w:t>
      </w:r>
      <w:r w:rsidRPr="00DD1CF6">
        <w:rPr>
          <w:rFonts w:eastAsia="PMingLiU" w:hint="eastAsia"/>
          <w:bCs/>
          <w:color w:val="00000A"/>
          <w:spacing w:val="-6"/>
        </w:rPr>
        <w:t>RPTC_HRC</w:t>
      </w:r>
      <w:r w:rsidRPr="00DD1CF6">
        <w:rPr>
          <w:rFonts w:eastAsia="PMingLiU" w:hint="eastAsia"/>
          <w:bCs/>
          <w:color w:val="00000A"/>
          <w:spacing w:val="-6"/>
        </w:rPr>
        <w:t>、</w:t>
      </w:r>
      <w:r w:rsidRPr="009C263D">
        <w:rPr>
          <w:rFonts w:eastAsia="PMingLiU" w:hint="eastAsia"/>
          <w:bCs/>
          <w:color w:val="00000A"/>
        </w:rPr>
        <w:t>位址</w:t>
      </w:r>
      <w:r w:rsidRPr="009C263D">
        <w:rPr>
          <w:rFonts w:eastAsia="PMingLiU" w:hint="eastAsia"/>
          <w:bCs/>
          <w:color w:val="00000A"/>
        </w:rPr>
        <w:t>0x80001208</w:t>
      </w:r>
      <w:r w:rsidRPr="009C263D">
        <w:rPr>
          <w:rFonts w:eastAsia="PMingLiU" w:hint="eastAsia"/>
          <w:bCs/>
          <w:color w:val="00000A"/>
        </w:rPr>
        <w:t>處的暫存器</w:t>
      </w:r>
      <w:r w:rsidRPr="009C263D">
        <w:rPr>
          <w:rFonts w:eastAsia="PMingLiU" w:hint="eastAsia"/>
          <w:bCs/>
          <w:color w:val="00000A"/>
        </w:rPr>
        <w:t>RPTC_LRC</w:t>
      </w:r>
      <w:r w:rsidRPr="009C263D">
        <w:rPr>
          <w:rFonts w:eastAsia="PMingLiU" w:hint="eastAsia"/>
          <w:bCs/>
          <w:color w:val="00000A"/>
        </w:rPr>
        <w:t>和位址</w:t>
      </w:r>
      <w:r w:rsidRPr="009C263D">
        <w:rPr>
          <w:rFonts w:eastAsia="PMingLiU" w:hint="eastAsia"/>
          <w:bCs/>
          <w:color w:val="00000A"/>
        </w:rPr>
        <w:t>0x8000120C</w:t>
      </w:r>
      <w:r w:rsidRPr="009C263D">
        <w:rPr>
          <w:rFonts w:eastAsia="PMingLiU" w:hint="eastAsia"/>
          <w:bCs/>
          <w:color w:val="00000A"/>
        </w:rPr>
        <w:t>處的暫存器</w:t>
      </w:r>
      <w:r w:rsidRPr="009C263D">
        <w:rPr>
          <w:rFonts w:eastAsia="PMingLiU" w:hint="eastAsia"/>
          <w:bCs/>
          <w:color w:val="00000A"/>
        </w:rPr>
        <w:t>RPTC_CTRL</w:t>
      </w:r>
      <w:r w:rsidRPr="009C263D">
        <w:rPr>
          <w:rFonts w:eastAsia="PMingLiU" w:hint="eastAsia"/>
          <w:bCs/>
          <w:color w:val="00000A"/>
        </w:rPr>
        <w:t>。</w:t>
      </w:r>
    </w:p>
    <w:p w14:paraId="3E9EC6E6" w14:textId="537EFEE2" w:rsidR="00642A37" w:rsidRPr="009C263D" w:rsidRDefault="00642A37" w:rsidP="00DD1CF6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  <w:bCs/>
          <w:color w:val="00000A"/>
        </w:rPr>
      </w:pPr>
    </w:p>
    <w:p w14:paraId="6A18F653" w14:textId="467E7DAB" w:rsidR="00862194" w:rsidRPr="009C263D" w:rsidRDefault="00862194" w:rsidP="00DD1CF6">
      <w:pPr>
        <w:pStyle w:val="ab"/>
        <w:numPr>
          <w:ilvl w:val="0"/>
          <w:numId w:val="16"/>
        </w:numPr>
        <w:overflowPunct w:val="0"/>
        <w:autoSpaceDE w:val="0"/>
        <w:autoSpaceDN w:val="0"/>
        <w:spacing w:line="245" w:lineRule="auto"/>
        <w:jc w:val="both"/>
        <w:rPr>
          <w:rFonts w:eastAsia="PMingLiU" w:cs="Arial"/>
          <w:b/>
          <w:bCs/>
          <w:sz w:val="24"/>
        </w:rPr>
      </w:pPr>
      <w:r w:rsidRPr="009C263D">
        <w:rPr>
          <w:rFonts w:eastAsia="PMingLiU" w:hint="eastAsia"/>
          <w:b/>
          <w:bCs/>
          <w:sz w:val="24"/>
        </w:rPr>
        <w:t>計時器與</w:t>
      </w:r>
      <w:proofErr w:type="spellStart"/>
      <w:r w:rsidRPr="009C263D">
        <w:rPr>
          <w:rFonts w:eastAsia="PMingLiU" w:hint="eastAsia"/>
          <w:b/>
          <w:bCs/>
          <w:sz w:val="24"/>
        </w:rPr>
        <w:t>SweRV</w:t>
      </w:r>
      <w:proofErr w:type="spellEnd"/>
      <w:r w:rsidRPr="009C263D">
        <w:rPr>
          <w:rFonts w:eastAsia="PMingLiU" w:hint="eastAsia"/>
          <w:b/>
          <w:bCs/>
          <w:sz w:val="24"/>
        </w:rPr>
        <w:t xml:space="preserve"> EH1</w:t>
      </w:r>
      <w:r w:rsidRPr="009C263D">
        <w:rPr>
          <w:rFonts w:eastAsia="PMingLiU" w:hint="eastAsia"/>
          <w:b/>
          <w:bCs/>
          <w:sz w:val="24"/>
        </w:rPr>
        <w:t>核心的連接</w:t>
      </w:r>
    </w:p>
    <w:p w14:paraId="51412AAD" w14:textId="2F3AD771" w:rsidR="00C454B9" w:rsidRPr="00DD1CF6" w:rsidRDefault="00862194" w:rsidP="00DD1CF6">
      <w:pPr>
        <w:overflowPunct w:val="0"/>
        <w:autoSpaceDE w:val="0"/>
        <w:autoSpaceDN w:val="0"/>
        <w:spacing w:line="245" w:lineRule="auto"/>
        <w:rPr>
          <w:rFonts w:eastAsia="PMingLiU" w:cs="Arial"/>
          <w:bCs/>
          <w:color w:val="00000A"/>
        </w:rPr>
      </w:pPr>
      <w:r w:rsidRPr="00DD1CF6">
        <w:rPr>
          <w:rFonts w:eastAsia="PMingLiU" w:hint="eastAsia"/>
          <w:bCs/>
          <w:color w:val="00000A"/>
        </w:rPr>
        <w:t>如先前的實驗中所述，裝置控制器通過多工器與</w:t>
      </w:r>
      <w:proofErr w:type="spellStart"/>
      <w:r w:rsidRPr="00DD1CF6">
        <w:rPr>
          <w:rFonts w:eastAsia="PMingLiU" w:hint="eastAsia"/>
          <w:bCs/>
          <w:color w:val="00000A"/>
        </w:rPr>
        <w:t>SweRV</w:t>
      </w:r>
      <w:proofErr w:type="spellEnd"/>
      <w:r w:rsidRPr="00DD1CF6">
        <w:rPr>
          <w:rFonts w:eastAsia="PMingLiU" w:hint="eastAsia"/>
          <w:bCs/>
          <w:color w:val="00000A"/>
        </w:rPr>
        <w:t xml:space="preserve"> EH1</w:t>
      </w:r>
      <w:r w:rsidRPr="00DD1CF6">
        <w:rPr>
          <w:rFonts w:eastAsia="PMingLiU" w:hint="eastAsia"/>
          <w:bCs/>
          <w:color w:val="00000A"/>
        </w:rPr>
        <w:t>核心連接（</w:t>
      </w:r>
      <w:r w:rsidRPr="00DD1CF6">
        <w:rPr>
          <w:rFonts w:cs="Arial" w:hint="eastAsia"/>
          <w:bCs/>
          <w:color w:val="00000A"/>
        </w:rPr>
        <w:fldChar w:fldCharType="begin"/>
      </w:r>
      <w:r w:rsidRPr="00DD1CF6">
        <w:rPr>
          <w:rFonts w:cs="Arial" w:hint="eastAsia"/>
          <w:bCs/>
          <w:color w:val="00000A"/>
        </w:rPr>
        <w:instrText xml:space="preserve"> REF _Ref47154455 \h </w:instrText>
      </w:r>
      <w:r w:rsidRPr="00DD1CF6">
        <w:rPr>
          <w:rFonts w:cs="Arial" w:hint="eastAsia"/>
          <w:bCs/>
          <w:color w:val="00000A"/>
        </w:rPr>
      </w:r>
      <w:r w:rsidRPr="00DD1CF6">
        <w:rPr>
          <w:rFonts w:cs="Arial" w:hint="eastAsia"/>
          <w:bCs/>
          <w:color w:val="00000A"/>
        </w:rPr>
        <w:fldChar w:fldCharType="separate"/>
      </w:r>
      <w:r w:rsidR="008B31FD" w:rsidRPr="00DD1CF6">
        <w:rPr>
          <w:rFonts w:eastAsia="PMingLiU" w:hint="eastAsia"/>
        </w:rPr>
        <w:t>圖</w:t>
      </w:r>
      <w:r w:rsidR="008B31FD" w:rsidRPr="00DD1CF6">
        <w:rPr>
          <w:noProof/>
        </w:rPr>
        <w:t>1</w:t>
      </w:r>
      <w:r w:rsidRPr="00DD1CF6">
        <w:rPr>
          <w:rFonts w:cs="Arial" w:hint="eastAsia"/>
          <w:bCs/>
          <w:color w:val="00000A"/>
        </w:rPr>
        <w:fldChar w:fldCharType="end"/>
      </w:r>
      <w:r w:rsidRPr="00DD1CF6">
        <w:rPr>
          <w:rFonts w:eastAsia="PMingLiU" w:hint="eastAsia"/>
          <w:bCs/>
          <w:color w:val="00000A"/>
        </w:rPr>
        <w:t>）。請記住，</w:t>
      </w:r>
      <w:r w:rsidRPr="00DD1CF6">
        <w:rPr>
          <w:rFonts w:eastAsia="PMingLiU" w:hint="eastAsia"/>
          <w:bCs/>
          <w:color w:val="00000A"/>
        </w:rPr>
        <w:t>7:1</w:t>
      </w:r>
      <w:r w:rsidRPr="00DD1CF6">
        <w:rPr>
          <w:rFonts w:eastAsia="PMingLiU" w:hint="eastAsia"/>
          <w:bCs/>
          <w:color w:val="00000A"/>
        </w:rPr>
        <w:t>多工器（</w:t>
      </w:r>
      <w:r w:rsidR="00C454B9" w:rsidRPr="00DD1CF6">
        <w:rPr>
          <w:rFonts w:cs="Arial" w:hint="eastAsia"/>
          <w:bCs/>
          <w:color w:val="00000A"/>
        </w:rPr>
        <w:fldChar w:fldCharType="begin"/>
      </w:r>
      <w:r w:rsidR="00C454B9" w:rsidRPr="00DD1CF6">
        <w:rPr>
          <w:rFonts w:cs="Arial" w:hint="eastAsia"/>
          <w:bCs/>
          <w:color w:val="00000A"/>
        </w:rPr>
        <w:instrText xml:space="preserve"> REF _Ref45185793 \h </w:instrText>
      </w:r>
      <w:r w:rsidR="00C454B9" w:rsidRPr="00DD1CF6">
        <w:rPr>
          <w:rFonts w:cs="Arial" w:hint="eastAsia"/>
          <w:bCs/>
          <w:color w:val="00000A"/>
        </w:rPr>
      </w:r>
      <w:r w:rsidR="00C454B9" w:rsidRPr="00DD1CF6">
        <w:rPr>
          <w:rFonts w:cs="Arial" w:hint="eastAsia"/>
          <w:bCs/>
          <w:color w:val="00000A"/>
        </w:rPr>
        <w:fldChar w:fldCharType="separate"/>
      </w:r>
      <w:r w:rsidR="008B31FD" w:rsidRPr="00DD1CF6">
        <w:rPr>
          <w:rFonts w:eastAsia="PMingLiU" w:hint="eastAsia"/>
        </w:rPr>
        <w:t>圖</w:t>
      </w:r>
      <w:r w:rsidR="008B31FD" w:rsidRPr="00DD1CF6">
        <w:rPr>
          <w:noProof/>
        </w:rPr>
        <w:t>3</w:t>
      </w:r>
      <w:r w:rsidR="00C454B9" w:rsidRPr="00DD1CF6">
        <w:rPr>
          <w:rFonts w:cs="Arial" w:hint="eastAsia"/>
          <w:bCs/>
          <w:color w:val="00000A"/>
        </w:rPr>
        <w:fldChar w:fldCharType="end"/>
      </w:r>
      <w:r w:rsidRPr="00DD1CF6">
        <w:rPr>
          <w:rFonts w:eastAsia="PMingLiU" w:hint="eastAsia"/>
          <w:bCs/>
          <w:color w:val="00000A"/>
        </w:rPr>
        <w:t>）在</w:t>
      </w:r>
      <w:r w:rsidRPr="00DD1CF6">
        <w:rPr>
          <w:rFonts w:eastAsia="PMingLiU" w:hint="eastAsia"/>
          <w:i/>
          <w:color w:val="00000A"/>
        </w:rPr>
        <w:t>[RVfpgaPath]/RVfpga/src/SweRVolfSoC/Interconnect/WishboneInterconnect/wb_intercon.v</w:t>
      </w:r>
      <w:r w:rsidRPr="00DD1CF6">
        <w:rPr>
          <w:rFonts w:eastAsia="PMingLiU" w:hint="eastAsia"/>
          <w:color w:val="00000A"/>
        </w:rPr>
        <w:t>檔中實作，該檔案</w:t>
      </w:r>
      <w:r w:rsidRPr="00DD1CF6">
        <w:rPr>
          <w:rFonts w:eastAsia="PMingLiU" w:hint="eastAsia"/>
          <w:bCs/>
          <w:color w:val="00000A"/>
        </w:rPr>
        <w:t>在</w:t>
      </w:r>
      <w:r w:rsidRPr="00DD1CF6">
        <w:rPr>
          <w:rFonts w:eastAsia="PMingLiU" w:hint="eastAsia"/>
          <w:i/>
          <w:color w:val="00000A"/>
        </w:rPr>
        <w:t>[RVfpgaPath]/RVfpga/src/SweRVolfSoC/Interconnect/WishboneInterconnect/wb_intercon.vh</w:t>
      </w:r>
      <w:r w:rsidRPr="00DD1CF6">
        <w:rPr>
          <w:rFonts w:eastAsia="PMingLiU" w:hint="eastAsia"/>
          <w:color w:val="00000A"/>
        </w:rPr>
        <w:t>檔的第</w:t>
      </w:r>
      <w:r w:rsidRPr="00DD1CF6">
        <w:rPr>
          <w:rFonts w:eastAsia="PMingLiU" w:hint="eastAsia"/>
          <w:color w:val="00000A"/>
        </w:rPr>
        <w:t>104-205</w:t>
      </w:r>
      <w:r w:rsidRPr="00DD1CF6">
        <w:rPr>
          <w:rFonts w:eastAsia="PMingLiU" w:hint="eastAsia"/>
          <w:color w:val="00000A"/>
        </w:rPr>
        <w:t>行實例化。後一個檔案包含在</w:t>
      </w:r>
      <w:proofErr w:type="spellStart"/>
      <w:r w:rsidRPr="00DD1CF6">
        <w:rPr>
          <w:rFonts w:eastAsia="PMingLiU" w:hint="eastAsia"/>
          <w:b/>
          <w:color w:val="00000A"/>
        </w:rPr>
        <w:t>swervolf_core</w:t>
      </w:r>
      <w:proofErr w:type="spellEnd"/>
      <w:r w:rsidRPr="00DD1CF6">
        <w:rPr>
          <w:rFonts w:eastAsia="PMingLiU" w:hint="eastAsia"/>
          <w:color w:val="00000A"/>
        </w:rPr>
        <w:t>模組的第</w:t>
      </w:r>
      <w:r w:rsidRPr="00DD1CF6">
        <w:rPr>
          <w:rFonts w:eastAsia="PMingLiU" w:hint="eastAsia"/>
          <w:color w:val="00000A"/>
        </w:rPr>
        <w:t>168</w:t>
      </w:r>
      <w:r w:rsidRPr="00DD1CF6">
        <w:rPr>
          <w:rFonts w:eastAsia="PMingLiU" w:hint="eastAsia"/>
          <w:color w:val="00000A"/>
        </w:rPr>
        <w:t>行，該模組位於：</w:t>
      </w:r>
      <w:r w:rsidRPr="00DD1CF6">
        <w:rPr>
          <w:rFonts w:eastAsia="PMingLiU" w:hint="eastAsia"/>
          <w:i/>
          <w:color w:val="00000A"/>
        </w:rPr>
        <w:t>[</w:t>
      </w:r>
      <w:proofErr w:type="spellStart"/>
      <w:r w:rsidRPr="00DD1CF6">
        <w:rPr>
          <w:rFonts w:eastAsia="PMingLiU" w:hint="eastAsia"/>
          <w:i/>
          <w:color w:val="00000A"/>
        </w:rPr>
        <w:t>RVfpgaPath</w:t>
      </w:r>
      <w:proofErr w:type="spellEnd"/>
      <w:r w:rsidRPr="00DD1CF6">
        <w:rPr>
          <w:rFonts w:eastAsia="PMingLiU" w:hint="eastAsia"/>
          <w:i/>
          <w:color w:val="00000A"/>
        </w:rPr>
        <w:t>]/</w:t>
      </w:r>
      <w:proofErr w:type="spellStart"/>
      <w:r w:rsidRPr="00DD1CF6">
        <w:rPr>
          <w:rFonts w:eastAsia="PMingLiU" w:hint="eastAsia"/>
          <w:i/>
          <w:color w:val="00000A"/>
        </w:rPr>
        <w:t>RVfpga</w:t>
      </w:r>
      <w:proofErr w:type="spellEnd"/>
      <w:r w:rsidRPr="00DD1CF6">
        <w:rPr>
          <w:rFonts w:eastAsia="PMingLiU" w:hint="eastAsia"/>
          <w:i/>
          <w:color w:val="00000A"/>
        </w:rPr>
        <w:t>/</w:t>
      </w:r>
      <w:proofErr w:type="spellStart"/>
      <w:r w:rsidRPr="00DD1CF6">
        <w:rPr>
          <w:rFonts w:eastAsia="PMingLiU" w:hint="eastAsia"/>
          <w:i/>
          <w:color w:val="00000A"/>
        </w:rPr>
        <w:t>src</w:t>
      </w:r>
      <w:proofErr w:type="spellEnd"/>
      <w:r w:rsidRPr="00DD1CF6">
        <w:rPr>
          <w:rFonts w:eastAsia="PMingLiU" w:hint="eastAsia"/>
          <w:i/>
          <w:color w:val="00000A"/>
        </w:rPr>
        <w:t>/</w:t>
      </w:r>
      <w:proofErr w:type="spellStart"/>
      <w:r w:rsidRPr="00DD1CF6">
        <w:rPr>
          <w:rFonts w:eastAsia="PMingLiU" w:hint="eastAsia"/>
          <w:i/>
          <w:color w:val="00000A"/>
        </w:rPr>
        <w:t>SweRVolfSoC</w:t>
      </w:r>
      <w:proofErr w:type="spellEnd"/>
      <w:r w:rsidRPr="00DD1CF6">
        <w:rPr>
          <w:rFonts w:eastAsia="PMingLiU" w:hint="eastAsia"/>
          <w:i/>
          <w:color w:val="00000A"/>
        </w:rPr>
        <w:t>/</w:t>
      </w:r>
      <w:proofErr w:type="spellStart"/>
      <w:r w:rsidRPr="00DD1CF6">
        <w:rPr>
          <w:rFonts w:eastAsia="PMingLiU" w:hint="eastAsia"/>
          <w:i/>
          <w:color w:val="00000A"/>
        </w:rPr>
        <w:t>swervolf_core.v</w:t>
      </w:r>
      <w:proofErr w:type="spellEnd"/>
      <w:r w:rsidRPr="00DD1CF6">
        <w:rPr>
          <w:rFonts w:eastAsia="PMingLiU" w:hint="eastAsia"/>
          <w:color w:val="00000A"/>
        </w:rPr>
        <w:t>。</w:t>
      </w:r>
    </w:p>
    <w:p w14:paraId="407FDA5D" w14:textId="77777777" w:rsidR="00C454B9" w:rsidRPr="009C263D" w:rsidRDefault="00C454B9" w:rsidP="000E0B18">
      <w:pPr>
        <w:overflowPunct w:val="0"/>
        <w:autoSpaceDE w:val="0"/>
        <w:autoSpaceDN w:val="0"/>
        <w:jc w:val="both"/>
        <w:rPr>
          <w:rFonts w:eastAsia="PMingLiU"/>
        </w:rPr>
      </w:pPr>
    </w:p>
    <w:p w14:paraId="6116FE86" w14:textId="195C4FAE" w:rsidR="009A7B3F" w:rsidRPr="009C263D" w:rsidRDefault="00C454B9" w:rsidP="009C263D">
      <w:pPr>
        <w:overflowPunct w:val="0"/>
        <w:autoSpaceDE w:val="0"/>
        <w:autoSpaceDN w:val="0"/>
        <w:jc w:val="center"/>
        <w:rPr>
          <w:rFonts w:eastAsia="PMingLiU" w:cs="Arial"/>
          <w:bCs/>
          <w:color w:val="00000A"/>
        </w:rPr>
      </w:pPr>
      <w:r>
        <w:rPr>
          <w:rFonts w:hint="eastAsia"/>
          <w:noProof/>
        </w:rPr>
        <w:lastRenderedPageBreak/>
        <w:drawing>
          <wp:inline distT="0" distB="0" distL="0" distR="0" wp14:anchorId="056983E1" wp14:editId="0ED8E192">
            <wp:extent cx="5731510" cy="2386330"/>
            <wp:effectExtent l="0" t="0" r="2540" b="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43409F" w14:textId="7DD893EC" w:rsidR="00862194" w:rsidRPr="009C263D" w:rsidRDefault="00862194" w:rsidP="00046125">
      <w:pPr>
        <w:pStyle w:val="a5"/>
        <w:overflowPunct w:val="0"/>
        <w:autoSpaceDE w:val="0"/>
        <w:autoSpaceDN w:val="0"/>
        <w:spacing w:line="245" w:lineRule="auto"/>
        <w:jc w:val="center"/>
        <w:rPr>
          <w:rFonts w:eastAsia="PMingLiU"/>
        </w:rPr>
      </w:pPr>
      <w:bookmarkStart w:id="6" w:name="_Ref45185793"/>
      <w:r w:rsidRPr="009C263D">
        <w:rPr>
          <w:rFonts w:eastAsia="PMingLiU" w:hint="eastAsia"/>
        </w:rPr>
        <w:t>圖</w:t>
      </w:r>
      <w:fldSimple w:instr=" SEQ Figure \* ARABIC ">
        <w:r w:rsidR="008B31FD">
          <w:rPr>
            <w:noProof/>
          </w:rPr>
          <w:t>3</w:t>
        </w:r>
      </w:fldSimple>
      <w:bookmarkEnd w:id="6"/>
      <w:r w:rsidRPr="009C263D">
        <w:rPr>
          <w:rFonts w:eastAsia="PMingLiU" w:hint="eastAsia"/>
        </w:rPr>
        <w:t>.</w:t>
      </w:r>
      <w:r w:rsidR="00BD4330">
        <w:rPr>
          <w:rFonts w:eastAsia="PMingLiU"/>
        </w:rPr>
        <w:t xml:space="preserve"> </w:t>
      </w:r>
      <w:r w:rsidRPr="009C263D">
        <w:rPr>
          <w:rFonts w:eastAsia="PMingLiU" w:hint="eastAsia"/>
        </w:rPr>
        <w:t>選擇與</w:t>
      </w:r>
      <w:r w:rsidRPr="009C263D">
        <w:rPr>
          <w:rFonts w:eastAsia="PMingLiU" w:hint="eastAsia"/>
        </w:rPr>
        <w:t>CPU</w:t>
      </w:r>
      <w:r w:rsidRPr="009C263D">
        <w:rPr>
          <w:rFonts w:eastAsia="PMingLiU" w:hint="eastAsia"/>
        </w:rPr>
        <w:t>連接的週邊設備的</w:t>
      </w:r>
      <w:r w:rsidRPr="009C263D">
        <w:rPr>
          <w:rFonts w:eastAsia="PMingLiU" w:hint="eastAsia"/>
        </w:rPr>
        <w:t>7-1</w:t>
      </w:r>
      <w:r w:rsidRPr="009C263D">
        <w:rPr>
          <w:rFonts w:eastAsia="PMingLiU" w:hint="eastAsia"/>
        </w:rPr>
        <w:t>多工器（</w:t>
      </w:r>
      <w:proofErr w:type="spellStart"/>
      <w:r w:rsidRPr="009C263D">
        <w:rPr>
          <w:rFonts w:eastAsia="PMingLiU" w:hint="eastAsia"/>
          <w:i/>
          <w:color w:val="00000A"/>
        </w:rPr>
        <w:t>wb_intercon.v</w:t>
      </w:r>
      <w:proofErr w:type="spellEnd"/>
      <w:r w:rsidRPr="009C263D">
        <w:rPr>
          <w:rFonts w:eastAsia="PMingLiU" w:hint="eastAsia"/>
        </w:rPr>
        <w:t>檔）</w:t>
      </w:r>
    </w:p>
    <w:p w14:paraId="70C6B35E" w14:textId="2DC96BAC" w:rsidR="006428E1" w:rsidRPr="009C263D" w:rsidRDefault="00C454B9" w:rsidP="00046125">
      <w:pPr>
        <w:overflowPunct w:val="0"/>
        <w:autoSpaceDE w:val="0"/>
        <w:autoSpaceDN w:val="0"/>
        <w:spacing w:line="245" w:lineRule="auto"/>
        <w:jc w:val="both"/>
        <w:rPr>
          <w:rFonts w:eastAsia="PMingLiU" w:cs="Arial"/>
          <w:bCs/>
          <w:color w:val="00000A"/>
        </w:rPr>
      </w:pPr>
      <w:r w:rsidRPr="009C263D">
        <w:rPr>
          <w:rFonts w:eastAsia="PMingLiU" w:hint="eastAsia"/>
          <w:bCs/>
          <w:color w:val="00000A"/>
        </w:rPr>
        <w:t>多工器選擇要讀取或寫入哪個週邊設備，根據位址（第</w:t>
      </w:r>
      <w:r w:rsidRPr="009C263D">
        <w:rPr>
          <w:rFonts w:eastAsia="PMingLiU" w:hint="eastAsia"/>
          <w:bCs/>
          <w:color w:val="00000A"/>
        </w:rPr>
        <w:t>110-111</w:t>
      </w:r>
      <w:r w:rsidRPr="009C263D">
        <w:rPr>
          <w:rFonts w:eastAsia="PMingLiU" w:hint="eastAsia"/>
          <w:bCs/>
          <w:color w:val="00000A"/>
        </w:rPr>
        <w:t>行）將</w:t>
      </w:r>
      <w:r w:rsidRPr="009C263D">
        <w:rPr>
          <w:rFonts w:eastAsia="PMingLiU" w:hint="eastAsia"/>
          <w:bCs/>
          <w:color w:val="00000A"/>
        </w:rPr>
        <w:t>CPU</w:t>
      </w:r>
      <w:r w:rsidRPr="009C263D">
        <w:rPr>
          <w:rFonts w:eastAsia="PMingLiU" w:hint="eastAsia"/>
          <w:bCs/>
          <w:color w:val="00000A"/>
        </w:rPr>
        <w:t>（</w:t>
      </w:r>
      <w:proofErr w:type="spellStart"/>
      <w:r w:rsidRPr="009C263D">
        <w:rPr>
          <w:rFonts w:eastAsia="PMingLiU" w:hint="eastAsia"/>
          <w:bCs/>
          <w:i/>
          <w:color w:val="00000A"/>
        </w:rPr>
        <w:t>wb_io</w:t>
      </w:r>
      <w:proofErr w:type="spellEnd"/>
      <w:r w:rsidRPr="009C263D">
        <w:rPr>
          <w:rFonts w:eastAsia="PMingLiU" w:hint="eastAsia"/>
          <w:bCs/>
          <w:i/>
          <w:color w:val="00000A"/>
        </w:rPr>
        <w:t>_*</w:t>
      </w:r>
      <w:r w:rsidRPr="009C263D">
        <w:rPr>
          <w:rFonts w:eastAsia="PMingLiU" w:hint="eastAsia"/>
          <w:bCs/>
          <w:color w:val="00000A"/>
        </w:rPr>
        <w:t>訊號</w:t>
      </w:r>
      <w:r w:rsidRPr="009C263D">
        <w:rPr>
          <w:rFonts w:eastAsia="PMingLiU" w:hint="eastAsia"/>
          <w:bCs/>
          <w:color w:val="00000A"/>
        </w:rPr>
        <w:t xml:space="preserve"> </w:t>
      </w:r>
      <w:r w:rsidR="007E53E8" w:rsidRPr="009C263D">
        <w:rPr>
          <w:rFonts w:eastAsia="PMingLiU"/>
          <w:bCs/>
          <w:color w:val="00000A"/>
        </w:rPr>
        <w:t>–</w:t>
      </w:r>
      <w:r w:rsidRPr="009C263D">
        <w:rPr>
          <w:rFonts w:eastAsia="PMingLiU" w:hint="eastAsia"/>
          <w:bCs/>
          <w:color w:val="00000A"/>
        </w:rPr>
        <w:t xml:space="preserve"> 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_Ref45185793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8B31FD" w:rsidRPr="009C263D">
        <w:rPr>
          <w:rFonts w:eastAsia="PMingLiU" w:hint="eastAsia"/>
        </w:rPr>
        <w:t>圖</w:t>
      </w:r>
      <w:r w:rsidR="008B31FD">
        <w:rPr>
          <w:noProof/>
        </w:rPr>
        <w:t>3</w:t>
      </w:r>
      <w:r>
        <w:rPr>
          <w:rFonts w:cs="Arial" w:hint="eastAsia"/>
          <w:bCs/>
          <w:color w:val="00000A"/>
        </w:rPr>
        <w:fldChar w:fldCharType="end"/>
      </w:r>
      <w:r w:rsidRPr="009C263D">
        <w:rPr>
          <w:rFonts w:eastAsia="PMingLiU" w:hint="eastAsia"/>
          <w:bCs/>
          <w:color w:val="00000A"/>
        </w:rPr>
        <w:t>的第</w:t>
      </w:r>
      <w:r w:rsidRPr="009C263D">
        <w:rPr>
          <w:rFonts w:eastAsia="PMingLiU" w:hint="eastAsia"/>
          <w:bCs/>
          <w:color w:val="00000A"/>
        </w:rPr>
        <w:t>115-126</w:t>
      </w:r>
      <w:r w:rsidRPr="009C263D">
        <w:rPr>
          <w:rFonts w:eastAsia="PMingLiU" w:hint="eastAsia"/>
          <w:bCs/>
          <w:color w:val="00000A"/>
        </w:rPr>
        <w:t>行）與一個週邊設備的</w:t>
      </w:r>
      <w:r w:rsidRPr="009C263D">
        <w:rPr>
          <w:rFonts w:eastAsia="PMingLiU" w:hint="eastAsia"/>
          <w:bCs/>
          <w:color w:val="00000A"/>
        </w:rPr>
        <w:t>Wishbone</w:t>
      </w:r>
      <w:r w:rsidRPr="009C263D">
        <w:rPr>
          <w:rFonts w:eastAsia="PMingLiU" w:hint="eastAsia"/>
          <w:bCs/>
          <w:color w:val="00000A"/>
        </w:rPr>
        <w:t>匯流排（</w:t>
      </w:r>
      <w:r>
        <w:rPr>
          <w:rFonts w:cs="Arial" w:hint="eastAsia"/>
          <w:bCs/>
          <w:color w:val="00000A"/>
        </w:rPr>
        <w:fldChar w:fldCharType="begin"/>
      </w:r>
      <w:r>
        <w:rPr>
          <w:rFonts w:cs="Arial" w:hint="eastAsia"/>
          <w:bCs/>
          <w:color w:val="00000A"/>
        </w:rPr>
        <w:instrText xml:space="preserve"> REF _Ref45185793 \h </w:instrText>
      </w:r>
      <w:r>
        <w:rPr>
          <w:rFonts w:cs="Arial" w:hint="eastAsia"/>
          <w:bCs/>
          <w:color w:val="00000A"/>
        </w:rPr>
      </w:r>
      <w:r>
        <w:rPr>
          <w:rFonts w:cs="Arial" w:hint="eastAsia"/>
          <w:bCs/>
          <w:color w:val="00000A"/>
        </w:rPr>
        <w:fldChar w:fldCharType="separate"/>
      </w:r>
      <w:r w:rsidR="008B31FD" w:rsidRPr="009C263D">
        <w:rPr>
          <w:rFonts w:eastAsia="PMingLiU" w:hint="eastAsia"/>
        </w:rPr>
        <w:t>圖</w:t>
      </w:r>
      <w:r w:rsidR="008B31FD">
        <w:rPr>
          <w:noProof/>
        </w:rPr>
        <w:t>3</w:t>
      </w:r>
      <w:r>
        <w:rPr>
          <w:rFonts w:cs="Arial" w:hint="eastAsia"/>
          <w:bCs/>
          <w:color w:val="00000A"/>
        </w:rPr>
        <w:fldChar w:fldCharType="end"/>
      </w:r>
      <w:r w:rsidRPr="009C263D">
        <w:rPr>
          <w:rFonts w:eastAsia="PMingLiU" w:hint="eastAsia"/>
          <w:bCs/>
          <w:color w:val="00000A"/>
        </w:rPr>
        <w:t>的第</w:t>
      </w:r>
      <w:r w:rsidRPr="009C263D">
        <w:rPr>
          <w:rFonts w:eastAsia="PMingLiU" w:hint="eastAsia"/>
          <w:bCs/>
          <w:color w:val="00000A"/>
        </w:rPr>
        <w:t>127-138</w:t>
      </w:r>
      <w:r w:rsidRPr="009C263D">
        <w:rPr>
          <w:rFonts w:eastAsia="PMingLiU" w:hint="eastAsia"/>
          <w:bCs/>
          <w:color w:val="00000A"/>
        </w:rPr>
        <w:t>行）連接。例如，如果</w:t>
      </w:r>
      <w:r w:rsidRPr="009C263D">
        <w:rPr>
          <w:rFonts w:eastAsia="PMingLiU" w:hint="eastAsia"/>
          <w:bCs/>
          <w:color w:val="00000A"/>
        </w:rPr>
        <w:t>CPU</w:t>
      </w:r>
      <w:r w:rsidRPr="009C263D">
        <w:rPr>
          <w:rFonts w:eastAsia="PMingLiU" w:hint="eastAsia"/>
          <w:bCs/>
          <w:color w:val="00000A"/>
        </w:rPr>
        <w:t>產生的位址在</w:t>
      </w:r>
      <w:r w:rsidRPr="009C263D">
        <w:rPr>
          <w:rFonts w:eastAsia="PMingLiU" w:hint="eastAsia"/>
          <w:bCs/>
          <w:color w:val="00000A"/>
        </w:rPr>
        <w:t>0x80001200-0x8000123F</w:t>
      </w:r>
      <w:r w:rsidRPr="009C263D">
        <w:rPr>
          <w:rFonts w:eastAsia="PMingLiU" w:hint="eastAsia"/>
          <w:bCs/>
          <w:color w:val="00000A"/>
        </w:rPr>
        <w:t>範圍內，則選擇計時器模組，從而將訊號</w:t>
      </w:r>
      <w:proofErr w:type="spellStart"/>
      <w:r w:rsidRPr="009C263D">
        <w:rPr>
          <w:rFonts w:eastAsia="PMingLiU" w:hint="eastAsia"/>
          <w:bCs/>
          <w:i/>
          <w:color w:val="00000A"/>
        </w:rPr>
        <w:t>wb_io</w:t>
      </w:r>
      <w:proofErr w:type="spellEnd"/>
      <w:r w:rsidRPr="009C263D">
        <w:rPr>
          <w:rFonts w:eastAsia="PMingLiU" w:hint="eastAsia"/>
          <w:bCs/>
          <w:i/>
          <w:color w:val="00000A"/>
        </w:rPr>
        <w:t>_*</w:t>
      </w:r>
      <w:r w:rsidRPr="009C263D">
        <w:rPr>
          <w:rFonts w:eastAsia="PMingLiU" w:hint="eastAsia"/>
          <w:bCs/>
          <w:color w:val="00000A"/>
        </w:rPr>
        <w:t>與訊號</w:t>
      </w:r>
      <w:proofErr w:type="spellStart"/>
      <w:r w:rsidRPr="009C263D">
        <w:rPr>
          <w:rFonts w:eastAsia="PMingLiU" w:hint="eastAsia"/>
          <w:bCs/>
          <w:i/>
          <w:color w:val="00000A"/>
        </w:rPr>
        <w:t>wb_ptc</w:t>
      </w:r>
      <w:proofErr w:type="spellEnd"/>
      <w:r w:rsidRPr="009C263D">
        <w:rPr>
          <w:rFonts w:eastAsia="PMingLiU" w:hint="eastAsia"/>
          <w:bCs/>
          <w:i/>
          <w:color w:val="00000A"/>
        </w:rPr>
        <w:t>_*</w:t>
      </w:r>
      <w:r w:rsidRPr="009C263D">
        <w:rPr>
          <w:rFonts w:eastAsia="PMingLiU" w:hint="eastAsia"/>
          <w:bCs/>
          <w:color w:val="00000A"/>
        </w:rPr>
        <w:t>連接。</w:t>
      </w:r>
    </w:p>
    <w:p w14:paraId="4F6672FE" w14:textId="77777777" w:rsidR="00862194" w:rsidRPr="009C263D" w:rsidRDefault="00862194" w:rsidP="00046125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p w14:paraId="6559CF0C" w14:textId="7FE2A194" w:rsidR="00CD362A" w:rsidRPr="009C263D" w:rsidRDefault="00CD362A" w:rsidP="00046125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 w:line="245" w:lineRule="auto"/>
        <w:jc w:val="both"/>
        <w:rPr>
          <w:rFonts w:eastAsia="PMingLiU"/>
          <w:color w:val="FFFFFF" w:themeColor="background1"/>
        </w:rPr>
      </w:pPr>
      <w:r w:rsidRPr="009C263D">
        <w:rPr>
          <w:rFonts w:eastAsia="PMingLiU" w:hint="eastAsia"/>
          <w:color w:val="auto"/>
        </w:rPr>
        <w:t>進階練習</w:t>
      </w:r>
    </w:p>
    <w:p w14:paraId="46498F97" w14:textId="77777777" w:rsidR="003E7CC9" w:rsidRPr="009C263D" w:rsidRDefault="003E7CC9" w:rsidP="00046125">
      <w:pPr>
        <w:pStyle w:val="1"/>
        <w:overflowPunct w:val="0"/>
        <w:autoSpaceDE w:val="0"/>
        <w:autoSpaceDN w:val="0"/>
        <w:spacing w:before="0" w:line="245" w:lineRule="auto"/>
        <w:jc w:val="both"/>
        <w:rPr>
          <w:rFonts w:eastAsia="PMingLiU"/>
          <w:b w:val="0"/>
          <w:color w:val="00000A"/>
          <w:sz w:val="22"/>
          <w:szCs w:val="22"/>
        </w:rPr>
      </w:pPr>
    </w:p>
    <w:p w14:paraId="1289A744" w14:textId="021EB092" w:rsidR="00FD0A2A" w:rsidRPr="000A7C04" w:rsidRDefault="00280D1F" w:rsidP="00046125">
      <w:pPr>
        <w:pStyle w:val="1"/>
        <w:overflowPunct w:val="0"/>
        <w:autoSpaceDE w:val="0"/>
        <w:autoSpaceDN w:val="0"/>
        <w:spacing w:before="0" w:line="245" w:lineRule="auto"/>
        <w:jc w:val="both"/>
        <w:rPr>
          <w:rFonts w:eastAsia="PMingLiU"/>
          <w:b w:val="0"/>
          <w:color w:val="00000A"/>
          <w:spacing w:val="-2"/>
          <w:sz w:val="22"/>
          <w:szCs w:val="22"/>
        </w:rPr>
      </w:pPr>
      <w:r w:rsidRPr="000A7C04">
        <w:rPr>
          <w:rFonts w:eastAsia="PMingLiU" w:hint="eastAsia"/>
          <w:bCs w:val="0"/>
          <w:color w:val="00000A"/>
          <w:spacing w:val="-2"/>
          <w:sz w:val="22"/>
          <w:szCs w:val="22"/>
        </w:rPr>
        <w:t>練習</w:t>
      </w:r>
      <w:r w:rsidRPr="000A7C04">
        <w:rPr>
          <w:rFonts w:eastAsia="PMingLiU" w:hint="eastAsia"/>
          <w:bCs w:val="0"/>
          <w:color w:val="00000A"/>
          <w:spacing w:val="-2"/>
          <w:sz w:val="22"/>
          <w:szCs w:val="22"/>
        </w:rPr>
        <w:t>2.</w:t>
      </w:r>
      <w:r w:rsidR="00121A9F" w:rsidRPr="000A7C04">
        <w:rPr>
          <w:rFonts w:eastAsia="PMingLiU"/>
          <w:bCs w:val="0"/>
          <w:color w:val="00000A"/>
          <w:spacing w:val="-2"/>
          <w:sz w:val="22"/>
          <w:szCs w:val="22"/>
        </w:rPr>
        <w:t xml:space="preserve"> </w:t>
      </w:r>
      <w:r w:rsidRPr="000A7C04">
        <w:rPr>
          <w:rFonts w:eastAsia="PMingLiU" w:hint="eastAsia"/>
          <w:b w:val="0"/>
          <w:color w:val="00000A"/>
          <w:spacing w:val="-2"/>
          <w:sz w:val="22"/>
          <w:szCs w:val="22"/>
        </w:rPr>
        <w:t>修改</w:t>
      </w:r>
      <w:proofErr w:type="spellStart"/>
      <w:r w:rsidRPr="000A7C04">
        <w:rPr>
          <w:rFonts w:eastAsia="PMingLiU" w:hint="eastAsia"/>
          <w:b w:val="0"/>
          <w:color w:val="00000A"/>
          <w:spacing w:val="-2"/>
          <w:sz w:val="22"/>
          <w:szCs w:val="22"/>
        </w:rPr>
        <w:t>RVfpgaNexys</w:t>
      </w:r>
      <w:proofErr w:type="spellEnd"/>
      <w:r w:rsidRPr="000A7C04">
        <w:rPr>
          <w:rFonts w:eastAsia="PMingLiU" w:hint="eastAsia"/>
          <w:b w:val="0"/>
          <w:color w:val="00000A"/>
          <w:spacing w:val="-2"/>
          <w:sz w:val="22"/>
          <w:szCs w:val="22"/>
        </w:rPr>
        <w:t>以將計時器的</w:t>
      </w:r>
      <w:r w:rsidRPr="000A7C04">
        <w:rPr>
          <w:rFonts w:eastAsia="PMingLiU" w:hint="eastAsia"/>
          <w:b w:val="0"/>
          <w:color w:val="00000A"/>
          <w:spacing w:val="-2"/>
          <w:sz w:val="22"/>
          <w:szCs w:val="22"/>
        </w:rPr>
        <w:t>PWM</w:t>
      </w:r>
      <w:r w:rsidRPr="000A7C04">
        <w:rPr>
          <w:rFonts w:eastAsia="PMingLiU" w:hint="eastAsia"/>
          <w:b w:val="0"/>
          <w:color w:val="00000A"/>
          <w:spacing w:val="-2"/>
          <w:sz w:val="22"/>
          <w:szCs w:val="22"/>
        </w:rPr>
        <w:t>輸出訊號（</w:t>
      </w:r>
      <w:proofErr w:type="spellStart"/>
      <w:r w:rsidRPr="000A7C04">
        <w:rPr>
          <w:rFonts w:eastAsia="PMingLiU" w:hint="eastAsia"/>
          <w:b w:val="0"/>
          <w:i/>
          <w:color w:val="00000A"/>
          <w:spacing w:val="-2"/>
          <w:sz w:val="22"/>
          <w:szCs w:val="22"/>
        </w:rPr>
        <w:t>pwm_pad_o</w:t>
      </w:r>
      <w:proofErr w:type="spellEnd"/>
      <w:r w:rsidRPr="000A7C04">
        <w:rPr>
          <w:rFonts w:eastAsia="PMingLiU" w:hint="eastAsia"/>
          <w:b w:val="0"/>
          <w:color w:val="00000A"/>
          <w:spacing w:val="-2"/>
          <w:sz w:val="22"/>
          <w:szCs w:val="22"/>
        </w:rPr>
        <w:t>）連接到</w:t>
      </w:r>
      <w:proofErr w:type="spellStart"/>
      <w:r w:rsidRPr="000A7C04">
        <w:rPr>
          <w:rFonts w:eastAsia="PMingLiU" w:hint="eastAsia"/>
          <w:b w:val="0"/>
          <w:color w:val="00000A"/>
          <w:spacing w:val="-2"/>
          <w:sz w:val="22"/>
          <w:szCs w:val="22"/>
        </w:rPr>
        <w:t>Nexys</w:t>
      </w:r>
      <w:proofErr w:type="spellEnd"/>
      <w:r w:rsidRPr="000A7C04">
        <w:rPr>
          <w:rFonts w:eastAsia="PMingLiU" w:hint="eastAsia"/>
          <w:b w:val="0"/>
          <w:color w:val="00000A"/>
          <w:spacing w:val="-2"/>
          <w:sz w:val="22"/>
          <w:szCs w:val="22"/>
        </w:rPr>
        <w:t xml:space="preserve"> A7</w:t>
      </w:r>
      <w:r w:rsidR="008D3551">
        <w:rPr>
          <w:rFonts w:eastAsia="PMingLiU" w:hint="eastAsia"/>
          <w:b w:val="0"/>
          <w:color w:val="00000A"/>
          <w:spacing w:val="-2"/>
          <w:sz w:val="22"/>
          <w:szCs w:val="22"/>
        </w:rPr>
        <w:t>開發板</w:t>
      </w:r>
      <w:r w:rsidRPr="000A7C04">
        <w:rPr>
          <w:rFonts w:eastAsia="PMingLiU" w:hint="eastAsia"/>
          <w:b w:val="0"/>
          <w:color w:val="00000A"/>
          <w:spacing w:val="-2"/>
          <w:sz w:val="22"/>
          <w:szCs w:val="22"/>
        </w:rPr>
        <w:t>上的兩個三色</w:t>
      </w:r>
      <w:r w:rsidRPr="000A7C04">
        <w:rPr>
          <w:rFonts w:eastAsia="PMingLiU" w:hint="eastAsia"/>
          <w:b w:val="0"/>
          <w:color w:val="00000A"/>
          <w:spacing w:val="-2"/>
          <w:sz w:val="22"/>
          <w:szCs w:val="22"/>
        </w:rPr>
        <w:t>LED</w:t>
      </w:r>
      <w:r w:rsidRPr="000A7C04">
        <w:rPr>
          <w:rFonts w:eastAsia="PMingLiU" w:hint="eastAsia"/>
          <w:b w:val="0"/>
          <w:color w:val="00000A"/>
          <w:spacing w:val="-2"/>
          <w:sz w:val="22"/>
          <w:szCs w:val="22"/>
        </w:rPr>
        <w:t>之一。建議將此新功能新增到在實驗</w:t>
      </w:r>
      <w:r w:rsidRPr="000A7C04">
        <w:rPr>
          <w:rFonts w:eastAsia="PMingLiU" w:hint="eastAsia"/>
          <w:b w:val="0"/>
          <w:color w:val="00000A"/>
          <w:spacing w:val="-2"/>
          <w:sz w:val="22"/>
          <w:szCs w:val="22"/>
        </w:rPr>
        <w:t>6</w:t>
      </w:r>
      <w:r w:rsidRPr="000A7C04">
        <w:rPr>
          <w:rFonts w:eastAsia="PMingLiU" w:hint="eastAsia"/>
          <w:b w:val="0"/>
          <w:color w:val="00000A"/>
          <w:spacing w:val="-2"/>
          <w:sz w:val="22"/>
          <w:szCs w:val="22"/>
        </w:rPr>
        <w:t>和</w:t>
      </w:r>
      <w:r w:rsidRPr="000A7C04">
        <w:rPr>
          <w:rFonts w:eastAsia="PMingLiU" w:hint="eastAsia"/>
          <w:b w:val="0"/>
          <w:color w:val="00000A"/>
          <w:spacing w:val="-2"/>
          <w:sz w:val="22"/>
          <w:szCs w:val="22"/>
        </w:rPr>
        <w:t>7</w:t>
      </w:r>
      <w:r w:rsidRPr="000A7C04">
        <w:rPr>
          <w:rFonts w:eastAsia="PMingLiU" w:hint="eastAsia"/>
          <w:b w:val="0"/>
          <w:color w:val="00000A"/>
          <w:spacing w:val="-2"/>
          <w:sz w:val="22"/>
          <w:szCs w:val="22"/>
        </w:rPr>
        <w:t>中修改並更新後的</w:t>
      </w:r>
      <w:proofErr w:type="spellStart"/>
      <w:r w:rsidRPr="000A7C04">
        <w:rPr>
          <w:rFonts w:eastAsia="PMingLiU" w:hint="eastAsia"/>
          <w:b w:val="0"/>
          <w:color w:val="00000A"/>
          <w:spacing w:val="-2"/>
          <w:sz w:val="22"/>
          <w:szCs w:val="22"/>
        </w:rPr>
        <w:t>RVfpgaNexys</w:t>
      </w:r>
      <w:proofErr w:type="spellEnd"/>
      <w:r w:rsidRPr="000A7C04">
        <w:rPr>
          <w:rFonts w:eastAsia="PMingLiU" w:hint="eastAsia"/>
          <w:b w:val="0"/>
          <w:color w:val="00000A"/>
          <w:spacing w:val="-2"/>
          <w:sz w:val="22"/>
          <w:szCs w:val="22"/>
        </w:rPr>
        <w:t>系統中。</w:t>
      </w:r>
    </w:p>
    <w:p w14:paraId="7F5BCF42" w14:textId="39DEB712" w:rsidR="00051D92" w:rsidRPr="009C263D" w:rsidRDefault="00FD0A2A" w:rsidP="00046125">
      <w:pPr>
        <w:pStyle w:val="ab"/>
        <w:numPr>
          <w:ilvl w:val="0"/>
          <w:numId w:val="22"/>
        </w:numPr>
        <w:overflowPunct w:val="0"/>
        <w:autoSpaceDE w:val="0"/>
        <w:autoSpaceDN w:val="0"/>
        <w:spacing w:line="245" w:lineRule="auto"/>
        <w:rPr>
          <w:rFonts w:eastAsia="PMingLiU"/>
          <w:color w:val="00000A"/>
        </w:rPr>
      </w:pPr>
      <w:proofErr w:type="spellStart"/>
      <w:r w:rsidRPr="009C263D">
        <w:rPr>
          <w:rFonts w:eastAsia="PMingLiU" w:hint="eastAsia"/>
          <w:color w:val="00000A"/>
        </w:rPr>
        <w:t>Digilent</w:t>
      </w:r>
      <w:proofErr w:type="spellEnd"/>
      <w:r w:rsidRPr="009C263D">
        <w:rPr>
          <w:rFonts w:eastAsia="PMingLiU" w:hint="eastAsia"/>
          <w:color w:val="00000A"/>
        </w:rPr>
        <w:t>提供了以下有關</w:t>
      </w:r>
      <w:proofErr w:type="spellStart"/>
      <w:r w:rsidRPr="009C263D">
        <w:rPr>
          <w:rFonts w:eastAsia="PMingLiU" w:hint="eastAsia"/>
          <w:color w:val="00000A"/>
        </w:rPr>
        <w:t>Nexys</w:t>
      </w:r>
      <w:proofErr w:type="spellEnd"/>
      <w:r w:rsidRPr="009C263D">
        <w:rPr>
          <w:rFonts w:eastAsia="PMingLiU" w:hint="eastAsia"/>
          <w:color w:val="00000A"/>
        </w:rPr>
        <w:t xml:space="preserve"> A7</w:t>
      </w:r>
      <w:r w:rsidR="008D3551">
        <w:rPr>
          <w:rFonts w:eastAsia="PMingLiU" w:hint="eastAsia"/>
          <w:color w:val="00000A"/>
        </w:rPr>
        <w:t>開發板</w:t>
      </w:r>
      <w:r w:rsidRPr="009C263D">
        <w:rPr>
          <w:rFonts w:eastAsia="PMingLiU" w:hint="eastAsia"/>
          <w:color w:val="00000A"/>
        </w:rPr>
        <w:t>上的三色</w:t>
      </w:r>
      <w:r w:rsidRPr="009C263D">
        <w:rPr>
          <w:rFonts w:eastAsia="PMingLiU" w:hint="eastAsia"/>
          <w:color w:val="00000A"/>
        </w:rPr>
        <w:t>LED</w:t>
      </w:r>
      <w:r w:rsidRPr="009C263D">
        <w:rPr>
          <w:rFonts w:eastAsia="PMingLiU" w:hint="eastAsia"/>
          <w:color w:val="00000A"/>
        </w:rPr>
        <w:t>的資訊：</w:t>
      </w:r>
      <w:r w:rsidR="00D45D5D" w:rsidRPr="00046125">
        <w:fldChar w:fldCharType="begin"/>
      </w:r>
      <w:r w:rsidR="00D45D5D" w:rsidRPr="00046125">
        <w:rPr>
          <w:spacing w:val="-4"/>
        </w:rPr>
        <w:instrText xml:space="preserve"> HYPERLINK "https://reference.digilentinc.com/reference/programmable-logic/nexys-a7/reference-manual" </w:instrText>
      </w:r>
      <w:r w:rsidR="00D45D5D" w:rsidRPr="00046125">
        <w:fldChar w:fldCharType="separate"/>
      </w:r>
      <w:r w:rsidRPr="00046125">
        <w:rPr>
          <w:rStyle w:val="af1"/>
          <w:rFonts w:eastAsia="PMingLiU" w:hint="eastAsia"/>
          <w:spacing w:val="-4"/>
        </w:rPr>
        <w:t>https://reference.digilentinc.com/reference/programmable-logic/nexys-a7/reference-manual</w:t>
      </w:r>
      <w:r w:rsidR="00D45D5D" w:rsidRPr="00046125">
        <w:rPr>
          <w:rStyle w:val="af1"/>
          <w:spacing w:val="-4"/>
        </w:rPr>
        <w:fldChar w:fldCharType="end"/>
      </w:r>
    </w:p>
    <w:p w14:paraId="0C5879A8" w14:textId="213A8BAD" w:rsidR="00051D92" w:rsidRPr="009C263D" w:rsidRDefault="0072289D" w:rsidP="00046125">
      <w:pPr>
        <w:pStyle w:val="ab"/>
        <w:numPr>
          <w:ilvl w:val="0"/>
          <w:numId w:val="22"/>
        </w:numPr>
        <w:overflowPunct w:val="0"/>
        <w:autoSpaceDE w:val="0"/>
        <w:autoSpaceDN w:val="0"/>
        <w:spacing w:line="245" w:lineRule="auto"/>
        <w:jc w:val="both"/>
        <w:rPr>
          <w:rFonts w:eastAsia="PMingLiU"/>
          <w:color w:val="00000A"/>
        </w:rPr>
      </w:pPr>
      <w:r w:rsidRPr="009C263D">
        <w:rPr>
          <w:rFonts w:eastAsia="PMingLiU" w:hint="eastAsia"/>
        </w:rPr>
        <w:t>綜上所述，</w:t>
      </w:r>
      <w:r w:rsidR="008D3551">
        <w:rPr>
          <w:rFonts w:eastAsia="PMingLiU" w:hint="eastAsia"/>
          <w:color w:val="00000A"/>
        </w:rPr>
        <w:t>開發板</w:t>
      </w:r>
      <w:r w:rsidRPr="009C263D">
        <w:rPr>
          <w:rFonts w:eastAsia="PMingLiU" w:hint="eastAsia"/>
          <w:color w:val="00000A"/>
        </w:rPr>
        <w:t>包含兩個三色</w:t>
      </w:r>
      <w:r w:rsidRPr="009C263D">
        <w:rPr>
          <w:rFonts w:eastAsia="PMingLiU" w:hint="eastAsia"/>
          <w:color w:val="00000A"/>
        </w:rPr>
        <w:t>LED</w:t>
      </w:r>
      <w:r w:rsidRPr="009C263D">
        <w:rPr>
          <w:rFonts w:eastAsia="PMingLiU" w:hint="eastAsia"/>
          <w:color w:val="00000A"/>
        </w:rPr>
        <w:t>。每個三色</w:t>
      </w:r>
      <w:r w:rsidRPr="009C263D">
        <w:rPr>
          <w:rFonts w:eastAsia="PMingLiU" w:hint="eastAsia"/>
          <w:color w:val="00000A"/>
        </w:rPr>
        <w:t>LED</w:t>
      </w:r>
      <w:r w:rsidRPr="009C263D">
        <w:rPr>
          <w:rFonts w:eastAsia="PMingLiU" w:hint="eastAsia"/>
          <w:color w:val="00000A"/>
        </w:rPr>
        <w:t>具有三個輸入訊號，這些訊號驅動三個較小的內部</w:t>
      </w:r>
      <w:r w:rsidRPr="009C263D">
        <w:rPr>
          <w:rFonts w:eastAsia="PMingLiU" w:hint="eastAsia"/>
          <w:color w:val="00000A"/>
        </w:rPr>
        <w:t>LED</w:t>
      </w:r>
      <w:r w:rsidRPr="009C263D">
        <w:rPr>
          <w:rFonts w:eastAsia="PMingLiU" w:hint="eastAsia"/>
          <w:color w:val="00000A"/>
        </w:rPr>
        <w:t>的陰極：一個</w:t>
      </w:r>
      <w:r w:rsidRPr="009C263D">
        <w:rPr>
          <w:rFonts w:eastAsia="PMingLiU" w:hint="eastAsia"/>
          <w:b/>
          <w:color w:val="00000A"/>
        </w:rPr>
        <w:t>紅色</w:t>
      </w:r>
      <w:r w:rsidRPr="009C263D">
        <w:rPr>
          <w:rFonts w:eastAsia="PMingLiU" w:hint="eastAsia"/>
          <w:color w:val="00000A"/>
        </w:rPr>
        <w:t>、一個</w:t>
      </w:r>
      <w:r w:rsidRPr="009C263D">
        <w:rPr>
          <w:rFonts w:eastAsia="PMingLiU" w:hint="eastAsia"/>
          <w:b/>
          <w:color w:val="00000A"/>
        </w:rPr>
        <w:t>藍色</w:t>
      </w:r>
      <w:r w:rsidRPr="009C263D">
        <w:rPr>
          <w:rFonts w:eastAsia="PMingLiU" w:hint="eastAsia"/>
          <w:color w:val="00000A"/>
        </w:rPr>
        <w:t>和一個</w:t>
      </w:r>
      <w:r w:rsidRPr="009C263D">
        <w:rPr>
          <w:rFonts w:eastAsia="PMingLiU" w:hint="eastAsia"/>
          <w:b/>
          <w:color w:val="00000A"/>
        </w:rPr>
        <w:t>綠色</w:t>
      </w:r>
      <w:r w:rsidRPr="009C263D">
        <w:rPr>
          <w:rFonts w:eastAsia="PMingLiU" w:hint="eastAsia"/>
          <w:color w:val="00000A"/>
        </w:rPr>
        <w:t>。將其中一個陰極驅動為高電平即可使相應的內部</w:t>
      </w:r>
      <w:r w:rsidRPr="009C263D">
        <w:rPr>
          <w:rFonts w:eastAsia="PMingLiU" w:hint="eastAsia"/>
          <w:color w:val="00000A"/>
        </w:rPr>
        <w:t>LED</w:t>
      </w:r>
      <w:r w:rsidRPr="009C263D">
        <w:rPr>
          <w:rFonts w:eastAsia="PMingLiU" w:hint="eastAsia"/>
          <w:color w:val="00000A"/>
        </w:rPr>
        <w:t>點亮。三色</w:t>
      </w:r>
      <w:r w:rsidRPr="009C263D">
        <w:rPr>
          <w:rFonts w:eastAsia="PMingLiU" w:hint="eastAsia"/>
          <w:color w:val="00000A"/>
        </w:rPr>
        <w:t>LED</w:t>
      </w:r>
      <w:r w:rsidRPr="009C263D">
        <w:rPr>
          <w:rFonts w:eastAsia="PMingLiU" w:hint="eastAsia"/>
          <w:color w:val="00000A"/>
        </w:rPr>
        <w:t>發出何種顏色取決於目前點亮的內部</w:t>
      </w:r>
      <w:r w:rsidRPr="009C263D">
        <w:rPr>
          <w:rFonts w:eastAsia="PMingLiU" w:hint="eastAsia"/>
          <w:color w:val="00000A"/>
        </w:rPr>
        <w:t>LED</w:t>
      </w:r>
      <w:r w:rsidRPr="009C263D">
        <w:rPr>
          <w:rFonts w:eastAsia="PMingLiU" w:hint="eastAsia"/>
          <w:color w:val="00000A"/>
        </w:rPr>
        <w:t>組合。例如，將紅色和藍色驅動為高電平會發出紫色。</w:t>
      </w:r>
      <w:proofErr w:type="spellStart"/>
      <w:r w:rsidRPr="009C263D">
        <w:rPr>
          <w:rFonts w:eastAsia="PMingLiU" w:hint="eastAsia"/>
          <w:color w:val="00000A"/>
        </w:rPr>
        <w:t>Digilent</w:t>
      </w:r>
      <w:proofErr w:type="spellEnd"/>
      <w:r w:rsidRPr="009C263D">
        <w:rPr>
          <w:rFonts w:eastAsia="PMingLiU" w:hint="eastAsia"/>
          <w:color w:val="00000A"/>
        </w:rPr>
        <w:t>強烈建議在驅動三色</w:t>
      </w:r>
      <w:r w:rsidRPr="009C263D">
        <w:rPr>
          <w:rFonts w:eastAsia="PMingLiU" w:hint="eastAsia"/>
          <w:color w:val="00000A"/>
        </w:rPr>
        <w:t>LED</w:t>
      </w:r>
      <w:r w:rsidRPr="009C263D">
        <w:rPr>
          <w:rFonts w:eastAsia="PMingLiU" w:hint="eastAsia"/>
          <w:color w:val="00000A"/>
        </w:rPr>
        <w:t>時使用脈寬調變（</w:t>
      </w:r>
      <w:r w:rsidRPr="009C263D">
        <w:rPr>
          <w:rFonts w:eastAsia="PMingLiU" w:hint="eastAsia"/>
          <w:color w:val="00000A"/>
        </w:rPr>
        <w:t>PWM</w:t>
      </w:r>
      <w:r w:rsidRPr="009C263D">
        <w:rPr>
          <w:rFonts w:eastAsia="PMingLiU" w:hint="eastAsia"/>
          <w:color w:val="00000A"/>
        </w:rPr>
        <w:t>）。將任何輸入驅動為穩定的邏輯「</w:t>
      </w:r>
      <w:r w:rsidRPr="009C263D">
        <w:rPr>
          <w:rFonts w:eastAsia="PMingLiU" w:hint="eastAsia"/>
          <w:color w:val="00000A"/>
        </w:rPr>
        <w:t>1</w:t>
      </w:r>
      <w:r w:rsidRPr="009C263D">
        <w:rPr>
          <w:rFonts w:eastAsia="PMingLiU" w:hint="eastAsia"/>
          <w:color w:val="00000A"/>
        </w:rPr>
        <w:t>」會導致</w:t>
      </w:r>
      <w:r w:rsidRPr="009C263D">
        <w:rPr>
          <w:rFonts w:eastAsia="PMingLiU" w:hint="eastAsia"/>
          <w:color w:val="00000A"/>
        </w:rPr>
        <w:t>LED</w:t>
      </w:r>
      <w:r w:rsidRPr="009C263D">
        <w:rPr>
          <w:rFonts w:eastAsia="PMingLiU" w:hint="eastAsia"/>
          <w:color w:val="00000A"/>
        </w:rPr>
        <w:t>的亮度異常。通過確保以不超過</w:t>
      </w:r>
      <w:r w:rsidRPr="009C263D">
        <w:rPr>
          <w:rFonts w:eastAsia="PMingLiU" w:hint="eastAsia"/>
          <w:color w:val="00000A"/>
        </w:rPr>
        <w:t>50%</w:t>
      </w:r>
      <w:r w:rsidRPr="009C263D">
        <w:rPr>
          <w:rFonts w:eastAsia="PMingLiU" w:hint="eastAsia"/>
          <w:color w:val="00000A"/>
        </w:rPr>
        <w:t>的工作週期來驅動所有三色訊號，可以避免這種情況。此外，使用</w:t>
      </w:r>
      <w:r w:rsidRPr="009C263D">
        <w:rPr>
          <w:rFonts w:eastAsia="PMingLiU" w:hint="eastAsia"/>
          <w:color w:val="00000A"/>
        </w:rPr>
        <w:t>PWM</w:t>
      </w:r>
      <w:r w:rsidRPr="009C263D">
        <w:rPr>
          <w:rFonts w:eastAsia="PMingLiU" w:hint="eastAsia"/>
          <w:color w:val="00000A"/>
        </w:rPr>
        <w:t>還可以極大地擴展三色</w:t>
      </w:r>
      <w:r w:rsidRPr="009C263D">
        <w:rPr>
          <w:rFonts w:eastAsia="PMingLiU" w:hint="eastAsia"/>
          <w:color w:val="00000A"/>
        </w:rPr>
        <w:t>LED</w:t>
      </w:r>
      <w:r w:rsidRPr="009C263D">
        <w:rPr>
          <w:rFonts w:eastAsia="PMingLiU" w:hint="eastAsia"/>
          <w:color w:val="00000A"/>
        </w:rPr>
        <w:t>的潛在調色盤。分別將每種顏色的工作週期調整到</w:t>
      </w:r>
      <w:r w:rsidRPr="009C263D">
        <w:rPr>
          <w:rFonts w:eastAsia="PMingLiU" w:hint="eastAsia"/>
          <w:color w:val="00000A"/>
        </w:rPr>
        <w:t>50%</w:t>
      </w:r>
      <w:r w:rsidRPr="009C263D">
        <w:rPr>
          <w:rFonts w:eastAsia="PMingLiU" w:hint="eastAsia"/>
          <w:color w:val="00000A"/>
        </w:rPr>
        <w:t>和</w:t>
      </w:r>
      <w:r w:rsidRPr="009C263D">
        <w:rPr>
          <w:rFonts w:eastAsia="PMingLiU" w:hint="eastAsia"/>
          <w:color w:val="00000A"/>
        </w:rPr>
        <w:t>0%</w:t>
      </w:r>
      <w:r w:rsidRPr="009C263D">
        <w:rPr>
          <w:rFonts w:eastAsia="PMingLiU" w:hint="eastAsia"/>
          <w:color w:val="00000A"/>
        </w:rPr>
        <w:t>之間，會使不同的顏色以不同的強度點亮，從而幾乎可以顯示任何顏色。</w:t>
      </w:r>
    </w:p>
    <w:p w14:paraId="3EF7DFEC" w14:textId="32F332AE" w:rsidR="00FD0A2A" w:rsidRPr="009C263D" w:rsidRDefault="00FD0A2A" w:rsidP="00046125">
      <w:pPr>
        <w:pStyle w:val="ab"/>
        <w:numPr>
          <w:ilvl w:val="0"/>
          <w:numId w:val="22"/>
        </w:num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9C263D">
        <w:rPr>
          <w:rFonts w:eastAsia="PMingLiU" w:hint="eastAsia"/>
          <w:color w:val="00000A"/>
        </w:rPr>
        <w:t>基於</w:t>
      </w:r>
      <w:proofErr w:type="spellStart"/>
      <w:r w:rsidRPr="009C263D">
        <w:rPr>
          <w:rFonts w:eastAsia="PMingLiU" w:hint="eastAsia"/>
          <w:color w:val="00000A"/>
        </w:rPr>
        <w:t>SweRVolfX</w:t>
      </w:r>
      <w:proofErr w:type="spellEnd"/>
      <w:r w:rsidRPr="009C263D">
        <w:rPr>
          <w:rFonts w:eastAsia="PMingLiU" w:hint="eastAsia"/>
          <w:color w:val="00000A"/>
        </w:rPr>
        <w:t>中已有的計時器模組建立三個新的計時器模組。每種顏色（紅色、藍色和綠色）應由不同的計時器模組驅動，以便可以接收不同的電壓。</w:t>
      </w:r>
    </w:p>
    <w:p w14:paraId="2D7F1827" w14:textId="4369FA4F" w:rsidR="0067250E" w:rsidRPr="009C263D" w:rsidRDefault="002E4FA9" w:rsidP="00046125">
      <w:pPr>
        <w:pStyle w:val="1"/>
        <w:numPr>
          <w:ilvl w:val="0"/>
          <w:numId w:val="22"/>
        </w:numPr>
        <w:overflowPunct w:val="0"/>
        <w:autoSpaceDE w:val="0"/>
        <w:autoSpaceDN w:val="0"/>
        <w:spacing w:before="0" w:line="245" w:lineRule="auto"/>
        <w:jc w:val="both"/>
        <w:rPr>
          <w:rFonts w:eastAsia="PMingLiU"/>
          <w:b w:val="0"/>
          <w:color w:val="00000A"/>
          <w:sz w:val="22"/>
        </w:rPr>
      </w:pPr>
      <w:r w:rsidRPr="009C263D">
        <w:rPr>
          <w:rFonts w:eastAsia="PMingLiU" w:hint="eastAsia"/>
          <w:b w:val="0"/>
          <w:color w:val="00000A"/>
          <w:sz w:val="22"/>
        </w:rPr>
        <w:lastRenderedPageBreak/>
        <w:t>使用以下位址範圍將每個新計時器的暫存器映射到記憶體：</w:t>
      </w:r>
    </w:p>
    <w:p w14:paraId="01159246" w14:textId="16996EC6" w:rsidR="002D7CF3" w:rsidRPr="009C263D" w:rsidRDefault="0067250E" w:rsidP="00046125">
      <w:pPr>
        <w:pStyle w:val="1"/>
        <w:numPr>
          <w:ilvl w:val="2"/>
          <w:numId w:val="4"/>
        </w:numPr>
        <w:overflowPunct w:val="0"/>
        <w:autoSpaceDE w:val="0"/>
        <w:autoSpaceDN w:val="0"/>
        <w:spacing w:before="0" w:line="245" w:lineRule="auto"/>
        <w:jc w:val="both"/>
        <w:rPr>
          <w:rFonts w:eastAsia="PMingLiU"/>
          <w:b w:val="0"/>
          <w:color w:val="00000A"/>
          <w:sz w:val="22"/>
        </w:rPr>
      </w:pPr>
      <w:r w:rsidRPr="009C263D">
        <w:rPr>
          <w:rFonts w:eastAsia="PMingLiU" w:hint="eastAsia"/>
          <w:b w:val="0"/>
          <w:color w:val="00000A"/>
          <w:sz w:val="22"/>
        </w:rPr>
        <w:t>計時器</w:t>
      </w:r>
      <w:r w:rsidRPr="009C263D">
        <w:rPr>
          <w:rFonts w:eastAsia="PMingLiU" w:hint="eastAsia"/>
          <w:b w:val="0"/>
          <w:color w:val="00000A"/>
          <w:sz w:val="22"/>
        </w:rPr>
        <w:t>2</w:t>
      </w:r>
      <w:r w:rsidR="000E0B18">
        <w:rPr>
          <w:rFonts w:eastAsia="PMingLiU" w:hint="eastAsia"/>
          <w:b w:val="0"/>
          <w:color w:val="00000A"/>
          <w:sz w:val="22"/>
        </w:rPr>
        <w:t>：</w:t>
      </w:r>
      <w:r w:rsidRPr="009C263D">
        <w:rPr>
          <w:rFonts w:eastAsia="PMingLiU" w:hint="eastAsia"/>
          <w:b w:val="0"/>
          <w:color w:val="00000A"/>
          <w:sz w:val="22"/>
        </w:rPr>
        <w:t>0x80001240-0x8000127F</w:t>
      </w:r>
    </w:p>
    <w:p w14:paraId="28FC5E27" w14:textId="5A148AC8" w:rsidR="0067250E" w:rsidRPr="009C263D" w:rsidRDefault="0067250E" w:rsidP="00046125">
      <w:pPr>
        <w:pStyle w:val="1"/>
        <w:numPr>
          <w:ilvl w:val="2"/>
          <w:numId w:val="4"/>
        </w:numPr>
        <w:overflowPunct w:val="0"/>
        <w:autoSpaceDE w:val="0"/>
        <w:autoSpaceDN w:val="0"/>
        <w:spacing w:before="0" w:line="245" w:lineRule="auto"/>
        <w:jc w:val="both"/>
        <w:rPr>
          <w:rFonts w:eastAsia="PMingLiU"/>
          <w:b w:val="0"/>
          <w:color w:val="00000A"/>
          <w:sz w:val="22"/>
        </w:rPr>
      </w:pPr>
      <w:r w:rsidRPr="009C263D">
        <w:rPr>
          <w:rFonts w:eastAsia="PMingLiU" w:hint="eastAsia"/>
          <w:b w:val="0"/>
          <w:color w:val="00000A"/>
          <w:sz w:val="22"/>
        </w:rPr>
        <w:t>計時器</w:t>
      </w:r>
      <w:r w:rsidRPr="009C263D">
        <w:rPr>
          <w:rFonts w:eastAsia="PMingLiU" w:hint="eastAsia"/>
          <w:b w:val="0"/>
          <w:color w:val="00000A"/>
          <w:sz w:val="22"/>
        </w:rPr>
        <w:t>3</w:t>
      </w:r>
      <w:r w:rsidR="000E0B18">
        <w:rPr>
          <w:rFonts w:eastAsia="PMingLiU" w:hint="eastAsia"/>
          <w:b w:val="0"/>
          <w:color w:val="00000A"/>
          <w:sz w:val="22"/>
        </w:rPr>
        <w:t>：</w:t>
      </w:r>
      <w:r w:rsidRPr="009C263D">
        <w:rPr>
          <w:rFonts w:eastAsia="PMingLiU" w:hint="eastAsia"/>
          <w:b w:val="0"/>
          <w:color w:val="00000A"/>
          <w:sz w:val="22"/>
        </w:rPr>
        <w:t>0x80001280-0x800012BF</w:t>
      </w:r>
    </w:p>
    <w:p w14:paraId="2D98B6CD" w14:textId="2E6982FC" w:rsidR="0067250E" w:rsidRPr="009C263D" w:rsidRDefault="0067250E" w:rsidP="00046125">
      <w:pPr>
        <w:pStyle w:val="1"/>
        <w:numPr>
          <w:ilvl w:val="2"/>
          <w:numId w:val="4"/>
        </w:numPr>
        <w:overflowPunct w:val="0"/>
        <w:autoSpaceDE w:val="0"/>
        <w:autoSpaceDN w:val="0"/>
        <w:spacing w:before="0" w:line="245" w:lineRule="auto"/>
        <w:jc w:val="both"/>
        <w:rPr>
          <w:rFonts w:eastAsia="PMingLiU"/>
          <w:b w:val="0"/>
          <w:color w:val="00000A"/>
          <w:sz w:val="22"/>
        </w:rPr>
      </w:pPr>
      <w:r w:rsidRPr="009C263D">
        <w:rPr>
          <w:rFonts w:eastAsia="PMingLiU" w:hint="eastAsia"/>
          <w:b w:val="0"/>
          <w:color w:val="00000A"/>
          <w:sz w:val="22"/>
        </w:rPr>
        <w:t>計時器</w:t>
      </w:r>
      <w:r w:rsidRPr="009C263D">
        <w:rPr>
          <w:rFonts w:eastAsia="PMingLiU" w:hint="eastAsia"/>
          <w:b w:val="0"/>
          <w:color w:val="00000A"/>
          <w:sz w:val="22"/>
        </w:rPr>
        <w:t>4</w:t>
      </w:r>
      <w:r w:rsidR="000E0B18">
        <w:rPr>
          <w:rFonts w:eastAsia="PMingLiU" w:hint="eastAsia"/>
          <w:b w:val="0"/>
          <w:color w:val="00000A"/>
          <w:sz w:val="22"/>
        </w:rPr>
        <w:t>：</w:t>
      </w:r>
      <w:r w:rsidRPr="009C263D">
        <w:rPr>
          <w:rFonts w:eastAsia="PMingLiU" w:hint="eastAsia"/>
          <w:b w:val="0"/>
          <w:color w:val="00000A"/>
          <w:sz w:val="22"/>
        </w:rPr>
        <w:t>0x800012C0-0x800012FF</w:t>
      </w:r>
    </w:p>
    <w:p w14:paraId="1300F70E" w14:textId="24FE3544" w:rsidR="008D7D86" w:rsidRPr="009C263D" w:rsidRDefault="008D7D86" w:rsidP="00046125">
      <w:pPr>
        <w:keepNext/>
        <w:keepLines/>
        <w:overflowPunct w:val="0"/>
        <w:autoSpaceDE w:val="0"/>
        <w:autoSpaceDN w:val="0"/>
        <w:spacing w:line="245" w:lineRule="auto"/>
        <w:ind w:left="1080"/>
        <w:jc w:val="both"/>
        <w:rPr>
          <w:rFonts w:eastAsia="PMingLiU"/>
        </w:rPr>
      </w:pPr>
      <w:r w:rsidRPr="009C263D">
        <w:rPr>
          <w:rFonts w:eastAsia="PMingLiU" w:hint="eastAsia"/>
        </w:rPr>
        <w:t>請注意，在這種情況下，必須將</w:t>
      </w:r>
      <w:r w:rsidRPr="009C263D">
        <w:rPr>
          <w:rFonts w:eastAsia="PMingLiU" w:hint="eastAsia"/>
        </w:rPr>
        <w:t>3</w:t>
      </w:r>
      <w:r w:rsidRPr="009C263D">
        <w:rPr>
          <w:rFonts w:eastAsia="PMingLiU" w:hint="eastAsia"/>
        </w:rPr>
        <w:t>個新項目新增到選擇週邊設備的多工器（</w:t>
      </w:r>
      <w:r>
        <w:fldChar w:fldCharType="begin"/>
      </w:r>
      <w:r>
        <w:instrText xml:space="preserve"> REF _Ref47154455 \h </w:instrText>
      </w:r>
      <w:r>
        <w:fldChar w:fldCharType="separate"/>
      </w:r>
      <w:r w:rsidR="008B31FD" w:rsidRPr="009C263D">
        <w:rPr>
          <w:rFonts w:eastAsia="PMingLiU" w:hint="eastAsia"/>
        </w:rPr>
        <w:t>圖</w:t>
      </w:r>
      <w:r w:rsidR="008B31FD">
        <w:rPr>
          <w:noProof/>
        </w:rPr>
        <w:t>1</w:t>
      </w:r>
      <w:r>
        <w:fldChar w:fldCharType="end"/>
      </w:r>
      <w:r w:rsidRPr="009C263D">
        <w:rPr>
          <w:rFonts w:eastAsia="PMingLiU" w:hint="eastAsia"/>
        </w:rPr>
        <w:t>）。</w:t>
      </w:r>
    </w:p>
    <w:p w14:paraId="3399269A" w14:textId="3A82AD4A" w:rsidR="002D7CF3" w:rsidRPr="009C263D" w:rsidRDefault="002D7CF3" w:rsidP="00046125">
      <w:pPr>
        <w:pStyle w:val="ab"/>
        <w:keepNext/>
        <w:keepLines/>
        <w:numPr>
          <w:ilvl w:val="0"/>
          <w:numId w:val="23"/>
        </w:num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9C263D">
        <w:rPr>
          <w:rFonts w:eastAsia="PMingLiU" w:hint="eastAsia"/>
        </w:rPr>
        <w:t>在修改限制檔時，必須考慮到</w:t>
      </w:r>
      <w:r w:rsidRPr="009C263D">
        <w:rPr>
          <w:rFonts w:eastAsia="PMingLiU" w:hint="eastAsia"/>
        </w:rPr>
        <w:t>3</w:t>
      </w:r>
      <w:r w:rsidRPr="009C263D">
        <w:rPr>
          <w:rFonts w:eastAsia="PMingLiU" w:hint="eastAsia"/>
        </w:rPr>
        <w:t>種顏色連接到以下</w:t>
      </w:r>
      <w:r w:rsidR="008D3551">
        <w:rPr>
          <w:rFonts w:eastAsia="PMingLiU" w:hint="eastAsia"/>
        </w:rPr>
        <w:t>開發板</w:t>
      </w:r>
      <w:r w:rsidRPr="009C263D">
        <w:rPr>
          <w:rFonts w:eastAsia="PMingLiU" w:hint="eastAsia"/>
        </w:rPr>
        <w:t>引腳：</w:t>
      </w:r>
    </w:p>
    <w:p w14:paraId="156AAB01" w14:textId="24EB0D3F" w:rsidR="002D7CF3" w:rsidRPr="009C263D" w:rsidRDefault="00273114" w:rsidP="00046125">
      <w:pPr>
        <w:pStyle w:val="ab"/>
        <w:keepNext/>
        <w:keepLines/>
        <w:numPr>
          <w:ilvl w:val="2"/>
          <w:numId w:val="4"/>
        </w:num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9C263D">
        <w:rPr>
          <w:rFonts w:eastAsia="PMingLiU" w:hint="eastAsia"/>
        </w:rPr>
        <w:t xml:space="preserve">LED16_B </w:t>
      </w:r>
      <w:r w:rsidRPr="009C263D">
        <w:rPr>
          <w:rFonts w:eastAsia="PMingLiU" w:hint="eastAsia"/>
        </w:rPr>
        <w:sym w:font="Wingdings" w:char="F0DF"/>
      </w:r>
      <w:r w:rsidRPr="009C263D">
        <w:rPr>
          <w:rFonts w:eastAsia="PMingLiU" w:hint="eastAsia"/>
        </w:rPr>
        <w:sym w:font="Wingdings" w:char="F0E0"/>
      </w:r>
      <w:r w:rsidRPr="009C263D">
        <w:rPr>
          <w:rFonts w:eastAsia="PMingLiU" w:hint="eastAsia"/>
        </w:rPr>
        <w:t xml:space="preserve"> PIN R12</w:t>
      </w:r>
    </w:p>
    <w:p w14:paraId="382F082A" w14:textId="6D6E3351" w:rsidR="002D7CF3" w:rsidRPr="009C263D" w:rsidRDefault="00273114" w:rsidP="00046125">
      <w:pPr>
        <w:pStyle w:val="ab"/>
        <w:keepNext/>
        <w:keepLines/>
        <w:numPr>
          <w:ilvl w:val="2"/>
          <w:numId w:val="4"/>
        </w:num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9C263D">
        <w:rPr>
          <w:rFonts w:eastAsia="PMingLiU" w:hint="eastAsia"/>
        </w:rPr>
        <w:t xml:space="preserve">LED16_G </w:t>
      </w:r>
      <w:r w:rsidRPr="009C263D">
        <w:rPr>
          <w:rFonts w:eastAsia="PMingLiU" w:hint="eastAsia"/>
        </w:rPr>
        <w:sym w:font="Wingdings" w:char="F0DF"/>
      </w:r>
      <w:r w:rsidRPr="009C263D">
        <w:rPr>
          <w:rFonts w:eastAsia="PMingLiU" w:hint="eastAsia"/>
        </w:rPr>
        <w:sym w:font="Wingdings" w:char="F0E0"/>
      </w:r>
      <w:r w:rsidRPr="009C263D">
        <w:rPr>
          <w:rFonts w:eastAsia="PMingLiU" w:hint="eastAsia"/>
        </w:rPr>
        <w:t xml:space="preserve"> PIN M16</w:t>
      </w:r>
    </w:p>
    <w:p w14:paraId="15D0F6E0" w14:textId="4361DE88" w:rsidR="002D7CF3" w:rsidRPr="009C263D" w:rsidRDefault="00273114" w:rsidP="000E0B18">
      <w:pPr>
        <w:pStyle w:val="ab"/>
        <w:numPr>
          <w:ilvl w:val="2"/>
          <w:numId w:val="4"/>
        </w:numPr>
        <w:overflowPunct w:val="0"/>
        <w:autoSpaceDE w:val="0"/>
        <w:autoSpaceDN w:val="0"/>
        <w:jc w:val="both"/>
        <w:rPr>
          <w:rFonts w:eastAsia="PMingLiU"/>
        </w:rPr>
      </w:pPr>
      <w:r w:rsidRPr="009C263D">
        <w:rPr>
          <w:rFonts w:eastAsia="PMingLiU" w:hint="eastAsia"/>
        </w:rPr>
        <w:t xml:space="preserve">LED16_R </w:t>
      </w:r>
      <w:r w:rsidRPr="009C263D">
        <w:rPr>
          <w:rFonts w:eastAsia="PMingLiU" w:hint="eastAsia"/>
        </w:rPr>
        <w:sym w:font="Wingdings" w:char="F0DF"/>
      </w:r>
      <w:r w:rsidRPr="009C263D">
        <w:rPr>
          <w:rFonts w:eastAsia="PMingLiU" w:hint="eastAsia"/>
        </w:rPr>
        <w:sym w:font="Wingdings" w:char="F0E0"/>
      </w:r>
      <w:r w:rsidRPr="009C263D">
        <w:rPr>
          <w:rFonts w:eastAsia="PMingLiU" w:hint="eastAsia"/>
        </w:rPr>
        <w:t xml:space="preserve"> PIN N15</w:t>
      </w:r>
    </w:p>
    <w:p w14:paraId="5232E62C" w14:textId="77777777" w:rsidR="002D7CF3" w:rsidRPr="009C263D" w:rsidRDefault="002D7CF3" w:rsidP="000E0B18">
      <w:pPr>
        <w:overflowPunct w:val="0"/>
        <w:autoSpaceDE w:val="0"/>
        <w:autoSpaceDN w:val="0"/>
        <w:jc w:val="both"/>
        <w:rPr>
          <w:rFonts w:eastAsia="PMingLiU"/>
        </w:rPr>
      </w:pPr>
    </w:p>
    <w:p w14:paraId="3AED3A71" w14:textId="077DA25B" w:rsidR="00EB59B8" w:rsidRPr="009C263D" w:rsidRDefault="00280D1F" w:rsidP="00046125">
      <w:pPr>
        <w:pStyle w:val="1"/>
        <w:overflowPunct w:val="0"/>
        <w:autoSpaceDE w:val="0"/>
        <w:autoSpaceDN w:val="0"/>
        <w:spacing w:before="0" w:line="245" w:lineRule="auto"/>
        <w:jc w:val="both"/>
        <w:rPr>
          <w:rFonts w:eastAsia="PMingLiU"/>
          <w:b w:val="0"/>
          <w:color w:val="00000A"/>
          <w:sz w:val="22"/>
          <w:szCs w:val="22"/>
        </w:rPr>
      </w:pPr>
      <w:r w:rsidRPr="009C263D">
        <w:rPr>
          <w:rFonts w:eastAsia="PMingLiU" w:hint="eastAsia"/>
          <w:bCs w:val="0"/>
          <w:color w:val="00000A"/>
          <w:sz w:val="22"/>
          <w:szCs w:val="22"/>
        </w:rPr>
        <w:t>練習</w:t>
      </w:r>
      <w:r w:rsidRPr="009C263D">
        <w:rPr>
          <w:rFonts w:eastAsia="PMingLiU" w:hint="eastAsia"/>
          <w:bCs w:val="0"/>
          <w:color w:val="00000A"/>
          <w:sz w:val="22"/>
          <w:szCs w:val="22"/>
        </w:rPr>
        <w:t>3.</w:t>
      </w:r>
      <w:r w:rsidR="00121A9F">
        <w:rPr>
          <w:rFonts w:eastAsia="PMingLiU"/>
          <w:bCs w:val="0"/>
          <w:color w:val="00000A"/>
          <w:sz w:val="22"/>
          <w:szCs w:val="22"/>
        </w:rPr>
        <w:t xml:space="preserve"> </w:t>
      </w:r>
      <w:r w:rsidRPr="009C263D">
        <w:rPr>
          <w:rFonts w:eastAsia="PMingLiU" w:hint="eastAsia"/>
          <w:b w:val="0"/>
          <w:color w:val="00000A"/>
          <w:sz w:val="22"/>
          <w:szCs w:val="22"/>
        </w:rPr>
        <w:t>使用</w:t>
      </w:r>
      <w:r w:rsidRPr="009C263D">
        <w:rPr>
          <w:rFonts w:eastAsia="PMingLiU" w:hint="eastAsia"/>
          <w:b w:val="0"/>
          <w:color w:val="00000A"/>
          <w:sz w:val="22"/>
          <w:szCs w:val="22"/>
        </w:rPr>
        <w:t>16</w:t>
      </w:r>
      <w:r w:rsidRPr="009C263D">
        <w:rPr>
          <w:rFonts w:eastAsia="PMingLiU" w:hint="eastAsia"/>
          <w:b w:val="0"/>
          <w:color w:val="00000A"/>
          <w:sz w:val="22"/>
          <w:szCs w:val="22"/>
        </w:rPr>
        <w:t>個開關提供的值實作一個程式，該程式使用新的週邊設備來控制三色</w:t>
      </w:r>
      <w:r w:rsidRPr="009C263D">
        <w:rPr>
          <w:rFonts w:eastAsia="PMingLiU" w:hint="eastAsia"/>
          <w:b w:val="0"/>
          <w:color w:val="00000A"/>
          <w:sz w:val="22"/>
          <w:szCs w:val="22"/>
        </w:rPr>
        <w:t>LED</w:t>
      </w:r>
      <w:r w:rsidRPr="009C263D">
        <w:rPr>
          <w:rFonts w:eastAsia="PMingLiU" w:hint="eastAsia"/>
          <w:b w:val="0"/>
          <w:color w:val="00000A"/>
          <w:sz w:val="22"/>
          <w:szCs w:val="22"/>
        </w:rPr>
        <w:t>。按從最右到最左的順序，依次使用</w:t>
      </w:r>
      <w:r w:rsidRPr="009C263D">
        <w:rPr>
          <w:rFonts w:eastAsia="PMingLiU" w:hint="eastAsia"/>
          <w:b w:val="0"/>
          <w:color w:val="00000A"/>
          <w:sz w:val="22"/>
          <w:szCs w:val="22"/>
        </w:rPr>
        <w:t>5</w:t>
      </w:r>
      <w:r w:rsidRPr="009C263D">
        <w:rPr>
          <w:rFonts w:eastAsia="PMingLiU" w:hint="eastAsia"/>
          <w:b w:val="0"/>
          <w:color w:val="00000A"/>
          <w:sz w:val="22"/>
          <w:szCs w:val="22"/>
        </w:rPr>
        <w:t>個開關調整藍色的工作週期，</w:t>
      </w:r>
      <w:r w:rsidRPr="009C263D">
        <w:rPr>
          <w:rFonts w:eastAsia="PMingLiU" w:hint="eastAsia"/>
          <w:b w:val="0"/>
          <w:color w:val="00000A"/>
          <w:sz w:val="22"/>
          <w:szCs w:val="22"/>
        </w:rPr>
        <w:t>5</w:t>
      </w:r>
      <w:r w:rsidRPr="009C263D">
        <w:rPr>
          <w:rFonts w:eastAsia="PMingLiU" w:hint="eastAsia"/>
          <w:b w:val="0"/>
          <w:color w:val="00000A"/>
          <w:sz w:val="22"/>
          <w:szCs w:val="22"/>
        </w:rPr>
        <w:t>個開關調整綠色的工作週期，</w:t>
      </w:r>
      <w:r w:rsidRPr="009C263D">
        <w:rPr>
          <w:rFonts w:eastAsia="PMingLiU" w:hint="eastAsia"/>
          <w:b w:val="0"/>
          <w:color w:val="00000A"/>
          <w:sz w:val="22"/>
          <w:szCs w:val="22"/>
        </w:rPr>
        <w:t>5</w:t>
      </w:r>
      <w:r w:rsidRPr="009C263D">
        <w:rPr>
          <w:rFonts w:eastAsia="PMingLiU" w:hint="eastAsia"/>
          <w:b w:val="0"/>
          <w:color w:val="00000A"/>
          <w:sz w:val="22"/>
          <w:szCs w:val="22"/>
        </w:rPr>
        <w:t>個開關調整紅色的工作週期。（最左側的開關將不使用。）</w:t>
      </w:r>
    </w:p>
    <w:p w14:paraId="3B6A38AE" w14:textId="710DCB7D" w:rsidR="002E4FA9" w:rsidRPr="009C263D" w:rsidRDefault="002E4FA9" w:rsidP="00046125">
      <w:pPr>
        <w:pStyle w:val="ab"/>
        <w:numPr>
          <w:ilvl w:val="0"/>
          <w:numId w:val="21"/>
        </w:num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  <w:r w:rsidRPr="009C263D">
        <w:rPr>
          <w:rFonts w:eastAsia="PMingLiU" w:hint="eastAsia"/>
        </w:rPr>
        <w:t>首先，編寫</w:t>
      </w:r>
      <w:r w:rsidRPr="009C263D">
        <w:rPr>
          <w:rFonts w:eastAsia="PMingLiU" w:hint="eastAsia"/>
        </w:rPr>
        <w:t>RISC-V</w:t>
      </w:r>
      <w:r w:rsidRPr="009C263D">
        <w:rPr>
          <w:rFonts w:eastAsia="PMingLiU" w:hint="eastAsia"/>
        </w:rPr>
        <w:t>組合語言程式。</w:t>
      </w:r>
    </w:p>
    <w:p w14:paraId="02BD0B59" w14:textId="7A16B7C5" w:rsidR="002E4FA9" w:rsidRPr="009C263D" w:rsidRDefault="002E4FA9" w:rsidP="00046125">
      <w:pPr>
        <w:pStyle w:val="ab"/>
        <w:numPr>
          <w:ilvl w:val="0"/>
          <w:numId w:val="21"/>
        </w:numPr>
        <w:overflowPunct w:val="0"/>
        <w:autoSpaceDE w:val="0"/>
        <w:autoSpaceDN w:val="0"/>
        <w:spacing w:line="245" w:lineRule="auto"/>
        <w:jc w:val="both"/>
        <w:rPr>
          <w:rFonts w:eastAsia="PMingLiU"/>
          <w:b/>
        </w:rPr>
      </w:pPr>
      <w:r w:rsidRPr="009C263D">
        <w:rPr>
          <w:rFonts w:eastAsia="PMingLiU" w:hint="eastAsia"/>
        </w:rPr>
        <w:t>然後，編寫</w:t>
      </w:r>
      <w:r w:rsidRPr="009C263D">
        <w:rPr>
          <w:rFonts w:eastAsia="PMingLiU" w:hint="eastAsia"/>
        </w:rPr>
        <w:t>C</w:t>
      </w:r>
      <w:r w:rsidRPr="009C263D">
        <w:rPr>
          <w:rFonts w:eastAsia="PMingLiU" w:hint="eastAsia"/>
        </w:rPr>
        <w:t>程式。</w:t>
      </w:r>
    </w:p>
    <w:p w14:paraId="1A07DE70" w14:textId="77777777" w:rsidR="00EB59B8" w:rsidRPr="009C263D" w:rsidRDefault="00EB59B8" w:rsidP="00046125">
      <w:pPr>
        <w:overflowPunct w:val="0"/>
        <w:autoSpaceDE w:val="0"/>
        <w:autoSpaceDN w:val="0"/>
        <w:spacing w:line="245" w:lineRule="auto"/>
        <w:jc w:val="both"/>
        <w:rPr>
          <w:rFonts w:eastAsia="PMingLiU"/>
        </w:rPr>
      </w:pPr>
    </w:p>
    <w:sectPr w:rsidR="00EB59B8" w:rsidRPr="009C263D" w:rsidSect="006630BB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43F96" w14:textId="77777777" w:rsidR="005F0D5C" w:rsidRDefault="005F0D5C">
      <w:r>
        <w:separator/>
      </w:r>
    </w:p>
  </w:endnote>
  <w:endnote w:type="continuationSeparator" w:id="0">
    <w:p w14:paraId="1B7F4F64" w14:textId="77777777" w:rsidR="005F0D5C" w:rsidRDefault="005F0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800000EB" w:usb1="380160EA" w:usb2="14400000" w:usb3="00000000" w:csb0="8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1B2B" w14:textId="15C5DE64" w:rsidR="00F85CAA" w:rsidRPr="009C263D" w:rsidRDefault="00F85CAA" w:rsidP="000E0B18">
    <w:pPr>
      <w:pStyle w:val="a7"/>
      <w:overflowPunct w:val="0"/>
      <w:autoSpaceDE w:val="0"/>
      <w:autoSpaceDN w:val="0"/>
      <w:jc w:val="both"/>
      <w:rPr>
        <w:rFonts w:eastAsia="PMingLiU"/>
        <w:sz w:val="12"/>
      </w:rPr>
    </w:pPr>
    <w:r w:rsidRPr="009C263D">
      <w:rPr>
        <w:rFonts w:eastAsia="PMingLiU" w:hint="eastAsia"/>
        <w:sz w:val="12"/>
      </w:rPr>
      <w:t>Imagination</w:t>
    </w:r>
    <w:r w:rsidRPr="009C263D">
      <w:rPr>
        <w:rFonts w:eastAsia="PMingLiU" w:hint="eastAsia"/>
        <w:sz w:val="12"/>
      </w:rPr>
      <w:t>大學計劃</w:t>
    </w:r>
    <w:r w:rsidRPr="009C263D">
      <w:rPr>
        <w:rFonts w:eastAsia="PMingLiU" w:hint="eastAsia"/>
        <w:sz w:val="12"/>
      </w:rPr>
      <w:t xml:space="preserve"> </w:t>
    </w:r>
    <w:r w:rsidR="001430E8" w:rsidRPr="009C263D">
      <w:rPr>
        <w:rFonts w:eastAsia="PMingLiU"/>
        <w:sz w:val="12"/>
      </w:rPr>
      <w:t>–</w:t>
    </w:r>
    <w:r w:rsidRPr="009C263D">
      <w:rPr>
        <w:rFonts w:eastAsia="PMingLiU" w:hint="eastAsia"/>
        <w:sz w:val="12"/>
      </w:rPr>
      <w:t xml:space="preserve"> </w:t>
    </w:r>
    <w:proofErr w:type="spellStart"/>
    <w:r w:rsidRPr="009C263D">
      <w:rPr>
        <w:rFonts w:eastAsia="PMingLiU" w:hint="eastAsia"/>
        <w:sz w:val="12"/>
      </w:rPr>
      <w:t>RVfpga</w:t>
    </w:r>
    <w:proofErr w:type="spellEnd"/>
    <w:r w:rsidRPr="009C263D">
      <w:rPr>
        <w:rFonts w:eastAsia="PMingLiU" w:hint="eastAsia"/>
        <w:sz w:val="12"/>
      </w:rPr>
      <w:t>實驗</w:t>
    </w:r>
    <w:r w:rsidRPr="009C263D">
      <w:rPr>
        <w:rFonts w:eastAsia="PMingLiU" w:hint="eastAsia"/>
        <w:sz w:val="12"/>
      </w:rPr>
      <w:t>8</w:t>
    </w:r>
    <w:r w:rsidRPr="009C263D">
      <w:rPr>
        <w:rFonts w:eastAsia="PMingLiU" w:hint="eastAsia"/>
        <w:sz w:val="12"/>
      </w:rPr>
      <w:t>：計時器</w:t>
    </w:r>
  </w:p>
  <w:p w14:paraId="29152FB2" w14:textId="3838D2BD" w:rsidR="00F85CAA" w:rsidRPr="009C263D" w:rsidRDefault="008B36F5" w:rsidP="000E0B18">
    <w:pPr>
      <w:pStyle w:val="a7"/>
      <w:overflowPunct w:val="0"/>
      <w:autoSpaceDE w:val="0"/>
      <w:autoSpaceDN w:val="0"/>
      <w:jc w:val="both"/>
      <w:rPr>
        <w:rFonts w:eastAsia="PMingLiU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6ABE0452" w14:textId="280BFEDA" w:rsidR="00FF478D" w:rsidRPr="009C263D" w:rsidRDefault="00FF478D" w:rsidP="000E0B18">
    <w:pPr>
      <w:pStyle w:val="a7"/>
      <w:overflowPunct w:val="0"/>
      <w:autoSpaceDE w:val="0"/>
      <w:autoSpaceDN w:val="0"/>
      <w:jc w:val="both"/>
      <w:rPr>
        <w:rFonts w:eastAsia="PMingLiU"/>
      </w:rPr>
    </w:pPr>
    <w:r w:rsidRPr="009C263D">
      <w:rPr>
        <w:rFonts w:eastAsia="PMingLiU" w:hint="eastAsia"/>
        <w:sz w:val="16"/>
      </w:rPr>
      <w:t>© Copyright Imagination Technologies</w:t>
    </w:r>
    <w:r w:rsidRPr="009C263D">
      <w:rPr>
        <w:rFonts w:eastAsia="PMingLiU" w:hint="eastAsia"/>
        <w:sz w:val="12"/>
      </w:rPr>
      <w:tab/>
    </w:r>
    <w:r w:rsidRPr="009C263D">
      <w:rPr>
        <w:rFonts w:eastAsia="PMingLiU"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C214F5" w:rsidRPr="009C263D">
      <w:rPr>
        <w:rFonts w:eastAsia="PMingLiU" w:hint="eastAsia"/>
        <w:sz w:val="12"/>
      </w:rPr>
      <w:t>8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92C97" w14:textId="618C3974" w:rsidR="00F85CAA" w:rsidRPr="009C263D" w:rsidRDefault="00F85CAA" w:rsidP="000E0B18">
    <w:pPr>
      <w:pStyle w:val="a7"/>
      <w:overflowPunct w:val="0"/>
      <w:autoSpaceDE w:val="0"/>
      <w:autoSpaceDN w:val="0"/>
      <w:jc w:val="both"/>
      <w:rPr>
        <w:rFonts w:eastAsia="PMingLiU"/>
        <w:sz w:val="12"/>
      </w:rPr>
    </w:pPr>
    <w:r w:rsidRPr="009C263D">
      <w:rPr>
        <w:rFonts w:eastAsia="PMingLiU" w:hint="eastAsia"/>
        <w:sz w:val="12"/>
      </w:rPr>
      <w:t>Imagination</w:t>
    </w:r>
    <w:r w:rsidRPr="009C263D">
      <w:rPr>
        <w:rFonts w:eastAsia="PMingLiU" w:hint="eastAsia"/>
        <w:sz w:val="12"/>
      </w:rPr>
      <w:t>大學計劃</w:t>
    </w:r>
    <w:r w:rsidRPr="009C263D">
      <w:rPr>
        <w:rFonts w:eastAsia="PMingLiU" w:hint="eastAsia"/>
        <w:sz w:val="12"/>
      </w:rPr>
      <w:t xml:space="preserve"> </w:t>
    </w:r>
    <w:r w:rsidR="001430E8" w:rsidRPr="009C263D">
      <w:rPr>
        <w:rFonts w:eastAsia="PMingLiU"/>
        <w:sz w:val="12"/>
      </w:rPr>
      <w:t>–</w:t>
    </w:r>
    <w:r w:rsidRPr="009C263D">
      <w:rPr>
        <w:rFonts w:eastAsia="PMingLiU" w:hint="eastAsia"/>
        <w:sz w:val="12"/>
      </w:rPr>
      <w:t xml:space="preserve"> </w:t>
    </w:r>
    <w:proofErr w:type="spellStart"/>
    <w:r w:rsidRPr="009C263D">
      <w:rPr>
        <w:rFonts w:eastAsia="PMingLiU" w:hint="eastAsia"/>
        <w:sz w:val="12"/>
      </w:rPr>
      <w:t>RVfpga</w:t>
    </w:r>
    <w:proofErr w:type="spellEnd"/>
    <w:r w:rsidRPr="009C263D">
      <w:rPr>
        <w:rFonts w:eastAsia="PMingLiU" w:hint="eastAsia"/>
        <w:sz w:val="12"/>
      </w:rPr>
      <w:t>實驗</w:t>
    </w:r>
    <w:r w:rsidRPr="009C263D">
      <w:rPr>
        <w:rFonts w:eastAsia="PMingLiU" w:hint="eastAsia"/>
        <w:sz w:val="12"/>
      </w:rPr>
      <w:t>8</w:t>
    </w:r>
    <w:r w:rsidRPr="009C263D">
      <w:rPr>
        <w:rFonts w:eastAsia="PMingLiU" w:hint="eastAsia"/>
        <w:sz w:val="12"/>
      </w:rPr>
      <w:t>：計時器</w:t>
    </w:r>
  </w:p>
  <w:p w14:paraId="7D9078F1" w14:textId="580DC328" w:rsidR="00F85CAA" w:rsidRPr="009C263D" w:rsidRDefault="008B36F5" w:rsidP="000E0B18">
    <w:pPr>
      <w:pStyle w:val="a7"/>
      <w:overflowPunct w:val="0"/>
      <w:autoSpaceDE w:val="0"/>
      <w:autoSpaceDN w:val="0"/>
      <w:jc w:val="both"/>
      <w:rPr>
        <w:rFonts w:eastAsia="PMingLiU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5D5D5E91" w14:textId="579BB5AF" w:rsidR="00143918" w:rsidRPr="009C263D" w:rsidRDefault="00143918" w:rsidP="000E0B18">
    <w:pPr>
      <w:pStyle w:val="a7"/>
      <w:overflowPunct w:val="0"/>
      <w:autoSpaceDE w:val="0"/>
      <w:autoSpaceDN w:val="0"/>
      <w:jc w:val="both"/>
      <w:rPr>
        <w:rFonts w:eastAsia="PMingLiU"/>
      </w:rPr>
    </w:pPr>
    <w:r w:rsidRPr="009C263D">
      <w:rPr>
        <w:rFonts w:eastAsia="PMingLiU" w:hint="eastAsia"/>
        <w:sz w:val="16"/>
      </w:rPr>
      <w:t>© Copyright Imagination Technologies</w:t>
    </w:r>
    <w:r w:rsidRPr="009C263D">
      <w:rPr>
        <w:rFonts w:eastAsia="PMingLiU" w:hint="eastAsia"/>
        <w:sz w:val="12"/>
      </w:rPr>
      <w:tab/>
    </w:r>
    <w:r w:rsidRPr="009C263D">
      <w:rPr>
        <w:rFonts w:eastAsia="PMingLiU"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C214F5" w:rsidRPr="009C263D">
      <w:rPr>
        <w:rFonts w:eastAsia="PMingLiU" w:hint="eastAsia"/>
        <w:sz w:val="12"/>
      </w:rPr>
      <w:t>1</w:t>
    </w:r>
    <w:r>
      <w:rPr>
        <w:rFonts w:hint="eastAsia"/>
        <w:sz w:val="12"/>
      </w:rPr>
      <w:fldChar w:fldCharType="end"/>
    </w:r>
  </w:p>
  <w:p w14:paraId="33C85E93" w14:textId="77777777" w:rsidR="00FF478D" w:rsidRPr="009C263D" w:rsidRDefault="00FF478D" w:rsidP="000E0B18">
    <w:pPr>
      <w:pStyle w:val="a7"/>
      <w:overflowPunct w:val="0"/>
      <w:autoSpaceDE w:val="0"/>
      <w:autoSpaceDN w:val="0"/>
      <w:jc w:val="both"/>
      <w:rPr>
        <w:rFonts w:eastAsia="PMingLi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99FFF" w14:textId="77777777" w:rsidR="005F0D5C" w:rsidRDefault="005F0D5C">
      <w:r>
        <w:separator/>
      </w:r>
    </w:p>
  </w:footnote>
  <w:footnote w:type="continuationSeparator" w:id="0">
    <w:p w14:paraId="57FBF3BE" w14:textId="77777777" w:rsidR="005F0D5C" w:rsidRDefault="005F0D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FF478D" w:rsidRPr="009C263D" w:rsidRDefault="00FF478D" w:rsidP="000E0B18">
    <w:pPr>
      <w:pStyle w:val="a9"/>
      <w:overflowPunct w:val="0"/>
      <w:autoSpaceDE w:val="0"/>
      <w:autoSpaceDN w:val="0"/>
      <w:jc w:val="both"/>
      <w:rPr>
        <w:rFonts w:eastAsia="PMingLiU"/>
      </w:rPr>
    </w:pPr>
    <w:r>
      <w:rPr>
        <w:rFonts w:hint="eastAsia"/>
        <w:noProof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14:paraId="474B66FC" w14:textId="77777777">
      <w:tc>
        <w:tcPr>
          <w:tcW w:w="3009" w:type="dxa"/>
          <w:shd w:val="clear" w:color="auto" w:fill="auto"/>
        </w:tcPr>
        <w:p w14:paraId="44C5B454" w14:textId="77777777" w:rsidR="00FF478D" w:rsidRDefault="00FF478D" w:rsidP="000E0B18">
          <w:pPr>
            <w:pStyle w:val="a9"/>
            <w:ind w:left="-115"/>
            <w:jc w:val="both"/>
          </w:pPr>
        </w:p>
      </w:tc>
      <w:tc>
        <w:tcPr>
          <w:tcW w:w="3009" w:type="dxa"/>
          <w:shd w:val="clear" w:color="auto" w:fill="auto"/>
        </w:tcPr>
        <w:p w14:paraId="6FA3E24A" w14:textId="77777777" w:rsidR="00FF478D" w:rsidRDefault="00FF478D">
          <w:pPr>
            <w:pStyle w:val="a9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FF478D" w:rsidRDefault="00FF478D">
          <w:pPr>
            <w:pStyle w:val="a9"/>
            <w:ind w:right="-115"/>
            <w:jc w:val="right"/>
          </w:pPr>
        </w:p>
      </w:tc>
    </w:tr>
  </w:tbl>
  <w:p w14:paraId="32BABF2B" w14:textId="77777777" w:rsidR="00FF478D" w:rsidRPr="009C263D" w:rsidRDefault="00FF478D" w:rsidP="000E0B18">
    <w:pPr>
      <w:pStyle w:val="a9"/>
      <w:overflowPunct w:val="0"/>
      <w:autoSpaceDE w:val="0"/>
      <w:autoSpaceDN w:val="0"/>
      <w:jc w:val="both"/>
      <w:rPr>
        <w:rFonts w:eastAsia="PMingLi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B2350"/>
    <w:multiLevelType w:val="hybridMultilevel"/>
    <w:tmpl w:val="7B48119C"/>
    <w:lvl w:ilvl="0" w:tplc="DBECA4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402C0"/>
    <w:multiLevelType w:val="hybridMultilevel"/>
    <w:tmpl w:val="4BFEE1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012D8"/>
    <w:multiLevelType w:val="hybridMultilevel"/>
    <w:tmpl w:val="880EF0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223CD2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E35E0"/>
    <w:multiLevelType w:val="hybridMultilevel"/>
    <w:tmpl w:val="7E947F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9E3BC8"/>
    <w:multiLevelType w:val="hybridMultilevel"/>
    <w:tmpl w:val="3CBA1278"/>
    <w:lvl w:ilvl="0" w:tplc="0DCA73B8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90080"/>
    <w:multiLevelType w:val="hybridMultilevel"/>
    <w:tmpl w:val="689A6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宋体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宋体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宋体" w:hAnsi="Arial" w:cs="Arial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83615">
    <w:abstractNumId w:val="19"/>
  </w:num>
  <w:num w:numId="2" w16cid:durableId="1577979100">
    <w:abstractNumId w:val="4"/>
  </w:num>
  <w:num w:numId="3" w16cid:durableId="334890862">
    <w:abstractNumId w:val="20"/>
  </w:num>
  <w:num w:numId="4" w16cid:durableId="1412391005">
    <w:abstractNumId w:val="10"/>
  </w:num>
  <w:num w:numId="5" w16cid:durableId="915165504">
    <w:abstractNumId w:val="21"/>
  </w:num>
  <w:num w:numId="6" w16cid:durableId="1563129951">
    <w:abstractNumId w:val="17"/>
  </w:num>
  <w:num w:numId="7" w16cid:durableId="194737672">
    <w:abstractNumId w:val="15"/>
  </w:num>
  <w:num w:numId="8" w16cid:durableId="1362122318">
    <w:abstractNumId w:val="0"/>
  </w:num>
  <w:num w:numId="9" w16cid:durableId="768938718">
    <w:abstractNumId w:val="7"/>
  </w:num>
  <w:num w:numId="10" w16cid:durableId="1072317583">
    <w:abstractNumId w:val="5"/>
  </w:num>
  <w:num w:numId="11" w16cid:durableId="189683790">
    <w:abstractNumId w:val="3"/>
  </w:num>
  <w:num w:numId="12" w16cid:durableId="1658194590">
    <w:abstractNumId w:val="18"/>
  </w:num>
  <w:num w:numId="13" w16cid:durableId="1454400970">
    <w:abstractNumId w:val="2"/>
  </w:num>
  <w:num w:numId="14" w16cid:durableId="327709263">
    <w:abstractNumId w:val="1"/>
  </w:num>
  <w:num w:numId="15" w16cid:durableId="1556156941">
    <w:abstractNumId w:val="13"/>
  </w:num>
  <w:num w:numId="16" w16cid:durableId="1352873471">
    <w:abstractNumId w:val="9"/>
  </w:num>
  <w:num w:numId="17" w16cid:durableId="1095438181">
    <w:abstractNumId w:val="22"/>
  </w:num>
  <w:num w:numId="18" w16cid:durableId="1826316326">
    <w:abstractNumId w:val="12"/>
  </w:num>
  <w:num w:numId="19" w16cid:durableId="902058005">
    <w:abstractNumId w:val="6"/>
  </w:num>
  <w:num w:numId="20" w16cid:durableId="932009993">
    <w:abstractNumId w:val="16"/>
  </w:num>
  <w:num w:numId="21" w16cid:durableId="1752197668">
    <w:abstractNumId w:val="14"/>
  </w:num>
  <w:num w:numId="22" w16cid:durableId="274019130">
    <w:abstractNumId w:val="11"/>
  </w:num>
  <w:num w:numId="23" w16cid:durableId="143571029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219FB"/>
    <w:rsid w:val="00036652"/>
    <w:rsid w:val="00037465"/>
    <w:rsid w:val="00043AE4"/>
    <w:rsid w:val="00046125"/>
    <w:rsid w:val="00051D92"/>
    <w:rsid w:val="0005336D"/>
    <w:rsid w:val="0005463B"/>
    <w:rsid w:val="000617D3"/>
    <w:rsid w:val="000618DD"/>
    <w:rsid w:val="00065B40"/>
    <w:rsid w:val="00070BA3"/>
    <w:rsid w:val="0007302F"/>
    <w:rsid w:val="00075470"/>
    <w:rsid w:val="00077301"/>
    <w:rsid w:val="00077E80"/>
    <w:rsid w:val="00082B42"/>
    <w:rsid w:val="00090100"/>
    <w:rsid w:val="00091444"/>
    <w:rsid w:val="000977D3"/>
    <w:rsid w:val="000A17F1"/>
    <w:rsid w:val="000A6263"/>
    <w:rsid w:val="000A7C04"/>
    <w:rsid w:val="000B07EA"/>
    <w:rsid w:val="000B3F6F"/>
    <w:rsid w:val="000C0C5F"/>
    <w:rsid w:val="000C25CD"/>
    <w:rsid w:val="000C4D85"/>
    <w:rsid w:val="000C5D3E"/>
    <w:rsid w:val="000D1D09"/>
    <w:rsid w:val="000D1FEE"/>
    <w:rsid w:val="000E071E"/>
    <w:rsid w:val="000E0B18"/>
    <w:rsid w:val="000E3E59"/>
    <w:rsid w:val="000E579B"/>
    <w:rsid w:val="000E6B67"/>
    <w:rsid w:val="000F24AF"/>
    <w:rsid w:val="000F2AF8"/>
    <w:rsid w:val="000F3113"/>
    <w:rsid w:val="000F3DBE"/>
    <w:rsid w:val="000F4674"/>
    <w:rsid w:val="000F4867"/>
    <w:rsid w:val="000F7487"/>
    <w:rsid w:val="000F7CAE"/>
    <w:rsid w:val="00104C31"/>
    <w:rsid w:val="0011042D"/>
    <w:rsid w:val="00113715"/>
    <w:rsid w:val="001151DB"/>
    <w:rsid w:val="00120DEC"/>
    <w:rsid w:val="0012177E"/>
    <w:rsid w:val="00121A9F"/>
    <w:rsid w:val="001266BF"/>
    <w:rsid w:val="00136618"/>
    <w:rsid w:val="001367FC"/>
    <w:rsid w:val="001430E8"/>
    <w:rsid w:val="001432DA"/>
    <w:rsid w:val="00143918"/>
    <w:rsid w:val="001540F6"/>
    <w:rsid w:val="0016457D"/>
    <w:rsid w:val="00165B43"/>
    <w:rsid w:val="001739D9"/>
    <w:rsid w:val="00174739"/>
    <w:rsid w:val="001757B9"/>
    <w:rsid w:val="00176880"/>
    <w:rsid w:val="00183D33"/>
    <w:rsid w:val="001853EB"/>
    <w:rsid w:val="00187A74"/>
    <w:rsid w:val="00190322"/>
    <w:rsid w:val="001C1D46"/>
    <w:rsid w:val="001C1F31"/>
    <w:rsid w:val="001C7266"/>
    <w:rsid w:val="001D1F24"/>
    <w:rsid w:val="001D2770"/>
    <w:rsid w:val="001E0815"/>
    <w:rsid w:val="001E5AF8"/>
    <w:rsid w:val="001F484B"/>
    <w:rsid w:val="001F6942"/>
    <w:rsid w:val="0020353C"/>
    <w:rsid w:val="002158BE"/>
    <w:rsid w:val="00220FDF"/>
    <w:rsid w:val="002218A6"/>
    <w:rsid w:val="0022423F"/>
    <w:rsid w:val="00227E67"/>
    <w:rsid w:val="00234958"/>
    <w:rsid w:val="00242445"/>
    <w:rsid w:val="002433F3"/>
    <w:rsid w:val="002439B7"/>
    <w:rsid w:val="00243BCA"/>
    <w:rsid w:val="00245C12"/>
    <w:rsid w:val="00250F92"/>
    <w:rsid w:val="002539B8"/>
    <w:rsid w:val="0025444D"/>
    <w:rsid w:val="00262D95"/>
    <w:rsid w:val="00264970"/>
    <w:rsid w:val="00266C3E"/>
    <w:rsid w:val="00272EA4"/>
    <w:rsid w:val="00273114"/>
    <w:rsid w:val="00273264"/>
    <w:rsid w:val="00276AE5"/>
    <w:rsid w:val="00276BA7"/>
    <w:rsid w:val="00280D1F"/>
    <w:rsid w:val="00280FED"/>
    <w:rsid w:val="00281F72"/>
    <w:rsid w:val="00292C62"/>
    <w:rsid w:val="00293D96"/>
    <w:rsid w:val="00297ADD"/>
    <w:rsid w:val="002A747F"/>
    <w:rsid w:val="002B43EB"/>
    <w:rsid w:val="002C1357"/>
    <w:rsid w:val="002C162E"/>
    <w:rsid w:val="002C64B9"/>
    <w:rsid w:val="002D367C"/>
    <w:rsid w:val="002D3C2A"/>
    <w:rsid w:val="002D62DA"/>
    <w:rsid w:val="002D7CF3"/>
    <w:rsid w:val="002E4FA9"/>
    <w:rsid w:val="002E7407"/>
    <w:rsid w:val="00306484"/>
    <w:rsid w:val="00307654"/>
    <w:rsid w:val="00317D2A"/>
    <w:rsid w:val="003226E5"/>
    <w:rsid w:val="00324723"/>
    <w:rsid w:val="00330211"/>
    <w:rsid w:val="00333DED"/>
    <w:rsid w:val="003371B5"/>
    <w:rsid w:val="003372B4"/>
    <w:rsid w:val="003411B2"/>
    <w:rsid w:val="0034397F"/>
    <w:rsid w:val="00353E11"/>
    <w:rsid w:val="003543F2"/>
    <w:rsid w:val="00355C68"/>
    <w:rsid w:val="00382438"/>
    <w:rsid w:val="00383B9C"/>
    <w:rsid w:val="00386690"/>
    <w:rsid w:val="00393C76"/>
    <w:rsid w:val="00397B0D"/>
    <w:rsid w:val="003A18B4"/>
    <w:rsid w:val="003A5614"/>
    <w:rsid w:val="003A5DE5"/>
    <w:rsid w:val="003A6B2E"/>
    <w:rsid w:val="003A6E8C"/>
    <w:rsid w:val="003A7F7E"/>
    <w:rsid w:val="003B1D35"/>
    <w:rsid w:val="003B4A30"/>
    <w:rsid w:val="003C230B"/>
    <w:rsid w:val="003C5FB2"/>
    <w:rsid w:val="003D1757"/>
    <w:rsid w:val="003D1AC9"/>
    <w:rsid w:val="003D2CE5"/>
    <w:rsid w:val="003D6DCD"/>
    <w:rsid w:val="003E36E7"/>
    <w:rsid w:val="003E513E"/>
    <w:rsid w:val="003E7CC9"/>
    <w:rsid w:val="00400E8C"/>
    <w:rsid w:val="00401078"/>
    <w:rsid w:val="00405EBF"/>
    <w:rsid w:val="00411583"/>
    <w:rsid w:val="004176B6"/>
    <w:rsid w:val="0042009F"/>
    <w:rsid w:val="0042111C"/>
    <w:rsid w:val="004248D6"/>
    <w:rsid w:val="00425A7C"/>
    <w:rsid w:val="004374F9"/>
    <w:rsid w:val="00440ECE"/>
    <w:rsid w:val="0044360D"/>
    <w:rsid w:val="00462E8D"/>
    <w:rsid w:val="00464743"/>
    <w:rsid w:val="0049017C"/>
    <w:rsid w:val="0049036D"/>
    <w:rsid w:val="00497314"/>
    <w:rsid w:val="004A36B5"/>
    <w:rsid w:val="004A44B4"/>
    <w:rsid w:val="004B1649"/>
    <w:rsid w:val="004C7AFD"/>
    <w:rsid w:val="004D28D0"/>
    <w:rsid w:val="004D7B21"/>
    <w:rsid w:val="004E6858"/>
    <w:rsid w:val="004E6DA3"/>
    <w:rsid w:val="004F5892"/>
    <w:rsid w:val="00503F0D"/>
    <w:rsid w:val="00505E4E"/>
    <w:rsid w:val="00507487"/>
    <w:rsid w:val="00510D21"/>
    <w:rsid w:val="00520F3D"/>
    <w:rsid w:val="00527726"/>
    <w:rsid w:val="005310E5"/>
    <w:rsid w:val="00535833"/>
    <w:rsid w:val="00540CA3"/>
    <w:rsid w:val="00543259"/>
    <w:rsid w:val="00544ACC"/>
    <w:rsid w:val="00544BDA"/>
    <w:rsid w:val="00560445"/>
    <w:rsid w:val="005620FF"/>
    <w:rsid w:val="00566969"/>
    <w:rsid w:val="0057665F"/>
    <w:rsid w:val="00580FA3"/>
    <w:rsid w:val="00595F8D"/>
    <w:rsid w:val="005A25A6"/>
    <w:rsid w:val="005B5F6F"/>
    <w:rsid w:val="005C1992"/>
    <w:rsid w:val="005C23E3"/>
    <w:rsid w:val="005C489E"/>
    <w:rsid w:val="005C7571"/>
    <w:rsid w:val="005E222E"/>
    <w:rsid w:val="005E3BB3"/>
    <w:rsid w:val="005F0D5C"/>
    <w:rsid w:val="005F0E3C"/>
    <w:rsid w:val="005F3A59"/>
    <w:rsid w:val="00600100"/>
    <w:rsid w:val="006046EA"/>
    <w:rsid w:val="00604A25"/>
    <w:rsid w:val="0060518F"/>
    <w:rsid w:val="0061133F"/>
    <w:rsid w:val="00616E74"/>
    <w:rsid w:val="0062294E"/>
    <w:rsid w:val="006237C3"/>
    <w:rsid w:val="00632944"/>
    <w:rsid w:val="00634A13"/>
    <w:rsid w:val="00635FA2"/>
    <w:rsid w:val="006404B9"/>
    <w:rsid w:val="0064260E"/>
    <w:rsid w:val="006428E1"/>
    <w:rsid w:val="00642A37"/>
    <w:rsid w:val="0064497D"/>
    <w:rsid w:val="006458A2"/>
    <w:rsid w:val="00647E9D"/>
    <w:rsid w:val="00651EBD"/>
    <w:rsid w:val="00652B59"/>
    <w:rsid w:val="00662161"/>
    <w:rsid w:val="006630BB"/>
    <w:rsid w:val="00663966"/>
    <w:rsid w:val="006643B7"/>
    <w:rsid w:val="00667553"/>
    <w:rsid w:val="0067250E"/>
    <w:rsid w:val="00675B64"/>
    <w:rsid w:val="00676FD1"/>
    <w:rsid w:val="00677079"/>
    <w:rsid w:val="00683416"/>
    <w:rsid w:val="006849BC"/>
    <w:rsid w:val="00690E95"/>
    <w:rsid w:val="00693E79"/>
    <w:rsid w:val="006A1948"/>
    <w:rsid w:val="006B5740"/>
    <w:rsid w:val="006C3ACF"/>
    <w:rsid w:val="006E7CBD"/>
    <w:rsid w:val="006F02CE"/>
    <w:rsid w:val="006F5234"/>
    <w:rsid w:val="0072289D"/>
    <w:rsid w:val="0072312C"/>
    <w:rsid w:val="00726947"/>
    <w:rsid w:val="00727D5D"/>
    <w:rsid w:val="00732644"/>
    <w:rsid w:val="00734266"/>
    <w:rsid w:val="00737191"/>
    <w:rsid w:val="007424B8"/>
    <w:rsid w:val="007462F1"/>
    <w:rsid w:val="00760BB2"/>
    <w:rsid w:val="007635FC"/>
    <w:rsid w:val="00767891"/>
    <w:rsid w:val="00771FD8"/>
    <w:rsid w:val="007801C5"/>
    <w:rsid w:val="00780341"/>
    <w:rsid w:val="007857A2"/>
    <w:rsid w:val="00790DC3"/>
    <w:rsid w:val="00792C62"/>
    <w:rsid w:val="0079518D"/>
    <w:rsid w:val="007A0592"/>
    <w:rsid w:val="007A2F0D"/>
    <w:rsid w:val="007A7361"/>
    <w:rsid w:val="007B0990"/>
    <w:rsid w:val="007B2004"/>
    <w:rsid w:val="007C17F7"/>
    <w:rsid w:val="007C1A45"/>
    <w:rsid w:val="007C1A7E"/>
    <w:rsid w:val="007C585A"/>
    <w:rsid w:val="007C6CDD"/>
    <w:rsid w:val="007D277E"/>
    <w:rsid w:val="007D3B7E"/>
    <w:rsid w:val="007E1FC1"/>
    <w:rsid w:val="007E466E"/>
    <w:rsid w:val="007E4C66"/>
    <w:rsid w:val="007E53E8"/>
    <w:rsid w:val="007E6B14"/>
    <w:rsid w:val="007E74A4"/>
    <w:rsid w:val="007F1412"/>
    <w:rsid w:val="007F19A6"/>
    <w:rsid w:val="007F45A3"/>
    <w:rsid w:val="00803A03"/>
    <w:rsid w:val="0080612E"/>
    <w:rsid w:val="00815631"/>
    <w:rsid w:val="00821070"/>
    <w:rsid w:val="00831981"/>
    <w:rsid w:val="008526C4"/>
    <w:rsid w:val="008530BE"/>
    <w:rsid w:val="00862194"/>
    <w:rsid w:val="00875324"/>
    <w:rsid w:val="00880EC1"/>
    <w:rsid w:val="008816BA"/>
    <w:rsid w:val="008841F9"/>
    <w:rsid w:val="00895EFF"/>
    <w:rsid w:val="008A1C49"/>
    <w:rsid w:val="008A28DB"/>
    <w:rsid w:val="008B31FD"/>
    <w:rsid w:val="008B36F5"/>
    <w:rsid w:val="008D3551"/>
    <w:rsid w:val="008D5F37"/>
    <w:rsid w:val="008D7D86"/>
    <w:rsid w:val="008E2051"/>
    <w:rsid w:val="008E3DC3"/>
    <w:rsid w:val="008E57AC"/>
    <w:rsid w:val="008E72BF"/>
    <w:rsid w:val="008F695E"/>
    <w:rsid w:val="00906993"/>
    <w:rsid w:val="00911DBA"/>
    <w:rsid w:val="00912EBF"/>
    <w:rsid w:val="00913068"/>
    <w:rsid w:val="0091489D"/>
    <w:rsid w:val="00920144"/>
    <w:rsid w:val="00921AAE"/>
    <w:rsid w:val="00927FF4"/>
    <w:rsid w:val="00931F80"/>
    <w:rsid w:val="00935602"/>
    <w:rsid w:val="00944552"/>
    <w:rsid w:val="00946EA9"/>
    <w:rsid w:val="00951684"/>
    <w:rsid w:val="009567B5"/>
    <w:rsid w:val="00957F70"/>
    <w:rsid w:val="00962CF5"/>
    <w:rsid w:val="00963A9D"/>
    <w:rsid w:val="00970887"/>
    <w:rsid w:val="00970B99"/>
    <w:rsid w:val="00972865"/>
    <w:rsid w:val="0097312B"/>
    <w:rsid w:val="00984A77"/>
    <w:rsid w:val="00997DFB"/>
    <w:rsid w:val="009A7B3F"/>
    <w:rsid w:val="009B1EA1"/>
    <w:rsid w:val="009C263D"/>
    <w:rsid w:val="009C4535"/>
    <w:rsid w:val="009D3324"/>
    <w:rsid w:val="009D479C"/>
    <w:rsid w:val="009E7668"/>
    <w:rsid w:val="00A03105"/>
    <w:rsid w:val="00A03358"/>
    <w:rsid w:val="00A07179"/>
    <w:rsid w:val="00A07E2B"/>
    <w:rsid w:val="00A172C4"/>
    <w:rsid w:val="00A22E6F"/>
    <w:rsid w:val="00A233A9"/>
    <w:rsid w:val="00A23829"/>
    <w:rsid w:val="00A25771"/>
    <w:rsid w:val="00A3084D"/>
    <w:rsid w:val="00A3153F"/>
    <w:rsid w:val="00A32766"/>
    <w:rsid w:val="00A35925"/>
    <w:rsid w:val="00A42D10"/>
    <w:rsid w:val="00A44F5D"/>
    <w:rsid w:val="00A46223"/>
    <w:rsid w:val="00A469AE"/>
    <w:rsid w:val="00A5345C"/>
    <w:rsid w:val="00A674A3"/>
    <w:rsid w:val="00A73B68"/>
    <w:rsid w:val="00A82ECF"/>
    <w:rsid w:val="00A9060D"/>
    <w:rsid w:val="00A95F8A"/>
    <w:rsid w:val="00A96747"/>
    <w:rsid w:val="00AA2ACC"/>
    <w:rsid w:val="00AA2FA6"/>
    <w:rsid w:val="00AA3C78"/>
    <w:rsid w:val="00AA4411"/>
    <w:rsid w:val="00AA487E"/>
    <w:rsid w:val="00AA6983"/>
    <w:rsid w:val="00AB1D19"/>
    <w:rsid w:val="00AB43E4"/>
    <w:rsid w:val="00AB4BBD"/>
    <w:rsid w:val="00AC1BA5"/>
    <w:rsid w:val="00AC2F57"/>
    <w:rsid w:val="00AC3FEF"/>
    <w:rsid w:val="00AC7AD5"/>
    <w:rsid w:val="00AF1230"/>
    <w:rsid w:val="00AF40D2"/>
    <w:rsid w:val="00AF4CA4"/>
    <w:rsid w:val="00B0200A"/>
    <w:rsid w:val="00B04552"/>
    <w:rsid w:val="00B04AA3"/>
    <w:rsid w:val="00B131AB"/>
    <w:rsid w:val="00B13217"/>
    <w:rsid w:val="00B14720"/>
    <w:rsid w:val="00B16CD0"/>
    <w:rsid w:val="00B16CF9"/>
    <w:rsid w:val="00B176BD"/>
    <w:rsid w:val="00B17AE9"/>
    <w:rsid w:val="00B32051"/>
    <w:rsid w:val="00B42798"/>
    <w:rsid w:val="00B45295"/>
    <w:rsid w:val="00B50635"/>
    <w:rsid w:val="00B57148"/>
    <w:rsid w:val="00B61610"/>
    <w:rsid w:val="00B80341"/>
    <w:rsid w:val="00B820FC"/>
    <w:rsid w:val="00B82E08"/>
    <w:rsid w:val="00B85824"/>
    <w:rsid w:val="00B95A25"/>
    <w:rsid w:val="00BA10EB"/>
    <w:rsid w:val="00BA1E15"/>
    <w:rsid w:val="00BA2F29"/>
    <w:rsid w:val="00BC7D5E"/>
    <w:rsid w:val="00BD4330"/>
    <w:rsid w:val="00BD4E2F"/>
    <w:rsid w:val="00BD6312"/>
    <w:rsid w:val="00BE7BD6"/>
    <w:rsid w:val="00BF30A5"/>
    <w:rsid w:val="00BF7EAD"/>
    <w:rsid w:val="00C04B73"/>
    <w:rsid w:val="00C06C9A"/>
    <w:rsid w:val="00C10BE3"/>
    <w:rsid w:val="00C1269F"/>
    <w:rsid w:val="00C139CE"/>
    <w:rsid w:val="00C16864"/>
    <w:rsid w:val="00C20343"/>
    <w:rsid w:val="00C214F5"/>
    <w:rsid w:val="00C2782A"/>
    <w:rsid w:val="00C3188B"/>
    <w:rsid w:val="00C35EEB"/>
    <w:rsid w:val="00C454B9"/>
    <w:rsid w:val="00C5222B"/>
    <w:rsid w:val="00C635F9"/>
    <w:rsid w:val="00C72B22"/>
    <w:rsid w:val="00C839BA"/>
    <w:rsid w:val="00C840D1"/>
    <w:rsid w:val="00C84EB3"/>
    <w:rsid w:val="00C86162"/>
    <w:rsid w:val="00C91939"/>
    <w:rsid w:val="00C930DE"/>
    <w:rsid w:val="00C952FA"/>
    <w:rsid w:val="00C960F6"/>
    <w:rsid w:val="00C977FA"/>
    <w:rsid w:val="00CA0353"/>
    <w:rsid w:val="00CA1560"/>
    <w:rsid w:val="00CA1A40"/>
    <w:rsid w:val="00CA3A39"/>
    <w:rsid w:val="00CA61DD"/>
    <w:rsid w:val="00CA6F1C"/>
    <w:rsid w:val="00CB0246"/>
    <w:rsid w:val="00CB0A39"/>
    <w:rsid w:val="00CB4177"/>
    <w:rsid w:val="00CB57E8"/>
    <w:rsid w:val="00CB6EE7"/>
    <w:rsid w:val="00CC62A6"/>
    <w:rsid w:val="00CC74C0"/>
    <w:rsid w:val="00CD2294"/>
    <w:rsid w:val="00CD362A"/>
    <w:rsid w:val="00CF15AB"/>
    <w:rsid w:val="00CF22E3"/>
    <w:rsid w:val="00CF64F3"/>
    <w:rsid w:val="00D0280D"/>
    <w:rsid w:val="00D05F32"/>
    <w:rsid w:val="00D06AE9"/>
    <w:rsid w:val="00D07441"/>
    <w:rsid w:val="00D173C3"/>
    <w:rsid w:val="00D216B9"/>
    <w:rsid w:val="00D231A2"/>
    <w:rsid w:val="00D244D6"/>
    <w:rsid w:val="00D301EB"/>
    <w:rsid w:val="00D41FAA"/>
    <w:rsid w:val="00D42F73"/>
    <w:rsid w:val="00D45D5D"/>
    <w:rsid w:val="00D52D5E"/>
    <w:rsid w:val="00D53114"/>
    <w:rsid w:val="00D5330A"/>
    <w:rsid w:val="00D55935"/>
    <w:rsid w:val="00D66801"/>
    <w:rsid w:val="00D779E8"/>
    <w:rsid w:val="00D80921"/>
    <w:rsid w:val="00D8174B"/>
    <w:rsid w:val="00D81BEF"/>
    <w:rsid w:val="00D82E25"/>
    <w:rsid w:val="00D83D6F"/>
    <w:rsid w:val="00D90405"/>
    <w:rsid w:val="00DA5166"/>
    <w:rsid w:val="00DA73D4"/>
    <w:rsid w:val="00DB31ED"/>
    <w:rsid w:val="00DC788B"/>
    <w:rsid w:val="00DD0CCA"/>
    <w:rsid w:val="00DD1CF6"/>
    <w:rsid w:val="00DD66E5"/>
    <w:rsid w:val="00DE2FCF"/>
    <w:rsid w:val="00DE6AC8"/>
    <w:rsid w:val="00DF11E3"/>
    <w:rsid w:val="00DF2B8F"/>
    <w:rsid w:val="00DF7D7B"/>
    <w:rsid w:val="00E0414F"/>
    <w:rsid w:val="00E25918"/>
    <w:rsid w:val="00E25994"/>
    <w:rsid w:val="00E25DA6"/>
    <w:rsid w:val="00E267C4"/>
    <w:rsid w:val="00E26894"/>
    <w:rsid w:val="00E27159"/>
    <w:rsid w:val="00E8374F"/>
    <w:rsid w:val="00E8772E"/>
    <w:rsid w:val="00E919ED"/>
    <w:rsid w:val="00E97475"/>
    <w:rsid w:val="00EA4E34"/>
    <w:rsid w:val="00EA57DB"/>
    <w:rsid w:val="00EA6E71"/>
    <w:rsid w:val="00EB5022"/>
    <w:rsid w:val="00EB59B8"/>
    <w:rsid w:val="00EC13E5"/>
    <w:rsid w:val="00EC2374"/>
    <w:rsid w:val="00EC33EB"/>
    <w:rsid w:val="00ED0A14"/>
    <w:rsid w:val="00ED4AAD"/>
    <w:rsid w:val="00ED7E39"/>
    <w:rsid w:val="00EF440F"/>
    <w:rsid w:val="00EF59C1"/>
    <w:rsid w:val="00EF7C21"/>
    <w:rsid w:val="00F00BBA"/>
    <w:rsid w:val="00F07881"/>
    <w:rsid w:val="00F11BF9"/>
    <w:rsid w:val="00F11F68"/>
    <w:rsid w:val="00F11F90"/>
    <w:rsid w:val="00F268F7"/>
    <w:rsid w:val="00F32EBE"/>
    <w:rsid w:val="00F3332B"/>
    <w:rsid w:val="00F34DF8"/>
    <w:rsid w:val="00F36EBC"/>
    <w:rsid w:val="00F52C7B"/>
    <w:rsid w:val="00F531FD"/>
    <w:rsid w:val="00F533E5"/>
    <w:rsid w:val="00F53F69"/>
    <w:rsid w:val="00F640CF"/>
    <w:rsid w:val="00F673BA"/>
    <w:rsid w:val="00F723B8"/>
    <w:rsid w:val="00F774E8"/>
    <w:rsid w:val="00F82DBB"/>
    <w:rsid w:val="00F84D15"/>
    <w:rsid w:val="00F85CAA"/>
    <w:rsid w:val="00F8628B"/>
    <w:rsid w:val="00F87C45"/>
    <w:rsid w:val="00F95719"/>
    <w:rsid w:val="00F96AB1"/>
    <w:rsid w:val="00FA110B"/>
    <w:rsid w:val="00FA4DB1"/>
    <w:rsid w:val="00FA5A15"/>
    <w:rsid w:val="00FB42F9"/>
    <w:rsid w:val="00FB561D"/>
    <w:rsid w:val="00FB6255"/>
    <w:rsid w:val="00FC0B97"/>
    <w:rsid w:val="00FD0A2A"/>
    <w:rsid w:val="00FD2C87"/>
    <w:rsid w:val="00FD490D"/>
    <w:rsid w:val="00FD6888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28B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2">
    <w:name w:val="heading 2"/>
    <w:basedOn w:val="a"/>
    <w:next w:val="a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TW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ohit Devanagari"/>
    </w:rPr>
  </w:style>
  <w:style w:type="paragraph" w:styleId="a5">
    <w:name w:val="caption"/>
    <w:basedOn w:val="a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6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pPr>
      <w:tabs>
        <w:tab w:val="center" w:pos="4513"/>
        <w:tab w:val="right" w:pos="9026"/>
      </w:tabs>
    </w:pPr>
  </w:style>
  <w:style w:type="paragraph" w:styleId="a9">
    <w:name w:val="header"/>
    <w:basedOn w:val="a"/>
    <w:pPr>
      <w:tabs>
        <w:tab w:val="center" w:pos="4513"/>
        <w:tab w:val="right" w:pos="9026"/>
      </w:tabs>
    </w:pPr>
  </w:style>
  <w:style w:type="paragraph" w:styleId="aa">
    <w:name w:val="Plain Text"/>
    <w:basedOn w:val="a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b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c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056D5"/>
    <w:rPr>
      <w:sz w:val="20"/>
      <w:szCs w:val="20"/>
    </w:rPr>
  </w:style>
  <w:style w:type="character" w:customStyle="1" w:styleId="ae">
    <w:name w:val="批注文字 字符"/>
    <w:basedOn w:val="a0"/>
    <w:link w:val="ad"/>
    <w:uiPriority w:val="99"/>
    <w:semiHidden/>
    <w:rsid w:val="000056D5"/>
    <w:rPr>
      <w:rFonts w:ascii="Arial" w:hAnsi="Arial" w:cs="Times New Roman"/>
      <w:lang w:eastAsia="zh-TW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056D5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0056D5"/>
    <w:rPr>
      <w:rFonts w:ascii="Arial" w:hAnsi="Arial" w:cs="Times New Roman"/>
      <w:b/>
      <w:bCs/>
      <w:lang w:eastAsia="zh-TW"/>
    </w:rPr>
  </w:style>
  <w:style w:type="character" w:styleId="af1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3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0C5D3E"/>
    <w:rPr>
      <w:rFonts w:ascii="Arial" w:hAnsi="Arial" w:cs="Arial"/>
      <w:b/>
      <w:bCs/>
      <w:color w:val="72166B"/>
      <w:sz w:val="28"/>
      <w:szCs w:val="28"/>
      <w:lang w:eastAsia="zh-TW"/>
    </w:rPr>
  </w:style>
  <w:style w:type="character" w:customStyle="1" w:styleId="UnresolvedMention2">
    <w:name w:val="Unresolved Mention2"/>
    <w:basedOn w:val="a0"/>
    <w:uiPriority w:val="99"/>
    <w:semiHidden/>
    <w:unhideWhenUsed/>
    <w:rsid w:val="0072289D"/>
    <w:rPr>
      <w:color w:val="605E5C"/>
      <w:shd w:val="clear" w:color="auto" w:fill="E1DFDD"/>
    </w:rPr>
  </w:style>
  <w:style w:type="character" w:customStyle="1" w:styleId="a8">
    <w:name w:val="页脚 字符"/>
    <w:basedOn w:val="a0"/>
    <w:link w:val="a7"/>
    <w:rsid w:val="00F85CAA"/>
    <w:rPr>
      <w:rFonts w:ascii="Arial" w:hAnsi="Arial" w:cs="Times New Roman"/>
      <w:sz w:val="22"/>
      <w:szCs w:val="2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tiff"/><Relationship Id="rId4" Type="http://schemas.openxmlformats.org/officeDocument/2006/relationships/settings" Target="settings.xml"/><Relationship Id="rId9" Type="http://schemas.openxmlformats.org/officeDocument/2006/relationships/hyperlink" Target="https://opencores.org/projects/ptc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12CCF-710E-4BEB-80D5-227BB50DB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8</Pages>
  <Words>2482</Words>
  <Characters>3823</Characters>
  <Application>Microsoft Office Word</Application>
  <DocSecurity>0</DocSecurity>
  <Lines>254</Lines>
  <Paragraphs>242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ec</cp:lastModifiedBy>
  <cp:revision>76</cp:revision>
  <cp:lastPrinted>2021-06-02T17:12:00Z</cp:lastPrinted>
  <dcterms:created xsi:type="dcterms:W3CDTF">2020-08-13T15:37:00Z</dcterms:created>
  <dcterms:modified xsi:type="dcterms:W3CDTF">2022-04-23T23:33:00Z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