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9EB68" w14:textId="37B020B7" w:rsidR="007B0C2B" w:rsidRPr="00225778" w:rsidRDefault="00C1766C" w:rsidP="00AB1A74">
      <w:pPr>
        <w:pStyle w:val="1"/>
        <w:shd w:val="clear" w:color="auto" w:fill="000000" w:themeFill="text1"/>
        <w:overflowPunct w:val="0"/>
        <w:autoSpaceDE w:val="0"/>
        <w:autoSpaceDN w:val="0"/>
        <w:spacing w:before="0"/>
        <w:jc w:val="both"/>
        <w:rPr>
          <w:rFonts w:eastAsia="PMingLiU"/>
          <w:color w:val="FFFFFF" w:themeColor="background1"/>
        </w:rPr>
      </w:pPr>
      <w:bookmarkStart w:id="0" w:name="_Toc39337149"/>
      <w:bookmarkStart w:id="1" w:name="_Toc39259539"/>
      <w:r w:rsidRPr="00225778">
        <w:rPr>
          <w:rFonts w:eastAsia="PMingLiU" w:hint="eastAsia"/>
          <w:color w:val="FFFFFF" w:themeColor="background1"/>
        </w:rPr>
        <w:t>任務</w:t>
      </w:r>
    </w:p>
    <w:p w14:paraId="1A458219" w14:textId="5AC7D3C7" w:rsidR="00CF35D3" w:rsidRPr="00225778" w:rsidRDefault="00CF35D3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21B0D590" w14:textId="77777777" w:rsidR="00F95D6E" w:rsidRPr="00225778" w:rsidRDefault="00F95D6E" w:rsidP="00AB1A74">
      <w:pPr>
        <w:overflowPunct w:val="0"/>
        <w:autoSpaceDE w:val="0"/>
        <w:autoSpaceDN w:val="0"/>
        <w:jc w:val="both"/>
        <w:rPr>
          <w:rFonts w:eastAsia="PMingLiU"/>
          <w:iCs/>
        </w:rPr>
      </w:pPr>
    </w:p>
    <w:p w14:paraId="17FDB4C8" w14:textId="495B2599" w:rsidR="00F95D6E" w:rsidRPr="00225778" w:rsidRDefault="00F95D6E" w:rsidP="00AB1A74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eastAsia="PMingLiU"/>
        </w:rPr>
      </w:pPr>
      <w:r w:rsidRPr="00225778">
        <w:rPr>
          <w:rFonts w:eastAsia="PMingLiU" w:hint="eastAsia"/>
          <w:b/>
          <w:bCs/>
          <w:color w:val="00000A"/>
          <w:u w:val="single"/>
        </w:rPr>
        <w:t>任務</w:t>
      </w:r>
      <w:r w:rsidRPr="00225778">
        <w:rPr>
          <w:rFonts w:eastAsia="PMingLiU" w:hint="eastAsia"/>
          <w:b/>
          <w:bCs/>
          <w:color w:val="00000A"/>
        </w:rPr>
        <w:t>：</w:t>
      </w:r>
      <w:r w:rsidRPr="00225778">
        <w:rPr>
          <w:rFonts w:eastAsia="PMingLiU" w:hint="eastAsia"/>
          <w:bCs/>
          <w:color w:val="00000A"/>
        </w:rPr>
        <w:t>在自己的電腦上重複</w:t>
      </w:r>
      <w:r w:rsidRPr="00225778">
        <w:rPr>
          <w:rFonts w:eastAsia="PMingLiU" w:hint="eastAsia"/>
        </w:rPr>
        <w:t>圖</w:t>
      </w:r>
      <w:r w:rsidRPr="00225778">
        <w:rPr>
          <w:rFonts w:eastAsia="PMingLiU" w:hint="eastAsia"/>
        </w:rPr>
        <w:t>3</w:t>
      </w:r>
      <w:r w:rsidRPr="00225778">
        <w:rPr>
          <w:rFonts w:eastAsia="PMingLiU" w:hint="eastAsia"/>
        </w:rPr>
        <w:t>中的模擬過程。為此，請按照以下步驟操作（在</w:t>
      </w:r>
      <w:r w:rsidRPr="00225778">
        <w:rPr>
          <w:rFonts w:eastAsia="PMingLiU" w:hint="eastAsia"/>
        </w:rPr>
        <w:t>GSG</w:t>
      </w:r>
      <w:r w:rsidRPr="00225778">
        <w:rPr>
          <w:rFonts w:eastAsia="PMingLiU" w:hint="eastAsia"/>
        </w:rPr>
        <w:t>的第</w:t>
      </w:r>
      <w:r w:rsidRPr="00225778">
        <w:rPr>
          <w:rFonts w:eastAsia="PMingLiU" w:hint="eastAsia"/>
        </w:rPr>
        <w:t>7</w:t>
      </w:r>
      <w:r w:rsidRPr="00225778">
        <w:rPr>
          <w:rFonts w:eastAsia="PMingLiU" w:hint="eastAsia"/>
        </w:rPr>
        <w:t>部分中詳述）：</w:t>
      </w:r>
    </w:p>
    <w:p w14:paraId="7B0D0A5C" w14:textId="77777777" w:rsidR="00F95D6E" w:rsidRPr="00225778" w:rsidRDefault="00F95D6E" w:rsidP="00AB1A74">
      <w:pPr>
        <w:pStyle w:val="af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225778">
        <w:rPr>
          <w:rFonts w:eastAsia="PMingLiU" w:hint="eastAsia"/>
          <w:bCs/>
          <w:color w:val="00000A"/>
        </w:rPr>
        <w:t>必要時產生模擬二進位檔案（</w:t>
      </w:r>
      <w:r w:rsidRPr="00225778">
        <w:rPr>
          <w:rFonts w:eastAsia="PMingLiU" w:hint="eastAsia"/>
          <w:bCs/>
          <w:i/>
          <w:color w:val="00000A"/>
        </w:rPr>
        <w:t>Vrvfpgasim</w:t>
      </w:r>
      <w:r w:rsidRPr="00225778">
        <w:rPr>
          <w:rFonts w:eastAsia="PMingLiU" w:hint="eastAsia"/>
          <w:bCs/>
          <w:color w:val="00000A"/>
        </w:rPr>
        <w:t>）。</w:t>
      </w:r>
    </w:p>
    <w:p w14:paraId="3E5363FB" w14:textId="77777777" w:rsidR="00F95D6E" w:rsidRPr="00225778" w:rsidRDefault="00F95D6E" w:rsidP="00AB1A74">
      <w:pPr>
        <w:pStyle w:val="af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225778">
        <w:rPr>
          <w:rFonts w:eastAsia="PMingLiU" w:hint="eastAsia"/>
          <w:bCs/>
          <w:color w:val="00000A"/>
        </w:rPr>
        <w:t>在</w:t>
      </w:r>
      <w:r w:rsidRPr="00225778">
        <w:rPr>
          <w:rFonts w:eastAsia="PMingLiU" w:hint="eastAsia"/>
          <w:bCs/>
          <w:color w:val="00000A"/>
        </w:rPr>
        <w:t>PlatformIO</w:t>
      </w:r>
      <w:r w:rsidRPr="00225778">
        <w:rPr>
          <w:rFonts w:eastAsia="PMingLiU" w:hint="eastAsia"/>
          <w:bCs/>
          <w:color w:val="00000A"/>
        </w:rPr>
        <w:t>中，開啟在以下位置提供的專案：</w:t>
      </w:r>
      <w:r w:rsidRPr="00225778">
        <w:rPr>
          <w:rFonts w:eastAsia="PMingLiU" w:hint="eastAsia"/>
          <w:i/>
        </w:rPr>
        <w:t>[RVfpgaPath]/RVfpga/Labs/</w:t>
      </w:r>
      <w:r w:rsidRPr="00225778">
        <w:rPr>
          <w:rFonts w:eastAsia="PMingLiU" w:hint="eastAsia"/>
          <w:i/>
          <w:iCs/>
        </w:rPr>
        <w:t>Lab19/LW-SW_Instruction_ExtMemory</w:t>
      </w:r>
      <w:r w:rsidRPr="00225778">
        <w:rPr>
          <w:rFonts w:eastAsia="PMingLiU" w:hint="eastAsia"/>
          <w:bCs/>
          <w:color w:val="00000A"/>
        </w:rPr>
        <w:t>。</w:t>
      </w:r>
    </w:p>
    <w:p w14:paraId="202F7811" w14:textId="77777777" w:rsidR="00F95D6E" w:rsidRPr="00225778" w:rsidRDefault="00F95D6E" w:rsidP="00AB1A74">
      <w:pPr>
        <w:pStyle w:val="af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225778">
        <w:rPr>
          <w:rFonts w:eastAsia="PMingLiU" w:hint="eastAsia"/>
          <w:bCs/>
          <w:color w:val="00000A"/>
        </w:rPr>
        <w:t>在檔案</w:t>
      </w:r>
      <w:r w:rsidRPr="00225778">
        <w:rPr>
          <w:rFonts w:eastAsia="PMingLiU" w:hint="eastAsia"/>
          <w:bCs/>
          <w:i/>
          <w:color w:val="00000A"/>
        </w:rPr>
        <w:t>platformio.ini</w:t>
      </w:r>
      <w:r w:rsidRPr="00225778">
        <w:rPr>
          <w:rFonts w:eastAsia="PMingLiU" w:hint="eastAsia"/>
          <w:bCs/>
          <w:color w:val="00000A"/>
        </w:rPr>
        <w:t>中建立到</w:t>
      </w:r>
      <w:r w:rsidRPr="00225778">
        <w:rPr>
          <w:rFonts w:eastAsia="PMingLiU" w:hint="eastAsia"/>
          <w:bCs/>
          <w:color w:val="00000A"/>
        </w:rPr>
        <w:t>RVfpga</w:t>
      </w:r>
      <w:r w:rsidRPr="00225778">
        <w:rPr>
          <w:rFonts w:eastAsia="PMingLiU" w:hint="eastAsia"/>
          <w:bCs/>
          <w:color w:val="00000A"/>
        </w:rPr>
        <w:t>模擬二進位檔案（</w:t>
      </w:r>
      <w:r w:rsidRPr="00225778">
        <w:rPr>
          <w:rFonts w:eastAsia="PMingLiU" w:hint="eastAsia"/>
          <w:bCs/>
          <w:i/>
          <w:color w:val="00000A"/>
        </w:rPr>
        <w:t>Vrvfpgasim</w:t>
      </w:r>
      <w:r w:rsidRPr="00225778">
        <w:rPr>
          <w:rFonts w:eastAsia="PMingLiU" w:hint="eastAsia"/>
          <w:bCs/>
          <w:color w:val="00000A"/>
        </w:rPr>
        <w:t>）的正確路徑。</w:t>
      </w:r>
    </w:p>
    <w:p w14:paraId="581DDC85" w14:textId="33DF0280" w:rsidR="00F95D6E" w:rsidRPr="00225778" w:rsidRDefault="00F95D6E" w:rsidP="00AB1A74">
      <w:pPr>
        <w:pStyle w:val="af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225778">
        <w:rPr>
          <w:rFonts w:eastAsia="PMingLiU" w:hint="eastAsia"/>
          <w:bCs/>
          <w:color w:val="00000A"/>
        </w:rPr>
        <w:t>使用</w:t>
      </w:r>
      <w:r w:rsidRPr="00225778">
        <w:rPr>
          <w:rFonts w:eastAsia="PMingLiU" w:hint="eastAsia"/>
          <w:bCs/>
          <w:color w:val="00000A"/>
        </w:rPr>
        <w:t>Verilator</w:t>
      </w:r>
      <w:r w:rsidRPr="00225778">
        <w:rPr>
          <w:rFonts w:eastAsia="PMingLiU" w:hint="eastAsia"/>
          <w:bCs/>
          <w:color w:val="00000A"/>
        </w:rPr>
        <w:t>產生模擬</w:t>
      </w:r>
      <w:r w:rsidR="0058230A" w:rsidRPr="0058230A">
        <w:rPr>
          <w:rFonts w:eastAsia="PMingLiU" w:hint="eastAsia"/>
          <w:bCs/>
          <w:color w:val="00000A"/>
        </w:rPr>
        <w:t>軌跡</w:t>
      </w:r>
      <w:r w:rsidRPr="00225778">
        <w:rPr>
          <w:rFonts w:eastAsia="PMingLiU" w:hint="eastAsia"/>
          <w:bCs/>
          <w:color w:val="00000A"/>
        </w:rPr>
        <w:t>（產生</w:t>
      </w:r>
      <w:r w:rsidR="0058230A" w:rsidRPr="0058230A">
        <w:rPr>
          <w:rFonts w:eastAsia="PMingLiU" w:hint="eastAsia"/>
          <w:bCs/>
          <w:color w:val="00000A"/>
        </w:rPr>
        <w:t>軌跡</w:t>
      </w:r>
      <w:r w:rsidRPr="00225778">
        <w:rPr>
          <w:rFonts w:eastAsia="PMingLiU" w:hint="eastAsia"/>
          <w:bCs/>
          <w:color w:val="00000A"/>
        </w:rPr>
        <w:t>）。</w:t>
      </w:r>
    </w:p>
    <w:p w14:paraId="0CA1CAF0" w14:textId="539098A5" w:rsidR="00F95D6E" w:rsidRPr="00225778" w:rsidRDefault="00F95D6E" w:rsidP="00AB1A74">
      <w:pPr>
        <w:pStyle w:val="af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225778">
        <w:rPr>
          <w:rFonts w:eastAsia="PMingLiU" w:hint="eastAsia"/>
          <w:bCs/>
          <w:color w:val="00000A"/>
        </w:rPr>
        <w:t>在</w:t>
      </w:r>
      <w:r w:rsidRPr="00225778">
        <w:rPr>
          <w:rFonts w:eastAsia="PMingLiU" w:hint="eastAsia"/>
          <w:bCs/>
          <w:color w:val="00000A"/>
        </w:rPr>
        <w:t>GTKWave</w:t>
      </w:r>
      <w:r w:rsidRPr="00225778">
        <w:rPr>
          <w:rFonts w:eastAsia="PMingLiU" w:hint="eastAsia"/>
          <w:bCs/>
          <w:color w:val="00000A"/>
        </w:rPr>
        <w:t>上開啟</w:t>
      </w:r>
      <w:r w:rsidR="0058230A" w:rsidRPr="0058230A">
        <w:rPr>
          <w:rFonts w:eastAsia="PMingLiU" w:hint="eastAsia"/>
          <w:bCs/>
          <w:color w:val="00000A"/>
        </w:rPr>
        <w:t>軌跡</w:t>
      </w:r>
      <w:r w:rsidRPr="00225778">
        <w:rPr>
          <w:rFonts w:eastAsia="PMingLiU" w:hint="eastAsia"/>
          <w:bCs/>
          <w:color w:val="00000A"/>
        </w:rPr>
        <w:t>。</w:t>
      </w:r>
    </w:p>
    <w:p w14:paraId="35F30CE4" w14:textId="15327626" w:rsidR="00F95D6E" w:rsidRPr="00D222C8" w:rsidRDefault="00F95D6E" w:rsidP="00D222C8">
      <w:pPr>
        <w:pStyle w:val="af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rPr>
          <w:rFonts w:eastAsia="PMingLiU" w:cs="Arial"/>
          <w:bCs/>
          <w:color w:val="00000A"/>
        </w:rPr>
      </w:pPr>
      <w:r w:rsidRPr="00225778">
        <w:rPr>
          <w:rFonts w:eastAsia="PMingLiU" w:hint="eastAsia"/>
          <w:bCs/>
          <w:color w:val="00000A"/>
        </w:rPr>
        <w:t>使用檔案</w:t>
      </w:r>
      <w:r w:rsidRPr="00225778">
        <w:rPr>
          <w:rFonts w:eastAsia="PMingLiU" w:hint="eastAsia"/>
          <w:i/>
        </w:rPr>
        <w:t>test_Blocking_Extended.tcl</w:t>
      </w:r>
      <w:r w:rsidRPr="00225778">
        <w:rPr>
          <w:rFonts w:eastAsia="PMingLiU" w:hint="eastAsia"/>
        </w:rPr>
        <w:t>（在</w:t>
      </w:r>
      <w:r w:rsidRPr="00225778">
        <w:rPr>
          <w:rFonts w:eastAsia="PMingLiU" w:hint="eastAsia"/>
          <w:i/>
        </w:rPr>
        <w:t>[RVfpgaPath]/RVfpga/Labs/</w:t>
      </w:r>
      <w:r w:rsidRPr="00225778">
        <w:rPr>
          <w:rFonts w:eastAsia="PMingLiU" w:hint="eastAsia"/>
          <w:i/>
          <w:iCs/>
        </w:rPr>
        <w:t>Lab19/LW-</w:t>
      </w:r>
      <w:r w:rsidRPr="00D222C8">
        <w:rPr>
          <w:rFonts w:eastAsia="PMingLiU" w:hint="eastAsia"/>
          <w:i/>
          <w:iCs/>
        </w:rPr>
        <w:t>SW_Instruction_ExtMemory</w:t>
      </w:r>
      <w:r w:rsidRPr="00D222C8">
        <w:rPr>
          <w:rFonts w:eastAsia="PMingLiU" w:hint="eastAsia"/>
        </w:rPr>
        <w:t>中提供）開啟與圖</w:t>
      </w:r>
      <w:r w:rsidRPr="00D222C8">
        <w:rPr>
          <w:rFonts w:eastAsia="PMingLiU" w:hint="eastAsia"/>
        </w:rPr>
        <w:t>6</w:t>
      </w:r>
      <w:r w:rsidRPr="00D222C8">
        <w:rPr>
          <w:rFonts w:eastAsia="PMingLiU" w:hint="eastAsia"/>
        </w:rPr>
        <w:t>所示訊號相同的訊號。為此，在</w:t>
      </w:r>
      <w:r w:rsidRPr="00D222C8">
        <w:rPr>
          <w:rFonts w:eastAsia="PMingLiU" w:hint="eastAsia"/>
        </w:rPr>
        <w:t>GTKWave</w:t>
      </w:r>
      <w:r w:rsidRPr="00D222C8">
        <w:rPr>
          <w:rFonts w:eastAsia="PMingLiU" w:hint="eastAsia"/>
        </w:rPr>
        <w:t>上，按一下「</w:t>
      </w:r>
      <w:r w:rsidRPr="00D222C8">
        <w:rPr>
          <w:rFonts w:eastAsia="PMingLiU" w:hint="eastAsia"/>
          <w:i/>
        </w:rPr>
        <w:t xml:space="preserve">File </w:t>
      </w:r>
      <w:r w:rsidRPr="00D222C8">
        <w:rPr>
          <w:rFonts w:eastAsia="PMingLiU" w:hint="eastAsia"/>
          <w:i/>
        </w:rPr>
        <w:t>→</w:t>
      </w:r>
      <w:r w:rsidRPr="00D222C8">
        <w:rPr>
          <w:rFonts w:eastAsia="PMingLiU" w:hint="eastAsia"/>
          <w:i/>
        </w:rPr>
        <w:t xml:space="preserve"> Read Tcl Script File</w:t>
      </w:r>
      <w:r w:rsidRPr="00D222C8">
        <w:rPr>
          <w:rFonts w:eastAsia="PMingLiU" w:hint="eastAsia"/>
        </w:rPr>
        <w:t>」（檔案</w:t>
      </w:r>
      <w:r w:rsidRPr="00D222C8">
        <w:rPr>
          <w:rFonts w:eastAsia="PMingLiU" w:hint="eastAsia"/>
        </w:rPr>
        <w:t xml:space="preserve"> </w:t>
      </w:r>
      <w:r w:rsidRPr="00D222C8">
        <w:rPr>
          <w:rFonts w:eastAsia="PMingLiU" w:hint="eastAsia"/>
        </w:rPr>
        <w:t>→</w:t>
      </w:r>
      <w:r w:rsidRPr="00D222C8">
        <w:rPr>
          <w:rFonts w:eastAsia="PMingLiU" w:hint="eastAsia"/>
        </w:rPr>
        <w:t xml:space="preserve"> </w:t>
      </w:r>
      <w:r w:rsidRPr="00D222C8">
        <w:rPr>
          <w:rFonts w:eastAsia="PMingLiU" w:hint="eastAsia"/>
        </w:rPr>
        <w:t>讀取</w:t>
      </w:r>
      <w:r w:rsidRPr="00D222C8">
        <w:rPr>
          <w:rFonts w:eastAsia="PMingLiU" w:hint="eastAsia"/>
        </w:rPr>
        <w:t>Tcl</w:t>
      </w:r>
      <w:r w:rsidRPr="00D222C8">
        <w:rPr>
          <w:rFonts w:eastAsia="PMingLiU" w:hint="eastAsia"/>
        </w:rPr>
        <w:t>指令碼檔案）</w:t>
      </w:r>
      <w:r w:rsidR="00D222C8">
        <w:rPr>
          <w:rFonts w:eastAsia="PMingLiU"/>
        </w:rPr>
        <w:br/>
      </w:r>
      <w:r w:rsidRPr="00D222C8">
        <w:rPr>
          <w:rFonts w:eastAsia="PMingLiU" w:hint="eastAsia"/>
        </w:rPr>
        <w:t>並選擇</w:t>
      </w:r>
      <w:r w:rsidRPr="00D222C8">
        <w:rPr>
          <w:rFonts w:eastAsia="PMingLiU" w:hint="eastAsia"/>
          <w:i/>
        </w:rPr>
        <w:t>test_Blocking_Extended.tcl</w:t>
      </w:r>
      <w:r w:rsidRPr="00D222C8">
        <w:rPr>
          <w:rFonts w:eastAsia="PMingLiU" w:hint="eastAsia"/>
        </w:rPr>
        <w:t>檔案。</w:t>
      </w:r>
    </w:p>
    <w:p w14:paraId="4842470B" w14:textId="77777777" w:rsidR="00F95D6E" w:rsidRPr="00225778" w:rsidRDefault="00F95D6E" w:rsidP="00AB1A74">
      <w:pPr>
        <w:pStyle w:val="af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225778">
        <w:rPr>
          <w:rFonts w:eastAsia="PMingLiU" w:hint="eastAsia"/>
          <w:bCs/>
          <w:color w:val="00000A"/>
        </w:rPr>
        <w:t>按幾次</w:t>
      </w:r>
      <w:r w:rsidRPr="00225778">
        <w:rPr>
          <w:rFonts w:eastAsia="PMingLiU" w:hint="eastAsia"/>
        </w:rPr>
        <w:t>「</w:t>
      </w:r>
      <w:r w:rsidRPr="00225778">
        <w:rPr>
          <w:rFonts w:eastAsia="PMingLiU" w:hint="eastAsia"/>
          <w:i/>
        </w:rPr>
        <w:t>Zoom In</w:t>
      </w:r>
      <w:r w:rsidRPr="00225778">
        <w:rPr>
          <w:rFonts w:eastAsia="PMingLiU" w:hint="eastAsia"/>
        </w:rPr>
        <w:t>」（放大）（</w:t>
      </w:r>
      <w:r>
        <w:rPr>
          <w:rFonts w:hint="eastAsia"/>
          <w:noProof/>
        </w:rPr>
        <w:drawing>
          <wp:inline distT="0" distB="0" distL="0" distR="0" wp14:anchorId="37D43B88" wp14:editId="63FC9198">
            <wp:extent cx="219075" cy="238125"/>
            <wp:effectExtent l="0" t="0" r="9525" b="9525"/>
            <wp:docPr id="39" name="Imagen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25778">
        <w:rPr>
          <w:rFonts w:eastAsia="PMingLiU" w:hint="eastAsia"/>
        </w:rPr>
        <w:t>），然後分析自</w:t>
      </w:r>
      <w:r w:rsidRPr="00225778">
        <w:rPr>
          <w:rFonts w:eastAsia="PMingLiU" w:hint="eastAsia"/>
        </w:rPr>
        <w:t>42500 ps</w:t>
      </w:r>
      <w:r w:rsidRPr="00225778">
        <w:rPr>
          <w:rFonts w:eastAsia="PMingLiU" w:hint="eastAsia"/>
        </w:rPr>
        <w:t>起的區域。</w:t>
      </w:r>
    </w:p>
    <w:p w14:paraId="31AC3E06" w14:textId="77777777" w:rsidR="00F95D6E" w:rsidRPr="00225778" w:rsidRDefault="00F95D6E" w:rsidP="00AB1A74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3F145AA0" w14:textId="06F61BB2" w:rsidR="00641A58" w:rsidRPr="00225778" w:rsidRDefault="00F95D6E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225778">
        <w:rPr>
          <w:rFonts w:eastAsia="PMingLiU" w:hint="eastAsia"/>
          <w:bCs/>
          <w:color w:val="00000A"/>
        </w:rPr>
        <w:t>解答請參見實驗</w:t>
      </w:r>
      <w:r w:rsidRPr="00225778">
        <w:rPr>
          <w:rFonts w:eastAsia="PMingLiU" w:hint="eastAsia"/>
          <w:bCs/>
          <w:color w:val="00000A"/>
        </w:rPr>
        <w:t>19</w:t>
      </w:r>
      <w:r w:rsidRPr="00225778">
        <w:rPr>
          <w:rFonts w:eastAsia="PMingLiU" w:hint="eastAsia"/>
          <w:bCs/>
          <w:color w:val="00000A"/>
        </w:rPr>
        <w:t>的主文件。</w:t>
      </w:r>
    </w:p>
    <w:p w14:paraId="6A33448F" w14:textId="77777777" w:rsidR="00F95D6E" w:rsidRPr="00225778" w:rsidRDefault="00F95D6E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074C4726" w14:textId="77777777" w:rsidR="00F95D6E" w:rsidRPr="00225778" w:rsidRDefault="00F95D6E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779CB911" w14:textId="7F596248" w:rsidR="00CF35D3" w:rsidRPr="00225778" w:rsidRDefault="00CF35D3" w:rsidP="00B64C74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rPr>
          <w:rFonts w:eastAsia="PMingLiU" w:cs="Arial"/>
          <w:bCs/>
          <w:i/>
          <w:color w:val="00000A"/>
          <w:sz w:val="20"/>
        </w:rPr>
      </w:pPr>
      <w:r w:rsidRPr="00225778">
        <w:rPr>
          <w:rFonts w:eastAsia="PMingLiU" w:hint="eastAsia"/>
          <w:b/>
          <w:bCs/>
          <w:color w:val="00000A"/>
          <w:u w:val="single"/>
        </w:rPr>
        <w:t>任務</w:t>
      </w:r>
      <w:r w:rsidRPr="00225778">
        <w:rPr>
          <w:rFonts w:eastAsia="PMingLiU" w:hint="eastAsia"/>
          <w:b/>
          <w:bCs/>
          <w:color w:val="00000A"/>
        </w:rPr>
        <w:t>：</w:t>
      </w:r>
      <w:r w:rsidRPr="00225778">
        <w:rPr>
          <w:rFonts w:eastAsia="PMingLiU" w:hint="eastAsia"/>
          <w:bCs/>
          <w:color w:val="00000A"/>
        </w:rPr>
        <w:t>使用硬體計數器測量圖</w:t>
      </w:r>
      <w:r w:rsidRPr="00225778">
        <w:rPr>
          <w:rFonts w:eastAsia="PMingLiU" w:hint="eastAsia"/>
          <w:bCs/>
          <w:color w:val="00000A"/>
        </w:rPr>
        <w:t>2</w:t>
      </w:r>
      <w:r w:rsidRPr="00225778">
        <w:rPr>
          <w:rFonts w:eastAsia="PMingLiU" w:hint="eastAsia"/>
          <w:bCs/>
          <w:color w:val="00000A"/>
        </w:rPr>
        <w:t>中程式的週期數、指令數、載入次數和儲存次數。存取</w:t>
      </w:r>
      <w:r w:rsidRPr="00225778">
        <w:rPr>
          <w:rFonts w:eastAsia="PMingLiU" w:hint="eastAsia"/>
          <w:bCs/>
          <w:color w:val="00000A"/>
        </w:rPr>
        <w:t>DDR</w:t>
      </w:r>
      <w:r w:rsidRPr="00225778">
        <w:rPr>
          <w:rFonts w:eastAsia="PMingLiU" w:hint="eastAsia"/>
          <w:bCs/>
          <w:color w:val="00000A"/>
        </w:rPr>
        <w:t>外部記憶體所用的總時間是多少（包括讀取存取和寫入存取）？可以比較使用圖</w:t>
      </w:r>
      <w:r w:rsidRPr="00225778">
        <w:rPr>
          <w:rFonts w:eastAsia="PMingLiU" w:hint="eastAsia"/>
          <w:bCs/>
          <w:color w:val="00000A"/>
        </w:rPr>
        <w:t>3</w:t>
      </w:r>
      <w:r w:rsidRPr="00225778">
        <w:rPr>
          <w:rFonts w:eastAsia="PMingLiU" w:hint="eastAsia"/>
          <w:bCs/>
          <w:color w:val="00000A"/>
        </w:rPr>
        <w:t>中的</w:t>
      </w:r>
      <w:r w:rsidRPr="00225778">
        <w:rPr>
          <w:rFonts w:eastAsia="PMingLiU" w:hint="eastAsia"/>
          <w:bCs/>
          <w:color w:val="00000A"/>
        </w:rPr>
        <w:t>DDR</w:t>
      </w:r>
      <w:r w:rsidRPr="00225778">
        <w:rPr>
          <w:rFonts w:eastAsia="PMingLiU" w:hint="eastAsia"/>
          <w:bCs/>
          <w:color w:val="00000A"/>
        </w:rPr>
        <w:t>記憶體與使用</w:t>
      </w:r>
      <w:r w:rsidRPr="00225778">
        <w:rPr>
          <w:rFonts w:eastAsia="PMingLiU" w:hint="eastAsia"/>
          <w:bCs/>
          <w:color w:val="00000A"/>
        </w:rPr>
        <w:t>DCCM</w:t>
      </w:r>
      <w:r w:rsidRPr="00225778">
        <w:rPr>
          <w:rFonts w:eastAsia="PMingLiU" w:hint="eastAsia"/>
          <w:bCs/>
          <w:color w:val="00000A"/>
        </w:rPr>
        <w:t>時的執行情況（</w:t>
      </w:r>
      <w:r w:rsidRPr="00225778">
        <w:rPr>
          <w:rFonts w:eastAsia="PMingLiU" w:hint="eastAsia"/>
          <w:i/>
        </w:rPr>
        <w:t>[RVfpgaPath]/RVfpga/Labs/</w:t>
      </w:r>
      <w:r w:rsidRPr="00225778">
        <w:rPr>
          <w:rFonts w:eastAsia="PMingLiU" w:hint="eastAsia"/>
          <w:i/>
          <w:iCs/>
        </w:rPr>
        <w:t>Lab19/LW-</w:t>
      </w:r>
      <w:r w:rsidRPr="00D222C8">
        <w:rPr>
          <w:rFonts w:eastAsia="PMingLiU" w:hint="eastAsia"/>
          <w:i/>
          <w:iCs/>
          <w:spacing w:val="-2"/>
        </w:rPr>
        <w:t>SW_Instruction_DCCM</w:t>
      </w:r>
      <w:r w:rsidRPr="00D222C8">
        <w:rPr>
          <w:rFonts w:eastAsia="PMingLiU" w:hint="eastAsia"/>
          <w:i/>
          <w:spacing w:val="-2"/>
        </w:rPr>
        <w:t>/</w:t>
      </w:r>
      <w:r w:rsidRPr="00D222C8">
        <w:rPr>
          <w:rFonts w:eastAsia="PMingLiU" w:hint="eastAsia"/>
          <w:bCs/>
          <w:color w:val="00000A"/>
          <w:spacing w:val="-2"/>
        </w:rPr>
        <w:t>下提供另一個</w:t>
      </w:r>
      <w:r w:rsidRPr="00D222C8">
        <w:rPr>
          <w:rFonts w:eastAsia="PMingLiU" w:hint="eastAsia"/>
          <w:bCs/>
          <w:color w:val="00000A"/>
          <w:spacing w:val="-2"/>
        </w:rPr>
        <w:t>PlatformIO</w:t>
      </w:r>
      <w:r w:rsidRPr="00D222C8">
        <w:rPr>
          <w:rFonts w:eastAsia="PMingLiU" w:hint="eastAsia"/>
          <w:bCs/>
          <w:color w:val="00000A"/>
          <w:spacing w:val="-2"/>
        </w:rPr>
        <w:t>專案，其中包含用於對</w:t>
      </w:r>
      <w:r w:rsidRPr="00D222C8">
        <w:rPr>
          <w:rFonts w:eastAsia="PMingLiU" w:hint="eastAsia"/>
          <w:bCs/>
          <w:color w:val="00000A"/>
          <w:spacing w:val="-2"/>
        </w:rPr>
        <w:t>DCCM</w:t>
      </w:r>
      <w:r w:rsidRPr="00D222C8">
        <w:rPr>
          <w:rFonts w:eastAsia="PMingLiU" w:hint="eastAsia"/>
          <w:bCs/>
          <w:color w:val="00000A"/>
          <w:spacing w:val="-2"/>
        </w:rPr>
        <w:t>進行讀</w:t>
      </w:r>
      <w:r w:rsidRPr="00D222C8">
        <w:rPr>
          <w:rFonts w:eastAsia="PMingLiU" w:hint="eastAsia"/>
          <w:bCs/>
          <w:color w:val="00000A"/>
          <w:spacing w:val="-2"/>
        </w:rPr>
        <w:t>/</w:t>
      </w:r>
      <w:r w:rsidRPr="00D222C8">
        <w:rPr>
          <w:rFonts w:eastAsia="PMingLiU" w:hint="eastAsia"/>
          <w:bCs/>
          <w:color w:val="00000A"/>
          <w:spacing w:val="-2"/>
        </w:rPr>
        <w:t>寫操作的相同程式）。請注意</w:t>
      </w:r>
      <w:r w:rsidRPr="00D222C8">
        <w:rPr>
          <w:rFonts w:eastAsia="PMingLiU" w:hint="eastAsia"/>
          <w:spacing w:val="-2"/>
        </w:rPr>
        <w:t>，用於模擬的記憶體不是</w:t>
      </w:r>
      <w:r w:rsidRPr="00D222C8">
        <w:rPr>
          <w:rFonts w:eastAsia="PMingLiU" w:hint="eastAsia"/>
          <w:spacing w:val="-2"/>
        </w:rPr>
        <w:t>Nexys A7</w:t>
      </w:r>
      <w:r w:rsidR="00962EF1">
        <w:rPr>
          <w:rFonts w:eastAsia="PMingLiU" w:hint="eastAsia"/>
          <w:spacing w:val="-2"/>
        </w:rPr>
        <w:t>開發板</w:t>
      </w:r>
      <w:r w:rsidRPr="00D222C8">
        <w:rPr>
          <w:rFonts w:eastAsia="PMingLiU" w:hint="eastAsia"/>
          <w:spacing w:val="-2"/>
        </w:rPr>
        <w:t>上實際使用的</w:t>
      </w:r>
      <w:r w:rsidRPr="00D222C8">
        <w:rPr>
          <w:rFonts w:eastAsia="PMingLiU" w:hint="eastAsia"/>
          <w:spacing w:val="-2"/>
        </w:rPr>
        <w:t>DDR</w:t>
      </w:r>
      <w:r w:rsidRPr="00D222C8">
        <w:rPr>
          <w:rFonts w:eastAsia="PMingLiU" w:hint="eastAsia"/>
          <w:spacing w:val="-2"/>
        </w:rPr>
        <w:t>記憶體。</w:t>
      </w:r>
    </w:p>
    <w:p w14:paraId="5274C606" w14:textId="77777777" w:rsidR="00CF35D3" w:rsidRPr="00225778" w:rsidRDefault="00CF35D3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13AAAA2A" w14:textId="77777777" w:rsidR="002048D5" w:rsidRPr="00225778" w:rsidRDefault="002048D5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5112914F" w14:textId="27C46486" w:rsidR="00C1766C" w:rsidRPr="00225778" w:rsidRDefault="00C974D5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225778">
        <w:rPr>
          <w:rFonts w:eastAsia="PMingLiU" w:hint="eastAsia"/>
          <w:b/>
          <w:bCs/>
          <w:color w:val="00000A"/>
        </w:rPr>
        <w:t>DCCM</w:t>
      </w:r>
      <w:r w:rsidRPr="00225778">
        <w:rPr>
          <w:rFonts w:eastAsia="PMingLiU" w:hint="eastAsia"/>
          <w:bCs/>
          <w:color w:val="00000A"/>
        </w:rPr>
        <w:t>：</w:t>
      </w:r>
    </w:p>
    <w:p w14:paraId="34513F39" w14:textId="4D03286E" w:rsidR="00C974D5" w:rsidRPr="00225778" w:rsidRDefault="00C974D5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0D32E5E5" w14:textId="207FD6B5" w:rsidR="002048D5" w:rsidRPr="00225778" w:rsidRDefault="002048D5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225778">
        <w:rPr>
          <w:rFonts w:eastAsia="PMingLiU" w:hint="eastAsia"/>
          <w:bCs/>
          <w:color w:val="00000A"/>
          <w:u w:val="single"/>
        </w:rPr>
        <w:t>在</w:t>
      </w:r>
      <w:r w:rsidRPr="00225778">
        <w:rPr>
          <w:rFonts w:eastAsia="PMingLiU" w:hint="eastAsia"/>
          <w:bCs/>
          <w:color w:val="00000A"/>
          <w:u w:val="single"/>
        </w:rPr>
        <w:t>Verilator</w:t>
      </w:r>
      <w:r w:rsidRPr="00225778">
        <w:rPr>
          <w:rFonts w:eastAsia="PMingLiU" w:hint="eastAsia"/>
          <w:bCs/>
          <w:color w:val="00000A"/>
          <w:u w:val="single"/>
        </w:rPr>
        <w:t>中模擬</w:t>
      </w:r>
      <w:r w:rsidRPr="00225778">
        <w:rPr>
          <w:rFonts w:eastAsia="PMingLiU" w:hint="eastAsia"/>
          <w:bCs/>
          <w:color w:val="00000A"/>
        </w:rPr>
        <w:t>：</w:t>
      </w:r>
    </w:p>
    <w:p w14:paraId="635C9E31" w14:textId="77777777" w:rsidR="002048D5" w:rsidRPr="00225778" w:rsidRDefault="002048D5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0342B641" w14:textId="0844836E" w:rsidR="00C974D5" w:rsidRPr="00225778" w:rsidRDefault="00F1250A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C862BF" wp14:editId="01E10B38">
                <wp:simplePos x="0" y="0"/>
                <wp:positionH relativeFrom="margin">
                  <wp:posOffset>4328634</wp:posOffset>
                </wp:positionH>
                <wp:positionV relativeFrom="paragraph">
                  <wp:posOffset>1242060</wp:posOffset>
                </wp:positionV>
                <wp:extent cx="477672" cy="150125"/>
                <wp:effectExtent l="0" t="0" r="17780" b="21590"/>
                <wp:wrapNone/>
                <wp:docPr id="7" name="Rectángu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7672" cy="15012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219656" id="Rectángulo 7" o:spid="_x0000_s1026" style="position:absolute;margin-left:340.85pt;margin-top:97.8pt;width:37.6pt;height:11.8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" filled="f" strokecolor="red" strokeweight="2pt">
                <w10:wrap anchorx="margin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B72C4B" wp14:editId="35DB321D">
                <wp:simplePos x="0" y="0"/>
                <wp:positionH relativeFrom="margin">
                  <wp:posOffset>1985171</wp:posOffset>
                </wp:positionH>
                <wp:positionV relativeFrom="paragraph">
                  <wp:posOffset>928370</wp:posOffset>
                </wp:positionV>
                <wp:extent cx="525439" cy="313898"/>
                <wp:effectExtent l="0" t="0" r="27305" b="10160"/>
                <wp:wrapNone/>
                <wp:docPr id="6" name="Rectá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439" cy="313898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44BC6F" id="Rectángulo 6" o:spid="_x0000_s1026" style="position:absolute;margin-left:156.3pt;margin-top:73.1pt;width:41.35pt;height:24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" filled="f" strokecolor="red" strokeweight="2pt">
                <w10:wrap anchorx="margin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79E3D3" wp14:editId="0E7316F8">
                <wp:simplePos x="0" y="0"/>
                <wp:positionH relativeFrom="margin">
                  <wp:posOffset>1555845</wp:posOffset>
                </wp:positionH>
                <wp:positionV relativeFrom="paragraph">
                  <wp:posOffset>464935</wp:posOffset>
                </wp:positionV>
                <wp:extent cx="1378424" cy="464024"/>
                <wp:effectExtent l="0" t="0" r="12700" b="12700"/>
                <wp:wrapNone/>
                <wp:docPr id="14" name="Rectángul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8424" cy="464024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F7C8FD" id="Rectángulo 14" o:spid="_x0000_s1026" style="position:absolute;margin-left:122.5pt;margin-top:36.6pt;width:108.55pt;height:36.5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" filled="f" strokecolor="red" strokeweight="2pt">
                <w10:wrap anchorx="margin"/>
              </v:rect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7A13A4C3" wp14:editId="6E0DB33B">
            <wp:extent cx="5731510" cy="1394460"/>
            <wp:effectExtent l="0" t="0" r="254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394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72CF6E" w14:textId="4088341F" w:rsidR="002048D5" w:rsidRPr="00225778" w:rsidRDefault="002048D5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4444546A" w14:textId="70185AC1" w:rsidR="002048D5" w:rsidRPr="00225778" w:rsidRDefault="002048D5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225778">
        <w:rPr>
          <w:rFonts w:eastAsia="PMingLiU" w:hint="eastAsia"/>
          <w:bCs/>
          <w:color w:val="00000A"/>
        </w:rPr>
        <w:t>每次迭代需要</w:t>
      </w:r>
      <w:r w:rsidRPr="00225778">
        <w:rPr>
          <w:rFonts w:eastAsia="PMingLiU" w:hint="eastAsia"/>
          <w:bCs/>
          <w:color w:val="00000A"/>
        </w:rPr>
        <w:t>3</w:t>
      </w:r>
      <w:r w:rsidRPr="00225778">
        <w:rPr>
          <w:rFonts w:eastAsia="PMingLiU" w:hint="eastAsia"/>
          <w:bCs/>
          <w:color w:val="00000A"/>
        </w:rPr>
        <w:t>個週期，執行</w:t>
      </w:r>
      <w:r w:rsidRPr="00225778">
        <w:rPr>
          <w:rFonts w:eastAsia="PMingLiU" w:hint="eastAsia"/>
          <w:bCs/>
          <w:color w:val="00000A"/>
        </w:rPr>
        <w:t>5</w:t>
      </w:r>
      <w:r w:rsidRPr="00225778">
        <w:rPr>
          <w:rFonts w:eastAsia="PMingLiU" w:hint="eastAsia"/>
          <w:bCs/>
          <w:color w:val="00000A"/>
        </w:rPr>
        <w:t>條指令。每次迭代僅遺失半個週期。</w:t>
      </w:r>
    </w:p>
    <w:p w14:paraId="4F77C738" w14:textId="715E8CEE" w:rsidR="002048D5" w:rsidRPr="00225778" w:rsidRDefault="002048D5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5351792D" w14:textId="77777777" w:rsidR="002048D5" w:rsidRPr="00225778" w:rsidRDefault="002048D5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2707F50B" w14:textId="130691F6" w:rsidR="002048D5" w:rsidRPr="00225778" w:rsidRDefault="002048D5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225778">
        <w:rPr>
          <w:rFonts w:eastAsia="PMingLiU" w:hint="eastAsia"/>
          <w:bCs/>
          <w:color w:val="00000A"/>
          <w:u w:val="single"/>
        </w:rPr>
        <w:t>在</w:t>
      </w:r>
      <w:r w:rsidR="00962EF1">
        <w:rPr>
          <w:rFonts w:eastAsia="PMingLiU" w:hint="eastAsia"/>
          <w:bCs/>
          <w:color w:val="00000A"/>
          <w:u w:val="single"/>
        </w:rPr>
        <w:t>開發板</w:t>
      </w:r>
      <w:r w:rsidRPr="00225778">
        <w:rPr>
          <w:rFonts w:eastAsia="PMingLiU" w:hint="eastAsia"/>
          <w:bCs/>
          <w:color w:val="00000A"/>
          <w:u w:val="single"/>
        </w:rPr>
        <w:t>上執行</w:t>
      </w:r>
      <w:r w:rsidRPr="00225778">
        <w:rPr>
          <w:rFonts w:eastAsia="PMingLiU" w:hint="eastAsia"/>
          <w:bCs/>
          <w:color w:val="00000A"/>
        </w:rPr>
        <w:t>：</w:t>
      </w:r>
    </w:p>
    <w:p w14:paraId="4694762D" w14:textId="74F89912" w:rsidR="002048D5" w:rsidRPr="00225778" w:rsidRDefault="002048D5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001536D0" w14:textId="04C44689" w:rsidR="002048D5" w:rsidRPr="00225778" w:rsidRDefault="002048D5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E2D90D" wp14:editId="4770A291">
                <wp:simplePos x="0" y="0"/>
                <wp:positionH relativeFrom="margin">
                  <wp:posOffset>88426</wp:posOffset>
                </wp:positionH>
                <wp:positionV relativeFrom="paragraph">
                  <wp:posOffset>961390</wp:posOffset>
                </wp:positionV>
                <wp:extent cx="1221475" cy="286414"/>
                <wp:effectExtent l="0" t="0" r="17145" b="18415"/>
                <wp:wrapNone/>
                <wp:docPr id="30" name="Rectángul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1475" cy="286414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5F5666" id="Rectángulo 30" o:spid="_x0000_s1026" style="position:absolute;margin-left:6.95pt;margin-top:75.7pt;width:96.2pt;height:22.5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" filled="f" strokecolor="red" strokeweight="2pt">
                <w10:wrap anchorx="margin"/>
              </v:rect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0437E5DF" wp14:editId="7EBAC0F9">
            <wp:extent cx="2231409" cy="1268161"/>
            <wp:effectExtent l="0" t="0" r="0" b="8255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41990" cy="1274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1C8BA2" w14:textId="5928940B" w:rsidR="002048D5" w:rsidRPr="00225778" w:rsidRDefault="002048D5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68D762A6" w14:textId="1E5F247E" w:rsidR="002048D5" w:rsidRPr="00225778" w:rsidRDefault="007806E5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225778">
        <w:rPr>
          <w:rFonts w:eastAsia="PMingLiU" w:hint="eastAsia"/>
          <w:bCs/>
          <w:color w:val="00000A"/>
        </w:rPr>
        <w:t>每次迭代的週期數</w:t>
      </w:r>
      <w:r w:rsidRPr="00225778">
        <w:rPr>
          <w:rFonts w:eastAsia="PMingLiU" w:hint="eastAsia"/>
          <w:bCs/>
          <w:color w:val="00000A"/>
        </w:rPr>
        <w:t xml:space="preserve"> = 3</w:t>
      </w:r>
    </w:p>
    <w:p w14:paraId="0845B334" w14:textId="4307BC22" w:rsidR="002048D5" w:rsidRPr="00225778" w:rsidRDefault="002048D5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1AC92D56" w14:textId="77777777" w:rsidR="007806E5" w:rsidRPr="00225778" w:rsidRDefault="007806E5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67191EBD" w14:textId="4179677A" w:rsidR="002048D5" w:rsidRPr="00225778" w:rsidRDefault="002048D5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225778">
        <w:rPr>
          <w:rFonts w:eastAsia="PMingLiU" w:hint="eastAsia"/>
          <w:b/>
          <w:bCs/>
          <w:color w:val="00000A"/>
        </w:rPr>
        <w:t>DDR</w:t>
      </w:r>
      <w:r w:rsidRPr="00225778">
        <w:rPr>
          <w:rFonts w:eastAsia="PMingLiU" w:hint="eastAsia"/>
          <w:b/>
          <w:bCs/>
          <w:color w:val="00000A"/>
        </w:rPr>
        <w:t>記憶體</w:t>
      </w:r>
      <w:r w:rsidRPr="00225778">
        <w:rPr>
          <w:rFonts w:eastAsia="PMingLiU" w:hint="eastAsia"/>
          <w:bCs/>
          <w:color w:val="00000A"/>
        </w:rPr>
        <w:t>：</w:t>
      </w:r>
    </w:p>
    <w:p w14:paraId="3FAAA638" w14:textId="69839254" w:rsidR="002048D5" w:rsidRPr="00225778" w:rsidRDefault="002048D5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38E67CC7" w14:textId="09EAEB8D" w:rsidR="002048D5" w:rsidRPr="00225778" w:rsidRDefault="002048D5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225778">
        <w:rPr>
          <w:rFonts w:eastAsia="PMingLiU" w:hint="eastAsia"/>
          <w:bCs/>
          <w:color w:val="00000A"/>
          <w:u w:val="single"/>
        </w:rPr>
        <w:t>在</w:t>
      </w:r>
      <w:r w:rsidR="00962EF1">
        <w:rPr>
          <w:rFonts w:eastAsia="PMingLiU" w:hint="eastAsia"/>
          <w:bCs/>
          <w:color w:val="00000A"/>
          <w:u w:val="single"/>
        </w:rPr>
        <w:t>開發板</w:t>
      </w:r>
      <w:r w:rsidRPr="00225778">
        <w:rPr>
          <w:rFonts w:eastAsia="PMingLiU" w:hint="eastAsia"/>
          <w:bCs/>
          <w:color w:val="00000A"/>
          <w:u w:val="single"/>
        </w:rPr>
        <w:t>上執行</w:t>
      </w:r>
      <w:r w:rsidRPr="00225778">
        <w:rPr>
          <w:rFonts w:eastAsia="PMingLiU" w:hint="eastAsia"/>
          <w:bCs/>
          <w:color w:val="00000A"/>
        </w:rPr>
        <w:t>：</w:t>
      </w:r>
    </w:p>
    <w:p w14:paraId="779186A4" w14:textId="47197BB4" w:rsidR="002048D5" w:rsidRPr="00225778" w:rsidRDefault="002048D5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36544877" w14:textId="1F9B66AA" w:rsidR="002048D5" w:rsidRPr="00225778" w:rsidRDefault="002048D5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6CCFA6" wp14:editId="02290537">
                <wp:simplePos x="0" y="0"/>
                <wp:positionH relativeFrom="margin">
                  <wp:posOffset>60486</wp:posOffset>
                </wp:positionH>
                <wp:positionV relativeFrom="paragraph">
                  <wp:posOffset>961390</wp:posOffset>
                </wp:positionV>
                <wp:extent cx="1221475" cy="286414"/>
                <wp:effectExtent l="0" t="0" r="17145" b="18415"/>
                <wp:wrapNone/>
                <wp:docPr id="33" name="Rectángul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1475" cy="286414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619687" id="Rectángulo 33" o:spid="_x0000_s1026" style="position:absolute;margin-left:4.75pt;margin-top:75.7pt;width:96.2pt;height:22.5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" filled="f" strokecolor="red" strokeweight="2pt">
                <w10:wrap anchorx="margin"/>
              </v:rect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27BE4786" wp14:editId="10CB2E44">
            <wp:extent cx="2279176" cy="1280278"/>
            <wp:effectExtent l="0" t="0" r="6985" b="0"/>
            <wp:docPr id="35" name="Imagen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90084" cy="1286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AB78DD" w14:textId="0F9C27D9" w:rsidR="002048D5" w:rsidRPr="00225778" w:rsidRDefault="002048D5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74B1590A" w14:textId="292E1016" w:rsidR="002048D5" w:rsidRPr="00E2175D" w:rsidRDefault="002048D5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  <w:spacing w:val="-2"/>
        </w:rPr>
      </w:pPr>
      <w:r w:rsidRPr="00E2175D">
        <w:rPr>
          <w:rFonts w:eastAsia="PMingLiU" w:hint="eastAsia"/>
          <w:bCs/>
          <w:color w:val="00000A"/>
          <w:spacing w:val="-2"/>
        </w:rPr>
        <w:t>因為程式未發生變化，所以指令數相同。但此時執行所有迭代需要大約</w:t>
      </w:r>
      <w:r w:rsidRPr="00E2175D">
        <w:rPr>
          <w:rFonts w:eastAsia="PMingLiU" w:hint="eastAsia"/>
          <w:bCs/>
          <w:color w:val="00000A"/>
          <w:spacing w:val="-2"/>
        </w:rPr>
        <w:t>358000</w:t>
      </w:r>
      <w:r w:rsidRPr="00E2175D">
        <w:rPr>
          <w:rFonts w:eastAsia="PMingLiU" w:hint="eastAsia"/>
          <w:bCs/>
          <w:color w:val="00000A"/>
          <w:spacing w:val="-2"/>
        </w:rPr>
        <w:t>個週期，因此：</w:t>
      </w:r>
    </w:p>
    <w:p w14:paraId="3C302C91" w14:textId="6EC24C09" w:rsidR="002048D5" w:rsidRPr="00225778" w:rsidRDefault="002048D5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2EEBF446" w14:textId="15C7CC42" w:rsidR="002048D5" w:rsidRPr="00225778" w:rsidRDefault="002048D5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225778">
        <w:rPr>
          <w:rFonts w:eastAsia="PMingLiU" w:hint="eastAsia"/>
          <w:bCs/>
          <w:color w:val="00000A"/>
        </w:rPr>
        <w:t>每次迭代中存取記憶體所用的週期數</w:t>
      </w:r>
      <w:r w:rsidRPr="00225778">
        <w:rPr>
          <w:rFonts w:eastAsia="PMingLiU" w:hint="eastAsia"/>
          <w:bCs/>
          <w:color w:val="00000A"/>
        </w:rPr>
        <w:t xml:space="preserve"> </w:t>
      </w:r>
      <w:r w:rsidR="00F0062D" w:rsidRPr="00F0062D">
        <w:rPr>
          <w:rFonts w:cs="Arial"/>
          <w:bCs/>
          <w:color w:val="00000A"/>
        </w:rPr>
        <w:t>≈</w:t>
      </w:r>
      <w:r w:rsidRPr="00225778">
        <w:rPr>
          <w:rFonts w:eastAsia="PMingLiU" w:hint="eastAsia"/>
          <w:bCs/>
          <w:color w:val="00000A"/>
        </w:rPr>
        <w:t xml:space="preserve"> (358000 - 30000) / 10000 </w:t>
      </w:r>
      <w:r w:rsidR="00F0062D" w:rsidRPr="00F0062D">
        <w:rPr>
          <w:rFonts w:cs="Arial"/>
          <w:bCs/>
          <w:color w:val="00000A"/>
        </w:rPr>
        <w:t>≈</w:t>
      </w:r>
      <w:r w:rsidRPr="00225778">
        <w:rPr>
          <w:rFonts w:eastAsia="PMingLiU" w:hint="eastAsia"/>
          <w:bCs/>
          <w:color w:val="00000A"/>
        </w:rPr>
        <w:t xml:space="preserve"> 33</w:t>
      </w:r>
    </w:p>
    <w:p w14:paraId="5F1B6031" w14:textId="77777777" w:rsidR="00C1766C" w:rsidRPr="00225778" w:rsidRDefault="00C1766C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7C27AEF6" w14:textId="48C4D8DD" w:rsidR="009235AA" w:rsidRPr="00225778" w:rsidRDefault="009235AA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42C068EE" w14:textId="77777777" w:rsidR="002048D5" w:rsidRPr="00225778" w:rsidRDefault="002048D5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07B90A9F" w14:textId="0CBB0A98" w:rsidR="00294A7B" w:rsidRPr="00225778" w:rsidRDefault="00294A7B" w:rsidP="00C00889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rPr>
          <w:rFonts w:eastAsia="PMingLiU" w:cs="Arial"/>
          <w:bCs/>
          <w:i/>
          <w:color w:val="00000A"/>
          <w:sz w:val="20"/>
        </w:rPr>
      </w:pPr>
      <w:r w:rsidRPr="00225778">
        <w:rPr>
          <w:rFonts w:eastAsia="PMingLiU" w:hint="eastAsia"/>
          <w:b/>
          <w:bCs/>
          <w:color w:val="00000A"/>
          <w:u w:val="single"/>
        </w:rPr>
        <w:t>任務</w:t>
      </w:r>
      <w:r w:rsidRPr="00225778">
        <w:rPr>
          <w:rFonts w:eastAsia="PMingLiU" w:hint="eastAsia"/>
          <w:b/>
          <w:bCs/>
          <w:color w:val="00000A"/>
        </w:rPr>
        <w:t>：</w:t>
      </w:r>
      <w:r w:rsidRPr="00225778">
        <w:rPr>
          <w:rFonts w:eastAsia="PMingLiU" w:hint="eastAsia"/>
          <w:bCs/>
          <w:color w:val="00000A"/>
        </w:rPr>
        <w:t>使用</w:t>
      </w:r>
      <w:r w:rsidRPr="00225778">
        <w:rPr>
          <w:rFonts w:eastAsia="PMingLiU" w:hint="eastAsia"/>
          <w:i/>
        </w:rPr>
        <w:t>[RVfpgaPath]/RVfpga/Labs/</w:t>
      </w:r>
      <w:r w:rsidRPr="00225778">
        <w:rPr>
          <w:rFonts w:eastAsia="PMingLiU" w:hint="eastAsia"/>
          <w:i/>
          <w:iCs/>
        </w:rPr>
        <w:t>Lab19/LW_Instruction_ExtMem</w:t>
      </w:r>
      <w:r w:rsidRPr="00225778">
        <w:rPr>
          <w:rFonts w:eastAsia="PMingLiU" w:hint="eastAsia"/>
          <w:bCs/>
          <w:color w:val="00000A"/>
        </w:rPr>
        <w:t>中提供的範例，藉助硬體計數器估算</w:t>
      </w:r>
      <w:r w:rsidRPr="00225778">
        <w:rPr>
          <w:rFonts w:eastAsia="PMingLiU" w:hint="eastAsia"/>
          <w:bCs/>
          <w:color w:val="00000A"/>
        </w:rPr>
        <w:t>DDR</w:t>
      </w:r>
      <w:r w:rsidRPr="00225778">
        <w:rPr>
          <w:rFonts w:eastAsia="PMingLiU" w:hint="eastAsia"/>
          <w:bCs/>
          <w:color w:val="00000A"/>
        </w:rPr>
        <w:t>外部記憶體的讀取延遲。與上一任務一樣，可以使用</w:t>
      </w:r>
      <w:r w:rsidRPr="00E2175D">
        <w:rPr>
          <w:rFonts w:eastAsia="PMingLiU" w:hint="eastAsia"/>
          <w:i/>
          <w:spacing w:val="-2"/>
        </w:rPr>
        <w:t>[RVfpgaPath]/RVfpga/Labs/</w:t>
      </w:r>
      <w:r w:rsidRPr="00E2175D">
        <w:rPr>
          <w:rFonts w:eastAsia="PMingLiU" w:hint="eastAsia"/>
          <w:i/>
          <w:iCs/>
          <w:spacing w:val="-2"/>
        </w:rPr>
        <w:t>Lab19/LW_Instruction_DCCM</w:t>
      </w:r>
      <w:r w:rsidRPr="00E2175D">
        <w:rPr>
          <w:rFonts w:eastAsia="PMingLiU" w:hint="eastAsia"/>
          <w:spacing w:val="-2"/>
        </w:rPr>
        <w:t>中的範例，將現有程式與因記憶體</w:t>
      </w:r>
      <w:r w:rsidRPr="00225778">
        <w:rPr>
          <w:rFonts w:eastAsia="PMingLiU" w:hint="eastAsia"/>
        </w:rPr>
        <w:t>存取而不存在暫停的程式進行比較。</w:t>
      </w:r>
      <w:r w:rsidRPr="00225778">
        <w:rPr>
          <w:rFonts w:eastAsia="PMingLiU" w:hint="eastAsia"/>
          <w:bCs/>
          <w:color w:val="00000A"/>
        </w:rPr>
        <w:t>請注意</w:t>
      </w:r>
      <w:r w:rsidRPr="00225778">
        <w:rPr>
          <w:rFonts w:eastAsia="PMingLiU" w:hint="eastAsia"/>
        </w:rPr>
        <w:t>，用於模擬的記憶體不是</w:t>
      </w:r>
      <w:r w:rsidRPr="00225778">
        <w:rPr>
          <w:rFonts w:eastAsia="PMingLiU" w:hint="eastAsia"/>
        </w:rPr>
        <w:t>Nexys A7</w:t>
      </w:r>
      <w:r w:rsidR="00962EF1">
        <w:rPr>
          <w:rFonts w:eastAsia="PMingLiU" w:hint="eastAsia"/>
        </w:rPr>
        <w:t>開發板</w:t>
      </w:r>
      <w:r w:rsidRPr="00225778">
        <w:rPr>
          <w:rFonts w:eastAsia="PMingLiU" w:hint="eastAsia"/>
        </w:rPr>
        <w:t>上實際使用的</w:t>
      </w:r>
      <w:r w:rsidRPr="00225778">
        <w:rPr>
          <w:rFonts w:eastAsia="PMingLiU" w:hint="eastAsia"/>
        </w:rPr>
        <w:t>DDR</w:t>
      </w:r>
      <w:r w:rsidRPr="00225778">
        <w:rPr>
          <w:rFonts w:eastAsia="PMingLiU" w:hint="eastAsia"/>
        </w:rPr>
        <w:t>記憶體。</w:t>
      </w:r>
    </w:p>
    <w:p w14:paraId="60D92EB5" w14:textId="77777777" w:rsidR="00294A7B" w:rsidRPr="00225778" w:rsidRDefault="00294A7B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775BCE61" w14:textId="1A7591AB" w:rsidR="00B742BC" w:rsidRPr="00225778" w:rsidRDefault="00B742BC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225778">
        <w:rPr>
          <w:rFonts w:eastAsia="PMingLiU" w:hint="eastAsia"/>
          <w:b/>
          <w:bCs/>
          <w:color w:val="00000A"/>
        </w:rPr>
        <w:t>DCCM</w:t>
      </w:r>
      <w:r w:rsidRPr="00225778">
        <w:rPr>
          <w:rFonts w:eastAsia="PMingLiU" w:hint="eastAsia"/>
          <w:bCs/>
          <w:color w:val="00000A"/>
        </w:rPr>
        <w:t>：</w:t>
      </w:r>
    </w:p>
    <w:p w14:paraId="18095301" w14:textId="77777777" w:rsidR="00B742BC" w:rsidRPr="00225778" w:rsidRDefault="00B742BC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38C21944" w14:textId="77777777" w:rsidR="00B742BC" w:rsidRPr="00225778" w:rsidRDefault="00B742BC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225778">
        <w:rPr>
          <w:rFonts w:eastAsia="PMingLiU" w:hint="eastAsia"/>
          <w:bCs/>
          <w:color w:val="00000A"/>
          <w:u w:val="single"/>
        </w:rPr>
        <w:t>在</w:t>
      </w:r>
      <w:r w:rsidRPr="00225778">
        <w:rPr>
          <w:rFonts w:eastAsia="PMingLiU" w:hint="eastAsia"/>
          <w:bCs/>
          <w:color w:val="00000A"/>
          <w:u w:val="single"/>
        </w:rPr>
        <w:t>Verilator</w:t>
      </w:r>
      <w:r w:rsidRPr="00225778">
        <w:rPr>
          <w:rFonts w:eastAsia="PMingLiU" w:hint="eastAsia"/>
          <w:bCs/>
          <w:color w:val="00000A"/>
          <w:u w:val="single"/>
        </w:rPr>
        <w:t>中模擬</w:t>
      </w:r>
      <w:r w:rsidRPr="00225778">
        <w:rPr>
          <w:rFonts w:eastAsia="PMingLiU" w:hint="eastAsia"/>
          <w:bCs/>
          <w:color w:val="00000A"/>
        </w:rPr>
        <w:t>：</w:t>
      </w:r>
    </w:p>
    <w:p w14:paraId="09501F9F" w14:textId="77777777" w:rsidR="00B742BC" w:rsidRPr="00225778" w:rsidRDefault="00B742BC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61D9C909" w14:textId="0CC5FED8" w:rsidR="00B742BC" w:rsidRPr="00225778" w:rsidRDefault="00B742BC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D4B9D6" wp14:editId="4060C6B2">
                <wp:simplePos x="0" y="0"/>
                <wp:positionH relativeFrom="margin">
                  <wp:posOffset>1248106</wp:posOffset>
                </wp:positionH>
                <wp:positionV relativeFrom="paragraph">
                  <wp:posOffset>543560</wp:posOffset>
                </wp:positionV>
                <wp:extent cx="1863449" cy="381663"/>
                <wp:effectExtent l="0" t="0" r="22860" b="18415"/>
                <wp:wrapNone/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3449" cy="381663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8072A9" id="Rectángulo 5" o:spid="_x0000_s1026" style="position:absolute;margin-left:98.3pt;margin-top:42.8pt;width:146.75pt;height:30.0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" filled="f" strokecolor="red" strokeweight="2pt">
                <w10:wrap anchorx="margin"/>
              </v:rect>
            </w:pict>
          </mc:Fallback>
        </mc:AlternateContent>
      </w:r>
      <w:r w:rsidRPr="00225778">
        <w:rPr>
          <w:rFonts w:eastAsia="PMingLiU" w:hint="eastAsia"/>
        </w:rPr>
        <w:t xml:space="preserve"> </w:t>
      </w:r>
      <w:r>
        <w:rPr>
          <w:rFonts w:hint="eastAsia"/>
          <w:noProof/>
        </w:rPr>
        <w:drawing>
          <wp:inline distT="0" distB="0" distL="0" distR="0" wp14:anchorId="72ED9944" wp14:editId="594BF582">
            <wp:extent cx="5731510" cy="1156970"/>
            <wp:effectExtent l="0" t="0" r="2540" b="508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156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0259E6" w14:textId="77777777" w:rsidR="00B742BC" w:rsidRPr="00225778" w:rsidRDefault="00B742BC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243FC185" w14:textId="010F10D9" w:rsidR="00B742BC" w:rsidRPr="00225778" w:rsidRDefault="00B742BC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225778">
        <w:rPr>
          <w:rFonts w:eastAsia="PMingLiU" w:hint="eastAsia"/>
          <w:bCs/>
          <w:color w:val="00000A"/>
        </w:rPr>
        <w:t>每次迭代需要</w:t>
      </w:r>
      <w:r w:rsidRPr="00225778">
        <w:rPr>
          <w:rFonts w:eastAsia="PMingLiU" w:hint="eastAsia"/>
          <w:bCs/>
          <w:color w:val="00000A"/>
        </w:rPr>
        <w:t>5</w:t>
      </w:r>
      <w:r w:rsidRPr="00225778">
        <w:rPr>
          <w:rFonts w:eastAsia="PMingLiU" w:hint="eastAsia"/>
          <w:bCs/>
          <w:color w:val="00000A"/>
        </w:rPr>
        <w:t>個週期，執行</w:t>
      </w:r>
      <w:r w:rsidRPr="00225778">
        <w:rPr>
          <w:rFonts w:eastAsia="PMingLiU" w:hint="eastAsia"/>
          <w:bCs/>
          <w:color w:val="00000A"/>
        </w:rPr>
        <w:t>10</w:t>
      </w:r>
      <w:r w:rsidRPr="00225778">
        <w:rPr>
          <w:rFonts w:eastAsia="PMingLiU" w:hint="eastAsia"/>
          <w:bCs/>
          <w:color w:val="00000A"/>
        </w:rPr>
        <w:t>條指令，因此</w:t>
      </w:r>
      <w:r w:rsidRPr="00225778">
        <w:rPr>
          <w:rFonts w:eastAsia="PMingLiU" w:hint="eastAsia"/>
          <w:bCs/>
          <w:color w:val="00000A"/>
        </w:rPr>
        <w:t>IPC</w:t>
      </w:r>
      <w:r w:rsidRPr="00225778">
        <w:rPr>
          <w:rFonts w:eastAsia="PMingLiU" w:hint="eastAsia"/>
          <w:bCs/>
          <w:color w:val="00000A"/>
        </w:rPr>
        <w:t>為理想值。</w:t>
      </w:r>
    </w:p>
    <w:p w14:paraId="3CEFD39F" w14:textId="77777777" w:rsidR="00B742BC" w:rsidRPr="00225778" w:rsidRDefault="00B742BC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57965F77" w14:textId="77777777" w:rsidR="00B742BC" w:rsidRPr="00225778" w:rsidRDefault="00B742BC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3ED936DE" w14:textId="49324A01" w:rsidR="00B742BC" w:rsidRPr="00225778" w:rsidRDefault="00B742BC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225778">
        <w:rPr>
          <w:rFonts w:eastAsia="PMingLiU" w:hint="eastAsia"/>
          <w:bCs/>
          <w:color w:val="00000A"/>
          <w:u w:val="single"/>
        </w:rPr>
        <w:t>在</w:t>
      </w:r>
      <w:r w:rsidR="00962EF1">
        <w:rPr>
          <w:rFonts w:eastAsia="PMingLiU" w:hint="eastAsia"/>
          <w:bCs/>
          <w:color w:val="00000A"/>
          <w:u w:val="single"/>
        </w:rPr>
        <w:t>開發板</w:t>
      </w:r>
      <w:r w:rsidRPr="00225778">
        <w:rPr>
          <w:rFonts w:eastAsia="PMingLiU" w:hint="eastAsia"/>
          <w:bCs/>
          <w:color w:val="00000A"/>
          <w:u w:val="single"/>
        </w:rPr>
        <w:t>上執行</w:t>
      </w:r>
      <w:r w:rsidRPr="00225778">
        <w:rPr>
          <w:rFonts w:eastAsia="PMingLiU" w:hint="eastAsia"/>
          <w:bCs/>
          <w:color w:val="00000A"/>
        </w:rPr>
        <w:t>：</w:t>
      </w:r>
    </w:p>
    <w:p w14:paraId="2E1AA5EF" w14:textId="77777777" w:rsidR="00B742BC" w:rsidRPr="00225778" w:rsidRDefault="00B742BC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4F5CA002" w14:textId="7644DA3D" w:rsidR="00B742BC" w:rsidRPr="00225778" w:rsidRDefault="00B742BC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9476A32" wp14:editId="5426E8E0">
                <wp:simplePos x="0" y="0"/>
                <wp:positionH relativeFrom="margin">
                  <wp:posOffset>143123</wp:posOffset>
                </wp:positionH>
                <wp:positionV relativeFrom="paragraph">
                  <wp:posOffset>1366078</wp:posOffset>
                </wp:positionV>
                <wp:extent cx="1685677" cy="357809"/>
                <wp:effectExtent l="0" t="0" r="10160" b="23495"/>
                <wp:wrapNone/>
                <wp:docPr id="8" name="Rectá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677" cy="357809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3C940A" id="Rectángulo 8" o:spid="_x0000_s1026" style="position:absolute;margin-left:11.25pt;margin-top:107.55pt;width:132.75pt;height:28.1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" filled="f" strokecolor="red" strokeweight="2pt">
                <w10:wrap anchorx="margin"/>
              </v:rect>
            </w:pict>
          </mc:Fallback>
        </mc:AlternateContent>
      </w:r>
      <w:r w:rsidRPr="00225778">
        <w:rPr>
          <w:rFonts w:eastAsia="PMingLiU" w:hint="eastAsia"/>
        </w:rPr>
        <w:t xml:space="preserve"> </w:t>
      </w:r>
      <w:r>
        <w:rPr>
          <w:rFonts w:hint="eastAsia"/>
          <w:noProof/>
        </w:rPr>
        <w:drawing>
          <wp:inline distT="0" distB="0" distL="0" distR="0" wp14:anchorId="01486125" wp14:editId="50C37AA5">
            <wp:extent cx="3133725" cy="1733550"/>
            <wp:effectExtent l="0" t="0" r="9525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7352EE" w14:textId="1555390F" w:rsidR="00B742BC" w:rsidRPr="00225778" w:rsidRDefault="00B742BC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7F5E6F12" w14:textId="37ABF473" w:rsidR="00D57490" w:rsidRPr="00225778" w:rsidRDefault="00D57490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225778">
        <w:rPr>
          <w:rFonts w:eastAsia="PMingLiU" w:hint="eastAsia"/>
          <w:bCs/>
          <w:color w:val="00000A"/>
        </w:rPr>
        <w:t>每次迭代的週期數</w:t>
      </w:r>
      <w:r w:rsidRPr="00225778">
        <w:rPr>
          <w:rFonts w:eastAsia="PMingLiU" w:hint="eastAsia"/>
          <w:bCs/>
          <w:color w:val="00000A"/>
        </w:rPr>
        <w:t xml:space="preserve"> = 5</w:t>
      </w:r>
    </w:p>
    <w:p w14:paraId="017AAC6D" w14:textId="77777777" w:rsidR="00D57490" w:rsidRPr="00225778" w:rsidRDefault="00D57490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76414502" w14:textId="77777777" w:rsidR="00B742BC" w:rsidRPr="00225778" w:rsidRDefault="00B742BC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410141AE" w14:textId="77777777" w:rsidR="00B742BC" w:rsidRPr="00225778" w:rsidRDefault="00B742BC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68419609" w14:textId="77777777" w:rsidR="00B742BC" w:rsidRPr="00225778" w:rsidRDefault="00B742BC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225778">
        <w:rPr>
          <w:rFonts w:eastAsia="PMingLiU" w:hint="eastAsia"/>
          <w:b/>
          <w:bCs/>
          <w:color w:val="00000A"/>
        </w:rPr>
        <w:t>DDR</w:t>
      </w:r>
      <w:r w:rsidRPr="00225778">
        <w:rPr>
          <w:rFonts w:eastAsia="PMingLiU" w:hint="eastAsia"/>
          <w:b/>
          <w:bCs/>
          <w:color w:val="00000A"/>
        </w:rPr>
        <w:t>記憶體</w:t>
      </w:r>
      <w:r w:rsidRPr="00225778">
        <w:rPr>
          <w:rFonts w:eastAsia="PMingLiU" w:hint="eastAsia"/>
          <w:bCs/>
          <w:color w:val="00000A"/>
        </w:rPr>
        <w:t>：</w:t>
      </w:r>
    </w:p>
    <w:p w14:paraId="3725D1B4" w14:textId="45A761FD" w:rsidR="00B742BC" w:rsidRPr="00225778" w:rsidRDefault="00B742BC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5BC53A72" w14:textId="77777777" w:rsidR="00B742BC" w:rsidRPr="00225778" w:rsidRDefault="00B742BC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225778">
        <w:rPr>
          <w:rFonts w:eastAsia="PMingLiU" w:hint="eastAsia"/>
          <w:bCs/>
          <w:color w:val="00000A"/>
          <w:u w:val="single"/>
        </w:rPr>
        <w:t>在</w:t>
      </w:r>
      <w:r w:rsidRPr="00225778">
        <w:rPr>
          <w:rFonts w:eastAsia="PMingLiU" w:hint="eastAsia"/>
          <w:bCs/>
          <w:color w:val="00000A"/>
          <w:u w:val="single"/>
        </w:rPr>
        <w:t>Verilator</w:t>
      </w:r>
      <w:r w:rsidRPr="00225778">
        <w:rPr>
          <w:rFonts w:eastAsia="PMingLiU" w:hint="eastAsia"/>
          <w:bCs/>
          <w:color w:val="00000A"/>
          <w:u w:val="single"/>
        </w:rPr>
        <w:t>中模擬</w:t>
      </w:r>
      <w:r w:rsidRPr="00225778">
        <w:rPr>
          <w:rFonts w:eastAsia="PMingLiU" w:hint="eastAsia"/>
          <w:bCs/>
          <w:color w:val="00000A"/>
        </w:rPr>
        <w:t>：</w:t>
      </w:r>
    </w:p>
    <w:p w14:paraId="581115C8" w14:textId="59EF1290" w:rsidR="00B742BC" w:rsidRPr="00225778" w:rsidRDefault="00B742BC" w:rsidP="00AB1A74">
      <w:pPr>
        <w:overflowPunct w:val="0"/>
        <w:autoSpaceDE w:val="0"/>
        <w:autoSpaceDN w:val="0"/>
        <w:ind w:left="-1134"/>
        <w:jc w:val="both"/>
        <w:rPr>
          <w:rFonts w:eastAsia="PMingLiU" w:cs="Arial"/>
          <w:bCs/>
          <w:color w:val="00000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FD853E7" wp14:editId="5066EA0C">
                <wp:simplePos x="0" y="0"/>
                <wp:positionH relativeFrom="margin">
                  <wp:posOffset>397565</wp:posOffset>
                </wp:positionH>
                <wp:positionV relativeFrom="paragraph">
                  <wp:posOffset>501291</wp:posOffset>
                </wp:positionV>
                <wp:extent cx="5406887" cy="787179"/>
                <wp:effectExtent l="0" t="0" r="22860" b="13335"/>
                <wp:wrapNone/>
                <wp:docPr id="18" name="Rectángul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6887" cy="787179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EA527D" id="Rectángulo 18" o:spid="_x0000_s1026" style="position:absolute;margin-left:31.3pt;margin-top:39.45pt;width:425.75pt;height:62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" filled="f" strokecolor="red" strokeweight="2pt">
                <w10:wrap anchorx="margin"/>
              </v:rect>
            </w:pict>
          </mc:Fallback>
        </mc:AlternateContent>
      </w:r>
      <w:r w:rsidRPr="00225778">
        <w:rPr>
          <w:rFonts w:eastAsia="PMingLiU" w:hint="eastAsia"/>
        </w:rPr>
        <w:t xml:space="preserve"> </w:t>
      </w:r>
      <w:r>
        <w:rPr>
          <w:rFonts w:hint="eastAsia"/>
          <w:noProof/>
        </w:rPr>
        <w:drawing>
          <wp:inline distT="0" distB="0" distL="0" distR="0" wp14:anchorId="43A7FA53" wp14:editId="7DDD1682">
            <wp:extent cx="7191831" cy="1144988"/>
            <wp:effectExtent l="0" t="0" r="0" b="0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235852" cy="11519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7D7EE3" w14:textId="77777777" w:rsidR="00B742BC" w:rsidRPr="00225778" w:rsidRDefault="00B742BC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4166F31D" w14:textId="77777777" w:rsidR="00B742BC" w:rsidRPr="00225778" w:rsidRDefault="00B742BC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40EAB896" w14:textId="2CAF2DC5" w:rsidR="00B742BC" w:rsidRPr="00225778" w:rsidRDefault="00B742BC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225778">
        <w:rPr>
          <w:rFonts w:eastAsia="PMingLiU" w:hint="eastAsia"/>
          <w:bCs/>
          <w:color w:val="00000A"/>
          <w:u w:val="single"/>
        </w:rPr>
        <w:t>在</w:t>
      </w:r>
      <w:r w:rsidR="00962EF1">
        <w:rPr>
          <w:rFonts w:eastAsia="PMingLiU" w:hint="eastAsia"/>
          <w:bCs/>
          <w:color w:val="00000A"/>
          <w:u w:val="single"/>
        </w:rPr>
        <w:t>開發板</w:t>
      </w:r>
      <w:r w:rsidRPr="00225778">
        <w:rPr>
          <w:rFonts w:eastAsia="PMingLiU" w:hint="eastAsia"/>
          <w:bCs/>
          <w:color w:val="00000A"/>
          <w:u w:val="single"/>
        </w:rPr>
        <w:t>上執行</w:t>
      </w:r>
      <w:r w:rsidRPr="00225778">
        <w:rPr>
          <w:rFonts w:eastAsia="PMingLiU" w:hint="eastAsia"/>
          <w:bCs/>
          <w:color w:val="00000A"/>
        </w:rPr>
        <w:t>：</w:t>
      </w:r>
    </w:p>
    <w:p w14:paraId="07B8364D" w14:textId="77777777" w:rsidR="00B742BC" w:rsidRPr="00225778" w:rsidRDefault="00B742BC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4107D95A" w14:textId="43C33A85" w:rsidR="00B742BC" w:rsidRPr="00225778" w:rsidRDefault="00F95574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C53D4DC" wp14:editId="5BD50893">
                <wp:simplePos x="0" y="0"/>
                <wp:positionH relativeFrom="margin">
                  <wp:posOffset>134620</wp:posOffset>
                </wp:positionH>
                <wp:positionV relativeFrom="paragraph">
                  <wp:posOffset>1346504</wp:posOffset>
                </wp:positionV>
                <wp:extent cx="1677725" cy="318052"/>
                <wp:effectExtent l="0" t="0" r="17780" b="25400"/>
                <wp:wrapNone/>
                <wp:docPr id="9" name="Rectángu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7725" cy="318052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5C050F" id="Rectángulo 9" o:spid="_x0000_s1026" style="position:absolute;margin-left:10.6pt;margin-top:106pt;width:132.1pt;height:25.0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" filled="f" strokecolor="red" strokeweight="2pt">
                <w10:wrap anchorx="margin"/>
              </v:rect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44BF1199" wp14:editId="1F0D4B67">
            <wp:extent cx="3695700" cy="1714500"/>
            <wp:effectExtent l="0" t="0" r="0" b="0"/>
            <wp:docPr id="21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2A2012" w14:textId="77777777" w:rsidR="00B742BC" w:rsidRPr="00225778" w:rsidRDefault="00B742BC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1C1D2C3B" w14:textId="09AA0FFA" w:rsidR="00B742BC" w:rsidRPr="00CF255F" w:rsidRDefault="00B742BC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  <w:spacing w:val="-2"/>
        </w:rPr>
      </w:pPr>
      <w:r w:rsidRPr="00CF255F">
        <w:rPr>
          <w:rFonts w:eastAsia="PMingLiU" w:hint="eastAsia"/>
          <w:bCs/>
          <w:color w:val="00000A"/>
          <w:spacing w:val="-2"/>
        </w:rPr>
        <w:t>因為程式未發生變化，所以指令數相同。但此時執行所有迭代需要大約</w:t>
      </w:r>
      <w:r w:rsidRPr="00CF255F">
        <w:rPr>
          <w:rFonts w:eastAsia="PMingLiU" w:hint="eastAsia"/>
          <w:bCs/>
          <w:color w:val="00000A"/>
          <w:spacing w:val="-2"/>
        </w:rPr>
        <w:t>939000</w:t>
      </w:r>
      <w:r w:rsidRPr="00CF255F">
        <w:rPr>
          <w:rFonts w:eastAsia="PMingLiU" w:hint="eastAsia"/>
          <w:bCs/>
          <w:color w:val="00000A"/>
          <w:spacing w:val="-2"/>
        </w:rPr>
        <w:t>個週期，因此：</w:t>
      </w:r>
    </w:p>
    <w:p w14:paraId="2636972C" w14:textId="77777777" w:rsidR="00B742BC" w:rsidRPr="00225778" w:rsidRDefault="00B742BC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17522E41" w14:textId="214D8BCF" w:rsidR="00B742BC" w:rsidRPr="00225778" w:rsidRDefault="00DF639E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225778">
        <w:rPr>
          <w:rFonts w:eastAsia="PMingLiU" w:hint="eastAsia"/>
          <w:bCs/>
          <w:color w:val="00000A"/>
        </w:rPr>
        <w:t>DDR</w:t>
      </w:r>
      <w:r w:rsidRPr="00225778">
        <w:rPr>
          <w:rFonts w:eastAsia="PMingLiU" w:hint="eastAsia"/>
          <w:bCs/>
          <w:color w:val="00000A"/>
        </w:rPr>
        <w:t>記憶體的讀取延遲</w:t>
      </w:r>
      <w:r w:rsidRPr="00225778">
        <w:rPr>
          <w:rFonts w:eastAsia="PMingLiU" w:hint="eastAsia"/>
          <w:bCs/>
          <w:color w:val="00000A"/>
        </w:rPr>
        <w:t xml:space="preserve"> </w:t>
      </w:r>
      <w:r w:rsidR="00F0062D" w:rsidRPr="00F0062D">
        <w:rPr>
          <w:rFonts w:cs="Arial"/>
          <w:bCs/>
          <w:color w:val="00000A"/>
        </w:rPr>
        <w:t>≈</w:t>
      </w:r>
      <w:r w:rsidRPr="00225778">
        <w:rPr>
          <w:rFonts w:eastAsia="PMingLiU" w:hint="eastAsia"/>
          <w:bCs/>
          <w:color w:val="00000A"/>
        </w:rPr>
        <w:t xml:space="preserve"> (939000 - 50000) / (10000 * 4) </w:t>
      </w:r>
      <w:r w:rsidR="00F0062D" w:rsidRPr="00F0062D">
        <w:rPr>
          <w:rFonts w:cs="Arial"/>
          <w:bCs/>
          <w:color w:val="00000A"/>
        </w:rPr>
        <w:t>≈</w:t>
      </w:r>
      <w:r w:rsidRPr="00225778">
        <w:rPr>
          <w:rFonts w:eastAsia="PMingLiU" w:hint="eastAsia"/>
          <w:bCs/>
          <w:color w:val="00000A"/>
        </w:rPr>
        <w:t xml:space="preserve"> 22</w:t>
      </w:r>
    </w:p>
    <w:p w14:paraId="46C54117" w14:textId="0EFF3E1F" w:rsidR="00B742BC" w:rsidRPr="00225778" w:rsidRDefault="00B742BC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70FEE7F3" w14:textId="33A68051" w:rsidR="003E59F8" w:rsidRPr="00225778" w:rsidRDefault="003E59F8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15956D02" w14:textId="77777777" w:rsidR="003E59F8" w:rsidRPr="00225778" w:rsidRDefault="003E59F8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3C2914A7" w14:textId="3CD43C4E" w:rsidR="008C783B" w:rsidRPr="00225778" w:rsidRDefault="008C783B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225778">
        <w:rPr>
          <w:rFonts w:eastAsia="PMingLiU" w:hint="eastAsia"/>
          <w:bCs/>
          <w:color w:val="00000A"/>
        </w:rPr>
        <w:lastRenderedPageBreak/>
        <w:t>為了檢查該值是否正確，我們將載入指令的數量加倍，然後再次執行程式：</w:t>
      </w:r>
    </w:p>
    <w:p w14:paraId="67BC4AB7" w14:textId="3D8B3B34" w:rsidR="003E59F8" w:rsidRPr="00225778" w:rsidRDefault="003E59F8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2159FBB5" w14:textId="063A02C2" w:rsidR="003E59F8" w:rsidRPr="00225778" w:rsidRDefault="003E59F8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225778">
        <w:rPr>
          <w:rFonts w:eastAsia="PMingLiU" w:hint="eastAsia"/>
          <w:b/>
          <w:bCs/>
          <w:color w:val="00000A"/>
        </w:rPr>
        <w:t>DCCM</w:t>
      </w:r>
      <w:r w:rsidRPr="00225778">
        <w:rPr>
          <w:rFonts w:eastAsia="PMingLiU" w:hint="eastAsia"/>
          <w:bCs/>
          <w:color w:val="00000A"/>
        </w:rPr>
        <w:t>：</w:t>
      </w:r>
    </w:p>
    <w:p w14:paraId="216B02DF" w14:textId="77777777" w:rsidR="003E59F8" w:rsidRPr="00225778" w:rsidRDefault="003E59F8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456303B7" w14:textId="3CF49B86" w:rsidR="003E59F8" w:rsidRPr="00225778" w:rsidRDefault="003E59F8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2E6F0E8" wp14:editId="102D406E">
                <wp:simplePos x="0" y="0"/>
                <wp:positionH relativeFrom="margin">
                  <wp:posOffset>49987</wp:posOffset>
                </wp:positionH>
                <wp:positionV relativeFrom="paragraph">
                  <wp:posOffset>2754554</wp:posOffset>
                </wp:positionV>
                <wp:extent cx="1009498" cy="204825"/>
                <wp:effectExtent l="0" t="0" r="19685" b="24130"/>
                <wp:wrapNone/>
                <wp:docPr id="17" name="Rectángul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498" cy="20482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2DC972" id="Rectángulo 17" o:spid="_x0000_s1026" style="position:absolute;margin-left:3.95pt;margin-top:216.9pt;width:79.5pt;height:16.1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" filled="f" strokecolor="red" strokeweight="2pt">
                <w10:wrap anchorx="margin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5885A9D" wp14:editId="61886462">
                <wp:simplePos x="0" y="0"/>
                <wp:positionH relativeFrom="margin">
                  <wp:posOffset>402336</wp:posOffset>
                </wp:positionH>
                <wp:positionV relativeFrom="paragraph">
                  <wp:posOffset>364490</wp:posOffset>
                </wp:positionV>
                <wp:extent cx="709574" cy="1382573"/>
                <wp:effectExtent l="0" t="0" r="14605" b="27305"/>
                <wp:wrapNone/>
                <wp:docPr id="16" name="Rectángul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574" cy="1382573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3CD99D" id="Rectángulo 16" o:spid="_x0000_s1026" style="position:absolute;margin-left:31.7pt;margin-top:28.7pt;width:55.85pt;height:108.8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" filled="f" strokecolor="red" strokeweight="2pt">
                <w10:wrap anchorx="margin"/>
              </v:rect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191322B8" wp14:editId="58C27BED">
            <wp:extent cx="1292860" cy="2977355"/>
            <wp:effectExtent l="0" t="0" r="2540" b="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96061" cy="29847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DB7A32" w14:textId="253568E6" w:rsidR="003E59F8" w:rsidRPr="00225778" w:rsidRDefault="003E59F8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0D05F9C7" w14:textId="77777777" w:rsidR="003E59F8" w:rsidRPr="00225778" w:rsidRDefault="003E59F8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5738482A" w14:textId="77777777" w:rsidR="003E59F8" w:rsidRPr="00225778" w:rsidRDefault="003E59F8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225778">
        <w:rPr>
          <w:rFonts w:eastAsia="PMingLiU" w:hint="eastAsia"/>
          <w:b/>
          <w:bCs/>
          <w:color w:val="00000A"/>
        </w:rPr>
        <w:t>DDR</w:t>
      </w:r>
      <w:r w:rsidRPr="00225778">
        <w:rPr>
          <w:rFonts w:eastAsia="PMingLiU" w:hint="eastAsia"/>
          <w:b/>
          <w:bCs/>
          <w:color w:val="00000A"/>
        </w:rPr>
        <w:t>記憶體</w:t>
      </w:r>
      <w:r w:rsidRPr="00225778">
        <w:rPr>
          <w:rFonts w:eastAsia="PMingLiU" w:hint="eastAsia"/>
          <w:bCs/>
          <w:color w:val="00000A"/>
        </w:rPr>
        <w:t>：</w:t>
      </w:r>
    </w:p>
    <w:p w14:paraId="6264FC84" w14:textId="77777777" w:rsidR="003E59F8" w:rsidRPr="00225778" w:rsidRDefault="003E59F8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22CBA368" w14:textId="6BD09BC4" w:rsidR="008C783B" w:rsidRPr="00225778" w:rsidRDefault="008C783B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E17C39E" wp14:editId="76D074EA">
                <wp:simplePos x="0" y="0"/>
                <wp:positionH relativeFrom="margin">
                  <wp:posOffset>416230</wp:posOffset>
                </wp:positionH>
                <wp:positionV relativeFrom="paragraph">
                  <wp:posOffset>385445</wp:posOffset>
                </wp:positionV>
                <wp:extent cx="709574" cy="1382573"/>
                <wp:effectExtent l="0" t="0" r="14605" b="27305"/>
                <wp:wrapNone/>
                <wp:docPr id="11" name="Rectángul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574" cy="1382573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447D66" id="Rectángulo 11" o:spid="_x0000_s1026" style="position:absolute;margin-left:32.75pt;margin-top:30.35pt;width:55.85pt;height:108.8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" filled="f" strokecolor="red" strokeweight="2pt">
                <w10:wrap anchorx="margin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4FB736F" wp14:editId="4EDDB1A2">
                <wp:simplePos x="0" y="0"/>
                <wp:positionH relativeFrom="margin">
                  <wp:align>left</wp:align>
                </wp:positionH>
                <wp:positionV relativeFrom="paragraph">
                  <wp:posOffset>3165653</wp:posOffset>
                </wp:positionV>
                <wp:extent cx="1009498" cy="204825"/>
                <wp:effectExtent l="0" t="0" r="19685" b="24130"/>
                <wp:wrapNone/>
                <wp:docPr id="10" name="Rectángu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498" cy="20482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B3CE79" id="Rectángulo 10" o:spid="_x0000_s1026" style="position:absolute;margin-left:0;margin-top:249.25pt;width:79.5pt;height:16.15pt;z-index:2516817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" filled="f" strokecolor="red" strokeweight="2pt">
                <w10:wrap anchorx="margin"/>
              </v:rect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54A3A1F9" wp14:editId="5CB27418">
            <wp:extent cx="1293049" cy="3394253"/>
            <wp:effectExtent l="0" t="0" r="254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95465" cy="3400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979BBE" w14:textId="0BD5B4FE" w:rsidR="00B742BC" w:rsidRPr="00225778" w:rsidRDefault="00B742BC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70EF6037" w14:textId="1E7720F3" w:rsidR="003E59F8" w:rsidRPr="00225778" w:rsidRDefault="003E59F8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225778">
        <w:rPr>
          <w:rFonts w:eastAsia="PMingLiU" w:hint="eastAsia"/>
          <w:bCs/>
          <w:color w:val="00000A"/>
        </w:rPr>
        <w:t>DDR</w:t>
      </w:r>
      <w:r w:rsidRPr="00225778">
        <w:rPr>
          <w:rFonts w:eastAsia="PMingLiU" w:hint="eastAsia"/>
          <w:bCs/>
          <w:color w:val="00000A"/>
        </w:rPr>
        <w:t>記憶體的讀取延遲</w:t>
      </w:r>
      <w:r w:rsidRPr="00225778">
        <w:rPr>
          <w:rFonts w:eastAsia="PMingLiU" w:hint="eastAsia"/>
          <w:bCs/>
          <w:color w:val="00000A"/>
        </w:rPr>
        <w:t xml:space="preserve"> </w:t>
      </w:r>
      <w:r w:rsidR="00F0062D" w:rsidRPr="00F0062D">
        <w:rPr>
          <w:rFonts w:cs="Arial"/>
          <w:bCs/>
          <w:color w:val="00000A"/>
        </w:rPr>
        <w:t>≈</w:t>
      </w:r>
      <w:r w:rsidRPr="00225778">
        <w:rPr>
          <w:rFonts w:eastAsia="PMingLiU" w:hint="eastAsia"/>
          <w:bCs/>
          <w:color w:val="00000A"/>
        </w:rPr>
        <w:t xml:space="preserve"> (1862000 - 90000) / (10000 * 8) </w:t>
      </w:r>
      <w:r w:rsidR="00F0062D" w:rsidRPr="00F0062D">
        <w:rPr>
          <w:rFonts w:cs="Arial"/>
          <w:bCs/>
          <w:color w:val="00000A"/>
        </w:rPr>
        <w:t>≈</w:t>
      </w:r>
      <w:r w:rsidRPr="00225778">
        <w:rPr>
          <w:rFonts w:eastAsia="PMingLiU" w:hint="eastAsia"/>
          <w:bCs/>
          <w:color w:val="00000A"/>
        </w:rPr>
        <w:t xml:space="preserve"> 22</w:t>
      </w:r>
    </w:p>
    <w:p w14:paraId="208D27D4" w14:textId="714A6B22" w:rsidR="003E59F8" w:rsidRPr="00225778" w:rsidRDefault="003E59F8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bookmarkEnd w:id="0"/>
    <w:bookmarkEnd w:id="1"/>
    <w:p w14:paraId="5B30F471" w14:textId="7A89A0BD" w:rsidR="00571DE8" w:rsidRPr="00225778" w:rsidRDefault="00571DE8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5C7859B9" w14:textId="260E9F2E" w:rsidR="00324217" w:rsidRPr="00225778" w:rsidRDefault="00324217" w:rsidP="002B7CB3">
      <w:pPr>
        <w:pStyle w:val="af"/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eastAsia="PMingLiU" w:cs="Arial"/>
          <w:bCs/>
          <w:color w:val="00000A"/>
          <w:sz w:val="20"/>
        </w:rPr>
      </w:pPr>
      <w:r w:rsidRPr="00225778">
        <w:rPr>
          <w:rFonts w:eastAsia="PMingLiU" w:hint="eastAsia"/>
          <w:b/>
          <w:bCs/>
          <w:color w:val="00000A"/>
          <w:u w:val="single"/>
        </w:rPr>
        <w:lastRenderedPageBreak/>
        <w:t>任務</w:t>
      </w:r>
      <w:r w:rsidRPr="00225778">
        <w:rPr>
          <w:rFonts w:eastAsia="PMingLiU" w:hint="eastAsia"/>
          <w:b/>
          <w:bCs/>
          <w:color w:val="00000A"/>
        </w:rPr>
        <w:t>：</w:t>
      </w:r>
      <w:r w:rsidRPr="00225778">
        <w:rPr>
          <w:rFonts w:eastAsia="PMingLiU" w:hint="eastAsia"/>
          <w:bCs/>
          <w:color w:val="00000A"/>
        </w:rPr>
        <w:t>分析</w:t>
      </w:r>
      <w:r w:rsidRPr="00225778">
        <w:rPr>
          <w:rFonts w:eastAsia="PMingLiU" w:hint="eastAsia"/>
          <w:bCs/>
          <w:color w:val="00000A"/>
        </w:rPr>
        <w:t>RVfpga</w:t>
      </w:r>
      <w:r w:rsidRPr="00225778">
        <w:rPr>
          <w:rFonts w:eastAsia="PMingLiU" w:hint="eastAsia"/>
          <w:bCs/>
          <w:color w:val="00000A"/>
        </w:rPr>
        <w:t>系統中使用的記憶體控制器，本練習頗為複雜但十分有趣。請記住，構成該控制器的模組位於</w:t>
      </w:r>
      <w:r w:rsidRPr="00225778">
        <w:rPr>
          <w:rFonts w:eastAsia="PMingLiU" w:hint="eastAsia"/>
          <w:i/>
        </w:rPr>
        <w:t>[RVfpgaPath]/RVfpga/src/LiteDRAM</w:t>
      </w:r>
      <w:r w:rsidRPr="00225778">
        <w:rPr>
          <w:rFonts w:eastAsia="PMingLiU" w:hint="eastAsia"/>
        </w:rPr>
        <w:t>中，頂層模組在該資料夾內的</w:t>
      </w:r>
      <w:r w:rsidRPr="00225778">
        <w:rPr>
          <w:rFonts w:eastAsia="PMingLiU" w:hint="eastAsia"/>
          <w:i/>
        </w:rPr>
        <w:t>litedram_top.v</w:t>
      </w:r>
      <w:r w:rsidRPr="00225778">
        <w:rPr>
          <w:rFonts w:eastAsia="PMingLiU" w:hint="eastAsia"/>
        </w:rPr>
        <w:t>檔案中實作。可以先進行</w:t>
      </w:r>
      <w:r w:rsidRPr="00225778">
        <w:rPr>
          <w:rFonts w:eastAsia="PMingLiU" w:hint="eastAsia"/>
          <w:bCs/>
          <w:color w:val="00000A"/>
        </w:rPr>
        <w:t>圖</w:t>
      </w:r>
      <w:r w:rsidRPr="00225778">
        <w:rPr>
          <w:rFonts w:eastAsia="PMingLiU" w:hint="eastAsia"/>
          <w:bCs/>
          <w:color w:val="00000A"/>
        </w:rPr>
        <w:t>3</w:t>
      </w:r>
      <w:r w:rsidRPr="00225778">
        <w:rPr>
          <w:rFonts w:eastAsia="PMingLiU" w:hint="eastAsia"/>
        </w:rPr>
        <w:t>所示的模擬，然後新增並分析來自</w:t>
      </w:r>
      <w:r w:rsidRPr="00225778">
        <w:rPr>
          <w:rFonts w:eastAsia="PMingLiU" w:hint="eastAsia"/>
        </w:rPr>
        <w:t>LiteDRAM</w:t>
      </w:r>
      <w:r w:rsidRPr="00225778">
        <w:rPr>
          <w:rFonts w:eastAsia="PMingLiU" w:hint="eastAsia"/>
        </w:rPr>
        <w:t>控制器的一些訊號。</w:t>
      </w:r>
    </w:p>
    <w:p w14:paraId="10170486" w14:textId="77777777" w:rsidR="00324217" w:rsidRPr="00225778" w:rsidRDefault="00324217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78A444B6" w14:textId="139A5AA7" w:rsidR="00324217" w:rsidRPr="00225778" w:rsidRDefault="00324217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225778">
        <w:rPr>
          <w:rFonts w:eastAsia="PMingLiU" w:hint="eastAsia"/>
          <w:bCs/>
          <w:color w:val="00000A"/>
        </w:rPr>
        <w:t>不提供解答。</w:t>
      </w:r>
    </w:p>
    <w:p w14:paraId="2BA2AC43" w14:textId="77777777" w:rsidR="00324217" w:rsidRPr="00225778" w:rsidRDefault="00324217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586C2507" w14:textId="77777777" w:rsidR="00B80676" w:rsidRPr="00225778" w:rsidRDefault="00B80676" w:rsidP="00AB1A74">
      <w:pPr>
        <w:overflowPunct w:val="0"/>
        <w:autoSpaceDE w:val="0"/>
        <w:autoSpaceDN w:val="0"/>
        <w:jc w:val="both"/>
        <w:rPr>
          <w:rFonts w:eastAsia="PMingLiU"/>
          <w:iCs/>
        </w:rPr>
      </w:pPr>
    </w:p>
    <w:p w14:paraId="47D55210" w14:textId="7DB3A665" w:rsidR="00B80676" w:rsidRPr="00225778" w:rsidRDefault="00B80676" w:rsidP="00AB1A74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eastAsia="PMingLiU"/>
        </w:rPr>
      </w:pPr>
      <w:r w:rsidRPr="00225778">
        <w:rPr>
          <w:rFonts w:eastAsia="PMingLiU" w:hint="eastAsia"/>
          <w:b/>
          <w:bCs/>
          <w:color w:val="00000A"/>
          <w:u w:val="single"/>
        </w:rPr>
        <w:t>任務</w:t>
      </w:r>
      <w:r w:rsidRPr="00225778">
        <w:rPr>
          <w:rFonts w:eastAsia="PMingLiU" w:hint="eastAsia"/>
          <w:b/>
          <w:bCs/>
          <w:color w:val="00000A"/>
        </w:rPr>
        <w:t>：</w:t>
      </w:r>
      <w:r w:rsidRPr="00225778">
        <w:rPr>
          <w:rFonts w:eastAsia="PMingLiU" w:hint="eastAsia"/>
          <w:bCs/>
          <w:color w:val="00000A"/>
        </w:rPr>
        <w:t>分析模組</w:t>
      </w:r>
      <w:r w:rsidRPr="00225778">
        <w:rPr>
          <w:rFonts w:eastAsia="PMingLiU" w:hint="eastAsia"/>
          <w:b/>
        </w:rPr>
        <w:t>ifu_ic_mem</w:t>
      </w:r>
      <w:r w:rsidRPr="00225778">
        <w:rPr>
          <w:rFonts w:eastAsia="PMingLiU" w:hint="eastAsia"/>
          <w:bCs/>
          <w:color w:val="00000A"/>
        </w:rPr>
        <w:t>，瞭解如何實作</w:t>
      </w:r>
      <w:r w:rsidRPr="00225778">
        <w:rPr>
          <w:rFonts w:eastAsia="PMingLiU" w:hint="eastAsia"/>
        </w:rPr>
        <w:t>圖</w:t>
      </w:r>
      <w:r w:rsidRPr="00225778">
        <w:rPr>
          <w:rFonts w:eastAsia="PMingLiU" w:hint="eastAsia"/>
        </w:rPr>
        <w:t>4</w:t>
      </w:r>
      <w:r w:rsidRPr="00225778">
        <w:rPr>
          <w:rFonts w:eastAsia="PMingLiU" w:hint="eastAsia"/>
        </w:rPr>
        <w:t>中的元素。</w:t>
      </w:r>
    </w:p>
    <w:p w14:paraId="5DBA0574" w14:textId="77777777" w:rsidR="00B80676" w:rsidRPr="00225778" w:rsidRDefault="00B80676" w:rsidP="00AB1A74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7BF06371" w14:textId="70027373" w:rsidR="003E4B2C" w:rsidRPr="00225778" w:rsidRDefault="00D0260E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  <w:sz w:val="28"/>
          <w:szCs w:val="28"/>
        </w:rPr>
      </w:pPr>
      <w:r w:rsidRPr="00225778">
        <w:rPr>
          <w:rFonts w:eastAsia="PMingLiU" w:hint="eastAsia"/>
          <w:bCs/>
          <w:color w:val="00000A"/>
          <w:sz w:val="28"/>
          <w:szCs w:val="28"/>
        </w:rPr>
        <w:t>模組</w:t>
      </w:r>
      <w:r w:rsidRPr="00225778">
        <w:rPr>
          <w:rFonts w:eastAsia="PMingLiU" w:hint="eastAsia"/>
          <w:b/>
          <w:color w:val="00000A"/>
          <w:sz w:val="28"/>
          <w:szCs w:val="28"/>
        </w:rPr>
        <w:t>ifu_ic_mem</w:t>
      </w:r>
      <w:r w:rsidRPr="00225778">
        <w:rPr>
          <w:rFonts w:eastAsia="PMingLiU" w:hint="eastAsia"/>
          <w:bCs/>
          <w:color w:val="00000A"/>
          <w:sz w:val="28"/>
          <w:szCs w:val="28"/>
        </w:rPr>
        <w:t>：</w:t>
      </w:r>
    </w:p>
    <w:p w14:paraId="2914041B" w14:textId="7FEE4710" w:rsidR="00D0260E" w:rsidRPr="00225778" w:rsidRDefault="00D0260E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0769DD55" w14:textId="2B45D6DE" w:rsidR="00A81F21" w:rsidRPr="00225778" w:rsidRDefault="00A81F21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225778">
        <w:rPr>
          <w:rFonts w:eastAsia="PMingLiU" w:hint="eastAsia"/>
          <w:bCs/>
          <w:color w:val="00000A"/>
        </w:rPr>
        <w:t>資料陣列和標籤陣列實例化：</w:t>
      </w:r>
    </w:p>
    <w:p w14:paraId="3150CAF5" w14:textId="0386D759" w:rsidR="00A81F21" w:rsidRPr="00225778" w:rsidRDefault="00A81F21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6700299A" w14:textId="591D24AB" w:rsidR="00A81F21" w:rsidRPr="00225778" w:rsidRDefault="00521EF2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>
        <w:rPr>
          <w:rFonts w:hint="eastAsia"/>
          <w:bCs/>
          <w:noProof/>
          <w:color w:val="00000A"/>
        </w:rPr>
        <w:drawing>
          <wp:inline distT="0" distB="0" distL="0" distR="0" wp14:anchorId="12796481" wp14:editId="0B1F4E47">
            <wp:extent cx="3524596" cy="2671886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8204" cy="2674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B5AFF1" w14:textId="42DC5013" w:rsidR="00A81F21" w:rsidRPr="00225778" w:rsidRDefault="00A81F21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18F8B4BC" w14:textId="77777777" w:rsidR="005E0C15" w:rsidRPr="00225778" w:rsidRDefault="005E0C15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7329270C" w14:textId="4922E20F" w:rsidR="00D0260E" w:rsidRPr="00225778" w:rsidRDefault="00D0260E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225778">
        <w:rPr>
          <w:rFonts w:eastAsia="PMingLiU" w:hint="eastAsia"/>
          <w:bCs/>
          <w:color w:val="00000A"/>
        </w:rPr>
        <w:t>資料陣列加同位檢查（在本例中未定義</w:t>
      </w:r>
      <w:r w:rsidRPr="00225778">
        <w:rPr>
          <w:rFonts w:eastAsia="PMingLiU" w:hint="eastAsia"/>
          <w:bCs/>
          <w:color w:val="00000A"/>
        </w:rPr>
        <w:t>RV_ICACHE_ECC</w:t>
      </w:r>
      <w:r w:rsidRPr="00225778">
        <w:rPr>
          <w:rFonts w:eastAsia="PMingLiU" w:hint="eastAsia"/>
          <w:bCs/>
          <w:color w:val="00000A"/>
        </w:rPr>
        <w:t>）：</w:t>
      </w:r>
    </w:p>
    <w:p w14:paraId="7425E421" w14:textId="0C3A0E21" w:rsidR="005E0C15" w:rsidRPr="00225778" w:rsidRDefault="005E0C15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2A3CB6E5" w14:textId="5A4E1AA6" w:rsidR="005E0C15" w:rsidRPr="00225778" w:rsidRDefault="005E0C15" w:rsidP="00AB1A74">
      <w:pPr>
        <w:overflowPunct w:val="0"/>
        <w:autoSpaceDE w:val="0"/>
        <w:autoSpaceDN w:val="0"/>
        <w:jc w:val="both"/>
        <w:rPr>
          <w:rFonts w:eastAsia="PMingLiU" w:cs="Arial"/>
        </w:rPr>
      </w:pPr>
      <w:r>
        <w:rPr>
          <w:rFonts w:hint="eastAsia"/>
          <w:noProof/>
        </w:rPr>
        <w:lastRenderedPageBreak/>
        <w:drawing>
          <wp:inline distT="0" distB="0" distL="0" distR="0" wp14:anchorId="6F20B410" wp14:editId="45ED0311">
            <wp:extent cx="5727700" cy="3108960"/>
            <wp:effectExtent l="0" t="0" r="6350" b="0"/>
            <wp:docPr id="27" name="Imagen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310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61257B" w14:textId="1C5A9854" w:rsidR="005E0C15" w:rsidRPr="00225778" w:rsidRDefault="005E0C15" w:rsidP="00AB1A74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5A928A9B" w14:textId="183A3CE2" w:rsidR="005E0C15" w:rsidRPr="00225778" w:rsidRDefault="005E0C15" w:rsidP="00AB1A74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0D3E6081" w14:textId="018B5078" w:rsidR="005E0C15" w:rsidRPr="00225778" w:rsidRDefault="00A60E8C" w:rsidP="00AB1A74">
      <w:pPr>
        <w:overflowPunct w:val="0"/>
        <w:autoSpaceDE w:val="0"/>
        <w:autoSpaceDN w:val="0"/>
        <w:jc w:val="both"/>
        <w:rPr>
          <w:rFonts w:eastAsia="PMingLiU" w:cs="Arial"/>
        </w:rPr>
      </w:pPr>
      <w:r w:rsidRPr="00225778">
        <w:rPr>
          <w:rFonts w:eastAsia="PMingLiU" w:hint="eastAsia"/>
        </w:rPr>
        <w:t>4-1</w:t>
      </w:r>
      <w:r w:rsidRPr="00225778">
        <w:rPr>
          <w:rFonts w:eastAsia="PMingLiU" w:hint="eastAsia"/>
        </w:rPr>
        <w:t>多路開關：</w:t>
      </w:r>
    </w:p>
    <w:p w14:paraId="00A8DF48" w14:textId="5ADF192A" w:rsidR="00A60E8C" w:rsidRPr="00225778" w:rsidRDefault="00A60E8C" w:rsidP="00AB1A74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3BD5341A" w14:textId="3B10ECC0" w:rsidR="00A60E8C" w:rsidRPr="00225778" w:rsidRDefault="00B474FC" w:rsidP="00AB1A74">
      <w:pPr>
        <w:overflowPunct w:val="0"/>
        <w:autoSpaceDE w:val="0"/>
        <w:autoSpaceDN w:val="0"/>
        <w:ind w:left="-1134"/>
        <w:jc w:val="both"/>
        <w:rPr>
          <w:rFonts w:eastAsia="PMingLiU" w:cs="Arial"/>
        </w:rPr>
      </w:pPr>
      <w:r>
        <w:rPr>
          <w:rFonts w:hint="eastAsia"/>
          <w:noProof/>
        </w:rPr>
        <w:drawing>
          <wp:inline distT="0" distB="0" distL="0" distR="0" wp14:anchorId="7F2AB958" wp14:editId="4F4AB906">
            <wp:extent cx="7149571" cy="1953491"/>
            <wp:effectExtent l="0" t="0" r="0" b="8890"/>
            <wp:docPr id="29" name="Imagen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1562" cy="195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575838" w14:textId="18E0275A" w:rsidR="0047098A" w:rsidRPr="00225778" w:rsidRDefault="0047098A" w:rsidP="00AB1A74">
      <w:pPr>
        <w:overflowPunct w:val="0"/>
        <w:autoSpaceDE w:val="0"/>
        <w:autoSpaceDN w:val="0"/>
        <w:ind w:left="-1134"/>
        <w:jc w:val="both"/>
        <w:rPr>
          <w:rFonts w:eastAsia="PMingLiU" w:cs="Arial"/>
        </w:rPr>
      </w:pPr>
    </w:p>
    <w:p w14:paraId="6A52545A" w14:textId="737AE46C" w:rsidR="0047098A" w:rsidRPr="00225778" w:rsidRDefault="0047098A" w:rsidP="00AB1A74">
      <w:pPr>
        <w:overflowPunct w:val="0"/>
        <w:autoSpaceDE w:val="0"/>
        <w:autoSpaceDN w:val="0"/>
        <w:ind w:left="-1134"/>
        <w:jc w:val="both"/>
        <w:rPr>
          <w:rFonts w:eastAsia="PMingLiU" w:cs="Arial"/>
        </w:rPr>
      </w:pPr>
    </w:p>
    <w:p w14:paraId="4A26E128" w14:textId="4D62CA5B" w:rsidR="0047098A" w:rsidRPr="00225778" w:rsidRDefault="0047098A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225778">
        <w:rPr>
          <w:rFonts w:eastAsia="PMingLiU" w:hint="eastAsia"/>
          <w:bCs/>
          <w:color w:val="00000A"/>
        </w:rPr>
        <w:t>標籤陣列加同位檢查（在本例中未定義</w:t>
      </w:r>
      <w:r w:rsidRPr="00225778">
        <w:rPr>
          <w:rFonts w:eastAsia="PMingLiU" w:hint="eastAsia"/>
          <w:bCs/>
          <w:color w:val="00000A"/>
        </w:rPr>
        <w:t>RV_ICACHE_ECC</w:t>
      </w:r>
      <w:r w:rsidRPr="00225778">
        <w:rPr>
          <w:rFonts w:eastAsia="PMingLiU" w:hint="eastAsia"/>
          <w:bCs/>
          <w:color w:val="00000A"/>
        </w:rPr>
        <w:t>）：</w:t>
      </w:r>
    </w:p>
    <w:p w14:paraId="5098A2C8" w14:textId="77777777" w:rsidR="0047098A" w:rsidRPr="00225778" w:rsidRDefault="0047098A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4C99FA5F" w14:textId="0D34A9CB" w:rsidR="0047098A" w:rsidRPr="00225778" w:rsidRDefault="008C62A7" w:rsidP="00AB1A74">
      <w:pPr>
        <w:overflowPunct w:val="0"/>
        <w:autoSpaceDE w:val="0"/>
        <w:autoSpaceDN w:val="0"/>
        <w:jc w:val="both"/>
        <w:rPr>
          <w:rFonts w:eastAsia="PMingLiU" w:cs="Arial"/>
        </w:rPr>
      </w:pPr>
      <w:r>
        <w:rPr>
          <w:rFonts w:hint="eastAsia"/>
          <w:noProof/>
        </w:rPr>
        <w:lastRenderedPageBreak/>
        <w:drawing>
          <wp:inline distT="0" distB="0" distL="0" distR="0" wp14:anchorId="4DF61430" wp14:editId="4667A37E">
            <wp:extent cx="4774678" cy="4905955"/>
            <wp:effectExtent l="0" t="0" r="6985" b="9525"/>
            <wp:docPr id="31" name="Imagen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780" cy="4907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62948F" w14:textId="0FCD0D5E" w:rsidR="00827399" w:rsidRPr="003E0492" w:rsidRDefault="00827399" w:rsidP="00AB1A74">
      <w:pPr>
        <w:overflowPunct w:val="0"/>
        <w:autoSpaceDE w:val="0"/>
        <w:autoSpaceDN w:val="0"/>
        <w:jc w:val="both"/>
        <w:rPr>
          <w:rFonts w:eastAsia="PMingLiU" w:cs="Arial"/>
          <w:sz w:val="18"/>
          <w:szCs w:val="18"/>
        </w:rPr>
      </w:pPr>
    </w:p>
    <w:p w14:paraId="488688FE" w14:textId="77777777" w:rsidR="00C308FA" w:rsidRPr="003E0492" w:rsidRDefault="00C308FA" w:rsidP="00AB1A74">
      <w:pPr>
        <w:overflowPunct w:val="0"/>
        <w:autoSpaceDE w:val="0"/>
        <w:autoSpaceDN w:val="0"/>
        <w:jc w:val="both"/>
        <w:rPr>
          <w:rFonts w:eastAsia="PMingLiU" w:cs="Arial"/>
          <w:sz w:val="18"/>
          <w:szCs w:val="18"/>
        </w:rPr>
      </w:pPr>
    </w:p>
    <w:p w14:paraId="2DFE08A8" w14:textId="1C5ACA20" w:rsidR="00827399" w:rsidRPr="00225778" w:rsidRDefault="00827399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225778">
        <w:rPr>
          <w:rFonts w:eastAsia="PMingLiU" w:hint="eastAsia"/>
          <w:bCs/>
          <w:color w:val="00000A"/>
        </w:rPr>
        <w:t>比較器：</w:t>
      </w:r>
    </w:p>
    <w:p w14:paraId="059EF2BC" w14:textId="77777777" w:rsidR="00827399" w:rsidRPr="00225778" w:rsidRDefault="00827399" w:rsidP="00AB1A74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02499ECC" w14:textId="0263172D" w:rsidR="00827399" w:rsidRPr="00225778" w:rsidRDefault="00827399" w:rsidP="00AB1A74">
      <w:pPr>
        <w:overflowPunct w:val="0"/>
        <w:autoSpaceDE w:val="0"/>
        <w:autoSpaceDN w:val="0"/>
        <w:jc w:val="both"/>
        <w:rPr>
          <w:rFonts w:eastAsia="PMingLiU" w:cs="Arial"/>
        </w:rPr>
      </w:pPr>
      <w:r>
        <w:rPr>
          <w:rFonts w:hint="eastAsia"/>
          <w:noProof/>
        </w:rPr>
        <w:drawing>
          <wp:inline distT="0" distB="0" distL="0" distR="0" wp14:anchorId="55CBCC53" wp14:editId="0B714F2C">
            <wp:extent cx="5727700" cy="492125"/>
            <wp:effectExtent l="0" t="0" r="6350" b="3175"/>
            <wp:docPr id="32" name="Imagen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7CC9FA" w14:textId="5EF2F4C0" w:rsidR="00130673" w:rsidRPr="003E0492" w:rsidRDefault="00130673" w:rsidP="00AB1A74">
      <w:pPr>
        <w:overflowPunct w:val="0"/>
        <w:autoSpaceDE w:val="0"/>
        <w:autoSpaceDN w:val="0"/>
        <w:jc w:val="both"/>
        <w:rPr>
          <w:rFonts w:eastAsia="PMingLiU" w:cs="Arial"/>
          <w:sz w:val="18"/>
          <w:szCs w:val="18"/>
        </w:rPr>
      </w:pPr>
    </w:p>
    <w:p w14:paraId="37EB2E30" w14:textId="77777777" w:rsidR="005D30BA" w:rsidRPr="003E0492" w:rsidRDefault="005D30BA" w:rsidP="00AB1A74">
      <w:pPr>
        <w:overflowPunct w:val="0"/>
        <w:autoSpaceDE w:val="0"/>
        <w:autoSpaceDN w:val="0"/>
        <w:jc w:val="both"/>
        <w:rPr>
          <w:rFonts w:eastAsia="PMingLiU"/>
          <w:iCs/>
          <w:sz w:val="18"/>
          <w:szCs w:val="18"/>
        </w:rPr>
      </w:pPr>
    </w:p>
    <w:p w14:paraId="5457AF98" w14:textId="72828F71" w:rsidR="005D30BA" w:rsidRPr="00225778" w:rsidRDefault="005D30BA" w:rsidP="00AB1A74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eastAsia="PMingLiU"/>
        </w:rPr>
      </w:pPr>
      <w:r w:rsidRPr="00225778">
        <w:rPr>
          <w:rFonts w:eastAsia="PMingLiU" w:hint="eastAsia"/>
          <w:b/>
          <w:bCs/>
          <w:color w:val="00000A"/>
          <w:u w:val="single"/>
        </w:rPr>
        <w:t>任務</w:t>
      </w:r>
      <w:r w:rsidRPr="00225778">
        <w:rPr>
          <w:rFonts w:eastAsia="PMingLiU" w:hint="eastAsia"/>
          <w:b/>
          <w:bCs/>
          <w:color w:val="00000A"/>
        </w:rPr>
        <w:t>：</w:t>
      </w:r>
      <w:r w:rsidRPr="00225778">
        <w:rPr>
          <w:rFonts w:eastAsia="PMingLiU" w:hint="eastAsia"/>
          <w:bCs/>
          <w:color w:val="00000A"/>
        </w:rPr>
        <w:t>在自己的電腦上重複</w:t>
      </w:r>
      <w:r w:rsidRPr="00225778">
        <w:rPr>
          <w:rFonts w:eastAsia="PMingLiU" w:hint="eastAsia"/>
        </w:rPr>
        <w:t>圖</w:t>
      </w:r>
      <w:r w:rsidRPr="00225778">
        <w:rPr>
          <w:rFonts w:eastAsia="PMingLiU" w:hint="eastAsia"/>
        </w:rPr>
        <w:t>6</w:t>
      </w:r>
      <w:r w:rsidRPr="00225778">
        <w:rPr>
          <w:rFonts w:eastAsia="PMingLiU" w:hint="eastAsia"/>
        </w:rPr>
        <w:t>中的模擬過程。為此，請按照以下步驟操作（在</w:t>
      </w:r>
      <w:r w:rsidRPr="00225778">
        <w:rPr>
          <w:rFonts w:eastAsia="PMingLiU" w:hint="eastAsia"/>
        </w:rPr>
        <w:t>GSG</w:t>
      </w:r>
      <w:r w:rsidRPr="00225778">
        <w:rPr>
          <w:rFonts w:eastAsia="PMingLiU" w:hint="eastAsia"/>
        </w:rPr>
        <w:t>的第</w:t>
      </w:r>
      <w:r w:rsidRPr="00225778">
        <w:rPr>
          <w:rFonts w:eastAsia="PMingLiU" w:hint="eastAsia"/>
        </w:rPr>
        <w:t>7</w:t>
      </w:r>
      <w:r w:rsidRPr="00225778">
        <w:rPr>
          <w:rFonts w:eastAsia="PMingLiU" w:hint="eastAsia"/>
        </w:rPr>
        <w:t>部分中詳述）：</w:t>
      </w:r>
    </w:p>
    <w:p w14:paraId="42F830FC" w14:textId="77777777" w:rsidR="005D30BA" w:rsidRPr="00225778" w:rsidRDefault="005D30BA" w:rsidP="00AB1A74">
      <w:pPr>
        <w:pStyle w:val="af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225778">
        <w:rPr>
          <w:rFonts w:eastAsia="PMingLiU" w:hint="eastAsia"/>
          <w:bCs/>
          <w:color w:val="00000A"/>
        </w:rPr>
        <w:t>必要時產生模擬二進位檔案（</w:t>
      </w:r>
      <w:r w:rsidRPr="00225778">
        <w:rPr>
          <w:rFonts w:eastAsia="PMingLiU" w:hint="eastAsia"/>
          <w:bCs/>
          <w:i/>
          <w:color w:val="00000A"/>
        </w:rPr>
        <w:t>Vrvfpgasim</w:t>
      </w:r>
      <w:r w:rsidRPr="00225778">
        <w:rPr>
          <w:rFonts w:eastAsia="PMingLiU" w:hint="eastAsia"/>
          <w:bCs/>
          <w:color w:val="00000A"/>
        </w:rPr>
        <w:t>）。</w:t>
      </w:r>
    </w:p>
    <w:p w14:paraId="467C1A6C" w14:textId="77777777" w:rsidR="005D30BA" w:rsidRPr="00225778" w:rsidRDefault="005D30BA" w:rsidP="0090175C">
      <w:pPr>
        <w:pStyle w:val="af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rPr>
          <w:rFonts w:eastAsia="PMingLiU" w:cs="Arial"/>
          <w:bCs/>
          <w:color w:val="00000A"/>
        </w:rPr>
      </w:pPr>
      <w:r w:rsidRPr="00225778">
        <w:rPr>
          <w:rFonts w:eastAsia="PMingLiU" w:hint="eastAsia"/>
          <w:bCs/>
          <w:color w:val="00000A"/>
        </w:rPr>
        <w:t>在</w:t>
      </w:r>
      <w:r w:rsidRPr="00225778">
        <w:rPr>
          <w:rFonts w:eastAsia="PMingLiU" w:hint="eastAsia"/>
          <w:bCs/>
          <w:color w:val="00000A"/>
        </w:rPr>
        <w:t>PlatformIO</w:t>
      </w:r>
      <w:r w:rsidRPr="00225778">
        <w:rPr>
          <w:rFonts w:eastAsia="PMingLiU" w:hint="eastAsia"/>
          <w:bCs/>
          <w:color w:val="00000A"/>
        </w:rPr>
        <w:t>中，開啟在以下位置提供的專案：</w:t>
      </w:r>
      <w:r w:rsidRPr="00225778">
        <w:rPr>
          <w:rFonts w:eastAsia="PMingLiU" w:hint="eastAsia"/>
          <w:i/>
        </w:rPr>
        <w:t>[RVfpgaPath]/RVfpga/Labs/</w:t>
      </w:r>
      <w:r w:rsidRPr="00225778">
        <w:rPr>
          <w:rFonts w:eastAsia="PMingLiU" w:hint="eastAsia"/>
          <w:i/>
          <w:iCs/>
        </w:rPr>
        <w:t>Lab19/InstructionMemory_Example</w:t>
      </w:r>
      <w:r w:rsidRPr="00225778">
        <w:rPr>
          <w:rFonts w:eastAsia="PMingLiU" w:hint="eastAsia"/>
          <w:bCs/>
          <w:color w:val="00000A"/>
        </w:rPr>
        <w:t>。</w:t>
      </w:r>
    </w:p>
    <w:p w14:paraId="220E8A23" w14:textId="77777777" w:rsidR="005D30BA" w:rsidRPr="00225778" w:rsidRDefault="005D30BA" w:rsidP="00AB1A74">
      <w:pPr>
        <w:pStyle w:val="af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225778">
        <w:rPr>
          <w:rFonts w:eastAsia="PMingLiU" w:hint="eastAsia"/>
          <w:bCs/>
          <w:color w:val="00000A"/>
        </w:rPr>
        <w:t>在檔案</w:t>
      </w:r>
      <w:r w:rsidRPr="00225778">
        <w:rPr>
          <w:rFonts w:eastAsia="PMingLiU" w:hint="eastAsia"/>
          <w:bCs/>
          <w:i/>
          <w:color w:val="00000A"/>
        </w:rPr>
        <w:t>platformio.ini</w:t>
      </w:r>
      <w:r w:rsidRPr="00225778">
        <w:rPr>
          <w:rFonts w:eastAsia="PMingLiU" w:hint="eastAsia"/>
          <w:bCs/>
          <w:color w:val="00000A"/>
        </w:rPr>
        <w:t>中更新到</w:t>
      </w:r>
      <w:r w:rsidRPr="00225778">
        <w:rPr>
          <w:rFonts w:eastAsia="PMingLiU" w:hint="eastAsia"/>
          <w:bCs/>
          <w:color w:val="00000A"/>
        </w:rPr>
        <w:t>RVfpga</w:t>
      </w:r>
      <w:r w:rsidRPr="00225778">
        <w:rPr>
          <w:rFonts w:eastAsia="PMingLiU" w:hint="eastAsia"/>
          <w:bCs/>
          <w:color w:val="00000A"/>
        </w:rPr>
        <w:t>模擬二進位檔案（</w:t>
      </w:r>
      <w:r w:rsidRPr="00225778">
        <w:rPr>
          <w:rFonts w:eastAsia="PMingLiU" w:hint="eastAsia"/>
          <w:bCs/>
          <w:i/>
          <w:color w:val="00000A"/>
        </w:rPr>
        <w:t>Vrvfpgasim</w:t>
      </w:r>
      <w:r w:rsidRPr="00225778">
        <w:rPr>
          <w:rFonts w:eastAsia="PMingLiU" w:hint="eastAsia"/>
          <w:bCs/>
          <w:color w:val="00000A"/>
        </w:rPr>
        <w:t>）的路徑。</w:t>
      </w:r>
    </w:p>
    <w:p w14:paraId="22D61F95" w14:textId="230B4106" w:rsidR="005D30BA" w:rsidRPr="00225778" w:rsidRDefault="005D30BA" w:rsidP="00AB1A74">
      <w:pPr>
        <w:pStyle w:val="af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225778">
        <w:rPr>
          <w:rFonts w:eastAsia="PMingLiU" w:hint="eastAsia"/>
          <w:bCs/>
          <w:color w:val="00000A"/>
        </w:rPr>
        <w:t>使用</w:t>
      </w:r>
      <w:r w:rsidRPr="00225778">
        <w:rPr>
          <w:rFonts w:eastAsia="PMingLiU" w:hint="eastAsia"/>
          <w:bCs/>
          <w:color w:val="00000A"/>
        </w:rPr>
        <w:t>Verilator</w:t>
      </w:r>
      <w:r w:rsidRPr="00225778">
        <w:rPr>
          <w:rFonts w:eastAsia="PMingLiU" w:hint="eastAsia"/>
          <w:bCs/>
          <w:color w:val="00000A"/>
        </w:rPr>
        <w:t>產生模擬</w:t>
      </w:r>
      <w:r w:rsidR="00E30940" w:rsidRPr="00E30940">
        <w:rPr>
          <w:rFonts w:eastAsia="PMingLiU" w:hint="eastAsia"/>
          <w:bCs/>
          <w:color w:val="00000A"/>
        </w:rPr>
        <w:t>軌跡</w:t>
      </w:r>
      <w:r w:rsidRPr="00225778">
        <w:rPr>
          <w:rFonts w:eastAsia="PMingLiU" w:hint="eastAsia"/>
          <w:bCs/>
          <w:color w:val="00000A"/>
        </w:rPr>
        <w:t>（產生</w:t>
      </w:r>
      <w:r w:rsidR="00E30940" w:rsidRPr="00E30940">
        <w:rPr>
          <w:rFonts w:eastAsia="PMingLiU" w:hint="eastAsia"/>
          <w:bCs/>
          <w:color w:val="00000A"/>
        </w:rPr>
        <w:t>軌跡</w:t>
      </w:r>
      <w:r w:rsidRPr="00225778">
        <w:rPr>
          <w:rFonts w:eastAsia="PMingLiU" w:hint="eastAsia"/>
          <w:bCs/>
          <w:color w:val="00000A"/>
        </w:rPr>
        <w:t>）。</w:t>
      </w:r>
    </w:p>
    <w:p w14:paraId="0B8659D2" w14:textId="1F6F7E19" w:rsidR="005D30BA" w:rsidRPr="00225778" w:rsidRDefault="005D30BA" w:rsidP="00AB1A74">
      <w:pPr>
        <w:pStyle w:val="af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225778">
        <w:rPr>
          <w:rFonts w:eastAsia="PMingLiU" w:hint="eastAsia"/>
          <w:bCs/>
          <w:color w:val="00000A"/>
        </w:rPr>
        <w:t>在</w:t>
      </w:r>
      <w:r w:rsidRPr="00225778">
        <w:rPr>
          <w:rFonts w:eastAsia="PMingLiU" w:hint="eastAsia"/>
          <w:bCs/>
          <w:color w:val="00000A"/>
        </w:rPr>
        <w:t>GTKWave</w:t>
      </w:r>
      <w:r w:rsidRPr="00225778">
        <w:rPr>
          <w:rFonts w:eastAsia="PMingLiU" w:hint="eastAsia"/>
          <w:bCs/>
          <w:color w:val="00000A"/>
        </w:rPr>
        <w:t>上開啟</w:t>
      </w:r>
      <w:r w:rsidR="00E30940" w:rsidRPr="00E30940">
        <w:rPr>
          <w:rFonts w:eastAsia="PMingLiU" w:hint="eastAsia"/>
          <w:bCs/>
          <w:color w:val="00000A"/>
        </w:rPr>
        <w:t>軌跡</w:t>
      </w:r>
      <w:r w:rsidRPr="00225778">
        <w:rPr>
          <w:rFonts w:eastAsia="PMingLiU" w:hint="eastAsia"/>
          <w:bCs/>
          <w:color w:val="00000A"/>
        </w:rPr>
        <w:t>。</w:t>
      </w:r>
    </w:p>
    <w:p w14:paraId="3C3073BA" w14:textId="7060BE47" w:rsidR="005D30BA" w:rsidRPr="003E0492" w:rsidRDefault="005D30BA" w:rsidP="00D3108D">
      <w:pPr>
        <w:pStyle w:val="af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rPr>
          <w:rFonts w:eastAsia="PMingLiU" w:cs="Arial"/>
          <w:bCs/>
          <w:color w:val="00000A"/>
          <w:spacing w:val="-4"/>
        </w:rPr>
      </w:pPr>
      <w:r w:rsidRPr="003E0492">
        <w:rPr>
          <w:rFonts w:eastAsia="PMingLiU" w:hint="eastAsia"/>
          <w:bCs/>
          <w:color w:val="00000A"/>
          <w:spacing w:val="-4"/>
        </w:rPr>
        <w:t>使用檔案</w:t>
      </w:r>
      <w:r w:rsidRPr="003E0492">
        <w:rPr>
          <w:rFonts w:eastAsia="PMingLiU" w:hint="eastAsia"/>
          <w:i/>
          <w:spacing w:val="-4"/>
        </w:rPr>
        <w:t>test1_Miss.tcl</w:t>
      </w:r>
      <w:r w:rsidRPr="003E0492">
        <w:rPr>
          <w:rFonts w:eastAsia="PMingLiU" w:hint="eastAsia"/>
          <w:spacing w:val="-4"/>
        </w:rPr>
        <w:t>（在</w:t>
      </w:r>
      <w:r w:rsidRPr="003E0492">
        <w:rPr>
          <w:rFonts w:eastAsia="PMingLiU" w:hint="eastAsia"/>
          <w:i/>
          <w:spacing w:val="-4"/>
        </w:rPr>
        <w:t>[RVfpgaPath]/RVfpga/Labs/</w:t>
      </w:r>
      <w:r w:rsidRPr="003E0492">
        <w:rPr>
          <w:rFonts w:eastAsia="PMingLiU" w:hint="eastAsia"/>
          <w:i/>
          <w:iCs/>
          <w:spacing w:val="-4"/>
        </w:rPr>
        <w:t>Lab19/InstructionMemory_Example</w:t>
      </w:r>
      <w:r w:rsidRPr="003E0492">
        <w:rPr>
          <w:rFonts w:eastAsia="PMingLiU" w:hint="eastAsia"/>
          <w:spacing w:val="-4"/>
        </w:rPr>
        <w:t>中提供）開啟與圖</w:t>
      </w:r>
      <w:r w:rsidRPr="003E0492">
        <w:rPr>
          <w:rFonts w:eastAsia="PMingLiU" w:hint="eastAsia"/>
          <w:spacing w:val="-4"/>
        </w:rPr>
        <w:t>6</w:t>
      </w:r>
      <w:r w:rsidRPr="003E0492">
        <w:rPr>
          <w:rFonts w:eastAsia="PMingLiU" w:hint="eastAsia"/>
          <w:spacing w:val="-4"/>
        </w:rPr>
        <w:t>所示訊號相同的訊號。為此，在</w:t>
      </w:r>
      <w:r w:rsidRPr="003E0492">
        <w:rPr>
          <w:rFonts w:eastAsia="PMingLiU" w:hint="eastAsia"/>
          <w:spacing w:val="-4"/>
        </w:rPr>
        <w:t>GTKWave</w:t>
      </w:r>
      <w:r w:rsidRPr="003E0492">
        <w:rPr>
          <w:rFonts w:eastAsia="PMingLiU" w:hint="eastAsia"/>
          <w:spacing w:val="-4"/>
        </w:rPr>
        <w:t>上，按一下「</w:t>
      </w:r>
      <w:r w:rsidRPr="003E0492">
        <w:rPr>
          <w:rFonts w:eastAsia="PMingLiU" w:hint="eastAsia"/>
          <w:i/>
          <w:spacing w:val="-4"/>
        </w:rPr>
        <w:t xml:space="preserve">File </w:t>
      </w:r>
      <w:r w:rsidRPr="003E0492">
        <w:rPr>
          <w:rFonts w:eastAsia="PMingLiU" w:hint="eastAsia"/>
          <w:i/>
          <w:spacing w:val="-4"/>
        </w:rPr>
        <w:t>→</w:t>
      </w:r>
      <w:r w:rsidRPr="003E0492">
        <w:rPr>
          <w:rFonts w:eastAsia="PMingLiU" w:hint="eastAsia"/>
          <w:i/>
          <w:spacing w:val="-4"/>
        </w:rPr>
        <w:t xml:space="preserve"> Read Tcl Script File</w:t>
      </w:r>
      <w:r w:rsidRPr="003E0492">
        <w:rPr>
          <w:rFonts w:eastAsia="PMingLiU" w:hint="eastAsia"/>
          <w:spacing w:val="-4"/>
        </w:rPr>
        <w:t>」（檔案</w:t>
      </w:r>
      <w:r w:rsidRPr="003E0492">
        <w:rPr>
          <w:rFonts w:eastAsia="PMingLiU" w:hint="eastAsia"/>
          <w:spacing w:val="-4"/>
        </w:rPr>
        <w:t xml:space="preserve"> </w:t>
      </w:r>
      <w:r w:rsidRPr="003E0492">
        <w:rPr>
          <w:rFonts w:eastAsia="PMingLiU" w:hint="eastAsia"/>
          <w:spacing w:val="-4"/>
        </w:rPr>
        <w:t>→</w:t>
      </w:r>
      <w:r w:rsidRPr="003E0492">
        <w:rPr>
          <w:rFonts w:eastAsia="PMingLiU" w:hint="eastAsia"/>
          <w:spacing w:val="-4"/>
        </w:rPr>
        <w:t xml:space="preserve"> </w:t>
      </w:r>
      <w:r w:rsidRPr="003E0492">
        <w:rPr>
          <w:rFonts w:eastAsia="PMingLiU" w:hint="eastAsia"/>
          <w:spacing w:val="-4"/>
        </w:rPr>
        <w:t>讀取</w:t>
      </w:r>
      <w:r w:rsidRPr="003E0492">
        <w:rPr>
          <w:rFonts w:eastAsia="PMingLiU" w:hint="eastAsia"/>
          <w:spacing w:val="-4"/>
        </w:rPr>
        <w:t>Tcl</w:t>
      </w:r>
      <w:r w:rsidRPr="003E0492">
        <w:rPr>
          <w:rFonts w:eastAsia="PMingLiU" w:hint="eastAsia"/>
          <w:spacing w:val="-4"/>
        </w:rPr>
        <w:t>指令碼檔案）並選擇</w:t>
      </w:r>
      <w:r w:rsidRPr="003E0492">
        <w:rPr>
          <w:rFonts w:eastAsia="PMingLiU" w:hint="eastAsia"/>
          <w:i/>
          <w:spacing w:val="-4"/>
        </w:rPr>
        <w:t>test1_Miss.tcl</w:t>
      </w:r>
      <w:r w:rsidRPr="003E0492">
        <w:rPr>
          <w:rFonts w:eastAsia="PMingLiU" w:hint="eastAsia"/>
          <w:spacing w:val="-4"/>
        </w:rPr>
        <w:t>檔案。</w:t>
      </w:r>
    </w:p>
    <w:p w14:paraId="29D48761" w14:textId="77777777" w:rsidR="005D30BA" w:rsidRPr="00225778" w:rsidRDefault="005D30BA" w:rsidP="00AB1A74">
      <w:pPr>
        <w:pStyle w:val="af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225778">
        <w:rPr>
          <w:rFonts w:eastAsia="PMingLiU" w:hint="eastAsia"/>
          <w:bCs/>
          <w:color w:val="00000A"/>
        </w:rPr>
        <w:t>按幾次</w:t>
      </w:r>
      <w:r w:rsidRPr="00225778">
        <w:rPr>
          <w:rFonts w:eastAsia="PMingLiU" w:hint="eastAsia"/>
        </w:rPr>
        <w:t>「</w:t>
      </w:r>
      <w:r w:rsidRPr="00225778">
        <w:rPr>
          <w:rFonts w:eastAsia="PMingLiU" w:hint="eastAsia"/>
          <w:i/>
        </w:rPr>
        <w:t>Zoom In</w:t>
      </w:r>
      <w:r w:rsidRPr="00225778">
        <w:rPr>
          <w:rFonts w:eastAsia="PMingLiU" w:hint="eastAsia"/>
        </w:rPr>
        <w:t>」（放大）（</w:t>
      </w:r>
      <w:r>
        <w:rPr>
          <w:rFonts w:hint="eastAsia"/>
          <w:noProof/>
        </w:rPr>
        <w:drawing>
          <wp:inline distT="0" distB="0" distL="0" distR="0" wp14:anchorId="4889A0D0" wp14:editId="62EB2061">
            <wp:extent cx="219075" cy="238125"/>
            <wp:effectExtent l="0" t="0" r="9525" b="9525"/>
            <wp:docPr id="46" name="Imagen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25778">
        <w:rPr>
          <w:rFonts w:eastAsia="PMingLiU" w:hint="eastAsia"/>
        </w:rPr>
        <w:t>），然後分析</w:t>
      </w:r>
      <w:r w:rsidRPr="00225778">
        <w:rPr>
          <w:rFonts w:eastAsia="PMingLiU" w:hint="eastAsia"/>
        </w:rPr>
        <w:t>28900 ps</w:t>
      </w:r>
      <w:r w:rsidRPr="00225778">
        <w:rPr>
          <w:rFonts w:eastAsia="PMingLiU" w:hint="eastAsia"/>
        </w:rPr>
        <w:t>至</w:t>
      </w:r>
      <w:r w:rsidRPr="00225778">
        <w:rPr>
          <w:rFonts w:eastAsia="PMingLiU" w:hint="eastAsia"/>
        </w:rPr>
        <w:t>30220 ps</w:t>
      </w:r>
      <w:r w:rsidRPr="00225778">
        <w:rPr>
          <w:rFonts w:eastAsia="PMingLiU" w:hint="eastAsia"/>
        </w:rPr>
        <w:t>範圍內的區域。</w:t>
      </w:r>
    </w:p>
    <w:p w14:paraId="595A61CA" w14:textId="77777777" w:rsidR="005D30BA" w:rsidRPr="00225778" w:rsidRDefault="005D30BA" w:rsidP="00AB1A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eastAsia="PMingLiU"/>
        </w:rPr>
      </w:pPr>
    </w:p>
    <w:p w14:paraId="7B665C25" w14:textId="77777777" w:rsidR="005D30BA" w:rsidRPr="00225778" w:rsidRDefault="005D30BA" w:rsidP="00AB1A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eastAsia="PMingLiU" w:cs="Arial"/>
          <w:bCs/>
          <w:color w:val="00000A"/>
        </w:rPr>
      </w:pPr>
      <w:r w:rsidRPr="00225778">
        <w:rPr>
          <w:rFonts w:eastAsia="PMingLiU" w:hint="eastAsia"/>
        </w:rPr>
        <w:t>還可以進行一些更深入的分析，例如對</w:t>
      </w:r>
      <w:r w:rsidRPr="00225778">
        <w:rPr>
          <w:rFonts w:eastAsia="PMingLiU" w:hint="eastAsia"/>
        </w:rPr>
        <w:t>I$</w:t>
      </w:r>
      <w:r w:rsidRPr="00225778">
        <w:rPr>
          <w:rFonts w:eastAsia="PMingLiU" w:hint="eastAsia"/>
        </w:rPr>
        <w:t>的寫入操作或初始指令的旁路。</w:t>
      </w:r>
    </w:p>
    <w:p w14:paraId="20E9E883" w14:textId="77777777" w:rsidR="005D30BA" w:rsidRPr="00225778" w:rsidRDefault="005D30BA" w:rsidP="00AB1A74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228A08A5" w14:textId="4ACA77C8" w:rsidR="005D30BA" w:rsidRPr="00225778" w:rsidRDefault="005D30BA" w:rsidP="00AB1A74">
      <w:pPr>
        <w:overflowPunct w:val="0"/>
        <w:autoSpaceDE w:val="0"/>
        <w:autoSpaceDN w:val="0"/>
        <w:jc w:val="both"/>
        <w:rPr>
          <w:rFonts w:eastAsia="PMingLiU" w:cs="Arial"/>
        </w:rPr>
      </w:pPr>
      <w:r w:rsidRPr="00225778">
        <w:rPr>
          <w:rFonts w:eastAsia="PMingLiU" w:hint="eastAsia"/>
        </w:rPr>
        <w:t>解答請參見實驗</w:t>
      </w:r>
      <w:r w:rsidRPr="00225778">
        <w:rPr>
          <w:rFonts w:eastAsia="PMingLiU" w:hint="eastAsia"/>
        </w:rPr>
        <w:t>19</w:t>
      </w:r>
      <w:r w:rsidRPr="00225778">
        <w:rPr>
          <w:rFonts w:eastAsia="PMingLiU" w:hint="eastAsia"/>
        </w:rPr>
        <w:t>的主文件。</w:t>
      </w:r>
    </w:p>
    <w:p w14:paraId="70EEADDB" w14:textId="77777777" w:rsidR="00B60CEC" w:rsidRPr="00225778" w:rsidRDefault="00B60CEC" w:rsidP="00AB1A74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658A61E2" w14:textId="77777777" w:rsidR="00B60CEC" w:rsidRPr="00225778" w:rsidRDefault="00B60CEC" w:rsidP="00AB1A74">
      <w:pPr>
        <w:overflowPunct w:val="0"/>
        <w:autoSpaceDE w:val="0"/>
        <w:autoSpaceDN w:val="0"/>
        <w:jc w:val="both"/>
        <w:rPr>
          <w:rFonts w:eastAsia="PMingLiU"/>
        </w:rPr>
      </w:pPr>
    </w:p>
    <w:p w14:paraId="08DA03EE" w14:textId="224D39C8" w:rsidR="00B60CEC" w:rsidRPr="00225778" w:rsidRDefault="00B60CEC" w:rsidP="003E0492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rPr>
          <w:rFonts w:eastAsia="PMingLiU" w:cs="Arial"/>
          <w:bCs/>
          <w:color w:val="00000A"/>
        </w:rPr>
      </w:pPr>
      <w:r w:rsidRPr="00225778">
        <w:rPr>
          <w:rFonts w:eastAsia="PMingLiU" w:hint="eastAsia"/>
          <w:b/>
          <w:bCs/>
          <w:color w:val="00000A"/>
          <w:u w:val="single"/>
        </w:rPr>
        <w:t>任務</w:t>
      </w:r>
      <w:r w:rsidRPr="00225778">
        <w:rPr>
          <w:rFonts w:eastAsia="PMingLiU" w:hint="eastAsia"/>
          <w:b/>
          <w:bCs/>
          <w:color w:val="00000A"/>
        </w:rPr>
        <w:t>：</w:t>
      </w:r>
      <w:r w:rsidRPr="00225778">
        <w:rPr>
          <w:rFonts w:eastAsia="PMingLiU" w:hint="eastAsia"/>
          <w:bCs/>
          <w:color w:val="00000A"/>
        </w:rPr>
        <w:t>在自己的電腦上重複</w:t>
      </w:r>
      <w:r w:rsidRPr="00225778">
        <w:rPr>
          <w:rFonts w:eastAsia="PMingLiU" w:hint="eastAsia"/>
        </w:rPr>
        <w:t>圖</w:t>
      </w:r>
      <w:r w:rsidRPr="00225778">
        <w:rPr>
          <w:rFonts w:eastAsia="PMingLiU" w:hint="eastAsia"/>
        </w:rPr>
        <w:t>7</w:t>
      </w:r>
      <w:r w:rsidRPr="00225778">
        <w:rPr>
          <w:rFonts w:eastAsia="PMingLiU" w:hint="eastAsia"/>
        </w:rPr>
        <w:t>中的模擬過程。</w:t>
      </w:r>
      <w:r w:rsidRPr="00225778">
        <w:rPr>
          <w:rFonts w:eastAsia="PMingLiU" w:hint="eastAsia"/>
          <w:bCs/>
          <w:color w:val="00000A"/>
        </w:rPr>
        <w:t>使用檔案</w:t>
      </w:r>
      <w:r w:rsidRPr="00225778">
        <w:rPr>
          <w:rFonts w:eastAsia="PMingLiU" w:hint="eastAsia"/>
          <w:i/>
        </w:rPr>
        <w:t>test1_Hit.tcl</w:t>
      </w:r>
      <w:r w:rsidRPr="00225778">
        <w:rPr>
          <w:rFonts w:eastAsia="PMingLiU" w:hint="eastAsia"/>
        </w:rPr>
        <w:t>（在</w:t>
      </w:r>
      <w:r w:rsidRPr="00CD2E0B">
        <w:rPr>
          <w:rFonts w:eastAsia="PMingLiU" w:hint="eastAsia"/>
          <w:i/>
          <w:spacing w:val="-4"/>
        </w:rPr>
        <w:t>[RVfpgaPath]/RVfpga/Labs/Lab19/InstructionMemory_Example</w:t>
      </w:r>
      <w:r w:rsidRPr="00CD2E0B">
        <w:rPr>
          <w:rFonts w:eastAsia="PMingLiU" w:hint="eastAsia"/>
          <w:spacing w:val="-4"/>
        </w:rPr>
        <w:t>中提供）。按幾次「</w:t>
      </w:r>
      <w:r w:rsidRPr="00CD2E0B">
        <w:rPr>
          <w:rFonts w:eastAsia="PMingLiU" w:hint="eastAsia"/>
          <w:i/>
          <w:spacing w:val="-4"/>
        </w:rPr>
        <w:t>Zoom In</w:t>
      </w:r>
      <w:r w:rsidRPr="00CD2E0B">
        <w:rPr>
          <w:rFonts w:eastAsia="PMingLiU" w:hint="eastAsia"/>
          <w:spacing w:val="-4"/>
        </w:rPr>
        <w:t>」</w:t>
      </w:r>
      <w:r w:rsidRPr="00225778">
        <w:rPr>
          <w:rFonts w:eastAsia="PMingLiU" w:hint="eastAsia"/>
        </w:rPr>
        <w:t>（放大）（</w:t>
      </w:r>
      <w:r>
        <w:rPr>
          <w:rFonts w:hint="eastAsia"/>
          <w:noProof/>
        </w:rPr>
        <w:drawing>
          <wp:inline distT="0" distB="0" distL="0" distR="0" wp14:anchorId="4E9D853B" wp14:editId="0C0CF4DD">
            <wp:extent cx="219075" cy="238125"/>
            <wp:effectExtent l="0" t="0" r="9525" b="9525"/>
            <wp:docPr id="47" name="Imagen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25778">
        <w:rPr>
          <w:rFonts w:eastAsia="PMingLiU" w:hint="eastAsia"/>
        </w:rPr>
        <w:t>）移動至</w:t>
      </w:r>
      <w:r w:rsidRPr="00225778">
        <w:rPr>
          <w:rFonts w:eastAsia="PMingLiU" w:hint="eastAsia"/>
        </w:rPr>
        <w:t>34680 ps</w:t>
      </w:r>
      <w:r w:rsidRPr="00225778">
        <w:rPr>
          <w:rFonts w:eastAsia="PMingLiU" w:hint="eastAsia"/>
        </w:rPr>
        <w:t>。</w:t>
      </w:r>
    </w:p>
    <w:p w14:paraId="2ED5795C" w14:textId="77777777" w:rsidR="00B60CEC" w:rsidRPr="00225778" w:rsidRDefault="00B60CEC" w:rsidP="00AB1A74">
      <w:pPr>
        <w:overflowPunct w:val="0"/>
        <w:autoSpaceDE w:val="0"/>
        <w:autoSpaceDN w:val="0"/>
        <w:jc w:val="both"/>
        <w:rPr>
          <w:rFonts w:eastAsia="PMingLiU"/>
        </w:rPr>
      </w:pPr>
    </w:p>
    <w:p w14:paraId="51CCC56F" w14:textId="77777777" w:rsidR="00B60CEC" w:rsidRPr="00225778" w:rsidRDefault="00B60CEC" w:rsidP="00AB1A74">
      <w:pPr>
        <w:overflowPunct w:val="0"/>
        <w:autoSpaceDE w:val="0"/>
        <w:autoSpaceDN w:val="0"/>
        <w:jc w:val="both"/>
        <w:rPr>
          <w:rFonts w:eastAsia="PMingLiU" w:cs="Arial"/>
        </w:rPr>
      </w:pPr>
      <w:r w:rsidRPr="00225778">
        <w:rPr>
          <w:rFonts w:eastAsia="PMingLiU" w:hint="eastAsia"/>
        </w:rPr>
        <w:t>解答請參見實驗</w:t>
      </w:r>
      <w:r w:rsidRPr="00225778">
        <w:rPr>
          <w:rFonts w:eastAsia="PMingLiU" w:hint="eastAsia"/>
        </w:rPr>
        <w:t>19</w:t>
      </w:r>
      <w:r w:rsidRPr="00225778">
        <w:rPr>
          <w:rFonts w:eastAsia="PMingLiU" w:hint="eastAsia"/>
        </w:rPr>
        <w:t>的主文件。</w:t>
      </w:r>
    </w:p>
    <w:p w14:paraId="3CDF81FB" w14:textId="77777777" w:rsidR="00B60CEC" w:rsidRPr="00225778" w:rsidRDefault="00B60CEC" w:rsidP="00AB1A74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3809C8CC" w14:textId="77777777" w:rsidR="00BE234B" w:rsidRPr="00225778" w:rsidRDefault="00BE234B" w:rsidP="00AB1A74">
      <w:pPr>
        <w:overflowPunct w:val="0"/>
        <w:autoSpaceDE w:val="0"/>
        <w:autoSpaceDN w:val="0"/>
        <w:jc w:val="both"/>
        <w:rPr>
          <w:rFonts w:eastAsia="PMingLiU"/>
        </w:rPr>
      </w:pPr>
    </w:p>
    <w:p w14:paraId="6A691EE3" w14:textId="129BDA41" w:rsidR="00BE234B" w:rsidRPr="00225778" w:rsidRDefault="00BE234B" w:rsidP="00AB1A74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eastAsia="PMingLiU" w:cs="Arial"/>
          <w:bCs/>
          <w:color w:val="00000A"/>
        </w:rPr>
      </w:pPr>
      <w:r w:rsidRPr="00225778">
        <w:rPr>
          <w:rFonts w:eastAsia="PMingLiU" w:hint="eastAsia"/>
          <w:b/>
          <w:bCs/>
          <w:color w:val="00000A"/>
          <w:u w:val="single"/>
        </w:rPr>
        <w:t>任務</w:t>
      </w:r>
      <w:r w:rsidRPr="00225778">
        <w:rPr>
          <w:rFonts w:eastAsia="PMingLiU" w:hint="eastAsia"/>
          <w:b/>
          <w:bCs/>
          <w:color w:val="00000A"/>
        </w:rPr>
        <w:t>：</w:t>
      </w:r>
      <w:r w:rsidRPr="00225778">
        <w:rPr>
          <w:rFonts w:eastAsia="PMingLiU" w:hint="eastAsia"/>
          <w:bCs/>
          <w:color w:val="00000A"/>
        </w:rPr>
        <w:t>分析圖</w:t>
      </w:r>
      <w:r w:rsidRPr="00225778">
        <w:rPr>
          <w:rFonts w:eastAsia="PMingLiU" w:hint="eastAsia"/>
          <w:bCs/>
          <w:color w:val="00000A"/>
        </w:rPr>
        <w:t>9</w:t>
      </w:r>
      <w:r w:rsidRPr="00225778">
        <w:rPr>
          <w:rFonts w:eastAsia="PMingLiU" w:hint="eastAsia"/>
          <w:bCs/>
          <w:color w:val="00000A"/>
        </w:rPr>
        <w:t>中的</w:t>
      </w:r>
      <w:r w:rsidRPr="00225778">
        <w:rPr>
          <w:rFonts w:eastAsia="PMingLiU" w:hint="eastAsia"/>
          <w:bCs/>
          <w:color w:val="00000A"/>
        </w:rPr>
        <w:t>Verilog</w:t>
      </w:r>
      <w:r w:rsidRPr="00225778">
        <w:rPr>
          <w:rFonts w:eastAsia="PMingLiU" w:hint="eastAsia"/>
          <w:bCs/>
          <w:color w:val="00000A"/>
        </w:rPr>
        <w:t>程式碼，並基於上述說明解釋程式碼如何執行</w:t>
      </w:r>
      <w:r w:rsidRPr="00225778">
        <w:rPr>
          <w:rFonts w:eastAsia="PMingLiU" w:hint="eastAsia"/>
        </w:rPr>
        <w:t>。</w:t>
      </w:r>
    </w:p>
    <w:p w14:paraId="5DD2D011" w14:textId="77777777" w:rsidR="00BE234B" w:rsidRPr="00225778" w:rsidRDefault="00BE234B" w:rsidP="00AB1A74">
      <w:pPr>
        <w:overflowPunct w:val="0"/>
        <w:autoSpaceDE w:val="0"/>
        <w:autoSpaceDN w:val="0"/>
        <w:jc w:val="both"/>
        <w:rPr>
          <w:rFonts w:eastAsia="PMingLiU"/>
        </w:rPr>
      </w:pPr>
    </w:p>
    <w:p w14:paraId="3BC00C85" w14:textId="790A4CD2" w:rsidR="00BE234B" w:rsidRPr="00225778" w:rsidRDefault="00BE234B" w:rsidP="00AB1A74">
      <w:pPr>
        <w:overflowPunct w:val="0"/>
        <w:autoSpaceDE w:val="0"/>
        <w:autoSpaceDN w:val="0"/>
        <w:jc w:val="both"/>
        <w:rPr>
          <w:rFonts w:eastAsia="PMingLiU"/>
        </w:rPr>
      </w:pPr>
      <w:r w:rsidRPr="00225778">
        <w:rPr>
          <w:rFonts w:eastAsia="PMingLiU" w:hint="eastAsia"/>
        </w:rPr>
        <w:t>不提供解答。</w:t>
      </w:r>
    </w:p>
    <w:p w14:paraId="704C3E95" w14:textId="77777777" w:rsidR="00BE234B" w:rsidRPr="00225778" w:rsidRDefault="00BE234B" w:rsidP="00AB1A74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60822E9C" w14:textId="77777777" w:rsidR="00770349" w:rsidRPr="00225778" w:rsidRDefault="00770349" w:rsidP="00AB1A74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057ECED3" w14:textId="61B770F9" w:rsidR="00770349" w:rsidRPr="00225778" w:rsidRDefault="00770349" w:rsidP="00AB1A74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eastAsia="PMingLiU" w:cs="Arial"/>
          <w:bCs/>
          <w:color w:val="00000A"/>
        </w:rPr>
      </w:pPr>
      <w:r w:rsidRPr="00225778">
        <w:rPr>
          <w:rFonts w:eastAsia="PMingLiU" w:hint="eastAsia"/>
          <w:b/>
          <w:bCs/>
          <w:color w:val="00000A"/>
          <w:u w:val="single"/>
        </w:rPr>
        <w:t>任務</w:t>
      </w:r>
      <w:r w:rsidRPr="00225778">
        <w:rPr>
          <w:rFonts w:eastAsia="PMingLiU" w:hint="eastAsia"/>
          <w:b/>
          <w:bCs/>
          <w:color w:val="00000A"/>
        </w:rPr>
        <w:t>：</w:t>
      </w:r>
      <w:r w:rsidRPr="00225778">
        <w:rPr>
          <w:rFonts w:eastAsia="PMingLiU" w:hint="eastAsia"/>
          <w:bCs/>
          <w:color w:val="00000A"/>
        </w:rPr>
        <w:t>分析圖</w:t>
      </w:r>
      <w:r w:rsidRPr="00225778">
        <w:rPr>
          <w:rFonts w:eastAsia="PMingLiU" w:hint="eastAsia"/>
          <w:bCs/>
          <w:color w:val="00000A"/>
        </w:rPr>
        <w:t>10</w:t>
      </w:r>
      <w:r w:rsidRPr="00225778">
        <w:rPr>
          <w:rFonts w:eastAsia="PMingLiU" w:hint="eastAsia"/>
          <w:bCs/>
          <w:color w:val="00000A"/>
        </w:rPr>
        <w:t>中的</w:t>
      </w:r>
      <w:r w:rsidRPr="00225778">
        <w:rPr>
          <w:rFonts w:eastAsia="PMingLiU" w:hint="eastAsia"/>
          <w:bCs/>
          <w:color w:val="00000A"/>
        </w:rPr>
        <w:t>Verilog</w:t>
      </w:r>
      <w:r w:rsidRPr="00225778">
        <w:rPr>
          <w:rFonts w:eastAsia="PMingLiU" w:hint="eastAsia"/>
          <w:bCs/>
          <w:color w:val="00000A"/>
        </w:rPr>
        <w:t>程式碼，並基於上述說明解釋程式碼如何執行</w:t>
      </w:r>
      <w:r w:rsidRPr="00225778">
        <w:rPr>
          <w:rFonts w:eastAsia="PMingLiU" w:hint="eastAsia"/>
        </w:rPr>
        <w:t>。</w:t>
      </w:r>
    </w:p>
    <w:p w14:paraId="6CD136A9" w14:textId="77777777" w:rsidR="00770349" w:rsidRPr="00225778" w:rsidRDefault="00770349" w:rsidP="00AB1A74">
      <w:pPr>
        <w:overflowPunct w:val="0"/>
        <w:autoSpaceDE w:val="0"/>
        <w:autoSpaceDN w:val="0"/>
        <w:jc w:val="both"/>
        <w:rPr>
          <w:rFonts w:eastAsia="PMingLiU"/>
        </w:rPr>
      </w:pPr>
    </w:p>
    <w:p w14:paraId="27BC414E" w14:textId="77777777" w:rsidR="00770349" w:rsidRPr="00225778" w:rsidRDefault="00770349" w:rsidP="00AB1A74">
      <w:pPr>
        <w:overflowPunct w:val="0"/>
        <w:autoSpaceDE w:val="0"/>
        <w:autoSpaceDN w:val="0"/>
        <w:jc w:val="both"/>
        <w:rPr>
          <w:rFonts w:eastAsia="PMingLiU"/>
        </w:rPr>
      </w:pPr>
      <w:r w:rsidRPr="00225778">
        <w:rPr>
          <w:rFonts w:eastAsia="PMingLiU" w:hint="eastAsia"/>
        </w:rPr>
        <w:t>不提供解答。</w:t>
      </w:r>
    </w:p>
    <w:p w14:paraId="0C901D93" w14:textId="77777777" w:rsidR="00770349" w:rsidRPr="00225778" w:rsidRDefault="00770349" w:rsidP="00AB1A74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568E84E4" w14:textId="77777777" w:rsidR="00AD5889" w:rsidRPr="00225778" w:rsidRDefault="00AD5889" w:rsidP="00AB1A74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348CFEF6" w14:textId="77777777" w:rsidR="00AD5889" w:rsidRPr="00225778" w:rsidRDefault="00AD5889" w:rsidP="00AB1A74">
      <w:pPr>
        <w:pStyle w:val="1"/>
        <w:numPr>
          <w:ilvl w:val="0"/>
          <w:numId w:val="1"/>
        </w:numPr>
        <w:shd w:val="clear" w:color="auto" w:fill="000000" w:themeFill="text1"/>
        <w:overflowPunct w:val="0"/>
        <w:autoSpaceDE w:val="0"/>
        <w:autoSpaceDN w:val="0"/>
        <w:spacing w:before="0"/>
        <w:jc w:val="both"/>
        <w:rPr>
          <w:rFonts w:eastAsia="PMingLiU"/>
          <w:color w:val="FFFFFF" w:themeColor="background1"/>
        </w:rPr>
      </w:pPr>
      <w:r w:rsidRPr="00225778">
        <w:rPr>
          <w:rFonts w:eastAsia="PMingLiU" w:hint="eastAsia"/>
          <w:color w:val="FFFFFF" w:themeColor="background1"/>
        </w:rPr>
        <w:t>練習</w:t>
      </w:r>
    </w:p>
    <w:p w14:paraId="201DFEEF" w14:textId="77777777" w:rsidR="00AD5889" w:rsidRPr="00225778" w:rsidRDefault="00AD5889" w:rsidP="00AB1A74">
      <w:pPr>
        <w:overflowPunct w:val="0"/>
        <w:autoSpaceDE w:val="0"/>
        <w:autoSpaceDN w:val="0"/>
        <w:jc w:val="both"/>
        <w:rPr>
          <w:rFonts w:eastAsia="PMingLiU"/>
        </w:rPr>
      </w:pPr>
    </w:p>
    <w:p w14:paraId="22E51E8A" w14:textId="77777777" w:rsidR="00AD5889" w:rsidRPr="00225778" w:rsidRDefault="00AD5889" w:rsidP="00AB1A74">
      <w:pPr>
        <w:overflowPunct w:val="0"/>
        <w:autoSpaceDE w:val="0"/>
        <w:autoSpaceDN w:val="0"/>
        <w:jc w:val="both"/>
        <w:rPr>
          <w:rFonts w:eastAsia="PMingLiU"/>
        </w:rPr>
      </w:pPr>
    </w:p>
    <w:p w14:paraId="1A4EE726" w14:textId="663A7A0D" w:rsidR="00AD5889" w:rsidRPr="00225778" w:rsidRDefault="00AD5889" w:rsidP="00AB1A74">
      <w:pPr>
        <w:pStyle w:val="af"/>
        <w:numPr>
          <w:ilvl w:val="0"/>
          <w:numId w:val="31"/>
        </w:numP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eastAsia="PMingLiU"/>
        </w:rPr>
      </w:pPr>
      <w:r w:rsidRPr="00225778">
        <w:rPr>
          <w:rFonts w:eastAsia="PMingLiU" w:hint="eastAsia"/>
          <w:bCs/>
          <w:color w:val="00000A"/>
        </w:rPr>
        <w:t>將</w:t>
      </w:r>
      <w:r w:rsidRPr="00225778">
        <w:rPr>
          <w:rFonts w:eastAsia="PMingLiU" w:hint="eastAsia"/>
        </w:rPr>
        <w:t>圖</w:t>
      </w:r>
      <w:r w:rsidRPr="00225778">
        <w:rPr>
          <w:rFonts w:eastAsia="PMingLiU" w:hint="eastAsia"/>
        </w:rPr>
        <w:t>11</w:t>
      </w:r>
      <w:r w:rsidRPr="00225778">
        <w:rPr>
          <w:rFonts w:eastAsia="PMingLiU" w:hint="eastAsia"/>
        </w:rPr>
        <w:t>所示的迴圈轉換為</w:t>
      </w:r>
      <w:r w:rsidRPr="00225778">
        <w:rPr>
          <w:rFonts w:eastAsia="PMingLiU" w:hint="eastAsia"/>
        </w:rPr>
        <w:t>0x10000</w:t>
      </w:r>
      <w:r w:rsidRPr="00225778">
        <w:rPr>
          <w:rFonts w:eastAsia="PMingLiU" w:hint="eastAsia"/>
        </w:rPr>
        <w:t>次迭代的迴圈，但為</w:t>
      </w:r>
      <w:r w:rsidRPr="00225778">
        <w:rPr>
          <w:rFonts w:ascii="Courier New" w:eastAsia="PMingLiU" w:hAnsi="Courier New" w:hint="eastAsia"/>
          <w:bCs/>
          <w:color w:val="00000A"/>
        </w:rPr>
        <w:t>j</w:t>
      </w:r>
      <w:r w:rsidRPr="00225778">
        <w:rPr>
          <w:rFonts w:eastAsia="PMingLiU" w:hint="eastAsia"/>
          <w:bCs/>
          <w:color w:val="00000A"/>
        </w:rPr>
        <w:t>指令保持原有的位址</w:t>
      </w:r>
      <w:r w:rsidRPr="00225778">
        <w:rPr>
          <w:rFonts w:eastAsia="PMingLiU" w:hint="eastAsia"/>
        </w:rPr>
        <w:t>。</w:t>
      </w:r>
      <w:r w:rsidRPr="00225778">
        <w:rPr>
          <w:rFonts w:eastAsia="PMingLiU" w:hint="eastAsia"/>
          <w:bCs/>
          <w:color w:val="00000A"/>
        </w:rPr>
        <w:t>測量週期數以及</w:t>
      </w:r>
      <w:r w:rsidRPr="00225778">
        <w:rPr>
          <w:rFonts w:eastAsia="PMingLiU" w:hint="eastAsia"/>
          <w:bCs/>
          <w:color w:val="00000A"/>
        </w:rPr>
        <w:t>I$</w:t>
      </w:r>
      <w:r w:rsidRPr="00225778">
        <w:rPr>
          <w:rFonts w:eastAsia="PMingLiU" w:hint="eastAsia"/>
          <w:bCs/>
          <w:color w:val="00000A"/>
        </w:rPr>
        <w:t>命中和未命中</w:t>
      </w:r>
      <w:r w:rsidR="006C3999" w:rsidRPr="006C3999">
        <w:rPr>
          <w:rFonts w:eastAsia="PMingLiU" w:hint="eastAsia"/>
          <w:bCs/>
          <w:color w:val="00000A"/>
        </w:rPr>
        <w:t>的次</w:t>
      </w:r>
      <w:r w:rsidRPr="00225778">
        <w:rPr>
          <w:rFonts w:eastAsia="PMingLiU" w:hint="eastAsia"/>
          <w:bCs/>
          <w:color w:val="00000A"/>
        </w:rPr>
        <w:t>數。然後刪除其中一條</w:t>
      </w:r>
      <w:r w:rsidRPr="00225778">
        <w:rPr>
          <w:rFonts w:ascii="Courier New" w:eastAsia="PMingLiU" w:hAnsi="Courier New" w:hint="eastAsia"/>
          <w:bCs/>
          <w:color w:val="00000A"/>
        </w:rPr>
        <w:t>j</w:t>
      </w:r>
      <w:r w:rsidRPr="00225778">
        <w:rPr>
          <w:rFonts w:eastAsia="PMingLiU" w:hint="eastAsia"/>
          <w:bCs/>
          <w:color w:val="00000A"/>
        </w:rPr>
        <w:t>指令，再次測量上述指標。比較測量結果，並做出解釋。</w:t>
      </w:r>
    </w:p>
    <w:p w14:paraId="600654D9" w14:textId="77777777" w:rsidR="00AD5889" w:rsidRPr="00225778" w:rsidRDefault="00AD5889" w:rsidP="00AB1A74">
      <w:pPr>
        <w:pStyle w:val="af"/>
        <w:overflowPunct w:val="0"/>
        <w:autoSpaceDE w:val="0"/>
        <w:autoSpaceDN w:val="0"/>
        <w:ind w:left="720"/>
        <w:jc w:val="both"/>
        <w:rPr>
          <w:rFonts w:eastAsia="PMingLiU"/>
        </w:rPr>
      </w:pPr>
    </w:p>
    <w:p w14:paraId="065CB896" w14:textId="082D4A32" w:rsidR="00130673" w:rsidRPr="00225778" w:rsidRDefault="00AD5889" w:rsidP="00AB1A74">
      <w:pPr>
        <w:overflowPunct w:val="0"/>
        <w:autoSpaceDE w:val="0"/>
        <w:autoSpaceDN w:val="0"/>
        <w:jc w:val="both"/>
        <w:rPr>
          <w:rFonts w:eastAsia="PMingLiU" w:cs="Arial"/>
          <w:b/>
        </w:rPr>
      </w:pPr>
      <w:r w:rsidRPr="00225778">
        <w:rPr>
          <w:rFonts w:eastAsia="PMingLiU" w:hint="eastAsia"/>
          <w:b/>
          <w:u w:val="single"/>
        </w:rPr>
        <w:t>5</w:t>
      </w:r>
      <w:r w:rsidRPr="00225778">
        <w:rPr>
          <w:rFonts w:eastAsia="PMingLiU" w:hint="eastAsia"/>
          <w:b/>
          <w:u w:val="single"/>
        </w:rPr>
        <w:t>條跳轉指令：</w:t>
      </w:r>
      <w:r w:rsidRPr="00225778">
        <w:rPr>
          <w:rFonts w:eastAsia="PMingLiU" w:hint="eastAsia"/>
          <w:b/>
        </w:rPr>
        <w:tab/>
      </w:r>
      <w:r w:rsidRPr="00225778">
        <w:rPr>
          <w:rFonts w:eastAsia="PMingLiU" w:hint="eastAsia"/>
          <w:b/>
        </w:rPr>
        <w:tab/>
      </w:r>
      <w:r w:rsidRPr="00225778">
        <w:rPr>
          <w:rFonts w:eastAsia="PMingLiU" w:hint="eastAsia"/>
          <w:b/>
        </w:rPr>
        <w:tab/>
      </w:r>
      <w:r w:rsidRPr="00225778">
        <w:rPr>
          <w:rFonts w:eastAsia="PMingLiU" w:hint="eastAsia"/>
          <w:b/>
        </w:rPr>
        <w:tab/>
      </w:r>
      <w:r w:rsidRPr="00225778">
        <w:rPr>
          <w:rFonts w:eastAsia="PMingLiU" w:hint="eastAsia"/>
          <w:b/>
          <w:u w:val="single"/>
        </w:rPr>
        <w:t>4</w:t>
      </w:r>
      <w:r w:rsidRPr="00225778">
        <w:rPr>
          <w:rFonts w:eastAsia="PMingLiU" w:hint="eastAsia"/>
          <w:b/>
          <w:u w:val="single"/>
        </w:rPr>
        <w:t>條跳轉指令：</w:t>
      </w:r>
    </w:p>
    <w:p w14:paraId="075DE425" w14:textId="36DAF8B3" w:rsidR="00B42890" w:rsidRPr="00225778" w:rsidRDefault="00B42890" w:rsidP="00AB1A74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3FD4C501" w14:textId="2D31D25A" w:rsidR="00B42890" w:rsidRPr="00225778" w:rsidRDefault="0087111A" w:rsidP="00AB1A74">
      <w:pPr>
        <w:overflowPunct w:val="0"/>
        <w:autoSpaceDE w:val="0"/>
        <w:autoSpaceDN w:val="0"/>
        <w:jc w:val="both"/>
        <w:rPr>
          <w:rFonts w:eastAsia="PMingLiU" w:cs="Arial"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B5F95BE" wp14:editId="20EBF2B2">
                <wp:simplePos x="0" y="0"/>
                <wp:positionH relativeFrom="margin">
                  <wp:posOffset>25812</wp:posOffset>
                </wp:positionH>
                <wp:positionV relativeFrom="paragraph">
                  <wp:posOffset>3470910</wp:posOffset>
                </wp:positionV>
                <wp:extent cx="837210" cy="308627"/>
                <wp:effectExtent l="0" t="0" r="20320" b="15240"/>
                <wp:wrapNone/>
                <wp:docPr id="38" name="Rectángulo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7210" cy="308627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7EA06F" id="Rectángulo 38" o:spid="_x0000_s1026" style="position:absolute;margin-left:2.05pt;margin-top:273.3pt;width:65.9pt;height:24.3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" filled="f" strokecolor="red" strokeweight="2pt">
                <w10:wrap anchorx="margin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EE60685" wp14:editId="0C687D33">
                <wp:simplePos x="0" y="0"/>
                <wp:positionH relativeFrom="margin">
                  <wp:posOffset>2778826</wp:posOffset>
                </wp:positionH>
                <wp:positionV relativeFrom="paragraph">
                  <wp:posOffset>3503542</wp:posOffset>
                </wp:positionV>
                <wp:extent cx="837210" cy="308627"/>
                <wp:effectExtent l="0" t="0" r="20320" b="15240"/>
                <wp:wrapNone/>
                <wp:docPr id="37" name="Rectángulo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7210" cy="308627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6202E4" id="Rectángulo 37" o:spid="_x0000_s1026" style="position:absolute;margin-left:218.8pt;margin-top:275.85pt;width:65.9pt;height:24.3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" filled="f" strokecolor="red" strokeweight="2pt">
                <w10:wrap anchorx="margin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7B008C0" wp14:editId="7FDC9264">
                <wp:simplePos x="0" y="0"/>
                <wp:positionH relativeFrom="margin">
                  <wp:posOffset>3042920</wp:posOffset>
                </wp:positionH>
                <wp:positionV relativeFrom="paragraph">
                  <wp:posOffset>647477</wp:posOffset>
                </wp:positionV>
                <wp:extent cx="1454727" cy="2066307"/>
                <wp:effectExtent l="0" t="0" r="12700" b="10160"/>
                <wp:wrapNone/>
                <wp:docPr id="36" name="Rectángul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727" cy="2066307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AEC4DD" id="Rectángulo 36" o:spid="_x0000_s1026" style="position:absolute;margin-left:239.6pt;margin-top:51pt;width:114.55pt;height:162.7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" filled="f" strokecolor="red" strokeweight="2pt">
                <w10:wrap anchorx="margin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58D72A4" wp14:editId="0B729FEB">
                <wp:simplePos x="0" y="0"/>
                <wp:positionH relativeFrom="margin">
                  <wp:posOffset>285008</wp:posOffset>
                </wp:positionH>
                <wp:positionV relativeFrom="paragraph">
                  <wp:posOffset>481272</wp:posOffset>
                </wp:positionV>
                <wp:extent cx="1454727" cy="2066307"/>
                <wp:effectExtent l="0" t="0" r="12700" b="10160"/>
                <wp:wrapNone/>
                <wp:docPr id="34" name="Rectángul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727" cy="2066307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959C62" id="Rectángulo 34" o:spid="_x0000_s1026" style="position:absolute;margin-left:22.45pt;margin-top:37.9pt;width:114.55pt;height:162.7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" filled="f" strokecolor="red" strokeweight="2pt">
                <w10:wrap anchorx="margin"/>
              </v:rect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54AF9A53" wp14:editId="278CE3EF">
            <wp:extent cx="1786083" cy="3794166"/>
            <wp:effectExtent l="0" t="0" r="5080" b="0"/>
            <wp:docPr id="26" name="Imagen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787621" cy="3797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25778">
        <w:rPr>
          <w:rFonts w:eastAsia="PMingLiU" w:hint="eastAsia"/>
        </w:rPr>
        <w:tab/>
      </w:r>
      <w:r w:rsidRPr="00225778">
        <w:rPr>
          <w:rFonts w:eastAsia="PMingLiU" w:hint="eastAsia"/>
        </w:rPr>
        <w:tab/>
      </w:r>
      <w:r w:rsidRPr="00225778">
        <w:rPr>
          <w:rFonts w:eastAsia="PMingLiU" w:hint="eastAsia"/>
        </w:rPr>
        <w:tab/>
      </w:r>
      <w:r>
        <w:rPr>
          <w:rFonts w:hint="eastAsia"/>
          <w:noProof/>
        </w:rPr>
        <w:drawing>
          <wp:inline distT="0" distB="0" distL="0" distR="0" wp14:anchorId="174ABBB8" wp14:editId="7F6FA071">
            <wp:extent cx="1793174" cy="3813076"/>
            <wp:effectExtent l="0" t="0" r="0" b="0"/>
            <wp:docPr id="28" name="Imagen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809754" cy="3848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AE3F89" w14:textId="4588012C" w:rsidR="00E00100" w:rsidRPr="00225778" w:rsidRDefault="00E00100" w:rsidP="00AB1A74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0DA1D007" w14:textId="5AB6F534" w:rsidR="00E00100" w:rsidRPr="00225778" w:rsidRDefault="00E00100" w:rsidP="00AB1A74">
      <w:pPr>
        <w:overflowPunct w:val="0"/>
        <w:autoSpaceDE w:val="0"/>
        <w:autoSpaceDN w:val="0"/>
        <w:jc w:val="both"/>
        <w:rPr>
          <w:rFonts w:eastAsia="PMingLiU" w:cs="Arial"/>
        </w:rPr>
      </w:pPr>
      <w:r w:rsidRPr="00225778">
        <w:rPr>
          <w:rFonts w:eastAsia="PMingLiU" w:hint="eastAsia"/>
        </w:rPr>
        <w:t>在採用</w:t>
      </w:r>
      <w:r w:rsidRPr="00225778">
        <w:rPr>
          <w:rFonts w:eastAsia="PMingLiU" w:hint="eastAsia"/>
        </w:rPr>
        <w:t>4</w:t>
      </w:r>
      <w:r w:rsidRPr="00225778">
        <w:rPr>
          <w:rFonts w:eastAsia="PMingLiU" w:hint="eastAsia"/>
        </w:rPr>
        <w:t>條</w:t>
      </w:r>
      <w:r w:rsidRPr="00225778">
        <w:rPr>
          <w:rFonts w:ascii="Courier New" w:eastAsia="PMingLiU" w:hAnsi="Courier New" w:hint="eastAsia"/>
        </w:rPr>
        <w:t>j</w:t>
      </w:r>
      <w:r w:rsidRPr="00225778">
        <w:rPr>
          <w:rFonts w:eastAsia="PMingLiU" w:hint="eastAsia"/>
        </w:rPr>
        <w:t>指令的程式中，</w:t>
      </w:r>
      <w:r w:rsidRPr="00225778">
        <w:rPr>
          <w:rFonts w:eastAsia="PMingLiU" w:hint="eastAsia"/>
        </w:rPr>
        <w:t>I$</w:t>
      </w:r>
      <w:r w:rsidRPr="00225778">
        <w:rPr>
          <w:rFonts w:eastAsia="PMingLiU" w:hint="eastAsia"/>
        </w:rPr>
        <w:t>未命中數和週期數顯著減少，因為此時區塊之間彼此不</w:t>
      </w:r>
      <w:r w:rsidR="006C3999" w:rsidRPr="006C3999">
        <w:rPr>
          <w:rFonts w:eastAsia="PMingLiU" w:hint="eastAsia"/>
        </w:rPr>
        <w:t>會發生</w:t>
      </w:r>
      <w:r w:rsidRPr="00225778">
        <w:rPr>
          <w:rFonts w:eastAsia="PMingLiU" w:hint="eastAsia"/>
        </w:rPr>
        <w:t>衝突。與此同時，</w:t>
      </w:r>
      <w:r w:rsidRPr="00225778">
        <w:rPr>
          <w:rFonts w:eastAsia="PMingLiU" w:hint="eastAsia"/>
        </w:rPr>
        <w:t>I$</w:t>
      </w:r>
      <w:r w:rsidRPr="00225778">
        <w:rPr>
          <w:rFonts w:eastAsia="PMingLiU" w:hint="eastAsia"/>
        </w:rPr>
        <w:t>命中數大幅增加。</w:t>
      </w:r>
    </w:p>
    <w:p w14:paraId="676B699B" w14:textId="77777777" w:rsidR="003368AA" w:rsidRPr="00225778" w:rsidRDefault="003368AA" w:rsidP="00AB1A74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4326AE04" w14:textId="77777777" w:rsidR="003368AA" w:rsidRPr="00225778" w:rsidRDefault="003368AA" w:rsidP="00AB1A74">
      <w:pPr>
        <w:pStyle w:val="af"/>
        <w:overflowPunct w:val="0"/>
        <w:autoSpaceDE w:val="0"/>
        <w:autoSpaceDN w:val="0"/>
        <w:ind w:left="720"/>
        <w:jc w:val="both"/>
        <w:rPr>
          <w:rFonts w:eastAsia="PMingLiU"/>
        </w:rPr>
      </w:pPr>
    </w:p>
    <w:p w14:paraId="3DEEA8FE" w14:textId="1510B3C2" w:rsidR="003368AA" w:rsidRPr="00225778" w:rsidRDefault="003368AA" w:rsidP="00AB1A74">
      <w:pPr>
        <w:pStyle w:val="af"/>
        <w:numPr>
          <w:ilvl w:val="0"/>
          <w:numId w:val="31"/>
        </w:numP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eastAsia="PMingLiU"/>
        </w:rPr>
      </w:pPr>
      <w:r w:rsidRPr="00225778">
        <w:rPr>
          <w:rFonts w:eastAsia="PMingLiU" w:hint="eastAsia"/>
          <w:bCs/>
          <w:color w:val="00000A"/>
        </w:rPr>
        <w:t>使用圖</w:t>
      </w:r>
      <w:r w:rsidRPr="00225778">
        <w:rPr>
          <w:rFonts w:eastAsia="PMingLiU" w:hint="eastAsia"/>
          <w:bCs/>
          <w:color w:val="00000A"/>
        </w:rPr>
        <w:t>5</w:t>
      </w:r>
      <w:r w:rsidRPr="00225778">
        <w:rPr>
          <w:rFonts w:eastAsia="PMingLiU" w:hint="eastAsia"/>
          <w:bCs/>
          <w:color w:val="00000A"/>
        </w:rPr>
        <w:t>中的程式，從</w:t>
      </w:r>
      <w:r w:rsidRPr="00225778">
        <w:rPr>
          <w:rFonts w:eastAsia="PMingLiU" w:hint="eastAsia"/>
          <w:bCs/>
          <w:color w:val="00000A"/>
        </w:rPr>
        <w:t>I$</w:t>
      </w:r>
      <w:r w:rsidRPr="00225778">
        <w:rPr>
          <w:rFonts w:eastAsia="PMingLiU" w:hint="eastAsia"/>
          <w:bCs/>
          <w:color w:val="00000A"/>
        </w:rPr>
        <w:t>替換策略的角度分析</w:t>
      </w:r>
      <w:r w:rsidRPr="00225778">
        <w:rPr>
          <w:rFonts w:eastAsia="PMingLiU" w:hint="eastAsia"/>
          <w:bCs/>
          <w:color w:val="00000A"/>
        </w:rPr>
        <w:t>I$</w:t>
      </w:r>
      <w:r w:rsidRPr="00225778">
        <w:rPr>
          <w:rFonts w:eastAsia="PMingLiU" w:hint="eastAsia"/>
          <w:bCs/>
          <w:color w:val="00000A"/>
        </w:rPr>
        <w:t>命中。</w:t>
      </w:r>
    </w:p>
    <w:p w14:paraId="07D5F470" w14:textId="77777777" w:rsidR="003368AA" w:rsidRPr="00225778" w:rsidRDefault="003368AA" w:rsidP="00AB1A74">
      <w:pPr>
        <w:pStyle w:val="af"/>
        <w:overflowPunct w:val="0"/>
        <w:autoSpaceDE w:val="0"/>
        <w:autoSpaceDN w:val="0"/>
        <w:ind w:left="720"/>
        <w:jc w:val="both"/>
        <w:rPr>
          <w:rFonts w:eastAsia="PMingLiU"/>
        </w:rPr>
      </w:pPr>
    </w:p>
    <w:p w14:paraId="696F32FE" w14:textId="77777777" w:rsidR="003368AA" w:rsidRPr="00225778" w:rsidRDefault="003368AA" w:rsidP="00AB1A74">
      <w:pPr>
        <w:overflowPunct w:val="0"/>
        <w:autoSpaceDE w:val="0"/>
        <w:autoSpaceDN w:val="0"/>
        <w:ind w:firstLine="720"/>
        <w:jc w:val="both"/>
        <w:rPr>
          <w:rFonts w:eastAsia="PMingLiU"/>
        </w:rPr>
      </w:pPr>
      <w:r w:rsidRPr="00225778">
        <w:rPr>
          <w:rFonts w:eastAsia="PMingLiU" w:hint="eastAsia"/>
        </w:rPr>
        <w:t>不提供解答。</w:t>
      </w:r>
    </w:p>
    <w:p w14:paraId="7BA0F8A1" w14:textId="77777777" w:rsidR="003368AA" w:rsidRPr="00225778" w:rsidRDefault="003368AA" w:rsidP="00AB1A74">
      <w:pPr>
        <w:pStyle w:val="af"/>
        <w:overflowPunct w:val="0"/>
        <w:autoSpaceDE w:val="0"/>
        <w:autoSpaceDN w:val="0"/>
        <w:ind w:left="720"/>
        <w:jc w:val="both"/>
        <w:rPr>
          <w:rFonts w:eastAsia="PMingLiU"/>
        </w:rPr>
      </w:pPr>
    </w:p>
    <w:p w14:paraId="360F3033" w14:textId="77777777" w:rsidR="003368AA" w:rsidRPr="00225778" w:rsidRDefault="003368AA" w:rsidP="00AB1A74">
      <w:pPr>
        <w:pStyle w:val="af"/>
        <w:overflowPunct w:val="0"/>
        <w:autoSpaceDE w:val="0"/>
        <w:autoSpaceDN w:val="0"/>
        <w:ind w:left="720"/>
        <w:jc w:val="both"/>
        <w:rPr>
          <w:rFonts w:eastAsia="PMingLiU"/>
        </w:rPr>
      </w:pPr>
    </w:p>
    <w:p w14:paraId="7FB8E140" w14:textId="4E587B54" w:rsidR="003368AA" w:rsidRPr="00225778" w:rsidRDefault="003368AA" w:rsidP="00AB1A74">
      <w:pPr>
        <w:pStyle w:val="af"/>
        <w:numPr>
          <w:ilvl w:val="0"/>
          <w:numId w:val="31"/>
        </w:numP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eastAsia="PMingLiU"/>
        </w:rPr>
      </w:pPr>
      <w:r w:rsidRPr="00225778">
        <w:rPr>
          <w:rFonts w:eastAsia="PMingLiU" w:hint="eastAsia"/>
          <w:bCs/>
          <w:color w:val="00000A"/>
        </w:rPr>
        <w:t>展開圖</w:t>
      </w:r>
      <w:r w:rsidRPr="00225778">
        <w:rPr>
          <w:rFonts w:eastAsia="PMingLiU" w:hint="eastAsia"/>
          <w:bCs/>
          <w:color w:val="00000A"/>
        </w:rPr>
        <w:t>6</w:t>
      </w:r>
      <w:r w:rsidRPr="00225778">
        <w:rPr>
          <w:rFonts w:eastAsia="PMingLiU" w:hint="eastAsia"/>
          <w:bCs/>
          <w:color w:val="00000A"/>
        </w:rPr>
        <w:t>，詳細分析每個</w:t>
      </w:r>
      <w:r w:rsidRPr="00225778">
        <w:rPr>
          <w:rFonts w:eastAsia="PMingLiU" w:hint="eastAsia"/>
          <w:bCs/>
          <w:color w:val="00000A"/>
        </w:rPr>
        <w:t>64</w:t>
      </w:r>
      <w:r w:rsidRPr="00225778">
        <w:rPr>
          <w:rFonts w:eastAsia="PMingLiU" w:hint="eastAsia"/>
          <w:bCs/>
          <w:color w:val="00000A"/>
        </w:rPr>
        <w:t>位元區塊如何寫入</w:t>
      </w:r>
      <w:r w:rsidRPr="00225778">
        <w:rPr>
          <w:rFonts w:eastAsia="PMingLiU" w:hint="eastAsia"/>
          <w:bCs/>
          <w:color w:val="00000A"/>
        </w:rPr>
        <w:t>I$</w:t>
      </w:r>
      <w:r w:rsidRPr="00225778">
        <w:rPr>
          <w:rFonts w:eastAsia="PMingLiU" w:hint="eastAsia"/>
          <w:bCs/>
          <w:color w:val="00000A"/>
        </w:rPr>
        <w:t>。</w:t>
      </w:r>
    </w:p>
    <w:p w14:paraId="061D2E5D" w14:textId="77777777" w:rsidR="003368AA" w:rsidRPr="00225778" w:rsidRDefault="003368AA" w:rsidP="00AB1A74">
      <w:pPr>
        <w:pStyle w:val="af"/>
        <w:overflowPunct w:val="0"/>
        <w:autoSpaceDE w:val="0"/>
        <w:autoSpaceDN w:val="0"/>
        <w:ind w:left="720"/>
        <w:jc w:val="both"/>
        <w:rPr>
          <w:rFonts w:eastAsia="PMingLiU"/>
        </w:rPr>
      </w:pPr>
    </w:p>
    <w:p w14:paraId="28886759" w14:textId="77777777" w:rsidR="003368AA" w:rsidRPr="00225778" w:rsidRDefault="003368AA" w:rsidP="00AB1A74">
      <w:pPr>
        <w:overflowPunct w:val="0"/>
        <w:autoSpaceDE w:val="0"/>
        <w:autoSpaceDN w:val="0"/>
        <w:ind w:firstLine="720"/>
        <w:jc w:val="both"/>
        <w:rPr>
          <w:rFonts w:eastAsia="PMingLiU"/>
        </w:rPr>
      </w:pPr>
      <w:r w:rsidRPr="00225778">
        <w:rPr>
          <w:rFonts w:eastAsia="PMingLiU" w:hint="eastAsia"/>
        </w:rPr>
        <w:t>不提供解答。</w:t>
      </w:r>
    </w:p>
    <w:p w14:paraId="7202B7E2" w14:textId="77777777" w:rsidR="003368AA" w:rsidRPr="00225778" w:rsidRDefault="003368AA" w:rsidP="00AB1A74">
      <w:pPr>
        <w:overflowPunct w:val="0"/>
        <w:autoSpaceDE w:val="0"/>
        <w:autoSpaceDN w:val="0"/>
        <w:jc w:val="both"/>
        <w:rPr>
          <w:rFonts w:eastAsia="PMingLiU"/>
        </w:rPr>
      </w:pPr>
    </w:p>
    <w:p w14:paraId="10B64CD4" w14:textId="77777777" w:rsidR="003368AA" w:rsidRPr="00225778" w:rsidRDefault="003368AA" w:rsidP="00AB1A74">
      <w:pPr>
        <w:overflowPunct w:val="0"/>
        <w:autoSpaceDE w:val="0"/>
        <w:autoSpaceDN w:val="0"/>
        <w:jc w:val="both"/>
        <w:rPr>
          <w:rFonts w:eastAsia="PMingLiU"/>
        </w:rPr>
      </w:pPr>
    </w:p>
    <w:p w14:paraId="6D555FE5" w14:textId="244BB685" w:rsidR="003368AA" w:rsidRPr="00225778" w:rsidRDefault="003368AA" w:rsidP="00AB1A74">
      <w:pPr>
        <w:pStyle w:val="af"/>
        <w:numPr>
          <w:ilvl w:val="0"/>
          <w:numId w:val="31"/>
        </w:numP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eastAsia="PMingLiU"/>
        </w:rPr>
      </w:pPr>
      <w:r w:rsidRPr="00225778">
        <w:rPr>
          <w:rFonts w:eastAsia="PMingLiU" w:hint="eastAsia"/>
          <w:bCs/>
          <w:color w:val="00000A"/>
        </w:rPr>
        <w:t>透過模擬器和</w:t>
      </w:r>
      <w:r w:rsidR="00962EF1">
        <w:rPr>
          <w:rFonts w:eastAsia="PMingLiU" w:hint="eastAsia"/>
          <w:bCs/>
          <w:color w:val="00000A"/>
        </w:rPr>
        <w:t>開發板</w:t>
      </w:r>
      <w:r w:rsidRPr="00225778">
        <w:rPr>
          <w:rFonts w:eastAsia="PMingLiU" w:hint="eastAsia"/>
          <w:bCs/>
          <w:color w:val="00000A"/>
        </w:rPr>
        <w:t>分析其他</w:t>
      </w:r>
      <w:r w:rsidRPr="00225778">
        <w:rPr>
          <w:rFonts w:eastAsia="PMingLiU" w:hint="eastAsia"/>
          <w:bCs/>
          <w:color w:val="00000A"/>
        </w:rPr>
        <w:t>I$</w:t>
      </w:r>
      <w:r w:rsidRPr="00225778">
        <w:rPr>
          <w:rFonts w:eastAsia="PMingLiU" w:hint="eastAsia"/>
          <w:bCs/>
          <w:color w:val="00000A"/>
        </w:rPr>
        <w:t>組態，例如具有不同區塊大小的</w:t>
      </w:r>
      <w:r w:rsidRPr="00225778">
        <w:rPr>
          <w:rFonts w:eastAsia="PMingLiU" w:hint="eastAsia"/>
          <w:bCs/>
          <w:color w:val="00000A"/>
        </w:rPr>
        <w:t>I$</w:t>
      </w:r>
      <w:r w:rsidRPr="00225778">
        <w:rPr>
          <w:rFonts w:eastAsia="PMingLiU" w:hint="eastAsia"/>
          <w:bCs/>
          <w:color w:val="00000A"/>
        </w:rPr>
        <w:t>。請注意，無法修改通路的數量。</w:t>
      </w:r>
    </w:p>
    <w:p w14:paraId="7E924899" w14:textId="77777777" w:rsidR="003368AA" w:rsidRPr="00225778" w:rsidRDefault="003368AA" w:rsidP="00AB1A74">
      <w:pPr>
        <w:pStyle w:val="af"/>
        <w:overflowPunct w:val="0"/>
        <w:autoSpaceDE w:val="0"/>
        <w:autoSpaceDN w:val="0"/>
        <w:ind w:left="720"/>
        <w:jc w:val="both"/>
        <w:rPr>
          <w:rFonts w:eastAsia="PMingLiU"/>
        </w:rPr>
      </w:pPr>
    </w:p>
    <w:p w14:paraId="4CF81CAD" w14:textId="77777777" w:rsidR="003368AA" w:rsidRPr="00225778" w:rsidRDefault="003368AA" w:rsidP="00AB1A74">
      <w:pPr>
        <w:overflowPunct w:val="0"/>
        <w:autoSpaceDE w:val="0"/>
        <w:autoSpaceDN w:val="0"/>
        <w:ind w:firstLine="720"/>
        <w:jc w:val="both"/>
        <w:rPr>
          <w:rFonts w:eastAsia="PMingLiU"/>
        </w:rPr>
      </w:pPr>
      <w:r w:rsidRPr="00225778">
        <w:rPr>
          <w:rFonts w:eastAsia="PMingLiU" w:hint="eastAsia"/>
        </w:rPr>
        <w:t>不提供解答。</w:t>
      </w:r>
    </w:p>
    <w:p w14:paraId="402F8771" w14:textId="77777777" w:rsidR="003368AA" w:rsidRPr="00225778" w:rsidRDefault="003368AA" w:rsidP="00AB1A74">
      <w:pPr>
        <w:overflowPunct w:val="0"/>
        <w:autoSpaceDE w:val="0"/>
        <w:autoSpaceDN w:val="0"/>
        <w:jc w:val="both"/>
        <w:rPr>
          <w:rFonts w:eastAsia="PMingLiU"/>
        </w:rPr>
      </w:pPr>
    </w:p>
    <w:p w14:paraId="4308C9FE" w14:textId="77777777" w:rsidR="003368AA" w:rsidRPr="00225778" w:rsidRDefault="003368AA" w:rsidP="00AB1A74">
      <w:pPr>
        <w:overflowPunct w:val="0"/>
        <w:autoSpaceDE w:val="0"/>
        <w:autoSpaceDN w:val="0"/>
        <w:jc w:val="both"/>
        <w:rPr>
          <w:rFonts w:eastAsia="PMingLiU"/>
        </w:rPr>
      </w:pPr>
    </w:p>
    <w:p w14:paraId="7A6BC5CD" w14:textId="77777777" w:rsidR="003368AA" w:rsidRPr="00225778" w:rsidRDefault="003368AA" w:rsidP="00AB1A74">
      <w:pPr>
        <w:pStyle w:val="af"/>
        <w:numPr>
          <w:ilvl w:val="0"/>
          <w:numId w:val="31"/>
        </w:numP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eastAsia="PMingLiU"/>
        </w:rPr>
      </w:pPr>
      <w:r w:rsidRPr="00225778">
        <w:rPr>
          <w:rFonts w:eastAsia="PMingLiU" w:hint="eastAsia"/>
          <w:bCs/>
          <w:color w:val="00000A"/>
        </w:rPr>
        <w:t>分析用於檢查資料陣列和標籤陣列同位檢查資訊正確性的邏輯。</w:t>
      </w:r>
    </w:p>
    <w:p w14:paraId="13903BD1" w14:textId="77777777" w:rsidR="003368AA" w:rsidRPr="00225778" w:rsidRDefault="003368AA" w:rsidP="00AB1A74">
      <w:pPr>
        <w:pStyle w:val="af"/>
        <w:overflowPunct w:val="0"/>
        <w:autoSpaceDE w:val="0"/>
        <w:autoSpaceDN w:val="0"/>
        <w:ind w:left="720"/>
        <w:jc w:val="both"/>
        <w:rPr>
          <w:rFonts w:eastAsia="PMingLiU"/>
        </w:rPr>
      </w:pPr>
    </w:p>
    <w:p w14:paraId="1EC55229" w14:textId="77777777" w:rsidR="003368AA" w:rsidRPr="00225778" w:rsidRDefault="003368AA" w:rsidP="00AB1A74">
      <w:pPr>
        <w:overflowPunct w:val="0"/>
        <w:autoSpaceDE w:val="0"/>
        <w:autoSpaceDN w:val="0"/>
        <w:ind w:firstLine="720"/>
        <w:jc w:val="both"/>
        <w:rPr>
          <w:rFonts w:eastAsia="PMingLiU"/>
        </w:rPr>
      </w:pPr>
      <w:r w:rsidRPr="00225778">
        <w:rPr>
          <w:rFonts w:eastAsia="PMingLiU" w:hint="eastAsia"/>
        </w:rPr>
        <w:t>不提供解答。</w:t>
      </w:r>
    </w:p>
    <w:p w14:paraId="2BA3BA16" w14:textId="77777777" w:rsidR="003368AA" w:rsidRPr="00225778" w:rsidRDefault="003368AA" w:rsidP="00AB1A74">
      <w:pPr>
        <w:overflowPunct w:val="0"/>
        <w:autoSpaceDE w:val="0"/>
        <w:autoSpaceDN w:val="0"/>
        <w:jc w:val="both"/>
        <w:rPr>
          <w:rFonts w:eastAsia="PMingLiU" w:cs="Arial"/>
        </w:rPr>
      </w:pPr>
    </w:p>
    <w:sectPr w:rsidR="003368AA" w:rsidRPr="00225778" w:rsidSect="00121946">
      <w:footerReference w:type="default" r:id="rId25"/>
      <w:footerReference w:type="first" r:id="rId26"/>
      <w:pgSz w:w="11906" w:h="16838"/>
      <w:pgMar w:top="1800" w:right="1440" w:bottom="1440" w:left="1440" w:header="706" w:footer="389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F55C0" w14:textId="77777777" w:rsidR="002B4129" w:rsidRDefault="002B4129">
      <w:r>
        <w:separator/>
      </w:r>
    </w:p>
  </w:endnote>
  <w:endnote w:type="continuationSeparator" w:id="0">
    <w:p w14:paraId="1B1F9C8B" w14:textId="77777777" w:rsidR="002B4129" w:rsidRDefault="002B4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800000EB" w:usb1="380160EA" w:usb2="144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 Regular">
    <w:panose1 w:val="020B0500000000000000"/>
    <w:charset w:val="86"/>
    <w:family w:val="swiss"/>
    <w:notTrueType/>
    <w:pitch w:val="variable"/>
    <w:sig w:usb0="30000207" w:usb1="2BDF3C10" w:usb2="00000016" w:usb3="00000000" w:csb0="002E0107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FF637" w14:textId="77777777" w:rsidR="007576FA" w:rsidRPr="009B29F5" w:rsidRDefault="007576FA" w:rsidP="007576FA">
    <w:pPr>
      <w:pStyle w:val="a9"/>
      <w:overflowPunct w:val="0"/>
      <w:autoSpaceDE w:val="0"/>
      <w:autoSpaceDN w:val="0"/>
      <w:jc w:val="both"/>
      <w:rPr>
        <w:rFonts w:eastAsia="PMingLiU"/>
        <w:sz w:val="12"/>
      </w:rPr>
    </w:pPr>
    <w:r w:rsidRPr="00825D51">
      <w:rPr>
        <w:rFonts w:eastAsia="PMingLiU" w:hint="eastAsia"/>
        <w:sz w:val="12"/>
      </w:rPr>
      <w:t>Imagination</w:t>
    </w:r>
    <w:r w:rsidRPr="00825D51">
      <w:rPr>
        <w:rFonts w:eastAsia="PMingLiU" w:hint="eastAsia"/>
        <w:sz w:val="12"/>
      </w:rPr>
      <w:t>大學計劃</w:t>
    </w:r>
    <w:r w:rsidRPr="00825D51">
      <w:rPr>
        <w:rFonts w:eastAsia="PMingLiU" w:hint="eastAsia"/>
        <w:sz w:val="12"/>
      </w:rPr>
      <w:t xml:space="preserve"> </w:t>
    </w:r>
    <w:r w:rsidRPr="00825D51">
      <w:rPr>
        <w:rFonts w:eastAsia="PMingLiU"/>
        <w:sz w:val="12"/>
      </w:rPr>
      <w:t>–</w:t>
    </w:r>
    <w:r w:rsidRPr="00825D51">
      <w:rPr>
        <w:rFonts w:eastAsia="PMingLiU" w:hint="eastAsia"/>
        <w:sz w:val="12"/>
      </w:rPr>
      <w:t xml:space="preserve"> RVfpga</w:t>
    </w:r>
    <w:r w:rsidRPr="00825D51">
      <w:rPr>
        <w:rFonts w:eastAsia="PMingLiU" w:hint="eastAsia"/>
        <w:sz w:val="12"/>
      </w:rPr>
      <w:t>實驗</w:t>
    </w:r>
    <w:r w:rsidRPr="00825D51">
      <w:rPr>
        <w:rFonts w:eastAsia="PMingLiU" w:hint="eastAsia"/>
        <w:sz w:val="12"/>
      </w:rPr>
      <w:t>19</w:t>
    </w:r>
    <w:r w:rsidRPr="00825D51">
      <w:rPr>
        <w:rFonts w:eastAsia="PMingLiU" w:hint="eastAsia"/>
        <w:sz w:val="12"/>
      </w:rPr>
      <w:t>：指令快取</w:t>
    </w:r>
  </w:p>
  <w:p w14:paraId="0E456291" w14:textId="77777777" w:rsidR="007576FA" w:rsidRPr="00D311C8" w:rsidRDefault="007576FA" w:rsidP="007576FA">
    <w:pPr>
      <w:pStyle w:val="a9"/>
      <w:overflowPunct w:val="0"/>
      <w:autoSpaceDE w:val="0"/>
      <w:autoSpaceDN w:val="0"/>
      <w:jc w:val="both"/>
      <w:rPr>
        <w:rFonts w:eastAsia="PMingLiU"/>
        <w:sz w:val="12"/>
      </w:rPr>
    </w:pPr>
    <w:r>
      <w:rPr>
        <w:rFonts w:eastAsia="PMingLiU" w:hint="eastAsia"/>
        <w:sz w:val="12"/>
      </w:rPr>
      <w:t>版本</w:t>
    </w:r>
    <w:r>
      <w:rPr>
        <w:rFonts w:eastAsia="PMingLiU" w:hint="eastAsia"/>
        <w:sz w:val="12"/>
      </w:rPr>
      <w:t xml:space="preserve">2.0 </w:t>
    </w:r>
    <w:r>
      <w:rPr>
        <w:rFonts w:eastAsia="PMingLiU"/>
        <w:sz w:val="12"/>
      </w:rPr>
      <w:t>–</w:t>
    </w:r>
    <w:r>
      <w:rPr>
        <w:rFonts w:eastAsia="PMingLiU" w:hint="eastAsia"/>
        <w:sz w:val="12"/>
      </w:rPr>
      <w:t xml:space="preserve"> 2022</w:t>
    </w:r>
    <w:r>
      <w:rPr>
        <w:rFonts w:eastAsia="PMingLiU" w:hint="eastAsia"/>
        <w:sz w:val="12"/>
      </w:rPr>
      <w:t>年</w:t>
    </w:r>
    <w:r>
      <w:rPr>
        <w:rFonts w:eastAsia="PMingLiU" w:hint="eastAsia"/>
        <w:sz w:val="12"/>
      </w:rPr>
      <w:t>4</w:t>
    </w:r>
    <w:r>
      <w:rPr>
        <w:rFonts w:eastAsia="PMingLiU" w:hint="eastAsia"/>
        <w:sz w:val="12"/>
      </w:rPr>
      <w:t>月</w:t>
    </w:r>
  </w:p>
  <w:p w14:paraId="16154E7C" w14:textId="1F57CADC" w:rsidR="007576FA" w:rsidRDefault="007576FA" w:rsidP="007576FA">
    <w:pPr>
      <w:pStyle w:val="a9"/>
      <w:overflowPunct w:val="0"/>
      <w:autoSpaceDE w:val="0"/>
      <w:autoSpaceDN w:val="0"/>
      <w:jc w:val="both"/>
    </w:pPr>
    <w:r w:rsidRPr="009B29F5">
      <w:rPr>
        <w:rFonts w:eastAsia="PMingLiU" w:hint="eastAsia"/>
        <w:sz w:val="16"/>
      </w:rPr>
      <w:t>© Copyright Imagination Technologies</w:t>
    </w:r>
    <w:r w:rsidRPr="009B29F5">
      <w:rPr>
        <w:rFonts w:eastAsia="PMingLiU" w:hint="eastAsia"/>
        <w:sz w:val="12"/>
      </w:rPr>
      <w:tab/>
    </w:r>
    <w:r w:rsidRPr="009B29F5">
      <w:rPr>
        <w:rFonts w:eastAsia="PMingLiU" w:hint="eastAsia"/>
        <w:sz w:val="12"/>
      </w:rPr>
      <w:tab/>
    </w:r>
    <w:r>
      <w:rPr>
        <w:rFonts w:hint="eastAsia"/>
        <w:sz w:val="12"/>
      </w:rPr>
      <w:fldChar w:fldCharType="begin"/>
    </w:r>
    <w:r>
      <w:rPr>
        <w:rFonts w:hint="eastAsia"/>
        <w:sz w:val="12"/>
      </w:rPr>
      <w:instrText>PAGE</w:instrText>
    </w:r>
    <w:r>
      <w:rPr>
        <w:rFonts w:hint="eastAsia"/>
        <w:sz w:val="12"/>
      </w:rPr>
      <w:fldChar w:fldCharType="separate"/>
    </w:r>
    <w:r>
      <w:rPr>
        <w:sz w:val="12"/>
      </w:rPr>
      <w:t>1</w:t>
    </w:r>
    <w:r>
      <w:rPr>
        <w:rFonts w:hint="eastAsia"/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34F14" w14:textId="638FCE4A" w:rsidR="007576FA" w:rsidRPr="009B29F5" w:rsidRDefault="007576FA" w:rsidP="007576FA">
    <w:pPr>
      <w:pStyle w:val="a9"/>
      <w:overflowPunct w:val="0"/>
      <w:autoSpaceDE w:val="0"/>
      <w:autoSpaceDN w:val="0"/>
      <w:jc w:val="both"/>
      <w:rPr>
        <w:rFonts w:eastAsia="PMingLiU"/>
        <w:sz w:val="12"/>
      </w:rPr>
    </w:pPr>
    <w:r w:rsidRPr="00825D51">
      <w:rPr>
        <w:rFonts w:eastAsia="PMingLiU" w:hint="eastAsia"/>
        <w:sz w:val="12"/>
      </w:rPr>
      <w:t>Imagination</w:t>
    </w:r>
    <w:r w:rsidRPr="00825D51">
      <w:rPr>
        <w:rFonts w:eastAsia="PMingLiU" w:hint="eastAsia"/>
        <w:sz w:val="12"/>
      </w:rPr>
      <w:t>大學計劃</w:t>
    </w:r>
    <w:r w:rsidRPr="00825D51">
      <w:rPr>
        <w:rFonts w:eastAsia="PMingLiU" w:hint="eastAsia"/>
        <w:sz w:val="12"/>
      </w:rPr>
      <w:t xml:space="preserve"> </w:t>
    </w:r>
    <w:r w:rsidRPr="00825D51">
      <w:rPr>
        <w:rFonts w:eastAsia="PMingLiU"/>
        <w:sz w:val="12"/>
      </w:rPr>
      <w:t>–</w:t>
    </w:r>
    <w:r w:rsidRPr="00825D51">
      <w:rPr>
        <w:rFonts w:eastAsia="PMingLiU" w:hint="eastAsia"/>
        <w:sz w:val="12"/>
      </w:rPr>
      <w:t xml:space="preserve"> RVfpga</w:t>
    </w:r>
    <w:r w:rsidRPr="00825D51">
      <w:rPr>
        <w:rFonts w:eastAsia="PMingLiU" w:hint="eastAsia"/>
        <w:sz w:val="12"/>
      </w:rPr>
      <w:t>實驗</w:t>
    </w:r>
    <w:r w:rsidRPr="00825D51">
      <w:rPr>
        <w:rFonts w:eastAsia="PMingLiU" w:hint="eastAsia"/>
        <w:sz w:val="12"/>
      </w:rPr>
      <w:t>19</w:t>
    </w:r>
    <w:r w:rsidRPr="00825D51">
      <w:rPr>
        <w:rFonts w:eastAsia="PMingLiU" w:hint="eastAsia"/>
        <w:sz w:val="12"/>
      </w:rPr>
      <w:t>：指令快取</w:t>
    </w:r>
  </w:p>
  <w:p w14:paraId="296DB11F" w14:textId="77777777" w:rsidR="007576FA" w:rsidRPr="00D311C8" w:rsidRDefault="007576FA" w:rsidP="007576FA">
    <w:pPr>
      <w:pStyle w:val="a9"/>
      <w:overflowPunct w:val="0"/>
      <w:autoSpaceDE w:val="0"/>
      <w:autoSpaceDN w:val="0"/>
      <w:jc w:val="both"/>
      <w:rPr>
        <w:rFonts w:eastAsia="PMingLiU"/>
        <w:sz w:val="12"/>
      </w:rPr>
    </w:pPr>
    <w:r>
      <w:rPr>
        <w:rFonts w:eastAsia="PMingLiU" w:hint="eastAsia"/>
        <w:sz w:val="12"/>
      </w:rPr>
      <w:t>版本</w:t>
    </w:r>
    <w:r>
      <w:rPr>
        <w:rFonts w:eastAsia="PMingLiU" w:hint="eastAsia"/>
        <w:sz w:val="12"/>
      </w:rPr>
      <w:t xml:space="preserve">2.0 </w:t>
    </w:r>
    <w:r>
      <w:rPr>
        <w:rFonts w:eastAsia="PMingLiU"/>
        <w:sz w:val="12"/>
      </w:rPr>
      <w:t>–</w:t>
    </w:r>
    <w:r>
      <w:rPr>
        <w:rFonts w:eastAsia="PMingLiU" w:hint="eastAsia"/>
        <w:sz w:val="12"/>
      </w:rPr>
      <w:t xml:space="preserve"> 2022</w:t>
    </w:r>
    <w:r>
      <w:rPr>
        <w:rFonts w:eastAsia="PMingLiU" w:hint="eastAsia"/>
        <w:sz w:val="12"/>
      </w:rPr>
      <w:t>年</w:t>
    </w:r>
    <w:r>
      <w:rPr>
        <w:rFonts w:eastAsia="PMingLiU" w:hint="eastAsia"/>
        <w:sz w:val="12"/>
      </w:rPr>
      <w:t>4</w:t>
    </w:r>
    <w:r>
      <w:rPr>
        <w:rFonts w:eastAsia="PMingLiU" w:hint="eastAsia"/>
        <w:sz w:val="12"/>
      </w:rPr>
      <w:t>月</w:t>
    </w:r>
  </w:p>
  <w:p w14:paraId="14367AF5" w14:textId="168253FB" w:rsidR="007576FA" w:rsidRPr="007576FA" w:rsidRDefault="007576FA" w:rsidP="007576FA">
    <w:pPr>
      <w:pStyle w:val="a9"/>
      <w:overflowPunct w:val="0"/>
      <w:autoSpaceDE w:val="0"/>
      <w:autoSpaceDN w:val="0"/>
      <w:jc w:val="both"/>
    </w:pPr>
    <w:r w:rsidRPr="009B29F5">
      <w:rPr>
        <w:rFonts w:eastAsia="PMingLiU" w:hint="eastAsia"/>
        <w:sz w:val="16"/>
      </w:rPr>
      <w:t>© Copyright Imagination Technologies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3A0BE" w14:textId="77777777" w:rsidR="002B4129" w:rsidRDefault="002B4129">
      <w:r>
        <w:separator/>
      </w:r>
    </w:p>
  </w:footnote>
  <w:footnote w:type="continuationSeparator" w:id="0">
    <w:p w14:paraId="6D1C8A95" w14:textId="77777777" w:rsidR="002B4129" w:rsidRDefault="002B41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2400"/>
    <w:multiLevelType w:val="hybridMultilevel"/>
    <w:tmpl w:val="8794E0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81321"/>
    <w:multiLevelType w:val="hybridMultilevel"/>
    <w:tmpl w:val="2EF82CD6"/>
    <w:lvl w:ilvl="0" w:tplc="DF2655C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520" w:hanging="360"/>
      </w:pPr>
    </w:lvl>
    <w:lvl w:ilvl="2" w:tplc="0C0A001B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414270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40981"/>
    <w:multiLevelType w:val="multilevel"/>
    <w:tmpl w:val="97A28C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F46453"/>
    <w:multiLevelType w:val="hybridMultilevel"/>
    <w:tmpl w:val="16C4C2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FA2C57"/>
    <w:multiLevelType w:val="multilevel"/>
    <w:tmpl w:val="864232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63035B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A377C1"/>
    <w:multiLevelType w:val="hybridMultilevel"/>
    <w:tmpl w:val="00447F46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B713DF"/>
    <w:multiLevelType w:val="hybridMultilevel"/>
    <w:tmpl w:val="8878C702"/>
    <w:lvl w:ilvl="0" w:tplc="71DC955C">
      <w:start w:val="10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8746083"/>
    <w:multiLevelType w:val="hybridMultilevel"/>
    <w:tmpl w:val="C2C0B0B4"/>
    <w:lvl w:ilvl="0" w:tplc="FACA9B06">
      <w:start w:val="3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521AD5"/>
    <w:multiLevelType w:val="hybridMultilevel"/>
    <w:tmpl w:val="B4B2B998"/>
    <w:lvl w:ilvl="0" w:tplc="8CF05AC6">
      <w:start w:val="2"/>
      <w:numFmt w:val="bullet"/>
      <w:lvlText w:val=""/>
      <w:lvlJc w:val="left"/>
      <w:pPr>
        <w:ind w:left="720" w:hanging="360"/>
      </w:pPr>
      <w:rPr>
        <w:rFonts w:ascii="Symbol" w:eastAsia="宋体" w:hAnsi="Symbol" w:cs="Lohit Devanaga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8B3ABB"/>
    <w:multiLevelType w:val="hybridMultilevel"/>
    <w:tmpl w:val="88022C76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395114"/>
    <w:multiLevelType w:val="multilevel"/>
    <w:tmpl w:val="6AEA13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32256C"/>
    <w:multiLevelType w:val="hybridMultilevel"/>
    <w:tmpl w:val="1C3EDAB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B4BFC"/>
    <w:multiLevelType w:val="hybridMultilevel"/>
    <w:tmpl w:val="4C54A174"/>
    <w:lvl w:ilvl="0" w:tplc="121618FE"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24084F"/>
    <w:multiLevelType w:val="hybridMultilevel"/>
    <w:tmpl w:val="2DE052AC"/>
    <w:lvl w:ilvl="0" w:tplc="0C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B66F4E"/>
    <w:multiLevelType w:val="multilevel"/>
    <w:tmpl w:val="9662C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4ED37BD"/>
    <w:multiLevelType w:val="hybridMultilevel"/>
    <w:tmpl w:val="3E5219EA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9716952C">
      <w:start w:val="1"/>
      <w:numFmt w:val="upperLetter"/>
      <w:lvlText w:val="%2."/>
      <w:lvlJc w:val="left"/>
      <w:pPr>
        <w:ind w:left="0" w:firstLine="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D90800"/>
    <w:multiLevelType w:val="multilevel"/>
    <w:tmpl w:val="54663B7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9EE263D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8B2741"/>
    <w:multiLevelType w:val="hybridMultilevel"/>
    <w:tmpl w:val="6A6A05C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172F05"/>
    <w:multiLevelType w:val="hybridMultilevel"/>
    <w:tmpl w:val="9606CF90"/>
    <w:lvl w:ilvl="0" w:tplc="7D861692">
      <w:start w:val="1"/>
      <w:numFmt w:val="decimal"/>
      <w:lvlText w:val="%1."/>
      <w:lvlJc w:val="left"/>
      <w:pPr>
        <w:ind w:left="360" w:hanging="360"/>
      </w:pPr>
      <w:rPr>
        <w:rFonts w:eastAsia="Arial" w:cs="Aria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E8D3B21"/>
    <w:multiLevelType w:val="multilevel"/>
    <w:tmpl w:val="52C4AC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0B618D4"/>
    <w:multiLevelType w:val="hybridMultilevel"/>
    <w:tmpl w:val="D496257E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E40316"/>
    <w:multiLevelType w:val="hybridMultilevel"/>
    <w:tmpl w:val="08527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0A4DB3"/>
    <w:multiLevelType w:val="hybridMultilevel"/>
    <w:tmpl w:val="19181336"/>
    <w:lvl w:ilvl="0" w:tplc="E050F1C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6571AA"/>
    <w:multiLevelType w:val="hybridMultilevel"/>
    <w:tmpl w:val="6268C068"/>
    <w:lvl w:ilvl="0" w:tplc="50D21CE2">
      <w:start w:val="7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AA6F2B"/>
    <w:multiLevelType w:val="multilevel"/>
    <w:tmpl w:val="1B70EC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BBA3694"/>
    <w:multiLevelType w:val="hybridMultilevel"/>
    <w:tmpl w:val="DD7EBF4C"/>
    <w:lvl w:ilvl="0" w:tplc="6AACCC12">
      <w:start w:val="4"/>
      <w:numFmt w:val="bullet"/>
      <w:lvlText w:val="-"/>
      <w:lvlJc w:val="left"/>
      <w:pPr>
        <w:ind w:left="502" w:hanging="360"/>
      </w:pPr>
      <w:rPr>
        <w:rFonts w:ascii="Arial" w:eastAsia="宋体" w:hAnsi="Arial" w:cs="Arial" w:hint="default"/>
        <w:b w:val="0"/>
        <w:i w:val="0"/>
        <w:sz w:val="22"/>
        <w:u w:val="none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9" w15:restartNumberingAfterBreak="0">
    <w:nsid w:val="631A32D0"/>
    <w:multiLevelType w:val="hybridMultilevel"/>
    <w:tmpl w:val="3C68C3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F22C0D"/>
    <w:multiLevelType w:val="multilevel"/>
    <w:tmpl w:val="76D8A96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B8937C5"/>
    <w:multiLevelType w:val="multilevel"/>
    <w:tmpl w:val="94B8E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BCA76F2"/>
    <w:multiLevelType w:val="multilevel"/>
    <w:tmpl w:val="F49A73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6DE6E98"/>
    <w:multiLevelType w:val="hybridMultilevel"/>
    <w:tmpl w:val="AF48EB0C"/>
    <w:lvl w:ilvl="0" w:tplc="9E023DDC"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A0411C"/>
    <w:multiLevelType w:val="hybridMultilevel"/>
    <w:tmpl w:val="381E33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B70410E"/>
    <w:multiLevelType w:val="multilevel"/>
    <w:tmpl w:val="F190E39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E3A4A14"/>
    <w:multiLevelType w:val="hybridMultilevel"/>
    <w:tmpl w:val="635C22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707940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61888482">
    <w:abstractNumId w:val="29"/>
  </w:num>
  <w:num w:numId="3" w16cid:durableId="1735200715">
    <w:abstractNumId w:val="16"/>
  </w:num>
  <w:num w:numId="4" w16cid:durableId="569969858">
    <w:abstractNumId w:val="27"/>
    <w:lvlOverride w:ilvl="0">
      <w:lvl w:ilvl="0">
        <w:numFmt w:val="decimal"/>
        <w:lvlText w:val="%1."/>
        <w:lvlJc w:val="left"/>
      </w:lvl>
    </w:lvlOverride>
  </w:num>
  <w:num w:numId="5" w16cid:durableId="1985157145">
    <w:abstractNumId w:val="32"/>
    <w:lvlOverride w:ilvl="0">
      <w:lvl w:ilvl="0">
        <w:numFmt w:val="decimal"/>
        <w:lvlText w:val="%1."/>
        <w:lvlJc w:val="left"/>
      </w:lvl>
    </w:lvlOverride>
  </w:num>
  <w:num w:numId="6" w16cid:durableId="1043476960">
    <w:abstractNumId w:val="5"/>
    <w:lvlOverride w:ilvl="0">
      <w:lvl w:ilvl="0">
        <w:numFmt w:val="decimal"/>
        <w:lvlText w:val="%1."/>
        <w:lvlJc w:val="left"/>
      </w:lvl>
    </w:lvlOverride>
  </w:num>
  <w:num w:numId="7" w16cid:durableId="704326292">
    <w:abstractNumId w:val="22"/>
    <w:lvlOverride w:ilvl="0">
      <w:lvl w:ilvl="0">
        <w:numFmt w:val="decimal"/>
        <w:lvlText w:val="%1."/>
        <w:lvlJc w:val="left"/>
      </w:lvl>
    </w:lvlOverride>
  </w:num>
  <w:num w:numId="8" w16cid:durableId="1280457449">
    <w:abstractNumId w:val="3"/>
    <w:lvlOverride w:ilvl="0">
      <w:lvl w:ilvl="0">
        <w:numFmt w:val="decimal"/>
        <w:lvlText w:val="%1."/>
        <w:lvlJc w:val="left"/>
      </w:lvl>
    </w:lvlOverride>
  </w:num>
  <w:num w:numId="9" w16cid:durableId="283584984">
    <w:abstractNumId w:val="12"/>
    <w:lvlOverride w:ilvl="0">
      <w:lvl w:ilvl="0">
        <w:numFmt w:val="decimal"/>
        <w:lvlText w:val="%1."/>
        <w:lvlJc w:val="left"/>
      </w:lvl>
    </w:lvlOverride>
  </w:num>
  <w:num w:numId="10" w16cid:durableId="1033312730">
    <w:abstractNumId w:val="35"/>
    <w:lvlOverride w:ilvl="0">
      <w:lvl w:ilvl="0">
        <w:numFmt w:val="decimal"/>
        <w:lvlText w:val="%1."/>
        <w:lvlJc w:val="left"/>
      </w:lvl>
    </w:lvlOverride>
  </w:num>
  <w:num w:numId="11" w16cid:durableId="993604057">
    <w:abstractNumId w:val="30"/>
    <w:lvlOverride w:ilvl="0">
      <w:lvl w:ilvl="0">
        <w:numFmt w:val="decimal"/>
        <w:lvlText w:val="%1."/>
        <w:lvlJc w:val="left"/>
      </w:lvl>
    </w:lvlOverride>
  </w:num>
  <w:num w:numId="12" w16cid:durableId="1576357945">
    <w:abstractNumId w:val="18"/>
    <w:lvlOverride w:ilvl="0">
      <w:lvl w:ilvl="0">
        <w:numFmt w:val="decimal"/>
        <w:lvlText w:val="%1."/>
        <w:lvlJc w:val="left"/>
      </w:lvl>
    </w:lvlOverride>
  </w:num>
  <w:num w:numId="13" w16cid:durableId="192228702">
    <w:abstractNumId w:val="31"/>
  </w:num>
  <w:num w:numId="14" w16cid:durableId="1816408740">
    <w:abstractNumId w:val="6"/>
  </w:num>
  <w:num w:numId="15" w16cid:durableId="1884360792">
    <w:abstractNumId w:val="2"/>
  </w:num>
  <w:num w:numId="16" w16cid:durableId="1831094699">
    <w:abstractNumId w:val="21"/>
  </w:num>
  <w:num w:numId="17" w16cid:durableId="1339312792">
    <w:abstractNumId w:val="24"/>
  </w:num>
  <w:num w:numId="18" w16cid:durableId="322707831">
    <w:abstractNumId w:val="10"/>
  </w:num>
  <w:num w:numId="19" w16cid:durableId="1451893078">
    <w:abstractNumId w:val="26"/>
  </w:num>
  <w:num w:numId="20" w16cid:durableId="129351559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77435713">
    <w:abstractNumId w:val="15"/>
  </w:num>
  <w:num w:numId="22" w16cid:durableId="1503004535">
    <w:abstractNumId w:val="25"/>
  </w:num>
  <w:num w:numId="23" w16cid:durableId="35782681">
    <w:abstractNumId w:val="17"/>
  </w:num>
  <w:num w:numId="24" w16cid:durableId="766652411">
    <w:abstractNumId w:val="36"/>
  </w:num>
  <w:num w:numId="25" w16cid:durableId="263416129">
    <w:abstractNumId w:val="0"/>
  </w:num>
  <w:num w:numId="26" w16cid:durableId="142505142">
    <w:abstractNumId w:val="19"/>
  </w:num>
  <w:num w:numId="27" w16cid:durableId="352834">
    <w:abstractNumId w:val="11"/>
  </w:num>
  <w:num w:numId="28" w16cid:durableId="549683197">
    <w:abstractNumId w:val="8"/>
  </w:num>
  <w:num w:numId="29" w16cid:durableId="2063944616">
    <w:abstractNumId w:val="7"/>
  </w:num>
  <w:num w:numId="30" w16cid:durableId="1956784904">
    <w:abstractNumId w:val="23"/>
  </w:num>
  <w:num w:numId="31" w16cid:durableId="1378238373">
    <w:abstractNumId w:val="13"/>
  </w:num>
  <w:num w:numId="32" w16cid:durableId="624703532">
    <w:abstractNumId w:val="4"/>
  </w:num>
  <w:num w:numId="33" w16cid:durableId="16078328">
    <w:abstractNumId w:val="1"/>
  </w:num>
  <w:num w:numId="34" w16cid:durableId="1126966283">
    <w:abstractNumId w:val="14"/>
  </w:num>
  <w:num w:numId="35" w16cid:durableId="150678652">
    <w:abstractNumId w:val="33"/>
  </w:num>
  <w:num w:numId="36" w16cid:durableId="234126139">
    <w:abstractNumId w:val="9"/>
  </w:num>
  <w:num w:numId="37" w16cid:durableId="1398280349">
    <w:abstractNumId w:val="28"/>
  </w:num>
  <w:num w:numId="38" w16cid:durableId="550192629">
    <w:abstractNumId w:val="2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activeWritingStyle w:appName="MSWord" w:lang="en-GB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E4E"/>
    <w:rsid w:val="00003A5F"/>
    <w:rsid w:val="000056D5"/>
    <w:rsid w:val="00005F31"/>
    <w:rsid w:val="000133EB"/>
    <w:rsid w:val="00013DD5"/>
    <w:rsid w:val="00015A70"/>
    <w:rsid w:val="00017C4C"/>
    <w:rsid w:val="00017D6B"/>
    <w:rsid w:val="000219FB"/>
    <w:rsid w:val="00021F21"/>
    <w:rsid w:val="00023476"/>
    <w:rsid w:val="00023783"/>
    <w:rsid w:val="00025241"/>
    <w:rsid w:val="00031843"/>
    <w:rsid w:val="00031C74"/>
    <w:rsid w:val="000344D0"/>
    <w:rsid w:val="00036C91"/>
    <w:rsid w:val="00037465"/>
    <w:rsid w:val="0003798F"/>
    <w:rsid w:val="00043AE4"/>
    <w:rsid w:val="00046110"/>
    <w:rsid w:val="000501CD"/>
    <w:rsid w:val="000502A6"/>
    <w:rsid w:val="00051887"/>
    <w:rsid w:val="00052273"/>
    <w:rsid w:val="00053C2C"/>
    <w:rsid w:val="0005463B"/>
    <w:rsid w:val="00055638"/>
    <w:rsid w:val="0005620C"/>
    <w:rsid w:val="000615B4"/>
    <w:rsid w:val="000617ED"/>
    <w:rsid w:val="0007005B"/>
    <w:rsid w:val="000719C7"/>
    <w:rsid w:val="00071E14"/>
    <w:rsid w:val="0007302F"/>
    <w:rsid w:val="00074067"/>
    <w:rsid w:val="00074312"/>
    <w:rsid w:val="00075470"/>
    <w:rsid w:val="0007558E"/>
    <w:rsid w:val="00077E80"/>
    <w:rsid w:val="00082B42"/>
    <w:rsid w:val="00082CCB"/>
    <w:rsid w:val="00084B03"/>
    <w:rsid w:val="000857ED"/>
    <w:rsid w:val="00086B51"/>
    <w:rsid w:val="00087B38"/>
    <w:rsid w:val="00090100"/>
    <w:rsid w:val="00091422"/>
    <w:rsid w:val="00091444"/>
    <w:rsid w:val="00093412"/>
    <w:rsid w:val="00093A96"/>
    <w:rsid w:val="0009516C"/>
    <w:rsid w:val="00095445"/>
    <w:rsid w:val="000977D3"/>
    <w:rsid w:val="000A01FD"/>
    <w:rsid w:val="000A17F1"/>
    <w:rsid w:val="000A4E10"/>
    <w:rsid w:val="000A61F0"/>
    <w:rsid w:val="000A6263"/>
    <w:rsid w:val="000A6D4A"/>
    <w:rsid w:val="000A7042"/>
    <w:rsid w:val="000A75FA"/>
    <w:rsid w:val="000A7911"/>
    <w:rsid w:val="000A7941"/>
    <w:rsid w:val="000B07EA"/>
    <w:rsid w:val="000B13B3"/>
    <w:rsid w:val="000B3EA4"/>
    <w:rsid w:val="000B656D"/>
    <w:rsid w:val="000C3AB2"/>
    <w:rsid w:val="000C4D85"/>
    <w:rsid w:val="000C5D3E"/>
    <w:rsid w:val="000C5DA7"/>
    <w:rsid w:val="000D0EA7"/>
    <w:rsid w:val="000D1D09"/>
    <w:rsid w:val="000D1F0B"/>
    <w:rsid w:val="000D1FEE"/>
    <w:rsid w:val="000D300F"/>
    <w:rsid w:val="000D3534"/>
    <w:rsid w:val="000D5128"/>
    <w:rsid w:val="000D6541"/>
    <w:rsid w:val="000D666D"/>
    <w:rsid w:val="000E1661"/>
    <w:rsid w:val="000E2DDA"/>
    <w:rsid w:val="000E31E8"/>
    <w:rsid w:val="000E579B"/>
    <w:rsid w:val="000E651E"/>
    <w:rsid w:val="000E6B67"/>
    <w:rsid w:val="000E72F5"/>
    <w:rsid w:val="000E7ACE"/>
    <w:rsid w:val="000F2AF8"/>
    <w:rsid w:val="000F565B"/>
    <w:rsid w:val="000F5E3D"/>
    <w:rsid w:val="000F693F"/>
    <w:rsid w:val="000F6FC9"/>
    <w:rsid w:val="000F7D4B"/>
    <w:rsid w:val="00101145"/>
    <w:rsid w:val="00102B36"/>
    <w:rsid w:val="00105B3D"/>
    <w:rsid w:val="00110420"/>
    <w:rsid w:val="00110463"/>
    <w:rsid w:val="001108E2"/>
    <w:rsid w:val="00113715"/>
    <w:rsid w:val="00113AC1"/>
    <w:rsid w:val="00113E92"/>
    <w:rsid w:val="00115279"/>
    <w:rsid w:val="00115334"/>
    <w:rsid w:val="00115584"/>
    <w:rsid w:val="0012056A"/>
    <w:rsid w:val="0012177E"/>
    <w:rsid w:val="00121946"/>
    <w:rsid w:val="00121D5A"/>
    <w:rsid w:val="001266BF"/>
    <w:rsid w:val="001275C9"/>
    <w:rsid w:val="0012760A"/>
    <w:rsid w:val="00130166"/>
    <w:rsid w:val="00130673"/>
    <w:rsid w:val="00130936"/>
    <w:rsid w:val="00133094"/>
    <w:rsid w:val="00136618"/>
    <w:rsid w:val="001367FC"/>
    <w:rsid w:val="0014782B"/>
    <w:rsid w:val="001626C2"/>
    <w:rsid w:val="00163FF5"/>
    <w:rsid w:val="001646C4"/>
    <w:rsid w:val="001664B9"/>
    <w:rsid w:val="001734F7"/>
    <w:rsid w:val="00173582"/>
    <w:rsid w:val="001739D9"/>
    <w:rsid w:val="00174AE8"/>
    <w:rsid w:val="00176880"/>
    <w:rsid w:val="00180888"/>
    <w:rsid w:val="0018131A"/>
    <w:rsid w:val="00181E65"/>
    <w:rsid w:val="00184B01"/>
    <w:rsid w:val="001853EB"/>
    <w:rsid w:val="00185B70"/>
    <w:rsid w:val="00185EB1"/>
    <w:rsid w:val="00187A74"/>
    <w:rsid w:val="00190322"/>
    <w:rsid w:val="00191365"/>
    <w:rsid w:val="0019557E"/>
    <w:rsid w:val="00195B67"/>
    <w:rsid w:val="001A00E0"/>
    <w:rsid w:val="001A01B7"/>
    <w:rsid w:val="001A1C3B"/>
    <w:rsid w:val="001A7DDF"/>
    <w:rsid w:val="001B1658"/>
    <w:rsid w:val="001B3C36"/>
    <w:rsid w:val="001B4304"/>
    <w:rsid w:val="001C1C74"/>
    <w:rsid w:val="001C1D46"/>
    <w:rsid w:val="001C2682"/>
    <w:rsid w:val="001C2AE3"/>
    <w:rsid w:val="001C37E1"/>
    <w:rsid w:val="001C3E16"/>
    <w:rsid w:val="001C5797"/>
    <w:rsid w:val="001C6355"/>
    <w:rsid w:val="001C666A"/>
    <w:rsid w:val="001C7266"/>
    <w:rsid w:val="001C730B"/>
    <w:rsid w:val="001D231D"/>
    <w:rsid w:val="001D3066"/>
    <w:rsid w:val="001D3131"/>
    <w:rsid w:val="001D499F"/>
    <w:rsid w:val="001D4CB7"/>
    <w:rsid w:val="001D5ACA"/>
    <w:rsid w:val="001D6E6F"/>
    <w:rsid w:val="001E0708"/>
    <w:rsid w:val="001E2D10"/>
    <w:rsid w:val="001E2DA8"/>
    <w:rsid w:val="001E5797"/>
    <w:rsid w:val="001F02AC"/>
    <w:rsid w:val="001F203E"/>
    <w:rsid w:val="001F44A8"/>
    <w:rsid w:val="001F484B"/>
    <w:rsid w:val="001F7518"/>
    <w:rsid w:val="00200092"/>
    <w:rsid w:val="0020053F"/>
    <w:rsid w:val="00200791"/>
    <w:rsid w:val="00200CA0"/>
    <w:rsid w:val="0020106F"/>
    <w:rsid w:val="00201388"/>
    <w:rsid w:val="0020353C"/>
    <w:rsid w:val="00203E0C"/>
    <w:rsid w:val="002040FA"/>
    <w:rsid w:val="002048D5"/>
    <w:rsid w:val="00205B8B"/>
    <w:rsid w:val="0021122B"/>
    <w:rsid w:val="00212479"/>
    <w:rsid w:val="002130D7"/>
    <w:rsid w:val="00213FE4"/>
    <w:rsid w:val="002159CB"/>
    <w:rsid w:val="00217537"/>
    <w:rsid w:val="00220FDF"/>
    <w:rsid w:val="002218A6"/>
    <w:rsid w:val="0022423F"/>
    <w:rsid w:val="00225778"/>
    <w:rsid w:val="00225B20"/>
    <w:rsid w:val="00227E67"/>
    <w:rsid w:val="002306DA"/>
    <w:rsid w:val="00232911"/>
    <w:rsid w:val="002334B5"/>
    <w:rsid w:val="00234958"/>
    <w:rsid w:val="00235C69"/>
    <w:rsid w:val="002439B7"/>
    <w:rsid w:val="002456EF"/>
    <w:rsid w:val="00245C12"/>
    <w:rsid w:val="00252A7B"/>
    <w:rsid w:val="00253D1D"/>
    <w:rsid w:val="0025444D"/>
    <w:rsid w:val="00262D95"/>
    <w:rsid w:val="0026426A"/>
    <w:rsid w:val="00264731"/>
    <w:rsid w:val="00264C64"/>
    <w:rsid w:val="00266752"/>
    <w:rsid w:val="002711B0"/>
    <w:rsid w:val="00271916"/>
    <w:rsid w:val="00272456"/>
    <w:rsid w:val="00272EA4"/>
    <w:rsid w:val="00273264"/>
    <w:rsid w:val="00273703"/>
    <w:rsid w:val="00273EAC"/>
    <w:rsid w:val="0027514B"/>
    <w:rsid w:val="00275C4C"/>
    <w:rsid w:val="00276AE5"/>
    <w:rsid w:val="00286A75"/>
    <w:rsid w:val="002878BE"/>
    <w:rsid w:val="002907F9"/>
    <w:rsid w:val="00292C62"/>
    <w:rsid w:val="00293C76"/>
    <w:rsid w:val="00293D96"/>
    <w:rsid w:val="00294A7B"/>
    <w:rsid w:val="00294D71"/>
    <w:rsid w:val="00295D5B"/>
    <w:rsid w:val="00297240"/>
    <w:rsid w:val="002A1BCF"/>
    <w:rsid w:val="002A28E2"/>
    <w:rsid w:val="002A2FC0"/>
    <w:rsid w:val="002A3EDD"/>
    <w:rsid w:val="002B1932"/>
    <w:rsid w:val="002B21D0"/>
    <w:rsid w:val="002B4129"/>
    <w:rsid w:val="002B43EB"/>
    <w:rsid w:val="002B7CB3"/>
    <w:rsid w:val="002B7F46"/>
    <w:rsid w:val="002C0A0F"/>
    <w:rsid w:val="002C1357"/>
    <w:rsid w:val="002C16A9"/>
    <w:rsid w:val="002C1EDA"/>
    <w:rsid w:val="002C2C9C"/>
    <w:rsid w:val="002C3427"/>
    <w:rsid w:val="002C6441"/>
    <w:rsid w:val="002D1F4E"/>
    <w:rsid w:val="002D5165"/>
    <w:rsid w:val="002D6E82"/>
    <w:rsid w:val="002D7584"/>
    <w:rsid w:val="002E3C6F"/>
    <w:rsid w:val="002E40EA"/>
    <w:rsid w:val="002E6676"/>
    <w:rsid w:val="002F0DC6"/>
    <w:rsid w:val="002F1FB4"/>
    <w:rsid w:val="002F3136"/>
    <w:rsid w:val="002F59EC"/>
    <w:rsid w:val="00300001"/>
    <w:rsid w:val="00301B88"/>
    <w:rsid w:val="00301EEC"/>
    <w:rsid w:val="00302093"/>
    <w:rsid w:val="00305023"/>
    <w:rsid w:val="00305EA0"/>
    <w:rsid w:val="003067CC"/>
    <w:rsid w:val="00306EA1"/>
    <w:rsid w:val="00310D50"/>
    <w:rsid w:val="003115FD"/>
    <w:rsid w:val="00311823"/>
    <w:rsid w:val="00313A37"/>
    <w:rsid w:val="00316300"/>
    <w:rsid w:val="00317415"/>
    <w:rsid w:val="00321298"/>
    <w:rsid w:val="00324217"/>
    <w:rsid w:val="003245D7"/>
    <w:rsid w:val="00324723"/>
    <w:rsid w:val="003253A8"/>
    <w:rsid w:val="00326A2E"/>
    <w:rsid w:val="00327153"/>
    <w:rsid w:val="00330211"/>
    <w:rsid w:val="003306D0"/>
    <w:rsid w:val="00333684"/>
    <w:rsid w:val="003336C8"/>
    <w:rsid w:val="00333DED"/>
    <w:rsid w:val="003349B6"/>
    <w:rsid w:val="0033589C"/>
    <w:rsid w:val="00335CA3"/>
    <w:rsid w:val="003368AA"/>
    <w:rsid w:val="0033725A"/>
    <w:rsid w:val="00340A29"/>
    <w:rsid w:val="003411B2"/>
    <w:rsid w:val="00350364"/>
    <w:rsid w:val="00351E07"/>
    <w:rsid w:val="00352148"/>
    <w:rsid w:val="00353B89"/>
    <w:rsid w:val="003543F2"/>
    <w:rsid w:val="003551D7"/>
    <w:rsid w:val="00355C68"/>
    <w:rsid w:val="00356E46"/>
    <w:rsid w:val="00357646"/>
    <w:rsid w:val="00357C66"/>
    <w:rsid w:val="003601A7"/>
    <w:rsid w:val="00366CB6"/>
    <w:rsid w:val="003705DB"/>
    <w:rsid w:val="00371782"/>
    <w:rsid w:val="00374874"/>
    <w:rsid w:val="00383000"/>
    <w:rsid w:val="00384622"/>
    <w:rsid w:val="0038467F"/>
    <w:rsid w:val="003850EE"/>
    <w:rsid w:val="0038521F"/>
    <w:rsid w:val="00386690"/>
    <w:rsid w:val="00391861"/>
    <w:rsid w:val="00392898"/>
    <w:rsid w:val="00393C76"/>
    <w:rsid w:val="00396A8D"/>
    <w:rsid w:val="003A1634"/>
    <w:rsid w:val="003A18B4"/>
    <w:rsid w:val="003A1DBC"/>
    <w:rsid w:val="003A2CA4"/>
    <w:rsid w:val="003A3DE7"/>
    <w:rsid w:val="003A7F7E"/>
    <w:rsid w:val="003B0CA3"/>
    <w:rsid w:val="003B39F3"/>
    <w:rsid w:val="003B4200"/>
    <w:rsid w:val="003C32A7"/>
    <w:rsid w:val="003C5FB2"/>
    <w:rsid w:val="003D0A85"/>
    <w:rsid w:val="003D4FC9"/>
    <w:rsid w:val="003D6DCD"/>
    <w:rsid w:val="003D72E7"/>
    <w:rsid w:val="003E0492"/>
    <w:rsid w:val="003E08CD"/>
    <w:rsid w:val="003E1231"/>
    <w:rsid w:val="003E3245"/>
    <w:rsid w:val="003E3A94"/>
    <w:rsid w:val="003E44B8"/>
    <w:rsid w:val="003E4AB7"/>
    <w:rsid w:val="003E4B2C"/>
    <w:rsid w:val="003E5341"/>
    <w:rsid w:val="003E59F8"/>
    <w:rsid w:val="003E6C9C"/>
    <w:rsid w:val="003E75D8"/>
    <w:rsid w:val="003F15F7"/>
    <w:rsid w:val="003F4598"/>
    <w:rsid w:val="003F5BE6"/>
    <w:rsid w:val="003F6047"/>
    <w:rsid w:val="00401078"/>
    <w:rsid w:val="0040174B"/>
    <w:rsid w:val="00401AA1"/>
    <w:rsid w:val="0040230A"/>
    <w:rsid w:val="00402F88"/>
    <w:rsid w:val="0040322D"/>
    <w:rsid w:val="00404BB5"/>
    <w:rsid w:val="00405855"/>
    <w:rsid w:val="0040691B"/>
    <w:rsid w:val="00410302"/>
    <w:rsid w:val="00410D0F"/>
    <w:rsid w:val="004124F8"/>
    <w:rsid w:val="00412A1D"/>
    <w:rsid w:val="0041324D"/>
    <w:rsid w:val="00413B6A"/>
    <w:rsid w:val="00415C49"/>
    <w:rsid w:val="00416246"/>
    <w:rsid w:val="00416468"/>
    <w:rsid w:val="00416807"/>
    <w:rsid w:val="0042111C"/>
    <w:rsid w:val="004248D6"/>
    <w:rsid w:val="00425546"/>
    <w:rsid w:val="00425A7C"/>
    <w:rsid w:val="004270BE"/>
    <w:rsid w:val="00427A9C"/>
    <w:rsid w:val="0043074A"/>
    <w:rsid w:val="00431CD7"/>
    <w:rsid w:val="004343B3"/>
    <w:rsid w:val="00440ECE"/>
    <w:rsid w:val="004416F1"/>
    <w:rsid w:val="0044393D"/>
    <w:rsid w:val="004455B9"/>
    <w:rsid w:val="004457CE"/>
    <w:rsid w:val="00446C8A"/>
    <w:rsid w:val="00451AE4"/>
    <w:rsid w:val="00451CF1"/>
    <w:rsid w:val="00453C59"/>
    <w:rsid w:val="004543AB"/>
    <w:rsid w:val="004549ED"/>
    <w:rsid w:val="00454B5F"/>
    <w:rsid w:val="00455D68"/>
    <w:rsid w:val="004561B1"/>
    <w:rsid w:val="00456BAC"/>
    <w:rsid w:val="004579A7"/>
    <w:rsid w:val="00457F79"/>
    <w:rsid w:val="0046227F"/>
    <w:rsid w:val="00464743"/>
    <w:rsid w:val="0047098A"/>
    <w:rsid w:val="00471C33"/>
    <w:rsid w:val="004726BF"/>
    <w:rsid w:val="004745CC"/>
    <w:rsid w:val="00475798"/>
    <w:rsid w:val="004845CD"/>
    <w:rsid w:val="00485094"/>
    <w:rsid w:val="0049017C"/>
    <w:rsid w:val="00490FDF"/>
    <w:rsid w:val="00493237"/>
    <w:rsid w:val="004979BE"/>
    <w:rsid w:val="004A10F5"/>
    <w:rsid w:val="004A1159"/>
    <w:rsid w:val="004A356E"/>
    <w:rsid w:val="004A36B5"/>
    <w:rsid w:val="004A61C8"/>
    <w:rsid w:val="004A61D9"/>
    <w:rsid w:val="004B0629"/>
    <w:rsid w:val="004B1649"/>
    <w:rsid w:val="004B1EF0"/>
    <w:rsid w:val="004B6139"/>
    <w:rsid w:val="004C1168"/>
    <w:rsid w:val="004C2AFF"/>
    <w:rsid w:val="004C482D"/>
    <w:rsid w:val="004C7B43"/>
    <w:rsid w:val="004D13DE"/>
    <w:rsid w:val="004D21B7"/>
    <w:rsid w:val="004D2FDC"/>
    <w:rsid w:val="004E0101"/>
    <w:rsid w:val="004E6858"/>
    <w:rsid w:val="004E6DA3"/>
    <w:rsid w:val="004F0A6A"/>
    <w:rsid w:val="004F4B69"/>
    <w:rsid w:val="004F6457"/>
    <w:rsid w:val="004F6806"/>
    <w:rsid w:val="00501335"/>
    <w:rsid w:val="00501B3A"/>
    <w:rsid w:val="0050337E"/>
    <w:rsid w:val="00505E4E"/>
    <w:rsid w:val="005062A0"/>
    <w:rsid w:val="00506720"/>
    <w:rsid w:val="00512DE0"/>
    <w:rsid w:val="00514BCF"/>
    <w:rsid w:val="00517A28"/>
    <w:rsid w:val="00521496"/>
    <w:rsid w:val="00521EF2"/>
    <w:rsid w:val="00521F60"/>
    <w:rsid w:val="005262DD"/>
    <w:rsid w:val="0052707B"/>
    <w:rsid w:val="00527726"/>
    <w:rsid w:val="00531866"/>
    <w:rsid w:val="005342A6"/>
    <w:rsid w:val="005361DC"/>
    <w:rsid w:val="0053775B"/>
    <w:rsid w:val="00540C62"/>
    <w:rsid w:val="00540CA3"/>
    <w:rsid w:val="00540F07"/>
    <w:rsid w:val="0054209C"/>
    <w:rsid w:val="005420C6"/>
    <w:rsid w:val="00542E35"/>
    <w:rsid w:val="00544ACC"/>
    <w:rsid w:val="00546E0D"/>
    <w:rsid w:val="005471A0"/>
    <w:rsid w:val="00551964"/>
    <w:rsid w:val="00551ACF"/>
    <w:rsid w:val="00551B08"/>
    <w:rsid w:val="00554499"/>
    <w:rsid w:val="005570C1"/>
    <w:rsid w:val="0056032C"/>
    <w:rsid w:val="00560445"/>
    <w:rsid w:val="00560E29"/>
    <w:rsid w:val="00565ACD"/>
    <w:rsid w:val="00570388"/>
    <w:rsid w:val="00571DE8"/>
    <w:rsid w:val="00573062"/>
    <w:rsid w:val="005734C0"/>
    <w:rsid w:val="005736D7"/>
    <w:rsid w:val="00580FA3"/>
    <w:rsid w:val="005819C6"/>
    <w:rsid w:val="0058230A"/>
    <w:rsid w:val="0058583E"/>
    <w:rsid w:val="00586BA5"/>
    <w:rsid w:val="005874EA"/>
    <w:rsid w:val="005927C8"/>
    <w:rsid w:val="00592D4E"/>
    <w:rsid w:val="005931D2"/>
    <w:rsid w:val="00594F4C"/>
    <w:rsid w:val="00595F8D"/>
    <w:rsid w:val="005963F1"/>
    <w:rsid w:val="005A0173"/>
    <w:rsid w:val="005A187F"/>
    <w:rsid w:val="005A25A6"/>
    <w:rsid w:val="005A47BA"/>
    <w:rsid w:val="005A6E5E"/>
    <w:rsid w:val="005A71E3"/>
    <w:rsid w:val="005B1096"/>
    <w:rsid w:val="005B5F6F"/>
    <w:rsid w:val="005B6DE6"/>
    <w:rsid w:val="005B7420"/>
    <w:rsid w:val="005B7BB2"/>
    <w:rsid w:val="005C1992"/>
    <w:rsid w:val="005C23E3"/>
    <w:rsid w:val="005C3A74"/>
    <w:rsid w:val="005C7571"/>
    <w:rsid w:val="005D30BA"/>
    <w:rsid w:val="005D43EB"/>
    <w:rsid w:val="005D611D"/>
    <w:rsid w:val="005D64F5"/>
    <w:rsid w:val="005E0C15"/>
    <w:rsid w:val="005E222E"/>
    <w:rsid w:val="005E23D5"/>
    <w:rsid w:val="005E3249"/>
    <w:rsid w:val="005E36C1"/>
    <w:rsid w:val="005E398B"/>
    <w:rsid w:val="005E6CEF"/>
    <w:rsid w:val="005F253C"/>
    <w:rsid w:val="005F30FD"/>
    <w:rsid w:val="005F31BF"/>
    <w:rsid w:val="005F37F6"/>
    <w:rsid w:val="005F5170"/>
    <w:rsid w:val="005F7B32"/>
    <w:rsid w:val="005F7E5D"/>
    <w:rsid w:val="005F7EF9"/>
    <w:rsid w:val="00600472"/>
    <w:rsid w:val="006012FD"/>
    <w:rsid w:val="006046EA"/>
    <w:rsid w:val="00604A25"/>
    <w:rsid w:val="0060518F"/>
    <w:rsid w:val="00606052"/>
    <w:rsid w:val="00611FAE"/>
    <w:rsid w:val="00614088"/>
    <w:rsid w:val="00614FF4"/>
    <w:rsid w:val="0061608A"/>
    <w:rsid w:val="0061623B"/>
    <w:rsid w:val="006162E2"/>
    <w:rsid w:val="006171CC"/>
    <w:rsid w:val="006203A7"/>
    <w:rsid w:val="0062294E"/>
    <w:rsid w:val="00626ADB"/>
    <w:rsid w:val="00627047"/>
    <w:rsid w:val="00627BBC"/>
    <w:rsid w:val="00627F17"/>
    <w:rsid w:val="00630973"/>
    <w:rsid w:val="00631638"/>
    <w:rsid w:val="00637C03"/>
    <w:rsid w:val="00641A58"/>
    <w:rsid w:val="0064260E"/>
    <w:rsid w:val="00642DEA"/>
    <w:rsid w:val="00643B21"/>
    <w:rsid w:val="00645364"/>
    <w:rsid w:val="006458A2"/>
    <w:rsid w:val="00645BAC"/>
    <w:rsid w:val="00646AE8"/>
    <w:rsid w:val="00647776"/>
    <w:rsid w:val="00647E9D"/>
    <w:rsid w:val="006518F9"/>
    <w:rsid w:val="00651B7F"/>
    <w:rsid w:val="00652B59"/>
    <w:rsid w:val="00653163"/>
    <w:rsid w:val="006545E2"/>
    <w:rsid w:val="0065621A"/>
    <w:rsid w:val="00656E1E"/>
    <w:rsid w:val="0066211B"/>
    <w:rsid w:val="00662527"/>
    <w:rsid w:val="006630BB"/>
    <w:rsid w:val="00663E88"/>
    <w:rsid w:val="006643B7"/>
    <w:rsid w:val="00666519"/>
    <w:rsid w:val="00667E5D"/>
    <w:rsid w:val="00672525"/>
    <w:rsid w:val="006730A6"/>
    <w:rsid w:val="00675B64"/>
    <w:rsid w:val="00676139"/>
    <w:rsid w:val="00677909"/>
    <w:rsid w:val="00681B76"/>
    <w:rsid w:val="00681EF7"/>
    <w:rsid w:val="00683416"/>
    <w:rsid w:val="006849BC"/>
    <w:rsid w:val="0068512A"/>
    <w:rsid w:val="00686DFC"/>
    <w:rsid w:val="0069421C"/>
    <w:rsid w:val="006942A3"/>
    <w:rsid w:val="006942C4"/>
    <w:rsid w:val="006946B1"/>
    <w:rsid w:val="00694A3F"/>
    <w:rsid w:val="006A1948"/>
    <w:rsid w:val="006A48F7"/>
    <w:rsid w:val="006A596D"/>
    <w:rsid w:val="006B0DE5"/>
    <w:rsid w:val="006B10A4"/>
    <w:rsid w:val="006B1259"/>
    <w:rsid w:val="006B1D7F"/>
    <w:rsid w:val="006B35ED"/>
    <w:rsid w:val="006B3C6E"/>
    <w:rsid w:val="006B54FA"/>
    <w:rsid w:val="006B5604"/>
    <w:rsid w:val="006B5740"/>
    <w:rsid w:val="006B6068"/>
    <w:rsid w:val="006C224F"/>
    <w:rsid w:val="006C3999"/>
    <w:rsid w:val="006D1539"/>
    <w:rsid w:val="006D2858"/>
    <w:rsid w:val="006D288E"/>
    <w:rsid w:val="006D5C05"/>
    <w:rsid w:val="006D60DA"/>
    <w:rsid w:val="006D7236"/>
    <w:rsid w:val="006D7ED6"/>
    <w:rsid w:val="006E1959"/>
    <w:rsid w:val="006E3493"/>
    <w:rsid w:val="006E48A1"/>
    <w:rsid w:val="006E4BAF"/>
    <w:rsid w:val="006E5E59"/>
    <w:rsid w:val="006E6278"/>
    <w:rsid w:val="006E6BCD"/>
    <w:rsid w:val="006F1464"/>
    <w:rsid w:val="006F2A39"/>
    <w:rsid w:val="006F37B3"/>
    <w:rsid w:val="006F4208"/>
    <w:rsid w:val="006F4BE0"/>
    <w:rsid w:val="006F5234"/>
    <w:rsid w:val="006F57DB"/>
    <w:rsid w:val="006F6E2C"/>
    <w:rsid w:val="00701A72"/>
    <w:rsid w:val="00702CE0"/>
    <w:rsid w:val="00704307"/>
    <w:rsid w:val="00705815"/>
    <w:rsid w:val="00707104"/>
    <w:rsid w:val="007073A5"/>
    <w:rsid w:val="007115B6"/>
    <w:rsid w:val="00713456"/>
    <w:rsid w:val="00713AEE"/>
    <w:rsid w:val="00715FCC"/>
    <w:rsid w:val="00716019"/>
    <w:rsid w:val="00717A7A"/>
    <w:rsid w:val="00721E15"/>
    <w:rsid w:val="0072522C"/>
    <w:rsid w:val="00727D5D"/>
    <w:rsid w:val="00734B44"/>
    <w:rsid w:val="00737191"/>
    <w:rsid w:val="00737649"/>
    <w:rsid w:val="00740094"/>
    <w:rsid w:val="0074067D"/>
    <w:rsid w:val="007424B8"/>
    <w:rsid w:val="00743846"/>
    <w:rsid w:val="007462F1"/>
    <w:rsid w:val="00746AB8"/>
    <w:rsid w:val="007502A6"/>
    <w:rsid w:val="007505E5"/>
    <w:rsid w:val="00752CA9"/>
    <w:rsid w:val="00752D58"/>
    <w:rsid w:val="0075410E"/>
    <w:rsid w:val="007576FA"/>
    <w:rsid w:val="0076042B"/>
    <w:rsid w:val="007620DC"/>
    <w:rsid w:val="007635FC"/>
    <w:rsid w:val="00770239"/>
    <w:rsid w:val="00770349"/>
    <w:rsid w:val="007704E4"/>
    <w:rsid w:val="00770917"/>
    <w:rsid w:val="00771081"/>
    <w:rsid w:val="00771EE5"/>
    <w:rsid w:val="00771FD8"/>
    <w:rsid w:val="00773153"/>
    <w:rsid w:val="0077398B"/>
    <w:rsid w:val="00773BA8"/>
    <w:rsid w:val="0077412D"/>
    <w:rsid w:val="007742BB"/>
    <w:rsid w:val="007801A4"/>
    <w:rsid w:val="007801C5"/>
    <w:rsid w:val="00780341"/>
    <w:rsid w:val="007806E5"/>
    <w:rsid w:val="007826BB"/>
    <w:rsid w:val="0078495B"/>
    <w:rsid w:val="007850B1"/>
    <w:rsid w:val="0078582C"/>
    <w:rsid w:val="0078650D"/>
    <w:rsid w:val="0078797F"/>
    <w:rsid w:val="00790098"/>
    <w:rsid w:val="00792C62"/>
    <w:rsid w:val="0079471A"/>
    <w:rsid w:val="00794BC5"/>
    <w:rsid w:val="00794D23"/>
    <w:rsid w:val="0079518D"/>
    <w:rsid w:val="0079538A"/>
    <w:rsid w:val="007A0B3D"/>
    <w:rsid w:val="007A168F"/>
    <w:rsid w:val="007A16A9"/>
    <w:rsid w:val="007A1FA2"/>
    <w:rsid w:val="007A2281"/>
    <w:rsid w:val="007A2F0D"/>
    <w:rsid w:val="007A3579"/>
    <w:rsid w:val="007A3D99"/>
    <w:rsid w:val="007A4D1F"/>
    <w:rsid w:val="007A7361"/>
    <w:rsid w:val="007B0C2B"/>
    <w:rsid w:val="007B2E68"/>
    <w:rsid w:val="007B4407"/>
    <w:rsid w:val="007B5009"/>
    <w:rsid w:val="007C1A7E"/>
    <w:rsid w:val="007C310C"/>
    <w:rsid w:val="007C6CDD"/>
    <w:rsid w:val="007D3068"/>
    <w:rsid w:val="007D4911"/>
    <w:rsid w:val="007D62C7"/>
    <w:rsid w:val="007E2872"/>
    <w:rsid w:val="007F1412"/>
    <w:rsid w:val="007F325D"/>
    <w:rsid w:val="007F3873"/>
    <w:rsid w:val="007F52A5"/>
    <w:rsid w:val="008005F9"/>
    <w:rsid w:val="0080107B"/>
    <w:rsid w:val="00803E35"/>
    <w:rsid w:val="0080500F"/>
    <w:rsid w:val="00810114"/>
    <w:rsid w:val="00815D61"/>
    <w:rsid w:val="00816B1D"/>
    <w:rsid w:val="0081729E"/>
    <w:rsid w:val="00817C35"/>
    <w:rsid w:val="00821942"/>
    <w:rsid w:val="008242E3"/>
    <w:rsid w:val="008250E4"/>
    <w:rsid w:val="00826894"/>
    <w:rsid w:val="00827399"/>
    <w:rsid w:val="00832689"/>
    <w:rsid w:val="008338C2"/>
    <w:rsid w:val="00833DD5"/>
    <w:rsid w:val="008343A4"/>
    <w:rsid w:val="00835DB1"/>
    <w:rsid w:val="0084181A"/>
    <w:rsid w:val="00842577"/>
    <w:rsid w:val="008437A2"/>
    <w:rsid w:val="00845655"/>
    <w:rsid w:val="008471A5"/>
    <w:rsid w:val="008474F9"/>
    <w:rsid w:val="00851277"/>
    <w:rsid w:val="0085225A"/>
    <w:rsid w:val="0085333F"/>
    <w:rsid w:val="00854505"/>
    <w:rsid w:val="00854947"/>
    <w:rsid w:val="00855C5E"/>
    <w:rsid w:val="00855ED1"/>
    <w:rsid w:val="008560D1"/>
    <w:rsid w:val="00856962"/>
    <w:rsid w:val="0085703F"/>
    <w:rsid w:val="00860ADE"/>
    <w:rsid w:val="008629F4"/>
    <w:rsid w:val="00862AB5"/>
    <w:rsid w:val="00867305"/>
    <w:rsid w:val="00867A51"/>
    <w:rsid w:val="0087111A"/>
    <w:rsid w:val="00873809"/>
    <w:rsid w:val="008752B5"/>
    <w:rsid w:val="00875324"/>
    <w:rsid w:val="008753E9"/>
    <w:rsid w:val="00875785"/>
    <w:rsid w:val="00876978"/>
    <w:rsid w:val="008816BA"/>
    <w:rsid w:val="0088387C"/>
    <w:rsid w:val="008838E4"/>
    <w:rsid w:val="00887177"/>
    <w:rsid w:val="00887C2C"/>
    <w:rsid w:val="00887D2B"/>
    <w:rsid w:val="00887E7F"/>
    <w:rsid w:val="00890C61"/>
    <w:rsid w:val="0089125E"/>
    <w:rsid w:val="00893054"/>
    <w:rsid w:val="00893381"/>
    <w:rsid w:val="00897B0C"/>
    <w:rsid w:val="008A012A"/>
    <w:rsid w:val="008A1C2C"/>
    <w:rsid w:val="008A47AE"/>
    <w:rsid w:val="008A500E"/>
    <w:rsid w:val="008B0A43"/>
    <w:rsid w:val="008B0F46"/>
    <w:rsid w:val="008B325A"/>
    <w:rsid w:val="008B4A4F"/>
    <w:rsid w:val="008C0520"/>
    <w:rsid w:val="008C15DD"/>
    <w:rsid w:val="008C2955"/>
    <w:rsid w:val="008C5D70"/>
    <w:rsid w:val="008C62A7"/>
    <w:rsid w:val="008C783B"/>
    <w:rsid w:val="008D1FD7"/>
    <w:rsid w:val="008D5F37"/>
    <w:rsid w:val="008E2EC5"/>
    <w:rsid w:val="008E48A2"/>
    <w:rsid w:val="008E4F96"/>
    <w:rsid w:val="008E5C28"/>
    <w:rsid w:val="008E653C"/>
    <w:rsid w:val="008E6882"/>
    <w:rsid w:val="008E7221"/>
    <w:rsid w:val="008E72BF"/>
    <w:rsid w:val="009000C1"/>
    <w:rsid w:val="0090175C"/>
    <w:rsid w:val="00902F47"/>
    <w:rsid w:val="0090367B"/>
    <w:rsid w:val="009060EE"/>
    <w:rsid w:val="00907581"/>
    <w:rsid w:val="0090759F"/>
    <w:rsid w:val="0091090A"/>
    <w:rsid w:val="00910EF0"/>
    <w:rsid w:val="0091489D"/>
    <w:rsid w:val="00916408"/>
    <w:rsid w:val="0092025B"/>
    <w:rsid w:val="009217AA"/>
    <w:rsid w:val="00921AAE"/>
    <w:rsid w:val="009235AA"/>
    <w:rsid w:val="00924F29"/>
    <w:rsid w:val="00927FF4"/>
    <w:rsid w:val="0093156D"/>
    <w:rsid w:val="00931F80"/>
    <w:rsid w:val="00935602"/>
    <w:rsid w:val="0093596A"/>
    <w:rsid w:val="009372B8"/>
    <w:rsid w:val="0094315A"/>
    <w:rsid w:val="00943604"/>
    <w:rsid w:val="00944552"/>
    <w:rsid w:val="009445B6"/>
    <w:rsid w:val="00952B2D"/>
    <w:rsid w:val="009555BE"/>
    <w:rsid w:val="009562FB"/>
    <w:rsid w:val="00957F70"/>
    <w:rsid w:val="00961D55"/>
    <w:rsid w:val="00962CF5"/>
    <w:rsid w:val="00962EF1"/>
    <w:rsid w:val="00963989"/>
    <w:rsid w:val="00963D70"/>
    <w:rsid w:val="00964398"/>
    <w:rsid w:val="00967DAE"/>
    <w:rsid w:val="00970887"/>
    <w:rsid w:val="00970B99"/>
    <w:rsid w:val="0097185A"/>
    <w:rsid w:val="00972865"/>
    <w:rsid w:val="009734FC"/>
    <w:rsid w:val="00973C4B"/>
    <w:rsid w:val="00975631"/>
    <w:rsid w:val="009769E4"/>
    <w:rsid w:val="00980331"/>
    <w:rsid w:val="00981D9E"/>
    <w:rsid w:val="00982654"/>
    <w:rsid w:val="00982E92"/>
    <w:rsid w:val="00984A77"/>
    <w:rsid w:val="00984E70"/>
    <w:rsid w:val="00985E17"/>
    <w:rsid w:val="00986595"/>
    <w:rsid w:val="009907C4"/>
    <w:rsid w:val="00990AA5"/>
    <w:rsid w:val="00992343"/>
    <w:rsid w:val="00993804"/>
    <w:rsid w:val="00995CD5"/>
    <w:rsid w:val="00996406"/>
    <w:rsid w:val="009966EF"/>
    <w:rsid w:val="00996E8B"/>
    <w:rsid w:val="009A454E"/>
    <w:rsid w:val="009A4718"/>
    <w:rsid w:val="009A701E"/>
    <w:rsid w:val="009A78C2"/>
    <w:rsid w:val="009A7F69"/>
    <w:rsid w:val="009B5770"/>
    <w:rsid w:val="009B666E"/>
    <w:rsid w:val="009B6755"/>
    <w:rsid w:val="009B78F8"/>
    <w:rsid w:val="009C1051"/>
    <w:rsid w:val="009C4535"/>
    <w:rsid w:val="009C52F0"/>
    <w:rsid w:val="009C5986"/>
    <w:rsid w:val="009D3324"/>
    <w:rsid w:val="009D42E6"/>
    <w:rsid w:val="009D479C"/>
    <w:rsid w:val="009D4EA6"/>
    <w:rsid w:val="009D616E"/>
    <w:rsid w:val="009D67B3"/>
    <w:rsid w:val="009D73FD"/>
    <w:rsid w:val="009E0316"/>
    <w:rsid w:val="009E06E7"/>
    <w:rsid w:val="009E3870"/>
    <w:rsid w:val="009F25E8"/>
    <w:rsid w:val="009F54F8"/>
    <w:rsid w:val="009F5C0C"/>
    <w:rsid w:val="009F5FFB"/>
    <w:rsid w:val="00A0028E"/>
    <w:rsid w:val="00A03358"/>
    <w:rsid w:val="00A04E91"/>
    <w:rsid w:val="00A058A4"/>
    <w:rsid w:val="00A069B4"/>
    <w:rsid w:val="00A0785E"/>
    <w:rsid w:val="00A07E2B"/>
    <w:rsid w:val="00A109C7"/>
    <w:rsid w:val="00A1149C"/>
    <w:rsid w:val="00A12CDD"/>
    <w:rsid w:val="00A133EF"/>
    <w:rsid w:val="00A13CC6"/>
    <w:rsid w:val="00A151D6"/>
    <w:rsid w:val="00A20AB4"/>
    <w:rsid w:val="00A21924"/>
    <w:rsid w:val="00A22BC9"/>
    <w:rsid w:val="00A233A9"/>
    <w:rsid w:val="00A23925"/>
    <w:rsid w:val="00A23ECF"/>
    <w:rsid w:val="00A30674"/>
    <w:rsid w:val="00A30A08"/>
    <w:rsid w:val="00A3153F"/>
    <w:rsid w:val="00A32766"/>
    <w:rsid w:val="00A3510D"/>
    <w:rsid w:val="00A35925"/>
    <w:rsid w:val="00A36063"/>
    <w:rsid w:val="00A414EB"/>
    <w:rsid w:val="00A42775"/>
    <w:rsid w:val="00A42D10"/>
    <w:rsid w:val="00A43AE0"/>
    <w:rsid w:val="00A453A9"/>
    <w:rsid w:val="00A469AE"/>
    <w:rsid w:val="00A476EF"/>
    <w:rsid w:val="00A50F28"/>
    <w:rsid w:val="00A55307"/>
    <w:rsid w:val="00A55326"/>
    <w:rsid w:val="00A60E8C"/>
    <w:rsid w:val="00A61DDD"/>
    <w:rsid w:val="00A645A8"/>
    <w:rsid w:val="00A64AB9"/>
    <w:rsid w:val="00A65BB2"/>
    <w:rsid w:val="00A66892"/>
    <w:rsid w:val="00A71449"/>
    <w:rsid w:val="00A71BD5"/>
    <w:rsid w:val="00A72268"/>
    <w:rsid w:val="00A73B68"/>
    <w:rsid w:val="00A7592F"/>
    <w:rsid w:val="00A81BD8"/>
    <w:rsid w:val="00A81F21"/>
    <w:rsid w:val="00A82ECF"/>
    <w:rsid w:val="00A85ABF"/>
    <w:rsid w:val="00A86B63"/>
    <w:rsid w:val="00A874A1"/>
    <w:rsid w:val="00A87F90"/>
    <w:rsid w:val="00A90E41"/>
    <w:rsid w:val="00A92C22"/>
    <w:rsid w:val="00A956B4"/>
    <w:rsid w:val="00A96FBB"/>
    <w:rsid w:val="00AA0285"/>
    <w:rsid w:val="00AA1B1A"/>
    <w:rsid w:val="00AA2ACC"/>
    <w:rsid w:val="00AA3480"/>
    <w:rsid w:val="00AA3B50"/>
    <w:rsid w:val="00AA5F87"/>
    <w:rsid w:val="00AA6983"/>
    <w:rsid w:val="00AA7FC6"/>
    <w:rsid w:val="00AB03C8"/>
    <w:rsid w:val="00AB15FB"/>
    <w:rsid w:val="00AB1A74"/>
    <w:rsid w:val="00AB1D19"/>
    <w:rsid w:val="00AB2FDA"/>
    <w:rsid w:val="00AB30A7"/>
    <w:rsid w:val="00AB43E4"/>
    <w:rsid w:val="00AB4BBD"/>
    <w:rsid w:val="00AB5480"/>
    <w:rsid w:val="00AB5906"/>
    <w:rsid w:val="00AC05CE"/>
    <w:rsid w:val="00AC093F"/>
    <w:rsid w:val="00AC26C7"/>
    <w:rsid w:val="00AC2F57"/>
    <w:rsid w:val="00AC4EEE"/>
    <w:rsid w:val="00AC6685"/>
    <w:rsid w:val="00AC67D8"/>
    <w:rsid w:val="00AC7075"/>
    <w:rsid w:val="00AC774D"/>
    <w:rsid w:val="00AD0850"/>
    <w:rsid w:val="00AD2C72"/>
    <w:rsid w:val="00AD5889"/>
    <w:rsid w:val="00AE1712"/>
    <w:rsid w:val="00AE6151"/>
    <w:rsid w:val="00AE72D8"/>
    <w:rsid w:val="00AF40D2"/>
    <w:rsid w:val="00AF4CA4"/>
    <w:rsid w:val="00AF4ED9"/>
    <w:rsid w:val="00AF547F"/>
    <w:rsid w:val="00AF7C48"/>
    <w:rsid w:val="00B00090"/>
    <w:rsid w:val="00B04552"/>
    <w:rsid w:val="00B04EF2"/>
    <w:rsid w:val="00B108CB"/>
    <w:rsid w:val="00B131AB"/>
    <w:rsid w:val="00B13217"/>
    <w:rsid w:val="00B13BB0"/>
    <w:rsid w:val="00B14720"/>
    <w:rsid w:val="00B150F4"/>
    <w:rsid w:val="00B1666D"/>
    <w:rsid w:val="00B16CD0"/>
    <w:rsid w:val="00B16CFC"/>
    <w:rsid w:val="00B170AA"/>
    <w:rsid w:val="00B176BD"/>
    <w:rsid w:val="00B17A1C"/>
    <w:rsid w:val="00B17AE9"/>
    <w:rsid w:val="00B20032"/>
    <w:rsid w:val="00B22BA2"/>
    <w:rsid w:val="00B23A0B"/>
    <w:rsid w:val="00B23A18"/>
    <w:rsid w:val="00B24840"/>
    <w:rsid w:val="00B25940"/>
    <w:rsid w:val="00B26DC2"/>
    <w:rsid w:val="00B33B06"/>
    <w:rsid w:val="00B36908"/>
    <w:rsid w:val="00B42890"/>
    <w:rsid w:val="00B4510F"/>
    <w:rsid w:val="00B4569B"/>
    <w:rsid w:val="00B46509"/>
    <w:rsid w:val="00B474FC"/>
    <w:rsid w:val="00B50635"/>
    <w:rsid w:val="00B52194"/>
    <w:rsid w:val="00B54C05"/>
    <w:rsid w:val="00B56746"/>
    <w:rsid w:val="00B57148"/>
    <w:rsid w:val="00B60132"/>
    <w:rsid w:val="00B60CEC"/>
    <w:rsid w:val="00B63B87"/>
    <w:rsid w:val="00B64A63"/>
    <w:rsid w:val="00B64C74"/>
    <w:rsid w:val="00B64F63"/>
    <w:rsid w:val="00B66620"/>
    <w:rsid w:val="00B678FA"/>
    <w:rsid w:val="00B742BC"/>
    <w:rsid w:val="00B76858"/>
    <w:rsid w:val="00B7755B"/>
    <w:rsid w:val="00B7773A"/>
    <w:rsid w:val="00B779E8"/>
    <w:rsid w:val="00B80341"/>
    <w:rsid w:val="00B80676"/>
    <w:rsid w:val="00B810F9"/>
    <w:rsid w:val="00B81B87"/>
    <w:rsid w:val="00B844CF"/>
    <w:rsid w:val="00B85824"/>
    <w:rsid w:val="00B85AC8"/>
    <w:rsid w:val="00B92ACC"/>
    <w:rsid w:val="00BA10EB"/>
    <w:rsid w:val="00BA1B82"/>
    <w:rsid w:val="00BA1CCF"/>
    <w:rsid w:val="00BA1E15"/>
    <w:rsid w:val="00BA7167"/>
    <w:rsid w:val="00BB1835"/>
    <w:rsid w:val="00BB360D"/>
    <w:rsid w:val="00BB499D"/>
    <w:rsid w:val="00BB4D51"/>
    <w:rsid w:val="00BB5059"/>
    <w:rsid w:val="00BB789F"/>
    <w:rsid w:val="00BC596D"/>
    <w:rsid w:val="00BC59D3"/>
    <w:rsid w:val="00BC5EFE"/>
    <w:rsid w:val="00BC6D09"/>
    <w:rsid w:val="00BC77B4"/>
    <w:rsid w:val="00BD4E2F"/>
    <w:rsid w:val="00BD5C6B"/>
    <w:rsid w:val="00BE08D5"/>
    <w:rsid w:val="00BE096E"/>
    <w:rsid w:val="00BE234B"/>
    <w:rsid w:val="00BE2BE0"/>
    <w:rsid w:val="00BE50E6"/>
    <w:rsid w:val="00BF1AD4"/>
    <w:rsid w:val="00BF4303"/>
    <w:rsid w:val="00BF698D"/>
    <w:rsid w:val="00BF6ADC"/>
    <w:rsid w:val="00BF7EAD"/>
    <w:rsid w:val="00C00889"/>
    <w:rsid w:val="00C01965"/>
    <w:rsid w:val="00C021FE"/>
    <w:rsid w:val="00C02D5A"/>
    <w:rsid w:val="00C038ED"/>
    <w:rsid w:val="00C064DB"/>
    <w:rsid w:val="00C06C9A"/>
    <w:rsid w:val="00C076C9"/>
    <w:rsid w:val="00C07797"/>
    <w:rsid w:val="00C07B08"/>
    <w:rsid w:val="00C10BE3"/>
    <w:rsid w:val="00C10C9F"/>
    <w:rsid w:val="00C1269F"/>
    <w:rsid w:val="00C12961"/>
    <w:rsid w:val="00C14F08"/>
    <w:rsid w:val="00C167A5"/>
    <w:rsid w:val="00C16864"/>
    <w:rsid w:val="00C16CAA"/>
    <w:rsid w:val="00C1766C"/>
    <w:rsid w:val="00C21259"/>
    <w:rsid w:val="00C228CF"/>
    <w:rsid w:val="00C23969"/>
    <w:rsid w:val="00C301FA"/>
    <w:rsid w:val="00C308FA"/>
    <w:rsid w:val="00C3188B"/>
    <w:rsid w:val="00C32FC3"/>
    <w:rsid w:val="00C35EEB"/>
    <w:rsid w:val="00C3628F"/>
    <w:rsid w:val="00C36447"/>
    <w:rsid w:val="00C36A5E"/>
    <w:rsid w:val="00C44794"/>
    <w:rsid w:val="00C455F7"/>
    <w:rsid w:val="00C467AB"/>
    <w:rsid w:val="00C46E34"/>
    <w:rsid w:val="00C54E88"/>
    <w:rsid w:val="00C55B81"/>
    <w:rsid w:val="00C55F6E"/>
    <w:rsid w:val="00C60058"/>
    <w:rsid w:val="00C61E16"/>
    <w:rsid w:val="00C62ACC"/>
    <w:rsid w:val="00C63059"/>
    <w:rsid w:val="00C67BA9"/>
    <w:rsid w:val="00C70CD8"/>
    <w:rsid w:val="00C74B8B"/>
    <w:rsid w:val="00C77D8C"/>
    <w:rsid w:val="00C81581"/>
    <w:rsid w:val="00C8262D"/>
    <w:rsid w:val="00C8348D"/>
    <w:rsid w:val="00C85305"/>
    <w:rsid w:val="00C85DEE"/>
    <w:rsid w:val="00C91939"/>
    <w:rsid w:val="00C92531"/>
    <w:rsid w:val="00C930DE"/>
    <w:rsid w:val="00C9464B"/>
    <w:rsid w:val="00C952FA"/>
    <w:rsid w:val="00C96A2A"/>
    <w:rsid w:val="00C974D5"/>
    <w:rsid w:val="00CA0353"/>
    <w:rsid w:val="00CA03FC"/>
    <w:rsid w:val="00CA3A39"/>
    <w:rsid w:val="00CA4AD6"/>
    <w:rsid w:val="00CA53A9"/>
    <w:rsid w:val="00CA6EEC"/>
    <w:rsid w:val="00CA6F1C"/>
    <w:rsid w:val="00CA7E09"/>
    <w:rsid w:val="00CB0246"/>
    <w:rsid w:val="00CB0A39"/>
    <w:rsid w:val="00CB3B61"/>
    <w:rsid w:val="00CB4FA8"/>
    <w:rsid w:val="00CB57E8"/>
    <w:rsid w:val="00CC4852"/>
    <w:rsid w:val="00CC4FF7"/>
    <w:rsid w:val="00CC5A53"/>
    <w:rsid w:val="00CC5AA5"/>
    <w:rsid w:val="00CC767B"/>
    <w:rsid w:val="00CD2294"/>
    <w:rsid w:val="00CD2E0B"/>
    <w:rsid w:val="00CD3B82"/>
    <w:rsid w:val="00CD7613"/>
    <w:rsid w:val="00CD7798"/>
    <w:rsid w:val="00CE0EC4"/>
    <w:rsid w:val="00CE5D59"/>
    <w:rsid w:val="00CF15AB"/>
    <w:rsid w:val="00CF201C"/>
    <w:rsid w:val="00CF22E3"/>
    <w:rsid w:val="00CF255F"/>
    <w:rsid w:val="00CF35D3"/>
    <w:rsid w:val="00CF4726"/>
    <w:rsid w:val="00CF5E9F"/>
    <w:rsid w:val="00CF6B32"/>
    <w:rsid w:val="00CF77A2"/>
    <w:rsid w:val="00D0183C"/>
    <w:rsid w:val="00D0260E"/>
    <w:rsid w:val="00D0276E"/>
    <w:rsid w:val="00D0436F"/>
    <w:rsid w:val="00D055BC"/>
    <w:rsid w:val="00D06D38"/>
    <w:rsid w:val="00D07441"/>
    <w:rsid w:val="00D10105"/>
    <w:rsid w:val="00D118D4"/>
    <w:rsid w:val="00D13456"/>
    <w:rsid w:val="00D163A1"/>
    <w:rsid w:val="00D216B9"/>
    <w:rsid w:val="00D222C8"/>
    <w:rsid w:val="00D232BF"/>
    <w:rsid w:val="00D239B8"/>
    <w:rsid w:val="00D244D6"/>
    <w:rsid w:val="00D24C65"/>
    <w:rsid w:val="00D25E74"/>
    <w:rsid w:val="00D26D15"/>
    <w:rsid w:val="00D26E17"/>
    <w:rsid w:val="00D3108D"/>
    <w:rsid w:val="00D31F06"/>
    <w:rsid w:val="00D323EE"/>
    <w:rsid w:val="00D3577C"/>
    <w:rsid w:val="00D36A6F"/>
    <w:rsid w:val="00D40292"/>
    <w:rsid w:val="00D41FAA"/>
    <w:rsid w:val="00D42F73"/>
    <w:rsid w:val="00D43BB5"/>
    <w:rsid w:val="00D443DE"/>
    <w:rsid w:val="00D45672"/>
    <w:rsid w:val="00D46CC1"/>
    <w:rsid w:val="00D50AB7"/>
    <w:rsid w:val="00D50FDB"/>
    <w:rsid w:val="00D5224C"/>
    <w:rsid w:val="00D52C64"/>
    <w:rsid w:val="00D53114"/>
    <w:rsid w:val="00D54C0A"/>
    <w:rsid w:val="00D55398"/>
    <w:rsid w:val="00D55935"/>
    <w:rsid w:val="00D56316"/>
    <w:rsid w:val="00D57292"/>
    <w:rsid w:val="00D57387"/>
    <w:rsid w:val="00D57490"/>
    <w:rsid w:val="00D6034E"/>
    <w:rsid w:val="00D61D14"/>
    <w:rsid w:val="00D677D7"/>
    <w:rsid w:val="00D71FB5"/>
    <w:rsid w:val="00D7480F"/>
    <w:rsid w:val="00D80CE3"/>
    <w:rsid w:val="00D80D80"/>
    <w:rsid w:val="00D8174B"/>
    <w:rsid w:val="00D81BEF"/>
    <w:rsid w:val="00D82149"/>
    <w:rsid w:val="00D82E25"/>
    <w:rsid w:val="00D901EA"/>
    <w:rsid w:val="00D90405"/>
    <w:rsid w:val="00D91125"/>
    <w:rsid w:val="00D9630B"/>
    <w:rsid w:val="00DA0826"/>
    <w:rsid w:val="00DA298B"/>
    <w:rsid w:val="00DA3197"/>
    <w:rsid w:val="00DA3AB5"/>
    <w:rsid w:val="00DA4B19"/>
    <w:rsid w:val="00DA545A"/>
    <w:rsid w:val="00DB1D16"/>
    <w:rsid w:val="00DB31ED"/>
    <w:rsid w:val="00DB36C8"/>
    <w:rsid w:val="00DB4317"/>
    <w:rsid w:val="00DB506E"/>
    <w:rsid w:val="00DC490C"/>
    <w:rsid w:val="00DC56AE"/>
    <w:rsid w:val="00DC57DA"/>
    <w:rsid w:val="00DC788B"/>
    <w:rsid w:val="00DD0671"/>
    <w:rsid w:val="00DD0CCA"/>
    <w:rsid w:val="00DD5D61"/>
    <w:rsid w:val="00DD6C25"/>
    <w:rsid w:val="00DE0737"/>
    <w:rsid w:val="00DE1DE1"/>
    <w:rsid w:val="00DE2A99"/>
    <w:rsid w:val="00DE4F8A"/>
    <w:rsid w:val="00DE659B"/>
    <w:rsid w:val="00DE6F12"/>
    <w:rsid w:val="00DE72E7"/>
    <w:rsid w:val="00DF11E3"/>
    <w:rsid w:val="00DF27B1"/>
    <w:rsid w:val="00DF40B9"/>
    <w:rsid w:val="00DF468B"/>
    <w:rsid w:val="00DF5489"/>
    <w:rsid w:val="00DF62D4"/>
    <w:rsid w:val="00DF639E"/>
    <w:rsid w:val="00DF7D7B"/>
    <w:rsid w:val="00E00100"/>
    <w:rsid w:val="00E0037A"/>
    <w:rsid w:val="00E00ADF"/>
    <w:rsid w:val="00E034EA"/>
    <w:rsid w:val="00E03A7B"/>
    <w:rsid w:val="00E0414F"/>
    <w:rsid w:val="00E0460D"/>
    <w:rsid w:val="00E050C2"/>
    <w:rsid w:val="00E053D8"/>
    <w:rsid w:val="00E107E1"/>
    <w:rsid w:val="00E1193C"/>
    <w:rsid w:val="00E12418"/>
    <w:rsid w:val="00E138B9"/>
    <w:rsid w:val="00E144EC"/>
    <w:rsid w:val="00E16E62"/>
    <w:rsid w:val="00E20B5C"/>
    <w:rsid w:val="00E2175D"/>
    <w:rsid w:val="00E246B7"/>
    <w:rsid w:val="00E24E32"/>
    <w:rsid w:val="00E250F7"/>
    <w:rsid w:val="00E25994"/>
    <w:rsid w:val="00E25C67"/>
    <w:rsid w:val="00E25DA6"/>
    <w:rsid w:val="00E267C4"/>
    <w:rsid w:val="00E27159"/>
    <w:rsid w:val="00E30940"/>
    <w:rsid w:val="00E3397B"/>
    <w:rsid w:val="00E35ABA"/>
    <w:rsid w:val="00E42306"/>
    <w:rsid w:val="00E47ACE"/>
    <w:rsid w:val="00E507BD"/>
    <w:rsid w:val="00E51DB1"/>
    <w:rsid w:val="00E5261C"/>
    <w:rsid w:val="00E52C59"/>
    <w:rsid w:val="00E53D21"/>
    <w:rsid w:val="00E5419E"/>
    <w:rsid w:val="00E56FEC"/>
    <w:rsid w:val="00E62DFF"/>
    <w:rsid w:val="00E6394B"/>
    <w:rsid w:val="00E66061"/>
    <w:rsid w:val="00E67A49"/>
    <w:rsid w:val="00E70CC7"/>
    <w:rsid w:val="00E73EAF"/>
    <w:rsid w:val="00E77D99"/>
    <w:rsid w:val="00E80187"/>
    <w:rsid w:val="00E8215A"/>
    <w:rsid w:val="00E82D16"/>
    <w:rsid w:val="00E836E6"/>
    <w:rsid w:val="00E8374F"/>
    <w:rsid w:val="00E84C31"/>
    <w:rsid w:val="00E84EE3"/>
    <w:rsid w:val="00E8772E"/>
    <w:rsid w:val="00E90FD6"/>
    <w:rsid w:val="00E914F5"/>
    <w:rsid w:val="00E919ED"/>
    <w:rsid w:val="00E91C7F"/>
    <w:rsid w:val="00E97475"/>
    <w:rsid w:val="00E97E74"/>
    <w:rsid w:val="00E97F66"/>
    <w:rsid w:val="00EA0B49"/>
    <w:rsid w:val="00EA2EE4"/>
    <w:rsid w:val="00EA6A65"/>
    <w:rsid w:val="00EB0514"/>
    <w:rsid w:val="00EB393C"/>
    <w:rsid w:val="00EB4CE1"/>
    <w:rsid w:val="00EB4EB1"/>
    <w:rsid w:val="00EC206E"/>
    <w:rsid w:val="00EC2374"/>
    <w:rsid w:val="00EC3035"/>
    <w:rsid w:val="00EC3C6A"/>
    <w:rsid w:val="00EC6A47"/>
    <w:rsid w:val="00EC7B95"/>
    <w:rsid w:val="00ED0A14"/>
    <w:rsid w:val="00ED0D67"/>
    <w:rsid w:val="00ED2BF3"/>
    <w:rsid w:val="00ED33AA"/>
    <w:rsid w:val="00ED54C4"/>
    <w:rsid w:val="00ED70C5"/>
    <w:rsid w:val="00ED7DCB"/>
    <w:rsid w:val="00EE0708"/>
    <w:rsid w:val="00EE07D9"/>
    <w:rsid w:val="00EE1028"/>
    <w:rsid w:val="00EE18AB"/>
    <w:rsid w:val="00EE1FF7"/>
    <w:rsid w:val="00EE22EF"/>
    <w:rsid w:val="00EE294D"/>
    <w:rsid w:val="00EE44E4"/>
    <w:rsid w:val="00EE57CA"/>
    <w:rsid w:val="00EE6234"/>
    <w:rsid w:val="00EE72AF"/>
    <w:rsid w:val="00EF09F4"/>
    <w:rsid w:val="00EF440F"/>
    <w:rsid w:val="00EF4508"/>
    <w:rsid w:val="00EF59C1"/>
    <w:rsid w:val="00EF5F26"/>
    <w:rsid w:val="00EF66DD"/>
    <w:rsid w:val="00F0062D"/>
    <w:rsid w:val="00F00742"/>
    <w:rsid w:val="00F0095B"/>
    <w:rsid w:val="00F03DC0"/>
    <w:rsid w:val="00F052BA"/>
    <w:rsid w:val="00F0604C"/>
    <w:rsid w:val="00F0626A"/>
    <w:rsid w:val="00F06898"/>
    <w:rsid w:val="00F11BF9"/>
    <w:rsid w:val="00F1250A"/>
    <w:rsid w:val="00F155F6"/>
    <w:rsid w:val="00F163CE"/>
    <w:rsid w:val="00F21192"/>
    <w:rsid w:val="00F2248E"/>
    <w:rsid w:val="00F22D98"/>
    <w:rsid w:val="00F2330A"/>
    <w:rsid w:val="00F23FC5"/>
    <w:rsid w:val="00F24E8C"/>
    <w:rsid w:val="00F264CA"/>
    <w:rsid w:val="00F306FB"/>
    <w:rsid w:val="00F32EBE"/>
    <w:rsid w:val="00F34880"/>
    <w:rsid w:val="00F34DF8"/>
    <w:rsid w:val="00F35575"/>
    <w:rsid w:val="00F36EBC"/>
    <w:rsid w:val="00F4015F"/>
    <w:rsid w:val="00F408AB"/>
    <w:rsid w:val="00F44A19"/>
    <w:rsid w:val="00F4578C"/>
    <w:rsid w:val="00F4713B"/>
    <w:rsid w:val="00F47FE9"/>
    <w:rsid w:val="00F50425"/>
    <w:rsid w:val="00F50C42"/>
    <w:rsid w:val="00F533E5"/>
    <w:rsid w:val="00F53F69"/>
    <w:rsid w:val="00F57A63"/>
    <w:rsid w:val="00F622E1"/>
    <w:rsid w:val="00F62C76"/>
    <w:rsid w:val="00F6395A"/>
    <w:rsid w:val="00F640CF"/>
    <w:rsid w:val="00F64E9F"/>
    <w:rsid w:val="00F65586"/>
    <w:rsid w:val="00F659A1"/>
    <w:rsid w:val="00F674C0"/>
    <w:rsid w:val="00F702A0"/>
    <w:rsid w:val="00F704A9"/>
    <w:rsid w:val="00F708C3"/>
    <w:rsid w:val="00F709CA"/>
    <w:rsid w:val="00F70F93"/>
    <w:rsid w:val="00F723B8"/>
    <w:rsid w:val="00F74539"/>
    <w:rsid w:val="00F758F2"/>
    <w:rsid w:val="00F774E8"/>
    <w:rsid w:val="00F808E8"/>
    <w:rsid w:val="00F822E5"/>
    <w:rsid w:val="00F8264C"/>
    <w:rsid w:val="00F84D15"/>
    <w:rsid w:val="00F8628B"/>
    <w:rsid w:val="00F86997"/>
    <w:rsid w:val="00F95574"/>
    <w:rsid w:val="00F95719"/>
    <w:rsid w:val="00F95D6E"/>
    <w:rsid w:val="00F95E2B"/>
    <w:rsid w:val="00F9674A"/>
    <w:rsid w:val="00F967D7"/>
    <w:rsid w:val="00F968B6"/>
    <w:rsid w:val="00F96AB1"/>
    <w:rsid w:val="00FA1B00"/>
    <w:rsid w:val="00FA4DB1"/>
    <w:rsid w:val="00FA5A15"/>
    <w:rsid w:val="00FA5F0D"/>
    <w:rsid w:val="00FA600A"/>
    <w:rsid w:val="00FB1736"/>
    <w:rsid w:val="00FB222A"/>
    <w:rsid w:val="00FB252C"/>
    <w:rsid w:val="00FB42F9"/>
    <w:rsid w:val="00FB5C5B"/>
    <w:rsid w:val="00FB79A3"/>
    <w:rsid w:val="00FC0B97"/>
    <w:rsid w:val="00FC48A7"/>
    <w:rsid w:val="00FC6DE0"/>
    <w:rsid w:val="00FD096C"/>
    <w:rsid w:val="00FD1AA9"/>
    <w:rsid w:val="00FD2C87"/>
    <w:rsid w:val="00FD3E06"/>
    <w:rsid w:val="00FD41B4"/>
    <w:rsid w:val="00FD4D20"/>
    <w:rsid w:val="00FD6DCE"/>
    <w:rsid w:val="00FE041E"/>
    <w:rsid w:val="00FE4844"/>
    <w:rsid w:val="00FE5CD4"/>
    <w:rsid w:val="00FE7ED6"/>
    <w:rsid w:val="00FF252B"/>
    <w:rsid w:val="00FF478D"/>
    <w:rsid w:val="00FF55AF"/>
    <w:rsid w:val="00FF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5BF55B"/>
  <w15:docId w15:val="{4B97424E-7E2A-4040-81EA-88B8048B6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DejaVu Sans"/>
        <w:lang w:val="en-GB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628B"/>
    <w:rPr>
      <w:rFonts w:ascii="Arial" w:hAnsi="Arial" w:cs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653163"/>
    <w:pPr>
      <w:keepNext/>
      <w:keepLines/>
      <w:spacing w:before="480"/>
      <w:outlineLvl w:val="0"/>
    </w:pPr>
    <w:rPr>
      <w:rFonts w:cs="Arial"/>
      <w:b/>
      <w:bCs/>
      <w:sz w:val="24"/>
      <w:szCs w:val="28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4">
    <w:name w:val="heading 4"/>
    <w:basedOn w:val="a"/>
    <w:next w:val="a"/>
    <w:link w:val="40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PlainTextChar">
    <w:name w:val="Plain Text Char"/>
    <w:basedOn w:val="a0"/>
    <w:qFormat/>
    <w:rPr>
      <w:rFonts w:ascii="Calibri" w:hAnsi="Calibri" w:cs="Times New Roman"/>
    </w:rPr>
  </w:style>
  <w:style w:type="character" w:customStyle="1" w:styleId="BalloonTextChar">
    <w:name w:val="Balloon Text Char"/>
    <w:basedOn w:val="a0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a0"/>
    <w:qFormat/>
    <w:rPr>
      <w:rFonts w:ascii="Calibri" w:hAnsi="Calibri" w:cs="Times New Roman"/>
    </w:rPr>
  </w:style>
  <w:style w:type="character" w:customStyle="1" w:styleId="FooterChar">
    <w:name w:val="Footer Char"/>
    <w:basedOn w:val="a0"/>
    <w:qFormat/>
    <w:rPr>
      <w:rFonts w:ascii="Calibri" w:hAnsi="Calibri" w:cs="Times New Roman"/>
    </w:rPr>
  </w:style>
  <w:style w:type="character" w:customStyle="1" w:styleId="Heading1Char">
    <w:name w:val="Heading 1 Char"/>
    <w:basedOn w:val="a0"/>
    <w:qFormat/>
    <w:rPr>
      <w:rFonts w:ascii="Arial" w:eastAsia="宋体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a0"/>
    <w:qFormat/>
    <w:rPr>
      <w:rFonts w:ascii="Arial" w:eastAsia="宋体" w:hAnsi="Arial" w:cs="Arial"/>
      <w:bCs/>
      <w:i/>
      <w:color w:val="B7168B"/>
      <w:sz w:val="26"/>
      <w:szCs w:val="26"/>
      <w:lang w:val="en-US" w:eastAsia="zh-TW"/>
    </w:rPr>
  </w:style>
  <w:style w:type="character" w:customStyle="1" w:styleId="Heading3Char">
    <w:name w:val="Heading 3 Char"/>
    <w:basedOn w:val="a0"/>
    <w:qFormat/>
    <w:rPr>
      <w:rFonts w:ascii="Cambria" w:eastAsia="宋体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a0"/>
    <w:qFormat/>
    <w:rPr>
      <w:rFonts w:ascii="Cambria" w:eastAsia="宋体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a3">
    <w:name w:val="Body Text"/>
    <w:basedOn w:val="a"/>
    <w:link w:val="a4"/>
    <w:rsid w:val="00F06898"/>
  </w:style>
  <w:style w:type="paragraph" w:styleId="a5">
    <w:name w:val="List"/>
    <w:basedOn w:val="a3"/>
    <w:rPr>
      <w:rFonts w:cs="Lohit Devanagari"/>
    </w:rPr>
  </w:style>
  <w:style w:type="paragraph" w:styleId="a6">
    <w:name w:val="caption"/>
    <w:basedOn w:val="a"/>
    <w:qFormat/>
    <w:rsid w:val="00653163"/>
    <w:pPr>
      <w:suppressLineNumbers/>
    </w:pPr>
    <w:rPr>
      <w:rFonts w:cs="Lohit Devanagari"/>
      <w:b/>
      <w:iCs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7">
    <w:name w:val="Balloon Text"/>
    <w:basedOn w:val="a"/>
    <w:link w:val="a8"/>
    <w:qFormat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pPr>
      <w:tabs>
        <w:tab w:val="center" w:pos="4513"/>
        <w:tab w:val="right" w:pos="9026"/>
      </w:tabs>
    </w:pPr>
  </w:style>
  <w:style w:type="paragraph" w:styleId="ab">
    <w:name w:val="header"/>
    <w:basedOn w:val="a"/>
    <w:link w:val="ac"/>
    <w:pPr>
      <w:tabs>
        <w:tab w:val="center" w:pos="4513"/>
        <w:tab w:val="right" w:pos="9026"/>
      </w:tabs>
    </w:pPr>
  </w:style>
  <w:style w:type="paragraph" w:styleId="ad">
    <w:name w:val="Plain Text"/>
    <w:basedOn w:val="a"/>
    <w:link w:val="ae"/>
    <w:qFormat/>
  </w:style>
  <w:style w:type="paragraph" w:styleId="TOC1">
    <w:name w:val="toc 1"/>
    <w:basedOn w:val="a"/>
    <w:next w:val="a"/>
    <w:uiPriority w:val="39"/>
    <w:pPr>
      <w:spacing w:after="100"/>
    </w:pPr>
  </w:style>
  <w:style w:type="paragraph" w:styleId="af">
    <w:name w:val="List Paragraph"/>
    <w:basedOn w:val="a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a"/>
    <w:qFormat/>
    <w:pPr>
      <w:suppressLineNumbers/>
    </w:pPr>
  </w:style>
  <w:style w:type="character" w:styleId="af0">
    <w:name w:val="annotation reference"/>
    <w:basedOn w:val="a0"/>
    <w:uiPriority w:val="99"/>
    <w:semiHidden/>
    <w:unhideWhenUsed/>
    <w:rsid w:val="000056D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0056D5"/>
    <w:rPr>
      <w:sz w:val="20"/>
      <w:szCs w:val="20"/>
    </w:rPr>
  </w:style>
  <w:style w:type="character" w:customStyle="1" w:styleId="af2">
    <w:name w:val="批注文字 字符"/>
    <w:basedOn w:val="a0"/>
    <w:link w:val="af1"/>
    <w:uiPriority w:val="99"/>
    <w:semiHidden/>
    <w:rsid w:val="000056D5"/>
    <w:rPr>
      <w:rFonts w:ascii="Arial" w:hAnsi="Arial" w:cs="Times New Roman"/>
      <w:lang w:eastAsia="zh-TW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056D5"/>
    <w:rPr>
      <w:b/>
      <w:bCs/>
    </w:rPr>
  </w:style>
  <w:style w:type="character" w:customStyle="1" w:styleId="af4">
    <w:name w:val="批注主题 字符"/>
    <w:basedOn w:val="af2"/>
    <w:link w:val="af3"/>
    <w:uiPriority w:val="99"/>
    <w:semiHidden/>
    <w:rsid w:val="000056D5"/>
    <w:rPr>
      <w:rFonts w:ascii="Arial" w:hAnsi="Arial" w:cs="Times New Roman"/>
      <w:b/>
      <w:bCs/>
      <w:lang w:eastAsia="zh-TW"/>
    </w:rPr>
  </w:style>
  <w:style w:type="character" w:styleId="af5">
    <w:name w:val="Hyperlink"/>
    <w:basedOn w:val="a0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af6">
    <w:name w:val="FollowedHyperlink"/>
    <w:basedOn w:val="a0"/>
    <w:uiPriority w:val="99"/>
    <w:semiHidden/>
    <w:unhideWhenUsed/>
    <w:rsid w:val="00355C68"/>
    <w:rPr>
      <w:color w:val="800080" w:themeColor="followedHyperlink"/>
      <w:u w:val="single"/>
    </w:rPr>
  </w:style>
  <w:style w:type="table" w:styleId="af7">
    <w:name w:val="Table Grid"/>
    <w:basedOn w:val="a1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locked/>
    <w:rsid w:val="00653163"/>
    <w:rPr>
      <w:rFonts w:ascii="Arial" w:hAnsi="Arial" w:cs="Arial"/>
      <w:b/>
      <w:bCs/>
      <w:sz w:val="24"/>
      <w:szCs w:val="28"/>
      <w:lang w:eastAsia="zh-TW"/>
    </w:rPr>
  </w:style>
  <w:style w:type="character" w:customStyle="1" w:styleId="20">
    <w:name w:val="标题 2 字符"/>
    <w:basedOn w:val="a0"/>
    <w:link w:val="2"/>
    <w:rsid w:val="008C2955"/>
    <w:rPr>
      <w:rFonts w:ascii="Arial" w:hAnsi="Arial" w:cs="Arial"/>
      <w:bCs/>
      <w:i/>
      <w:color w:val="B7168B"/>
      <w:sz w:val="26"/>
      <w:szCs w:val="26"/>
      <w:lang w:val="en-US" w:eastAsia="zh-TW"/>
    </w:rPr>
  </w:style>
  <w:style w:type="character" w:customStyle="1" w:styleId="30">
    <w:name w:val="标题 3 字符"/>
    <w:basedOn w:val="a0"/>
    <w:link w:val="3"/>
    <w:rsid w:val="008C2955"/>
    <w:rPr>
      <w:rFonts w:ascii="Cambria" w:hAnsi="Cambria"/>
      <w:color w:val="1F4D78"/>
      <w:sz w:val="24"/>
      <w:szCs w:val="24"/>
      <w:lang w:eastAsia="zh-TW"/>
    </w:rPr>
  </w:style>
  <w:style w:type="character" w:customStyle="1" w:styleId="40">
    <w:name w:val="标题 4 字符"/>
    <w:basedOn w:val="a0"/>
    <w:link w:val="4"/>
    <w:rsid w:val="008C2955"/>
    <w:rPr>
      <w:rFonts w:ascii="Cambria" w:hAnsi="Cambria"/>
      <w:i/>
      <w:iCs/>
      <w:color w:val="2E74B5"/>
      <w:sz w:val="22"/>
      <w:szCs w:val="22"/>
      <w:lang w:eastAsia="zh-TW"/>
    </w:rPr>
  </w:style>
  <w:style w:type="character" w:customStyle="1" w:styleId="a4">
    <w:name w:val="正文文本 字符"/>
    <w:basedOn w:val="a0"/>
    <w:link w:val="a3"/>
    <w:rsid w:val="00F06898"/>
    <w:rPr>
      <w:rFonts w:ascii="Arial" w:hAnsi="Arial" w:cs="Times New Roman"/>
      <w:sz w:val="22"/>
      <w:szCs w:val="22"/>
      <w:lang w:eastAsia="zh-TW"/>
    </w:rPr>
  </w:style>
  <w:style w:type="character" w:customStyle="1" w:styleId="a8">
    <w:name w:val="批注框文本 字符"/>
    <w:basedOn w:val="a0"/>
    <w:link w:val="a7"/>
    <w:rsid w:val="008C2955"/>
    <w:rPr>
      <w:rFonts w:ascii="Tahoma" w:hAnsi="Tahoma" w:cs="Tahoma"/>
      <w:sz w:val="16"/>
      <w:szCs w:val="16"/>
      <w:lang w:eastAsia="zh-TW"/>
    </w:rPr>
  </w:style>
  <w:style w:type="character" w:customStyle="1" w:styleId="aa">
    <w:name w:val="页脚 字符"/>
    <w:basedOn w:val="a0"/>
    <w:link w:val="a9"/>
    <w:rsid w:val="008C2955"/>
    <w:rPr>
      <w:rFonts w:ascii="Arial" w:hAnsi="Arial" w:cs="Times New Roman"/>
      <w:sz w:val="22"/>
      <w:szCs w:val="22"/>
      <w:lang w:eastAsia="zh-TW"/>
    </w:rPr>
  </w:style>
  <w:style w:type="character" w:customStyle="1" w:styleId="ac">
    <w:name w:val="页眉 字符"/>
    <w:basedOn w:val="a0"/>
    <w:link w:val="ab"/>
    <w:rsid w:val="008C2955"/>
    <w:rPr>
      <w:rFonts w:ascii="Arial" w:hAnsi="Arial" w:cs="Times New Roman"/>
      <w:sz w:val="22"/>
      <w:szCs w:val="22"/>
      <w:lang w:eastAsia="zh-TW"/>
    </w:rPr>
  </w:style>
  <w:style w:type="character" w:customStyle="1" w:styleId="ae">
    <w:name w:val="纯文本 字符"/>
    <w:basedOn w:val="a0"/>
    <w:link w:val="ad"/>
    <w:rsid w:val="008C2955"/>
    <w:rPr>
      <w:rFonts w:ascii="Arial" w:hAnsi="Arial" w:cs="Times New Roman"/>
      <w:sz w:val="22"/>
      <w:szCs w:val="22"/>
      <w:lang w:eastAsia="zh-TW"/>
    </w:rPr>
  </w:style>
  <w:style w:type="character" w:styleId="HTML">
    <w:name w:val="HTML Code"/>
    <w:basedOn w:val="a0"/>
    <w:uiPriority w:val="99"/>
    <w:semiHidden/>
    <w:unhideWhenUsed/>
    <w:rsid w:val="00D055BC"/>
    <w:rPr>
      <w:rFonts w:ascii="Courier New" w:eastAsia="Times New Roman" w:hAnsi="Courier New" w:cs="Courier New"/>
      <w:sz w:val="20"/>
      <w:szCs w:val="20"/>
    </w:rPr>
  </w:style>
  <w:style w:type="paragraph" w:styleId="HTML0">
    <w:name w:val="HTML Preformatted"/>
    <w:basedOn w:val="a"/>
    <w:link w:val="HTML1"/>
    <w:uiPriority w:val="99"/>
    <w:semiHidden/>
    <w:unhideWhenUsed/>
    <w:rsid w:val="001011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1">
    <w:name w:val="HTML 预设格式 字符"/>
    <w:basedOn w:val="a0"/>
    <w:link w:val="HTML0"/>
    <w:uiPriority w:val="99"/>
    <w:semiHidden/>
    <w:rsid w:val="00101145"/>
    <w:rPr>
      <w:rFonts w:ascii="Courier New" w:eastAsia="Times New Roman" w:hAnsi="Courier New" w:cs="Courier New"/>
      <w:lang w:val="en-US" w:eastAsia="zh-TW"/>
    </w:rPr>
  </w:style>
  <w:style w:type="paragraph" w:styleId="af8">
    <w:name w:val="Revision"/>
    <w:hidden/>
    <w:uiPriority w:val="99"/>
    <w:semiHidden/>
    <w:rsid w:val="00681B76"/>
    <w:rPr>
      <w:rFonts w:ascii="Arial" w:hAnsi="Arial" w:cs="Times New Roman"/>
      <w:sz w:val="22"/>
      <w:szCs w:val="22"/>
    </w:rPr>
  </w:style>
  <w:style w:type="paragraph" w:styleId="TOC">
    <w:name w:val="TOC Heading"/>
    <w:basedOn w:val="1"/>
    <w:next w:val="a"/>
    <w:uiPriority w:val="39"/>
    <w:semiHidden/>
    <w:unhideWhenUsed/>
    <w:qFormat/>
    <w:rsid w:val="00F06898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/>
    </w:rPr>
  </w:style>
  <w:style w:type="paragraph" w:styleId="af9">
    <w:name w:val="Normal (Web)"/>
    <w:basedOn w:val="a"/>
    <w:uiPriority w:val="99"/>
    <w:semiHidden/>
    <w:unhideWhenUsed/>
    <w:rsid w:val="0090759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UnresolvedMention2">
    <w:name w:val="Unresolved Mention2"/>
    <w:basedOn w:val="a0"/>
    <w:uiPriority w:val="99"/>
    <w:semiHidden/>
    <w:unhideWhenUsed/>
    <w:rsid w:val="009A454E"/>
    <w:rPr>
      <w:color w:val="605E5C"/>
      <w:shd w:val="clear" w:color="auto" w:fill="E1DFDD"/>
    </w:rPr>
  </w:style>
  <w:style w:type="paragraph" w:styleId="afa">
    <w:name w:val="footnote text"/>
    <w:basedOn w:val="a"/>
    <w:link w:val="afb"/>
    <w:uiPriority w:val="99"/>
    <w:semiHidden/>
    <w:unhideWhenUsed/>
    <w:rsid w:val="00627047"/>
    <w:rPr>
      <w:sz w:val="20"/>
      <w:szCs w:val="20"/>
    </w:rPr>
  </w:style>
  <w:style w:type="character" w:customStyle="1" w:styleId="afb">
    <w:name w:val="脚注文本 字符"/>
    <w:basedOn w:val="a0"/>
    <w:link w:val="afa"/>
    <w:uiPriority w:val="99"/>
    <w:semiHidden/>
    <w:rsid w:val="00627047"/>
    <w:rPr>
      <w:rFonts w:ascii="Arial" w:hAnsi="Arial" w:cs="Times New Roman"/>
      <w:lang w:eastAsia="zh-TW"/>
    </w:rPr>
  </w:style>
  <w:style w:type="character" w:styleId="afc">
    <w:name w:val="footnote reference"/>
    <w:basedOn w:val="a0"/>
    <w:uiPriority w:val="99"/>
    <w:semiHidden/>
    <w:unhideWhenUsed/>
    <w:rsid w:val="00627047"/>
    <w:rPr>
      <w:vertAlign w:val="superscript"/>
    </w:rPr>
  </w:style>
  <w:style w:type="paragraph" w:customStyle="1" w:styleId="para">
    <w:name w:val="para"/>
    <w:basedOn w:val="a"/>
    <w:next w:val="a"/>
    <w:rsid w:val="007A3D99"/>
    <w:pPr>
      <w:widowControl w:val="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para-ind">
    <w:name w:val="para-ind"/>
    <w:basedOn w:val="a"/>
    <w:next w:val="a"/>
    <w:rsid w:val="007A3D99"/>
    <w:pPr>
      <w:widowControl w:val="0"/>
      <w:ind w:firstLine="360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85513-0533-46CC-8C10-029B84B09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1600</TotalTime>
  <Pages>9</Pages>
  <Words>626</Words>
  <Characters>2386</Characters>
  <Application>Microsoft Office Word</Application>
  <DocSecurity>0</DocSecurity>
  <Lines>340</Lines>
  <Paragraphs>120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/>
  <dc:description/>
  <cp:lastModifiedBy>ec</cp:lastModifiedBy>
  <cp:revision>198</cp:revision>
  <cp:lastPrinted>2020-11-30T04:34:00Z</cp:lastPrinted>
  <dcterms:created xsi:type="dcterms:W3CDTF">2021-01-19T14:08:00Z</dcterms:created>
  <dcterms:modified xsi:type="dcterms:W3CDTF">2022-04-24T08:37:00Z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