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FCA07" w14:textId="77777777" w:rsidR="00AB56FC" w:rsidRPr="00EB1670" w:rsidRDefault="00AB56FC" w:rsidP="00AB56FC">
      <w:pPr>
        <w:jc w:val="center"/>
        <w:rPr>
          <w:rFonts w:cs="Arial"/>
          <w:b/>
          <w:sz w:val="32"/>
          <w:lang w:eastAsia="en-GB"/>
        </w:rPr>
      </w:pPr>
      <w:bookmarkStart w:id="0" w:name="_Toc39337149"/>
      <w:bookmarkStart w:id="1" w:name="_Toc39259539"/>
    </w:p>
    <w:p w14:paraId="6FF61487" w14:textId="77777777" w:rsidR="00AB56FC" w:rsidRPr="00EB1670" w:rsidRDefault="00AB56FC" w:rsidP="00AB56FC">
      <w:pPr>
        <w:jc w:val="center"/>
      </w:pPr>
      <w:r w:rsidRPr="00EB1670">
        <w:rPr>
          <w:lang w:eastAsia="es-ES"/>
        </w:rPr>
        <w:drawing>
          <wp:inline distT="0" distB="0" distL="0" distR="0" wp14:anchorId="41B51785" wp14:editId="5B5424F4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7E82C4" w14:textId="77777777" w:rsidR="00AB56FC" w:rsidRPr="00EB1670" w:rsidRDefault="00AB56FC" w:rsidP="00AB56FC">
      <w:pPr>
        <w:jc w:val="center"/>
        <w:rPr>
          <w:rFonts w:cs="Arial"/>
          <w:b/>
          <w:sz w:val="32"/>
          <w:lang w:eastAsia="en-GB"/>
        </w:rPr>
      </w:pPr>
    </w:p>
    <w:p w14:paraId="666B8B04" w14:textId="77777777" w:rsidR="00AB56FC" w:rsidRPr="00EB1670" w:rsidRDefault="00AB56FC" w:rsidP="00AB56FC">
      <w:pPr>
        <w:jc w:val="center"/>
        <w:rPr>
          <w:rFonts w:cs="Arial"/>
          <w:b/>
          <w:sz w:val="32"/>
          <w:lang w:eastAsia="en-GB"/>
        </w:rPr>
      </w:pPr>
    </w:p>
    <w:p w14:paraId="46C11549" w14:textId="77777777" w:rsidR="00AB56FC" w:rsidRPr="00EB1670" w:rsidRDefault="00AB56FC" w:rsidP="00AB56FC">
      <w:pPr>
        <w:jc w:val="center"/>
        <w:rPr>
          <w:rFonts w:cs="Arial"/>
          <w:b/>
          <w:sz w:val="32"/>
          <w:lang w:eastAsia="en-GB"/>
        </w:rPr>
      </w:pPr>
    </w:p>
    <w:p w14:paraId="785A5C85" w14:textId="77777777" w:rsidR="00AB56FC" w:rsidRPr="00EB1670" w:rsidRDefault="00AB56FC" w:rsidP="00AB56FC">
      <w:pPr>
        <w:jc w:val="center"/>
        <w:rPr>
          <w:rFonts w:cs="Arial"/>
          <w:b/>
          <w:sz w:val="32"/>
          <w:lang w:eastAsia="en-GB"/>
        </w:rPr>
      </w:pPr>
    </w:p>
    <w:p w14:paraId="3D9C53B3" w14:textId="77777777" w:rsidR="00AB56FC" w:rsidRPr="00EB1670" w:rsidRDefault="00AB56FC" w:rsidP="00AB56FC">
      <w:pPr>
        <w:jc w:val="center"/>
        <w:rPr>
          <w:rFonts w:cs="Arial"/>
          <w:b/>
          <w:sz w:val="32"/>
          <w:lang w:eastAsia="en-GB"/>
        </w:rPr>
      </w:pPr>
    </w:p>
    <w:p w14:paraId="3143DDC2" w14:textId="77777777" w:rsidR="00EA4D08" w:rsidRPr="00EB1670" w:rsidRDefault="00370F38">
      <w:pPr>
        <w:jc w:val="center"/>
        <w:rPr>
          <w:rFonts w:cs="Arial"/>
          <w:b/>
          <w:sz w:val="32"/>
          <w:lang w:eastAsia="en-GB"/>
        </w:rPr>
      </w:pPr>
      <w:r w:rsidRPr="00EB1670">
        <w:rPr>
          <w:rFonts w:cs="Arial"/>
          <w:b/>
          <w:sz w:val="32"/>
          <w:lang w:eastAsia="en-GB"/>
        </w:rPr>
        <w:t>THE IMAGINATION UNIVERSITY PROGRAMME</w:t>
      </w:r>
    </w:p>
    <w:p w14:paraId="139F2C41" w14:textId="77777777" w:rsidR="00AB56FC" w:rsidRPr="00EB1670" w:rsidRDefault="00AB56FC" w:rsidP="00AB56FC">
      <w:pPr>
        <w:jc w:val="center"/>
        <w:rPr>
          <w:rFonts w:cs="Arial"/>
          <w:b/>
          <w:sz w:val="32"/>
          <w:lang w:eastAsia="en-GB"/>
        </w:rPr>
      </w:pPr>
    </w:p>
    <w:p w14:paraId="5C7165BF" w14:textId="77777777" w:rsidR="00AB56FC" w:rsidRPr="00EB1670" w:rsidRDefault="00AB56FC" w:rsidP="00AB56FC">
      <w:pPr>
        <w:jc w:val="center"/>
        <w:rPr>
          <w:rFonts w:cs="Arial"/>
          <w:bCs/>
          <w:i/>
          <w:color w:val="B7168B"/>
          <w:sz w:val="32"/>
          <w:szCs w:val="26"/>
          <w:lang w:eastAsia="en-GB"/>
        </w:rPr>
      </w:pPr>
    </w:p>
    <w:p w14:paraId="055929B5" w14:textId="77777777" w:rsidR="00AB56FC" w:rsidRPr="00EB1670" w:rsidRDefault="00AB56FC" w:rsidP="00AB56FC">
      <w:pPr>
        <w:jc w:val="center"/>
        <w:rPr>
          <w:rFonts w:cs="Arial"/>
          <w:bCs/>
          <w:i/>
          <w:color w:val="B7168B"/>
          <w:sz w:val="32"/>
          <w:szCs w:val="26"/>
          <w:lang w:eastAsia="en-GB"/>
        </w:rPr>
      </w:pPr>
    </w:p>
    <w:p w14:paraId="48A1A5A6" w14:textId="77777777" w:rsidR="00AB56FC" w:rsidRPr="00EB1670" w:rsidRDefault="00AB56FC" w:rsidP="00AB56FC">
      <w:pPr>
        <w:jc w:val="center"/>
        <w:rPr>
          <w:rFonts w:cs="Arial"/>
          <w:bCs/>
          <w:i/>
          <w:color w:val="B7168B"/>
          <w:sz w:val="32"/>
          <w:szCs w:val="26"/>
          <w:lang w:eastAsia="en-GB"/>
        </w:rPr>
      </w:pPr>
    </w:p>
    <w:p w14:paraId="7C5CA12D" w14:textId="77777777" w:rsidR="00EA4D08" w:rsidRPr="00EB1670" w:rsidRDefault="00000000">
      <w:pPr>
        <w:jc w:val="center"/>
        <w:rPr>
          <w:rFonts w:cs="Arial"/>
          <w:b/>
          <w:bCs/>
          <w:color w:val="00000A"/>
          <w:sz w:val="72"/>
          <w:szCs w:val="72"/>
          <w:lang w:eastAsia="en-GB"/>
        </w:rPr>
      </w:pPr>
      <w:proofErr w:type="spellStart"/>
      <w:r w:rsidRPr="00EB1670">
        <w:rPr>
          <w:rFonts w:cs="Arial"/>
          <w:b/>
          <w:bCs/>
          <w:color w:val="00000A"/>
          <w:sz w:val="72"/>
          <w:szCs w:val="72"/>
          <w:lang w:eastAsia="en-GB"/>
        </w:rPr>
        <w:t>RVfpga</w:t>
      </w:r>
      <w:proofErr w:type="spellEnd"/>
      <w:r w:rsidRPr="00EB1670">
        <w:rPr>
          <w:rFonts w:cs="Arial"/>
          <w:b/>
          <w:bCs/>
          <w:color w:val="00000A"/>
          <w:sz w:val="72"/>
          <w:szCs w:val="72"/>
          <w:lang w:eastAsia="en-GB"/>
        </w:rPr>
        <w:t xml:space="preserve"> </w:t>
      </w:r>
      <w:proofErr w:type="spellStart"/>
      <w:r w:rsidRPr="00EB1670">
        <w:rPr>
          <w:rFonts w:cs="Arial"/>
          <w:b/>
          <w:bCs/>
          <w:color w:val="00000A"/>
          <w:sz w:val="72"/>
          <w:szCs w:val="72"/>
          <w:lang w:eastAsia="en-GB"/>
        </w:rPr>
        <w:t>Lab</w:t>
      </w:r>
      <w:proofErr w:type="spellEnd"/>
      <w:r w:rsidRPr="00EB1670">
        <w:rPr>
          <w:rFonts w:cs="Arial"/>
          <w:b/>
          <w:bCs/>
          <w:color w:val="00000A"/>
          <w:sz w:val="72"/>
          <w:szCs w:val="72"/>
          <w:lang w:eastAsia="en-GB"/>
        </w:rPr>
        <w:t xml:space="preserve"> 18</w:t>
      </w:r>
    </w:p>
    <w:p w14:paraId="08A02D51" w14:textId="717007D8" w:rsidR="00EA4D08" w:rsidRPr="00EB1670" w:rsidRDefault="00F66098">
      <w:pPr>
        <w:pStyle w:val="Heading2"/>
        <w:rPr>
          <w:b/>
          <w:i w:val="0"/>
          <w:color w:val="00000A"/>
          <w:sz w:val="56"/>
          <w:szCs w:val="56"/>
          <w:lang w:val="pt-BR"/>
        </w:rPr>
      </w:pPr>
      <w:r w:rsidRPr="00EB1670">
        <w:rPr>
          <w:b/>
          <w:i w:val="0"/>
          <w:color w:val="00000A"/>
          <w:sz w:val="56"/>
          <w:szCs w:val="56"/>
          <w:lang w:val="pt-BR"/>
        </w:rPr>
        <w:t xml:space="preserve">Adição de </w:t>
      </w:r>
      <w:r w:rsidR="00F16084" w:rsidRPr="00EB1670">
        <w:rPr>
          <w:b/>
          <w:i w:val="0"/>
          <w:color w:val="00000A"/>
          <w:sz w:val="56"/>
          <w:szCs w:val="56"/>
          <w:lang w:val="pt-BR"/>
        </w:rPr>
        <w:t>N</w:t>
      </w:r>
      <w:r w:rsidRPr="00EB1670">
        <w:rPr>
          <w:b/>
          <w:i w:val="0"/>
          <w:color w:val="00000A"/>
          <w:sz w:val="56"/>
          <w:szCs w:val="56"/>
          <w:lang w:val="pt-BR"/>
        </w:rPr>
        <w:t xml:space="preserve">ovas </w:t>
      </w:r>
      <w:r w:rsidR="00F16084" w:rsidRPr="00EB1670">
        <w:rPr>
          <w:b/>
          <w:i w:val="0"/>
          <w:color w:val="00000A"/>
          <w:sz w:val="56"/>
          <w:szCs w:val="56"/>
          <w:lang w:val="pt-BR"/>
        </w:rPr>
        <w:t>F</w:t>
      </w:r>
      <w:r w:rsidRPr="00EB1670">
        <w:rPr>
          <w:b/>
          <w:i w:val="0"/>
          <w:color w:val="00000A"/>
          <w:sz w:val="56"/>
          <w:szCs w:val="56"/>
          <w:lang w:val="pt-BR"/>
        </w:rPr>
        <w:t xml:space="preserve">uncionalidades: Instruções e </w:t>
      </w:r>
      <w:r w:rsidR="00F16084" w:rsidRPr="00EB1670">
        <w:rPr>
          <w:b/>
          <w:i w:val="0"/>
          <w:color w:val="00000A"/>
          <w:sz w:val="56"/>
          <w:szCs w:val="56"/>
          <w:lang w:val="pt-BR"/>
        </w:rPr>
        <w:t>C</w:t>
      </w:r>
      <w:r w:rsidR="00000000" w:rsidRPr="00EB1670">
        <w:rPr>
          <w:b/>
          <w:i w:val="0"/>
          <w:color w:val="00000A"/>
          <w:sz w:val="56"/>
          <w:szCs w:val="56"/>
          <w:lang w:val="pt-BR"/>
        </w:rPr>
        <w:t>ontadores</w:t>
      </w:r>
    </w:p>
    <w:p w14:paraId="03F73A8C" w14:textId="77777777" w:rsidR="00AB56FC" w:rsidRPr="00EB1670" w:rsidRDefault="00AB56FC" w:rsidP="00AB56FC">
      <w:pPr>
        <w:rPr>
          <w:rFonts w:cs="Arial"/>
          <w:b/>
          <w:bCs/>
          <w:color w:val="FFFFFF" w:themeColor="background1"/>
          <w:sz w:val="24"/>
          <w:szCs w:val="28"/>
        </w:rPr>
      </w:pPr>
      <w:r w:rsidRPr="00EB1670">
        <w:rPr>
          <w:color w:val="FFFFFF" w:themeColor="background1"/>
        </w:rPr>
        <w:br w:type="page"/>
      </w:r>
    </w:p>
    <w:p w14:paraId="3E8DB03A" w14:textId="77777777" w:rsidR="00EA4D08" w:rsidRPr="00EB1670" w:rsidRDefault="00000000">
      <w:pPr>
        <w:pStyle w:val="Heading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</w:rPr>
      </w:pPr>
      <w:r w:rsidRPr="00EB1670">
        <w:rPr>
          <w:color w:val="FFFFFF" w:themeColor="background1"/>
        </w:rPr>
        <w:lastRenderedPageBreak/>
        <w:t>INTRODUÇÃO</w:t>
      </w:r>
    </w:p>
    <w:p w14:paraId="5CAE70B8" w14:textId="77777777" w:rsidR="007B0C2B" w:rsidRPr="00EB1670" w:rsidRDefault="007B0C2B" w:rsidP="007B0C2B"/>
    <w:p w14:paraId="2B271FE8" w14:textId="41A2D9E1" w:rsidR="00EA4D08" w:rsidRPr="00EB1670" w:rsidRDefault="00000000">
      <w:r w:rsidRPr="00EB1670">
        <w:t xml:space="preserve">Neste laboratório, </w:t>
      </w:r>
      <w:r w:rsidR="005472E7" w:rsidRPr="00EB1670">
        <w:t xml:space="preserve">irá </w:t>
      </w:r>
      <w:r w:rsidR="001C666A" w:rsidRPr="00EB1670">
        <w:t xml:space="preserve">aplicar os conhecimentos adquiridos nos laboratórios anteriores para modificar o processador </w:t>
      </w:r>
      <w:proofErr w:type="spellStart"/>
      <w:r w:rsidR="001C666A" w:rsidRPr="00EB1670">
        <w:t>SweRV</w:t>
      </w:r>
      <w:proofErr w:type="spellEnd"/>
      <w:r w:rsidR="001C666A" w:rsidRPr="00EB1670">
        <w:t xml:space="preserve"> EH1 </w:t>
      </w:r>
      <w:r w:rsidRPr="00EB1670">
        <w:t xml:space="preserve">e </w:t>
      </w:r>
      <w:r w:rsidR="001C666A" w:rsidRPr="00EB1670">
        <w:t xml:space="preserve">adicionar </w:t>
      </w:r>
      <w:proofErr w:type="gramStart"/>
      <w:r w:rsidRPr="00EB1670">
        <w:t xml:space="preserve">os </w:t>
      </w:r>
      <w:r w:rsidR="001C666A" w:rsidRPr="00EB1670">
        <w:t>nov</w:t>
      </w:r>
      <w:r w:rsidR="00260871" w:rsidRPr="00EB1670">
        <w:t>as funcionalidades</w:t>
      </w:r>
      <w:proofErr w:type="gramEnd"/>
      <w:r w:rsidRPr="00EB1670">
        <w:t>:</w:t>
      </w:r>
    </w:p>
    <w:p w14:paraId="16FFD1B0" w14:textId="77777777" w:rsidR="0079538A" w:rsidRPr="00EB1670" w:rsidRDefault="0079538A" w:rsidP="007B0C2B"/>
    <w:p w14:paraId="6F1C0E92" w14:textId="444A9A21" w:rsidR="00EA4D08" w:rsidRPr="00EB1670" w:rsidRDefault="00000000">
      <w:pPr>
        <w:pStyle w:val="ListParagraph"/>
        <w:numPr>
          <w:ilvl w:val="0"/>
          <w:numId w:val="34"/>
        </w:numPr>
      </w:pPr>
      <w:r w:rsidRPr="00EB1670">
        <w:rPr>
          <w:b/>
          <w:bCs/>
        </w:rPr>
        <w:t xml:space="preserve">Adicionar instruções A-L: </w:t>
      </w:r>
      <w:r w:rsidRPr="00EB1670">
        <w:t xml:space="preserve">Adicionar </w:t>
      </w:r>
      <w:r w:rsidR="00964398" w:rsidRPr="00EB1670">
        <w:t xml:space="preserve">instruções Aritmética-Lógica de manipulação de bits </w:t>
      </w:r>
      <w:r w:rsidR="0079538A" w:rsidRPr="00EB1670">
        <w:t xml:space="preserve">disponível na </w:t>
      </w:r>
      <w:r w:rsidR="008853FC" w:rsidRPr="00EB1670">
        <w:t xml:space="preserve">nova extensão </w:t>
      </w:r>
      <w:r w:rsidR="008853FC" w:rsidRPr="00EB1670">
        <w:t xml:space="preserve">da </w:t>
      </w:r>
      <w:r w:rsidR="0079538A" w:rsidRPr="00EB1670">
        <w:t>arquitetura RISC-V.</w:t>
      </w:r>
    </w:p>
    <w:p w14:paraId="2267FBBD" w14:textId="77777777" w:rsidR="0079538A" w:rsidRPr="00EB1670" w:rsidRDefault="0079538A" w:rsidP="0079538A">
      <w:pPr>
        <w:pStyle w:val="ListParagraph"/>
        <w:ind w:left="720"/>
      </w:pPr>
    </w:p>
    <w:p w14:paraId="0A314F84" w14:textId="11633853" w:rsidR="00EA4D08" w:rsidRPr="00EB1670" w:rsidRDefault="00000000">
      <w:pPr>
        <w:pStyle w:val="ListParagraph"/>
        <w:numPr>
          <w:ilvl w:val="0"/>
          <w:numId w:val="34"/>
        </w:numPr>
      </w:pPr>
      <w:r w:rsidRPr="00EB1670">
        <w:rPr>
          <w:b/>
          <w:bCs/>
        </w:rPr>
        <w:t>Adicionar instruções de vírgula</w:t>
      </w:r>
      <w:r w:rsidR="00892640" w:rsidRPr="00EB1670">
        <w:rPr>
          <w:b/>
          <w:bCs/>
        </w:rPr>
        <w:t>-</w:t>
      </w:r>
      <w:r w:rsidRPr="00EB1670">
        <w:rPr>
          <w:b/>
          <w:bCs/>
        </w:rPr>
        <w:t xml:space="preserve">flutuante: </w:t>
      </w:r>
      <w:r w:rsidR="00964398" w:rsidRPr="00EB1670">
        <w:t>Adicion</w:t>
      </w:r>
      <w:r w:rsidR="00D1578E" w:rsidRPr="00EB1670">
        <w:t>ar</w:t>
      </w:r>
      <w:r w:rsidR="00964398" w:rsidRPr="00EB1670">
        <w:t xml:space="preserve"> três instruções de vírgula</w:t>
      </w:r>
      <w:r w:rsidR="00EB1670" w:rsidRPr="00EB1670">
        <w:t>-</w:t>
      </w:r>
      <w:r w:rsidR="00964398" w:rsidRPr="00EB1670">
        <w:t>flutuante</w:t>
      </w:r>
      <w:r w:rsidR="0088754B" w:rsidRPr="00EB1670">
        <w:t xml:space="preserve">: </w:t>
      </w:r>
      <w:r w:rsidR="00964398" w:rsidRPr="00EB1670">
        <w:t xml:space="preserve">adição, multiplicação e </w:t>
      </w:r>
      <w:r w:rsidR="00FA3462" w:rsidRPr="00EB1670">
        <w:t xml:space="preserve">divisão. </w:t>
      </w:r>
      <w:r w:rsidR="00964398" w:rsidRPr="00EB1670">
        <w:t xml:space="preserve">Em seguida, </w:t>
      </w:r>
      <w:r w:rsidR="00EB1670" w:rsidRPr="00EB1670">
        <w:t>utilizá-las</w:t>
      </w:r>
      <w:r w:rsidR="00964398" w:rsidRPr="00EB1670">
        <w:t xml:space="preserve"> para </w:t>
      </w:r>
      <w:r w:rsidR="0079538A" w:rsidRPr="00EB1670">
        <w:t>calcular o algoritmo da bissecção.</w:t>
      </w:r>
    </w:p>
    <w:p w14:paraId="20C423DE" w14:textId="77777777" w:rsidR="0079538A" w:rsidRPr="00EB1670" w:rsidRDefault="0079538A" w:rsidP="0079538A">
      <w:pPr>
        <w:pStyle w:val="ListParagraph"/>
      </w:pPr>
    </w:p>
    <w:p w14:paraId="1FA0B5DF" w14:textId="0009AF59" w:rsidR="00EA4D08" w:rsidRPr="00EB1670" w:rsidRDefault="00000000">
      <w:pPr>
        <w:pStyle w:val="ListParagraph"/>
        <w:numPr>
          <w:ilvl w:val="0"/>
          <w:numId w:val="34"/>
        </w:numPr>
      </w:pPr>
      <w:r w:rsidRPr="00EB1670">
        <w:rPr>
          <w:b/>
          <w:bCs/>
        </w:rPr>
        <w:t xml:space="preserve">Adicionar </w:t>
      </w:r>
      <w:r w:rsidR="00EB1670">
        <w:rPr>
          <w:b/>
          <w:bCs/>
        </w:rPr>
        <w:t xml:space="preserve">um </w:t>
      </w:r>
      <w:r w:rsidRPr="00EB1670">
        <w:rPr>
          <w:b/>
          <w:bCs/>
        </w:rPr>
        <w:t xml:space="preserve">contador: </w:t>
      </w:r>
      <w:r w:rsidRPr="00EB1670">
        <w:t xml:space="preserve">Adicionar </w:t>
      </w:r>
      <w:r w:rsidR="00964398" w:rsidRPr="00EB1670">
        <w:t xml:space="preserve">um novo contador em hardware que conta o número </w:t>
      </w:r>
      <w:r w:rsidR="0079538A" w:rsidRPr="00EB1670">
        <w:t xml:space="preserve">de instruções </w:t>
      </w:r>
      <w:r w:rsidR="00E07926" w:rsidRPr="00EB1670">
        <w:t>executadas</w:t>
      </w:r>
      <w:r w:rsidR="00E07926" w:rsidRPr="00EB1670">
        <w:t xml:space="preserve"> </w:t>
      </w:r>
      <w:r w:rsidR="0079538A" w:rsidRPr="00EB1670">
        <w:t>d</w:t>
      </w:r>
      <w:r w:rsidR="00E07926">
        <w:t>o</w:t>
      </w:r>
      <w:r w:rsidR="0079538A" w:rsidRPr="00EB1670">
        <w:t xml:space="preserve"> tipo I.</w:t>
      </w:r>
    </w:p>
    <w:p w14:paraId="736DE4A8" w14:textId="77777777" w:rsidR="0079538A" w:rsidRPr="00EB1670" w:rsidRDefault="0079538A" w:rsidP="0079538A"/>
    <w:p w14:paraId="59E9E728" w14:textId="77777777" w:rsidR="00EA4D08" w:rsidRPr="00EB1670" w:rsidRDefault="0079538A">
      <w:r w:rsidRPr="00EB1670">
        <w:t xml:space="preserve">Nalguns destes </w:t>
      </w:r>
      <w:r w:rsidR="00000000" w:rsidRPr="00EB1670">
        <w:t xml:space="preserve">exercícios, guiamo-lo </w:t>
      </w:r>
      <w:r w:rsidR="00FA3462" w:rsidRPr="00EB1670">
        <w:t xml:space="preserve">através do </w:t>
      </w:r>
      <w:r w:rsidR="00000000" w:rsidRPr="00EB1670">
        <w:t xml:space="preserve">processo </w:t>
      </w:r>
      <w:r w:rsidR="00FA3462" w:rsidRPr="00EB1670">
        <w:t xml:space="preserve">de </w:t>
      </w:r>
      <w:r w:rsidR="00084B03" w:rsidRPr="00EB1670">
        <w:t xml:space="preserve">modificação do núcleo </w:t>
      </w:r>
      <w:r w:rsidRPr="00EB1670">
        <w:t>e, noutros</w:t>
      </w:r>
      <w:r w:rsidR="00FA3462" w:rsidRPr="00EB1670">
        <w:t xml:space="preserve">, o utilizador descobrirá por si próprio </w:t>
      </w:r>
      <w:r w:rsidRPr="00EB1670">
        <w:t>o que precisa de ser feito</w:t>
      </w:r>
      <w:r w:rsidR="00000000" w:rsidRPr="00EB1670">
        <w:t>.</w:t>
      </w:r>
    </w:p>
    <w:p w14:paraId="7D55D98C" w14:textId="77777777" w:rsidR="004B0629" w:rsidRPr="00EB1670" w:rsidRDefault="004B0629" w:rsidP="007B0C2B"/>
    <w:p w14:paraId="6187BEE7" w14:textId="77777777" w:rsidR="006F6E2C" w:rsidRPr="00EB1670" w:rsidRDefault="006F6E2C" w:rsidP="007B0C2B"/>
    <w:p w14:paraId="2FB38540" w14:textId="77777777" w:rsidR="00EA4D08" w:rsidRPr="00EB1670" w:rsidRDefault="00000000">
      <w:pPr>
        <w:pStyle w:val="Heading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</w:rPr>
      </w:pPr>
      <w:r w:rsidRPr="00EB1670">
        <w:rPr>
          <w:color w:val="FFFFFF" w:themeColor="background1"/>
        </w:rPr>
        <w:t>EXERCÍCIOS</w:t>
      </w:r>
    </w:p>
    <w:p w14:paraId="150BC038" w14:textId="77777777" w:rsidR="00326A2E" w:rsidRPr="00EB1670" w:rsidRDefault="008311E2" w:rsidP="008311E2">
      <w:pPr>
        <w:tabs>
          <w:tab w:val="left" w:pos="5380"/>
        </w:tabs>
      </w:pPr>
      <w:r w:rsidRPr="00EB1670">
        <w:tab/>
      </w:r>
    </w:p>
    <w:p w14:paraId="7ED9E142" w14:textId="5490C640" w:rsidR="00EA4D08" w:rsidRPr="00EB1670" w:rsidRDefault="00000000">
      <w:pPr>
        <w:pStyle w:val="ListParagraph"/>
        <w:numPr>
          <w:ilvl w:val="0"/>
          <w:numId w:val="21"/>
        </w:numPr>
        <w:shd w:val="clear" w:color="auto" w:fill="E5B8B7" w:themeFill="accent2" w:themeFillTint="66"/>
        <w:rPr>
          <w:rFonts w:eastAsia="Times New Roman" w:cs="Arial"/>
        </w:rPr>
      </w:pPr>
      <w:r w:rsidRPr="00EB1670">
        <w:rPr>
          <w:rFonts w:eastAsia="Times New Roman" w:cs="Arial"/>
        </w:rPr>
        <w:t>A extensão bit-</w:t>
      </w:r>
      <w:proofErr w:type="spellStart"/>
      <w:r w:rsidRPr="00EB1670">
        <w:rPr>
          <w:rFonts w:eastAsia="Times New Roman" w:cs="Arial"/>
        </w:rPr>
        <w:t>manipulation</w:t>
      </w:r>
      <w:proofErr w:type="spellEnd"/>
      <w:r w:rsidRPr="00EB1670">
        <w:rPr>
          <w:rFonts w:eastAsia="Times New Roman" w:cs="Arial"/>
        </w:rPr>
        <w:t xml:space="preserve"> (</w:t>
      </w:r>
      <w:proofErr w:type="spellStart"/>
      <w:r w:rsidRPr="00EB1670">
        <w:rPr>
          <w:rFonts w:eastAsia="Times New Roman" w:cs="Arial"/>
          <w:i/>
        </w:rPr>
        <w:t>bitmanip</w:t>
      </w:r>
      <w:proofErr w:type="spellEnd"/>
      <w:r w:rsidRPr="00EB1670">
        <w:rPr>
          <w:rFonts w:eastAsia="Times New Roman" w:cs="Arial"/>
        </w:rPr>
        <w:t>) é composta por várias extensões de componentes da arquitetura RISC-V de base que se destinam a proporcionar uma combinação de redução do tamanho do código, melhoria do desempenho e redução de energia</w:t>
      </w:r>
      <w:r w:rsidR="0013708F">
        <w:rPr>
          <w:rFonts w:eastAsia="Times New Roman" w:cs="Arial"/>
        </w:rPr>
        <w:t xml:space="preserve"> consumida</w:t>
      </w:r>
      <w:r w:rsidRPr="00EB1670">
        <w:rPr>
          <w:rFonts w:eastAsia="Times New Roman" w:cs="Arial"/>
        </w:rPr>
        <w:t xml:space="preserve">. A especificação completa pode ser encontrada em </w:t>
      </w:r>
      <w:hyperlink r:id="rId9" w:history="1">
        <w:r w:rsidR="003F2693" w:rsidRPr="00D2139F">
          <w:rPr>
            <w:rStyle w:val="Hyperlink"/>
            <w:rFonts w:eastAsia="Times New Roman" w:cs="Arial"/>
          </w:rPr>
          <w:t>https://github.com/riscv/riscv-bitmanip</w:t>
        </w:r>
      </w:hyperlink>
      <w:r w:rsidRPr="00EB1670">
        <w:rPr>
          <w:rFonts w:eastAsia="Times New Roman" w:cs="Arial"/>
        </w:rPr>
        <w:t xml:space="preserve">. </w:t>
      </w:r>
      <w:r w:rsidR="00350364" w:rsidRPr="00EB1670">
        <w:rPr>
          <w:rFonts w:eastAsia="Times New Roman" w:cs="Arial"/>
        </w:rPr>
        <w:t xml:space="preserve">O ficheiro </w:t>
      </w:r>
      <w:hyperlink r:id="rId10" w:history="1">
        <w:r w:rsidR="00350364" w:rsidRPr="00EB1670">
          <w:rPr>
            <w:rStyle w:val="Hyperlink"/>
          </w:rPr>
          <w:t>https://github.com/riscv/riscv-bitmanip/releases/download/1.0.0/bitmanip-1.0.0.pdf</w:t>
        </w:r>
      </w:hyperlink>
      <w:r w:rsidR="00350364" w:rsidRPr="00EB1670">
        <w:rPr>
          <w:rFonts w:eastAsia="Times New Roman" w:cs="Arial"/>
        </w:rPr>
        <w:t xml:space="preserve"> descreve em pormenor todas </w:t>
      </w:r>
      <w:r w:rsidR="00E24E32" w:rsidRPr="00EB1670">
        <w:rPr>
          <w:rFonts w:eastAsia="Times New Roman" w:cs="Arial"/>
        </w:rPr>
        <w:t xml:space="preserve">as </w:t>
      </w:r>
      <w:r w:rsidR="00350364" w:rsidRPr="00EB1670">
        <w:rPr>
          <w:rFonts w:eastAsia="Times New Roman" w:cs="Arial"/>
        </w:rPr>
        <w:t>instruções que pertencem a esta extensão.</w:t>
      </w:r>
    </w:p>
    <w:p w14:paraId="07A394AB" w14:textId="77777777" w:rsidR="00E0037A" w:rsidRPr="00EB1670" w:rsidRDefault="00E0037A" w:rsidP="00762C90">
      <w:pPr>
        <w:pStyle w:val="ListParagraph"/>
        <w:ind w:left="360"/>
        <w:rPr>
          <w:rFonts w:eastAsia="Times New Roman" w:cs="Arial"/>
        </w:rPr>
      </w:pPr>
    </w:p>
    <w:p w14:paraId="298B28FB" w14:textId="56B0A767" w:rsidR="00EA4D08" w:rsidRPr="00EB1670" w:rsidRDefault="00000000">
      <w:pPr>
        <w:pStyle w:val="ListParagraph"/>
        <w:shd w:val="clear" w:color="auto" w:fill="E5B8B7" w:themeFill="accent2" w:themeFillTint="66"/>
        <w:ind w:left="360"/>
        <w:rPr>
          <w:rFonts w:eastAsia="Times New Roman" w:cs="Arial"/>
        </w:rPr>
      </w:pPr>
      <w:r w:rsidRPr="00EB1670">
        <w:rPr>
          <w:rFonts w:eastAsia="Times New Roman" w:cs="Arial"/>
        </w:rPr>
        <w:t xml:space="preserve">Neste exercício, irá incluir uma nova instrução </w:t>
      </w:r>
      <w:r w:rsidR="00CF77A2" w:rsidRPr="00EB1670">
        <w:rPr>
          <w:rFonts w:eastAsia="Times New Roman" w:cs="Arial"/>
        </w:rPr>
        <w:t xml:space="preserve">da </w:t>
      </w:r>
      <w:r w:rsidR="007F3873" w:rsidRPr="00EB1670">
        <w:rPr>
          <w:rFonts w:eastAsia="Times New Roman" w:cs="Arial"/>
        </w:rPr>
        <w:t xml:space="preserve">extensão </w:t>
      </w:r>
      <w:proofErr w:type="spellStart"/>
      <w:r w:rsidR="00CF77A2" w:rsidRPr="00EB1670">
        <w:rPr>
          <w:rFonts w:eastAsia="Times New Roman" w:cs="Arial"/>
          <w:i/>
        </w:rPr>
        <w:t>bitmanip</w:t>
      </w:r>
      <w:proofErr w:type="spellEnd"/>
      <w:r w:rsidR="00CF77A2" w:rsidRPr="00EB1670">
        <w:rPr>
          <w:rFonts w:eastAsia="Times New Roman" w:cs="Arial"/>
          <w:i/>
        </w:rPr>
        <w:t xml:space="preserve"> </w:t>
      </w:r>
      <w:r w:rsidRPr="00EB1670">
        <w:rPr>
          <w:rFonts w:eastAsia="Times New Roman" w:cs="Arial"/>
        </w:rPr>
        <w:t xml:space="preserve">no processador </w:t>
      </w:r>
      <w:proofErr w:type="spellStart"/>
      <w:r w:rsidR="007F3873" w:rsidRPr="00EB1670">
        <w:rPr>
          <w:rFonts w:eastAsia="Times New Roman" w:cs="Arial"/>
        </w:rPr>
        <w:t>SweRV</w:t>
      </w:r>
      <w:proofErr w:type="spellEnd"/>
      <w:r w:rsidR="007F3873" w:rsidRPr="00EB1670">
        <w:rPr>
          <w:rFonts w:eastAsia="Times New Roman" w:cs="Arial"/>
        </w:rPr>
        <w:t xml:space="preserve"> EH1</w:t>
      </w:r>
      <w:r w:rsidRPr="00EB1670">
        <w:rPr>
          <w:rFonts w:eastAsia="Times New Roman" w:cs="Arial"/>
        </w:rPr>
        <w:t xml:space="preserve">. </w:t>
      </w:r>
      <w:r w:rsidR="00E053D8" w:rsidRPr="00EB1670">
        <w:rPr>
          <w:rFonts w:eastAsia="Times New Roman" w:cs="Arial"/>
        </w:rPr>
        <w:t xml:space="preserve">Especificamente, </w:t>
      </w:r>
      <w:r w:rsidR="00350364" w:rsidRPr="00EB1670">
        <w:rPr>
          <w:rFonts w:eastAsia="Times New Roman" w:cs="Arial"/>
        </w:rPr>
        <w:t xml:space="preserve">irá adicionar a instrução </w:t>
      </w:r>
      <w:proofErr w:type="spellStart"/>
      <w:r w:rsidR="00350364" w:rsidRPr="00EB1670">
        <w:rPr>
          <w:rFonts w:ascii="Courier New" w:eastAsia="Times New Roman" w:hAnsi="Courier New" w:cs="Courier New"/>
          <w:b/>
        </w:rPr>
        <w:t>minu</w:t>
      </w:r>
      <w:proofErr w:type="spellEnd"/>
      <w:r w:rsidR="00350364" w:rsidRPr="00EB1670">
        <w:rPr>
          <w:rFonts w:eastAsia="Times New Roman" w:cs="Arial"/>
        </w:rPr>
        <w:t xml:space="preserve">, que </w:t>
      </w:r>
      <w:r w:rsidR="00FA3462" w:rsidRPr="00EB1670">
        <w:rPr>
          <w:rFonts w:eastAsia="Times New Roman" w:cs="Arial"/>
        </w:rPr>
        <w:t xml:space="preserve">coloca o </w:t>
      </w:r>
      <w:r w:rsidR="00350364" w:rsidRPr="00EB1670">
        <w:rPr>
          <w:rFonts w:eastAsia="Times New Roman" w:cs="Arial"/>
        </w:rPr>
        <w:t xml:space="preserve">menor dos dois inteiros sem sinal </w:t>
      </w:r>
      <w:r w:rsidR="003F2693">
        <w:rPr>
          <w:rFonts w:eastAsia="Times New Roman" w:cs="Arial"/>
        </w:rPr>
        <w:t>de</w:t>
      </w:r>
      <w:r w:rsidR="00350364" w:rsidRPr="00EB1670">
        <w:rPr>
          <w:rFonts w:eastAsia="Times New Roman" w:cs="Arial"/>
        </w:rPr>
        <w:t xml:space="preserve"> </w:t>
      </w:r>
      <w:r w:rsidR="00350364" w:rsidRPr="00EB1670">
        <w:rPr>
          <w:rFonts w:ascii="Courier New" w:eastAsia="Times New Roman" w:hAnsi="Courier New" w:cs="Courier New"/>
        </w:rPr>
        <w:t xml:space="preserve">rs1 </w:t>
      </w:r>
      <w:r w:rsidR="00350364" w:rsidRPr="00EB1670">
        <w:rPr>
          <w:rFonts w:eastAsia="Times New Roman" w:cs="Arial"/>
        </w:rPr>
        <w:t xml:space="preserve">e </w:t>
      </w:r>
      <w:r w:rsidR="00350364" w:rsidRPr="00EB1670">
        <w:rPr>
          <w:rFonts w:ascii="Courier New" w:eastAsia="Times New Roman" w:hAnsi="Courier New" w:cs="Courier New"/>
        </w:rPr>
        <w:t xml:space="preserve">rs2 </w:t>
      </w:r>
      <w:r w:rsidR="00FA3462" w:rsidRPr="00EB1670">
        <w:rPr>
          <w:rFonts w:eastAsia="Times New Roman" w:cs="Arial"/>
        </w:rPr>
        <w:t xml:space="preserve">em </w:t>
      </w:r>
      <w:r w:rsidR="00FA3462" w:rsidRPr="00EB1670">
        <w:rPr>
          <w:rFonts w:ascii="Courier New" w:eastAsia="Times New Roman" w:hAnsi="Courier New" w:cs="Courier New"/>
        </w:rPr>
        <w:t>rd</w:t>
      </w:r>
      <w:r w:rsidR="00FA3462" w:rsidRPr="00EB1670">
        <w:rPr>
          <w:rFonts w:eastAsia="Times New Roman" w:cs="Arial"/>
        </w:rPr>
        <w:t>.</w:t>
      </w:r>
      <w:r w:rsidR="00350364" w:rsidRPr="00EB1670">
        <w:rPr>
          <w:rFonts w:eastAsia="Times New Roman" w:cs="Arial"/>
        </w:rPr>
        <w:t xml:space="preserve"> O formato utilizado para esta instrução é apresentado na ilustração seguinte.</w:t>
      </w:r>
    </w:p>
    <w:p w14:paraId="5AAFFC40" w14:textId="77777777" w:rsidR="00350364" w:rsidRPr="00EB1670" w:rsidRDefault="00350364" w:rsidP="00762C90">
      <w:pPr>
        <w:pStyle w:val="ListParagraph"/>
        <w:ind w:left="360"/>
        <w:rPr>
          <w:rFonts w:eastAsia="Times New Roman" w:cs="Arial"/>
        </w:rPr>
      </w:pPr>
    </w:p>
    <w:p w14:paraId="2C6CFFA3" w14:textId="77777777" w:rsidR="00350364" w:rsidRPr="00EB1670" w:rsidRDefault="00350364" w:rsidP="00762C90">
      <w:pPr>
        <w:pStyle w:val="ListParagraph"/>
        <w:ind w:left="360"/>
        <w:rPr>
          <w:rFonts w:eastAsia="Times New Roman" w:cs="Arial"/>
        </w:rPr>
      </w:pPr>
      <w:r w:rsidRPr="00EB1670">
        <w:rPr>
          <w:lang w:eastAsia="es-ES"/>
        </w:rPr>
        <w:drawing>
          <wp:inline distT="0" distB="0" distL="0" distR="0" wp14:anchorId="461A8419" wp14:editId="024A9CA9">
            <wp:extent cx="5529532" cy="453341"/>
            <wp:effectExtent l="0" t="0" r="0" b="444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68296" cy="456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97E8A1" w14:textId="77777777" w:rsidR="000B3EA4" w:rsidRPr="00EB1670" w:rsidRDefault="000B3EA4" w:rsidP="00762C90">
      <w:pPr>
        <w:pStyle w:val="Caption"/>
        <w:jc w:val="center"/>
      </w:pPr>
    </w:p>
    <w:p w14:paraId="1AC44F38" w14:textId="69428938" w:rsidR="00EA4D08" w:rsidRPr="00EB1670" w:rsidRDefault="00000000">
      <w:pPr>
        <w:pStyle w:val="Caption"/>
        <w:jc w:val="center"/>
      </w:pPr>
      <w:bookmarkStart w:id="2" w:name="_Ref74838726"/>
      <w:r w:rsidRPr="00EB1670">
        <w:t xml:space="preserve">Figura </w:t>
      </w:r>
      <w:r w:rsidRPr="00EB1670">
        <w:fldChar w:fldCharType="begin"/>
      </w:r>
      <w:r w:rsidRPr="00EB1670">
        <w:instrText>SEQ Figure \* ARABIC</w:instrText>
      </w:r>
      <w:r w:rsidRPr="00EB1670">
        <w:fldChar w:fldCharType="separate"/>
      </w:r>
      <w:r w:rsidR="00337EF1">
        <w:rPr>
          <w:noProof/>
        </w:rPr>
        <w:t>1</w:t>
      </w:r>
      <w:r w:rsidRPr="00EB1670">
        <w:fldChar w:fldCharType="end"/>
      </w:r>
      <w:bookmarkEnd w:id="2"/>
      <w:r w:rsidRPr="00EB1670">
        <w:t xml:space="preserve">. Formato utilizado para a instrução </w:t>
      </w:r>
      <w:proofErr w:type="spellStart"/>
      <w:r w:rsidRPr="00EB1670">
        <w:rPr>
          <w:rFonts w:ascii="Courier New" w:hAnsi="Courier New" w:cs="Courier New"/>
        </w:rPr>
        <w:t>minu</w:t>
      </w:r>
      <w:proofErr w:type="spellEnd"/>
      <w:r w:rsidRPr="00EB1670">
        <w:rPr>
          <w:rFonts w:ascii="Courier New" w:hAnsi="Courier New" w:cs="Courier New"/>
        </w:rPr>
        <w:t xml:space="preserve"> </w:t>
      </w:r>
      <w:r w:rsidR="00E053D8" w:rsidRPr="00EB1670">
        <w:rPr>
          <w:b w:val="0"/>
        </w:rPr>
        <w:t xml:space="preserve">(figura obtida de </w:t>
      </w:r>
      <w:r w:rsidR="003F2693">
        <w:rPr>
          <w:b w:val="0"/>
        </w:rPr>
        <w:fldChar w:fldCharType="begin"/>
      </w:r>
      <w:r w:rsidR="003F2693">
        <w:rPr>
          <w:b w:val="0"/>
        </w:rPr>
        <w:instrText>HYPERLINK "</w:instrText>
      </w:r>
      <w:r w:rsidR="003F2693" w:rsidRPr="00EB1670">
        <w:rPr>
          <w:b w:val="0"/>
        </w:rPr>
        <w:instrText>https://github.com/riscv/riscv-bitmanip/releases/download/1.0.0/bitmanip-1.0.0.pdf</w:instrText>
      </w:r>
      <w:r w:rsidR="003F2693">
        <w:rPr>
          <w:b w:val="0"/>
        </w:rPr>
        <w:instrText>"</w:instrText>
      </w:r>
      <w:r w:rsidR="003F2693">
        <w:rPr>
          <w:b w:val="0"/>
        </w:rPr>
        <w:fldChar w:fldCharType="separate"/>
      </w:r>
      <w:r w:rsidR="003F2693" w:rsidRPr="00D2139F">
        <w:rPr>
          <w:rStyle w:val="Hyperlink"/>
          <w:b w:val="0"/>
        </w:rPr>
        <w:t>https://github.com/riscv/riscv-bitmanip/releases/download/1.0.0/bitmanip-1.0.0.pdf</w:t>
      </w:r>
      <w:r w:rsidR="003F2693">
        <w:rPr>
          <w:b w:val="0"/>
        </w:rPr>
        <w:fldChar w:fldCharType="end"/>
      </w:r>
      <w:r w:rsidR="00E053D8" w:rsidRPr="00EB1670">
        <w:rPr>
          <w:b w:val="0"/>
        </w:rPr>
        <w:t>)</w:t>
      </w:r>
      <w:r w:rsidRPr="00EB1670">
        <w:t>.</w:t>
      </w:r>
    </w:p>
    <w:p w14:paraId="781FCC04" w14:textId="77777777" w:rsidR="007D62C7" w:rsidRPr="00EB1670" w:rsidRDefault="007D62C7" w:rsidP="00762C90">
      <w:pPr>
        <w:ind w:left="360"/>
        <w:rPr>
          <w:rFonts w:eastAsia="Times New Roman" w:cs="Arial"/>
        </w:rPr>
      </w:pPr>
    </w:p>
    <w:p w14:paraId="76E2A9E4" w14:textId="0D01D380" w:rsidR="00EA4D08" w:rsidRPr="00EB1670" w:rsidRDefault="00000000">
      <w:pPr>
        <w:shd w:val="clear" w:color="auto" w:fill="E5B8B7" w:themeFill="accent2" w:themeFillTint="66"/>
        <w:ind w:left="360"/>
        <w:rPr>
          <w:rFonts w:eastAsia="Times New Roman" w:cs="Arial"/>
        </w:rPr>
      </w:pPr>
      <w:r w:rsidRPr="00EB1670">
        <w:rPr>
          <w:rFonts w:eastAsia="Times New Roman" w:cs="Arial"/>
        </w:rPr>
        <w:t xml:space="preserve">Para incluir </w:t>
      </w:r>
      <w:r w:rsidR="00E24E32" w:rsidRPr="00EB1670">
        <w:rPr>
          <w:rFonts w:eastAsia="Times New Roman" w:cs="Arial"/>
        </w:rPr>
        <w:t>uma nova instrução Aritmética-Lógica</w:t>
      </w:r>
      <w:r w:rsidR="00FA3462" w:rsidRPr="00EB1670">
        <w:rPr>
          <w:rFonts w:eastAsia="Times New Roman" w:cs="Arial"/>
        </w:rPr>
        <w:t xml:space="preserve">, </w:t>
      </w:r>
      <w:r w:rsidRPr="00EB1670">
        <w:rPr>
          <w:rFonts w:eastAsia="Times New Roman" w:cs="Arial"/>
        </w:rPr>
        <w:t xml:space="preserve">é necessário </w:t>
      </w:r>
      <w:r w:rsidR="00FA3462" w:rsidRPr="00EB1670">
        <w:rPr>
          <w:rFonts w:eastAsia="Times New Roman" w:cs="Arial"/>
        </w:rPr>
        <w:t xml:space="preserve">modificar </w:t>
      </w:r>
      <w:r w:rsidRPr="00EB1670">
        <w:rPr>
          <w:rFonts w:eastAsia="Times New Roman" w:cs="Arial"/>
        </w:rPr>
        <w:t>duas partes principais do processador</w:t>
      </w:r>
      <w:r w:rsidR="00E24E32" w:rsidRPr="00EB1670">
        <w:rPr>
          <w:rFonts w:eastAsia="Times New Roman" w:cs="Arial"/>
        </w:rPr>
        <w:t xml:space="preserve">: a </w:t>
      </w:r>
      <w:r w:rsidR="00E24E32" w:rsidRPr="00EB1670">
        <w:rPr>
          <w:rFonts w:eastAsia="Times New Roman" w:cs="Arial"/>
          <w:b/>
        </w:rPr>
        <w:t xml:space="preserve">Unidade de Controlo </w:t>
      </w:r>
      <w:r w:rsidR="00E24E32" w:rsidRPr="00EB1670">
        <w:rPr>
          <w:rFonts w:eastAsia="Times New Roman" w:cs="Arial"/>
        </w:rPr>
        <w:t xml:space="preserve">e a </w:t>
      </w:r>
      <w:r w:rsidR="00E24E32" w:rsidRPr="00EB1670">
        <w:rPr>
          <w:rFonts w:eastAsia="Times New Roman" w:cs="Arial"/>
          <w:b/>
        </w:rPr>
        <w:t>Unidade de Execução</w:t>
      </w:r>
      <w:r w:rsidR="00E24E32" w:rsidRPr="00EB1670">
        <w:rPr>
          <w:rFonts w:eastAsia="Times New Roman" w:cs="Arial"/>
        </w:rPr>
        <w:t xml:space="preserve">. </w:t>
      </w:r>
      <w:r w:rsidR="0072522C" w:rsidRPr="00EB1670">
        <w:rPr>
          <w:rFonts w:eastAsia="Times New Roman" w:cs="Arial"/>
        </w:rPr>
        <w:fldChar w:fldCharType="begin"/>
      </w:r>
      <w:r w:rsidR="0072522C" w:rsidRPr="00EB1670">
        <w:rPr>
          <w:rFonts w:eastAsia="Times New Roman" w:cs="Arial"/>
        </w:rPr>
        <w:instrText xml:space="preserve"> REF _Ref67468908 \h </w:instrText>
      </w:r>
      <w:r w:rsidR="00762C90" w:rsidRPr="00EB1670">
        <w:rPr>
          <w:rFonts w:eastAsia="Times New Roman" w:cs="Arial"/>
        </w:rPr>
        <w:instrText xml:space="preserve"> \* MERGEFORMAT </w:instrText>
      </w:r>
      <w:r w:rsidR="0072522C" w:rsidRPr="00EB1670">
        <w:rPr>
          <w:rFonts w:eastAsia="Times New Roman" w:cs="Arial"/>
        </w:rPr>
      </w:r>
      <w:r w:rsidR="0072522C" w:rsidRPr="00EB1670">
        <w:rPr>
          <w:rFonts w:eastAsia="Times New Roman" w:cs="Arial"/>
        </w:rPr>
        <w:fldChar w:fldCharType="separate"/>
      </w:r>
      <w:r w:rsidR="00337EF1" w:rsidRPr="00EB1670">
        <w:t xml:space="preserve">Figura </w:t>
      </w:r>
      <w:r w:rsidR="00337EF1">
        <w:t>2</w:t>
      </w:r>
      <w:r w:rsidR="0072522C" w:rsidRPr="00EB1670">
        <w:rPr>
          <w:rFonts w:eastAsia="Times New Roman" w:cs="Arial"/>
        </w:rPr>
        <w:fldChar w:fldCharType="end"/>
      </w:r>
      <w:r w:rsidR="00E24E32" w:rsidRPr="00EB1670">
        <w:rPr>
          <w:rFonts w:eastAsia="Times New Roman" w:cs="Arial"/>
        </w:rPr>
        <w:t xml:space="preserve"> destaca a vermelho as estruturas específicas destas duas unidades que tem de modificar para incluir a instrução </w:t>
      </w:r>
      <w:proofErr w:type="spellStart"/>
      <w:r w:rsidR="00E24E32" w:rsidRPr="00EB1670">
        <w:rPr>
          <w:rFonts w:ascii="Courier New" w:eastAsia="Times New Roman" w:hAnsi="Courier New" w:cs="Courier New"/>
        </w:rPr>
        <w:t>minu</w:t>
      </w:r>
      <w:proofErr w:type="spellEnd"/>
      <w:r w:rsidR="00E24E32" w:rsidRPr="00EB1670">
        <w:rPr>
          <w:rFonts w:ascii="Courier New" w:eastAsia="Times New Roman" w:hAnsi="Courier New" w:cs="Courier New"/>
        </w:rPr>
        <w:t xml:space="preserve"> </w:t>
      </w:r>
      <w:r w:rsidR="00E24E32" w:rsidRPr="00EB1670">
        <w:rPr>
          <w:rFonts w:eastAsia="Times New Roman" w:cs="Arial"/>
        </w:rPr>
        <w:t>(</w:t>
      </w:r>
      <w:r w:rsidR="0072522C" w:rsidRPr="00EB1670">
        <w:rPr>
          <w:rFonts w:eastAsia="Times New Roman" w:cs="Arial"/>
        </w:rPr>
        <w:t xml:space="preserve">lembre-se que esta figura foi </w:t>
      </w:r>
      <w:r w:rsidR="00E053D8" w:rsidRPr="00EB1670">
        <w:rPr>
          <w:rFonts w:eastAsia="Times New Roman" w:cs="Arial"/>
        </w:rPr>
        <w:t xml:space="preserve">incluída pela </w:t>
      </w:r>
      <w:r w:rsidR="0072522C" w:rsidRPr="00EB1670">
        <w:rPr>
          <w:rFonts w:eastAsia="Times New Roman" w:cs="Arial"/>
        </w:rPr>
        <w:t xml:space="preserve">primeira vez no </w:t>
      </w:r>
      <w:proofErr w:type="spellStart"/>
      <w:r w:rsidR="0072522C" w:rsidRPr="00EB1670">
        <w:rPr>
          <w:rFonts w:eastAsia="Times New Roman" w:cs="Arial"/>
        </w:rPr>
        <w:t>Lab</w:t>
      </w:r>
      <w:proofErr w:type="spellEnd"/>
      <w:r w:rsidR="0072522C" w:rsidRPr="00EB1670">
        <w:rPr>
          <w:rFonts w:eastAsia="Times New Roman" w:cs="Arial"/>
        </w:rPr>
        <w:t xml:space="preserve"> 11 como Figura 4)</w:t>
      </w:r>
      <w:r w:rsidR="00E24E32" w:rsidRPr="00EB1670">
        <w:rPr>
          <w:rFonts w:eastAsia="Times New Roman" w:cs="Arial"/>
        </w:rPr>
        <w:t>.</w:t>
      </w:r>
    </w:p>
    <w:p w14:paraId="709C7428" w14:textId="77777777" w:rsidR="007D62C7" w:rsidRPr="00EB1670" w:rsidRDefault="007D62C7" w:rsidP="00762C90">
      <w:pPr>
        <w:rPr>
          <w:rFonts w:eastAsia="Times New Roman" w:cs="Arial"/>
        </w:rPr>
      </w:pPr>
    </w:p>
    <w:p w14:paraId="3D2104C3" w14:textId="77777777" w:rsidR="00EA4D08" w:rsidRPr="00EB1670" w:rsidRDefault="00000000">
      <w:pPr>
        <w:ind w:left="-993"/>
        <w:rPr>
          <w:rFonts w:eastAsia="Times New Roman" w:cs="Arial"/>
        </w:rPr>
      </w:pPr>
      <w:r w:rsidRPr="00EB1670">
        <w:rPr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68B040" wp14:editId="623E4B36">
                <wp:simplePos x="0" y="0"/>
                <wp:positionH relativeFrom="margin">
                  <wp:posOffset>5128895</wp:posOffset>
                </wp:positionH>
                <wp:positionV relativeFrom="paragraph">
                  <wp:posOffset>3261731</wp:posOffset>
                </wp:positionV>
                <wp:extent cx="399952" cy="149066"/>
                <wp:effectExtent l="0" t="0" r="19685" b="22860"/>
                <wp:wrapNone/>
                <wp:docPr id="16" name="Rectángu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952" cy="14906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16" style="position:absolute;margin-left:403.85pt;margin-top:256.85pt;width:31.5pt;height:11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" w14:anchorId="0DB003B3">
                <w10:wrap anchorx="margin"/>
              </v:rect>
            </w:pict>
          </mc:Fallback>
        </mc:AlternateContent>
      </w:r>
      <w:r w:rsidRPr="00EB1670">
        <w:rPr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D83DCA" wp14:editId="24C71725">
                <wp:simplePos x="0" y="0"/>
                <wp:positionH relativeFrom="margin">
                  <wp:posOffset>5143129</wp:posOffset>
                </wp:positionH>
                <wp:positionV relativeFrom="paragraph">
                  <wp:posOffset>889635</wp:posOffset>
                </wp:positionV>
                <wp:extent cx="399952" cy="149066"/>
                <wp:effectExtent l="0" t="0" r="19685" b="22860"/>
                <wp:wrapNone/>
                <wp:docPr id="15" name="Rectángu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952" cy="14906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15" style="position:absolute;margin-left:404.95pt;margin-top:70.05pt;width:31.5pt;height:11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" w14:anchorId="7EECDECB">
                <w10:wrap anchorx="margin"/>
              </v:rect>
            </w:pict>
          </mc:Fallback>
        </mc:AlternateContent>
      </w:r>
      <w:r w:rsidRPr="00EB1670">
        <w:rPr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CFB917" wp14:editId="2FFC683F">
                <wp:simplePos x="0" y="0"/>
                <wp:positionH relativeFrom="column">
                  <wp:posOffset>2334823</wp:posOffset>
                </wp:positionH>
                <wp:positionV relativeFrom="paragraph">
                  <wp:posOffset>3020299</wp:posOffset>
                </wp:positionV>
                <wp:extent cx="595223" cy="526212"/>
                <wp:effectExtent l="0" t="0" r="14605" b="26670"/>
                <wp:wrapNone/>
                <wp:docPr id="14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223" cy="52621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14" style="position:absolute;margin-left:183.85pt;margin-top:237.8pt;width:46.85pt;height:4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" w14:anchorId="34BB14C1"/>
            </w:pict>
          </mc:Fallback>
        </mc:AlternateContent>
      </w:r>
      <w:r w:rsidRPr="00EB1670">
        <w:rPr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37F7E8" wp14:editId="5B2E298A">
                <wp:simplePos x="0" y="0"/>
                <wp:positionH relativeFrom="column">
                  <wp:posOffset>2346385</wp:posOffset>
                </wp:positionH>
                <wp:positionV relativeFrom="paragraph">
                  <wp:posOffset>797943</wp:posOffset>
                </wp:positionV>
                <wp:extent cx="595223" cy="526212"/>
                <wp:effectExtent l="0" t="0" r="14605" b="26670"/>
                <wp:wrapNone/>
                <wp:docPr id="13" name="Rectá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223" cy="52621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13" style="position:absolute;margin-left:184.75pt;margin-top:62.85pt;width:46.85pt;height:41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" w14:anchorId="1C2FD657"/>
            </w:pict>
          </mc:Fallback>
        </mc:AlternateContent>
      </w:r>
      <w:r w:rsidRPr="00EB1670">
        <w:rPr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FC7E0F" wp14:editId="357CCC1C">
                <wp:simplePos x="0" y="0"/>
                <wp:positionH relativeFrom="column">
                  <wp:posOffset>621102</wp:posOffset>
                </wp:positionH>
                <wp:positionV relativeFrom="paragraph">
                  <wp:posOffset>150962</wp:posOffset>
                </wp:positionV>
                <wp:extent cx="785004" cy="508959"/>
                <wp:effectExtent l="0" t="0" r="15240" b="24765"/>
                <wp:wrapNone/>
                <wp:docPr id="41" name="Rectángu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004" cy="50895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41" style="position:absolute;margin-left:48.9pt;margin-top:11.9pt;width:61.8pt;height:4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" w14:anchorId="14F30B87"/>
            </w:pict>
          </mc:Fallback>
        </mc:AlternateContent>
      </w:r>
      <w:r w:rsidRPr="00EB1670">
        <w:object w:dxaOrig="23460" w:dyaOrig="14779" w14:anchorId="0FAF0C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4.85pt;height:349.4pt" o:ole="">
            <v:imagedata r:id="rId12" o:title=""/>
          </v:shape>
          <o:OLEObject Type="Embed" ProgID="Visio.Drawing.15" ShapeID="_x0000_i1025" DrawAspect="Content" ObjectID="_1755857662" r:id="rId13"/>
        </w:object>
      </w:r>
    </w:p>
    <w:p w14:paraId="36C08BC6" w14:textId="373CF6ED" w:rsidR="00EA4D08" w:rsidRPr="00EB1670" w:rsidRDefault="00000000">
      <w:pPr>
        <w:pStyle w:val="Caption"/>
        <w:jc w:val="center"/>
      </w:pPr>
      <w:bookmarkStart w:id="3" w:name="_Ref67468908"/>
      <w:r w:rsidRPr="00EB1670">
        <w:t xml:space="preserve">Figura </w:t>
      </w:r>
      <w:r w:rsidRPr="00EB1670">
        <w:fldChar w:fldCharType="begin"/>
      </w:r>
      <w:r w:rsidRPr="00EB1670">
        <w:instrText>SEQ Figure \* ARABIC</w:instrText>
      </w:r>
      <w:r w:rsidRPr="00EB1670">
        <w:fldChar w:fldCharType="separate"/>
      </w:r>
      <w:r w:rsidR="00337EF1">
        <w:rPr>
          <w:noProof/>
        </w:rPr>
        <w:t>2</w:t>
      </w:r>
      <w:r w:rsidRPr="00EB1670">
        <w:fldChar w:fldCharType="end"/>
      </w:r>
      <w:bookmarkEnd w:id="3"/>
      <w:r w:rsidRPr="00EB1670">
        <w:t xml:space="preserve">. Andares de </w:t>
      </w:r>
      <w:proofErr w:type="spellStart"/>
      <w:r w:rsidR="00D80354">
        <w:t>Decode</w:t>
      </w:r>
      <w:proofErr w:type="spellEnd"/>
      <w:r w:rsidRPr="00EB1670">
        <w:t xml:space="preserve">, </w:t>
      </w:r>
      <w:r w:rsidR="00D80354">
        <w:t>Execute</w:t>
      </w:r>
      <w:r w:rsidRPr="00EB1670">
        <w:t xml:space="preserve">, </w:t>
      </w:r>
      <w:proofErr w:type="spellStart"/>
      <w:r w:rsidR="00D80354">
        <w:t>Commit</w:t>
      </w:r>
      <w:proofErr w:type="spellEnd"/>
      <w:r w:rsidR="00D80354">
        <w:t xml:space="preserve"> </w:t>
      </w:r>
      <w:r w:rsidRPr="00EB1670">
        <w:t xml:space="preserve">e </w:t>
      </w:r>
      <w:proofErr w:type="spellStart"/>
      <w:r w:rsidR="00D80354">
        <w:t>WriteBack</w:t>
      </w:r>
      <w:proofErr w:type="spellEnd"/>
      <w:r w:rsidR="00C24F57" w:rsidRPr="00EB1670">
        <w:t xml:space="preserve"> </w:t>
      </w:r>
      <w:r w:rsidR="00FA3462" w:rsidRPr="00EB1670">
        <w:t xml:space="preserve">do </w:t>
      </w:r>
      <w:proofErr w:type="spellStart"/>
      <w:r w:rsidR="00FA3462" w:rsidRPr="00EB1670">
        <w:t>SweRV</w:t>
      </w:r>
      <w:proofErr w:type="spellEnd"/>
      <w:r w:rsidR="00FA3462" w:rsidRPr="00EB1670">
        <w:t xml:space="preserve"> EH1 </w:t>
      </w:r>
    </w:p>
    <w:p w14:paraId="13BF0A17" w14:textId="77777777" w:rsidR="0072522C" w:rsidRPr="00EB1670" w:rsidRDefault="0072522C" w:rsidP="00762C90">
      <w:pPr>
        <w:ind w:left="360"/>
        <w:rPr>
          <w:rFonts w:eastAsia="Times New Roman" w:cs="Arial"/>
        </w:rPr>
      </w:pPr>
    </w:p>
    <w:p w14:paraId="22F2E20F" w14:textId="77777777" w:rsidR="00D163A1" w:rsidRPr="00EB1670" w:rsidRDefault="00D163A1" w:rsidP="00762C90">
      <w:pPr>
        <w:ind w:left="360"/>
        <w:rPr>
          <w:rFonts w:eastAsia="Times New Roman" w:cs="Arial"/>
        </w:rPr>
      </w:pPr>
    </w:p>
    <w:p w14:paraId="5AD71AC9" w14:textId="77777777" w:rsidR="00EA4D08" w:rsidRPr="00EB1670" w:rsidRDefault="00000000">
      <w:pPr>
        <w:shd w:val="clear" w:color="auto" w:fill="E5B8B7" w:themeFill="accent2" w:themeFillTint="66"/>
        <w:ind w:left="360"/>
        <w:rPr>
          <w:rFonts w:eastAsia="Times New Roman" w:cs="Arial"/>
        </w:rPr>
      </w:pPr>
      <w:r w:rsidRPr="00EB1670">
        <w:rPr>
          <w:rFonts w:eastAsia="Times New Roman" w:cs="Arial"/>
        </w:rPr>
        <w:t xml:space="preserve">Neste exercício, </w:t>
      </w:r>
      <w:r w:rsidR="00FA3462" w:rsidRPr="00EB1670">
        <w:rPr>
          <w:rFonts w:eastAsia="Times New Roman" w:cs="Arial"/>
        </w:rPr>
        <w:t xml:space="preserve">damos instruções </w:t>
      </w:r>
      <w:r w:rsidR="00D163A1" w:rsidRPr="00EB1670">
        <w:rPr>
          <w:rFonts w:eastAsia="Times New Roman" w:cs="Arial"/>
        </w:rPr>
        <w:t xml:space="preserve">passo a passo </w:t>
      </w:r>
      <w:r w:rsidR="00FA3462" w:rsidRPr="00EB1670">
        <w:rPr>
          <w:rFonts w:eastAsia="Times New Roman" w:cs="Arial"/>
        </w:rPr>
        <w:t xml:space="preserve">sobre como adicionar uma </w:t>
      </w:r>
      <w:r w:rsidR="00D163A1" w:rsidRPr="00EB1670">
        <w:rPr>
          <w:rFonts w:eastAsia="Times New Roman" w:cs="Arial"/>
        </w:rPr>
        <w:t>nova instrução</w:t>
      </w:r>
      <w:r w:rsidR="00FA3462" w:rsidRPr="00EB1670">
        <w:rPr>
          <w:rFonts w:eastAsia="Times New Roman" w:cs="Arial"/>
        </w:rPr>
        <w:t xml:space="preserve">, neste caso </w:t>
      </w:r>
      <w:proofErr w:type="spellStart"/>
      <w:r w:rsidR="00D163A1" w:rsidRPr="00EB1670">
        <w:rPr>
          <w:rFonts w:ascii="Courier New" w:eastAsia="Times New Roman" w:hAnsi="Courier New" w:cs="Courier New"/>
        </w:rPr>
        <w:t>minu</w:t>
      </w:r>
      <w:proofErr w:type="spellEnd"/>
      <w:r w:rsidR="00D163A1" w:rsidRPr="00EB1670">
        <w:rPr>
          <w:rFonts w:eastAsia="Times New Roman" w:cs="Arial"/>
        </w:rPr>
        <w:t xml:space="preserve">. Depois, no </w:t>
      </w:r>
      <w:r w:rsidRPr="00EB1670">
        <w:rPr>
          <w:rFonts w:eastAsia="Times New Roman" w:cs="Arial"/>
        </w:rPr>
        <w:t>Exercício 2</w:t>
      </w:r>
      <w:r w:rsidR="00D163A1" w:rsidRPr="00EB1670">
        <w:rPr>
          <w:rFonts w:eastAsia="Times New Roman" w:cs="Arial"/>
        </w:rPr>
        <w:t xml:space="preserve">, </w:t>
      </w:r>
      <w:r w:rsidR="00FA3462" w:rsidRPr="00EB1670">
        <w:rPr>
          <w:rFonts w:eastAsia="Times New Roman" w:cs="Arial"/>
        </w:rPr>
        <w:t xml:space="preserve">seguirá um </w:t>
      </w:r>
      <w:r w:rsidR="00F44A19" w:rsidRPr="00EB1670">
        <w:rPr>
          <w:rFonts w:eastAsia="Times New Roman" w:cs="Arial"/>
        </w:rPr>
        <w:t xml:space="preserve">procedimento </w:t>
      </w:r>
      <w:r w:rsidR="00FA3462" w:rsidRPr="00EB1670">
        <w:rPr>
          <w:rFonts w:eastAsia="Times New Roman" w:cs="Arial"/>
        </w:rPr>
        <w:t xml:space="preserve">semelhante </w:t>
      </w:r>
      <w:r w:rsidR="00D163A1" w:rsidRPr="00EB1670">
        <w:rPr>
          <w:rFonts w:eastAsia="Times New Roman" w:cs="Arial"/>
        </w:rPr>
        <w:t xml:space="preserve">para </w:t>
      </w:r>
      <w:r w:rsidR="00FA3462" w:rsidRPr="00EB1670">
        <w:rPr>
          <w:rFonts w:eastAsia="Times New Roman" w:cs="Arial"/>
        </w:rPr>
        <w:t xml:space="preserve">adicionar </w:t>
      </w:r>
      <w:r w:rsidR="00D163A1" w:rsidRPr="00EB1670">
        <w:rPr>
          <w:rFonts w:eastAsia="Times New Roman" w:cs="Arial"/>
        </w:rPr>
        <w:t xml:space="preserve">outras instruções </w:t>
      </w:r>
      <w:proofErr w:type="spellStart"/>
      <w:r w:rsidR="00D163A1" w:rsidRPr="00EB1670">
        <w:rPr>
          <w:rFonts w:eastAsia="Times New Roman" w:cs="Arial"/>
          <w:i/>
        </w:rPr>
        <w:t>bitmanip</w:t>
      </w:r>
      <w:proofErr w:type="spellEnd"/>
      <w:r w:rsidR="00D163A1" w:rsidRPr="00EB1670">
        <w:rPr>
          <w:rFonts w:eastAsia="Times New Roman" w:cs="Arial"/>
        </w:rPr>
        <w:t>.</w:t>
      </w:r>
    </w:p>
    <w:p w14:paraId="092B79D9" w14:textId="77777777" w:rsidR="00E24E32" w:rsidRPr="00EB1670" w:rsidRDefault="00E24E32" w:rsidP="00762C90">
      <w:pPr>
        <w:rPr>
          <w:rFonts w:eastAsia="Times New Roman" w:cs="Arial"/>
        </w:rPr>
      </w:pPr>
    </w:p>
    <w:p w14:paraId="63EE31BA" w14:textId="7BDE428D" w:rsidR="00EA4D08" w:rsidRPr="00EB1670" w:rsidRDefault="00FA3462">
      <w:pPr>
        <w:shd w:val="clear" w:color="auto" w:fill="E5B8B7" w:themeFill="accent2" w:themeFillTint="66"/>
        <w:ind w:left="360"/>
        <w:rPr>
          <w:rFonts w:eastAsia="Times New Roman" w:cs="Arial"/>
        </w:rPr>
      </w:pPr>
      <w:r w:rsidRPr="00EB1670">
        <w:rPr>
          <w:rFonts w:eastAsia="Times New Roman" w:cs="Arial"/>
          <w:b/>
          <w:u w:val="single"/>
        </w:rPr>
        <w:t xml:space="preserve">Modificações </w:t>
      </w:r>
      <w:r w:rsidR="00000000" w:rsidRPr="00EB1670">
        <w:rPr>
          <w:rFonts w:eastAsia="Times New Roman" w:cs="Arial"/>
          <w:b/>
          <w:u w:val="single"/>
        </w:rPr>
        <w:t xml:space="preserve">da </w:t>
      </w:r>
      <w:r w:rsidR="00455BCE">
        <w:rPr>
          <w:rFonts w:eastAsia="Times New Roman" w:cs="Arial"/>
          <w:b/>
          <w:u w:val="single"/>
        </w:rPr>
        <w:t>U</w:t>
      </w:r>
      <w:r w:rsidR="00000000" w:rsidRPr="00EB1670">
        <w:rPr>
          <w:rFonts w:eastAsia="Times New Roman" w:cs="Arial"/>
          <w:b/>
          <w:u w:val="single"/>
        </w:rPr>
        <w:t xml:space="preserve">nidade de </w:t>
      </w:r>
      <w:r w:rsidR="00455BCE">
        <w:rPr>
          <w:rFonts w:eastAsia="Times New Roman" w:cs="Arial"/>
          <w:b/>
          <w:u w:val="single"/>
        </w:rPr>
        <w:t>C</w:t>
      </w:r>
      <w:r w:rsidR="00000000" w:rsidRPr="00EB1670">
        <w:rPr>
          <w:rFonts w:eastAsia="Times New Roman" w:cs="Arial"/>
          <w:b/>
          <w:u w:val="single"/>
        </w:rPr>
        <w:t>ontrolo</w:t>
      </w:r>
      <w:r w:rsidR="00000000" w:rsidRPr="00EB1670">
        <w:rPr>
          <w:rFonts w:eastAsia="Times New Roman" w:cs="Arial"/>
        </w:rPr>
        <w:t>:</w:t>
      </w:r>
    </w:p>
    <w:p w14:paraId="43F699BE" w14:textId="77777777" w:rsidR="00FA3FA0" w:rsidRPr="00EB1670" w:rsidRDefault="00FA3FA0" w:rsidP="00762C90"/>
    <w:p w14:paraId="6674DA73" w14:textId="42E94179" w:rsidR="00EA4D08" w:rsidRPr="00EB1670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284"/>
      </w:pPr>
      <w:r w:rsidRPr="00EB1670">
        <w:rPr>
          <w:b/>
        </w:rPr>
        <w:t xml:space="preserve">NOTA: </w:t>
      </w:r>
      <w:r w:rsidRPr="00EB1670">
        <w:t xml:space="preserve">Recomendamos </w:t>
      </w:r>
      <w:r w:rsidRPr="00EB1670">
        <w:rPr>
          <w:rFonts w:eastAsia="Times New Roman" w:cs="Arial"/>
        </w:rPr>
        <w:t xml:space="preserve">que reveja a Secção 2.C.i do </w:t>
      </w:r>
      <w:proofErr w:type="spellStart"/>
      <w:r w:rsidRPr="00EB1670">
        <w:rPr>
          <w:rFonts w:eastAsia="Times New Roman" w:cs="Arial"/>
        </w:rPr>
        <w:t>Lab</w:t>
      </w:r>
      <w:proofErr w:type="spellEnd"/>
      <w:r w:rsidR="00455BCE">
        <w:rPr>
          <w:rFonts w:eastAsia="Times New Roman" w:cs="Arial"/>
        </w:rPr>
        <w:t xml:space="preserve"> </w:t>
      </w:r>
      <w:r w:rsidRPr="00EB1670">
        <w:rPr>
          <w:rFonts w:eastAsia="Times New Roman" w:cs="Arial"/>
        </w:rPr>
        <w:t>11 e a Secção 4 do documento SweRVref.docx antes de concluir os passos seguintes.</w:t>
      </w:r>
    </w:p>
    <w:p w14:paraId="2BED521C" w14:textId="77777777" w:rsidR="00D0183C" w:rsidRPr="00EB1670" w:rsidRDefault="00D0183C" w:rsidP="00762C90">
      <w:pPr>
        <w:ind w:left="360"/>
        <w:rPr>
          <w:rFonts w:eastAsia="Times New Roman" w:cs="Arial"/>
        </w:rPr>
      </w:pPr>
    </w:p>
    <w:p w14:paraId="4A73B7F7" w14:textId="77777777" w:rsidR="00EA4D08" w:rsidRPr="00EB1670" w:rsidRDefault="00000000">
      <w:pPr>
        <w:shd w:val="clear" w:color="auto" w:fill="E5B8B7" w:themeFill="accent2" w:themeFillTint="66"/>
        <w:ind w:left="360"/>
        <w:rPr>
          <w:rFonts w:eastAsia="Times New Roman" w:cs="Arial"/>
        </w:rPr>
      </w:pPr>
      <w:r w:rsidRPr="00EB1670">
        <w:rPr>
          <w:rFonts w:eastAsia="Times New Roman" w:cs="Arial"/>
        </w:rPr>
        <w:t xml:space="preserve">Agora vamos </w:t>
      </w:r>
      <w:r w:rsidR="00F44A19" w:rsidRPr="00EB1670">
        <w:rPr>
          <w:rFonts w:eastAsia="Times New Roman" w:cs="Arial"/>
        </w:rPr>
        <w:t>modificar/</w:t>
      </w:r>
      <w:proofErr w:type="gramStart"/>
      <w:r w:rsidR="00F44A19" w:rsidRPr="00EB1670">
        <w:rPr>
          <w:rFonts w:eastAsia="Times New Roman" w:cs="Arial"/>
        </w:rPr>
        <w:t>criar novos</w:t>
      </w:r>
      <w:proofErr w:type="gramEnd"/>
      <w:r w:rsidR="00F44A19" w:rsidRPr="00EB1670">
        <w:rPr>
          <w:rFonts w:eastAsia="Times New Roman" w:cs="Arial"/>
        </w:rPr>
        <w:t xml:space="preserve"> sinais de controlo necessários </w:t>
      </w:r>
      <w:r w:rsidRPr="00EB1670">
        <w:rPr>
          <w:rFonts w:eastAsia="Times New Roman" w:cs="Arial"/>
        </w:rPr>
        <w:t xml:space="preserve">para </w:t>
      </w:r>
      <w:r w:rsidR="00F44A19" w:rsidRPr="00EB1670">
        <w:rPr>
          <w:rFonts w:eastAsia="Times New Roman" w:cs="Arial"/>
        </w:rPr>
        <w:t>suportar a nova instrução.</w:t>
      </w:r>
    </w:p>
    <w:p w14:paraId="5465569F" w14:textId="77777777" w:rsidR="00F44A19" w:rsidRPr="00EB1670" w:rsidRDefault="00F44A19" w:rsidP="00762C90">
      <w:pPr>
        <w:ind w:left="360"/>
        <w:rPr>
          <w:rFonts w:eastAsia="Times New Roman" w:cs="Arial"/>
        </w:rPr>
      </w:pPr>
    </w:p>
    <w:p w14:paraId="4EB8EE13" w14:textId="77777777" w:rsidR="00EA4D08" w:rsidRPr="00EB1670" w:rsidRDefault="00000000">
      <w:pPr>
        <w:pStyle w:val="ListParagraph"/>
        <w:numPr>
          <w:ilvl w:val="0"/>
          <w:numId w:val="22"/>
        </w:numPr>
        <w:shd w:val="clear" w:color="auto" w:fill="E5B8B7" w:themeFill="accent2" w:themeFillTint="66"/>
        <w:rPr>
          <w:rFonts w:eastAsia="Times New Roman" w:cs="Arial"/>
        </w:rPr>
      </w:pPr>
      <w:proofErr w:type="gramStart"/>
      <w:r w:rsidRPr="00EB1670">
        <w:rPr>
          <w:rFonts w:eastAsia="Times New Roman" w:cs="Arial"/>
        </w:rPr>
        <w:t xml:space="preserve">Criar dois </w:t>
      </w:r>
      <w:r w:rsidR="00D0183C" w:rsidRPr="00EB1670">
        <w:rPr>
          <w:rFonts w:eastAsia="Times New Roman" w:cs="Arial"/>
        </w:rPr>
        <w:t>novos</w:t>
      </w:r>
      <w:proofErr w:type="gramEnd"/>
      <w:r w:rsidR="00D0183C" w:rsidRPr="00EB1670">
        <w:rPr>
          <w:rFonts w:eastAsia="Times New Roman" w:cs="Arial"/>
        </w:rPr>
        <w:t xml:space="preserve"> </w:t>
      </w:r>
      <w:r w:rsidR="000B3EA4" w:rsidRPr="00EB1670">
        <w:rPr>
          <w:rFonts w:eastAsia="Times New Roman" w:cs="Arial"/>
        </w:rPr>
        <w:t xml:space="preserve">bits </w:t>
      </w:r>
      <w:r w:rsidRPr="00EB1670">
        <w:rPr>
          <w:rFonts w:eastAsia="Times New Roman" w:cs="Arial"/>
        </w:rPr>
        <w:t xml:space="preserve">no ficheiro </w:t>
      </w:r>
      <w:r w:rsidRPr="00EB1670">
        <w:rPr>
          <w:rFonts w:eastAsia="Times New Roman" w:cs="Arial"/>
          <w:i/>
        </w:rPr>
        <w:t>[RVfpgaPath]/RVfpga/src/SweRVolfSoC/SweRVEh1CoreComplex/include/swerv_types.sv</w:t>
      </w:r>
      <w:r w:rsidRPr="00EB1670">
        <w:rPr>
          <w:rFonts w:eastAsia="Times New Roman" w:cs="Arial"/>
        </w:rPr>
        <w:t xml:space="preserve">. </w:t>
      </w:r>
      <w:r w:rsidR="008311E2" w:rsidRPr="00EB1670">
        <w:rPr>
          <w:rFonts w:eastAsia="Times New Roman" w:cs="Arial"/>
        </w:rPr>
        <w:t xml:space="preserve">Estes dois bits informam o processador se uma instrução </w:t>
      </w:r>
      <w:proofErr w:type="spellStart"/>
      <w:r w:rsidR="008311E2" w:rsidRPr="00EB1670">
        <w:rPr>
          <w:rFonts w:ascii="Courier New" w:eastAsia="Times New Roman" w:hAnsi="Courier New" w:cs="Courier New"/>
        </w:rPr>
        <w:t>minu</w:t>
      </w:r>
      <w:proofErr w:type="spellEnd"/>
      <w:r w:rsidR="008311E2" w:rsidRPr="00EB1670">
        <w:rPr>
          <w:rFonts w:ascii="Courier New" w:eastAsia="Times New Roman" w:hAnsi="Courier New" w:cs="Courier New"/>
        </w:rPr>
        <w:t xml:space="preserve"> </w:t>
      </w:r>
      <w:r w:rsidR="008311E2" w:rsidRPr="00EB1670">
        <w:rPr>
          <w:rFonts w:eastAsia="Times New Roman" w:cs="Arial"/>
        </w:rPr>
        <w:t>está a ser executada.</w:t>
      </w:r>
    </w:p>
    <w:p w14:paraId="2792205A" w14:textId="77777777" w:rsidR="00BB499D" w:rsidRPr="00EB1670" w:rsidRDefault="00BB499D" w:rsidP="00762C90">
      <w:pPr>
        <w:pStyle w:val="ListParagraph"/>
        <w:ind w:left="720"/>
        <w:rPr>
          <w:rFonts w:eastAsia="Times New Roman" w:cs="Arial"/>
        </w:rPr>
      </w:pPr>
    </w:p>
    <w:p w14:paraId="2BEFE12E" w14:textId="4709FF69" w:rsidR="00EA4D08" w:rsidRPr="00EB1670" w:rsidRDefault="00000000">
      <w:pPr>
        <w:pStyle w:val="ListParagraph"/>
        <w:numPr>
          <w:ilvl w:val="1"/>
          <w:numId w:val="22"/>
        </w:numPr>
        <w:shd w:val="clear" w:color="auto" w:fill="E5B8B7" w:themeFill="accent2" w:themeFillTint="66"/>
        <w:rPr>
          <w:rFonts w:eastAsia="Times New Roman" w:cs="Arial"/>
        </w:rPr>
      </w:pPr>
      <w:proofErr w:type="gramStart"/>
      <w:r w:rsidRPr="00EB1670">
        <w:rPr>
          <w:rFonts w:eastAsia="Times New Roman" w:cs="Arial"/>
        </w:rPr>
        <w:t>Criar um novo</w:t>
      </w:r>
      <w:proofErr w:type="gramEnd"/>
      <w:r w:rsidRPr="00EB1670">
        <w:rPr>
          <w:rFonts w:eastAsia="Times New Roman" w:cs="Arial"/>
        </w:rPr>
        <w:t xml:space="preserve"> </w:t>
      </w:r>
      <w:r w:rsidR="000B3EA4" w:rsidRPr="00EB1670">
        <w:rPr>
          <w:rFonts w:eastAsia="Times New Roman" w:cs="Arial"/>
        </w:rPr>
        <w:t>bit</w:t>
      </w:r>
      <w:r w:rsidRPr="00EB1670">
        <w:rPr>
          <w:rFonts w:eastAsia="Times New Roman" w:cs="Arial"/>
        </w:rPr>
        <w:t xml:space="preserve">, chamado </w:t>
      </w:r>
      <w:proofErr w:type="spellStart"/>
      <w:r w:rsidRPr="00EB1670">
        <w:rPr>
          <w:rFonts w:eastAsia="Times New Roman" w:cs="Arial"/>
          <w:i/>
        </w:rPr>
        <w:t>minu</w:t>
      </w:r>
      <w:proofErr w:type="spellEnd"/>
      <w:r w:rsidRPr="00EB1670">
        <w:rPr>
          <w:rFonts w:eastAsia="Times New Roman" w:cs="Arial"/>
        </w:rPr>
        <w:t xml:space="preserve">, </w:t>
      </w:r>
      <w:r w:rsidR="000B3EA4" w:rsidRPr="00EB1670">
        <w:rPr>
          <w:rFonts w:eastAsia="Times New Roman" w:cs="Arial"/>
        </w:rPr>
        <w:t xml:space="preserve">como parte da </w:t>
      </w:r>
      <w:r w:rsidRPr="00EB1670">
        <w:rPr>
          <w:rFonts w:eastAsia="Times New Roman" w:cs="Arial"/>
        </w:rPr>
        <w:t xml:space="preserve">estrutura </w:t>
      </w:r>
      <w:r w:rsidR="000B3EA4" w:rsidRPr="00EB1670">
        <w:rPr>
          <w:rFonts w:eastAsia="Times New Roman" w:cs="Arial"/>
        </w:rPr>
        <w:t xml:space="preserve">do tipo </w:t>
      </w:r>
      <w:proofErr w:type="spellStart"/>
      <w:r w:rsidRPr="00EB1670">
        <w:rPr>
          <w:rFonts w:ascii="Courier New" w:eastAsia="Times New Roman" w:hAnsi="Courier New" w:cs="Courier New"/>
        </w:rPr>
        <w:t>dec_pkt_t</w:t>
      </w:r>
      <w:proofErr w:type="spellEnd"/>
      <w:r w:rsidRPr="00EB1670">
        <w:rPr>
          <w:rFonts w:ascii="Courier New" w:eastAsia="Times New Roman" w:hAnsi="Courier New" w:cs="Courier New"/>
        </w:rPr>
        <w:t xml:space="preserve"> </w:t>
      </w:r>
      <w:r w:rsidR="00D27BA5" w:rsidRPr="00EB1670">
        <w:rPr>
          <w:rFonts w:eastAsia="Times New Roman" w:cs="Arial"/>
        </w:rPr>
        <w:t>(</w:t>
      </w:r>
      <w:r w:rsidR="00D27BA5" w:rsidRPr="00EB1670">
        <w:rPr>
          <w:rFonts w:eastAsia="Times New Roman" w:cs="Arial"/>
        </w:rPr>
        <w:fldChar w:fldCharType="begin"/>
      </w:r>
      <w:r w:rsidR="00D27BA5" w:rsidRPr="00EB1670">
        <w:rPr>
          <w:rFonts w:eastAsia="Times New Roman" w:cs="Arial"/>
        </w:rPr>
        <w:instrText xml:space="preserve"> REF _Ref84843036 \h </w:instrText>
      </w:r>
      <w:r w:rsidR="00762C90" w:rsidRPr="00EB1670">
        <w:rPr>
          <w:rFonts w:eastAsia="Times New Roman" w:cs="Arial"/>
        </w:rPr>
        <w:instrText xml:space="preserve"> \* MERGEFORMAT </w:instrText>
      </w:r>
      <w:r w:rsidR="00D27BA5" w:rsidRPr="00EB1670">
        <w:rPr>
          <w:rFonts w:eastAsia="Times New Roman" w:cs="Arial"/>
        </w:rPr>
      </w:r>
      <w:r w:rsidR="00D27BA5" w:rsidRPr="00EB1670">
        <w:rPr>
          <w:rFonts w:eastAsia="Times New Roman" w:cs="Arial"/>
        </w:rPr>
        <w:fldChar w:fldCharType="separate"/>
      </w:r>
      <w:r w:rsidR="00337EF1" w:rsidRPr="00EB1670">
        <w:t xml:space="preserve">Figura </w:t>
      </w:r>
      <w:r w:rsidR="00337EF1">
        <w:t>3</w:t>
      </w:r>
      <w:r w:rsidR="00D27BA5" w:rsidRPr="00EB1670">
        <w:rPr>
          <w:rFonts w:eastAsia="Times New Roman" w:cs="Arial"/>
        </w:rPr>
        <w:fldChar w:fldCharType="end"/>
      </w:r>
      <w:r w:rsidR="00D27BA5" w:rsidRPr="00EB1670">
        <w:rPr>
          <w:rFonts w:eastAsia="Times New Roman" w:cs="Arial"/>
        </w:rPr>
        <w:t xml:space="preserve">). </w:t>
      </w:r>
      <w:r w:rsidR="00DB1D16" w:rsidRPr="00EB1670">
        <w:rPr>
          <w:rFonts w:eastAsia="Times New Roman" w:cs="Arial"/>
        </w:rPr>
        <w:t xml:space="preserve">Lembre-se que este é o principal </w:t>
      </w:r>
      <w:r w:rsidR="000B3EA4" w:rsidRPr="00EB1670">
        <w:rPr>
          <w:rFonts w:eastAsia="Times New Roman" w:cs="Arial"/>
        </w:rPr>
        <w:t xml:space="preserve">tipo de </w:t>
      </w:r>
      <w:r w:rsidR="00DB1D16" w:rsidRPr="00EB1670">
        <w:rPr>
          <w:rFonts w:eastAsia="Times New Roman" w:cs="Arial"/>
        </w:rPr>
        <w:t>estrutura utilizado na Unidade de Controlo.</w:t>
      </w:r>
    </w:p>
    <w:p w14:paraId="2C9E7C4D" w14:textId="77777777" w:rsidR="00FA3FA0" w:rsidRPr="00EB1670" w:rsidRDefault="00FA3FA0" w:rsidP="00762C90">
      <w:pPr>
        <w:pStyle w:val="ListParagraph"/>
        <w:ind w:left="1440"/>
        <w:rPr>
          <w:rFonts w:eastAsia="Times New Roman" w:cs="Arial"/>
        </w:rPr>
      </w:pPr>
    </w:p>
    <w:p w14:paraId="5713609A" w14:textId="77777777" w:rsidR="00EA4D08" w:rsidRPr="00EB1670" w:rsidRDefault="00000000">
      <w:pPr>
        <w:pStyle w:val="ListParagraph"/>
        <w:ind w:left="2160"/>
        <w:rPr>
          <w:rFonts w:eastAsia="Times New Roman" w:cs="Arial"/>
        </w:rPr>
      </w:pPr>
      <w:r w:rsidRPr="00EB1670">
        <w:rPr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9859BF7" wp14:editId="25BD3424">
                <wp:simplePos x="0" y="0"/>
                <wp:positionH relativeFrom="column">
                  <wp:posOffset>2934031</wp:posOffset>
                </wp:positionH>
                <wp:positionV relativeFrom="paragraph">
                  <wp:posOffset>161014</wp:posOffset>
                </wp:positionV>
                <wp:extent cx="1359673" cy="318052"/>
                <wp:effectExtent l="0" t="0" r="12065" b="25400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673" cy="31805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6" style="position:absolute;margin-left:231.05pt;margin-top:12.7pt;width:107.05pt;height:25.0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" w14:anchorId="5B0861BA"/>
            </w:pict>
          </mc:Fallback>
        </mc:AlternateContent>
      </w:r>
      <w:r w:rsidRPr="00EB1670">
        <w:rPr>
          <w:lang w:eastAsia="es-ES"/>
        </w:rPr>
        <w:drawing>
          <wp:inline distT="0" distB="0" distL="0" distR="0" wp14:anchorId="668601A6" wp14:editId="3DFA1C77">
            <wp:extent cx="2952750" cy="904875"/>
            <wp:effectExtent l="0" t="0" r="0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DCA7D" w14:textId="482D7E28" w:rsidR="00EA4D08" w:rsidRPr="00EB1670" w:rsidRDefault="00000000">
      <w:pPr>
        <w:pStyle w:val="Caption"/>
        <w:jc w:val="center"/>
      </w:pPr>
      <w:bookmarkStart w:id="4" w:name="_Ref84843036"/>
      <w:r w:rsidRPr="00EB1670">
        <w:t xml:space="preserve">Figura </w:t>
      </w:r>
      <w:r w:rsidRPr="00EB1670">
        <w:fldChar w:fldCharType="begin"/>
      </w:r>
      <w:r w:rsidRPr="00EB1670">
        <w:instrText>SEQ Figure \* ARABIC</w:instrText>
      </w:r>
      <w:r w:rsidRPr="00EB1670">
        <w:fldChar w:fldCharType="separate"/>
      </w:r>
      <w:r w:rsidR="00337EF1">
        <w:rPr>
          <w:noProof/>
        </w:rPr>
        <w:t>3</w:t>
      </w:r>
      <w:r w:rsidRPr="00EB1670">
        <w:fldChar w:fldCharType="end"/>
      </w:r>
      <w:bookmarkEnd w:id="4"/>
      <w:r w:rsidRPr="00EB1670">
        <w:t xml:space="preserve">. </w:t>
      </w:r>
      <w:r w:rsidR="00A37FC0" w:rsidRPr="00EB1670">
        <w:t xml:space="preserve">Novo bit na estrutura </w:t>
      </w:r>
      <w:proofErr w:type="spellStart"/>
      <w:r w:rsidR="00A37FC0" w:rsidRPr="00EB1670">
        <w:rPr>
          <w:rFonts w:ascii="Courier New" w:eastAsia="Times New Roman" w:hAnsi="Courier New" w:cs="Courier New"/>
        </w:rPr>
        <w:t>dec_pkt_t</w:t>
      </w:r>
      <w:proofErr w:type="spellEnd"/>
    </w:p>
    <w:p w14:paraId="17FDEF62" w14:textId="77777777" w:rsidR="009E6E7E" w:rsidRPr="00EB1670" w:rsidRDefault="009E6E7E" w:rsidP="00762C90">
      <w:pPr>
        <w:ind w:left="1080"/>
        <w:rPr>
          <w:rFonts w:eastAsia="Times New Roman" w:cs="Arial"/>
        </w:rPr>
      </w:pPr>
    </w:p>
    <w:p w14:paraId="03D55181" w14:textId="71D759C8" w:rsidR="00EA4D08" w:rsidRPr="00EB1670" w:rsidRDefault="00000000">
      <w:pPr>
        <w:pStyle w:val="ListParagraph"/>
        <w:numPr>
          <w:ilvl w:val="1"/>
          <w:numId w:val="22"/>
        </w:numPr>
        <w:shd w:val="clear" w:color="auto" w:fill="E5B8B7" w:themeFill="accent2" w:themeFillTint="66"/>
        <w:rPr>
          <w:rFonts w:eastAsia="Times New Roman" w:cs="Arial"/>
        </w:rPr>
      </w:pPr>
      <w:proofErr w:type="gramStart"/>
      <w:r w:rsidRPr="00EB1670">
        <w:rPr>
          <w:rFonts w:eastAsia="Times New Roman" w:cs="Arial"/>
        </w:rPr>
        <w:t>Criar um novo</w:t>
      </w:r>
      <w:proofErr w:type="gramEnd"/>
      <w:r w:rsidRPr="00EB1670">
        <w:rPr>
          <w:rFonts w:eastAsia="Times New Roman" w:cs="Arial"/>
        </w:rPr>
        <w:t xml:space="preserve"> </w:t>
      </w:r>
      <w:r w:rsidR="000B3EA4" w:rsidRPr="00EB1670">
        <w:rPr>
          <w:rFonts w:eastAsia="Times New Roman" w:cs="Arial"/>
        </w:rPr>
        <w:t>bit</w:t>
      </w:r>
      <w:r w:rsidRPr="00EB1670">
        <w:rPr>
          <w:rFonts w:eastAsia="Times New Roman" w:cs="Arial"/>
        </w:rPr>
        <w:t xml:space="preserve">, chamado </w:t>
      </w:r>
      <w:proofErr w:type="spellStart"/>
      <w:r w:rsidRPr="00EB1670">
        <w:rPr>
          <w:rFonts w:eastAsia="Times New Roman" w:cs="Arial"/>
          <w:i/>
        </w:rPr>
        <w:t>minu</w:t>
      </w:r>
      <w:proofErr w:type="spellEnd"/>
      <w:r w:rsidRPr="00EB1670">
        <w:rPr>
          <w:rFonts w:eastAsia="Times New Roman" w:cs="Arial"/>
        </w:rPr>
        <w:t xml:space="preserve">, </w:t>
      </w:r>
      <w:r w:rsidR="000B3EA4" w:rsidRPr="00EB1670">
        <w:rPr>
          <w:rFonts w:eastAsia="Times New Roman" w:cs="Arial"/>
        </w:rPr>
        <w:t xml:space="preserve">como parte da estrutura do tipo </w:t>
      </w:r>
      <w:proofErr w:type="spellStart"/>
      <w:r w:rsidRPr="00EB1670">
        <w:rPr>
          <w:rFonts w:ascii="Courier New" w:eastAsia="Times New Roman" w:hAnsi="Courier New" w:cs="Courier New"/>
        </w:rPr>
        <w:t>alu_pkt_t</w:t>
      </w:r>
      <w:proofErr w:type="spellEnd"/>
      <w:r w:rsidRPr="00EB1670">
        <w:rPr>
          <w:rFonts w:ascii="Courier New" w:eastAsia="Times New Roman" w:hAnsi="Courier New" w:cs="Courier New"/>
        </w:rPr>
        <w:t xml:space="preserve"> </w:t>
      </w:r>
      <w:r w:rsidR="00D27BA5" w:rsidRPr="00EB1670">
        <w:rPr>
          <w:rFonts w:eastAsia="Times New Roman" w:cs="Arial"/>
        </w:rPr>
        <w:t>(</w:t>
      </w:r>
      <w:r w:rsidR="00D27BA5" w:rsidRPr="00EB1670">
        <w:rPr>
          <w:rFonts w:eastAsia="Times New Roman" w:cs="Arial"/>
        </w:rPr>
        <w:fldChar w:fldCharType="begin"/>
      </w:r>
      <w:r w:rsidR="00D27BA5" w:rsidRPr="00EB1670">
        <w:rPr>
          <w:rFonts w:eastAsia="Times New Roman" w:cs="Arial"/>
        </w:rPr>
        <w:instrText xml:space="preserve"> REF _Ref84843047 \h </w:instrText>
      </w:r>
      <w:r w:rsidR="00762C90" w:rsidRPr="00EB1670">
        <w:rPr>
          <w:rFonts w:eastAsia="Times New Roman" w:cs="Arial"/>
        </w:rPr>
        <w:instrText xml:space="preserve"> \* MERGEFORMAT </w:instrText>
      </w:r>
      <w:r w:rsidR="00D27BA5" w:rsidRPr="00EB1670">
        <w:rPr>
          <w:rFonts w:eastAsia="Times New Roman" w:cs="Arial"/>
        </w:rPr>
      </w:r>
      <w:r w:rsidR="00D27BA5" w:rsidRPr="00EB1670">
        <w:rPr>
          <w:rFonts w:eastAsia="Times New Roman" w:cs="Arial"/>
        </w:rPr>
        <w:fldChar w:fldCharType="separate"/>
      </w:r>
      <w:r w:rsidR="00337EF1" w:rsidRPr="00EB1670">
        <w:t xml:space="preserve">Figura </w:t>
      </w:r>
      <w:r w:rsidR="00337EF1">
        <w:t>4</w:t>
      </w:r>
      <w:r w:rsidR="00D27BA5" w:rsidRPr="00EB1670">
        <w:rPr>
          <w:rFonts w:eastAsia="Times New Roman" w:cs="Arial"/>
        </w:rPr>
        <w:fldChar w:fldCharType="end"/>
      </w:r>
      <w:r w:rsidR="00D27BA5" w:rsidRPr="00EB1670">
        <w:rPr>
          <w:rFonts w:eastAsia="Times New Roman" w:cs="Arial"/>
        </w:rPr>
        <w:t xml:space="preserve">). </w:t>
      </w:r>
      <w:r w:rsidR="00DB1D16" w:rsidRPr="00EB1670">
        <w:rPr>
          <w:rFonts w:eastAsia="Times New Roman" w:cs="Arial"/>
        </w:rPr>
        <w:t xml:space="preserve">Lembre-se que este é o </w:t>
      </w:r>
      <w:r w:rsidR="000B3EA4" w:rsidRPr="00EB1670">
        <w:rPr>
          <w:rFonts w:eastAsia="Times New Roman" w:cs="Arial"/>
        </w:rPr>
        <w:t xml:space="preserve">tipo de </w:t>
      </w:r>
      <w:r w:rsidR="00DB1D16" w:rsidRPr="00EB1670">
        <w:rPr>
          <w:rFonts w:eastAsia="Times New Roman" w:cs="Arial"/>
        </w:rPr>
        <w:t>estrutura específico utilizado para as instruções Aritmética-Lógica.</w:t>
      </w:r>
    </w:p>
    <w:p w14:paraId="29A47F9B" w14:textId="77777777" w:rsidR="00FA3FA0" w:rsidRPr="00EB1670" w:rsidRDefault="00FA3FA0" w:rsidP="00762C90">
      <w:pPr>
        <w:pStyle w:val="ListParagraph"/>
        <w:ind w:left="1440"/>
        <w:rPr>
          <w:rFonts w:eastAsia="Times New Roman" w:cs="Arial"/>
        </w:rPr>
      </w:pPr>
    </w:p>
    <w:p w14:paraId="26C02A90" w14:textId="77777777" w:rsidR="00EA4D08" w:rsidRPr="00EB1670" w:rsidRDefault="00000000">
      <w:pPr>
        <w:pStyle w:val="ListParagraph"/>
        <w:ind w:left="2160"/>
        <w:rPr>
          <w:rFonts w:eastAsia="Times New Roman" w:cs="Arial"/>
        </w:rPr>
      </w:pPr>
      <w:r w:rsidRPr="00EB1670">
        <w:rPr>
          <w:lang w:eastAsia="es-E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F22CEEE" wp14:editId="3569682A">
                <wp:simplePos x="0" y="0"/>
                <wp:positionH relativeFrom="column">
                  <wp:posOffset>2907665</wp:posOffset>
                </wp:positionH>
                <wp:positionV relativeFrom="paragraph">
                  <wp:posOffset>163499</wp:posOffset>
                </wp:positionV>
                <wp:extent cx="1359673" cy="318052"/>
                <wp:effectExtent l="0" t="0" r="12065" b="25400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673" cy="31805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7" style="position:absolute;margin-left:228.95pt;margin-top:12.85pt;width:107.05pt;height:25.0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" w14:anchorId="364E3CB4"/>
            </w:pict>
          </mc:Fallback>
        </mc:AlternateContent>
      </w:r>
      <w:r w:rsidRPr="00EB1670">
        <w:rPr>
          <w:lang w:eastAsia="es-ES"/>
        </w:rPr>
        <w:drawing>
          <wp:inline distT="0" distB="0" distL="0" distR="0" wp14:anchorId="27CDD5B9" wp14:editId="1E8CD21B">
            <wp:extent cx="2943225" cy="914400"/>
            <wp:effectExtent l="0" t="0" r="952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2D9434" w14:textId="40036441" w:rsidR="00EA4D08" w:rsidRPr="00EB1670" w:rsidRDefault="00000000">
      <w:pPr>
        <w:pStyle w:val="Caption"/>
        <w:jc w:val="center"/>
      </w:pPr>
      <w:bookmarkStart w:id="5" w:name="_Ref84843047"/>
      <w:r w:rsidRPr="00EB1670">
        <w:t xml:space="preserve">Figura </w:t>
      </w:r>
      <w:r w:rsidRPr="00EB1670">
        <w:fldChar w:fldCharType="begin"/>
      </w:r>
      <w:r w:rsidRPr="00EB1670">
        <w:instrText>SEQ Figure \* ARABIC</w:instrText>
      </w:r>
      <w:r w:rsidRPr="00EB1670">
        <w:fldChar w:fldCharType="separate"/>
      </w:r>
      <w:r w:rsidR="00337EF1">
        <w:rPr>
          <w:noProof/>
        </w:rPr>
        <w:t>4</w:t>
      </w:r>
      <w:r w:rsidRPr="00EB1670">
        <w:fldChar w:fldCharType="end"/>
      </w:r>
      <w:bookmarkEnd w:id="5"/>
      <w:r w:rsidRPr="00EB1670">
        <w:t xml:space="preserve">. </w:t>
      </w:r>
      <w:r w:rsidR="00A37FC0" w:rsidRPr="00EB1670">
        <w:t xml:space="preserve">Novo bit na estrutura </w:t>
      </w:r>
      <w:proofErr w:type="spellStart"/>
      <w:r w:rsidR="00A37FC0" w:rsidRPr="00EB1670">
        <w:rPr>
          <w:rFonts w:ascii="Courier New" w:eastAsia="Times New Roman" w:hAnsi="Courier New" w:cs="Courier New"/>
        </w:rPr>
        <w:t>alu_pkt_t</w:t>
      </w:r>
      <w:proofErr w:type="spellEnd"/>
    </w:p>
    <w:p w14:paraId="309B6A14" w14:textId="77777777" w:rsidR="00F44A19" w:rsidRPr="00EB1670" w:rsidRDefault="00F44A19" w:rsidP="00762C90">
      <w:pPr>
        <w:rPr>
          <w:rFonts w:eastAsia="Times New Roman" w:cs="Arial"/>
        </w:rPr>
      </w:pPr>
    </w:p>
    <w:p w14:paraId="55415D47" w14:textId="77777777" w:rsidR="00EA4D08" w:rsidRPr="00EB1670" w:rsidRDefault="00000000">
      <w:pPr>
        <w:pStyle w:val="ListParagraph"/>
        <w:numPr>
          <w:ilvl w:val="0"/>
          <w:numId w:val="22"/>
        </w:numPr>
        <w:shd w:val="clear" w:color="auto" w:fill="E5B8B7" w:themeFill="accent2" w:themeFillTint="66"/>
        <w:rPr>
          <w:rFonts w:eastAsia="Times New Roman" w:cs="Arial"/>
        </w:rPr>
      </w:pPr>
      <w:r w:rsidRPr="00EB1670">
        <w:rPr>
          <w:rFonts w:eastAsia="Times New Roman" w:cs="Arial"/>
        </w:rPr>
        <w:t xml:space="preserve">Atribuir um valor aos novos sinais de controlo no módulo </w:t>
      </w:r>
      <w:proofErr w:type="spellStart"/>
      <w:r w:rsidRPr="00EB1670">
        <w:rPr>
          <w:rFonts w:eastAsia="Times New Roman" w:cs="Arial"/>
          <w:b/>
        </w:rPr>
        <w:t>dec_decode_ctl</w:t>
      </w:r>
      <w:proofErr w:type="spellEnd"/>
      <w:r w:rsidRPr="00EB1670">
        <w:rPr>
          <w:rFonts w:eastAsia="Times New Roman" w:cs="Arial"/>
          <w:b/>
        </w:rPr>
        <w:t xml:space="preserve"> </w:t>
      </w:r>
      <w:r w:rsidRPr="00EB1670">
        <w:rPr>
          <w:rFonts w:eastAsia="Times New Roman" w:cs="Arial"/>
        </w:rPr>
        <w:t xml:space="preserve">(implementado no ficheiro </w:t>
      </w:r>
      <w:r w:rsidRPr="00EB1670">
        <w:rPr>
          <w:rFonts w:cs="Arial"/>
          <w:i/>
        </w:rPr>
        <w:t>[RVfpgaPath]/RVfpga/src/SweRVolfSoC/SweRVEh1CoreComplex/dec/dec_decode_ctl.sv</w:t>
      </w:r>
      <w:r w:rsidRPr="00EB1670">
        <w:rPr>
          <w:rFonts w:eastAsia="Times New Roman" w:cs="Arial"/>
        </w:rPr>
        <w:t>)</w:t>
      </w:r>
      <w:r w:rsidR="00DB1D16" w:rsidRPr="00EB1670">
        <w:rPr>
          <w:rFonts w:eastAsia="Times New Roman" w:cs="Arial"/>
        </w:rPr>
        <w:t>.</w:t>
      </w:r>
    </w:p>
    <w:p w14:paraId="47A448BB" w14:textId="77777777" w:rsidR="00F44A19" w:rsidRPr="00EB1670" w:rsidRDefault="00F44A19" w:rsidP="00762C90">
      <w:pPr>
        <w:ind w:left="360"/>
        <w:rPr>
          <w:rFonts w:eastAsia="Times New Roman" w:cs="Arial"/>
        </w:rPr>
      </w:pPr>
    </w:p>
    <w:p w14:paraId="048702E8" w14:textId="77777777" w:rsidR="00EA4D08" w:rsidRPr="00EB1670" w:rsidRDefault="00000000">
      <w:pPr>
        <w:pStyle w:val="ListParagraph"/>
        <w:numPr>
          <w:ilvl w:val="1"/>
          <w:numId w:val="22"/>
        </w:numPr>
        <w:shd w:val="clear" w:color="auto" w:fill="E5B8B7" w:themeFill="accent2" w:themeFillTint="66"/>
        <w:rPr>
          <w:rFonts w:eastAsia="Times New Roman" w:cs="Arial"/>
        </w:rPr>
      </w:pPr>
      <w:r w:rsidRPr="00EB1670">
        <w:rPr>
          <w:rFonts w:eastAsia="Times New Roman" w:cs="Arial"/>
        </w:rPr>
        <w:t xml:space="preserve">Atribuir </w:t>
      </w:r>
      <w:r w:rsidR="00AC05CE" w:rsidRPr="00EB1670">
        <w:rPr>
          <w:rFonts w:eastAsia="Times New Roman" w:cs="Arial"/>
        </w:rPr>
        <w:t xml:space="preserve">o </w:t>
      </w:r>
      <w:r w:rsidRPr="00EB1670">
        <w:rPr>
          <w:rFonts w:eastAsia="Times New Roman" w:cs="Arial"/>
        </w:rPr>
        <w:t xml:space="preserve">valor ao novo bit </w:t>
      </w:r>
      <w:proofErr w:type="spellStart"/>
      <w:r w:rsidRPr="00EB1670">
        <w:rPr>
          <w:rFonts w:eastAsia="Times New Roman" w:cs="Arial"/>
          <w:i/>
        </w:rPr>
        <w:t>minu</w:t>
      </w:r>
      <w:proofErr w:type="spellEnd"/>
      <w:r w:rsidRPr="00EB1670">
        <w:rPr>
          <w:rFonts w:eastAsia="Times New Roman" w:cs="Arial"/>
          <w:i/>
        </w:rPr>
        <w:t xml:space="preserve"> </w:t>
      </w:r>
      <w:r w:rsidRPr="00EB1670">
        <w:rPr>
          <w:rFonts w:eastAsia="Times New Roman" w:cs="Arial"/>
        </w:rPr>
        <w:t xml:space="preserve">no </w:t>
      </w:r>
      <w:r w:rsidR="00311F83" w:rsidRPr="00EB1670">
        <w:rPr>
          <w:rFonts w:eastAsia="Times New Roman" w:cs="Arial"/>
        </w:rPr>
        <w:t xml:space="preserve">andar de descodificação, usando </w:t>
      </w:r>
      <w:r w:rsidRPr="00EB1670">
        <w:rPr>
          <w:rFonts w:eastAsia="Times New Roman" w:cs="Arial"/>
        </w:rPr>
        <w:t xml:space="preserve">os sinais </w:t>
      </w:r>
      <w:r w:rsidRPr="00EB1670">
        <w:rPr>
          <w:rFonts w:ascii="Courier New" w:eastAsia="Times New Roman" w:hAnsi="Courier New" w:cs="Courier New"/>
        </w:rPr>
        <w:t xml:space="preserve">i0_dp_raw </w:t>
      </w:r>
      <w:r w:rsidRPr="00EB1670">
        <w:rPr>
          <w:rFonts w:eastAsia="Times New Roman" w:cs="Arial"/>
        </w:rPr>
        <w:t xml:space="preserve">e </w:t>
      </w:r>
      <w:r w:rsidRPr="00EB1670">
        <w:rPr>
          <w:rFonts w:ascii="Courier New" w:eastAsia="Times New Roman" w:hAnsi="Courier New" w:cs="Courier New"/>
        </w:rPr>
        <w:t>i1_dp_raw</w:t>
      </w:r>
      <w:r w:rsidRPr="00EB1670">
        <w:rPr>
          <w:rFonts w:eastAsia="Times New Roman" w:cs="Arial"/>
        </w:rPr>
        <w:t xml:space="preserve">. </w:t>
      </w:r>
      <w:r w:rsidR="00C24F57" w:rsidRPr="00EB1670">
        <w:rPr>
          <w:rFonts w:eastAsia="Times New Roman" w:cs="Arial"/>
        </w:rPr>
        <w:t xml:space="preserve">Para isso, </w:t>
      </w:r>
      <w:r w:rsidR="008311E2" w:rsidRPr="00EB1670">
        <w:rPr>
          <w:rFonts w:eastAsia="Times New Roman" w:cs="Arial"/>
        </w:rPr>
        <w:t xml:space="preserve">é preciso </w:t>
      </w:r>
      <w:r w:rsidR="00C24F57" w:rsidRPr="00EB1670">
        <w:rPr>
          <w:rFonts w:eastAsia="Times New Roman" w:cs="Arial"/>
        </w:rPr>
        <w:t xml:space="preserve">modificar </w:t>
      </w:r>
      <w:r w:rsidR="00F44A19" w:rsidRPr="00EB1670">
        <w:rPr>
          <w:rFonts w:eastAsia="Times New Roman" w:cs="Arial"/>
        </w:rPr>
        <w:t xml:space="preserve">as equações do módulo </w:t>
      </w:r>
      <w:proofErr w:type="spellStart"/>
      <w:r w:rsidR="00F44A19" w:rsidRPr="00EB1670">
        <w:rPr>
          <w:rFonts w:eastAsia="Times New Roman" w:cs="Arial"/>
          <w:b/>
        </w:rPr>
        <w:t>dec_dec_ctl</w:t>
      </w:r>
      <w:proofErr w:type="spellEnd"/>
      <w:r w:rsidR="00F44A19" w:rsidRPr="00EB1670">
        <w:rPr>
          <w:rFonts w:eastAsia="Times New Roman" w:cs="Arial"/>
          <w:b/>
        </w:rPr>
        <w:t xml:space="preserve"> </w:t>
      </w:r>
      <w:r w:rsidR="00E053D8" w:rsidRPr="00EB1670">
        <w:rPr>
          <w:rFonts w:eastAsia="Times New Roman" w:cs="Arial"/>
        </w:rPr>
        <w:t xml:space="preserve">(linhas 2497-2672 do </w:t>
      </w:r>
      <w:r w:rsidR="00A06214" w:rsidRPr="00EB1670">
        <w:rPr>
          <w:rFonts w:eastAsia="Times New Roman" w:cs="Arial"/>
        </w:rPr>
        <w:t xml:space="preserve">ficheiro </w:t>
      </w:r>
      <w:r w:rsidR="00E053D8" w:rsidRPr="00EB1670">
        <w:rPr>
          <w:rFonts w:eastAsia="Times New Roman" w:cs="Arial"/>
          <w:i/>
        </w:rPr>
        <w:t>dec_decode_ctl</w:t>
      </w:r>
      <w:r w:rsidR="00A06214" w:rsidRPr="00EB1670">
        <w:rPr>
          <w:rFonts w:eastAsia="Times New Roman" w:cs="Arial"/>
          <w:i/>
        </w:rPr>
        <w:t>.sv</w:t>
      </w:r>
      <w:r w:rsidR="00E053D8" w:rsidRPr="00EB1670">
        <w:rPr>
          <w:rFonts w:eastAsia="Times New Roman" w:cs="Arial"/>
        </w:rPr>
        <w:t>)</w:t>
      </w:r>
      <w:r w:rsidR="00F44A19" w:rsidRPr="00EB1670">
        <w:rPr>
          <w:rFonts w:eastAsia="Times New Roman" w:cs="Arial"/>
        </w:rPr>
        <w:t xml:space="preserve">, </w:t>
      </w:r>
      <w:r w:rsidR="00D0183C" w:rsidRPr="00EB1670">
        <w:rPr>
          <w:rFonts w:eastAsia="Times New Roman" w:cs="Arial"/>
        </w:rPr>
        <w:t xml:space="preserve">como explicado </w:t>
      </w:r>
      <w:r w:rsidR="00311F83" w:rsidRPr="00EB1670">
        <w:rPr>
          <w:rFonts w:eastAsia="Times New Roman" w:cs="Arial"/>
        </w:rPr>
        <w:t>a seguir (</w:t>
      </w:r>
      <w:r w:rsidR="00067565" w:rsidRPr="00EB1670">
        <w:rPr>
          <w:rFonts w:eastAsia="Times New Roman" w:cs="Arial"/>
        </w:rPr>
        <w:t xml:space="preserve">note que </w:t>
      </w:r>
      <w:r w:rsidR="00311F83" w:rsidRPr="00EB1670">
        <w:rPr>
          <w:rFonts w:eastAsia="Times New Roman" w:cs="Arial"/>
        </w:rPr>
        <w:t xml:space="preserve">estas explicações estão resumidas </w:t>
      </w:r>
      <w:r w:rsidR="00D0183C" w:rsidRPr="00EB1670">
        <w:rPr>
          <w:rFonts w:eastAsia="Times New Roman" w:cs="Arial"/>
        </w:rPr>
        <w:t xml:space="preserve">nas linhas 2482-2495 </w:t>
      </w:r>
      <w:r w:rsidR="00F44A19" w:rsidRPr="00EB1670">
        <w:rPr>
          <w:rFonts w:eastAsia="Times New Roman" w:cs="Arial"/>
        </w:rPr>
        <w:t xml:space="preserve">do módulo </w:t>
      </w:r>
      <w:proofErr w:type="spellStart"/>
      <w:r w:rsidR="00F44A19" w:rsidRPr="00EB1670">
        <w:rPr>
          <w:rFonts w:eastAsia="Times New Roman" w:cs="Arial"/>
          <w:b/>
        </w:rPr>
        <w:t>dec_decode_ctl</w:t>
      </w:r>
      <w:proofErr w:type="spellEnd"/>
      <w:r w:rsidR="00067565" w:rsidRPr="00EB1670">
        <w:rPr>
          <w:rFonts w:eastAsia="Times New Roman" w:cs="Arial"/>
        </w:rPr>
        <w:t xml:space="preserve">, de onde </w:t>
      </w:r>
      <w:r w:rsidR="008311E2" w:rsidRPr="00EB1670">
        <w:rPr>
          <w:rFonts w:eastAsia="Times New Roman" w:cs="Arial"/>
        </w:rPr>
        <w:t xml:space="preserve">as </w:t>
      </w:r>
      <w:r w:rsidR="00067565" w:rsidRPr="00EB1670">
        <w:rPr>
          <w:rFonts w:eastAsia="Times New Roman" w:cs="Arial"/>
        </w:rPr>
        <w:t>obtivemos e estendemos um pouco</w:t>
      </w:r>
      <w:r w:rsidR="00311F83" w:rsidRPr="00EB1670">
        <w:rPr>
          <w:rFonts w:eastAsia="Times New Roman" w:cs="Arial"/>
        </w:rPr>
        <w:t>):</w:t>
      </w:r>
    </w:p>
    <w:p w14:paraId="4A873102" w14:textId="77777777" w:rsidR="00F44A19" w:rsidRPr="00EB1670" w:rsidRDefault="00F44A19" w:rsidP="00762C90">
      <w:pPr>
        <w:pStyle w:val="ListParagraph"/>
        <w:ind w:left="1440"/>
        <w:rPr>
          <w:rFonts w:eastAsia="Times New Roman" w:cs="Arial"/>
        </w:rPr>
      </w:pPr>
    </w:p>
    <w:p w14:paraId="3F6FF271" w14:textId="5561A06E" w:rsidR="00EA4D08" w:rsidRPr="00EB1670" w:rsidRDefault="00000000">
      <w:pPr>
        <w:pStyle w:val="ListParagraph"/>
        <w:numPr>
          <w:ilvl w:val="0"/>
          <w:numId w:val="33"/>
        </w:numPr>
        <w:shd w:val="clear" w:color="auto" w:fill="E5B8B7" w:themeFill="accent2" w:themeFillTint="66"/>
        <w:rPr>
          <w:rFonts w:cs="Arial"/>
        </w:rPr>
      </w:pPr>
      <w:r w:rsidRPr="00EB1670">
        <w:rPr>
          <w:rFonts w:eastAsia="Times New Roman" w:cs="Arial"/>
        </w:rPr>
        <w:t xml:space="preserve">O ficheiro </w:t>
      </w:r>
      <w:r w:rsidR="00D0183C" w:rsidRPr="00EB1670">
        <w:rPr>
          <w:rFonts w:cs="Arial"/>
          <w:i/>
        </w:rPr>
        <w:t xml:space="preserve">[RVfpgaPath]/RVfpga/src/SweRVolfSoC/SweRVEh1CoreComplex/dec/decode </w:t>
      </w:r>
      <w:r w:rsidRPr="00EB1670">
        <w:rPr>
          <w:rFonts w:cs="Arial"/>
        </w:rPr>
        <w:t xml:space="preserve">é um ficheiro legível por </w:t>
      </w:r>
      <w:r w:rsidR="00455BCE">
        <w:rPr>
          <w:rFonts w:cs="Arial"/>
        </w:rPr>
        <w:t>pessoa</w:t>
      </w:r>
      <w:r w:rsidRPr="00EB1670">
        <w:rPr>
          <w:rFonts w:cs="Arial"/>
        </w:rPr>
        <w:t xml:space="preserve">s que tem todos os descodificadores de instruções definidos no processador </w:t>
      </w:r>
      <w:proofErr w:type="spellStart"/>
      <w:r w:rsidRPr="00EB1670">
        <w:rPr>
          <w:rFonts w:cs="Arial"/>
        </w:rPr>
        <w:t>SweRV</w:t>
      </w:r>
      <w:proofErr w:type="spellEnd"/>
      <w:r w:rsidRPr="00EB1670">
        <w:rPr>
          <w:rFonts w:cs="Arial"/>
        </w:rPr>
        <w:t xml:space="preserve"> EH1</w:t>
      </w:r>
      <w:r w:rsidR="00176A84" w:rsidRPr="00EB1670">
        <w:rPr>
          <w:rFonts w:cs="Arial"/>
        </w:rPr>
        <w:t xml:space="preserve">, e que deve ser modificado como explicado a seguir para incluir a instrução </w:t>
      </w:r>
      <w:proofErr w:type="spellStart"/>
      <w:r w:rsidR="00176A84" w:rsidRPr="00EB1670">
        <w:rPr>
          <w:rFonts w:ascii="Courier New" w:hAnsi="Courier New" w:cs="Courier New"/>
        </w:rPr>
        <w:t>minu</w:t>
      </w:r>
      <w:proofErr w:type="spellEnd"/>
      <w:r w:rsidRPr="00EB1670">
        <w:rPr>
          <w:rFonts w:cs="Arial"/>
        </w:rPr>
        <w:t>.</w:t>
      </w:r>
    </w:p>
    <w:p w14:paraId="44B4B54A" w14:textId="77777777" w:rsidR="00176A84" w:rsidRPr="00EB1670" w:rsidRDefault="00176A84" w:rsidP="00762C90">
      <w:pPr>
        <w:pStyle w:val="ListParagraph"/>
        <w:ind w:left="1800"/>
        <w:rPr>
          <w:rFonts w:cs="Arial"/>
        </w:rPr>
      </w:pPr>
    </w:p>
    <w:p w14:paraId="639BA25C" w14:textId="4970843E" w:rsidR="00EA4D08" w:rsidRPr="00EB1670" w:rsidRDefault="00000000">
      <w:pPr>
        <w:pStyle w:val="ListParagraph"/>
        <w:numPr>
          <w:ilvl w:val="1"/>
          <w:numId w:val="33"/>
        </w:numPr>
        <w:shd w:val="clear" w:color="auto" w:fill="E5B8B7" w:themeFill="accent2" w:themeFillTint="66"/>
        <w:rPr>
          <w:rFonts w:eastAsia="Times New Roman" w:cs="Arial"/>
        </w:rPr>
      </w:pPr>
      <w:r w:rsidRPr="00EB1670">
        <w:rPr>
          <w:rFonts w:eastAsia="Times New Roman" w:cs="Arial"/>
        </w:rPr>
        <w:t xml:space="preserve">Na </w:t>
      </w:r>
      <w:proofErr w:type="gramStart"/>
      <w:r w:rsidRPr="00EB1670">
        <w:rPr>
          <w:rFonts w:eastAsia="Times New Roman" w:cs="Arial"/>
        </w:rPr>
        <w:t xml:space="preserve">secção </w:t>
      </w:r>
      <w:r w:rsidRPr="00EB1670">
        <w:rPr>
          <w:rFonts w:ascii="Courier New" w:eastAsia="Times New Roman" w:hAnsi="Courier New" w:cs="Courier New"/>
        </w:rPr>
        <w:t>.</w:t>
      </w:r>
      <w:proofErr w:type="spellStart"/>
      <w:r w:rsidRPr="00EB1670">
        <w:rPr>
          <w:rFonts w:ascii="Courier New" w:eastAsia="Times New Roman" w:hAnsi="Courier New" w:cs="Courier New"/>
        </w:rPr>
        <w:t>definition</w:t>
      </w:r>
      <w:proofErr w:type="spellEnd"/>
      <w:proofErr w:type="gramEnd"/>
      <w:r w:rsidRPr="00EB1670">
        <w:rPr>
          <w:rFonts w:eastAsia="Times New Roman" w:cs="Arial"/>
        </w:rPr>
        <w:t xml:space="preserve">, crie uma nova linha </w:t>
      </w:r>
      <w:r w:rsidR="00D27BA5" w:rsidRPr="00EB1670">
        <w:rPr>
          <w:rFonts w:eastAsia="Times New Roman" w:cs="Arial"/>
        </w:rPr>
        <w:t>(</w:t>
      </w:r>
      <w:r w:rsidR="00D27BA5" w:rsidRPr="00EB1670">
        <w:rPr>
          <w:rFonts w:eastAsia="Times New Roman" w:cs="Arial"/>
        </w:rPr>
        <w:fldChar w:fldCharType="begin"/>
      </w:r>
      <w:r w:rsidR="00D27BA5" w:rsidRPr="00EB1670">
        <w:rPr>
          <w:rFonts w:eastAsia="Times New Roman" w:cs="Arial"/>
        </w:rPr>
        <w:instrText xml:space="preserve"> REF _Ref84843061 \h </w:instrText>
      </w:r>
      <w:r w:rsidR="00762C90" w:rsidRPr="00EB1670">
        <w:rPr>
          <w:rFonts w:eastAsia="Times New Roman" w:cs="Arial"/>
        </w:rPr>
        <w:instrText xml:space="preserve"> \* MERGEFORMAT </w:instrText>
      </w:r>
      <w:r w:rsidR="00D27BA5" w:rsidRPr="00EB1670">
        <w:rPr>
          <w:rFonts w:eastAsia="Times New Roman" w:cs="Arial"/>
        </w:rPr>
      </w:r>
      <w:r w:rsidR="00D27BA5" w:rsidRPr="00EB1670">
        <w:rPr>
          <w:rFonts w:eastAsia="Times New Roman" w:cs="Arial"/>
        </w:rPr>
        <w:fldChar w:fldCharType="separate"/>
      </w:r>
      <w:r w:rsidR="00337EF1" w:rsidRPr="00EB1670">
        <w:t xml:space="preserve">Figura </w:t>
      </w:r>
      <w:r w:rsidR="00337EF1">
        <w:t>5</w:t>
      </w:r>
      <w:r w:rsidR="00D27BA5" w:rsidRPr="00EB1670">
        <w:rPr>
          <w:rFonts w:eastAsia="Times New Roman" w:cs="Arial"/>
        </w:rPr>
        <w:fldChar w:fldCharType="end"/>
      </w:r>
      <w:r w:rsidR="00D27BA5" w:rsidRPr="00EB1670">
        <w:rPr>
          <w:rFonts w:eastAsia="Times New Roman" w:cs="Arial"/>
        </w:rPr>
        <w:t xml:space="preserve">) </w:t>
      </w:r>
      <w:r w:rsidRPr="00EB1670">
        <w:rPr>
          <w:rFonts w:eastAsia="Times New Roman" w:cs="Arial"/>
        </w:rPr>
        <w:t xml:space="preserve">para a nova </w:t>
      </w:r>
      <w:r w:rsidR="00A37FC0" w:rsidRPr="00EB1670">
        <w:rPr>
          <w:rFonts w:eastAsia="Times New Roman" w:cs="Arial"/>
        </w:rPr>
        <w:t xml:space="preserve">instrução de acordo com o seu formato, </w:t>
      </w:r>
      <w:r w:rsidR="00067565" w:rsidRPr="00EB1670">
        <w:rPr>
          <w:rFonts w:eastAsia="Times New Roman" w:cs="Arial"/>
        </w:rPr>
        <w:t xml:space="preserve">mostrado na </w:t>
      </w:r>
      <w:r w:rsidRPr="00EB1670">
        <w:rPr>
          <w:rFonts w:eastAsia="Times New Roman" w:cs="Arial"/>
        </w:rPr>
        <w:fldChar w:fldCharType="begin"/>
      </w:r>
      <w:r w:rsidRPr="00EB1670">
        <w:rPr>
          <w:rFonts w:eastAsia="Times New Roman" w:cs="Arial"/>
        </w:rPr>
        <w:instrText xml:space="preserve"> REF _Ref74838726 \h </w:instrText>
      </w:r>
      <w:r w:rsidR="00762C90" w:rsidRPr="00EB1670">
        <w:rPr>
          <w:rFonts w:eastAsia="Times New Roman" w:cs="Arial"/>
        </w:rPr>
        <w:instrText xml:space="preserve"> \* MERGEFORMAT </w:instrText>
      </w:r>
      <w:r w:rsidRPr="00EB1670">
        <w:rPr>
          <w:rFonts w:eastAsia="Times New Roman" w:cs="Arial"/>
        </w:rPr>
      </w:r>
      <w:r w:rsidRPr="00EB1670">
        <w:rPr>
          <w:rFonts w:eastAsia="Times New Roman" w:cs="Arial"/>
        </w:rPr>
        <w:fldChar w:fldCharType="separate"/>
      </w:r>
      <w:r w:rsidR="00337EF1" w:rsidRPr="00EB1670">
        <w:t xml:space="preserve">Figura </w:t>
      </w:r>
      <w:r w:rsidR="00337EF1">
        <w:t>1</w:t>
      </w:r>
      <w:r w:rsidRPr="00EB1670">
        <w:rPr>
          <w:rFonts w:eastAsia="Times New Roman" w:cs="Arial"/>
        </w:rPr>
        <w:fldChar w:fldCharType="end"/>
      </w:r>
      <w:r w:rsidRPr="00EB1670">
        <w:rPr>
          <w:rFonts w:eastAsia="Times New Roman" w:cs="Arial"/>
        </w:rPr>
        <w:t>.</w:t>
      </w:r>
    </w:p>
    <w:p w14:paraId="64B09264" w14:textId="77777777" w:rsidR="00311F83" w:rsidRPr="00EB1670" w:rsidRDefault="00311F83" w:rsidP="00762C90">
      <w:pPr>
        <w:pStyle w:val="ListParagraph"/>
        <w:ind w:left="2520"/>
        <w:rPr>
          <w:rFonts w:eastAsia="Times New Roman" w:cs="Arial"/>
        </w:rPr>
      </w:pPr>
    </w:p>
    <w:p w14:paraId="64ECE08A" w14:textId="77777777" w:rsidR="00EA4D08" w:rsidRPr="00EB1670" w:rsidRDefault="00000000">
      <w:pPr>
        <w:pStyle w:val="ListParagraph"/>
        <w:ind w:left="2880"/>
        <w:rPr>
          <w:rFonts w:eastAsia="Times New Roman" w:cs="Arial"/>
        </w:rPr>
      </w:pPr>
      <w:r w:rsidRPr="00EB1670">
        <w:rPr>
          <w:lang w:eastAsia="es-E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B651C9E" wp14:editId="1107A5D4">
                <wp:simplePos x="0" y="0"/>
                <wp:positionH relativeFrom="column">
                  <wp:posOffset>1860605</wp:posOffset>
                </wp:positionH>
                <wp:positionV relativeFrom="paragraph">
                  <wp:posOffset>279759</wp:posOffset>
                </wp:positionV>
                <wp:extent cx="3013545" cy="230588"/>
                <wp:effectExtent l="0" t="0" r="15875" b="17145"/>
                <wp:wrapNone/>
                <wp:docPr id="19" name="Rectángul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3545" cy="23058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19" style="position:absolute;margin-left:146.5pt;margin-top:22.05pt;width:237.3pt;height:18.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" w14:anchorId="14B8C77D"/>
            </w:pict>
          </mc:Fallback>
        </mc:AlternateContent>
      </w:r>
      <w:r w:rsidRPr="00EB1670">
        <w:rPr>
          <w:lang w:eastAsia="es-ES"/>
        </w:rPr>
        <w:drawing>
          <wp:inline distT="0" distB="0" distL="0" distR="0" wp14:anchorId="6D7173FB" wp14:editId="347B4657">
            <wp:extent cx="3114675" cy="1238250"/>
            <wp:effectExtent l="0" t="0" r="9525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6F02A5" w14:textId="4926B1F0" w:rsidR="00EA4D08" w:rsidRPr="00EB1670" w:rsidRDefault="00000000">
      <w:pPr>
        <w:pStyle w:val="Caption"/>
        <w:ind w:firstLine="720"/>
        <w:jc w:val="center"/>
      </w:pPr>
      <w:bookmarkStart w:id="6" w:name="_Ref84843061"/>
      <w:r w:rsidRPr="00EB1670">
        <w:t xml:space="preserve">Figura </w:t>
      </w:r>
      <w:r w:rsidRPr="00EB1670">
        <w:fldChar w:fldCharType="begin"/>
      </w:r>
      <w:r w:rsidRPr="00EB1670">
        <w:instrText>SEQ Figure \* ARABIC</w:instrText>
      </w:r>
      <w:r w:rsidRPr="00EB1670">
        <w:fldChar w:fldCharType="separate"/>
      </w:r>
      <w:r w:rsidR="00337EF1">
        <w:rPr>
          <w:noProof/>
        </w:rPr>
        <w:t>5</w:t>
      </w:r>
      <w:r w:rsidRPr="00EB1670">
        <w:fldChar w:fldCharType="end"/>
      </w:r>
      <w:bookmarkEnd w:id="6"/>
      <w:r w:rsidRPr="00EB1670">
        <w:t xml:space="preserve">. </w:t>
      </w:r>
      <w:r w:rsidR="00A37FC0" w:rsidRPr="00EB1670">
        <w:t xml:space="preserve">Modificar a </w:t>
      </w:r>
      <w:proofErr w:type="gramStart"/>
      <w:r w:rsidR="00A37FC0" w:rsidRPr="00EB1670">
        <w:t xml:space="preserve">secção </w:t>
      </w:r>
      <w:r w:rsidR="00A37FC0" w:rsidRPr="00EB1670">
        <w:rPr>
          <w:i/>
        </w:rPr>
        <w:t>.</w:t>
      </w:r>
      <w:proofErr w:type="spellStart"/>
      <w:r w:rsidR="00A37FC0" w:rsidRPr="00EB1670">
        <w:rPr>
          <w:i/>
        </w:rPr>
        <w:t>definition</w:t>
      </w:r>
      <w:proofErr w:type="spellEnd"/>
      <w:proofErr w:type="gramEnd"/>
    </w:p>
    <w:p w14:paraId="33C55F17" w14:textId="77777777" w:rsidR="00311F83" w:rsidRPr="00EB1670" w:rsidRDefault="00311F83" w:rsidP="00762C90">
      <w:pPr>
        <w:pStyle w:val="ListParagraph"/>
        <w:ind w:left="2520"/>
        <w:rPr>
          <w:rFonts w:eastAsia="Times New Roman" w:cs="Arial"/>
        </w:rPr>
      </w:pPr>
    </w:p>
    <w:p w14:paraId="35DDC59B" w14:textId="730AC838" w:rsidR="00EA4D08" w:rsidRPr="00EB1670" w:rsidRDefault="00000000">
      <w:pPr>
        <w:pStyle w:val="ListParagraph"/>
        <w:numPr>
          <w:ilvl w:val="1"/>
          <w:numId w:val="33"/>
        </w:numPr>
        <w:shd w:val="clear" w:color="auto" w:fill="E5B8B7" w:themeFill="accent2" w:themeFillTint="66"/>
        <w:rPr>
          <w:rFonts w:eastAsia="Times New Roman" w:cs="Arial"/>
        </w:rPr>
      </w:pPr>
      <w:r w:rsidRPr="00EB1670">
        <w:rPr>
          <w:rFonts w:eastAsia="Times New Roman" w:cs="Arial"/>
        </w:rPr>
        <w:t xml:space="preserve">Na </w:t>
      </w:r>
      <w:proofErr w:type="gramStart"/>
      <w:r w:rsidRPr="00EB1670">
        <w:rPr>
          <w:rFonts w:eastAsia="Times New Roman" w:cs="Arial"/>
        </w:rPr>
        <w:t xml:space="preserve">secção </w:t>
      </w:r>
      <w:r w:rsidRPr="00EB1670">
        <w:rPr>
          <w:rFonts w:ascii="Courier New" w:eastAsia="Times New Roman" w:hAnsi="Courier New" w:cs="Courier New"/>
        </w:rPr>
        <w:t>.output</w:t>
      </w:r>
      <w:proofErr w:type="gramEnd"/>
      <w:r w:rsidRPr="00EB1670">
        <w:rPr>
          <w:rFonts w:eastAsia="Times New Roman" w:cs="Arial"/>
        </w:rPr>
        <w:t xml:space="preserve">, criar um novo bit chamado </w:t>
      </w:r>
      <w:proofErr w:type="spellStart"/>
      <w:r w:rsidRPr="00EB1670">
        <w:rPr>
          <w:rFonts w:ascii="Courier New" w:eastAsia="Times New Roman" w:hAnsi="Courier New" w:cs="Courier New"/>
        </w:rPr>
        <w:t>minu</w:t>
      </w:r>
      <w:proofErr w:type="spellEnd"/>
      <w:r w:rsidRPr="00EB1670">
        <w:rPr>
          <w:rFonts w:ascii="Courier New" w:eastAsia="Times New Roman" w:hAnsi="Courier New" w:cs="Courier New"/>
        </w:rPr>
        <w:t xml:space="preserve"> </w:t>
      </w:r>
      <w:r w:rsidR="00D27BA5" w:rsidRPr="00EB1670">
        <w:rPr>
          <w:rFonts w:eastAsia="Times New Roman" w:cs="Arial"/>
        </w:rPr>
        <w:t>(</w:t>
      </w:r>
      <w:r w:rsidR="00D27BA5" w:rsidRPr="00EB1670">
        <w:rPr>
          <w:rFonts w:eastAsia="Times New Roman" w:cs="Arial"/>
        </w:rPr>
        <w:fldChar w:fldCharType="begin"/>
      </w:r>
      <w:r w:rsidR="00D27BA5" w:rsidRPr="00EB1670">
        <w:rPr>
          <w:rFonts w:eastAsia="Times New Roman" w:cs="Arial"/>
        </w:rPr>
        <w:instrText xml:space="preserve"> REF _Ref84843072 \h </w:instrText>
      </w:r>
      <w:r w:rsidR="00762C90" w:rsidRPr="00EB1670">
        <w:rPr>
          <w:rFonts w:eastAsia="Times New Roman" w:cs="Arial"/>
        </w:rPr>
        <w:instrText xml:space="preserve"> \* MERGEFORMAT </w:instrText>
      </w:r>
      <w:r w:rsidR="00D27BA5" w:rsidRPr="00EB1670">
        <w:rPr>
          <w:rFonts w:eastAsia="Times New Roman" w:cs="Arial"/>
        </w:rPr>
      </w:r>
      <w:r w:rsidR="00D27BA5" w:rsidRPr="00EB1670">
        <w:rPr>
          <w:rFonts w:eastAsia="Times New Roman" w:cs="Arial"/>
        </w:rPr>
        <w:fldChar w:fldCharType="separate"/>
      </w:r>
      <w:r w:rsidR="00337EF1" w:rsidRPr="00EB1670">
        <w:t xml:space="preserve">Figura </w:t>
      </w:r>
      <w:r w:rsidR="00337EF1">
        <w:t>6</w:t>
      </w:r>
      <w:r w:rsidR="00D27BA5" w:rsidRPr="00EB1670">
        <w:rPr>
          <w:rFonts w:eastAsia="Times New Roman" w:cs="Arial"/>
        </w:rPr>
        <w:fldChar w:fldCharType="end"/>
      </w:r>
      <w:r w:rsidR="00D27BA5" w:rsidRPr="00EB1670">
        <w:rPr>
          <w:rFonts w:eastAsia="Times New Roman" w:cs="Arial"/>
        </w:rPr>
        <w:t>).</w:t>
      </w:r>
    </w:p>
    <w:p w14:paraId="17F29364" w14:textId="77777777" w:rsidR="005806C3" w:rsidRPr="00EB1670" w:rsidRDefault="005806C3" w:rsidP="00762C90">
      <w:pPr>
        <w:pStyle w:val="ListParagraph"/>
        <w:ind w:left="2520"/>
        <w:rPr>
          <w:rFonts w:eastAsia="Times New Roman" w:cs="Arial"/>
        </w:rPr>
      </w:pPr>
    </w:p>
    <w:p w14:paraId="500D3320" w14:textId="77777777" w:rsidR="00EA4D08" w:rsidRPr="00EB1670" w:rsidRDefault="00000000">
      <w:pPr>
        <w:pStyle w:val="ListParagraph"/>
        <w:ind w:left="2880"/>
        <w:rPr>
          <w:rFonts w:eastAsia="Times New Roman" w:cs="Arial"/>
        </w:rPr>
      </w:pPr>
      <w:r w:rsidRPr="00EB1670">
        <w:rPr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8464FA5" wp14:editId="3C6A5731">
                <wp:simplePos x="0" y="0"/>
                <wp:positionH relativeFrom="column">
                  <wp:posOffset>2227276</wp:posOffset>
                </wp:positionH>
                <wp:positionV relativeFrom="paragraph">
                  <wp:posOffset>454660</wp:posOffset>
                </wp:positionV>
                <wp:extent cx="348678" cy="151075"/>
                <wp:effectExtent l="0" t="0" r="13335" b="20955"/>
                <wp:wrapNone/>
                <wp:docPr id="38" name="Rectángul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678" cy="151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38" style="position:absolute;margin-left:175.4pt;margin-top:35.8pt;width:27.45pt;height:11.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" w14:anchorId="2D264A31"/>
            </w:pict>
          </mc:Fallback>
        </mc:AlternateContent>
      </w:r>
      <w:r w:rsidRPr="00EB1670">
        <w:rPr>
          <w:lang w:eastAsia="es-ES"/>
        </w:rPr>
        <w:drawing>
          <wp:inline distT="0" distB="0" distL="0" distR="0" wp14:anchorId="569FBC28" wp14:editId="49021DB4">
            <wp:extent cx="876300" cy="1181100"/>
            <wp:effectExtent l="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6F3DA0" w14:textId="75552BB2" w:rsidR="00EA4D08" w:rsidRPr="00EB1670" w:rsidRDefault="00000000">
      <w:pPr>
        <w:pStyle w:val="Caption"/>
        <w:jc w:val="center"/>
      </w:pPr>
      <w:bookmarkStart w:id="7" w:name="_Ref84843072"/>
      <w:r w:rsidRPr="00EB1670">
        <w:t xml:space="preserve">Figura </w:t>
      </w:r>
      <w:r w:rsidRPr="00EB1670">
        <w:fldChar w:fldCharType="begin"/>
      </w:r>
      <w:r w:rsidRPr="00EB1670">
        <w:instrText>SEQ Figure \* ARABIC</w:instrText>
      </w:r>
      <w:r w:rsidRPr="00EB1670">
        <w:fldChar w:fldCharType="separate"/>
      </w:r>
      <w:r w:rsidR="00337EF1">
        <w:rPr>
          <w:noProof/>
        </w:rPr>
        <w:t>6</w:t>
      </w:r>
      <w:r w:rsidRPr="00EB1670">
        <w:fldChar w:fldCharType="end"/>
      </w:r>
      <w:bookmarkEnd w:id="7"/>
      <w:r w:rsidRPr="00EB1670">
        <w:t xml:space="preserve">. </w:t>
      </w:r>
      <w:r w:rsidR="00A37FC0" w:rsidRPr="00EB1670">
        <w:t xml:space="preserve">Modificar a </w:t>
      </w:r>
      <w:proofErr w:type="gramStart"/>
      <w:r w:rsidR="00A37FC0" w:rsidRPr="00EB1670">
        <w:t xml:space="preserve">secção </w:t>
      </w:r>
      <w:r w:rsidR="00A37FC0" w:rsidRPr="00EB1670">
        <w:rPr>
          <w:i/>
        </w:rPr>
        <w:t>.output</w:t>
      </w:r>
      <w:proofErr w:type="gramEnd"/>
    </w:p>
    <w:p w14:paraId="379BE54A" w14:textId="77777777" w:rsidR="00311F83" w:rsidRPr="00EB1670" w:rsidRDefault="00311F83" w:rsidP="00762C90">
      <w:pPr>
        <w:rPr>
          <w:rFonts w:eastAsia="Times New Roman" w:cs="Arial"/>
        </w:rPr>
      </w:pPr>
    </w:p>
    <w:p w14:paraId="72B80A44" w14:textId="2556ED22" w:rsidR="00EA4D08" w:rsidRPr="00EB1670" w:rsidRDefault="00000000">
      <w:pPr>
        <w:pStyle w:val="ListParagraph"/>
        <w:numPr>
          <w:ilvl w:val="1"/>
          <w:numId w:val="33"/>
        </w:numPr>
        <w:shd w:val="clear" w:color="auto" w:fill="E5B8B7" w:themeFill="accent2" w:themeFillTint="66"/>
        <w:rPr>
          <w:rFonts w:eastAsia="Times New Roman" w:cs="Arial"/>
        </w:rPr>
      </w:pPr>
      <w:r w:rsidRPr="00EB1670">
        <w:rPr>
          <w:rFonts w:eastAsia="Times New Roman" w:cs="Arial"/>
        </w:rPr>
        <w:t xml:space="preserve">Na </w:t>
      </w:r>
      <w:proofErr w:type="gramStart"/>
      <w:r w:rsidRPr="00EB1670">
        <w:rPr>
          <w:rFonts w:eastAsia="Times New Roman" w:cs="Arial"/>
        </w:rPr>
        <w:t xml:space="preserve">secção </w:t>
      </w:r>
      <w:r w:rsidRPr="00EB1670">
        <w:rPr>
          <w:rFonts w:ascii="Courier New" w:eastAsia="Times New Roman" w:hAnsi="Courier New" w:cs="Courier New"/>
        </w:rPr>
        <w:t>.</w:t>
      </w:r>
      <w:proofErr w:type="spellStart"/>
      <w:r w:rsidRPr="00EB1670">
        <w:rPr>
          <w:rFonts w:ascii="Courier New" w:eastAsia="Times New Roman" w:hAnsi="Courier New" w:cs="Courier New"/>
        </w:rPr>
        <w:t>decode</w:t>
      </w:r>
      <w:proofErr w:type="spellEnd"/>
      <w:proofErr w:type="gramEnd"/>
      <w:r w:rsidRPr="00EB1670">
        <w:rPr>
          <w:rFonts w:eastAsia="Times New Roman" w:cs="Arial"/>
        </w:rPr>
        <w:t xml:space="preserve">, crie uma nova linha para a instrução </w:t>
      </w:r>
      <w:proofErr w:type="spellStart"/>
      <w:r w:rsidRPr="00EB1670">
        <w:rPr>
          <w:rFonts w:ascii="Courier New" w:eastAsia="Times New Roman" w:hAnsi="Courier New" w:cs="Courier New"/>
        </w:rPr>
        <w:t>minu</w:t>
      </w:r>
      <w:proofErr w:type="spellEnd"/>
      <w:r w:rsidRPr="00EB1670">
        <w:rPr>
          <w:rFonts w:ascii="Courier New" w:eastAsia="Times New Roman" w:hAnsi="Courier New" w:cs="Courier New"/>
        </w:rPr>
        <w:t xml:space="preserve"> </w:t>
      </w:r>
      <w:r w:rsidR="00D27BA5" w:rsidRPr="00EB1670">
        <w:rPr>
          <w:rFonts w:eastAsia="Times New Roman" w:cs="Arial"/>
        </w:rPr>
        <w:t>(</w:t>
      </w:r>
      <w:r w:rsidR="00D27BA5" w:rsidRPr="00EB1670">
        <w:rPr>
          <w:rFonts w:eastAsia="Times New Roman" w:cs="Arial"/>
        </w:rPr>
        <w:fldChar w:fldCharType="begin"/>
      </w:r>
      <w:r w:rsidR="00D27BA5" w:rsidRPr="00EB1670">
        <w:rPr>
          <w:rFonts w:eastAsia="Times New Roman" w:cs="Arial"/>
        </w:rPr>
        <w:instrText xml:space="preserve"> REF _Ref84843086 \h </w:instrText>
      </w:r>
      <w:r w:rsidR="00762C90" w:rsidRPr="00EB1670">
        <w:rPr>
          <w:rFonts w:eastAsia="Times New Roman" w:cs="Arial"/>
        </w:rPr>
        <w:instrText xml:space="preserve"> \* MERGEFORMAT </w:instrText>
      </w:r>
      <w:r w:rsidR="00D27BA5" w:rsidRPr="00EB1670">
        <w:rPr>
          <w:rFonts w:eastAsia="Times New Roman" w:cs="Arial"/>
        </w:rPr>
      </w:r>
      <w:r w:rsidR="00D27BA5" w:rsidRPr="00EB1670">
        <w:rPr>
          <w:rFonts w:eastAsia="Times New Roman" w:cs="Arial"/>
        </w:rPr>
        <w:fldChar w:fldCharType="separate"/>
      </w:r>
      <w:r w:rsidR="00337EF1" w:rsidRPr="00EB1670">
        <w:t xml:space="preserve">Figura </w:t>
      </w:r>
      <w:r w:rsidR="00337EF1">
        <w:t>7</w:t>
      </w:r>
      <w:r w:rsidR="00D27BA5" w:rsidRPr="00EB1670">
        <w:rPr>
          <w:rFonts w:eastAsia="Times New Roman" w:cs="Arial"/>
        </w:rPr>
        <w:fldChar w:fldCharType="end"/>
      </w:r>
      <w:r w:rsidR="00D27BA5" w:rsidRPr="00EB1670">
        <w:rPr>
          <w:rFonts w:eastAsia="Times New Roman" w:cs="Arial"/>
        </w:rPr>
        <w:t xml:space="preserve">). </w:t>
      </w:r>
      <w:r w:rsidRPr="00EB1670">
        <w:rPr>
          <w:rFonts w:eastAsia="Times New Roman" w:cs="Arial"/>
        </w:rPr>
        <w:t xml:space="preserve">Para a nova instrução, devem ser ativados os mesmos bits que os ativados para uma instrução </w:t>
      </w:r>
      <w:proofErr w:type="spellStart"/>
      <w:r w:rsidR="00495F20">
        <w:rPr>
          <w:rFonts w:ascii="Courier New" w:eastAsia="Times New Roman" w:hAnsi="Courier New" w:cs="Courier New"/>
        </w:rPr>
        <w:t>add</w:t>
      </w:r>
      <w:proofErr w:type="spellEnd"/>
      <w:r w:rsidR="00A06214" w:rsidRPr="00EB1670">
        <w:rPr>
          <w:rFonts w:eastAsia="Times New Roman" w:cs="Arial"/>
        </w:rPr>
        <w:t xml:space="preserve">, </w:t>
      </w:r>
      <w:r w:rsidR="00647776" w:rsidRPr="00EB1670">
        <w:rPr>
          <w:rFonts w:eastAsia="Times New Roman" w:cs="Arial"/>
        </w:rPr>
        <w:t xml:space="preserve">exceto o bit </w:t>
      </w:r>
      <w:proofErr w:type="spellStart"/>
      <w:r w:rsidR="00495F20">
        <w:rPr>
          <w:rFonts w:eastAsia="Times New Roman" w:cs="Arial"/>
          <w:i/>
        </w:rPr>
        <w:t>add</w:t>
      </w:r>
      <w:proofErr w:type="spellEnd"/>
      <w:r w:rsidR="00C24F57" w:rsidRPr="00EB1670">
        <w:rPr>
          <w:rFonts w:eastAsia="Times New Roman" w:cs="Arial"/>
        </w:rPr>
        <w:t xml:space="preserve">. </w:t>
      </w:r>
      <w:r w:rsidR="00A06214" w:rsidRPr="00EB1670">
        <w:rPr>
          <w:rFonts w:eastAsia="Times New Roman" w:cs="Arial"/>
        </w:rPr>
        <w:t xml:space="preserve">Ou seja: </w:t>
      </w:r>
      <w:proofErr w:type="spellStart"/>
      <w:r w:rsidR="00A06214" w:rsidRPr="00EB1670">
        <w:rPr>
          <w:rFonts w:eastAsia="Times New Roman" w:cs="Arial"/>
          <w:i/>
        </w:rPr>
        <w:t>alu</w:t>
      </w:r>
      <w:proofErr w:type="spellEnd"/>
      <w:r w:rsidR="00A06214" w:rsidRPr="00EB1670">
        <w:rPr>
          <w:rFonts w:eastAsia="Times New Roman" w:cs="Arial"/>
        </w:rPr>
        <w:t xml:space="preserve">, </w:t>
      </w:r>
      <w:r w:rsidR="00A06214" w:rsidRPr="00EB1670">
        <w:rPr>
          <w:rFonts w:eastAsia="Times New Roman" w:cs="Arial"/>
          <w:i/>
        </w:rPr>
        <w:t>rs1</w:t>
      </w:r>
      <w:r w:rsidR="00A06214" w:rsidRPr="00EB1670">
        <w:rPr>
          <w:rFonts w:eastAsia="Times New Roman" w:cs="Arial"/>
        </w:rPr>
        <w:t xml:space="preserve">, </w:t>
      </w:r>
      <w:r w:rsidR="00A06214" w:rsidRPr="00EB1670">
        <w:rPr>
          <w:rFonts w:eastAsia="Times New Roman" w:cs="Arial"/>
          <w:i/>
        </w:rPr>
        <w:t>rs2</w:t>
      </w:r>
      <w:r w:rsidR="00A06214" w:rsidRPr="00EB1670">
        <w:rPr>
          <w:rFonts w:eastAsia="Times New Roman" w:cs="Arial"/>
        </w:rPr>
        <w:t xml:space="preserve">, </w:t>
      </w:r>
      <w:r w:rsidR="00A06214" w:rsidRPr="00EB1670">
        <w:rPr>
          <w:rFonts w:eastAsia="Times New Roman" w:cs="Arial"/>
          <w:i/>
        </w:rPr>
        <w:t>rd</w:t>
      </w:r>
      <w:r w:rsidR="00A06214" w:rsidRPr="00EB1670">
        <w:rPr>
          <w:rFonts w:eastAsia="Times New Roman" w:cs="Arial"/>
        </w:rPr>
        <w:t xml:space="preserve">, </w:t>
      </w:r>
      <w:proofErr w:type="spellStart"/>
      <w:r w:rsidR="00A06214" w:rsidRPr="00EB1670">
        <w:rPr>
          <w:rFonts w:eastAsia="Times New Roman" w:cs="Arial"/>
          <w:i/>
        </w:rPr>
        <w:t>pm_alu</w:t>
      </w:r>
      <w:proofErr w:type="spellEnd"/>
      <w:r w:rsidR="00A06214" w:rsidRPr="00EB1670">
        <w:rPr>
          <w:rFonts w:eastAsia="Times New Roman" w:cs="Arial"/>
        </w:rPr>
        <w:t xml:space="preserve">. Além disso, </w:t>
      </w:r>
      <w:r w:rsidRPr="00EB1670">
        <w:rPr>
          <w:rFonts w:eastAsia="Times New Roman" w:cs="Arial"/>
        </w:rPr>
        <w:t xml:space="preserve">o novo bit </w:t>
      </w:r>
      <w:proofErr w:type="spellStart"/>
      <w:r w:rsidRPr="00EB1670">
        <w:rPr>
          <w:rFonts w:eastAsia="Times New Roman" w:cs="Arial"/>
          <w:i/>
        </w:rPr>
        <w:t>minu</w:t>
      </w:r>
      <w:proofErr w:type="spellEnd"/>
      <w:r w:rsidRPr="00EB1670">
        <w:rPr>
          <w:rFonts w:eastAsia="Times New Roman" w:cs="Arial"/>
          <w:i/>
        </w:rPr>
        <w:t xml:space="preserve"> </w:t>
      </w:r>
      <w:r w:rsidR="00CD250D" w:rsidRPr="00EB1670">
        <w:rPr>
          <w:rFonts w:eastAsia="Times New Roman" w:cs="Arial"/>
        </w:rPr>
        <w:t xml:space="preserve">também </w:t>
      </w:r>
      <w:r w:rsidR="00647776" w:rsidRPr="00EB1670">
        <w:rPr>
          <w:rFonts w:eastAsia="Times New Roman" w:cs="Arial"/>
        </w:rPr>
        <w:t xml:space="preserve">deve </w:t>
      </w:r>
      <w:r w:rsidR="00A06214" w:rsidRPr="00EB1670">
        <w:rPr>
          <w:rFonts w:eastAsia="Times New Roman" w:cs="Arial"/>
        </w:rPr>
        <w:t>ser ativado</w:t>
      </w:r>
      <w:r w:rsidRPr="00EB1670">
        <w:rPr>
          <w:rFonts w:eastAsia="Times New Roman" w:cs="Arial"/>
        </w:rPr>
        <w:t>.</w:t>
      </w:r>
    </w:p>
    <w:p w14:paraId="196ED05C" w14:textId="77777777" w:rsidR="005806C3" w:rsidRPr="00EB1670" w:rsidRDefault="005806C3" w:rsidP="00762C90">
      <w:pPr>
        <w:pStyle w:val="ListParagraph"/>
        <w:ind w:left="2880"/>
        <w:rPr>
          <w:rFonts w:eastAsia="Times New Roman" w:cs="Arial"/>
        </w:rPr>
      </w:pPr>
    </w:p>
    <w:p w14:paraId="4B3C246D" w14:textId="77777777" w:rsidR="00EA4D08" w:rsidRPr="00EB1670" w:rsidRDefault="00000000">
      <w:pPr>
        <w:pStyle w:val="ListParagraph"/>
        <w:ind w:left="2880"/>
        <w:rPr>
          <w:rFonts w:eastAsia="Times New Roman" w:cs="Arial"/>
        </w:rPr>
      </w:pPr>
      <w:r w:rsidRPr="00EB1670">
        <w:rPr>
          <w:lang w:eastAsia="es-E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13A4DB1" wp14:editId="64C36E31">
                <wp:simplePos x="0" y="0"/>
                <wp:positionH relativeFrom="column">
                  <wp:posOffset>1876507</wp:posOffset>
                </wp:positionH>
                <wp:positionV relativeFrom="paragraph">
                  <wp:posOffset>300935</wp:posOffset>
                </wp:positionV>
                <wp:extent cx="3275937" cy="198700"/>
                <wp:effectExtent l="0" t="0" r="20320" b="11430"/>
                <wp:wrapNone/>
                <wp:docPr id="39" name="Rectá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5937" cy="198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39" style="position:absolute;margin-left:147.75pt;margin-top:23.7pt;width:257.95pt;height:15.6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" w14:anchorId="1787D219"/>
            </w:pict>
          </mc:Fallback>
        </mc:AlternateContent>
      </w:r>
      <w:r w:rsidRPr="00EB1670">
        <w:rPr>
          <w:lang w:eastAsia="es-ES"/>
        </w:rPr>
        <w:drawing>
          <wp:inline distT="0" distB="0" distL="0" distR="0" wp14:anchorId="38674769" wp14:editId="6D2B596A">
            <wp:extent cx="3800475" cy="1257300"/>
            <wp:effectExtent l="0" t="0" r="9525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4E3C9E" w14:textId="563181EF" w:rsidR="00EA4D08" w:rsidRPr="00EB1670" w:rsidRDefault="00000000">
      <w:pPr>
        <w:pStyle w:val="Caption"/>
        <w:ind w:firstLine="720"/>
        <w:jc w:val="center"/>
      </w:pPr>
      <w:bookmarkStart w:id="8" w:name="_Ref84843086"/>
      <w:r w:rsidRPr="00EB1670">
        <w:t xml:space="preserve">Figura </w:t>
      </w:r>
      <w:r w:rsidRPr="00EB1670">
        <w:fldChar w:fldCharType="begin"/>
      </w:r>
      <w:r w:rsidRPr="00EB1670">
        <w:instrText>SEQ Figure \* ARABIC</w:instrText>
      </w:r>
      <w:r w:rsidRPr="00EB1670">
        <w:fldChar w:fldCharType="separate"/>
      </w:r>
      <w:r w:rsidR="00337EF1">
        <w:rPr>
          <w:noProof/>
        </w:rPr>
        <w:t>7</w:t>
      </w:r>
      <w:r w:rsidRPr="00EB1670">
        <w:fldChar w:fldCharType="end"/>
      </w:r>
      <w:bookmarkEnd w:id="8"/>
      <w:r w:rsidRPr="00EB1670">
        <w:t xml:space="preserve">. </w:t>
      </w:r>
      <w:r w:rsidR="00A37FC0" w:rsidRPr="00EB1670">
        <w:t xml:space="preserve">Modificar a </w:t>
      </w:r>
      <w:proofErr w:type="gramStart"/>
      <w:r w:rsidR="00A37FC0" w:rsidRPr="00EB1670">
        <w:t xml:space="preserve">secção </w:t>
      </w:r>
      <w:r w:rsidR="00A37FC0" w:rsidRPr="00EB1670">
        <w:rPr>
          <w:i/>
        </w:rPr>
        <w:t>.</w:t>
      </w:r>
      <w:proofErr w:type="spellStart"/>
      <w:r w:rsidR="00A37FC0" w:rsidRPr="00EB1670">
        <w:rPr>
          <w:i/>
        </w:rPr>
        <w:t>decode</w:t>
      </w:r>
      <w:proofErr w:type="spellEnd"/>
      <w:proofErr w:type="gramEnd"/>
    </w:p>
    <w:p w14:paraId="1D785D21" w14:textId="77777777" w:rsidR="00EE294D" w:rsidRPr="00EB1670" w:rsidRDefault="00EE294D" w:rsidP="00762C90">
      <w:pPr>
        <w:pStyle w:val="ListParagraph"/>
        <w:ind w:left="1800"/>
        <w:rPr>
          <w:rFonts w:eastAsia="Times New Roman" w:cs="Arial"/>
        </w:rPr>
      </w:pPr>
    </w:p>
    <w:p w14:paraId="2D998BC3" w14:textId="77777777" w:rsidR="00EA4D08" w:rsidRPr="00EB1670" w:rsidRDefault="00000000">
      <w:pPr>
        <w:pStyle w:val="ListParagraph"/>
        <w:numPr>
          <w:ilvl w:val="0"/>
          <w:numId w:val="33"/>
        </w:numPr>
        <w:shd w:val="clear" w:color="auto" w:fill="E5B8B7" w:themeFill="accent2" w:themeFillTint="66"/>
        <w:rPr>
          <w:rFonts w:eastAsia="Times New Roman" w:cs="Arial"/>
        </w:rPr>
      </w:pPr>
      <w:r w:rsidRPr="00EB1670">
        <w:rPr>
          <w:rFonts w:eastAsia="Times New Roman" w:cs="Arial"/>
        </w:rPr>
        <w:t>Na mesma pasta (</w:t>
      </w:r>
      <w:r w:rsidRPr="00EB1670">
        <w:rPr>
          <w:rFonts w:cs="Arial"/>
          <w:i/>
        </w:rPr>
        <w:t>[</w:t>
      </w:r>
      <w:proofErr w:type="spellStart"/>
      <w:r w:rsidRPr="00EB1670">
        <w:rPr>
          <w:rFonts w:cs="Arial"/>
          <w:i/>
        </w:rPr>
        <w:t>RVfpgaPath</w:t>
      </w:r>
      <w:proofErr w:type="spellEnd"/>
      <w:r w:rsidRPr="00EB1670">
        <w:rPr>
          <w:rFonts w:cs="Arial"/>
          <w:i/>
        </w:rPr>
        <w:t>]/</w:t>
      </w:r>
      <w:proofErr w:type="spellStart"/>
      <w:r w:rsidRPr="00EB1670">
        <w:rPr>
          <w:rFonts w:cs="Arial"/>
          <w:i/>
        </w:rPr>
        <w:t>RVfpga</w:t>
      </w:r>
      <w:proofErr w:type="spellEnd"/>
      <w:r w:rsidRPr="00EB1670">
        <w:rPr>
          <w:rFonts w:cs="Arial"/>
          <w:i/>
        </w:rPr>
        <w:t>/</w:t>
      </w:r>
      <w:proofErr w:type="spellStart"/>
      <w:r w:rsidRPr="00EB1670">
        <w:rPr>
          <w:rFonts w:cs="Arial"/>
          <w:i/>
        </w:rPr>
        <w:t>src</w:t>
      </w:r>
      <w:proofErr w:type="spellEnd"/>
      <w:r w:rsidRPr="00EB1670">
        <w:rPr>
          <w:rFonts w:cs="Arial"/>
          <w:i/>
        </w:rPr>
        <w:t>/</w:t>
      </w:r>
      <w:proofErr w:type="spellStart"/>
      <w:r w:rsidRPr="00EB1670">
        <w:rPr>
          <w:rFonts w:cs="Arial"/>
          <w:i/>
        </w:rPr>
        <w:t>SweRVolfSoC</w:t>
      </w:r>
      <w:proofErr w:type="spellEnd"/>
      <w:r w:rsidRPr="00EB1670">
        <w:rPr>
          <w:rFonts w:cs="Arial"/>
          <w:i/>
        </w:rPr>
        <w:t>/SweRVEh1CoreComplex/</w:t>
      </w:r>
      <w:proofErr w:type="spellStart"/>
      <w:r w:rsidRPr="00EB1670">
        <w:rPr>
          <w:rFonts w:cs="Arial"/>
          <w:i/>
        </w:rPr>
        <w:t>dec</w:t>
      </w:r>
      <w:proofErr w:type="spellEnd"/>
      <w:r w:rsidRPr="00EB1670">
        <w:rPr>
          <w:rFonts w:cs="Arial"/>
          <w:i/>
        </w:rPr>
        <w:t>/</w:t>
      </w:r>
      <w:r w:rsidRPr="00EB1670">
        <w:rPr>
          <w:rFonts w:eastAsia="Times New Roman" w:cs="Arial"/>
        </w:rPr>
        <w:t xml:space="preserve">), </w:t>
      </w:r>
      <w:r w:rsidR="00F44A19" w:rsidRPr="00EB1670">
        <w:rPr>
          <w:rFonts w:eastAsia="Times New Roman" w:cs="Arial"/>
        </w:rPr>
        <w:t xml:space="preserve">gerar as </w:t>
      </w:r>
      <w:r w:rsidR="00F44A19" w:rsidRPr="00EB1670">
        <w:rPr>
          <w:rFonts w:eastAsia="Times New Roman" w:cs="Arial"/>
          <w:i/>
        </w:rPr>
        <w:t>equações gerais</w:t>
      </w:r>
      <w:r w:rsidR="00176A84" w:rsidRPr="00EB1670">
        <w:rPr>
          <w:rFonts w:eastAsia="Times New Roman" w:cs="Arial"/>
        </w:rPr>
        <w:t xml:space="preserve">, que, após a modificação do ficheiro de </w:t>
      </w:r>
      <w:r w:rsidR="00176A84" w:rsidRPr="00EB1670">
        <w:rPr>
          <w:rFonts w:eastAsia="Times New Roman" w:cs="Arial"/>
          <w:i/>
        </w:rPr>
        <w:t>descodificação</w:t>
      </w:r>
      <w:r w:rsidR="00176A84" w:rsidRPr="00EB1670">
        <w:rPr>
          <w:rFonts w:eastAsia="Times New Roman" w:cs="Arial"/>
        </w:rPr>
        <w:t xml:space="preserve">, incluem as instruções suportadas pelo </w:t>
      </w:r>
      <w:proofErr w:type="spellStart"/>
      <w:r w:rsidR="00176A84" w:rsidRPr="00EB1670">
        <w:rPr>
          <w:rFonts w:eastAsia="Times New Roman" w:cs="Arial"/>
        </w:rPr>
        <w:t>SweRV</w:t>
      </w:r>
      <w:proofErr w:type="spellEnd"/>
      <w:r w:rsidR="00176A84" w:rsidRPr="00EB1670">
        <w:rPr>
          <w:rFonts w:eastAsia="Times New Roman" w:cs="Arial"/>
        </w:rPr>
        <w:t xml:space="preserve"> EH1 mais a instrução </w:t>
      </w:r>
      <w:proofErr w:type="spellStart"/>
      <w:r w:rsidR="00176A84" w:rsidRPr="00EB1670">
        <w:rPr>
          <w:rFonts w:ascii="Courier New" w:eastAsia="Times New Roman" w:hAnsi="Courier New" w:cs="Courier New"/>
        </w:rPr>
        <w:t>minu</w:t>
      </w:r>
      <w:proofErr w:type="spellEnd"/>
      <w:r w:rsidR="00176A84" w:rsidRPr="00EB1670">
        <w:rPr>
          <w:rFonts w:ascii="Courier New" w:eastAsia="Times New Roman" w:hAnsi="Courier New" w:cs="Courier New"/>
        </w:rPr>
        <w:t>.</w:t>
      </w:r>
    </w:p>
    <w:p w14:paraId="76938A55" w14:textId="77777777" w:rsidR="007E370E" w:rsidRPr="00EB1670" w:rsidRDefault="007E370E" w:rsidP="00762C90">
      <w:pPr>
        <w:pStyle w:val="ListParagraph"/>
        <w:ind w:left="1800"/>
        <w:rPr>
          <w:rFonts w:eastAsia="Times New Roman" w:cs="Arial"/>
        </w:rPr>
      </w:pPr>
    </w:p>
    <w:p w14:paraId="152EDE8F" w14:textId="77777777" w:rsidR="00EA4D08" w:rsidRPr="00EB1670" w:rsidRDefault="00000000">
      <w:pPr>
        <w:pStyle w:val="ListParagraph"/>
        <w:shd w:val="clear" w:color="auto" w:fill="E5B8B7" w:themeFill="accent2" w:themeFillTint="66"/>
        <w:ind w:left="2520"/>
        <w:rPr>
          <w:rFonts w:ascii="Courier New" w:eastAsia="Times New Roman" w:hAnsi="Courier New" w:cs="Courier New"/>
        </w:rPr>
      </w:pPr>
      <w:proofErr w:type="gramStart"/>
      <w:r w:rsidRPr="00EB1670">
        <w:rPr>
          <w:rFonts w:ascii="Courier New" w:eastAsia="Times New Roman" w:hAnsi="Courier New" w:cs="Courier New"/>
        </w:rPr>
        <w:t>./</w:t>
      </w:r>
      <w:proofErr w:type="spellStart"/>
      <w:proofErr w:type="gramEnd"/>
      <w:r w:rsidRPr="00EB1670">
        <w:rPr>
          <w:rFonts w:ascii="Courier New" w:eastAsia="Times New Roman" w:hAnsi="Courier New" w:cs="Courier New"/>
        </w:rPr>
        <w:t>coredecode</w:t>
      </w:r>
      <w:proofErr w:type="spellEnd"/>
      <w:r w:rsidRPr="00EB1670">
        <w:rPr>
          <w:rFonts w:ascii="Courier New" w:eastAsia="Times New Roman" w:hAnsi="Courier New" w:cs="Courier New"/>
        </w:rPr>
        <w:t xml:space="preserve"> -in </w:t>
      </w:r>
      <w:proofErr w:type="spellStart"/>
      <w:r w:rsidRPr="00EB1670">
        <w:rPr>
          <w:rFonts w:ascii="Courier New" w:eastAsia="Times New Roman" w:hAnsi="Courier New" w:cs="Courier New"/>
        </w:rPr>
        <w:t>decode</w:t>
      </w:r>
      <w:proofErr w:type="spellEnd"/>
      <w:r w:rsidRPr="00EB1670">
        <w:rPr>
          <w:rFonts w:ascii="Courier New" w:eastAsia="Times New Roman" w:hAnsi="Courier New" w:cs="Courier New"/>
        </w:rPr>
        <w:t xml:space="preserve"> &gt; </w:t>
      </w:r>
      <w:proofErr w:type="spellStart"/>
      <w:r w:rsidRPr="00EB1670">
        <w:rPr>
          <w:rFonts w:ascii="Courier New" w:eastAsia="Times New Roman" w:hAnsi="Courier New" w:cs="Courier New"/>
        </w:rPr>
        <w:t>coredecode.e</w:t>
      </w:r>
      <w:proofErr w:type="spellEnd"/>
    </w:p>
    <w:p w14:paraId="421CDB35" w14:textId="77777777" w:rsidR="007E370E" w:rsidRPr="00EB1670" w:rsidRDefault="007E370E" w:rsidP="00762C90">
      <w:pPr>
        <w:pStyle w:val="ListParagraph"/>
        <w:ind w:left="2520"/>
        <w:rPr>
          <w:rFonts w:ascii="Courier New" w:eastAsia="Times New Roman" w:hAnsi="Courier New" w:cs="Courier New"/>
        </w:rPr>
      </w:pPr>
    </w:p>
    <w:p w14:paraId="68125020" w14:textId="1E6A8F90" w:rsidR="00EA4D08" w:rsidRPr="00EB1670" w:rsidRDefault="00000000">
      <w:pPr>
        <w:pStyle w:val="ListParagraph"/>
        <w:shd w:val="clear" w:color="auto" w:fill="E5B8B7" w:themeFill="accent2" w:themeFillTint="66"/>
        <w:ind w:left="2520"/>
        <w:rPr>
          <w:rFonts w:ascii="Courier New" w:eastAsia="Times New Roman" w:hAnsi="Courier New" w:cs="Courier New"/>
        </w:rPr>
      </w:pPr>
      <w:r w:rsidRPr="00EB1670">
        <w:rPr>
          <w:rFonts w:ascii="Courier New" w:eastAsia="Times New Roman" w:hAnsi="Courier New" w:cs="Courier New"/>
        </w:rPr>
        <w:t>./</w:t>
      </w:r>
      <w:proofErr w:type="spellStart"/>
      <w:r w:rsidRPr="00EB1670">
        <w:rPr>
          <w:rFonts w:ascii="Courier New" w:eastAsia="Times New Roman" w:hAnsi="Courier New" w:cs="Courier New"/>
        </w:rPr>
        <w:t>espresso.linux</w:t>
      </w:r>
      <w:proofErr w:type="spellEnd"/>
      <w:r w:rsidRPr="00EB1670">
        <w:rPr>
          <w:rFonts w:ascii="Courier New" w:eastAsia="Times New Roman" w:hAnsi="Courier New" w:cs="Courier New"/>
        </w:rPr>
        <w:t xml:space="preserve"> -</w:t>
      </w:r>
      <w:proofErr w:type="spellStart"/>
      <w:r w:rsidRPr="00EB1670">
        <w:rPr>
          <w:rFonts w:ascii="Courier New" w:eastAsia="Times New Roman" w:hAnsi="Courier New" w:cs="Courier New"/>
        </w:rPr>
        <w:t>Dso</w:t>
      </w:r>
      <w:proofErr w:type="spellEnd"/>
      <w:r w:rsidRPr="00EB1670">
        <w:rPr>
          <w:rFonts w:ascii="Courier New" w:eastAsia="Times New Roman" w:hAnsi="Courier New" w:cs="Courier New"/>
        </w:rPr>
        <w:t xml:space="preserve"> -</w:t>
      </w:r>
      <w:proofErr w:type="spellStart"/>
      <w:r w:rsidRPr="00EB1670">
        <w:rPr>
          <w:rFonts w:ascii="Courier New" w:eastAsia="Times New Roman" w:hAnsi="Courier New" w:cs="Courier New"/>
        </w:rPr>
        <w:t>oeqntott</w:t>
      </w:r>
      <w:proofErr w:type="spellEnd"/>
      <w:r w:rsidRPr="00EB1670">
        <w:rPr>
          <w:rFonts w:ascii="Courier New" w:eastAsia="Times New Roman" w:hAnsi="Courier New" w:cs="Courier New"/>
        </w:rPr>
        <w:t xml:space="preserve"> </w:t>
      </w:r>
      <w:proofErr w:type="spellStart"/>
      <w:proofErr w:type="gramStart"/>
      <w:r w:rsidRPr="00EB1670">
        <w:rPr>
          <w:rFonts w:ascii="Courier New" w:eastAsia="Times New Roman" w:hAnsi="Courier New" w:cs="Courier New"/>
        </w:rPr>
        <w:t>coredecode.e</w:t>
      </w:r>
      <w:proofErr w:type="spellEnd"/>
      <w:proofErr w:type="gramEnd"/>
      <w:r w:rsidRPr="00EB1670">
        <w:rPr>
          <w:rFonts w:ascii="Courier New" w:eastAsia="Times New Roman" w:hAnsi="Courier New" w:cs="Courier New"/>
        </w:rPr>
        <w:t xml:space="preserve"> | ./</w:t>
      </w:r>
      <w:proofErr w:type="spellStart"/>
      <w:r w:rsidRPr="00EB1670">
        <w:rPr>
          <w:rFonts w:ascii="Courier New" w:eastAsia="Times New Roman" w:hAnsi="Courier New" w:cs="Courier New"/>
        </w:rPr>
        <w:t>addassign</w:t>
      </w:r>
      <w:proofErr w:type="spellEnd"/>
      <w:r w:rsidRPr="00EB1670">
        <w:rPr>
          <w:rFonts w:ascii="Courier New" w:eastAsia="Times New Roman" w:hAnsi="Courier New" w:cs="Courier New"/>
        </w:rPr>
        <w:t xml:space="preserve"> -</w:t>
      </w:r>
      <w:proofErr w:type="spellStart"/>
      <w:r w:rsidRPr="00EB1670">
        <w:rPr>
          <w:rFonts w:ascii="Courier New" w:eastAsia="Times New Roman" w:hAnsi="Courier New" w:cs="Courier New"/>
        </w:rPr>
        <w:t>pre</w:t>
      </w:r>
      <w:proofErr w:type="spellEnd"/>
      <w:r w:rsidRPr="00EB1670">
        <w:rPr>
          <w:rFonts w:ascii="Courier New" w:eastAsia="Times New Roman" w:hAnsi="Courier New" w:cs="Courier New"/>
        </w:rPr>
        <w:t xml:space="preserve"> out. &gt; </w:t>
      </w:r>
      <w:proofErr w:type="spellStart"/>
      <w:r w:rsidR="00495F20" w:rsidRPr="005734C0">
        <w:rPr>
          <w:rFonts w:ascii="Courier New" w:eastAsia="Times New Roman" w:hAnsi="Courier New" w:cs="Courier New"/>
        </w:rPr>
        <w:t>equations</w:t>
      </w:r>
      <w:proofErr w:type="spellEnd"/>
    </w:p>
    <w:p w14:paraId="2198CD98" w14:textId="77777777" w:rsidR="00EE294D" w:rsidRPr="00EB1670" w:rsidRDefault="00EE294D" w:rsidP="00762C90">
      <w:pPr>
        <w:pStyle w:val="ListParagraph"/>
        <w:ind w:left="1800"/>
        <w:rPr>
          <w:rFonts w:eastAsia="Times New Roman" w:cs="Arial"/>
        </w:rPr>
      </w:pPr>
    </w:p>
    <w:p w14:paraId="7E13FE42" w14:textId="77777777" w:rsidR="00EA4D08" w:rsidRPr="00EB1670" w:rsidRDefault="00000000">
      <w:pPr>
        <w:pStyle w:val="ListParagraph"/>
        <w:shd w:val="clear" w:color="auto" w:fill="E5B8B7" w:themeFill="accent2" w:themeFillTint="66"/>
        <w:ind w:left="1800"/>
        <w:rPr>
          <w:rFonts w:eastAsia="Times New Roman" w:cs="Arial"/>
        </w:rPr>
      </w:pPr>
      <w:r w:rsidRPr="00EB1670">
        <w:rPr>
          <w:rFonts w:eastAsia="Times New Roman" w:cs="Arial"/>
        </w:rPr>
        <w:t xml:space="preserve">Estes dois comandos irão gerar </w:t>
      </w:r>
      <w:r w:rsidR="007E370E" w:rsidRPr="00EB1670">
        <w:rPr>
          <w:rFonts w:eastAsia="Times New Roman" w:cs="Arial"/>
        </w:rPr>
        <w:t xml:space="preserve">ficheiros </w:t>
      </w:r>
      <w:proofErr w:type="spellStart"/>
      <w:proofErr w:type="gramStart"/>
      <w:r w:rsidR="007E370E" w:rsidRPr="00EB1670">
        <w:rPr>
          <w:rFonts w:eastAsia="Times New Roman" w:cs="Arial"/>
          <w:i/>
        </w:rPr>
        <w:t>coredecode.e</w:t>
      </w:r>
      <w:proofErr w:type="spellEnd"/>
      <w:proofErr w:type="gramEnd"/>
      <w:r w:rsidR="007E370E" w:rsidRPr="00EB1670">
        <w:rPr>
          <w:rFonts w:eastAsia="Times New Roman" w:cs="Arial"/>
          <w:i/>
        </w:rPr>
        <w:t xml:space="preserve"> </w:t>
      </w:r>
      <w:r w:rsidR="007E370E" w:rsidRPr="00EB1670">
        <w:rPr>
          <w:rFonts w:eastAsia="Times New Roman" w:cs="Arial"/>
        </w:rPr>
        <w:t xml:space="preserve">e </w:t>
      </w:r>
      <w:proofErr w:type="spellStart"/>
      <w:r w:rsidR="007E370E" w:rsidRPr="00EB1670">
        <w:rPr>
          <w:rFonts w:eastAsia="Times New Roman" w:cs="Arial"/>
          <w:i/>
        </w:rPr>
        <w:t>equations</w:t>
      </w:r>
      <w:proofErr w:type="spellEnd"/>
      <w:r w:rsidR="007E370E" w:rsidRPr="00EB1670">
        <w:rPr>
          <w:rFonts w:eastAsia="Times New Roman" w:cs="Arial"/>
        </w:rPr>
        <w:t>.</w:t>
      </w:r>
    </w:p>
    <w:p w14:paraId="600E1319" w14:textId="77777777" w:rsidR="00176A84" w:rsidRPr="00EB1670" w:rsidRDefault="00176A84" w:rsidP="00762C90">
      <w:pPr>
        <w:pStyle w:val="ListParagraph"/>
        <w:ind w:left="1800"/>
        <w:rPr>
          <w:rFonts w:eastAsia="Times New Roman" w:cs="Arial"/>
        </w:rPr>
      </w:pPr>
    </w:p>
    <w:p w14:paraId="16FFA04B" w14:textId="77777777" w:rsidR="00EA4D08" w:rsidRPr="00EB1670" w:rsidRDefault="00000000">
      <w:pPr>
        <w:pStyle w:val="ListParagraph"/>
        <w:numPr>
          <w:ilvl w:val="0"/>
          <w:numId w:val="33"/>
        </w:numPr>
        <w:shd w:val="clear" w:color="auto" w:fill="E5B8B7" w:themeFill="accent2" w:themeFillTint="66"/>
        <w:rPr>
          <w:rFonts w:eastAsia="Times New Roman" w:cs="Arial"/>
        </w:rPr>
      </w:pPr>
      <w:r w:rsidRPr="00EB1670">
        <w:rPr>
          <w:rFonts w:eastAsia="Times New Roman" w:cs="Arial"/>
        </w:rPr>
        <w:t>Na mesma pasta (</w:t>
      </w:r>
      <w:r w:rsidRPr="00EB1670">
        <w:rPr>
          <w:rFonts w:cs="Arial"/>
          <w:i/>
        </w:rPr>
        <w:t>[</w:t>
      </w:r>
      <w:proofErr w:type="spellStart"/>
      <w:r w:rsidRPr="00EB1670">
        <w:rPr>
          <w:rFonts w:cs="Arial"/>
          <w:i/>
        </w:rPr>
        <w:t>RVfpgaPath</w:t>
      </w:r>
      <w:proofErr w:type="spellEnd"/>
      <w:r w:rsidRPr="00EB1670">
        <w:rPr>
          <w:rFonts w:cs="Arial"/>
          <w:i/>
        </w:rPr>
        <w:t>]/</w:t>
      </w:r>
      <w:proofErr w:type="spellStart"/>
      <w:r w:rsidRPr="00EB1670">
        <w:rPr>
          <w:rFonts w:cs="Arial"/>
          <w:i/>
        </w:rPr>
        <w:t>RVfpga</w:t>
      </w:r>
      <w:proofErr w:type="spellEnd"/>
      <w:r w:rsidRPr="00EB1670">
        <w:rPr>
          <w:rFonts w:cs="Arial"/>
          <w:i/>
        </w:rPr>
        <w:t>/</w:t>
      </w:r>
      <w:proofErr w:type="spellStart"/>
      <w:r w:rsidRPr="00EB1670">
        <w:rPr>
          <w:rFonts w:cs="Arial"/>
          <w:i/>
        </w:rPr>
        <w:t>src</w:t>
      </w:r>
      <w:proofErr w:type="spellEnd"/>
      <w:r w:rsidRPr="00EB1670">
        <w:rPr>
          <w:rFonts w:cs="Arial"/>
          <w:i/>
        </w:rPr>
        <w:t>/</w:t>
      </w:r>
      <w:proofErr w:type="spellStart"/>
      <w:r w:rsidRPr="00EB1670">
        <w:rPr>
          <w:rFonts w:cs="Arial"/>
          <w:i/>
        </w:rPr>
        <w:t>SweRVolfSoC</w:t>
      </w:r>
      <w:proofErr w:type="spellEnd"/>
      <w:r w:rsidRPr="00EB1670">
        <w:rPr>
          <w:rFonts w:cs="Arial"/>
          <w:i/>
        </w:rPr>
        <w:t>/SweRVEh1CoreComplex/</w:t>
      </w:r>
      <w:proofErr w:type="spellStart"/>
      <w:r w:rsidRPr="00EB1670">
        <w:rPr>
          <w:rFonts w:cs="Arial"/>
          <w:i/>
        </w:rPr>
        <w:t>dec</w:t>
      </w:r>
      <w:proofErr w:type="spellEnd"/>
      <w:r w:rsidRPr="00EB1670">
        <w:rPr>
          <w:rFonts w:cs="Arial"/>
          <w:i/>
        </w:rPr>
        <w:t>/</w:t>
      </w:r>
      <w:r w:rsidRPr="00EB1670">
        <w:rPr>
          <w:rFonts w:eastAsia="Times New Roman" w:cs="Arial"/>
        </w:rPr>
        <w:t xml:space="preserve">), </w:t>
      </w:r>
      <w:r w:rsidR="00F44A19" w:rsidRPr="00EB1670">
        <w:rPr>
          <w:rFonts w:eastAsia="Times New Roman" w:cs="Arial"/>
        </w:rPr>
        <w:t xml:space="preserve">gerar a </w:t>
      </w:r>
      <w:r w:rsidR="00F44A19" w:rsidRPr="00EB1670">
        <w:rPr>
          <w:rFonts w:eastAsia="Times New Roman" w:cs="Arial"/>
          <w:i/>
        </w:rPr>
        <w:t>equação legal</w:t>
      </w:r>
      <w:r w:rsidR="00F44A19" w:rsidRPr="00EB1670">
        <w:rPr>
          <w:rFonts w:eastAsia="Times New Roman" w:cs="Arial"/>
        </w:rPr>
        <w:t>.</w:t>
      </w:r>
    </w:p>
    <w:p w14:paraId="67B51A89" w14:textId="77777777" w:rsidR="007E370E" w:rsidRPr="00EB1670" w:rsidRDefault="007E370E" w:rsidP="00762C90">
      <w:pPr>
        <w:pStyle w:val="ListParagraph"/>
        <w:ind w:left="1800"/>
        <w:rPr>
          <w:rFonts w:eastAsia="Times New Roman" w:cs="Arial"/>
        </w:rPr>
      </w:pPr>
    </w:p>
    <w:p w14:paraId="29C7E9F0" w14:textId="77777777" w:rsidR="00EA4D08" w:rsidRPr="00EB1670" w:rsidRDefault="00000000">
      <w:pPr>
        <w:pStyle w:val="ListParagraph"/>
        <w:shd w:val="clear" w:color="auto" w:fill="E5B8B7" w:themeFill="accent2" w:themeFillTint="66"/>
        <w:ind w:left="2520"/>
        <w:rPr>
          <w:rFonts w:ascii="Courier New" w:eastAsia="Times New Roman" w:hAnsi="Courier New" w:cs="Courier New"/>
        </w:rPr>
      </w:pPr>
      <w:proofErr w:type="gramStart"/>
      <w:r w:rsidRPr="00EB1670">
        <w:rPr>
          <w:rFonts w:ascii="Courier New" w:eastAsia="Times New Roman" w:hAnsi="Courier New" w:cs="Courier New"/>
        </w:rPr>
        <w:t>./</w:t>
      </w:r>
      <w:proofErr w:type="spellStart"/>
      <w:proofErr w:type="gramEnd"/>
      <w:r w:rsidRPr="00EB1670">
        <w:rPr>
          <w:rFonts w:ascii="Courier New" w:eastAsia="Times New Roman" w:hAnsi="Courier New" w:cs="Courier New"/>
        </w:rPr>
        <w:t>coredecode</w:t>
      </w:r>
      <w:proofErr w:type="spellEnd"/>
      <w:r w:rsidRPr="00EB1670">
        <w:rPr>
          <w:rFonts w:ascii="Courier New" w:eastAsia="Times New Roman" w:hAnsi="Courier New" w:cs="Courier New"/>
        </w:rPr>
        <w:t xml:space="preserve"> -in </w:t>
      </w:r>
      <w:proofErr w:type="spellStart"/>
      <w:r w:rsidRPr="00EB1670">
        <w:rPr>
          <w:rFonts w:ascii="Courier New" w:eastAsia="Times New Roman" w:hAnsi="Courier New" w:cs="Courier New"/>
        </w:rPr>
        <w:t>decode</w:t>
      </w:r>
      <w:proofErr w:type="spellEnd"/>
      <w:r w:rsidRPr="00EB1670">
        <w:rPr>
          <w:rFonts w:ascii="Courier New" w:eastAsia="Times New Roman" w:hAnsi="Courier New" w:cs="Courier New"/>
        </w:rPr>
        <w:t xml:space="preserve"> -legal &gt; </w:t>
      </w:r>
      <w:proofErr w:type="spellStart"/>
      <w:r w:rsidRPr="00EB1670">
        <w:rPr>
          <w:rFonts w:ascii="Courier New" w:eastAsia="Times New Roman" w:hAnsi="Courier New" w:cs="Courier New"/>
        </w:rPr>
        <w:t>legal.e</w:t>
      </w:r>
      <w:proofErr w:type="spellEnd"/>
    </w:p>
    <w:p w14:paraId="756672CD" w14:textId="77777777" w:rsidR="007E370E" w:rsidRPr="00EB1670" w:rsidRDefault="007E370E" w:rsidP="00762C90">
      <w:pPr>
        <w:pStyle w:val="ListParagraph"/>
        <w:ind w:left="2520"/>
        <w:rPr>
          <w:rFonts w:ascii="Courier New" w:eastAsia="Times New Roman" w:hAnsi="Courier New" w:cs="Courier New"/>
        </w:rPr>
      </w:pPr>
    </w:p>
    <w:p w14:paraId="764F21C6" w14:textId="77777777" w:rsidR="00EA4D08" w:rsidRPr="00EB1670" w:rsidRDefault="00000000">
      <w:pPr>
        <w:pStyle w:val="ListParagraph"/>
        <w:shd w:val="clear" w:color="auto" w:fill="E5B8B7" w:themeFill="accent2" w:themeFillTint="66"/>
        <w:ind w:left="2520"/>
        <w:rPr>
          <w:rFonts w:ascii="Courier New" w:eastAsia="Times New Roman" w:hAnsi="Courier New" w:cs="Courier New"/>
        </w:rPr>
      </w:pPr>
      <w:r w:rsidRPr="00EB1670">
        <w:rPr>
          <w:rFonts w:ascii="Courier New" w:eastAsia="Times New Roman" w:hAnsi="Courier New" w:cs="Courier New"/>
        </w:rPr>
        <w:t>./</w:t>
      </w:r>
      <w:proofErr w:type="spellStart"/>
      <w:r w:rsidRPr="00EB1670">
        <w:rPr>
          <w:rFonts w:ascii="Courier New" w:eastAsia="Times New Roman" w:hAnsi="Courier New" w:cs="Courier New"/>
        </w:rPr>
        <w:t>espresso.linux</w:t>
      </w:r>
      <w:proofErr w:type="spellEnd"/>
      <w:r w:rsidRPr="00EB1670">
        <w:rPr>
          <w:rFonts w:ascii="Courier New" w:eastAsia="Times New Roman" w:hAnsi="Courier New" w:cs="Courier New"/>
        </w:rPr>
        <w:t xml:space="preserve"> -</w:t>
      </w:r>
      <w:proofErr w:type="spellStart"/>
      <w:r w:rsidRPr="00EB1670">
        <w:rPr>
          <w:rFonts w:ascii="Courier New" w:eastAsia="Times New Roman" w:hAnsi="Courier New" w:cs="Courier New"/>
        </w:rPr>
        <w:t>Dso</w:t>
      </w:r>
      <w:proofErr w:type="spellEnd"/>
      <w:r w:rsidRPr="00EB1670">
        <w:rPr>
          <w:rFonts w:ascii="Courier New" w:eastAsia="Times New Roman" w:hAnsi="Courier New" w:cs="Courier New"/>
        </w:rPr>
        <w:t xml:space="preserve"> -</w:t>
      </w:r>
      <w:proofErr w:type="spellStart"/>
      <w:r w:rsidRPr="00EB1670">
        <w:rPr>
          <w:rFonts w:ascii="Courier New" w:eastAsia="Times New Roman" w:hAnsi="Courier New" w:cs="Courier New"/>
        </w:rPr>
        <w:t>oeqntott</w:t>
      </w:r>
      <w:proofErr w:type="spellEnd"/>
      <w:r w:rsidRPr="00EB1670">
        <w:rPr>
          <w:rFonts w:ascii="Courier New" w:eastAsia="Times New Roman" w:hAnsi="Courier New" w:cs="Courier New"/>
        </w:rPr>
        <w:t xml:space="preserve"> </w:t>
      </w:r>
      <w:proofErr w:type="spellStart"/>
      <w:proofErr w:type="gramStart"/>
      <w:r w:rsidRPr="00EB1670">
        <w:rPr>
          <w:rFonts w:ascii="Courier New" w:eastAsia="Times New Roman" w:hAnsi="Courier New" w:cs="Courier New"/>
        </w:rPr>
        <w:t>legal.e</w:t>
      </w:r>
      <w:proofErr w:type="spellEnd"/>
      <w:proofErr w:type="gramEnd"/>
      <w:r w:rsidRPr="00EB1670">
        <w:rPr>
          <w:rFonts w:ascii="Courier New" w:eastAsia="Times New Roman" w:hAnsi="Courier New" w:cs="Courier New"/>
        </w:rPr>
        <w:t xml:space="preserve"> | ./</w:t>
      </w:r>
      <w:proofErr w:type="spellStart"/>
      <w:r w:rsidRPr="00EB1670">
        <w:rPr>
          <w:rFonts w:ascii="Courier New" w:eastAsia="Times New Roman" w:hAnsi="Courier New" w:cs="Courier New"/>
        </w:rPr>
        <w:t>addassign</w:t>
      </w:r>
      <w:proofErr w:type="spellEnd"/>
      <w:r w:rsidRPr="00EB1670">
        <w:rPr>
          <w:rFonts w:ascii="Courier New" w:eastAsia="Times New Roman" w:hAnsi="Courier New" w:cs="Courier New"/>
        </w:rPr>
        <w:t xml:space="preserve"> -</w:t>
      </w:r>
      <w:proofErr w:type="spellStart"/>
      <w:r w:rsidRPr="00EB1670">
        <w:rPr>
          <w:rFonts w:ascii="Courier New" w:eastAsia="Times New Roman" w:hAnsi="Courier New" w:cs="Courier New"/>
        </w:rPr>
        <w:t>pre</w:t>
      </w:r>
      <w:proofErr w:type="spellEnd"/>
      <w:r w:rsidRPr="00EB1670">
        <w:rPr>
          <w:rFonts w:ascii="Courier New" w:eastAsia="Times New Roman" w:hAnsi="Courier New" w:cs="Courier New"/>
        </w:rPr>
        <w:t xml:space="preserve"> out. &gt; </w:t>
      </w:r>
      <w:proofErr w:type="spellStart"/>
      <w:r w:rsidRPr="00EB1670">
        <w:rPr>
          <w:rFonts w:ascii="Courier New" w:eastAsia="Times New Roman" w:hAnsi="Courier New" w:cs="Courier New"/>
        </w:rPr>
        <w:t>legal_equation</w:t>
      </w:r>
      <w:proofErr w:type="spellEnd"/>
    </w:p>
    <w:p w14:paraId="54CF9A25" w14:textId="77777777" w:rsidR="00EE294D" w:rsidRPr="00EB1670" w:rsidRDefault="00EE294D" w:rsidP="00762C90">
      <w:pPr>
        <w:pStyle w:val="ListParagraph"/>
        <w:ind w:left="1800"/>
        <w:rPr>
          <w:rFonts w:eastAsia="Times New Roman" w:cs="Arial"/>
        </w:rPr>
      </w:pPr>
    </w:p>
    <w:p w14:paraId="3B5968F7" w14:textId="77777777" w:rsidR="00EA4D08" w:rsidRPr="00EB1670" w:rsidRDefault="00000000">
      <w:pPr>
        <w:pStyle w:val="ListParagraph"/>
        <w:shd w:val="clear" w:color="auto" w:fill="E5B8B7" w:themeFill="accent2" w:themeFillTint="66"/>
        <w:ind w:left="1800"/>
        <w:rPr>
          <w:rFonts w:eastAsia="Times New Roman" w:cs="Arial"/>
        </w:rPr>
      </w:pPr>
      <w:r w:rsidRPr="00EB1670">
        <w:rPr>
          <w:rFonts w:eastAsia="Times New Roman" w:cs="Arial"/>
        </w:rPr>
        <w:t xml:space="preserve">Estes dois comandos irão gerar os ficheiros </w:t>
      </w:r>
      <w:proofErr w:type="spellStart"/>
      <w:proofErr w:type="gramStart"/>
      <w:r w:rsidRPr="00EB1670">
        <w:rPr>
          <w:rFonts w:eastAsia="Times New Roman" w:cs="Arial"/>
          <w:i/>
        </w:rPr>
        <w:t>legal.e</w:t>
      </w:r>
      <w:proofErr w:type="spellEnd"/>
      <w:proofErr w:type="gramEnd"/>
      <w:r w:rsidRPr="00EB1670">
        <w:rPr>
          <w:rFonts w:eastAsia="Times New Roman" w:cs="Arial"/>
          <w:i/>
        </w:rPr>
        <w:t xml:space="preserve"> </w:t>
      </w:r>
      <w:r w:rsidRPr="00EB1670">
        <w:rPr>
          <w:rFonts w:eastAsia="Times New Roman" w:cs="Arial"/>
        </w:rPr>
        <w:t xml:space="preserve">e </w:t>
      </w:r>
      <w:proofErr w:type="spellStart"/>
      <w:r w:rsidRPr="00EB1670">
        <w:rPr>
          <w:rFonts w:eastAsia="Times New Roman" w:cs="Arial"/>
          <w:i/>
        </w:rPr>
        <w:t>legal_equations</w:t>
      </w:r>
      <w:proofErr w:type="spellEnd"/>
      <w:r w:rsidRPr="00EB1670">
        <w:rPr>
          <w:rFonts w:eastAsia="Times New Roman" w:cs="Arial"/>
        </w:rPr>
        <w:t>.</w:t>
      </w:r>
    </w:p>
    <w:p w14:paraId="701C984E" w14:textId="77777777" w:rsidR="007E370E" w:rsidRPr="00EB1670" w:rsidRDefault="007E370E" w:rsidP="00762C90">
      <w:pPr>
        <w:pStyle w:val="ListParagraph"/>
        <w:ind w:left="1800"/>
        <w:rPr>
          <w:rFonts w:eastAsia="Times New Roman" w:cs="Arial"/>
        </w:rPr>
      </w:pPr>
    </w:p>
    <w:p w14:paraId="140BDA9B" w14:textId="77777777" w:rsidR="00EA4D08" w:rsidRPr="00EB1670" w:rsidRDefault="00000000">
      <w:pPr>
        <w:pStyle w:val="ListParagraph"/>
        <w:numPr>
          <w:ilvl w:val="0"/>
          <w:numId w:val="33"/>
        </w:numPr>
        <w:shd w:val="clear" w:color="auto" w:fill="E5B8B7" w:themeFill="accent2" w:themeFillTint="66"/>
        <w:rPr>
          <w:rFonts w:eastAsia="Times New Roman" w:cs="Arial"/>
        </w:rPr>
      </w:pPr>
      <w:r w:rsidRPr="00EB1670">
        <w:rPr>
          <w:rFonts w:eastAsia="Times New Roman" w:cs="Arial"/>
        </w:rPr>
        <w:t xml:space="preserve">Modificar o módulo </w:t>
      </w:r>
      <w:proofErr w:type="spellStart"/>
      <w:r w:rsidRPr="00EB1670">
        <w:rPr>
          <w:rFonts w:eastAsia="Times New Roman" w:cs="Arial"/>
          <w:b/>
        </w:rPr>
        <w:t>dec_dec_ctl</w:t>
      </w:r>
      <w:proofErr w:type="spellEnd"/>
      <w:r w:rsidR="0007558E" w:rsidRPr="00EB1670">
        <w:rPr>
          <w:rFonts w:eastAsia="Times New Roman" w:cs="Arial"/>
        </w:rPr>
        <w:t xml:space="preserve">, </w:t>
      </w:r>
      <w:r w:rsidR="00CD250D" w:rsidRPr="00EB1670">
        <w:rPr>
          <w:rFonts w:eastAsia="Times New Roman" w:cs="Arial"/>
        </w:rPr>
        <w:t xml:space="preserve">substituindo </w:t>
      </w:r>
      <w:r w:rsidR="0007558E" w:rsidRPr="00EB1670">
        <w:rPr>
          <w:rFonts w:eastAsia="Times New Roman" w:cs="Arial"/>
        </w:rPr>
        <w:t xml:space="preserve">as </w:t>
      </w:r>
      <w:r w:rsidR="007A00B2" w:rsidRPr="00EB1670">
        <w:rPr>
          <w:rFonts w:eastAsia="Times New Roman" w:cs="Arial"/>
        </w:rPr>
        <w:t xml:space="preserve">equações </w:t>
      </w:r>
      <w:r w:rsidR="00CD250D" w:rsidRPr="00EB1670">
        <w:rPr>
          <w:rFonts w:eastAsia="Times New Roman" w:cs="Arial"/>
        </w:rPr>
        <w:t xml:space="preserve">existentes </w:t>
      </w:r>
      <w:r w:rsidR="00A06214" w:rsidRPr="00EB1670">
        <w:rPr>
          <w:rFonts w:eastAsia="Times New Roman" w:cs="Arial"/>
        </w:rPr>
        <w:t xml:space="preserve">(linhas 2497-2672 do ficheiro </w:t>
      </w:r>
      <w:r w:rsidR="00A06214" w:rsidRPr="00EB1670">
        <w:rPr>
          <w:rFonts w:eastAsia="Times New Roman" w:cs="Arial"/>
          <w:i/>
        </w:rPr>
        <w:t>dec_decode_ctl.sv</w:t>
      </w:r>
      <w:r w:rsidR="00A06214" w:rsidRPr="00EB1670">
        <w:rPr>
          <w:rFonts w:eastAsia="Times New Roman" w:cs="Arial"/>
        </w:rPr>
        <w:t xml:space="preserve">) </w:t>
      </w:r>
      <w:r w:rsidR="007A00B2" w:rsidRPr="00EB1670">
        <w:rPr>
          <w:rFonts w:eastAsia="Times New Roman" w:cs="Arial"/>
        </w:rPr>
        <w:t xml:space="preserve">pelas </w:t>
      </w:r>
      <w:r w:rsidR="0007558E" w:rsidRPr="00EB1670">
        <w:rPr>
          <w:rFonts w:eastAsia="Times New Roman" w:cs="Arial"/>
        </w:rPr>
        <w:t>novas equações</w:t>
      </w:r>
      <w:r w:rsidR="007E370E" w:rsidRPr="00EB1670">
        <w:rPr>
          <w:rFonts w:eastAsia="Times New Roman" w:cs="Arial"/>
        </w:rPr>
        <w:t xml:space="preserve">, tal como definidas nos ficheiros </w:t>
      </w:r>
      <w:proofErr w:type="spellStart"/>
      <w:r w:rsidR="007E370E" w:rsidRPr="00EB1670">
        <w:rPr>
          <w:rFonts w:eastAsia="Times New Roman" w:cs="Arial"/>
          <w:i/>
        </w:rPr>
        <w:t>equations</w:t>
      </w:r>
      <w:proofErr w:type="spellEnd"/>
      <w:r w:rsidR="007E370E" w:rsidRPr="00EB1670">
        <w:rPr>
          <w:rFonts w:eastAsia="Times New Roman" w:cs="Arial"/>
          <w:i/>
        </w:rPr>
        <w:t xml:space="preserve"> </w:t>
      </w:r>
      <w:r w:rsidR="007E370E" w:rsidRPr="00EB1670">
        <w:rPr>
          <w:rFonts w:eastAsia="Times New Roman" w:cs="Arial"/>
        </w:rPr>
        <w:t xml:space="preserve">e </w:t>
      </w:r>
      <w:proofErr w:type="spellStart"/>
      <w:r w:rsidR="007E370E" w:rsidRPr="00EB1670">
        <w:rPr>
          <w:rFonts w:eastAsia="Times New Roman" w:cs="Arial"/>
          <w:i/>
        </w:rPr>
        <w:t>legal_equations</w:t>
      </w:r>
      <w:proofErr w:type="spellEnd"/>
      <w:r w:rsidR="007E370E" w:rsidRPr="00EB1670">
        <w:rPr>
          <w:rFonts w:eastAsia="Times New Roman" w:cs="Arial"/>
        </w:rPr>
        <w:t>.</w:t>
      </w:r>
    </w:p>
    <w:p w14:paraId="25CE1FF0" w14:textId="77777777" w:rsidR="0007558E" w:rsidRPr="00EB1670" w:rsidRDefault="0007558E" w:rsidP="00762C90">
      <w:pPr>
        <w:rPr>
          <w:rFonts w:eastAsia="Times New Roman" w:cs="Arial"/>
        </w:rPr>
      </w:pPr>
    </w:p>
    <w:p w14:paraId="6FABF36E" w14:textId="729BC85C" w:rsidR="00EA4D08" w:rsidRPr="00EB1670" w:rsidRDefault="00000000">
      <w:pPr>
        <w:pStyle w:val="ListParagraph"/>
        <w:numPr>
          <w:ilvl w:val="1"/>
          <w:numId w:val="22"/>
        </w:numPr>
        <w:shd w:val="clear" w:color="auto" w:fill="E5B8B7" w:themeFill="accent2" w:themeFillTint="66"/>
        <w:rPr>
          <w:rFonts w:eastAsia="Times New Roman" w:cs="Arial"/>
        </w:rPr>
      </w:pPr>
      <w:r w:rsidRPr="00EB1670">
        <w:rPr>
          <w:rFonts w:eastAsia="Times New Roman" w:cs="Arial"/>
        </w:rPr>
        <w:lastRenderedPageBreak/>
        <w:t xml:space="preserve">No módulo </w:t>
      </w:r>
      <w:proofErr w:type="spellStart"/>
      <w:r w:rsidRPr="00EB1670">
        <w:rPr>
          <w:rFonts w:eastAsia="Times New Roman" w:cs="Arial"/>
          <w:b/>
        </w:rPr>
        <w:t>dec_decode_ctl</w:t>
      </w:r>
      <w:proofErr w:type="spellEnd"/>
      <w:r w:rsidRPr="00EB1670">
        <w:rPr>
          <w:rFonts w:eastAsia="Times New Roman" w:cs="Arial"/>
        </w:rPr>
        <w:t xml:space="preserve">, </w:t>
      </w:r>
      <w:r w:rsidR="0007558E" w:rsidRPr="00EB1670">
        <w:rPr>
          <w:rFonts w:eastAsia="Times New Roman" w:cs="Arial"/>
        </w:rPr>
        <w:t xml:space="preserve">atribuir </w:t>
      </w:r>
      <w:r w:rsidR="00CD250D" w:rsidRPr="00EB1670">
        <w:rPr>
          <w:rFonts w:eastAsia="Times New Roman" w:cs="Arial"/>
        </w:rPr>
        <w:t xml:space="preserve">um </w:t>
      </w:r>
      <w:r w:rsidR="0007558E" w:rsidRPr="00EB1670">
        <w:rPr>
          <w:rFonts w:eastAsia="Times New Roman" w:cs="Arial"/>
        </w:rPr>
        <w:t xml:space="preserve">valor ao novo bit </w:t>
      </w:r>
      <w:proofErr w:type="spellStart"/>
      <w:r w:rsidR="0007558E" w:rsidRPr="00EB1670">
        <w:rPr>
          <w:rFonts w:eastAsia="Times New Roman" w:cs="Arial"/>
          <w:i/>
        </w:rPr>
        <w:t>minu</w:t>
      </w:r>
      <w:proofErr w:type="spellEnd"/>
      <w:r w:rsidR="0007558E" w:rsidRPr="00EB1670">
        <w:rPr>
          <w:rFonts w:eastAsia="Times New Roman" w:cs="Arial"/>
          <w:i/>
        </w:rPr>
        <w:t xml:space="preserve"> </w:t>
      </w:r>
      <w:r w:rsidR="0007558E" w:rsidRPr="00EB1670">
        <w:rPr>
          <w:rFonts w:eastAsia="Times New Roman" w:cs="Arial"/>
        </w:rPr>
        <w:t xml:space="preserve">nos sinais </w:t>
      </w:r>
      <w:r w:rsidR="0007558E" w:rsidRPr="00EB1670">
        <w:rPr>
          <w:rFonts w:eastAsia="Times New Roman" w:cs="Arial"/>
          <w:i/>
        </w:rPr>
        <w:t xml:space="preserve">i0_ap </w:t>
      </w:r>
      <w:r w:rsidR="0007558E" w:rsidRPr="00EB1670">
        <w:rPr>
          <w:rFonts w:eastAsia="Times New Roman" w:cs="Arial"/>
        </w:rPr>
        <w:t xml:space="preserve">e </w:t>
      </w:r>
      <w:r w:rsidR="0007558E" w:rsidRPr="00EB1670">
        <w:rPr>
          <w:rFonts w:eastAsia="Times New Roman" w:cs="Arial"/>
          <w:i/>
        </w:rPr>
        <w:t>i1_ap</w:t>
      </w:r>
      <w:r w:rsidRPr="00EB1670">
        <w:rPr>
          <w:rFonts w:eastAsia="Times New Roman" w:cs="Arial"/>
        </w:rPr>
        <w:t xml:space="preserve">, utilizando os sinais </w:t>
      </w:r>
      <w:r w:rsidRPr="00EB1670">
        <w:rPr>
          <w:rFonts w:eastAsia="Times New Roman" w:cs="Arial"/>
          <w:i/>
        </w:rPr>
        <w:t xml:space="preserve">i0_dp </w:t>
      </w:r>
      <w:r w:rsidRPr="00EB1670">
        <w:rPr>
          <w:rFonts w:eastAsia="Times New Roman" w:cs="Arial"/>
        </w:rPr>
        <w:t xml:space="preserve">e </w:t>
      </w:r>
      <w:r w:rsidRPr="00EB1670">
        <w:rPr>
          <w:rFonts w:eastAsia="Times New Roman" w:cs="Arial"/>
          <w:i/>
        </w:rPr>
        <w:t xml:space="preserve">i1_dp </w:t>
      </w:r>
      <w:r w:rsidR="00D27BA5" w:rsidRPr="00EB1670">
        <w:rPr>
          <w:rFonts w:eastAsia="Times New Roman" w:cs="Arial"/>
        </w:rPr>
        <w:t>(</w:t>
      </w:r>
      <w:r w:rsidR="00D27BA5" w:rsidRPr="00EB1670">
        <w:rPr>
          <w:rFonts w:eastAsia="Times New Roman" w:cs="Arial"/>
        </w:rPr>
        <w:fldChar w:fldCharType="begin"/>
      </w:r>
      <w:r w:rsidR="00D27BA5" w:rsidRPr="00EB1670">
        <w:rPr>
          <w:rFonts w:eastAsia="Times New Roman" w:cs="Arial"/>
        </w:rPr>
        <w:instrText xml:space="preserve"> REF _Ref84843110 \h </w:instrText>
      </w:r>
      <w:r w:rsidR="00762C90" w:rsidRPr="00EB1670">
        <w:rPr>
          <w:rFonts w:eastAsia="Times New Roman" w:cs="Arial"/>
        </w:rPr>
        <w:instrText xml:space="preserve"> \* MERGEFORMAT </w:instrText>
      </w:r>
      <w:r w:rsidR="00D27BA5" w:rsidRPr="00EB1670">
        <w:rPr>
          <w:rFonts w:eastAsia="Times New Roman" w:cs="Arial"/>
        </w:rPr>
      </w:r>
      <w:r w:rsidR="00D27BA5" w:rsidRPr="00EB1670">
        <w:rPr>
          <w:rFonts w:eastAsia="Times New Roman" w:cs="Arial"/>
        </w:rPr>
        <w:fldChar w:fldCharType="separate"/>
      </w:r>
      <w:r w:rsidR="00337EF1" w:rsidRPr="00EB1670">
        <w:t xml:space="preserve">Figura </w:t>
      </w:r>
      <w:r w:rsidR="00337EF1">
        <w:t>8</w:t>
      </w:r>
      <w:r w:rsidR="00D27BA5" w:rsidRPr="00EB1670">
        <w:rPr>
          <w:rFonts w:eastAsia="Times New Roman" w:cs="Arial"/>
        </w:rPr>
        <w:fldChar w:fldCharType="end"/>
      </w:r>
      <w:r w:rsidR="00D27BA5" w:rsidRPr="00EB1670">
        <w:rPr>
          <w:rFonts w:eastAsia="Times New Roman" w:cs="Arial"/>
        </w:rPr>
        <w:t>).</w:t>
      </w:r>
    </w:p>
    <w:p w14:paraId="32A6BA79" w14:textId="77777777" w:rsidR="008F3A63" w:rsidRPr="00EB1670" w:rsidRDefault="008F3A63" w:rsidP="00762C90">
      <w:pPr>
        <w:pStyle w:val="ListParagraph"/>
        <w:ind w:left="2160"/>
        <w:rPr>
          <w:rFonts w:eastAsia="Times New Roman" w:cs="Arial"/>
        </w:rPr>
      </w:pPr>
    </w:p>
    <w:p w14:paraId="414C8302" w14:textId="77777777" w:rsidR="008F3A63" w:rsidRPr="00EB1670" w:rsidRDefault="00ED23D0" w:rsidP="00762C90">
      <w:pPr>
        <w:pStyle w:val="ListParagraph"/>
        <w:ind w:left="2160"/>
        <w:rPr>
          <w:rFonts w:eastAsia="Times New Roman" w:cs="Arial"/>
        </w:rPr>
      </w:pPr>
      <w:r w:rsidRPr="00EB1670">
        <w:rPr>
          <w:lang w:eastAsia="es-ES"/>
        </w:rPr>
        <w:drawing>
          <wp:inline distT="0" distB="0" distL="0" distR="0" wp14:anchorId="33122248" wp14:editId="59B9F7DA">
            <wp:extent cx="2324100" cy="361950"/>
            <wp:effectExtent l="0" t="0" r="0" b="0"/>
            <wp:docPr id="40" name="Imagen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4AAF68" w14:textId="77777777" w:rsidR="00ED23D0" w:rsidRPr="00EB1670" w:rsidRDefault="00ED23D0" w:rsidP="00762C90">
      <w:pPr>
        <w:pStyle w:val="ListParagraph"/>
        <w:ind w:left="2160"/>
        <w:rPr>
          <w:rFonts w:eastAsia="Times New Roman" w:cs="Arial"/>
        </w:rPr>
      </w:pPr>
    </w:p>
    <w:p w14:paraId="5F37EDCA" w14:textId="77777777" w:rsidR="00ED23D0" w:rsidRPr="00EB1670" w:rsidRDefault="00ED23D0" w:rsidP="00762C90">
      <w:pPr>
        <w:pStyle w:val="ListParagraph"/>
        <w:ind w:left="2160"/>
        <w:rPr>
          <w:rFonts w:eastAsia="Times New Roman" w:cs="Arial"/>
        </w:rPr>
      </w:pPr>
      <w:r w:rsidRPr="00EB1670">
        <w:rPr>
          <w:lang w:eastAsia="es-ES"/>
        </w:rPr>
        <w:drawing>
          <wp:inline distT="0" distB="0" distL="0" distR="0" wp14:anchorId="4E663BEA" wp14:editId="4315520E">
            <wp:extent cx="2324100" cy="457200"/>
            <wp:effectExtent l="0" t="0" r="0" b="0"/>
            <wp:docPr id="42" name="Imagen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AA4362" w14:textId="44A0CAF6" w:rsidR="00EA4D08" w:rsidRPr="00EB1670" w:rsidRDefault="00000000">
      <w:pPr>
        <w:pStyle w:val="Caption"/>
        <w:jc w:val="center"/>
      </w:pPr>
      <w:bookmarkStart w:id="9" w:name="_Ref84843110"/>
      <w:r w:rsidRPr="00EB1670">
        <w:t xml:space="preserve">Figura </w:t>
      </w:r>
      <w:r w:rsidRPr="00EB1670">
        <w:fldChar w:fldCharType="begin"/>
      </w:r>
      <w:r w:rsidRPr="00EB1670">
        <w:instrText>SEQ Figure \* ARABIC</w:instrText>
      </w:r>
      <w:r w:rsidRPr="00EB1670">
        <w:fldChar w:fldCharType="separate"/>
      </w:r>
      <w:r w:rsidR="00337EF1">
        <w:rPr>
          <w:noProof/>
        </w:rPr>
        <w:t>8</w:t>
      </w:r>
      <w:r w:rsidRPr="00EB1670">
        <w:fldChar w:fldCharType="end"/>
      </w:r>
      <w:bookmarkEnd w:id="9"/>
      <w:r w:rsidRPr="00EB1670">
        <w:t xml:space="preserve">. </w:t>
      </w:r>
      <w:r w:rsidR="00A37FC0" w:rsidRPr="00EB1670">
        <w:t xml:space="preserve">Atribuir valor aos bits </w:t>
      </w:r>
      <w:proofErr w:type="spellStart"/>
      <w:r w:rsidR="00A37FC0" w:rsidRPr="00EB1670">
        <w:rPr>
          <w:i/>
        </w:rPr>
        <w:t>m</w:t>
      </w:r>
      <w:r w:rsidR="00495F20">
        <w:rPr>
          <w:i/>
        </w:rPr>
        <w:t>i</w:t>
      </w:r>
      <w:r w:rsidR="00A37FC0" w:rsidRPr="00EB1670">
        <w:rPr>
          <w:i/>
        </w:rPr>
        <w:t>n</w:t>
      </w:r>
      <w:r w:rsidR="00495F20">
        <w:rPr>
          <w:i/>
        </w:rPr>
        <w:t>u</w:t>
      </w:r>
      <w:proofErr w:type="spellEnd"/>
    </w:p>
    <w:p w14:paraId="41E8011C" w14:textId="77777777" w:rsidR="00CA4AD6" w:rsidRPr="00EB1670" w:rsidRDefault="00CA4AD6" w:rsidP="00762C90">
      <w:pPr>
        <w:rPr>
          <w:rFonts w:eastAsia="Times New Roman" w:cs="Arial"/>
        </w:rPr>
      </w:pPr>
    </w:p>
    <w:p w14:paraId="7C7F6868" w14:textId="77777777" w:rsidR="006E0F25" w:rsidRPr="00EB1670" w:rsidRDefault="006E0F25" w:rsidP="006E0F25">
      <w:pPr>
        <w:ind w:left="360"/>
        <w:rPr>
          <w:rFonts w:eastAsia="Times New Roman" w:cs="Arial"/>
        </w:rPr>
      </w:pPr>
    </w:p>
    <w:p w14:paraId="3ED56ACC" w14:textId="77777777" w:rsidR="00EA4D08" w:rsidRPr="00EB1670" w:rsidRDefault="00000000">
      <w:pPr>
        <w:shd w:val="clear" w:color="auto" w:fill="E5B8B7" w:themeFill="accent2" w:themeFillTint="66"/>
        <w:ind w:left="360"/>
        <w:rPr>
          <w:rFonts w:eastAsia="Times New Roman" w:cs="Arial"/>
        </w:rPr>
      </w:pPr>
      <w:r w:rsidRPr="00EB1670">
        <w:rPr>
          <w:rFonts w:eastAsia="Times New Roman" w:cs="Arial"/>
        </w:rPr>
        <w:t xml:space="preserve">Estes passos descrevem o procedimento geral que deve ser seguido para modificar a unidade de controlo quando se inclui uma nova instrução no processador </w:t>
      </w:r>
      <w:proofErr w:type="spellStart"/>
      <w:r w:rsidRPr="00EB1670">
        <w:rPr>
          <w:rFonts w:eastAsia="Times New Roman" w:cs="Arial"/>
        </w:rPr>
        <w:t>SweRV</w:t>
      </w:r>
      <w:proofErr w:type="spellEnd"/>
      <w:r w:rsidRPr="00EB1670">
        <w:rPr>
          <w:rFonts w:eastAsia="Times New Roman" w:cs="Arial"/>
        </w:rPr>
        <w:t xml:space="preserve"> EH1.</w:t>
      </w:r>
    </w:p>
    <w:p w14:paraId="1C6EE842" w14:textId="77777777" w:rsidR="006E0F25" w:rsidRPr="00EB1670" w:rsidRDefault="006E0F25" w:rsidP="006E0F25">
      <w:pPr>
        <w:ind w:left="360"/>
        <w:rPr>
          <w:rFonts w:eastAsia="Times New Roman" w:cs="Arial"/>
        </w:rPr>
      </w:pPr>
    </w:p>
    <w:p w14:paraId="65D0DEC7" w14:textId="77777777" w:rsidR="008F3A63" w:rsidRPr="00EB1670" w:rsidRDefault="008F3A63" w:rsidP="00762C90">
      <w:pPr>
        <w:rPr>
          <w:rFonts w:eastAsia="Times New Roman" w:cs="Arial"/>
        </w:rPr>
      </w:pPr>
    </w:p>
    <w:p w14:paraId="18FF57FB" w14:textId="2CD73ECC" w:rsidR="00EA4D08" w:rsidRPr="00EB1670" w:rsidRDefault="002D667E">
      <w:pPr>
        <w:shd w:val="clear" w:color="auto" w:fill="E5B8B7" w:themeFill="accent2" w:themeFillTint="66"/>
        <w:ind w:left="360"/>
        <w:rPr>
          <w:rFonts w:eastAsia="Times New Roman" w:cs="Arial"/>
        </w:rPr>
      </w:pPr>
      <w:r w:rsidRPr="00EB1670">
        <w:rPr>
          <w:rFonts w:eastAsia="Times New Roman" w:cs="Arial"/>
          <w:b/>
          <w:u w:val="single"/>
        </w:rPr>
        <w:t xml:space="preserve">Alterações na </w:t>
      </w:r>
      <w:r w:rsidR="00E951A3">
        <w:rPr>
          <w:rFonts w:eastAsia="Times New Roman" w:cs="Arial"/>
          <w:b/>
          <w:u w:val="single"/>
        </w:rPr>
        <w:t>U</w:t>
      </w:r>
      <w:r w:rsidR="00000000" w:rsidRPr="00EB1670">
        <w:rPr>
          <w:rFonts w:eastAsia="Times New Roman" w:cs="Arial"/>
          <w:b/>
          <w:u w:val="single"/>
        </w:rPr>
        <w:t xml:space="preserve">nidade de </w:t>
      </w:r>
      <w:r w:rsidR="00E951A3">
        <w:rPr>
          <w:rFonts w:eastAsia="Times New Roman" w:cs="Arial"/>
          <w:b/>
          <w:u w:val="single"/>
        </w:rPr>
        <w:t>E</w:t>
      </w:r>
      <w:r w:rsidR="00000000" w:rsidRPr="00EB1670">
        <w:rPr>
          <w:rFonts w:eastAsia="Times New Roman" w:cs="Arial"/>
          <w:b/>
          <w:u w:val="single"/>
        </w:rPr>
        <w:t>xecução</w:t>
      </w:r>
      <w:r w:rsidR="00000000" w:rsidRPr="00EB1670">
        <w:rPr>
          <w:rFonts w:eastAsia="Times New Roman" w:cs="Arial"/>
        </w:rPr>
        <w:t>:</w:t>
      </w:r>
    </w:p>
    <w:p w14:paraId="16DEE9F0" w14:textId="77777777" w:rsidR="00D163A1" w:rsidRPr="00EB1670" w:rsidRDefault="00D163A1" w:rsidP="00762C90">
      <w:pPr>
        <w:ind w:left="360"/>
        <w:rPr>
          <w:rFonts w:eastAsia="Times New Roman" w:cs="Arial"/>
        </w:rPr>
      </w:pPr>
    </w:p>
    <w:p w14:paraId="00C1670C" w14:textId="6DCEE4EF" w:rsidR="00EA4D08" w:rsidRPr="00EB1670" w:rsidRDefault="00000000">
      <w:pPr>
        <w:shd w:val="clear" w:color="auto" w:fill="E5B8B7" w:themeFill="accent2" w:themeFillTint="66"/>
        <w:ind w:left="360"/>
      </w:pPr>
      <w:r w:rsidRPr="00EB1670">
        <w:t xml:space="preserve">Em seguida, </w:t>
      </w:r>
      <w:r w:rsidR="00F44A19" w:rsidRPr="00EB1670">
        <w:t xml:space="preserve">modifique a Unidade de Execução, </w:t>
      </w:r>
      <w:r w:rsidRPr="00EB1670">
        <w:t xml:space="preserve">que está </w:t>
      </w:r>
      <w:r w:rsidR="00F44A19" w:rsidRPr="00EB1670">
        <w:t xml:space="preserve">implementada nos módulos </w:t>
      </w:r>
      <w:r w:rsidR="00F44A19" w:rsidRPr="00EB1670">
        <w:rPr>
          <w:b/>
        </w:rPr>
        <w:t>exu</w:t>
      </w:r>
      <w:r w:rsidR="00F44A19" w:rsidRPr="00EB1670">
        <w:t xml:space="preserve">, </w:t>
      </w:r>
      <w:proofErr w:type="spellStart"/>
      <w:r w:rsidR="00F44A19" w:rsidRPr="00EB1670">
        <w:rPr>
          <w:b/>
        </w:rPr>
        <w:t>exu_alu_ctl</w:t>
      </w:r>
      <w:proofErr w:type="spellEnd"/>
      <w:r w:rsidR="00F44A19" w:rsidRPr="00EB1670">
        <w:t xml:space="preserve">, </w:t>
      </w:r>
      <w:proofErr w:type="spellStart"/>
      <w:r w:rsidR="00F44A19" w:rsidRPr="00EB1670">
        <w:rPr>
          <w:b/>
        </w:rPr>
        <w:t>exu_mul_ctl</w:t>
      </w:r>
      <w:proofErr w:type="spellEnd"/>
      <w:r w:rsidR="00F44A19" w:rsidRPr="00EB1670">
        <w:t xml:space="preserve">, </w:t>
      </w:r>
      <w:proofErr w:type="spellStart"/>
      <w:r w:rsidR="00F44A19" w:rsidRPr="00EB1670">
        <w:rPr>
          <w:b/>
        </w:rPr>
        <w:t>exu_div_ctl</w:t>
      </w:r>
      <w:proofErr w:type="spellEnd"/>
      <w:r w:rsidR="00F44A19" w:rsidRPr="00EB1670">
        <w:rPr>
          <w:b/>
        </w:rPr>
        <w:t xml:space="preserve"> </w:t>
      </w:r>
      <w:r w:rsidR="00F44A19" w:rsidRPr="00EB1670">
        <w:t xml:space="preserve">(os ficheiros que contêm estes módulos têm o nome </w:t>
      </w:r>
      <w:r w:rsidRPr="00EB1670">
        <w:t xml:space="preserve">dos </w:t>
      </w:r>
      <w:r w:rsidR="00F44A19" w:rsidRPr="00EB1670">
        <w:t xml:space="preserve">módulos). </w:t>
      </w:r>
      <w:r w:rsidR="00DD7C61" w:rsidRPr="00EB1670">
        <w:t xml:space="preserve">Em exercícios futuros, analisaremos situações complexas em que é necessário um novo </w:t>
      </w:r>
      <w:proofErr w:type="spellStart"/>
      <w:r w:rsidR="00DD7C61" w:rsidRPr="00EB1670">
        <w:t>pipe</w:t>
      </w:r>
      <w:proofErr w:type="spellEnd"/>
      <w:r w:rsidR="00DD7C61" w:rsidRPr="00EB1670">
        <w:t xml:space="preserve"> completo. No entanto, </w:t>
      </w:r>
      <w:r w:rsidR="00F44A19" w:rsidRPr="00EB1670">
        <w:t>neste exercício</w:t>
      </w:r>
      <w:r w:rsidRPr="00EB1670">
        <w:t xml:space="preserve">, </w:t>
      </w:r>
      <w:r w:rsidR="00771120" w:rsidRPr="00EB1670">
        <w:t xml:space="preserve">apenas </w:t>
      </w:r>
      <w:r w:rsidR="00DD7C61" w:rsidRPr="00EB1670">
        <w:t xml:space="preserve">são necessárias algumas </w:t>
      </w:r>
      <w:r w:rsidR="00F44A19" w:rsidRPr="00EB1670">
        <w:t xml:space="preserve">pequenas </w:t>
      </w:r>
      <w:r w:rsidR="00DD7C61" w:rsidRPr="00EB1670">
        <w:t xml:space="preserve">alterações no módulo </w:t>
      </w:r>
      <w:proofErr w:type="spellStart"/>
      <w:r w:rsidR="00DD7C61" w:rsidRPr="00EB1670">
        <w:rPr>
          <w:b/>
        </w:rPr>
        <w:t>exu_alu_ctl</w:t>
      </w:r>
      <w:proofErr w:type="spellEnd"/>
      <w:r w:rsidR="00DD7C61" w:rsidRPr="00EB1670">
        <w:rPr>
          <w:b/>
        </w:rPr>
        <w:t xml:space="preserve"> </w:t>
      </w:r>
      <w:r w:rsidR="00D27BA5" w:rsidRPr="00EB1670">
        <w:t>(</w:t>
      </w:r>
      <w:r w:rsidR="00D27BA5" w:rsidRPr="00EB1670">
        <w:fldChar w:fldCharType="begin"/>
      </w:r>
      <w:r w:rsidR="00D27BA5" w:rsidRPr="00EB1670">
        <w:instrText xml:space="preserve"> REF _Ref84843125 \h </w:instrText>
      </w:r>
      <w:r w:rsidR="00762C90" w:rsidRPr="00EB1670">
        <w:instrText xml:space="preserve"> \* MERGEFORMAT </w:instrText>
      </w:r>
      <w:r w:rsidR="00D27BA5" w:rsidRPr="00EB1670">
        <w:fldChar w:fldCharType="separate"/>
      </w:r>
      <w:r w:rsidR="00337EF1" w:rsidRPr="00EB1670">
        <w:t xml:space="preserve">Figura </w:t>
      </w:r>
      <w:r w:rsidR="00337EF1">
        <w:t>9</w:t>
      </w:r>
      <w:r w:rsidR="00D27BA5" w:rsidRPr="00EB1670">
        <w:fldChar w:fldCharType="end"/>
      </w:r>
      <w:r w:rsidR="00D27BA5" w:rsidRPr="00EB1670">
        <w:t>).</w:t>
      </w:r>
    </w:p>
    <w:p w14:paraId="169AD615" w14:textId="77777777" w:rsidR="00DD7C61" w:rsidRPr="00EB1670" w:rsidRDefault="00DD7C61" w:rsidP="00762C90">
      <w:pPr>
        <w:ind w:left="360"/>
      </w:pPr>
    </w:p>
    <w:p w14:paraId="4D13A93D" w14:textId="77777777" w:rsidR="00DD7C61" w:rsidRPr="00EB1670" w:rsidRDefault="00DD7C61" w:rsidP="00762C90">
      <w:pPr>
        <w:ind w:left="360"/>
      </w:pPr>
      <w:r w:rsidRPr="00EB1670">
        <w:tab/>
      </w:r>
      <w:r w:rsidRPr="00EB1670">
        <w:rPr>
          <w:lang w:eastAsia="es-ES"/>
        </w:rPr>
        <w:drawing>
          <wp:inline distT="0" distB="0" distL="0" distR="0" wp14:anchorId="23F9B8F5" wp14:editId="3E3948A0">
            <wp:extent cx="2124075" cy="352425"/>
            <wp:effectExtent l="0" t="0" r="9525" b="9525"/>
            <wp:docPr id="43" name="Imagen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5064B0" w14:textId="77777777" w:rsidR="00DD7C61" w:rsidRPr="00EB1670" w:rsidRDefault="00DD7C61" w:rsidP="00762C90">
      <w:pPr>
        <w:ind w:left="360"/>
      </w:pPr>
    </w:p>
    <w:p w14:paraId="553375B9" w14:textId="77777777" w:rsidR="00DD7C61" w:rsidRPr="00EB1670" w:rsidRDefault="00DD7C61" w:rsidP="00762C90">
      <w:pPr>
        <w:ind w:left="360"/>
      </w:pPr>
      <w:r w:rsidRPr="00EB1670">
        <w:tab/>
      </w:r>
      <w:r w:rsidRPr="00EB1670">
        <w:rPr>
          <w:lang w:eastAsia="es-ES"/>
        </w:rPr>
        <w:drawing>
          <wp:inline distT="0" distB="0" distL="0" distR="0" wp14:anchorId="36A3EFC0" wp14:editId="4A31797B">
            <wp:extent cx="1895475" cy="400050"/>
            <wp:effectExtent l="0" t="0" r="9525" b="0"/>
            <wp:docPr id="44" name="Imagen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8267B" w14:textId="77777777" w:rsidR="00DD7C61" w:rsidRPr="00EB1670" w:rsidRDefault="00DD7C61" w:rsidP="00762C90">
      <w:pPr>
        <w:ind w:left="360"/>
      </w:pPr>
    </w:p>
    <w:p w14:paraId="2F290238" w14:textId="77777777" w:rsidR="00EA4D08" w:rsidRPr="00EB1670" w:rsidRDefault="00000000">
      <w:pPr>
        <w:ind w:left="720"/>
      </w:pPr>
      <w:r w:rsidRPr="00EB1670">
        <w:rPr>
          <w:lang w:eastAsia="es-E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70E50A1" wp14:editId="2B380E60">
                <wp:simplePos x="0" y="0"/>
                <wp:positionH relativeFrom="column">
                  <wp:posOffset>834887</wp:posOffset>
                </wp:positionH>
                <wp:positionV relativeFrom="paragraph">
                  <wp:posOffset>284121</wp:posOffset>
                </wp:positionV>
                <wp:extent cx="2978125" cy="158143"/>
                <wp:effectExtent l="0" t="0" r="13335" b="13335"/>
                <wp:wrapNone/>
                <wp:docPr id="46" name="Rectá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8125" cy="15814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46" style="position:absolute;margin-left:65.75pt;margin-top:22.35pt;width:234.5pt;height:12.4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" w14:anchorId="2A8C2B57"/>
            </w:pict>
          </mc:Fallback>
        </mc:AlternateContent>
      </w:r>
      <w:r w:rsidR="00DD7C61" w:rsidRPr="00EB1670">
        <w:tab/>
      </w:r>
      <w:r w:rsidR="00DD7C61" w:rsidRPr="00EB1670">
        <w:rPr>
          <w:lang w:eastAsia="es-ES"/>
        </w:rPr>
        <w:drawing>
          <wp:inline distT="0" distB="0" distL="0" distR="0" wp14:anchorId="208C4335" wp14:editId="3FFB02EC">
            <wp:extent cx="5080883" cy="996925"/>
            <wp:effectExtent l="0" t="0" r="5715" b="0"/>
            <wp:docPr id="45" name="Imagen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106677" cy="1001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46E766" w14:textId="7150DFC9" w:rsidR="00EA4D08" w:rsidRPr="00EB1670" w:rsidRDefault="00000000">
      <w:pPr>
        <w:pStyle w:val="Caption"/>
        <w:jc w:val="center"/>
      </w:pPr>
      <w:bookmarkStart w:id="10" w:name="_Ref84843125"/>
      <w:r w:rsidRPr="00EB1670">
        <w:t xml:space="preserve">Figura </w:t>
      </w:r>
      <w:r w:rsidRPr="00EB1670">
        <w:fldChar w:fldCharType="begin"/>
      </w:r>
      <w:r w:rsidRPr="00EB1670">
        <w:instrText>SEQ Figure \* ARABIC</w:instrText>
      </w:r>
      <w:r w:rsidRPr="00EB1670">
        <w:fldChar w:fldCharType="separate"/>
      </w:r>
      <w:r w:rsidR="00337EF1">
        <w:rPr>
          <w:noProof/>
        </w:rPr>
        <w:t>9</w:t>
      </w:r>
      <w:r w:rsidRPr="00EB1670">
        <w:fldChar w:fldCharType="end"/>
      </w:r>
      <w:bookmarkEnd w:id="10"/>
      <w:r w:rsidRPr="00EB1670">
        <w:t xml:space="preserve">. </w:t>
      </w:r>
      <w:r w:rsidR="00A37FC0" w:rsidRPr="00EB1670">
        <w:t xml:space="preserve">Modificar as </w:t>
      </w:r>
      <w:proofErr w:type="spellStart"/>
      <w:r w:rsidR="00A37FC0" w:rsidRPr="00EB1670">
        <w:t>ALUs</w:t>
      </w:r>
      <w:proofErr w:type="spellEnd"/>
    </w:p>
    <w:p w14:paraId="363C7545" w14:textId="77777777" w:rsidR="00427D35" w:rsidRPr="00EB1670" w:rsidRDefault="00427D35" w:rsidP="00762C90">
      <w:pPr>
        <w:rPr>
          <w:rFonts w:eastAsia="Times New Roman" w:cs="Arial"/>
        </w:rPr>
      </w:pPr>
    </w:p>
    <w:p w14:paraId="486B9F19" w14:textId="77777777" w:rsidR="00427D35" w:rsidRPr="00EB1670" w:rsidRDefault="00427D35" w:rsidP="00762C90">
      <w:pPr>
        <w:rPr>
          <w:rFonts w:eastAsia="Times New Roman" w:cs="Arial"/>
        </w:rPr>
      </w:pPr>
    </w:p>
    <w:p w14:paraId="63C36369" w14:textId="2C9103AC" w:rsidR="00EA4D08" w:rsidRPr="00EB1670" w:rsidRDefault="00000000">
      <w:pPr>
        <w:pStyle w:val="ListParagraph"/>
        <w:shd w:val="clear" w:color="auto" w:fill="E5B8B7" w:themeFill="accent2" w:themeFillTint="66"/>
        <w:ind w:left="360"/>
        <w:rPr>
          <w:rFonts w:eastAsia="Times New Roman" w:cs="Arial"/>
        </w:rPr>
      </w:pPr>
      <w:r w:rsidRPr="00EB1670">
        <w:rPr>
          <w:rFonts w:eastAsia="Times New Roman" w:cs="Arial"/>
        </w:rPr>
        <w:t xml:space="preserve">Depois de </w:t>
      </w:r>
      <w:r w:rsidR="00771120" w:rsidRPr="00EB1670">
        <w:rPr>
          <w:rFonts w:eastAsia="Times New Roman" w:cs="Arial"/>
        </w:rPr>
        <w:t xml:space="preserve">concluir </w:t>
      </w:r>
      <w:r w:rsidRPr="00EB1670">
        <w:rPr>
          <w:rFonts w:eastAsia="Times New Roman" w:cs="Arial"/>
        </w:rPr>
        <w:t xml:space="preserve">essas alterações, você está pronto para testar a nova instrução. </w:t>
      </w:r>
      <w:r w:rsidR="00F4578C" w:rsidRPr="00EB1670">
        <w:rPr>
          <w:rFonts w:eastAsia="Times New Roman" w:cs="Arial"/>
        </w:rPr>
        <w:t xml:space="preserve">Execute uma simulação no </w:t>
      </w:r>
      <w:proofErr w:type="spellStart"/>
      <w:r w:rsidR="00F4578C" w:rsidRPr="00EB1670">
        <w:rPr>
          <w:rFonts w:eastAsia="Times New Roman" w:cs="Arial"/>
        </w:rPr>
        <w:t>Verilator</w:t>
      </w:r>
      <w:proofErr w:type="spellEnd"/>
      <w:r w:rsidR="00F4578C" w:rsidRPr="00EB1670">
        <w:rPr>
          <w:rFonts w:eastAsia="Times New Roman" w:cs="Arial"/>
        </w:rPr>
        <w:t xml:space="preserve"> que ilustre o uso da </w:t>
      </w:r>
      <w:r w:rsidR="0040691B" w:rsidRPr="00EB1670">
        <w:rPr>
          <w:rFonts w:eastAsia="Times New Roman" w:cs="Arial"/>
        </w:rPr>
        <w:t>nova instrução.</w:t>
      </w:r>
      <w:r w:rsidR="00887177" w:rsidRPr="00EB1670">
        <w:rPr>
          <w:rFonts w:eastAsia="Times New Roman" w:cs="Arial"/>
        </w:rPr>
        <w:t xml:space="preserve"> Você pode usar o programa fornecido na </w:t>
      </w:r>
      <w:r w:rsidR="00887177" w:rsidRPr="00EB1670">
        <w:rPr>
          <w:rFonts w:eastAsia="Times New Roman" w:cs="Arial"/>
        </w:rPr>
        <w:fldChar w:fldCharType="begin"/>
      </w:r>
      <w:r w:rsidR="00887177" w:rsidRPr="00EB1670">
        <w:rPr>
          <w:rFonts w:eastAsia="Times New Roman" w:cs="Arial"/>
        </w:rPr>
        <w:instrText xml:space="preserve"> REF _Ref61882318 \h </w:instrText>
      </w:r>
      <w:r w:rsidR="00762C90" w:rsidRPr="00EB1670">
        <w:rPr>
          <w:rFonts w:eastAsia="Times New Roman" w:cs="Arial"/>
        </w:rPr>
        <w:instrText xml:space="preserve"> \* MERGEFORMAT </w:instrText>
      </w:r>
      <w:r w:rsidR="00887177" w:rsidRPr="00EB1670">
        <w:rPr>
          <w:rFonts w:eastAsia="Times New Roman" w:cs="Arial"/>
        </w:rPr>
      </w:r>
      <w:r w:rsidR="00887177" w:rsidRPr="00EB1670">
        <w:rPr>
          <w:rFonts w:eastAsia="Times New Roman" w:cs="Arial"/>
        </w:rPr>
        <w:fldChar w:fldCharType="separate"/>
      </w:r>
      <w:r w:rsidR="00337EF1" w:rsidRPr="00EB1670">
        <w:t xml:space="preserve">Figura </w:t>
      </w:r>
      <w:r w:rsidR="00337EF1">
        <w:t>10</w:t>
      </w:r>
      <w:r w:rsidR="00887177" w:rsidRPr="00EB1670">
        <w:rPr>
          <w:rFonts w:eastAsia="Times New Roman" w:cs="Arial"/>
        </w:rPr>
        <w:fldChar w:fldCharType="end"/>
      </w:r>
      <w:r w:rsidR="00113139">
        <w:rPr>
          <w:rFonts w:eastAsia="Times New Roman" w:cs="Arial"/>
        </w:rPr>
        <w:t xml:space="preserve"> </w:t>
      </w:r>
      <w:r w:rsidR="00887177" w:rsidRPr="00EB1670">
        <w:rPr>
          <w:rFonts w:eastAsia="Times New Roman" w:cs="Arial"/>
        </w:rPr>
        <w:t xml:space="preserve">ou pode criar seu próprio </w:t>
      </w:r>
      <w:r w:rsidR="006F15FD" w:rsidRPr="00EB1670">
        <w:rPr>
          <w:rFonts w:eastAsia="Times New Roman" w:cs="Arial"/>
        </w:rPr>
        <w:t>programa</w:t>
      </w:r>
      <w:r w:rsidR="00887177" w:rsidRPr="00EB1670">
        <w:rPr>
          <w:rFonts w:eastAsia="Times New Roman" w:cs="Arial"/>
        </w:rPr>
        <w:t xml:space="preserve">. </w:t>
      </w:r>
    </w:p>
    <w:p w14:paraId="59C9B179" w14:textId="77777777" w:rsidR="006E0F25" w:rsidRPr="00EB1670" w:rsidRDefault="006E0F25" w:rsidP="006E0F25">
      <w:pPr>
        <w:pStyle w:val="ListParagraph"/>
        <w:shd w:val="clear" w:color="auto" w:fill="FFFFFF" w:themeFill="background1"/>
        <w:ind w:left="360"/>
        <w:rPr>
          <w:rFonts w:eastAsia="Times New Roman" w:cs="Arial"/>
        </w:rPr>
      </w:pPr>
    </w:p>
    <w:p w14:paraId="29AA523D" w14:textId="6CB55F40" w:rsidR="00EA4D08" w:rsidRPr="00EB1670" w:rsidRDefault="00000000">
      <w:pPr>
        <w:pStyle w:val="ListParagraph"/>
        <w:shd w:val="clear" w:color="auto" w:fill="E5B8B7" w:themeFill="accent2" w:themeFillTint="66"/>
        <w:ind w:left="360"/>
        <w:rPr>
          <w:rFonts w:eastAsia="Times New Roman" w:cs="Arial"/>
        </w:rPr>
      </w:pPr>
      <w:r w:rsidRPr="00EB1670">
        <w:rPr>
          <w:rFonts w:eastAsia="Times New Roman" w:cs="Arial"/>
        </w:rPr>
        <w:t xml:space="preserve">O programa da </w:t>
      </w:r>
      <w:r w:rsidRPr="00EB1670">
        <w:rPr>
          <w:rFonts w:eastAsia="Times New Roman" w:cs="Arial"/>
        </w:rPr>
        <w:fldChar w:fldCharType="begin"/>
      </w:r>
      <w:r w:rsidRPr="00EB1670">
        <w:rPr>
          <w:rFonts w:eastAsia="Times New Roman" w:cs="Arial"/>
        </w:rPr>
        <w:instrText xml:space="preserve"> REF _Ref61882318 \h </w:instrText>
      </w:r>
      <w:r w:rsidR="00762C90" w:rsidRPr="00EB1670">
        <w:rPr>
          <w:rFonts w:eastAsia="Times New Roman" w:cs="Arial"/>
        </w:rPr>
        <w:instrText xml:space="preserve"> \* MERGEFORMAT </w:instrText>
      </w:r>
      <w:r w:rsidRPr="00EB1670">
        <w:rPr>
          <w:rFonts w:eastAsia="Times New Roman" w:cs="Arial"/>
        </w:rPr>
      </w:r>
      <w:r w:rsidRPr="00EB1670">
        <w:rPr>
          <w:rFonts w:eastAsia="Times New Roman" w:cs="Arial"/>
        </w:rPr>
        <w:fldChar w:fldCharType="separate"/>
      </w:r>
      <w:r w:rsidR="00337EF1" w:rsidRPr="00EB1670">
        <w:t xml:space="preserve">Figura </w:t>
      </w:r>
      <w:r w:rsidR="00337EF1">
        <w:t>10</w:t>
      </w:r>
      <w:r w:rsidRPr="00EB1670">
        <w:rPr>
          <w:rFonts w:eastAsia="Times New Roman" w:cs="Arial"/>
        </w:rPr>
        <w:fldChar w:fldCharType="end"/>
      </w:r>
      <w:r w:rsidRPr="00EB1670">
        <w:rPr>
          <w:rFonts w:eastAsia="Times New Roman" w:cs="Arial"/>
        </w:rPr>
        <w:t xml:space="preserve"> cria um </w:t>
      </w:r>
      <w:r w:rsidR="00113139">
        <w:rPr>
          <w:rFonts w:eastAsia="Times New Roman" w:cs="Arial"/>
        </w:rPr>
        <w:t>ciclo</w:t>
      </w:r>
      <w:r w:rsidRPr="00EB1670">
        <w:rPr>
          <w:rFonts w:eastAsia="Times New Roman" w:cs="Arial"/>
        </w:rPr>
        <w:t xml:space="preserve"> infinito que calcula o valor mínimo de dois registos em cada iteração. Note-se que a nova instrução não pode ser usada normalmente (com uma mnemónica), mas tem de ser usada diretamente no formato de máquina, uma vez que o compilador RISC-V ainda não a suporta.</w:t>
      </w:r>
    </w:p>
    <w:p w14:paraId="0621BB7D" w14:textId="77777777" w:rsidR="00887177" w:rsidRPr="00EB1670" w:rsidRDefault="00887177" w:rsidP="00762C90">
      <w:pPr>
        <w:rPr>
          <w:rFonts w:eastAsia="Arial" w:cs="Arial"/>
        </w:rPr>
      </w:pPr>
    </w:p>
    <w:tbl>
      <w:tblPr>
        <w:tblW w:w="9026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9026"/>
      </w:tblGrid>
      <w:tr w:rsidR="00887177" w:rsidRPr="00EB1670" w14:paraId="3F0433F6" w14:textId="77777777" w:rsidTr="00991D8A">
        <w:tc>
          <w:tcPr>
            <w:tcW w:w="9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6E328A16" w14:textId="77777777" w:rsidR="00113139" w:rsidRPr="008005F9" w:rsidRDefault="00113139" w:rsidP="00113139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proofErr w:type="gramStart"/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.</w:t>
            </w:r>
            <w:proofErr w:type="spellStart"/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globl</w:t>
            </w:r>
            <w:proofErr w:type="spellEnd"/>
            <w:proofErr w:type="gramEnd"/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main</w:t>
            </w:r>
            <w:proofErr w:type="spellEnd"/>
          </w:p>
          <w:p w14:paraId="23E87145" w14:textId="77777777" w:rsidR="00113139" w:rsidRPr="008005F9" w:rsidRDefault="00113139" w:rsidP="00113139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proofErr w:type="spellStart"/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main</w:t>
            </w:r>
            <w:proofErr w:type="spellEnd"/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:</w:t>
            </w:r>
          </w:p>
          <w:p w14:paraId="274E2089" w14:textId="77777777" w:rsidR="00113139" w:rsidRPr="008005F9" w:rsidRDefault="00113139" w:rsidP="00113139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</w:p>
          <w:p w14:paraId="7B42F1A5" w14:textId="77777777" w:rsidR="00113139" w:rsidRPr="008005F9" w:rsidRDefault="00113139" w:rsidP="00113139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li t3, 0x2</w:t>
            </w: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</w:p>
          <w:p w14:paraId="523D4AE4" w14:textId="77777777" w:rsidR="00113139" w:rsidRPr="008005F9" w:rsidRDefault="00113139" w:rsidP="00113139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lastRenderedPageBreak/>
              <w:t>li t4, 0x30</w:t>
            </w:r>
          </w:p>
          <w:p w14:paraId="146EE1BA" w14:textId="77777777" w:rsidR="00113139" w:rsidRPr="008005F9" w:rsidRDefault="00113139" w:rsidP="00113139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li t6, -0x5</w:t>
            </w:r>
          </w:p>
          <w:p w14:paraId="7CD64853" w14:textId="77777777" w:rsidR="00113139" w:rsidRPr="008005F9" w:rsidRDefault="00113139" w:rsidP="00113139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</w:p>
          <w:p w14:paraId="43A19B5A" w14:textId="77777777" w:rsidR="00113139" w:rsidRPr="008005F9" w:rsidRDefault="00113139" w:rsidP="00113139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REPEAT:</w:t>
            </w:r>
          </w:p>
          <w:p w14:paraId="29D1A7A2" w14:textId="77777777" w:rsidR="00113139" w:rsidRPr="008005F9" w:rsidRDefault="00113139" w:rsidP="00113139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nop</w:t>
            </w:r>
            <w:proofErr w:type="spellEnd"/>
          </w:p>
          <w:p w14:paraId="6B18C6D1" w14:textId="77777777" w:rsidR="00113139" w:rsidRPr="008005F9" w:rsidRDefault="00113139" w:rsidP="00113139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nop</w:t>
            </w:r>
            <w:proofErr w:type="spellEnd"/>
          </w:p>
          <w:p w14:paraId="30903F61" w14:textId="77777777" w:rsidR="00113139" w:rsidRPr="008005F9" w:rsidRDefault="00113139" w:rsidP="00113139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 xml:space="preserve"> t3, t3, t3</w:t>
            </w:r>
          </w:p>
          <w:p w14:paraId="28DC4508" w14:textId="77777777" w:rsidR="00113139" w:rsidRPr="008005F9" w:rsidRDefault="00113139" w:rsidP="00113139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add</w:t>
            </w:r>
            <w:proofErr w:type="spellEnd"/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 xml:space="preserve"> t4, t4, t6</w:t>
            </w:r>
          </w:p>
          <w:p w14:paraId="255100C0" w14:textId="77777777" w:rsidR="00113139" w:rsidRPr="008005F9" w:rsidRDefault="00113139" w:rsidP="00113139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nop</w:t>
            </w:r>
            <w:proofErr w:type="spellEnd"/>
          </w:p>
          <w:p w14:paraId="2F968C1C" w14:textId="77777777" w:rsidR="00113139" w:rsidRPr="008005F9" w:rsidRDefault="00113139" w:rsidP="00113139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gramStart"/>
            <w:r w:rsidRPr="008005F9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t>.word</w:t>
            </w:r>
            <w:proofErr w:type="gramEnd"/>
            <w:r w:rsidRPr="008005F9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t xml:space="preserve"> 0x0bde5f33</w:t>
            </w:r>
            <w:r w:rsidRPr="008005F9">
              <w:rPr>
                <w:rFonts w:ascii="Courier New" w:eastAsia="Courier New" w:hAnsi="Courier New" w:cs="Courier New"/>
                <w:color w:val="FF0000"/>
                <w:sz w:val="18"/>
                <w:szCs w:val="18"/>
              </w:rPr>
              <w:t xml:space="preserve"> </w:t>
            </w:r>
            <w:r w:rsidRPr="008005F9">
              <w:rPr>
                <w:rFonts w:ascii="Courier New" w:eastAsia="Courier New" w:hAnsi="Courier New" w:cs="Courier New"/>
                <w:sz w:val="14"/>
                <w:szCs w:val="18"/>
              </w:rPr>
              <w:t xml:space="preserve"># </w:t>
            </w:r>
            <w:proofErr w:type="spellStart"/>
            <w:r w:rsidRPr="008005F9">
              <w:rPr>
                <w:rFonts w:ascii="Courier New" w:eastAsia="Courier New" w:hAnsi="Courier New" w:cs="Courier New"/>
                <w:sz w:val="14"/>
                <w:szCs w:val="18"/>
              </w:rPr>
              <w:t>minu</w:t>
            </w:r>
            <w:proofErr w:type="spellEnd"/>
            <w:r w:rsidRPr="008005F9">
              <w:rPr>
                <w:rFonts w:ascii="Courier New" w:eastAsia="Courier New" w:hAnsi="Courier New" w:cs="Courier New"/>
                <w:sz w:val="14"/>
                <w:szCs w:val="18"/>
              </w:rPr>
              <w:t xml:space="preserve"> t5, t4, t3    0000 101 | 1 1101  | 1110 0 | 101 | 1111 0 | 011 0011</w:t>
            </w:r>
          </w:p>
          <w:p w14:paraId="3D89D727" w14:textId="77777777" w:rsidR="00113139" w:rsidRPr="008005F9" w:rsidRDefault="00113139" w:rsidP="00113139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nop</w:t>
            </w:r>
            <w:proofErr w:type="spellEnd"/>
          </w:p>
          <w:p w14:paraId="6C0FC9DC" w14:textId="77777777" w:rsidR="00113139" w:rsidRPr="008005F9" w:rsidRDefault="00113139" w:rsidP="00113139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nop</w:t>
            </w:r>
            <w:proofErr w:type="spellEnd"/>
          </w:p>
          <w:p w14:paraId="34BFDCD5" w14:textId="71244C8D" w:rsidR="00113139" w:rsidRPr="008005F9" w:rsidRDefault="00113139" w:rsidP="00113139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proofErr w:type="gramStart"/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beq</w:t>
            </w:r>
            <w:proofErr w:type="spellEnd"/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 xml:space="preserve">  zero</w:t>
            </w:r>
            <w:proofErr w:type="gramEnd"/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, zero, REPEAT</w:t>
            </w: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ab/>
              <w:t># Repet</w:t>
            </w:r>
            <w:r>
              <w:rPr>
                <w:rFonts w:ascii="Courier New" w:eastAsia="Courier New" w:hAnsi="Courier New" w:cs="Courier New"/>
                <w:sz w:val="18"/>
                <w:szCs w:val="18"/>
              </w:rPr>
              <w:t>e</w:t>
            </w: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eastAsia="Courier New" w:hAnsi="Courier New" w:cs="Courier New"/>
                <w:sz w:val="18"/>
                <w:szCs w:val="18"/>
              </w:rPr>
              <w:t>o ciclo</w:t>
            </w:r>
          </w:p>
          <w:p w14:paraId="3F879E09" w14:textId="77777777" w:rsidR="00113139" w:rsidRPr="008005F9" w:rsidRDefault="00113139" w:rsidP="00113139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 xml:space="preserve">    </w:t>
            </w:r>
            <w:proofErr w:type="spellStart"/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nop</w:t>
            </w:r>
            <w:proofErr w:type="spellEnd"/>
          </w:p>
          <w:p w14:paraId="50C6A41F" w14:textId="77777777" w:rsidR="00113139" w:rsidRPr="008005F9" w:rsidRDefault="00113139" w:rsidP="00113139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</w:p>
          <w:p w14:paraId="48C169CA" w14:textId="6F9325D5" w:rsidR="00EA4D08" w:rsidRPr="00EB1670" w:rsidRDefault="00113139" w:rsidP="00113139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proofErr w:type="gramStart"/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.</w:t>
            </w:r>
            <w:proofErr w:type="spellStart"/>
            <w:r w:rsidRPr="008005F9">
              <w:rPr>
                <w:rFonts w:ascii="Courier New" w:eastAsia="Courier New" w:hAnsi="Courier New" w:cs="Courier New"/>
                <w:sz w:val="18"/>
                <w:szCs w:val="18"/>
              </w:rPr>
              <w:t>end</w:t>
            </w:r>
            <w:proofErr w:type="spellEnd"/>
            <w:proofErr w:type="gramEnd"/>
          </w:p>
        </w:tc>
      </w:tr>
    </w:tbl>
    <w:p w14:paraId="1F4A4C72" w14:textId="4C7E4C87" w:rsidR="00EA4D08" w:rsidRPr="00EB1670" w:rsidRDefault="00000000">
      <w:pPr>
        <w:pStyle w:val="Caption"/>
        <w:jc w:val="center"/>
      </w:pPr>
      <w:bookmarkStart w:id="11" w:name="_Ref61882318"/>
      <w:r w:rsidRPr="00EB1670">
        <w:lastRenderedPageBreak/>
        <w:t xml:space="preserve">Figura </w:t>
      </w:r>
      <w:r w:rsidRPr="00EB1670">
        <w:fldChar w:fldCharType="begin"/>
      </w:r>
      <w:r w:rsidRPr="00EB1670">
        <w:instrText xml:space="preserve"> SEQ Figure \* ARABIC </w:instrText>
      </w:r>
      <w:r w:rsidRPr="00EB1670">
        <w:fldChar w:fldCharType="separate"/>
      </w:r>
      <w:r w:rsidR="00337EF1">
        <w:rPr>
          <w:noProof/>
        </w:rPr>
        <w:t>10</w:t>
      </w:r>
      <w:r w:rsidRPr="00EB1670">
        <w:fldChar w:fldCharType="end"/>
      </w:r>
      <w:bookmarkEnd w:id="11"/>
      <w:r w:rsidRPr="00EB1670">
        <w:t xml:space="preserve"> . Programa simples para testar a nova instrução, </w:t>
      </w:r>
      <w:r w:rsidR="008D79D4" w:rsidRPr="00EB1670">
        <w:t xml:space="preserve">destacada </w:t>
      </w:r>
      <w:r w:rsidRPr="00EB1670">
        <w:t>a vermelho</w:t>
      </w:r>
    </w:p>
    <w:p w14:paraId="0063705C" w14:textId="77777777" w:rsidR="00887177" w:rsidRPr="00EB1670" w:rsidRDefault="00887177" w:rsidP="00762C90">
      <w:pPr>
        <w:rPr>
          <w:rFonts w:eastAsia="Times New Roman" w:cs="Arial"/>
        </w:rPr>
      </w:pPr>
    </w:p>
    <w:p w14:paraId="01DA1CB8" w14:textId="65EFBBD9" w:rsidR="00EA4D08" w:rsidRPr="00EB1670" w:rsidRDefault="00000000">
      <w:pPr>
        <w:pStyle w:val="ListParagraph"/>
        <w:shd w:val="clear" w:color="auto" w:fill="E5B8B7" w:themeFill="accent2" w:themeFillTint="66"/>
        <w:ind w:left="360"/>
        <w:rPr>
          <w:rFonts w:eastAsia="Times New Roman" w:cs="Arial"/>
        </w:rPr>
      </w:pPr>
      <w:r w:rsidRPr="00EB1670">
        <w:rPr>
          <w:rFonts w:eastAsia="Times New Roman" w:cs="Arial"/>
        </w:rPr>
        <w:fldChar w:fldCharType="begin"/>
      </w:r>
      <w:r w:rsidRPr="00EB1670">
        <w:rPr>
          <w:rFonts w:eastAsia="Times New Roman" w:cs="Arial"/>
        </w:rPr>
        <w:instrText xml:space="preserve"> REF _Ref39123939 \h </w:instrText>
      </w:r>
      <w:r w:rsidR="00762C90" w:rsidRPr="00EB1670">
        <w:rPr>
          <w:rFonts w:eastAsia="Times New Roman" w:cs="Arial"/>
        </w:rPr>
        <w:instrText xml:space="preserve"> \* MERGEFORMAT </w:instrText>
      </w:r>
      <w:r w:rsidRPr="00EB1670">
        <w:rPr>
          <w:rFonts w:eastAsia="Times New Roman" w:cs="Arial"/>
        </w:rPr>
      </w:r>
      <w:r w:rsidRPr="00EB1670">
        <w:rPr>
          <w:rFonts w:eastAsia="Times New Roman" w:cs="Arial"/>
        </w:rPr>
        <w:fldChar w:fldCharType="separate"/>
      </w:r>
      <w:r w:rsidR="00337EF1" w:rsidRPr="00EB1670">
        <w:t xml:space="preserve">Figura </w:t>
      </w:r>
      <w:r w:rsidR="00337EF1">
        <w:t>11</w:t>
      </w:r>
      <w:r w:rsidRPr="00EB1670">
        <w:rPr>
          <w:rFonts w:eastAsia="Times New Roman" w:cs="Arial"/>
        </w:rPr>
        <w:fldChar w:fldCharType="end"/>
      </w:r>
      <w:r w:rsidRPr="00EB1670">
        <w:rPr>
          <w:rFonts w:eastAsia="Times New Roman" w:cs="Arial"/>
        </w:rPr>
        <w:t xml:space="preserve"> mostra a simulação do </w:t>
      </w:r>
      <w:proofErr w:type="spellStart"/>
      <w:r w:rsidRPr="00EB1670">
        <w:rPr>
          <w:rFonts w:eastAsia="Times New Roman" w:cs="Arial"/>
        </w:rPr>
        <w:t>Verilator</w:t>
      </w:r>
      <w:proofErr w:type="spellEnd"/>
      <w:r w:rsidRPr="00EB1670">
        <w:rPr>
          <w:rFonts w:eastAsia="Times New Roman" w:cs="Arial"/>
        </w:rPr>
        <w:t xml:space="preserve"> </w:t>
      </w:r>
      <w:r w:rsidR="00EF5F26" w:rsidRPr="00EB1670">
        <w:rPr>
          <w:rFonts w:eastAsia="Times New Roman" w:cs="Arial"/>
        </w:rPr>
        <w:t xml:space="preserve">(como de costume, usamos um </w:t>
      </w:r>
      <w:proofErr w:type="gramStart"/>
      <w:r w:rsidR="00EF5F26" w:rsidRPr="00EB1670">
        <w:rPr>
          <w:rFonts w:eastAsia="Times New Roman" w:cs="Arial"/>
        </w:rPr>
        <w:t xml:space="preserve">script </w:t>
      </w:r>
      <w:r w:rsidR="00EF5F26" w:rsidRPr="00EB1670">
        <w:rPr>
          <w:rFonts w:eastAsia="Times New Roman" w:cs="Arial"/>
          <w:i/>
        </w:rPr>
        <w:t>.</w:t>
      </w:r>
      <w:proofErr w:type="spellStart"/>
      <w:r w:rsidR="00EF5F26" w:rsidRPr="00EB1670">
        <w:rPr>
          <w:rFonts w:eastAsia="Times New Roman" w:cs="Arial"/>
          <w:i/>
        </w:rPr>
        <w:t>tcl</w:t>
      </w:r>
      <w:proofErr w:type="spellEnd"/>
      <w:proofErr w:type="gramEnd"/>
      <w:r w:rsidR="00EF5F26" w:rsidRPr="00EB1670">
        <w:rPr>
          <w:rFonts w:eastAsia="Times New Roman" w:cs="Arial"/>
          <w:i/>
        </w:rPr>
        <w:t xml:space="preserve"> </w:t>
      </w:r>
      <w:r w:rsidR="00EF5F26" w:rsidRPr="00EB1670">
        <w:rPr>
          <w:rFonts w:eastAsia="Times New Roman" w:cs="Arial"/>
        </w:rPr>
        <w:t xml:space="preserve">para </w:t>
      </w:r>
      <w:r w:rsidR="00AF547F" w:rsidRPr="00EB1670">
        <w:rPr>
          <w:rFonts w:eastAsia="Times New Roman" w:cs="Arial"/>
        </w:rPr>
        <w:t xml:space="preserve">incluir </w:t>
      </w:r>
      <w:r w:rsidR="00EF5F26" w:rsidRPr="00EB1670">
        <w:rPr>
          <w:rFonts w:eastAsia="Times New Roman" w:cs="Arial"/>
        </w:rPr>
        <w:t>os sinais)</w:t>
      </w:r>
      <w:r w:rsidRPr="00EB1670">
        <w:rPr>
          <w:rFonts w:eastAsia="Times New Roman" w:cs="Arial"/>
        </w:rPr>
        <w:t xml:space="preserve">. A </w:t>
      </w:r>
      <w:r w:rsidR="008D79D4" w:rsidRPr="00EB1670">
        <w:rPr>
          <w:rFonts w:eastAsia="Times New Roman" w:cs="Arial"/>
        </w:rPr>
        <w:t xml:space="preserve">forma de onda </w:t>
      </w:r>
      <w:r w:rsidR="000502A6" w:rsidRPr="00EB1670">
        <w:rPr>
          <w:rFonts w:eastAsia="Times New Roman" w:cs="Arial"/>
        </w:rPr>
        <w:t xml:space="preserve">mostra </w:t>
      </w:r>
      <w:r w:rsidR="000501CD" w:rsidRPr="00EB1670">
        <w:rPr>
          <w:rFonts w:eastAsia="Times New Roman" w:cs="Arial"/>
        </w:rPr>
        <w:t xml:space="preserve">duas iterações do </w:t>
      </w:r>
      <w:r w:rsidR="00113139">
        <w:rPr>
          <w:rFonts w:eastAsia="Times New Roman" w:cs="Arial"/>
        </w:rPr>
        <w:t>ciclo</w:t>
      </w:r>
      <w:r w:rsidR="008D79D4" w:rsidRPr="00EB1670">
        <w:rPr>
          <w:rFonts w:eastAsia="Times New Roman" w:cs="Arial"/>
        </w:rPr>
        <w:t xml:space="preserve">, o que mostra </w:t>
      </w:r>
      <w:r w:rsidR="000502A6" w:rsidRPr="00EB1670">
        <w:rPr>
          <w:rFonts w:eastAsia="Times New Roman" w:cs="Arial"/>
        </w:rPr>
        <w:t xml:space="preserve">duas execuções da </w:t>
      </w:r>
      <w:r w:rsidRPr="00EB1670">
        <w:rPr>
          <w:rFonts w:eastAsia="Times New Roman" w:cs="Arial"/>
        </w:rPr>
        <w:t>nova instrução (</w:t>
      </w:r>
      <w:r w:rsidRPr="00EB1670">
        <w:rPr>
          <w:rFonts w:ascii="Courier New" w:eastAsia="Times New Roman" w:hAnsi="Courier New" w:cs="Courier New"/>
        </w:rPr>
        <w:t xml:space="preserve">ifu_i0_instr </w:t>
      </w:r>
      <w:r w:rsidR="00301EEC" w:rsidRPr="00EB1670">
        <w:rPr>
          <w:rFonts w:eastAsia="Times New Roman" w:cs="Arial"/>
        </w:rPr>
        <w:t xml:space="preserve">ou </w:t>
      </w:r>
      <w:r w:rsidR="00301EEC" w:rsidRPr="00EB1670">
        <w:rPr>
          <w:rFonts w:ascii="Courier New" w:eastAsia="Times New Roman" w:hAnsi="Courier New" w:cs="Courier New"/>
        </w:rPr>
        <w:t xml:space="preserve">ifu_i1_instr </w:t>
      </w:r>
      <w:r w:rsidR="00301EEC" w:rsidRPr="00EB1670">
        <w:rPr>
          <w:rFonts w:eastAsia="Times New Roman" w:cs="Arial"/>
        </w:rPr>
        <w:t xml:space="preserve">= </w:t>
      </w:r>
      <w:r w:rsidR="000502A6" w:rsidRPr="00EB1670">
        <w:rPr>
          <w:rFonts w:eastAsia="Times New Roman" w:cs="Arial"/>
        </w:rPr>
        <w:t>0x0BDE5F33</w:t>
      </w:r>
      <w:r w:rsidRPr="00EB1670">
        <w:rPr>
          <w:rFonts w:eastAsia="Times New Roman" w:cs="Arial"/>
        </w:rPr>
        <w:t xml:space="preserve">). Os </w:t>
      </w:r>
      <w:r w:rsidR="000502A6" w:rsidRPr="00EB1670">
        <w:rPr>
          <w:rFonts w:eastAsia="Times New Roman" w:cs="Arial"/>
        </w:rPr>
        <w:t>seus</w:t>
      </w:r>
      <w:r w:rsidRPr="00EB1670">
        <w:rPr>
          <w:rFonts w:eastAsia="Times New Roman" w:cs="Arial"/>
        </w:rPr>
        <w:t xml:space="preserve"> bits de controlo principais </w:t>
      </w:r>
      <w:r w:rsidR="000502A6" w:rsidRPr="00EB1670">
        <w:rPr>
          <w:rFonts w:eastAsia="Times New Roman" w:cs="Arial"/>
        </w:rPr>
        <w:t>(</w:t>
      </w:r>
      <w:r w:rsidR="000502A6" w:rsidRPr="00EB1670">
        <w:rPr>
          <w:rFonts w:ascii="Courier New" w:eastAsia="Times New Roman" w:hAnsi="Courier New" w:cs="Courier New"/>
        </w:rPr>
        <w:t xml:space="preserve">i0_dp_raw </w:t>
      </w:r>
      <w:r w:rsidR="000502A6" w:rsidRPr="00EB1670">
        <w:rPr>
          <w:rFonts w:eastAsia="Times New Roman" w:cs="Arial"/>
        </w:rPr>
        <w:t xml:space="preserve">ou </w:t>
      </w:r>
      <w:r w:rsidR="000502A6" w:rsidRPr="00EB1670">
        <w:rPr>
          <w:rFonts w:ascii="Courier New" w:eastAsia="Times New Roman" w:hAnsi="Courier New" w:cs="Courier New"/>
        </w:rPr>
        <w:t xml:space="preserve">i1_dp_raw </w:t>
      </w:r>
      <w:r w:rsidR="00286A75" w:rsidRPr="00EB1670">
        <w:rPr>
          <w:rFonts w:eastAsia="Times New Roman" w:cs="Arial"/>
        </w:rPr>
        <w:t>= 0x7A00000000003</w:t>
      </w:r>
      <w:r w:rsidR="000502A6" w:rsidRPr="00EB1670">
        <w:rPr>
          <w:rFonts w:eastAsia="Times New Roman" w:cs="Arial"/>
        </w:rPr>
        <w:t xml:space="preserve">) </w:t>
      </w:r>
      <w:r w:rsidRPr="00EB1670">
        <w:rPr>
          <w:rFonts w:eastAsia="Times New Roman" w:cs="Arial"/>
        </w:rPr>
        <w:t>e os bits de controlo da ALU (</w:t>
      </w:r>
      <w:r w:rsidR="000502A6" w:rsidRPr="00EB1670">
        <w:rPr>
          <w:rFonts w:ascii="Courier New" w:eastAsia="Times New Roman" w:hAnsi="Courier New" w:cs="Courier New"/>
        </w:rPr>
        <w:t xml:space="preserve">i0_ap </w:t>
      </w:r>
      <w:r w:rsidR="000502A6" w:rsidRPr="00EB1670">
        <w:rPr>
          <w:rFonts w:eastAsia="Times New Roman" w:cs="Arial"/>
        </w:rPr>
        <w:t xml:space="preserve">ou </w:t>
      </w:r>
      <w:r w:rsidR="000502A6" w:rsidRPr="00EB1670">
        <w:rPr>
          <w:rFonts w:ascii="Courier New" w:eastAsia="Times New Roman" w:hAnsi="Courier New" w:cs="Courier New"/>
        </w:rPr>
        <w:t xml:space="preserve">i1_ap </w:t>
      </w:r>
      <w:r w:rsidR="00286A75" w:rsidRPr="00EB1670">
        <w:rPr>
          <w:rFonts w:eastAsia="Times New Roman" w:cs="Arial"/>
        </w:rPr>
        <w:t xml:space="preserve">= </w:t>
      </w:r>
      <w:r w:rsidR="000502A6" w:rsidRPr="00EB1670">
        <w:rPr>
          <w:rFonts w:eastAsia="Times New Roman" w:cs="Arial"/>
        </w:rPr>
        <w:t>0x180000</w:t>
      </w:r>
      <w:r w:rsidRPr="00EB1670">
        <w:rPr>
          <w:rFonts w:eastAsia="Times New Roman" w:cs="Arial"/>
        </w:rPr>
        <w:t xml:space="preserve">) são os mesmos que numa instrução </w:t>
      </w:r>
      <w:proofErr w:type="spellStart"/>
      <w:r w:rsidR="00890545">
        <w:rPr>
          <w:rFonts w:ascii="Courier New" w:eastAsia="Times New Roman" w:hAnsi="Courier New" w:cs="Courier New"/>
        </w:rPr>
        <w:t>add</w:t>
      </w:r>
      <w:proofErr w:type="spellEnd"/>
      <w:r w:rsidRPr="00EB1670">
        <w:rPr>
          <w:rFonts w:eastAsia="Times New Roman" w:cs="Arial"/>
        </w:rPr>
        <w:t xml:space="preserve">, exceto o bit </w:t>
      </w:r>
      <w:proofErr w:type="spellStart"/>
      <w:r w:rsidRPr="00EB1670">
        <w:rPr>
          <w:rFonts w:ascii="Courier New" w:eastAsia="Times New Roman" w:hAnsi="Courier New" w:cs="Courier New"/>
        </w:rPr>
        <w:t>minu</w:t>
      </w:r>
      <w:proofErr w:type="spellEnd"/>
      <w:r w:rsidRPr="00EB1670">
        <w:rPr>
          <w:rFonts w:ascii="Courier New" w:eastAsia="Times New Roman" w:hAnsi="Courier New" w:cs="Courier New"/>
        </w:rPr>
        <w:t xml:space="preserve"> </w:t>
      </w:r>
      <w:r w:rsidR="00286A75" w:rsidRPr="00EB1670">
        <w:rPr>
          <w:rFonts w:eastAsia="Times New Roman" w:cs="Arial"/>
        </w:rPr>
        <w:t xml:space="preserve">e o bit </w:t>
      </w:r>
      <w:proofErr w:type="spellStart"/>
      <w:r w:rsidR="00286A75" w:rsidRPr="00EB1670">
        <w:rPr>
          <w:rFonts w:ascii="Courier New" w:eastAsia="Times New Roman" w:hAnsi="Courier New" w:cs="Courier New"/>
        </w:rPr>
        <w:t>ad</w:t>
      </w:r>
      <w:r w:rsidR="00AA719E">
        <w:rPr>
          <w:rFonts w:ascii="Courier New" w:eastAsia="Times New Roman" w:hAnsi="Courier New" w:cs="Courier New"/>
        </w:rPr>
        <w:t>d</w:t>
      </w:r>
      <w:proofErr w:type="spellEnd"/>
      <w:r w:rsidRPr="00EB1670">
        <w:rPr>
          <w:rFonts w:eastAsia="Times New Roman" w:cs="Arial"/>
        </w:rPr>
        <w:t xml:space="preserve">. O resultado escrito em </w:t>
      </w:r>
      <w:r w:rsidRPr="00EB1670">
        <w:rPr>
          <w:rFonts w:eastAsia="Times New Roman" w:cs="Arial"/>
          <w:i/>
          <w:iCs/>
        </w:rPr>
        <w:t xml:space="preserve">t5 </w:t>
      </w:r>
      <w:r w:rsidR="00C467AB" w:rsidRPr="00EB1670">
        <w:rPr>
          <w:rFonts w:eastAsia="Times New Roman" w:cs="Arial"/>
        </w:rPr>
        <w:t xml:space="preserve">(mostrado na parte inferior da figura) </w:t>
      </w:r>
      <w:r w:rsidRPr="00EB1670">
        <w:rPr>
          <w:rFonts w:eastAsia="Times New Roman" w:cs="Arial"/>
        </w:rPr>
        <w:t xml:space="preserve">é o valor mínimo dos dois números lidos em </w:t>
      </w:r>
      <w:r w:rsidRPr="00EB1670">
        <w:rPr>
          <w:rFonts w:eastAsia="Times New Roman" w:cs="Arial"/>
          <w:i/>
          <w:iCs/>
        </w:rPr>
        <w:t xml:space="preserve">t3 </w:t>
      </w:r>
      <w:r w:rsidRPr="00EB1670">
        <w:rPr>
          <w:rFonts w:eastAsia="Times New Roman" w:cs="Arial"/>
        </w:rPr>
        <w:t xml:space="preserve">e </w:t>
      </w:r>
      <w:r w:rsidRPr="00EB1670">
        <w:rPr>
          <w:rFonts w:eastAsia="Times New Roman" w:cs="Arial"/>
          <w:i/>
          <w:iCs/>
        </w:rPr>
        <w:t>t4</w:t>
      </w:r>
      <w:r w:rsidRPr="00EB1670">
        <w:rPr>
          <w:rFonts w:eastAsia="Times New Roman" w:cs="Arial"/>
        </w:rPr>
        <w:t xml:space="preserve">. Note que a </w:t>
      </w:r>
      <w:r w:rsidR="000502A6" w:rsidRPr="00EB1670">
        <w:rPr>
          <w:rFonts w:eastAsia="Times New Roman" w:cs="Arial"/>
        </w:rPr>
        <w:t xml:space="preserve">segunda execução de </w:t>
      </w:r>
      <w:proofErr w:type="spellStart"/>
      <w:r w:rsidR="000502A6" w:rsidRPr="00EB1670">
        <w:rPr>
          <w:rFonts w:ascii="Courier New" w:eastAsia="Times New Roman" w:hAnsi="Courier New" w:cs="Courier New"/>
        </w:rPr>
        <w:t>minu</w:t>
      </w:r>
      <w:proofErr w:type="spellEnd"/>
      <w:r w:rsidR="000502A6" w:rsidRPr="00EB1670">
        <w:rPr>
          <w:rFonts w:ascii="Courier New" w:eastAsia="Times New Roman" w:hAnsi="Courier New" w:cs="Courier New"/>
        </w:rPr>
        <w:t xml:space="preserve"> </w:t>
      </w:r>
      <w:r w:rsidRPr="00EB1670">
        <w:rPr>
          <w:rFonts w:eastAsia="Times New Roman" w:cs="Arial"/>
        </w:rPr>
        <w:t xml:space="preserve">compara 0xFFFFFFFE com 0x00000800; dado que é uma instrução </w:t>
      </w:r>
      <w:r w:rsidRPr="00EB1670">
        <w:rPr>
          <w:rFonts w:eastAsia="Times New Roman" w:cs="Arial"/>
          <w:i/>
        </w:rPr>
        <w:t>min sem sinal</w:t>
      </w:r>
      <w:r w:rsidRPr="00EB1670">
        <w:rPr>
          <w:rFonts w:eastAsia="Times New Roman" w:cs="Arial"/>
        </w:rPr>
        <w:t xml:space="preserve">, 0xFFFFFFFE </w:t>
      </w:r>
      <w:r w:rsidR="008D79D4" w:rsidRPr="00EB1670">
        <w:rPr>
          <w:rFonts w:eastAsia="Times New Roman" w:cs="Arial"/>
        </w:rPr>
        <w:t xml:space="preserve">representa </w:t>
      </w:r>
      <w:r w:rsidRPr="00EB1670">
        <w:rPr>
          <w:rFonts w:eastAsia="Times New Roman" w:cs="Arial"/>
        </w:rPr>
        <w:t>um número positivo grande, e assim o valor mínimo entre os dois é 0x00000800.</w:t>
      </w:r>
    </w:p>
    <w:p w14:paraId="278C612A" w14:textId="77777777" w:rsidR="00887177" w:rsidRPr="00EB1670" w:rsidRDefault="00887177" w:rsidP="00762C90">
      <w:pPr>
        <w:rPr>
          <w:rFonts w:eastAsia="Times New Roman" w:cs="Arial"/>
        </w:rPr>
      </w:pPr>
    </w:p>
    <w:p w14:paraId="4F785173" w14:textId="77777777" w:rsidR="00EA4D08" w:rsidRPr="00EB1670" w:rsidRDefault="00000000">
      <w:pPr>
        <w:ind w:left="-1134"/>
        <w:jc w:val="center"/>
        <w:rPr>
          <w:rFonts w:eastAsia="Times New Roman" w:cs="Arial"/>
        </w:rPr>
      </w:pPr>
      <w:r w:rsidRPr="00EB1670">
        <w:rPr>
          <w:lang w:eastAsia="es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BABFA31" wp14:editId="2FA9F734">
                <wp:simplePos x="0" y="0"/>
                <wp:positionH relativeFrom="column">
                  <wp:posOffset>4947859</wp:posOffset>
                </wp:positionH>
                <wp:positionV relativeFrom="paragraph">
                  <wp:posOffset>1541725</wp:posOffset>
                </wp:positionV>
                <wp:extent cx="1463254" cy="560705"/>
                <wp:effectExtent l="0" t="0" r="22860" b="10795"/>
                <wp:wrapNone/>
                <wp:docPr id="29" name="Rectángul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254" cy="5607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29" style="position:absolute;margin-left:389.6pt;margin-top:121.4pt;width:115.2pt;height:44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" w14:anchorId="20FEAF31"/>
            </w:pict>
          </mc:Fallback>
        </mc:AlternateContent>
      </w:r>
      <w:r w:rsidRPr="00EB1670">
        <w:rPr>
          <w:lang w:eastAsia="es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7D51B8" wp14:editId="30B4D2CA">
                <wp:simplePos x="0" y="0"/>
                <wp:positionH relativeFrom="column">
                  <wp:posOffset>2232708</wp:posOffset>
                </wp:positionH>
                <wp:positionV relativeFrom="paragraph">
                  <wp:posOffset>1541725</wp:posOffset>
                </wp:positionV>
                <wp:extent cx="1968184" cy="560705"/>
                <wp:effectExtent l="0" t="0" r="13335" b="10795"/>
                <wp:wrapNone/>
                <wp:docPr id="28" name="Rectángul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184" cy="5607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28" style="position:absolute;margin-left:175.8pt;margin-top:121.4pt;width:155pt;height:44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" w14:anchorId="1342F5B2"/>
            </w:pict>
          </mc:Fallback>
        </mc:AlternateContent>
      </w:r>
      <w:r w:rsidR="00EF5F26" w:rsidRPr="00EB1670">
        <w:rPr>
          <w:lang w:eastAsia="es-ES"/>
        </w:rPr>
        <w:drawing>
          <wp:inline distT="0" distB="0" distL="0" distR="0" wp14:anchorId="24076C25" wp14:editId="4BCC9C56">
            <wp:extent cx="7155328" cy="2115047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170176" cy="2119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86A75" w:rsidRPr="00EB1670">
        <w:rPr>
          <w:lang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396615E" wp14:editId="3B22099F">
                <wp:simplePos x="0" y="0"/>
                <wp:positionH relativeFrom="column">
                  <wp:posOffset>2804795</wp:posOffset>
                </wp:positionH>
                <wp:positionV relativeFrom="paragraph">
                  <wp:posOffset>720090</wp:posOffset>
                </wp:positionV>
                <wp:extent cx="558165" cy="102235"/>
                <wp:effectExtent l="0" t="0" r="13335" b="12065"/>
                <wp:wrapNone/>
                <wp:docPr id="27" name="Rectángul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65" cy="1022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27" style="position:absolute;margin-left:220.85pt;margin-top:56.7pt;width:43.95pt;height:8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" w14:anchorId="7A86E0FC"/>
            </w:pict>
          </mc:Fallback>
        </mc:AlternateContent>
      </w:r>
      <w:r w:rsidR="00286A75" w:rsidRPr="00EB1670">
        <w:rPr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D7F4A0" wp14:editId="2ED06C20">
                <wp:simplePos x="0" y="0"/>
                <wp:positionH relativeFrom="column">
                  <wp:posOffset>89535</wp:posOffset>
                </wp:positionH>
                <wp:positionV relativeFrom="paragraph">
                  <wp:posOffset>443865</wp:posOffset>
                </wp:positionV>
                <wp:extent cx="558165" cy="102235"/>
                <wp:effectExtent l="0" t="0" r="13335" b="12065"/>
                <wp:wrapNone/>
                <wp:docPr id="36" name="Rectá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65" cy="1022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36" style="position:absolute;margin-left:7.05pt;margin-top:34.95pt;width:43.95pt;height:8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" w14:anchorId="2F42DC2B"/>
            </w:pict>
          </mc:Fallback>
        </mc:AlternateContent>
      </w:r>
      <w:r w:rsidR="008005F9" w:rsidRPr="00EB1670">
        <w:rPr>
          <w:lang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CD0E4D7" wp14:editId="44E7BE15">
                <wp:simplePos x="0" y="0"/>
                <wp:positionH relativeFrom="column">
                  <wp:posOffset>2253085</wp:posOffset>
                </wp:positionH>
                <wp:positionV relativeFrom="paragraph">
                  <wp:posOffset>537845</wp:posOffset>
                </wp:positionV>
                <wp:extent cx="558615" cy="102412"/>
                <wp:effectExtent l="0" t="0" r="13335" b="12065"/>
                <wp:wrapNone/>
                <wp:docPr id="26" name="Rectángul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615" cy="10241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26" style="position:absolute;margin-left:177.4pt;margin-top:42.35pt;width:44pt;height:8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" w14:anchorId="296D4C35"/>
            </w:pict>
          </mc:Fallback>
        </mc:AlternateContent>
      </w:r>
      <w:r w:rsidR="008005F9" w:rsidRPr="00EB1670">
        <w:rPr>
          <w:lang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9740B64" wp14:editId="43E5B40D">
                <wp:simplePos x="0" y="0"/>
                <wp:positionH relativeFrom="column">
                  <wp:posOffset>621970</wp:posOffset>
                </wp:positionH>
                <wp:positionV relativeFrom="paragraph">
                  <wp:posOffset>624205</wp:posOffset>
                </wp:positionV>
                <wp:extent cx="558615" cy="102412"/>
                <wp:effectExtent l="0" t="0" r="13335" b="12065"/>
                <wp:wrapNone/>
                <wp:docPr id="25" name="Rectángul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615" cy="10241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25" style="position:absolute;margin-left:48.95pt;margin-top:49.15pt;width:44pt;height:8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" w14:anchorId="3D80D584"/>
            </w:pict>
          </mc:Fallback>
        </mc:AlternateContent>
      </w:r>
      <w:r w:rsidR="008005F9" w:rsidRPr="00EB1670">
        <w:rPr>
          <w:lang w:eastAsia="es-ES"/>
        </w:rPr>
        <w:t xml:space="preserve"> </w:t>
      </w:r>
    </w:p>
    <w:p w14:paraId="55D9947C" w14:textId="7AC67924" w:rsidR="00EA4D08" w:rsidRPr="00EB1670" w:rsidRDefault="00000000">
      <w:pPr>
        <w:pStyle w:val="Caption"/>
        <w:jc w:val="center"/>
      </w:pPr>
      <w:bookmarkStart w:id="12" w:name="_Ref39123939"/>
      <w:r w:rsidRPr="00EB1670">
        <w:t xml:space="preserve">Figura </w:t>
      </w:r>
      <w:r w:rsidRPr="00EB1670">
        <w:fldChar w:fldCharType="begin"/>
      </w:r>
      <w:r w:rsidRPr="00EB1670">
        <w:instrText xml:space="preserve"> SEQ Figure \* ARABIC </w:instrText>
      </w:r>
      <w:r w:rsidRPr="00EB1670">
        <w:fldChar w:fldCharType="separate"/>
      </w:r>
      <w:r w:rsidR="00337EF1">
        <w:rPr>
          <w:noProof/>
        </w:rPr>
        <w:t>11</w:t>
      </w:r>
      <w:r w:rsidRPr="00EB1670">
        <w:fldChar w:fldCharType="end"/>
      </w:r>
      <w:bookmarkEnd w:id="12"/>
      <w:r w:rsidRPr="00EB1670">
        <w:t xml:space="preserve"> . </w:t>
      </w:r>
      <w:r w:rsidR="002D7584" w:rsidRPr="00EB1670">
        <w:t xml:space="preserve">Simulação </w:t>
      </w:r>
      <w:proofErr w:type="spellStart"/>
      <w:r w:rsidR="002D7584" w:rsidRPr="00EB1670">
        <w:t>Verilator</w:t>
      </w:r>
      <w:proofErr w:type="spellEnd"/>
      <w:r w:rsidR="002D7584" w:rsidRPr="00EB1670">
        <w:t xml:space="preserve"> do programa da </w:t>
      </w:r>
      <w:r w:rsidR="002D7584" w:rsidRPr="00EB1670">
        <w:rPr>
          <w:rFonts w:eastAsia="Times New Roman" w:cs="Arial"/>
        </w:rPr>
        <w:fldChar w:fldCharType="begin"/>
      </w:r>
      <w:r w:rsidR="002D7584" w:rsidRPr="00EB1670">
        <w:rPr>
          <w:rFonts w:eastAsia="Times New Roman" w:cs="Arial"/>
        </w:rPr>
        <w:instrText xml:space="preserve"> REF _Ref61882318 \h </w:instrText>
      </w:r>
      <w:r w:rsidR="00762C90" w:rsidRPr="00EB1670">
        <w:rPr>
          <w:rFonts w:eastAsia="Times New Roman" w:cs="Arial"/>
        </w:rPr>
        <w:instrText xml:space="preserve"> \* MERGEFORMAT </w:instrText>
      </w:r>
      <w:r w:rsidR="002D7584" w:rsidRPr="00EB1670">
        <w:rPr>
          <w:rFonts w:eastAsia="Times New Roman" w:cs="Arial"/>
        </w:rPr>
      </w:r>
      <w:r w:rsidR="002D7584" w:rsidRPr="00EB1670">
        <w:rPr>
          <w:rFonts w:eastAsia="Times New Roman" w:cs="Arial"/>
        </w:rPr>
        <w:fldChar w:fldCharType="separate"/>
      </w:r>
      <w:r w:rsidR="00337EF1" w:rsidRPr="00EB1670">
        <w:t xml:space="preserve">Figura </w:t>
      </w:r>
      <w:r w:rsidR="00337EF1">
        <w:t>10</w:t>
      </w:r>
      <w:r w:rsidR="002D7584" w:rsidRPr="00EB1670">
        <w:rPr>
          <w:rFonts w:eastAsia="Times New Roman" w:cs="Arial"/>
        </w:rPr>
        <w:fldChar w:fldCharType="end"/>
      </w:r>
    </w:p>
    <w:p w14:paraId="17224A31" w14:textId="77777777" w:rsidR="0040691B" w:rsidRPr="00EB1670" w:rsidRDefault="0040691B" w:rsidP="00762C90">
      <w:pPr>
        <w:pStyle w:val="ListParagraph"/>
        <w:ind w:left="360"/>
        <w:rPr>
          <w:rFonts w:eastAsia="Times New Roman" w:cs="Arial"/>
        </w:rPr>
      </w:pPr>
    </w:p>
    <w:p w14:paraId="1984F7EB" w14:textId="77777777" w:rsidR="00EA4D08" w:rsidRPr="00EB1670" w:rsidRDefault="00000000">
      <w:pPr>
        <w:pStyle w:val="ListParagraph"/>
        <w:shd w:val="clear" w:color="auto" w:fill="E5B8B7" w:themeFill="accent2" w:themeFillTint="66"/>
        <w:ind w:left="360"/>
        <w:rPr>
          <w:rFonts w:eastAsia="Times New Roman" w:cs="Arial"/>
        </w:rPr>
      </w:pPr>
      <w:r w:rsidRPr="00EB1670">
        <w:rPr>
          <w:rFonts w:eastAsia="Times New Roman" w:cs="Arial"/>
        </w:rPr>
        <w:t xml:space="preserve">Modifique o programa para efetuar comparações diferentes </w:t>
      </w:r>
      <w:r w:rsidR="001C2AE3" w:rsidRPr="00EB1670">
        <w:rPr>
          <w:rFonts w:eastAsia="Times New Roman" w:cs="Arial"/>
        </w:rPr>
        <w:t>e</w:t>
      </w:r>
      <w:r w:rsidRPr="00EB1670">
        <w:rPr>
          <w:rFonts w:eastAsia="Times New Roman" w:cs="Arial"/>
        </w:rPr>
        <w:t xml:space="preserve">, em seguida, </w:t>
      </w:r>
      <w:r w:rsidR="001C2AE3" w:rsidRPr="00EB1670">
        <w:rPr>
          <w:rFonts w:eastAsia="Times New Roman" w:cs="Arial"/>
        </w:rPr>
        <w:t xml:space="preserve">simule o </w:t>
      </w:r>
      <w:r w:rsidRPr="00EB1670">
        <w:rPr>
          <w:rFonts w:eastAsia="Times New Roman" w:cs="Arial"/>
        </w:rPr>
        <w:t xml:space="preserve">programa utilizando o </w:t>
      </w:r>
      <w:proofErr w:type="spellStart"/>
      <w:r w:rsidR="001C2AE3" w:rsidRPr="00EB1670">
        <w:rPr>
          <w:rFonts w:eastAsia="Times New Roman" w:cs="Arial"/>
        </w:rPr>
        <w:t>Verilator</w:t>
      </w:r>
      <w:proofErr w:type="spellEnd"/>
      <w:r w:rsidR="00F4578C" w:rsidRPr="00EB1670">
        <w:rPr>
          <w:rFonts w:eastAsia="Times New Roman" w:cs="Arial"/>
        </w:rPr>
        <w:t>.</w:t>
      </w:r>
    </w:p>
    <w:p w14:paraId="1D27BC1A" w14:textId="77777777" w:rsidR="00F4578C" w:rsidRPr="00EB1670" w:rsidRDefault="00F4578C" w:rsidP="00762C90">
      <w:pPr>
        <w:pStyle w:val="ListParagraph"/>
        <w:ind w:left="360"/>
        <w:rPr>
          <w:rFonts w:eastAsia="Times New Roman" w:cs="Arial"/>
        </w:rPr>
      </w:pPr>
    </w:p>
    <w:p w14:paraId="18680119" w14:textId="258983C0" w:rsidR="00EA4D08" w:rsidRPr="00EB1670" w:rsidRDefault="00000000">
      <w:pPr>
        <w:pStyle w:val="ListParagraph"/>
        <w:shd w:val="clear" w:color="auto" w:fill="E5B8B7" w:themeFill="accent2" w:themeFillTint="66"/>
        <w:ind w:left="360"/>
        <w:rPr>
          <w:rFonts w:eastAsia="Times New Roman" w:cs="Arial"/>
        </w:rPr>
      </w:pPr>
      <w:r w:rsidRPr="00EB1670">
        <w:rPr>
          <w:rFonts w:eastAsia="Times New Roman" w:cs="Arial"/>
        </w:rPr>
        <w:t xml:space="preserve">Depois de ter verificado que a sua implementação funciona corretamente, gere o novo </w:t>
      </w:r>
      <w:proofErr w:type="spellStart"/>
      <w:r w:rsidRPr="003F61DA">
        <w:rPr>
          <w:rFonts w:eastAsia="Times New Roman" w:cs="Arial"/>
          <w:i/>
          <w:iCs/>
        </w:rPr>
        <w:t>bits</w:t>
      </w:r>
      <w:r w:rsidR="00971671" w:rsidRPr="003F61DA">
        <w:rPr>
          <w:rFonts w:eastAsia="Times New Roman" w:cs="Arial"/>
          <w:i/>
          <w:iCs/>
        </w:rPr>
        <w:t>tream</w:t>
      </w:r>
      <w:proofErr w:type="spellEnd"/>
      <w:r w:rsidRPr="00EB1670">
        <w:rPr>
          <w:rFonts w:eastAsia="Times New Roman" w:cs="Arial"/>
        </w:rPr>
        <w:t xml:space="preserve"> no Vivado e </w:t>
      </w:r>
      <w:r w:rsidR="00F4578C" w:rsidRPr="00EB1670">
        <w:rPr>
          <w:rFonts w:eastAsia="Times New Roman" w:cs="Arial"/>
        </w:rPr>
        <w:t xml:space="preserve">teste a nova instrução na placa </w:t>
      </w:r>
      <w:r w:rsidRPr="00EB1670">
        <w:rPr>
          <w:rFonts w:eastAsia="Times New Roman" w:cs="Arial"/>
        </w:rPr>
        <w:t xml:space="preserve">utilizando qualquer um dos testes criados </w:t>
      </w:r>
      <w:r w:rsidR="001C2AE3" w:rsidRPr="00EB1670">
        <w:rPr>
          <w:rFonts w:eastAsia="Times New Roman" w:cs="Arial"/>
        </w:rPr>
        <w:t>para simulação</w:t>
      </w:r>
      <w:r w:rsidRPr="00EB1670">
        <w:rPr>
          <w:rFonts w:eastAsia="Times New Roman" w:cs="Arial"/>
        </w:rPr>
        <w:t>.</w:t>
      </w:r>
    </w:p>
    <w:p w14:paraId="68FED2C7" w14:textId="77777777" w:rsidR="00067565" w:rsidRPr="00EB1670" w:rsidRDefault="00067565" w:rsidP="00762C90">
      <w:pPr>
        <w:pStyle w:val="ListParagraph"/>
        <w:ind w:left="360"/>
        <w:rPr>
          <w:rFonts w:eastAsia="Times New Roman" w:cs="Arial"/>
        </w:rPr>
      </w:pPr>
    </w:p>
    <w:p w14:paraId="12E90D10" w14:textId="18A4DE84" w:rsidR="00EA4D08" w:rsidRPr="00EB1670" w:rsidRDefault="00F4578C">
      <w:pPr>
        <w:pStyle w:val="ListParagraph"/>
        <w:shd w:val="clear" w:color="auto" w:fill="E5B8B7" w:themeFill="accent2" w:themeFillTint="66"/>
        <w:ind w:left="360"/>
        <w:rPr>
          <w:rFonts w:eastAsia="Times New Roman" w:cs="Arial"/>
        </w:rPr>
      </w:pPr>
      <w:r w:rsidRPr="00EB1670">
        <w:rPr>
          <w:rFonts w:eastAsia="Times New Roman" w:cs="Arial"/>
        </w:rPr>
        <w:t xml:space="preserve">Construa um programa que leia os 16 interruptores </w:t>
      </w:r>
      <w:r w:rsidR="002D667E" w:rsidRPr="00EB1670">
        <w:rPr>
          <w:rFonts w:eastAsia="Times New Roman" w:cs="Arial"/>
        </w:rPr>
        <w:t xml:space="preserve">e </w:t>
      </w:r>
      <w:r w:rsidRPr="00EB1670">
        <w:rPr>
          <w:rFonts w:eastAsia="Times New Roman" w:cs="Arial"/>
        </w:rPr>
        <w:t xml:space="preserve">compare o </w:t>
      </w:r>
      <w:r w:rsidR="00B33B06" w:rsidRPr="00EB1670">
        <w:rPr>
          <w:rFonts w:eastAsia="Times New Roman" w:cs="Arial"/>
        </w:rPr>
        <w:t xml:space="preserve">valor binário </w:t>
      </w:r>
      <w:r w:rsidR="002D667E" w:rsidRPr="00EB1670">
        <w:rPr>
          <w:rFonts w:eastAsia="Times New Roman" w:cs="Arial"/>
        </w:rPr>
        <w:t xml:space="preserve">dos </w:t>
      </w:r>
      <w:r w:rsidRPr="00EB1670">
        <w:rPr>
          <w:rFonts w:eastAsia="Times New Roman" w:cs="Arial"/>
        </w:rPr>
        <w:t xml:space="preserve">8 interruptores menos significativos com o </w:t>
      </w:r>
      <w:r w:rsidR="00B33B06" w:rsidRPr="00EB1670">
        <w:rPr>
          <w:rFonts w:eastAsia="Times New Roman" w:cs="Arial"/>
        </w:rPr>
        <w:t xml:space="preserve">valor binário dos </w:t>
      </w:r>
      <w:r w:rsidRPr="00EB1670">
        <w:rPr>
          <w:rFonts w:eastAsia="Times New Roman" w:cs="Arial"/>
        </w:rPr>
        <w:t>8 mais significativos, utilizando a nova instrução</w:t>
      </w:r>
      <w:r w:rsidR="002D667E" w:rsidRPr="00EB1670">
        <w:rPr>
          <w:rFonts w:eastAsia="Times New Roman" w:cs="Arial"/>
        </w:rPr>
        <w:t xml:space="preserve">. Depois, apresente </w:t>
      </w:r>
      <w:r w:rsidR="00B33B06" w:rsidRPr="00EB1670">
        <w:rPr>
          <w:rFonts w:eastAsia="Times New Roman" w:cs="Arial"/>
        </w:rPr>
        <w:t xml:space="preserve">o </w:t>
      </w:r>
      <w:r w:rsidRPr="00EB1670">
        <w:rPr>
          <w:rFonts w:eastAsia="Times New Roman" w:cs="Arial"/>
        </w:rPr>
        <w:t xml:space="preserve">valor </w:t>
      </w:r>
      <w:r w:rsidR="00B33B06" w:rsidRPr="00EB1670">
        <w:rPr>
          <w:rFonts w:eastAsia="Times New Roman" w:cs="Arial"/>
        </w:rPr>
        <w:t xml:space="preserve">mínimo </w:t>
      </w:r>
      <w:r w:rsidRPr="00EB1670">
        <w:rPr>
          <w:rFonts w:eastAsia="Times New Roman" w:cs="Arial"/>
        </w:rPr>
        <w:t xml:space="preserve">nos </w:t>
      </w:r>
      <w:r w:rsidR="00D60B6A">
        <w:rPr>
          <w:rFonts w:eastAsia="Times New Roman" w:cs="Arial"/>
        </w:rPr>
        <w:t>mostradores</w:t>
      </w:r>
      <w:r w:rsidRPr="00EB1670">
        <w:rPr>
          <w:rFonts w:eastAsia="Times New Roman" w:cs="Arial"/>
        </w:rPr>
        <w:t xml:space="preserve"> de 7 segmentos.</w:t>
      </w:r>
    </w:p>
    <w:p w14:paraId="11A6E074" w14:textId="77777777" w:rsidR="008A500E" w:rsidRPr="00EB1670" w:rsidRDefault="008A500E" w:rsidP="00762C90">
      <w:pPr>
        <w:pStyle w:val="ListParagraph"/>
        <w:ind w:left="360"/>
        <w:rPr>
          <w:rFonts w:eastAsia="Times New Roman" w:cs="Arial"/>
        </w:rPr>
      </w:pPr>
    </w:p>
    <w:p w14:paraId="49FD7A1D" w14:textId="1C01F3E4" w:rsidR="00EA4D08" w:rsidRPr="00EB1670" w:rsidRDefault="00000000">
      <w:pPr>
        <w:pStyle w:val="ListParagraph"/>
        <w:shd w:val="clear" w:color="auto" w:fill="E5B8B7" w:themeFill="accent2" w:themeFillTint="66"/>
        <w:ind w:left="360"/>
        <w:rPr>
          <w:rFonts w:eastAsia="Times New Roman" w:cs="Arial"/>
        </w:rPr>
      </w:pPr>
      <w:r w:rsidRPr="00EB1670">
        <w:rPr>
          <w:rFonts w:eastAsia="Times New Roman" w:cs="Arial"/>
        </w:rPr>
        <w:lastRenderedPageBreak/>
        <w:t xml:space="preserve">Por fim, </w:t>
      </w:r>
      <w:r w:rsidR="00565ACD" w:rsidRPr="00EB1670">
        <w:rPr>
          <w:rFonts w:eastAsia="Times New Roman" w:cs="Arial"/>
        </w:rPr>
        <w:t xml:space="preserve">crie diferentes testes </w:t>
      </w:r>
      <w:r w:rsidR="002D667E" w:rsidRPr="00EB1670">
        <w:rPr>
          <w:rFonts w:eastAsia="Times New Roman" w:cs="Arial"/>
        </w:rPr>
        <w:t xml:space="preserve">para confirmar que </w:t>
      </w:r>
      <w:r w:rsidR="00565ACD" w:rsidRPr="00EB1670">
        <w:rPr>
          <w:rFonts w:eastAsia="Times New Roman" w:cs="Arial"/>
        </w:rPr>
        <w:t xml:space="preserve">a instrução </w:t>
      </w:r>
      <w:r w:rsidR="002D667E" w:rsidRPr="00EB1670">
        <w:rPr>
          <w:rFonts w:eastAsia="Times New Roman" w:cs="Arial"/>
        </w:rPr>
        <w:t xml:space="preserve">funciona como esperado e demonstre os resultados </w:t>
      </w:r>
      <w:r w:rsidR="00B63063">
        <w:rPr>
          <w:rFonts w:eastAsia="Times New Roman" w:cs="Arial"/>
        </w:rPr>
        <w:t>na placa</w:t>
      </w:r>
      <w:r w:rsidR="00565ACD" w:rsidRPr="00EB1670">
        <w:rPr>
          <w:rFonts w:eastAsia="Times New Roman" w:cs="Arial"/>
        </w:rPr>
        <w:t>.</w:t>
      </w:r>
    </w:p>
    <w:p w14:paraId="1C427850" w14:textId="77777777" w:rsidR="0026426A" w:rsidRPr="00EB1670" w:rsidRDefault="0026426A" w:rsidP="0026426A">
      <w:pPr>
        <w:rPr>
          <w:rFonts w:eastAsia="Times New Roman" w:cs="Arial"/>
        </w:rPr>
      </w:pPr>
    </w:p>
    <w:p w14:paraId="3D0E5D5E" w14:textId="77777777" w:rsidR="0026426A" w:rsidRPr="00EB1670" w:rsidRDefault="0026426A" w:rsidP="0026426A">
      <w:pPr>
        <w:rPr>
          <w:rFonts w:eastAsia="Times New Roman" w:cs="Arial"/>
        </w:rPr>
      </w:pPr>
    </w:p>
    <w:p w14:paraId="6B20C3DA" w14:textId="77777777" w:rsidR="00EA4D08" w:rsidRPr="00EB1670" w:rsidRDefault="00000000">
      <w:pPr>
        <w:pStyle w:val="ListParagraph"/>
        <w:numPr>
          <w:ilvl w:val="0"/>
          <w:numId w:val="21"/>
        </w:numPr>
        <w:shd w:val="clear" w:color="auto" w:fill="E5B8B7" w:themeFill="accent2" w:themeFillTint="66"/>
        <w:rPr>
          <w:rFonts w:eastAsia="Times New Roman" w:cs="Arial"/>
        </w:rPr>
      </w:pPr>
      <w:r w:rsidRPr="00EB1670">
        <w:rPr>
          <w:rFonts w:eastAsia="Times New Roman" w:cs="Arial"/>
        </w:rPr>
        <w:t xml:space="preserve">Implementar outras instruções </w:t>
      </w:r>
      <w:r w:rsidR="007B4407" w:rsidRPr="00EB1670">
        <w:rPr>
          <w:rFonts w:eastAsia="Times New Roman" w:cs="Arial"/>
        </w:rPr>
        <w:t xml:space="preserve">que pertencem </w:t>
      </w:r>
      <w:r w:rsidRPr="00EB1670">
        <w:rPr>
          <w:rFonts w:eastAsia="Times New Roman" w:cs="Arial"/>
        </w:rPr>
        <w:t xml:space="preserve">à extensão </w:t>
      </w:r>
      <w:proofErr w:type="spellStart"/>
      <w:r w:rsidRPr="00EB1670">
        <w:rPr>
          <w:rFonts w:eastAsia="Times New Roman" w:cs="Arial"/>
          <w:i/>
        </w:rPr>
        <w:t>bitmanip</w:t>
      </w:r>
      <w:proofErr w:type="spellEnd"/>
      <w:r w:rsidRPr="00EB1670">
        <w:rPr>
          <w:rFonts w:eastAsia="Times New Roman" w:cs="Arial"/>
          <w:i/>
        </w:rPr>
        <w:t xml:space="preserve"> </w:t>
      </w:r>
      <w:r w:rsidRPr="00EB1670">
        <w:rPr>
          <w:rFonts w:eastAsia="Times New Roman" w:cs="Arial"/>
        </w:rPr>
        <w:t xml:space="preserve">do RISC-V. </w:t>
      </w:r>
      <w:r w:rsidR="002D667E" w:rsidRPr="00EB1670">
        <w:rPr>
          <w:rFonts w:eastAsia="Times New Roman" w:cs="Arial"/>
        </w:rPr>
        <w:t xml:space="preserve">Comece </w:t>
      </w:r>
      <w:r w:rsidR="007620DC" w:rsidRPr="00EB1670">
        <w:rPr>
          <w:rFonts w:eastAsia="Times New Roman" w:cs="Arial"/>
        </w:rPr>
        <w:t xml:space="preserve">por completar </w:t>
      </w:r>
      <w:r w:rsidR="00E138B9" w:rsidRPr="00EB1670">
        <w:rPr>
          <w:rFonts w:eastAsia="Times New Roman" w:cs="Arial"/>
        </w:rPr>
        <w:t xml:space="preserve">as restantes </w:t>
      </w:r>
      <w:r w:rsidR="007620DC" w:rsidRPr="00EB1670">
        <w:rPr>
          <w:rFonts w:eastAsia="Times New Roman" w:cs="Arial"/>
        </w:rPr>
        <w:t xml:space="preserve">instruções </w:t>
      </w:r>
      <w:r w:rsidR="007620DC" w:rsidRPr="00EB1670">
        <w:rPr>
          <w:rFonts w:ascii="Courier New" w:eastAsia="Times New Roman" w:hAnsi="Courier New" w:cs="Courier New"/>
        </w:rPr>
        <w:t>min/</w:t>
      </w:r>
      <w:proofErr w:type="spellStart"/>
      <w:r w:rsidR="007620DC" w:rsidRPr="00EB1670">
        <w:rPr>
          <w:rFonts w:ascii="Courier New" w:eastAsia="Times New Roman" w:hAnsi="Courier New" w:cs="Courier New"/>
        </w:rPr>
        <w:t>max</w:t>
      </w:r>
      <w:proofErr w:type="spellEnd"/>
      <w:r w:rsidR="00542E93" w:rsidRPr="00EB1670">
        <w:rPr>
          <w:rFonts w:eastAsia="Times New Roman" w:cs="Arial"/>
        </w:rPr>
        <w:t xml:space="preserve">: </w:t>
      </w:r>
      <w:r w:rsidR="007620DC" w:rsidRPr="00EB1670">
        <w:rPr>
          <w:rFonts w:ascii="Courier New" w:eastAsia="Times New Roman" w:hAnsi="Courier New" w:cs="Courier New"/>
        </w:rPr>
        <w:t>min</w:t>
      </w:r>
      <w:r w:rsidR="007620DC" w:rsidRPr="00EB1670">
        <w:rPr>
          <w:rFonts w:eastAsia="Times New Roman" w:cs="Arial"/>
        </w:rPr>
        <w:t xml:space="preserve">, </w:t>
      </w:r>
      <w:proofErr w:type="spellStart"/>
      <w:r w:rsidR="007620DC" w:rsidRPr="00EB1670">
        <w:rPr>
          <w:rFonts w:ascii="Courier New" w:eastAsia="Times New Roman" w:hAnsi="Courier New" w:cs="Courier New"/>
        </w:rPr>
        <w:t>max</w:t>
      </w:r>
      <w:proofErr w:type="spellEnd"/>
      <w:r w:rsidR="007620DC" w:rsidRPr="00EB1670">
        <w:rPr>
          <w:rFonts w:ascii="Courier New" w:eastAsia="Times New Roman" w:hAnsi="Courier New" w:cs="Courier New"/>
        </w:rPr>
        <w:t xml:space="preserve"> </w:t>
      </w:r>
      <w:r w:rsidR="00E138B9" w:rsidRPr="00EB1670">
        <w:rPr>
          <w:rFonts w:eastAsia="Times New Roman" w:cs="Arial"/>
        </w:rPr>
        <w:t xml:space="preserve">e </w:t>
      </w:r>
      <w:proofErr w:type="spellStart"/>
      <w:r w:rsidR="007620DC" w:rsidRPr="00EB1670">
        <w:rPr>
          <w:rFonts w:ascii="Courier New" w:eastAsia="Times New Roman" w:hAnsi="Courier New" w:cs="Courier New"/>
        </w:rPr>
        <w:t>maxu</w:t>
      </w:r>
      <w:proofErr w:type="spellEnd"/>
      <w:r w:rsidR="007620DC" w:rsidRPr="00EB1670">
        <w:rPr>
          <w:rFonts w:eastAsia="Times New Roman" w:cs="Arial"/>
        </w:rPr>
        <w:t>.</w:t>
      </w:r>
    </w:p>
    <w:p w14:paraId="630660D4" w14:textId="77777777" w:rsidR="004B6139" w:rsidRPr="00EB1670" w:rsidRDefault="004B6139" w:rsidP="00651B7F">
      <w:pPr>
        <w:rPr>
          <w:rFonts w:eastAsia="Times New Roman" w:cs="Arial"/>
        </w:rPr>
      </w:pPr>
    </w:p>
    <w:p w14:paraId="06BD8EBE" w14:textId="77777777" w:rsidR="00F4578C" w:rsidRPr="00EB1670" w:rsidRDefault="00F4578C" w:rsidP="00651B7F">
      <w:pPr>
        <w:rPr>
          <w:rFonts w:eastAsia="Times New Roman" w:cs="Arial"/>
        </w:rPr>
      </w:pPr>
    </w:p>
    <w:p w14:paraId="3119CDD1" w14:textId="77777777" w:rsidR="00EA4D08" w:rsidRPr="00EB1670" w:rsidRDefault="00000000">
      <w:pPr>
        <w:pStyle w:val="ListParagraph"/>
        <w:numPr>
          <w:ilvl w:val="0"/>
          <w:numId w:val="21"/>
        </w:numPr>
        <w:shd w:val="clear" w:color="auto" w:fill="E5B8B7" w:themeFill="accent2" w:themeFillTint="66"/>
        <w:rPr>
          <w:rFonts w:eastAsia="Times New Roman" w:cs="Arial"/>
        </w:rPr>
      </w:pPr>
      <w:r w:rsidRPr="00EB1670">
        <w:rPr>
          <w:rFonts w:eastAsia="Times New Roman" w:cs="Arial"/>
        </w:rPr>
        <w:t xml:space="preserve">Neste </w:t>
      </w:r>
      <w:r w:rsidR="005963F1" w:rsidRPr="00EB1670">
        <w:rPr>
          <w:rFonts w:eastAsia="Times New Roman" w:cs="Arial"/>
        </w:rPr>
        <w:t>exercício</w:t>
      </w:r>
      <w:r w:rsidRPr="00EB1670">
        <w:rPr>
          <w:rFonts w:eastAsia="Times New Roman" w:cs="Arial"/>
        </w:rPr>
        <w:t xml:space="preserve">, vai </w:t>
      </w:r>
      <w:r w:rsidR="002D667E" w:rsidRPr="00EB1670">
        <w:rPr>
          <w:rFonts w:eastAsia="Times New Roman" w:cs="Arial"/>
        </w:rPr>
        <w:t xml:space="preserve">estender </w:t>
      </w:r>
      <w:r w:rsidR="00CC5AA5" w:rsidRPr="00EB1670">
        <w:rPr>
          <w:rFonts w:eastAsia="Times New Roman" w:cs="Arial"/>
        </w:rPr>
        <w:t xml:space="preserve">o processador </w:t>
      </w:r>
      <w:proofErr w:type="spellStart"/>
      <w:r w:rsidR="00CC5AA5" w:rsidRPr="00EB1670">
        <w:rPr>
          <w:rFonts w:eastAsia="Times New Roman" w:cs="Arial"/>
        </w:rPr>
        <w:t>SweRV</w:t>
      </w:r>
      <w:proofErr w:type="spellEnd"/>
      <w:r w:rsidR="00CC5AA5" w:rsidRPr="00EB1670">
        <w:rPr>
          <w:rFonts w:eastAsia="Times New Roman" w:cs="Arial"/>
        </w:rPr>
        <w:t xml:space="preserve"> EH1 </w:t>
      </w:r>
      <w:r w:rsidR="002D667E" w:rsidRPr="00EB1670">
        <w:rPr>
          <w:rFonts w:eastAsia="Times New Roman" w:cs="Arial"/>
        </w:rPr>
        <w:t xml:space="preserve">para incluir </w:t>
      </w:r>
      <w:r w:rsidRPr="00EB1670">
        <w:rPr>
          <w:rFonts w:eastAsia="Times New Roman" w:cs="Arial"/>
        </w:rPr>
        <w:t>três novas instruções que pertencem à extensão RISC-V Single-</w:t>
      </w:r>
      <w:proofErr w:type="spellStart"/>
      <w:r w:rsidRPr="00EB1670">
        <w:rPr>
          <w:rFonts w:eastAsia="Times New Roman" w:cs="Arial"/>
        </w:rPr>
        <w:t>Precision</w:t>
      </w:r>
      <w:proofErr w:type="spellEnd"/>
      <w:r w:rsidRPr="00EB1670">
        <w:rPr>
          <w:rFonts w:eastAsia="Times New Roman" w:cs="Arial"/>
        </w:rPr>
        <w:t xml:space="preserve"> Floating-Point </w:t>
      </w:r>
      <w:r w:rsidR="009F25E8" w:rsidRPr="00EB1670">
        <w:rPr>
          <w:rFonts w:eastAsia="Times New Roman" w:cs="Arial"/>
        </w:rPr>
        <w:t>(extensão F)</w:t>
      </w:r>
      <w:r w:rsidRPr="00EB1670">
        <w:rPr>
          <w:rFonts w:eastAsia="Times New Roman" w:cs="Arial"/>
        </w:rPr>
        <w:t xml:space="preserve">: </w:t>
      </w:r>
      <w:proofErr w:type="spellStart"/>
      <w:proofErr w:type="gramStart"/>
      <w:r w:rsidR="00CC5AA5" w:rsidRPr="00EB1670">
        <w:rPr>
          <w:rFonts w:ascii="Courier New" w:eastAsia="Times New Roman" w:hAnsi="Courier New" w:cs="Courier New"/>
        </w:rPr>
        <w:t>fadd.s</w:t>
      </w:r>
      <w:proofErr w:type="spellEnd"/>
      <w:proofErr w:type="gramEnd"/>
      <w:r w:rsidR="00CC5AA5" w:rsidRPr="00EB1670">
        <w:rPr>
          <w:rFonts w:eastAsia="Times New Roman" w:cs="Arial"/>
        </w:rPr>
        <w:t xml:space="preserve">, </w:t>
      </w:r>
      <w:proofErr w:type="spellStart"/>
      <w:r w:rsidR="00CC5AA5" w:rsidRPr="00EB1670">
        <w:rPr>
          <w:rFonts w:ascii="Courier New" w:eastAsia="Times New Roman" w:hAnsi="Courier New" w:cs="Courier New"/>
        </w:rPr>
        <w:t>fmul.s</w:t>
      </w:r>
      <w:proofErr w:type="spellEnd"/>
      <w:r w:rsidR="00CC5AA5" w:rsidRPr="00EB1670">
        <w:rPr>
          <w:rFonts w:ascii="Courier New" w:eastAsia="Times New Roman" w:hAnsi="Courier New" w:cs="Courier New"/>
        </w:rPr>
        <w:t xml:space="preserve"> </w:t>
      </w:r>
      <w:r w:rsidR="00CC5AA5" w:rsidRPr="00EB1670">
        <w:rPr>
          <w:rFonts w:eastAsia="Times New Roman" w:cs="Arial"/>
        </w:rPr>
        <w:t xml:space="preserve">e </w:t>
      </w:r>
      <w:proofErr w:type="spellStart"/>
      <w:r w:rsidR="00CC5AA5" w:rsidRPr="00EB1670">
        <w:rPr>
          <w:rFonts w:ascii="Courier New" w:eastAsia="Times New Roman" w:hAnsi="Courier New" w:cs="Courier New"/>
        </w:rPr>
        <w:t>fdiv.s</w:t>
      </w:r>
      <w:proofErr w:type="spellEnd"/>
      <w:r w:rsidR="00CC5AA5" w:rsidRPr="00EB1670">
        <w:rPr>
          <w:rFonts w:eastAsia="Times New Roman" w:cs="Arial"/>
        </w:rPr>
        <w:t>.</w:t>
      </w:r>
    </w:p>
    <w:p w14:paraId="45F986A5" w14:textId="77777777" w:rsidR="009B666E" w:rsidRPr="00EB1670" w:rsidRDefault="009B666E" w:rsidP="009B666E">
      <w:pPr>
        <w:pStyle w:val="ListParagraph"/>
        <w:ind w:left="360"/>
        <w:rPr>
          <w:rFonts w:eastAsia="Times New Roman" w:cs="Arial"/>
        </w:rPr>
      </w:pPr>
    </w:p>
    <w:p w14:paraId="10AF38DE" w14:textId="79C98530" w:rsidR="00EA4D08" w:rsidRPr="00EB1670" w:rsidRDefault="00000000">
      <w:pPr>
        <w:pStyle w:val="ListParagraph"/>
        <w:numPr>
          <w:ilvl w:val="0"/>
          <w:numId w:val="22"/>
        </w:numPr>
        <w:shd w:val="clear" w:color="auto" w:fill="E5B8B7" w:themeFill="accent2" w:themeFillTint="66"/>
        <w:rPr>
          <w:rFonts w:eastAsia="Times New Roman" w:cs="Arial"/>
        </w:rPr>
      </w:pPr>
      <w:r w:rsidRPr="00EB1670">
        <w:rPr>
          <w:rFonts w:eastAsia="Times New Roman" w:cs="Arial"/>
        </w:rPr>
        <w:t xml:space="preserve">As instruções assumem que os </w:t>
      </w:r>
      <w:r w:rsidR="0027514B" w:rsidRPr="00EB1670">
        <w:rPr>
          <w:rFonts w:eastAsia="Times New Roman" w:cs="Arial"/>
        </w:rPr>
        <w:t xml:space="preserve">operandos </w:t>
      </w:r>
      <w:r w:rsidR="00D52C64" w:rsidRPr="00EB1670">
        <w:rPr>
          <w:rFonts w:eastAsia="Times New Roman" w:cs="Arial"/>
        </w:rPr>
        <w:t xml:space="preserve">são </w:t>
      </w:r>
      <w:r w:rsidRPr="00EB1670">
        <w:rPr>
          <w:rFonts w:eastAsia="Times New Roman" w:cs="Arial"/>
        </w:rPr>
        <w:t>representados no formato IEEE 754 de vírgula</w:t>
      </w:r>
      <w:r w:rsidR="00A80B64">
        <w:rPr>
          <w:rFonts w:eastAsia="Times New Roman" w:cs="Arial"/>
        </w:rPr>
        <w:t>-</w:t>
      </w:r>
      <w:r w:rsidRPr="00EB1670">
        <w:rPr>
          <w:rFonts w:eastAsia="Times New Roman" w:cs="Arial"/>
        </w:rPr>
        <w:t xml:space="preserve">flutuante de precisão simples </w:t>
      </w:r>
      <w:hyperlink r:id="rId25" w:history="1">
        <w:r w:rsidRPr="00EB1670">
          <w:rPr>
            <w:rStyle w:val="Hyperlink"/>
            <w:rFonts w:eastAsia="Times New Roman" w:cs="Arial"/>
          </w:rPr>
          <w:t>(https://people.eecs.berkeley.edu/~wkahan/ieee754status/IEEE754.PDF</w:t>
        </w:r>
      </w:hyperlink>
      <w:r w:rsidRPr="00EB1670">
        <w:rPr>
          <w:rFonts w:eastAsia="Times New Roman" w:cs="Arial"/>
        </w:rPr>
        <w:t xml:space="preserve">). </w:t>
      </w:r>
      <w:r w:rsidR="009B666E" w:rsidRPr="00EB1670">
        <w:rPr>
          <w:rFonts w:eastAsia="Times New Roman" w:cs="Arial"/>
        </w:rPr>
        <w:t xml:space="preserve">Num </w:t>
      </w:r>
      <w:r w:rsidR="0027514B" w:rsidRPr="00EB1670">
        <w:rPr>
          <w:rFonts w:eastAsia="Times New Roman" w:cs="Arial"/>
        </w:rPr>
        <w:t xml:space="preserve">número de vírgula flutuante, o registo está </w:t>
      </w:r>
      <w:r w:rsidR="009B666E" w:rsidRPr="00EB1670">
        <w:rPr>
          <w:rFonts w:eastAsia="Times New Roman" w:cs="Arial"/>
        </w:rPr>
        <w:t xml:space="preserve">logicamente </w:t>
      </w:r>
      <w:r w:rsidR="0027514B" w:rsidRPr="00EB1670">
        <w:rPr>
          <w:rFonts w:eastAsia="Times New Roman" w:cs="Arial"/>
        </w:rPr>
        <w:t xml:space="preserve">dividido </w:t>
      </w:r>
      <w:r w:rsidR="00A3704D" w:rsidRPr="00EB1670">
        <w:rPr>
          <w:rFonts w:eastAsia="Times New Roman" w:cs="Arial"/>
        </w:rPr>
        <w:t xml:space="preserve">em </w:t>
      </w:r>
      <w:r w:rsidR="0027514B" w:rsidRPr="00EB1670">
        <w:rPr>
          <w:rFonts w:eastAsia="Times New Roman" w:cs="Arial"/>
        </w:rPr>
        <w:t xml:space="preserve">três campos: </w:t>
      </w:r>
      <w:r w:rsidR="0027514B" w:rsidRPr="00EB1670">
        <w:rPr>
          <w:rFonts w:eastAsia="Times New Roman" w:cs="Arial"/>
          <w:b/>
          <w:color w:val="FF0000"/>
        </w:rPr>
        <w:t xml:space="preserve">Sinal </w:t>
      </w:r>
      <w:r w:rsidR="003F4598" w:rsidRPr="00EB1670">
        <w:rPr>
          <w:rFonts w:eastAsia="Times New Roman" w:cs="Arial"/>
        </w:rPr>
        <w:t xml:space="preserve">(1 bit), </w:t>
      </w:r>
      <w:r w:rsidR="0027514B" w:rsidRPr="00EB1670">
        <w:rPr>
          <w:rFonts w:eastAsia="Times New Roman" w:cs="Arial"/>
          <w:b/>
          <w:color w:val="008080"/>
        </w:rPr>
        <w:t xml:space="preserve">Expoente </w:t>
      </w:r>
      <w:r w:rsidR="003F4598" w:rsidRPr="00EB1670">
        <w:rPr>
          <w:rFonts w:eastAsia="Times New Roman" w:cs="Arial"/>
        </w:rPr>
        <w:t xml:space="preserve">(8 bits) </w:t>
      </w:r>
      <w:r w:rsidR="0027514B" w:rsidRPr="00EB1670">
        <w:rPr>
          <w:rFonts w:eastAsia="Times New Roman" w:cs="Arial"/>
        </w:rPr>
        <w:t xml:space="preserve">e </w:t>
      </w:r>
      <w:r w:rsidR="0027514B" w:rsidRPr="00EB1670">
        <w:rPr>
          <w:rFonts w:eastAsia="Times New Roman" w:cs="Arial"/>
          <w:b/>
        </w:rPr>
        <w:t xml:space="preserve">Mantissa </w:t>
      </w:r>
      <w:r w:rsidR="003F4598" w:rsidRPr="00EB1670">
        <w:rPr>
          <w:rFonts w:eastAsia="Times New Roman" w:cs="Arial"/>
        </w:rPr>
        <w:t>(23 bits)</w:t>
      </w:r>
      <w:r w:rsidR="0027514B" w:rsidRPr="00EB1670">
        <w:rPr>
          <w:rFonts w:eastAsia="Times New Roman" w:cs="Arial"/>
        </w:rPr>
        <w:t xml:space="preserve">. </w:t>
      </w:r>
    </w:p>
    <w:p w14:paraId="2D2556B8" w14:textId="77777777" w:rsidR="0027514B" w:rsidRPr="00EB1670" w:rsidRDefault="0027514B" w:rsidP="009F25E8">
      <w:pPr>
        <w:ind w:left="360"/>
        <w:rPr>
          <w:rFonts w:eastAsia="Times New Roman" w:cs="Arial"/>
        </w:rPr>
      </w:pPr>
    </w:p>
    <w:p w14:paraId="0C7CA1EB" w14:textId="77777777" w:rsidR="00EA4D08" w:rsidRPr="00EB1670" w:rsidRDefault="00000000">
      <w:pPr>
        <w:ind w:left="1800"/>
        <w:rPr>
          <w:rFonts w:ascii="Courier New" w:eastAsia="Times New Roman" w:hAnsi="Courier New" w:cs="Courier New"/>
          <w:b/>
        </w:rPr>
      </w:pPr>
      <w:r w:rsidRPr="00EB1670">
        <w:rPr>
          <w:rFonts w:ascii="Courier New" w:eastAsia="Times New Roman" w:hAnsi="Courier New" w:cs="Courier New"/>
          <w:b/>
          <w:color w:val="FF0000"/>
        </w:rPr>
        <w:t xml:space="preserve">Sinal </w:t>
      </w:r>
      <w:r w:rsidRPr="00EB1670">
        <w:rPr>
          <w:rFonts w:ascii="Courier New" w:eastAsia="Times New Roman" w:hAnsi="Courier New" w:cs="Courier New"/>
          <w:b/>
        </w:rPr>
        <w:t xml:space="preserve">| </w:t>
      </w:r>
      <w:r w:rsidRPr="00EB1670">
        <w:rPr>
          <w:rFonts w:ascii="Courier New" w:eastAsia="Times New Roman" w:hAnsi="Courier New" w:cs="Courier New"/>
          <w:b/>
          <w:color w:val="008080"/>
        </w:rPr>
        <w:t>E</w:t>
      </w:r>
      <w:r w:rsidRPr="00EB1670">
        <w:rPr>
          <w:rFonts w:ascii="Courier New" w:eastAsia="Times New Roman" w:hAnsi="Courier New" w:cs="Courier New"/>
          <w:b/>
          <w:color w:val="008080"/>
          <w:vertAlign w:val="subscript"/>
        </w:rPr>
        <w:t>7</w:t>
      </w:r>
      <w:r w:rsidRPr="00EB1670">
        <w:rPr>
          <w:rFonts w:ascii="Courier New" w:eastAsia="Times New Roman" w:hAnsi="Courier New" w:cs="Courier New"/>
          <w:b/>
          <w:color w:val="008080"/>
        </w:rPr>
        <w:t xml:space="preserve"> ... E</w:t>
      </w:r>
      <w:r w:rsidRPr="00EB1670">
        <w:rPr>
          <w:rFonts w:ascii="Courier New" w:eastAsia="Times New Roman" w:hAnsi="Courier New" w:cs="Courier New"/>
          <w:b/>
          <w:color w:val="008080"/>
          <w:vertAlign w:val="subscript"/>
        </w:rPr>
        <w:t>0</w:t>
      </w:r>
      <w:r w:rsidRPr="00EB1670">
        <w:rPr>
          <w:rFonts w:ascii="Courier New" w:eastAsia="Times New Roman" w:hAnsi="Courier New" w:cs="Courier New"/>
          <w:b/>
        </w:rPr>
        <w:t xml:space="preserve"> | M</w:t>
      </w:r>
      <w:r w:rsidRPr="00EB1670">
        <w:rPr>
          <w:rFonts w:ascii="Courier New" w:eastAsia="Times New Roman" w:hAnsi="Courier New" w:cs="Courier New"/>
          <w:b/>
          <w:vertAlign w:val="subscript"/>
        </w:rPr>
        <w:t>22</w:t>
      </w:r>
      <w:r w:rsidRPr="00EB1670">
        <w:rPr>
          <w:rFonts w:ascii="Courier New" w:eastAsia="Times New Roman" w:hAnsi="Courier New" w:cs="Courier New"/>
          <w:b/>
        </w:rPr>
        <w:t xml:space="preserve"> ... M</w:t>
      </w:r>
      <w:r w:rsidRPr="00EB1670">
        <w:rPr>
          <w:rFonts w:ascii="Courier New" w:eastAsia="Times New Roman" w:hAnsi="Courier New" w:cs="Courier New"/>
          <w:b/>
          <w:vertAlign w:val="subscript"/>
        </w:rPr>
        <w:t>0</w:t>
      </w:r>
    </w:p>
    <w:p w14:paraId="245C7C61" w14:textId="77777777" w:rsidR="00EC206E" w:rsidRPr="00EB1670" w:rsidRDefault="00EC206E" w:rsidP="000E31E8">
      <w:pPr>
        <w:rPr>
          <w:rFonts w:eastAsia="Times New Roman" w:cs="Arial"/>
        </w:rPr>
      </w:pPr>
    </w:p>
    <w:p w14:paraId="0B1C5E12" w14:textId="699E61DB" w:rsidR="00EA4D08" w:rsidRPr="00EB1670" w:rsidRDefault="00000000">
      <w:pPr>
        <w:pStyle w:val="ListParagraph"/>
        <w:numPr>
          <w:ilvl w:val="0"/>
          <w:numId w:val="22"/>
        </w:numPr>
        <w:shd w:val="clear" w:color="auto" w:fill="E5B8B7" w:themeFill="accent2" w:themeFillTint="66"/>
        <w:rPr>
          <w:rFonts w:eastAsia="Times New Roman" w:cs="Arial"/>
        </w:rPr>
      </w:pPr>
      <w:r w:rsidRPr="00EB1670">
        <w:rPr>
          <w:rFonts w:eastAsia="Times New Roman" w:cs="Arial"/>
        </w:rPr>
        <w:t xml:space="preserve">A instrução </w:t>
      </w:r>
      <w:proofErr w:type="spellStart"/>
      <w:proofErr w:type="gramStart"/>
      <w:r w:rsidRPr="00EB1670">
        <w:rPr>
          <w:rFonts w:ascii="Courier New" w:eastAsia="Times New Roman" w:hAnsi="Courier New" w:cs="Courier New"/>
        </w:rPr>
        <w:t>fadd.s</w:t>
      </w:r>
      <w:proofErr w:type="spellEnd"/>
      <w:proofErr w:type="gramEnd"/>
      <w:r w:rsidRPr="00EB1670">
        <w:rPr>
          <w:rFonts w:ascii="Courier New" w:eastAsia="Times New Roman" w:hAnsi="Courier New" w:cs="Courier New"/>
        </w:rPr>
        <w:t xml:space="preserve"> rd, rs1, rs2 </w:t>
      </w:r>
      <w:r w:rsidRPr="00EB1670">
        <w:rPr>
          <w:rFonts w:eastAsia="Times New Roman" w:cs="Arial"/>
        </w:rPr>
        <w:t>adiciona os dois valores de vírgula</w:t>
      </w:r>
      <w:r w:rsidR="00D1657B">
        <w:rPr>
          <w:rFonts w:eastAsia="Times New Roman" w:cs="Arial"/>
        </w:rPr>
        <w:t>-</w:t>
      </w:r>
      <w:r w:rsidRPr="00EB1670">
        <w:rPr>
          <w:rFonts w:eastAsia="Times New Roman" w:cs="Arial"/>
        </w:rPr>
        <w:t xml:space="preserve">flutuante em </w:t>
      </w:r>
      <w:r w:rsidRPr="00EB1670">
        <w:rPr>
          <w:rFonts w:ascii="Courier New" w:eastAsia="Times New Roman" w:hAnsi="Courier New" w:cs="Courier New"/>
        </w:rPr>
        <w:t xml:space="preserve">rs1 </w:t>
      </w:r>
      <w:r w:rsidRPr="00EB1670">
        <w:rPr>
          <w:rFonts w:eastAsia="Times New Roman" w:cs="Arial"/>
        </w:rPr>
        <w:t xml:space="preserve">e </w:t>
      </w:r>
      <w:r w:rsidRPr="00EB1670">
        <w:rPr>
          <w:rFonts w:ascii="Courier New" w:eastAsia="Times New Roman" w:hAnsi="Courier New" w:cs="Courier New"/>
        </w:rPr>
        <w:t xml:space="preserve">rs2 e armazena </w:t>
      </w:r>
      <w:r w:rsidRPr="00EB1670">
        <w:rPr>
          <w:rFonts w:eastAsia="Times New Roman" w:cs="Arial"/>
        </w:rPr>
        <w:t xml:space="preserve">o resultado em </w:t>
      </w:r>
      <w:r w:rsidRPr="00EB1670">
        <w:rPr>
          <w:rFonts w:ascii="Courier New" w:eastAsia="Times New Roman" w:hAnsi="Courier New" w:cs="Courier New"/>
        </w:rPr>
        <w:t>rd</w:t>
      </w:r>
      <w:r w:rsidRPr="00EB1670">
        <w:rPr>
          <w:rFonts w:eastAsia="Times New Roman" w:cs="Arial"/>
        </w:rPr>
        <w:t xml:space="preserve">. </w:t>
      </w:r>
      <w:r w:rsidR="003F4598" w:rsidRPr="00EB1670">
        <w:rPr>
          <w:rFonts w:eastAsia="Times New Roman" w:cs="Arial"/>
        </w:rPr>
        <w:t xml:space="preserve">A instrução </w:t>
      </w:r>
      <w:proofErr w:type="spellStart"/>
      <w:proofErr w:type="gramStart"/>
      <w:r w:rsidR="003F4598" w:rsidRPr="00EB1670">
        <w:rPr>
          <w:rFonts w:ascii="Courier New" w:eastAsia="Times New Roman" w:hAnsi="Courier New" w:cs="Courier New"/>
        </w:rPr>
        <w:t>fmul.s</w:t>
      </w:r>
      <w:proofErr w:type="spellEnd"/>
      <w:proofErr w:type="gramEnd"/>
      <w:r w:rsidR="003F4598" w:rsidRPr="00EB1670">
        <w:rPr>
          <w:rFonts w:ascii="Courier New" w:eastAsia="Times New Roman" w:hAnsi="Courier New" w:cs="Courier New"/>
        </w:rPr>
        <w:t xml:space="preserve"> rd, rs1, rs2 </w:t>
      </w:r>
      <w:r w:rsidR="003F4598" w:rsidRPr="00EB1670">
        <w:rPr>
          <w:rFonts w:eastAsia="Times New Roman" w:cs="Arial"/>
        </w:rPr>
        <w:t>multiplica os dois valores de vírgula</w:t>
      </w:r>
      <w:r w:rsidR="009D5C79">
        <w:rPr>
          <w:rFonts w:eastAsia="Times New Roman" w:cs="Arial"/>
        </w:rPr>
        <w:t>-</w:t>
      </w:r>
      <w:r w:rsidR="003F4598" w:rsidRPr="00EB1670">
        <w:rPr>
          <w:rFonts w:eastAsia="Times New Roman" w:cs="Arial"/>
        </w:rPr>
        <w:t xml:space="preserve">flutuante em </w:t>
      </w:r>
      <w:r w:rsidR="003F4598" w:rsidRPr="00EB1670">
        <w:rPr>
          <w:rFonts w:ascii="Courier New" w:eastAsia="Times New Roman" w:hAnsi="Courier New" w:cs="Courier New"/>
        </w:rPr>
        <w:t xml:space="preserve">rs1 </w:t>
      </w:r>
      <w:r w:rsidR="003F4598" w:rsidRPr="00EB1670">
        <w:rPr>
          <w:rFonts w:eastAsia="Times New Roman" w:cs="Arial"/>
        </w:rPr>
        <w:t xml:space="preserve">e </w:t>
      </w:r>
      <w:r w:rsidR="003F4598" w:rsidRPr="00EB1670">
        <w:rPr>
          <w:rFonts w:ascii="Courier New" w:eastAsia="Times New Roman" w:hAnsi="Courier New" w:cs="Courier New"/>
        </w:rPr>
        <w:t xml:space="preserve">rs2 e armazena </w:t>
      </w:r>
      <w:r w:rsidR="003F4598" w:rsidRPr="00EB1670">
        <w:rPr>
          <w:rFonts w:eastAsia="Times New Roman" w:cs="Arial"/>
        </w:rPr>
        <w:t xml:space="preserve">o resultado em </w:t>
      </w:r>
      <w:r w:rsidR="003F4598" w:rsidRPr="00EB1670">
        <w:rPr>
          <w:rFonts w:ascii="Courier New" w:eastAsia="Times New Roman" w:hAnsi="Courier New" w:cs="Courier New"/>
        </w:rPr>
        <w:t>rd</w:t>
      </w:r>
      <w:r w:rsidR="003F4598" w:rsidRPr="00EB1670">
        <w:rPr>
          <w:rFonts w:eastAsia="Times New Roman" w:cs="Arial"/>
        </w:rPr>
        <w:t xml:space="preserve">. </w:t>
      </w:r>
      <w:r w:rsidR="00663E88" w:rsidRPr="00EB1670">
        <w:rPr>
          <w:rFonts w:eastAsia="Times New Roman" w:cs="Arial"/>
        </w:rPr>
        <w:t xml:space="preserve">Finalmente, </w:t>
      </w:r>
      <w:r w:rsidR="003F4598" w:rsidRPr="00EB1670">
        <w:rPr>
          <w:rFonts w:eastAsia="Times New Roman" w:cs="Arial"/>
        </w:rPr>
        <w:t xml:space="preserve">a instrução </w:t>
      </w:r>
      <w:proofErr w:type="spellStart"/>
      <w:proofErr w:type="gramStart"/>
      <w:r w:rsidR="003F4598" w:rsidRPr="00EB1670">
        <w:rPr>
          <w:rFonts w:ascii="Courier New" w:eastAsia="Times New Roman" w:hAnsi="Courier New" w:cs="Courier New"/>
        </w:rPr>
        <w:t>fdiv.s</w:t>
      </w:r>
      <w:proofErr w:type="spellEnd"/>
      <w:proofErr w:type="gramEnd"/>
      <w:r w:rsidR="003F4598" w:rsidRPr="00EB1670">
        <w:rPr>
          <w:rFonts w:ascii="Courier New" w:eastAsia="Times New Roman" w:hAnsi="Courier New" w:cs="Courier New"/>
        </w:rPr>
        <w:t xml:space="preserve"> rd, rs1, rs2 </w:t>
      </w:r>
      <w:r w:rsidR="003F4598" w:rsidRPr="00EB1670">
        <w:rPr>
          <w:rFonts w:eastAsia="Times New Roman" w:cs="Arial"/>
        </w:rPr>
        <w:t>divide os dois valores de vírgula</w:t>
      </w:r>
      <w:r w:rsidR="000D63B8">
        <w:rPr>
          <w:rFonts w:eastAsia="Times New Roman" w:cs="Arial"/>
        </w:rPr>
        <w:t>-</w:t>
      </w:r>
      <w:r w:rsidR="003F4598" w:rsidRPr="00EB1670">
        <w:rPr>
          <w:rFonts w:eastAsia="Times New Roman" w:cs="Arial"/>
        </w:rPr>
        <w:t xml:space="preserve">flutuante em </w:t>
      </w:r>
      <w:r w:rsidR="003F4598" w:rsidRPr="00EB1670">
        <w:rPr>
          <w:rFonts w:ascii="Courier New" w:eastAsia="Times New Roman" w:hAnsi="Courier New" w:cs="Courier New"/>
        </w:rPr>
        <w:t xml:space="preserve">rs1 </w:t>
      </w:r>
      <w:r w:rsidR="003F4598" w:rsidRPr="00EB1670">
        <w:rPr>
          <w:rFonts w:eastAsia="Times New Roman" w:cs="Arial"/>
        </w:rPr>
        <w:t xml:space="preserve">e </w:t>
      </w:r>
      <w:r w:rsidR="003F4598" w:rsidRPr="00EB1670">
        <w:rPr>
          <w:rFonts w:ascii="Courier New" w:eastAsia="Times New Roman" w:hAnsi="Courier New" w:cs="Courier New"/>
        </w:rPr>
        <w:t xml:space="preserve">rs2 e armazena o resultado </w:t>
      </w:r>
      <w:r w:rsidR="003F4598" w:rsidRPr="00EB1670">
        <w:rPr>
          <w:rFonts w:eastAsia="Times New Roman" w:cs="Arial"/>
        </w:rPr>
        <w:t xml:space="preserve">em </w:t>
      </w:r>
      <w:r w:rsidR="003F4598" w:rsidRPr="00EB1670">
        <w:rPr>
          <w:rFonts w:ascii="Courier New" w:eastAsia="Times New Roman" w:hAnsi="Courier New" w:cs="Courier New"/>
        </w:rPr>
        <w:t>rd</w:t>
      </w:r>
      <w:r w:rsidR="003F4598" w:rsidRPr="00EB1670">
        <w:rPr>
          <w:rFonts w:eastAsia="Times New Roman" w:cs="Arial"/>
        </w:rPr>
        <w:t>.</w:t>
      </w:r>
    </w:p>
    <w:p w14:paraId="5A51A14B" w14:textId="77777777" w:rsidR="00051887" w:rsidRPr="00EB1670" w:rsidRDefault="00051887" w:rsidP="00051887">
      <w:pPr>
        <w:pStyle w:val="ListParagraph"/>
        <w:ind w:left="720"/>
        <w:rPr>
          <w:rFonts w:eastAsia="Times New Roman" w:cs="Arial"/>
        </w:rPr>
      </w:pPr>
    </w:p>
    <w:p w14:paraId="08A5A266" w14:textId="77777777" w:rsidR="00EA4D08" w:rsidRPr="00EB1670" w:rsidRDefault="00000000">
      <w:pPr>
        <w:pStyle w:val="ListParagraph"/>
        <w:numPr>
          <w:ilvl w:val="0"/>
          <w:numId w:val="22"/>
        </w:numPr>
        <w:shd w:val="clear" w:color="auto" w:fill="E5B8B7" w:themeFill="accent2" w:themeFillTint="66"/>
        <w:rPr>
          <w:rFonts w:eastAsia="Times New Roman" w:cs="Arial"/>
        </w:rPr>
      </w:pPr>
      <w:r w:rsidRPr="00EB1670">
        <w:rPr>
          <w:rFonts w:eastAsia="Times New Roman" w:cs="Arial"/>
        </w:rPr>
        <w:t>Os formatos utilizados para estas instruções</w:t>
      </w:r>
      <w:r w:rsidR="00A3704D" w:rsidRPr="00EB1670">
        <w:rPr>
          <w:rFonts w:eastAsia="Times New Roman" w:cs="Arial"/>
        </w:rPr>
        <w:t xml:space="preserve">, tal como definidos </w:t>
      </w:r>
      <w:r w:rsidR="00D52C64" w:rsidRPr="00EB1670">
        <w:rPr>
          <w:rFonts w:eastAsia="Times New Roman" w:cs="Arial"/>
        </w:rPr>
        <w:t xml:space="preserve">na extensão </w:t>
      </w:r>
      <w:r w:rsidRPr="00EB1670">
        <w:rPr>
          <w:rFonts w:eastAsia="Times New Roman" w:cs="Arial"/>
        </w:rPr>
        <w:t xml:space="preserve">RISC-V </w:t>
      </w:r>
      <w:r w:rsidR="00D52C64" w:rsidRPr="00EB1670">
        <w:rPr>
          <w:rFonts w:eastAsia="Times New Roman" w:cs="Arial"/>
        </w:rPr>
        <w:t>F</w:t>
      </w:r>
      <w:r w:rsidR="00A3704D" w:rsidRPr="00EB1670">
        <w:rPr>
          <w:rFonts w:eastAsia="Times New Roman" w:cs="Arial"/>
        </w:rPr>
        <w:t xml:space="preserve">, </w:t>
      </w:r>
      <w:r w:rsidRPr="00EB1670">
        <w:rPr>
          <w:rFonts w:eastAsia="Times New Roman" w:cs="Arial"/>
        </w:rPr>
        <w:t>são os seguintes</w:t>
      </w:r>
    </w:p>
    <w:p w14:paraId="5553E8F6" w14:textId="77777777" w:rsidR="00051887" w:rsidRPr="00EB1670" w:rsidRDefault="00051887" w:rsidP="00051887">
      <w:pPr>
        <w:rPr>
          <w:rFonts w:eastAsia="Times New Roman" w:cs="Arial"/>
        </w:rPr>
      </w:pPr>
    </w:p>
    <w:p w14:paraId="486F6129" w14:textId="77777777" w:rsidR="000D63B8" w:rsidRPr="00B810F9" w:rsidRDefault="000D63B8" w:rsidP="000D63B8">
      <w:pPr>
        <w:ind w:left="720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 xml:space="preserve">  </w:t>
      </w:r>
      <w:proofErr w:type="spellStart"/>
      <w:proofErr w:type="gramStart"/>
      <w:r>
        <w:rPr>
          <w:rFonts w:ascii="Courier New" w:eastAsia="Times New Roman" w:hAnsi="Courier New" w:cs="Courier New"/>
        </w:rPr>
        <w:t>fadd.s</w:t>
      </w:r>
      <w:proofErr w:type="spellEnd"/>
      <w:proofErr w:type="gramEnd"/>
      <w:r>
        <w:rPr>
          <w:rFonts w:ascii="Courier New" w:eastAsia="Times New Roman" w:hAnsi="Courier New" w:cs="Courier New"/>
        </w:rPr>
        <w:t xml:space="preserve">: </w:t>
      </w:r>
      <w:r w:rsidRPr="00B810F9">
        <w:rPr>
          <w:rFonts w:ascii="Courier New" w:eastAsia="Times New Roman" w:hAnsi="Courier New" w:cs="Courier New"/>
        </w:rPr>
        <w:t>0000</w:t>
      </w:r>
      <w:r>
        <w:rPr>
          <w:rFonts w:ascii="Courier New" w:eastAsia="Times New Roman" w:hAnsi="Courier New" w:cs="Courier New"/>
        </w:rPr>
        <w:t>000</w:t>
      </w:r>
      <w:r w:rsidRPr="00B810F9">
        <w:rPr>
          <w:rFonts w:ascii="Courier New" w:eastAsia="Times New Roman" w:hAnsi="Courier New" w:cs="Courier New"/>
        </w:rPr>
        <w:t xml:space="preserve"> | rs2 | rs1 | </w:t>
      </w:r>
      <w:proofErr w:type="spellStart"/>
      <w:r>
        <w:rPr>
          <w:rFonts w:ascii="Courier New" w:eastAsia="Times New Roman" w:hAnsi="Courier New" w:cs="Courier New"/>
        </w:rPr>
        <w:t>Rounding-Mode</w:t>
      </w:r>
      <w:proofErr w:type="spellEnd"/>
      <w:r w:rsidRPr="00B810F9">
        <w:rPr>
          <w:rFonts w:ascii="Courier New" w:eastAsia="Times New Roman" w:hAnsi="Courier New" w:cs="Courier New"/>
        </w:rPr>
        <w:t xml:space="preserve"> | rd | </w:t>
      </w:r>
      <w:r w:rsidRPr="00051887">
        <w:rPr>
          <w:rFonts w:ascii="Courier New" w:eastAsia="Times New Roman" w:hAnsi="Courier New" w:cs="Courier New"/>
        </w:rPr>
        <w:t>1010011</w:t>
      </w:r>
    </w:p>
    <w:p w14:paraId="73EF31FD" w14:textId="77777777" w:rsidR="000D63B8" w:rsidRPr="00B810F9" w:rsidRDefault="000D63B8" w:rsidP="000D63B8">
      <w:pPr>
        <w:ind w:left="720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 xml:space="preserve">  </w:t>
      </w:r>
      <w:proofErr w:type="spellStart"/>
      <w:proofErr w:type="gramStart"/>
      <w:r>
        <w:rPr>
          <w:rFonts w:ascii="Courier New" w:eastAsia="Times New Roman" w:hAnsi="Courier New" w:cs="Courier New"/>
        </w:rPr>
        <w:t>fmul.s</w:t>
      </w:r>
      <w:proofErr w:type="spellEnd"/>
      <w:proofErr w:type="gramEnd"/>
      <w:r>
        <w:rPr>
          <w:rFonts w:ascii="Courier New" w:eastAsia="Times New Roman" w:hAnsi="Courier New" w:cs="Courier New"/>
        </w:rPr>
        <w:t>: 0001000</w:t>
      </w:r>
      <w:r w:rsidRPr="00B810F9">
        <w:rPr>
          <w:rFonts w:ascii="Courier New" w:eastAsia="Times New Roman" w:hAnsi="Courier New" w:cs="Courier New"/>
        </w:rPr>
        <w:t xml:space="preserve"> | rs2 | rs1 | </w:t>
      </w:r>
      <w:proofErr w:type="spellStart"/>
      <w:r>
        <w:rPr>
          <w:rFonts w:ascii="Courier New" w:eastAsia="Times New Roman" w:hAnsi="Courier New" w:cs="Courier New"/>
        </w:rPr>
        <w:t>Rounding-Mode</w:t>
      </w:r>
      <w:proofErr w:type="spellEnd"/>
      <w:r w:rsidRPr="00B810F9">
        <w:rPr>
          <w:rFonts w:ascii="Courier New" w:eastAsia="Times New Roman" w:hAnsi="Courier New" w:cs="Courier New"/>
        </w:rPr>
        <w:t xml:space="preserve"> | rd | </w:t>
      </w:r>
      <w:r w:rsidRPr="00051887">
        <w:rPr>
          <w:rFonts w:ascii="Courier New" w:eastAsia="Times New Roman" w:hAnsi="Courier New" w:cs="Courier New"/>
        </w:rPr>
        <w:t>1010011</w:t>
      </w:r>
    </w:p>
    <w:p w14:paraId="3A5DBDC8" w14:textId="77777777" w:rsidR="000D63B8" w:rsidRPr="00B810F9" w:rsidRDefault="000D63B8" w:rsidP="000D63B8">
      <w:pPr>
        <w:ind w:firstLine="720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 xml:space="preserve">  </w:t>
      </w:r>
      <w:proofErr w:type="spellStart"/>
      <w:proofErr w:type="gramStart"/>
      <w:r>
        <w:rPr>
          <w:rFonts w:ascii="Courier New" w:eastAsia="Times New Roman" w:hAnsi="Courier New" w:cs="Courier New"/>
        </w:rPr>
        <w:t>fdiv.s</w:t>
      </w:r>
      <w:proofErr w:type="spellEnd"/>
      <w:proofErr w:type="gramEnd"/>
      <w:r>
        <w:rPr>
          <w:rFonts w:ascii="Courier New" w:eastAsia="Times New Roman" w:hAnsi="Courier New" w:cs="Courier New"/>
        </w:rPr>
        <w:t>: 0001100</w:t>
      </w:r>
      <w:r w:rsidRPr="00B810F9">
        <w:rPr>
          <w:rFonts w:ascii="Courier New" w:eastAsia="Times New Roman" w:hAnsi="Courier New" w:cs="Courier New"/>
        </w:rPr>
        <w:t xml:space="preserve"> | rs2 | rs1 | </w:t>
      </w:r>
      <w:proofErr w:type="spellStart"/>
      <w:r>
        <w:rPr>
          <w:rFonts w:ascii="Courier New" w:eastAsia="Times New Roman" w:hAnsi="Courier New" w:cs="Courier New"/>
        </w:rPr>
        <w:t>Rounding-Mode</w:t>
      </w:r>
      <w:proofErr w:type="spellEnd"/>
      <w:r w:rsidRPr="00B810F9">
        <w:rPr>
          <w:rFonts w:ascii="Courier New" w:eastAsia="Times New Roman" w:hAnsi="Courier New" w:cs="Courier New"/>
        </w:rPr>
        <w:t xml:space="preserve"> | rd | </w:t>
      </w:r>
      <w:r w:rsidRPr="00051887">
        <w:rPr>
          <w:rFonts w:ascii="Courier New" w:eastAsia="Times New Roman" w:hAnsi="Courier New" w:cs="Courier New"/>
        </w:rPr>
        <w:t>1010011</w:t>
      </w:r>
    </w:p>
    <w:p w14:paraId="38A62081" w14:textId="77777777" w:rsidR="00051887" w:rsidRPr="00EB1670" w:rsidRDefault="00051887" w:rsidP="00051887">
      <w:pPr>
        <w:pStyle w:val="ListParagraph"/>
        <w:rPr>
          <w:rFonts w:eastAsia="Times New Roman" w:cs="Arial"/>
        </w:rPr>
      </w:pPr>
    </w:p>
    <w:p w14:paraId="5839BBE5" w14:textId="5FB8BC4E" w:rsidR="00EA4D08" w:rsidRPr="00EB1670" w:rsidRDefault="00000000">
      <w:pPr>
        <w:pStyle w:val="ListParagraph"/>
        <w:numPr>
          <w:ilvl w:val="0"/>
          <w:numId w:val="22"/>
        </w:numPr>
        <w:shd w:val="clear" w:color="auto" w:fill="E5B8B7" w:themeFill="accent2" w:themeFillTint="66"/>
        <w:rPr>
          <w:rFonts w:eastAsia="Times New Roman" w:cs="Arial"/>
        </w:rPr>
      </w:pPr>
      <w:r w:rsidRPr="00EB1670">
        <w:rPr>
          <w:rFonts w:eastAsia="Times New Roman" w:cs="Arial"/>
        </w:rPr>
        <w:t>Embora esta extensão pressuponha um processador com 32 registos de vírgula</w:t>
      </w:r>
      <w:r w:rsidR="002339EC">
        <w:rPr>
          <w:rFonts w:eastAsia="Times New Roman" w:cs="Arial"/>
        </w:rPr>
        <w:t>-</w:t>
      </w:r>
      <w:r w:rsidRPr="00EB1670">
        <w:rPr>
          <w:rFonts w:eastAsia="Times New Roman" w:cs="Arial"/>
        </w:rPr>
        <w:t xml:space="preserve">flutuante, neste exercício, por uma questão de simplicidade, será utilizado o Register File existente utilizado por qualquer outra instrução (ou seja, os registos </w:t>
      </w:r>
      <w:r w:rsidRPr="00EB1670">
        <w:rPr>
          <w:rFonts w:eastAsia="Times New Roman" w:cs="Arial"/>
          <w:i/>
        </w:rPr>
        <w:t>x</w:t>
      </w:r>
      <w:r w:rsidRPr="00EB1670">
        <w:rPr>
          <w:rFonts w:eastAsia="Times New Roman" w:cs="Arial"/>
        </w:rPr>
        <w:t>). Além disso, assumimos outras simplificações: apenas uma instrução de vírgula</w:t>
      </w:r>
      <w:r w:rsidR="000F0570">
        <w:rPr>
          <w:rFonts w:eastAsia="Times New Roman" w:cs="Arial"/>
        </w:rPr>
        <w:t>-</w:t>
      </w:r>
      <w:r w:rsidRPr="00EB1670">
        <w:rPr>
          <w:rFonts w:eastAsia="Times New Roman" w:cs="Arial"/>
        </w:rPr>
        <w:t>flutuante pode ser executada de cada vez e instruções de vírgula</w:t>
      </w:r>
      <w:r w:rsidR="00316EF4">
        <w:rPr>
          <w:rFonts w:eastAsia="Times New Roman" w:cs="Arial"/>
        </w:rPr>
        <w:t>-</w:t>
      </w:r>
      <w:r w:rsidRPr="00EB1670">
        <w:rPr>
          <w:rFonts w:eastAsia="Times New Roman" w:cs="Arial"/>
        </w:rPr>
        <w:t>flutuante são bloquea</w:t>
      </w:r>
      <w:r w:rsidR="00294AF6">
        <w:rPr>
          <w:rFonts w:eastAsia="Times New Roman" w:cs="Arial"/>
        </w:rPr>
        <w:t>ntes</w:t>
      </w:r>
      <w:r w:rsidRPr="00EB1670">
        <w:rPr>
          <w:rFonts w:eastAsia="Times New Roman" w:cs="Arial"/>
        </w:rPr>
        <w:t>.</w:t>
      </w:r>
    </w:p>
    <w:p w14:paraId="39EA2186" w14:textId="77777777" w:rsidR="002A3EDD" w:rsidRPr="00EB1670" w:rsidRDefault="002A3EDD" w:rsidP="00D52C64">
      <w:pPr>
        <w:ind w:left="360"/>
        <w:rPr>
          <w:rFonts w:eastAsia="Times New Roman" w:cs="Arial"/>
        </w:rPr>
      </w:pPr>
    </w:p>
    <w:p w14:paraId="6614E9A5" w14:textId="77777777" w:rsidR="00EA6A71" w:rsidRPr="00EB1670" w:rsidRDefault="00EA6A71" w:rsidP="00D52C64">
      <w:pPr>
        <w:ind w:left="360"/>
        <w:rPr>
          <w:rFonts w:eastAsia="Times New Roman" w:cs="Arial"/>
        </w:rPr>
      </w:pPr>
    </w:p>
    <w:p w14:paraId="4B544239" w14:textId="77777777" w:rsidR="00EA4D08" w:rsidRPr="00EB1670" w:rsidRDefault="00000000">
      <w:pPr>
        <w:shd w:val="clear" w:color="auto" w:fill="E5B8B7" w:themeFill="accent2" w:themeFillTint="66"/>
        <w:ind w:left="360"/>
        <w:rPr>
          <w:rFonts w:eastAsia="Times New Roman" w:cs="Arial"/>
        </w:rPr>
      </w:pPr>
      <w:r w:rsidRPr="00EB1670">
        <w:rPr>
          <w:rFonts w:eastAsia="Times New Roman" w:cs="Arial"/>
        </w:rPr>
        <w:t xml:space="preserve">Para incluir o suporte para estas instruções </w:t>
      </w:r>
      <w:r w:rsidR="00A3704D" w:rsidRPr="00EB1670">
        <w:rPr>
          <w:rFonts w:eastAsia="Times New Roman" w:cs="Arial"/>
        </w:rPr>
        <w:t xml:space="preserve">no processador </w:t>
      </w:r>
      <w:proofErr w:type="spellStart"/>
      <w:r w:rsidR="00A3704D" w:rsidRPr="00EB1670">
        <w:rPr>
          <w:rFonts w:eastAsia="Times New Roman" w:cs="Arial"/>
        </w:rPr>
        <w:t>SweRV</w:t>
      </w:r>
      <w:proofErr w:type="spellEnd"/>
      <w:r w:rsidR="00A3704D" w:rsidRPr="00EB1670">
        <w:rPr>
          <w:rFonts w:eastAsia="Times New Roman" w:cs="Arial"/>
        </w:rPr>
        <w:t xml:space="preserve"> EH1</w:t>
      </w:r>
      <w:r w:rsidRPr="00EB1670">
        <w:rPr>
          <w:rFonts w:eastAsia="Times New Roman" w:cs="Arial"/>
        </w:rPr>
        <w:t>, é necessário efetuar as seguintes modificações:</w:t>
      </w:r>
    </w:p>
    <w:p w14:paraId="7A7D5208" w14:textId="77777777" w:rsidR="009B666E" w:rsidRPr="00EB1670" w:rsidRDefault="009B666E" w:rsidP="00D52C64">
      <w:pPr>
        <w:ind w:left="360"/>
        <w:rPr>
          <w:rFonts w:eastAsia="Times New Roman" w:cs="Arial"/>
        </w:rPr>
      </w:pPr>
    </w:p>
    <w:p w14:paraId="34C0E821" w14:textId="77777777" w:rsidR="00EA6A71" w:rsidRPr="00EB1670" w:rsidRDefault="00EA6A71" w:rsidP="00EA6A71">
      <w:pPr>
        <w:rPr>
          <w:rFonts w:eastAsia="Times New Roman" w:cs="Arial"/>
        </w:rPr>
      </w:pPr>
    </w:p>
    <w:p w14:paraId="67961121" w14:textId="27ACA040" w:rsidR="00EA4D08" w:rsidRPr="00EB1670" w:rsidRDefault="00000000">
      <w:pPr>
        <w:shd w:val="clear" w:color="auto" w:fill="E5B8B7" w:themeFill="accent2" w:themeFillTint="66"/>
        <w:ind w:left="360"/>
        <w:rPr>
          <w:rFonts w:eastAsia="Times New Roman" w:cs="Arial"/>
        </w:rPr>
      </w:pPr>
      <w:r w:rsidRPr="00EB1670">
        <w:rPr>
          <w:rFonts w:eastAsia="Times New Roman" w:cs="Arial"/>
          <w:b/>
          <w:u w:val="single"/>
        </w:rPr>
        <w:t xml:space="preserve">Alterações na </w:t>
      </w:r>
      <w:r w:rsidR="00EC362E">
        <w:rPr>
          <w:rFonts w:eastAsia="Times New Roman" w:cs="Arial"/>
          <w:b/>
          <w:u w:val="single"/>
        </w:rPr>
        <w:t>U</w:t>
      </w:r>
      <w:r w:rsidRPr="00EB1670">
        <w:rPr>
          <w:rFonts w:eastAsia="Times New Roman" w:cs="Arial"/>
          <w:b/>
          <w:u w:val="single"/>
        </w:rPr>
        <w:t xml:space="preserve">nidade de </w:t>
      </w:r>
      <w:r w:rsidR="00EC362E">
        <w:rPr>
          <w:rFonts w:eastAsia="Times New Roman" w:cs="Arial"/>
          <w:b/>
          <w:u w:val="single"/>
        </w:rPr>
        <w:t>E</w:t>
      </w:r>
      <w:r w:rsidRPr="00EB1670">
        <w:rPr>
          <w:rFonts w:eastAsia="Times New Roman" w:cs="Arial"/>
          <w:b/>
          <w:u w:val="single"/>
        </w:rPr>
        <w:t>xecução</w:t>
      </w:r>
      <w:r w:rsidRPr="00EB1670">
        <w:rPr>
          <w:rFonts w:eastAsia="Times New Roman" w:cs="Arial"/>
        </w:rPr>
        <w:t>:</w:t>
      </w:r>
    </w:p>
    <w:p w14:paraId="031C0259" w14:textId="77777777" w:rsidR="00EA6A71" w:rsidRPr="00EB1670" w:rsidRDefault="00EA6A71" w:rsidP="00EA6A71">
      <w:pPr>
        <w:rPr>
          <w:rFonts w:eastAsia="Times New Roman" w:cs="Arial"/>
        </w:rPr>
      </w:pPr>
    </w:p>
    <w:p w14:paraId="6492BE43" w14:textId="36045855" w:rsidR="00EA4D08" w:rsidRPr="00EB1670" w:rsidRDefault="00000000">
      <w:pPr>
        <w:shd w:val="clear" w:color="auto" w:fill="E5B8B7" w:themeFill="accent2" w:themeFillTint="66"/>
        <w:ind w:left="360"/>
        <w:rPr>
          <w:rFonts w:eastAsia="Times New Roman" w:cs="Arial"/>
        </w:rPr>
      </w:pPr>
      <w:r w:rsidRPr="00EB1670">
        <w:t xml:space="preserve">Irá adicionar hardware para </w:t>
      </w:r>
      <w:r w:rsidRPr="00EB1670">
        <w:rPr>
          <w:rFonts w:eastAsia="Times New Roman" w:cs="Arial"/>
        </w:rPr>
        <w:t>adição, multiplicação e divisão de vírgula</w:t>
      </w:r>
      <w:r w:rsidR="00FF4947">
        <w:rPr>
          <w:rFonts w:eastAsia="Times New Roman" w:cs="Arial"/>
        </w:rPr>
        <w:t>-</w:t>
      </w:r>
      <w:r w:rsidRPr="00EB1670">
        <w:rPr>
          <w:rFonts w:eastAsia="Times New Roman" w:cs="Arial"/>
        </w:rPr>
        <w:t xml:space="preserve">flutuante (pode encontrar algumas </w:t>
      </w:r>
      <w:r w:rsidR="00F65C83">
        <w:rPr>
          <w:rFonts w:eastAsia="Times New Roman" w:cs="Arial"/>
        </w:rPr>
        <w:t>contribuições</w:t>
      </w:r>
      <w:r w:rsidRPr="00EB1670">
        <w:rPr>
          <w:rFonts w:eastAsia="Times New Roman" w:cs="Arial"/>
        </w:rPr>
        <w:t xml:space="preserve"> na Internet, como detalhamos abaixo). Depois vai usar este hardware quando uma instrução </w:t>
      </w:r>
      <w:proofErr w:type="spellStart"/>
      <w:r w:rsidRPr="00EB1670">
        <w:rPr>
          <w:rFonts w:ascii="Courier New" w:eastAsia="Times New Roman" w:hAnsi="Courier New" w:cs="Courier New"/>
        </w:rPr>
        <w:t>fadd</w:t>
      </w:r>
      <w:proofErr w:type="spellEnd"/>
      <w:r w:rsidRPr="00EB1670">
        <w:rPr>
          <w:rFonts w:eastAsia="Times New Roman" w:cs="Arial"/>
        </w:rPr>
        <w:t xml:space="preserve">, </w:t>
      </w:r>
      <w:proofErr w:type="spellStart"/>
      <w:r w:rsidRPr="00EB1670">
        <w:rPr>
          <w:rFonts w:ascii="Courier New" w:eastAsia="Times New Roman" w:hAnsi="Courier New" w:cs="Courier New"/>
        </w:rPr>
        <w:t>fmul</w:t>
      </w:r>
      <w:proofErr w:type="spellEnd"/>
      <w:r w:rsidRPr="00EB1670">
        <w:rPr>
          <w:rFonts w:ascii="Courier New" w:eastAsia="Times New Roman" w:hAnsi="Courier New" w:cs="Courier New"/>
        </w:rPr>
        <w:t xml:space="preserve"> </w:t>
      </w:r>
      <w:r w:rsidRPr="00EB1670">
        <w:rPr>
          <w:rFonts w:eastAsia="Times New Roman" w:cs="Arial"/>
        </w:rPr>
        <w:t xml:space="preserve">ou </w:t>
      </w:r>
      <w:proofErr w:type="spellStart"/>
      <w:r w:rsidRPr="00EB1670">
        <w:rPr>
          <w:rFonts w:ascii="Courier New" w:eastAsia="Times New Roman" w:hAnsi="Courier New" w:cs="Courier New"/>
        </w:rPr>
        <w:t>fdiv</w:t>
      </w:r>
      <w:proofErr w:type="spellEnd"/>
      <w:r w:rsidRPr="00EB1670">
        <w:rPr>
          <w:rFonts w:ascii="Courier New" w:eastAsia="Times New Roman" w:hAnsi="Courier New" w:cs="Courier New"/>
        </w:rPr>
        <w:t xml:space="preserve"> </w:t>
      </w:r>
      <w:r w:rsidRPr="00EB1670">
        <w:rPr>
          <w:rFonts w:eastAsia="Times New Roman" w:cs="Arial"/>
        </w:rPr>
        <w:t>for executada. Para o fazer, complete o seguinte:</w:t>
      </w:r>
    </w:p>
    <w:p w14:paraId="6C99F771" w14:textId="77777777" w:rsidR="00EA6A71" w:rsidRPr="00EB1670" w:rsidRDefault="00EA6A71" w:rsidP="00EA6A71">
      <w:pPr>
        <w:pStyle w:val="ListParagraph"/>
        <w:ind w:left="720"/>
        <w:rPr>
          <w:rFonts w:eastAsia="Times New Roman" w:cs="Arial"/>
        </w:rPr>
      </w:pPr>
    </w:p>
    <w:p w14:paraId="69B6987E" w14:textId="04CD212E" w:rsidR="00EA4D08" w:rsidRPr="00EB1670" w:rsidRDefault="00000000">
      <w:pPr>
        <w:pStyle w:val="ListParagraph"/>
        <w:numPr>
          <w:ilvl w:val="0"/>
          <w:numId w:val="22"/>
        </w:numPr>
        <w:shd w:val="clear" w:color="auto" w:fill="E5B8B7" w:themeFill="accent2" w:themeFillTint="66"/>
        <w:ind w:left="1080"/>
        <w:rPr>
          <w:rFonts w:eastAsia="Times New Roman" w:cs="Arial"/>
        </w:rPr>
      </w:pPr>
      <w:r w:rsidRPr="00EB1670">
        <w:rPr>
          <w:rFonts w:eastAsia="Times New Roman" w:cs="Arial"/>
        </w:rPr>
        <w:t xml:space="preserve">Descarregue o somador, multiplicador e divisor de </w:t>
      </w:r>
      <w:r w:rsidR="00C91571">
        <w:rPr>
          <w:rFonts w:eastAsia="Times New Roman" w:cs="Arial"/>
        </w:rPr>
        <w:t>virgula-</w:t>
      </w:r>
      <w:r w:rsidRPr="00EB1670">
        <w:rPr>
          <w:rFonts w:eastAsia="Times New Roman" w:cs="Arial"/>
        </w:rPr>
        <w:t xml:space="preserve">flutuante </w:t>
      </w:r>
      <w:proofErr w:type="spellStart"/>
      <w:r w:rsidRPr="00EB1670">
        <w:rPr>
          <w:rFonts w:eastAsia="Times New Roman" w:cs="Arial"/>
        </w:rPr>
        <w:t>multi-ciclo</w:t>
      </w:r>
      <w:proofErr w:type="spellEnd"/>
      <w:r w:rsidRPr="00EB1670">
        <w:rPr>
          <w:rFonts w:eastAsia="Times New Roman" w:cs="Arial"/>
        </w:rPr>
        <w:t xml:space="preserve"> fornecido em: </w:t>
      </w:r>
      <w:r w:rsidR="00824CEC">
        <w:rPr>
          <w:rFonts w:eastAsia="Times New Roman" w:cs="Arial"/>
        </w:rPr>
        <w:fldChar w:fldCharType="begin"/>
      </w:r>
      <w:r w:rsidR="00824CEC">
        <w:rPr>
          <w:rFonts w:eastAsia="Times New Roman" w:cs="Arial"/>
        </w:rPr>
        <w:instrText>HYPERLINK "</w:instrText>
      </w:r>
      <w:r w:rsidR="00824CEC" w:rsidRPr="00824CEC">
        <w:rPr>
          <w:rFonts w:eastAsia="Times New Roman" w:cs="Arial"/>
        </w:rPr>
        <w:instrText>https:</w:instrText>
      </w:r>
      <w:r w:rsidR="00824CEC" w:rsidRPr="00EB1670">
        <w:rPr>
          <w:rFonts w:eastAsia="Times New Roman" w:cs="Arial"/>
        </w:rPr>
        <w:instrText>//github.com/dawsonjon/fpu</w:instrText>
      </w:r>
      <w:r w:rsidR="00824CEC">
        <w:rPr>
          <w:rFonts w:eastAsia="Times New Roman" w:cs="Arial"/>
        </w:rPr>
        <w:instrText>"</w:instrText>
      </w:r>
      <w:r w:rsidR="00824CEC">
        <w:rPr>
          <w:rFonts w:eastAsia="Times New Roman" w:cs="Arial"/>
        </w:rPr>
        <w:fldChar w:fldCharType="separate"/>
      </w:r>
      <w:r w:rsidR="00824CEC" w:rsidRPr="00D2139F">
        <w:rPr>
          <w:rStyle w:val="Hyperlink"/>
          <w:rFonts w:eastAsia="Times New Roman" w:cs="Arial"/>
        </w:rPr>
        <w:t>https://github.com/dawsonjon/fpu</w:t>
      </w:r>
      <w:r w:rsidR="00824CEC">
        <w:rPr>
          <w:rFonts w:eastAsia="Times New Roman" w:cs="Arial"/>
        </w:rPr>
        <w:fldChar w:fldCharType="end"/>
      </w:r>
      <w:r w:rsidRPr="00EB1670">
        <w:rPr>
          <w:rFonts w:eastAsia="Times New Roman" w:cs="Arial"/>
        </w:rPr>
        <w:t xml:space="preserve">. Estas são unidades </w:t>
      </w:r>
      <w:r w:rsidR="00EB25A1">
        <w:rPr>
          <w:rFonts w:eastAsia="Times New Roman" w:cs="Arial"/>
        </w:rPr>
        <w:t>não-</w:t>
      </w:r>
      <w:proofErr w:type="spellStart"/>
      <w:r w:rsidRPr="00EB1670">
        <w:rPr>
          <w:rFonts w:eastAsia="Times New Roman" w:cs="Arial"/>
        </w:rPr>
        <w:lastRenderedPageBreak/>
        <w:t>pipelined</w:t>
      </w:r>
      <w:proofErr w:type="spellEnd"/>
      <w:r w:rsidRPr="00EB1670">
        <w:rPr>
          <w:rFonts w:eastAsia="Times New Roman" w:cs="Arial"/>
        </w:rPr>
        <w:t xml:space="preserve"> </w:t>
      </w:r>
      <w:proofErr w:type="spellStart"/>
      <w:r w:rsidRPr="00EB1670">
        <w:rPr>
          <w:rFonts w:eastAsia="Times New Roman" w:cs="Arial"/>
        </w:rPr>
        <w:t>multi-ciclo</w:t>
      </w:r>
      <w:proofErr w:type="spellEnd"/>
      <w:r w:rsidRPr="00EB1670">
        <w:rPr>
          <w:rFonts w:eastAsia="Times New Roman" w:cs="Arial"/>
        </w:rPr>
        <w:t xml:space="preserve"> semelhantes ao Divisor inteiro disponível no </w:t>
      </w:r>
      <w:proofErr w:type="spellStart"/>
      <w:r w:rsidRPr="00EB1670">
        <w:rPr>
          <w:rFonts w:eastAsia="Times New Roman" w:cs="Arial"/>
        </w:rPr>
        <w:t>SweRV</w:t>
      </w:r>
      <w:proofErr w:type="spellEnd"/>
      <w:r w:rsidRPr="00EB1670">
        <w:rPr>
          <w:rFonts w:eastAsia="Times New Roman" w:cs="Arial"/>
        </w:rPr>
        <w:t xml:space="preserve"> EH1.</w:t>
      </w:r>
    </w:p>
    <w:p w14:paraId="1D051016" w14:textId="77777777" w:rsidR="00EA6A71" w:rsidRPr="00EB1670" w:rsidRDefault="00EA6A71" w:rsidP="00EA6A71">
      <w:pPr>
        <w:pStyle w:val="ListParagraph"/>
        <w:ind w:left="360"/>
        <w:rPr>
          <w:rFonts w:eastAsia="Times New Roman" w:cs="Arial"/>
        </w:rPr>
      </w:pPr>
    </w:p>
    <w:p w14:paraId="6646EE90" w14:textId="52E7128A" w:rsidR="00EA4D08" w:rsidRPr="00EB1670" w:rsidRDefault="00000000">
      <w:pPr>
        <w:pStyle w:val="ListParagraph"/>
        <w:numPr>
          <w:ilvl w:val="0"/>
          <w:numId w:val="22"/>
        </w:numPr>
        <w:shd w:val="clear" w:color="auto" w:fill="E5B8B7" w:themeFill="accent2" w:themeFillTint="66"/>
        <w:ind w:left="1080"/>
        <w:rPr>
          <w:rFonts w:eastAsia="Times New Roman" w:cs="Arial"/>
        </w:rPr>
      </w:pPr>
      <w:r w:rsidRPr="00EB1670">
        <w:rPr>
          <w:rFonts w:eastAsia="Times New Roman" w:cs="Arial"/>
        </w:rPr>
        <w:t>Apesar das novas unidades constituírem nov</w:t>
      </w:r>
      <w:r w:rsidR="00975A39">
        <w:rPr>
          <w:rFonts w:eastAsia="Times New Roman" w:cs="Arial"/>
        </w:rPr>
        <w:t>o</w:t>
      </w:r>
      <w:r w:rsidRPr="00EB1670">
        <w:rPr>
          <w:rFonts w:eastAsia="Times New Roman" w:cs="Arial"/>
        </w:rPr>
        <w:t xml:space="preserve">s </w:t>
      </w:r>
      <w:proofErr w:type="spellStart"/>
      <w:r w:rsidR="00975A39">
        <w:rPr>
          <w:rFonts w:eastAsia="Times New Roman" w:cs="Arial"/>
        </w:rPr>
        <w:t>pipe</w:t>
      </w:r>
      <w:r w:rsidRPr="00EB1670">
        <w:rPr>
          <w:rFonts w:eastAsia="Times New Roman" w:cs="Arial"/>
        </w:rPr>
        <w:t>s</w:t>
      </w:r>
      <w:proofErr w:type="spellEnd"/>
      <w:r w:rsidRPr="00EB1670">
        <w:rPr>
          <w:rFonts w:eastAsia="Times New Roman" w:cs="Arial"/>
        </w:rPr>
        <w:t xml:space="preserve"> </w:t>
      </w:r>
      <w:r w:rsidR="00727E07" w:rsidRPr="00EB1670">
        <w:rPr>
          <w:rFonts w:eastAsia="Times New Roman" w:cs="Arial"/>
        </w:rPr>
        <w:t>e, portanto, poderem ser tratadas de forma independente</w:t>
      </w:r>
      <w:r w:rsidRPr="00EB1670">
        <w:rPr>
          <w:rFonts w:eastAsia="Times New Roman" w:cs="Arial"/>
        </w:rPr>
        <w:t>, pode instanciar as três unidades de vírgula</w:t>
      </w:r>
      <w:r w:rsidR="00175241">
        <w:rPr>
          <w:rFonts w:eastAsia="Times New Roman" w:cs="Arial"/>
        </w:rPr>
        <w:t>-</w:t>
      </w:r>
      <w:r w:rsidRPr="00EB1670">
        <w:rPr>
          <w:rFonts w:eastAsia="Times New Roman" w:cs="Arial"/>
        </w:rPr>
        <w:t xml:space="preserve">flutuante dentro do módulo </w:t>
      </w:r>
      <w:proofErr w:type="spellStart"/>
      <w:r w:rsidRPr="00EB1670">
        <w:rPr>
          <w:rFonts w:eastAsia="Times New Roman" w:cs="Arial"/>
          <w:b/>
        </w:rPr>
        <w:t>exu_div_ctl</w:t>
      </w:r>
      <w:proofErr w:type="spellEnd"/>
      <w:r w:rsidRPr="00EB1670">
        <w:rPr>
          <w:rFonts w:eastAsia="Times New Roman" w:cs="Arial"/>
        </w:rPr>
        <w:t xml:space="preserve">, dado que esta </w:t>
      </w:r>
      <w:r w:rsidR="00D66F1D">
        <w:rPr>
          <w:rFonts w:eastAsia="Times New Roman" w:cs="Arial"/>
        </w:rPr>
        <w:t>vi</w:t>
      </w:r>
      <w:r w:rsidRPr="00EB1670">
        <w:rPr>
          <w:rFonts w:eastAsia="Times New Roman" w:cs="Arial"/>
        </w:rPr>
        <w:t xml:space="preserve">a de execução fornece alguns sinais que são úteis para suportar as novas instruções, tais como </w:t>
      </w:r>
      <w:r w:rsidR="00727E07" w:rsidRPr="00EB1670">
        <w:rPr>
          <w:rFonts w:eastAsia="Times New Roman" w:cs="Arial"/>
        </w:rPr>
        <w:t xml:space="preserve">os sinais </w:t>
      </w:r>
      <w:proofErr w:type="spellStart"/>
      <w:r w:rsidRPr="00EB1670">
        <w:rPr>
          <w:rFonts w:eastAsia="Times New Roman" w:cs="Arial"/>
          <w:i/>
        </w:rPr>
        <w:t>finish</w:t>
      </w:r>
      <w:proofErr w:type="spellEnd"/>
      <w:r w:rsidRPr="00EB1670">
        <w:rPr>
          <w:rFonts w:eastAsia="Times New Roman" w:cs="Arial"/>
          <w:i/>
        </w:rPr>
        <w:t xml:space="preserve"> </w:t>
      </w:r>
      <w:r w:rsidRPr="00EB1670">
        <w:rPr>
          <w:rFonts w:eastAsia="Times New Roman" w:cs="Arial"/>
        </w:rPr>
        <w:t xml:space="preserve">e </w:t>
      </w:r>
      <w:proofErr w:type="spellStart"/>
      <w:r w:rsidRPr="00EB1670">
        <w:rPr>
          <w:rFonts w:eastAsia="Times New Roman" w:cs="Arial"/>
          <w:i/>
        </w:rPr>
        <w:t>div_stall</w:t>
      </w:r>
      <w:proofErr w:type="spellEnd"/>
      <w:r w:rsidRPr="00EB1670">
        <w:rPr>
          <w:rFonts w:eastAsia="Times New Roman" w:cs="Arial"/>
        </w:rPr>
        <w:t xml:space="preserve">. Se o fizer </w:t>
      </w:r>
      <w:r w:rsidR="00D66F1D">
        <w:rPr>
          <w:rFonts w:eastAsia="Times New Roman" w:cs="Arial"/>
        </w:rPr>
        <w:t>desta forma</w:t>
      </w:r>
      <w:r w:rsidRPr="00EB1670">
        <w:rPr>
          <w:rFonts w:eastAsia="Times New Roman" w:cs="Arial"/>
        </w:rPr>
        <w:t xml:space="preserve">, deve ativar os mesmos bits de uma instrução </w:t>
      </w:r>
      <w:proofErr w:type="spellStart"/>
      <w:r w:rsidRPr="00EB1670">
        <w:rPr>
          <w:rFonts w:eastAsia="Times New Roman" w:cs="Arial"/>
        </w:rPr>
        <w:t>div</w:t>
      </w:r>
      <w:proofErr w:type="spellEnd"/>
      <w:r w:rsidRPr="00EB1670">
        <w:rPr>
          <w:rFonts w:eastAsia="Times New Roman" w:cs="Arial"/>
        </w:rPr>
        <w:t>, mais os novos bits de vírgula</w:t>
      </w:r>
      <w:r w:rsidR="00B61192">
        <w:rPr>
          <w:rFonts w:eastAsia="Times New Roman" w:cs="Arial"/>
        </w:rPr>
        <w:t>-</w:t>
      </w:r>
      <w:r w:rsidRPr="00EB1670">
        <w:rPr>
          <w:rFonts w:eastAsia="Times New Roman" w:cs="Arial"/>
        </w:rPr>
        <w:t>flutuante, ao gerar as equações para a Unidade de Controlo como explicado abaixo.</w:t>
      </w:r>
    </w:p>
    <w:p w14:paraId="4A3AEA98" w14:textId="77777777" w:rsidR="00EA6A71" w:rsidRPr="00EB1670" w:rsidRDefault="00EA6A71" w:rsidP="00EA6A71">
      <w:pPr>
        <w:rPr>
          <w:rFonts w:eastAsia="Times New Roman" w:cs="Arial"/>
        </w:rPr>
      </w:pPr>
    </w:p>
    <w:p w14:paraId="5146B2B8" w14:textId="77777777" w:rsidR="00EA6A71" w:rsidRPr="00EB1670" w:rsidRDefault="00EA6A71" w:rsidP="00D52C64">
      <w:pPr>
        <w:ind w:left="360"/>
        <w:rPr>
          <w:rFonts w:eastAsia="Times New Roman" w:cs="Arial"/>
        </w:rPr>
      </w:pPr>
    </w:p>
    <w:p w14:paraId="20430D18" w14:textId="7481636D" w:rsidR="00EA4D08" w:rsidRPr="00EB1670" w:rsidRDefault="00A3704D">
      <w:pPr>
        <w:shd w:val="clear" w:color="auto" w:fill="E5B8B7" w:themeFill="accent2" w:themeFillTint="66"/>
        <w:ind w:left="360"/>
        <w:rPr>
          <w:rFonts w:eastAsia="Times New Roman" w:cs="Arial"/>
        </w:rPr>
      </w:pPr>
      <w:r w:rsidRPr="00EB1670">
        <w:rPr>
          <w:rFonts w:eastAsia="Times New Roman" w:cs="Arial"/>
          <w:b/>
          <w:u w:val="single"/>
        </w:rPr>
        <w:t xml:space="preserve">Alterações na </w:t>
      </w:r>
      <w:r w:rsidR="003A0875">
        <w:rPr>
          <w:rFonts w:eastAsia="Times New Roman" w:cs="Arial"/>
          <w:b/>
          <w:u w:val="single"/>
        </w:rPr>
        <w:t>U</w:t>
      </w:r>
      <w:r w:rsidR="00000000" w:rsidRPr="00EB1670">
        <w:rPr>
          <w:rFonts w:eastAsia="Times New Roman" w:cs="Arial"/>
          <w:b/>
          <w:u w:val="single"/>
        </w:rPr>
        <w:t xml:space="preserve">nidade de </w:t>
      </w:r>
      <w:r w:rsidR="003A0875">
        <w:rPr>
          <w:rFonts w:eastAsia="Times New Roman" w:cs="Arial"/>
          <w:b/>
          <w:u w:val="single"/>
        </w:rPr>
        <w:t>C</w:t>
      </w:r>
      <w:r w:rsidR="00000000" w:rsidRPr="00EB1670">
        <w:rPr>
          <w:rFonts w:eastAsia="Times New Roman" w:cs="Arial"/>
          <w:b/>
          <w:u w:val="single"/>
        </w:rPr>
        <w:t>ontrolo</w:t>
      </w:r>
      <w:r w:rsidR="00000000" w:rsidRPr="00EB1670">
        <w:rPr>
          <w:rFonts w:eastAsia="Times New Roman" w:cs="Arial"/>
        </w:rPr>
        <w:t>:</w:t>
      </w:r>
    </w:p>
    <w:p w14:paraId="475A19CD" w14:textId="77777777" w:rsidR="00BB499D" w:rsidRPr="00EB1670" w:rsidRDefault="00BB499D" w:rsidP="00D52C64">
      <w:pPr>
        <w:ind w:left="360"/>
        <w:rPr>
          <w:rFonts w:eastAsia="Times New Roman" w:cs="Arial"/>
        </w:rPr>
      </w:pPr>
    </w:p>
    <w:p w14:paraId="669C9D45" w14:textId="77777777" w:rsidR="00EA4D08" w:rsidRPr="00EB1670" w:rsidRDefault="00BB499D">
      <w:pPr>
        <w:shd w:val="clear" w:color="auto" w:fill="E5B8B7" w:themeFill="accent2" w:themeFillTint="66"/>
        <w:ind w:left="360"/>
        <w:rPr>
          <w:rFonts w:eastAsia="Times New Roman" w:cs="Arial"/>
        </w:rPr>
      </w:pPr>
      <w:r w:rsidRPr="00EB1670">
        <w:rPr>
          <w:rFonts w:eastAsia="Times New Roman" w:cs="Arial"/>
        </w:rPr>
        <w:t>Modificar/</w:t>
      </w:r>
      <w:proofErr w:type="gramStart"/>
      <w:r w:rsidRPr="00EB1670">
        <w:rPr>
          <w:rFonts w:eastAsia="Times New Roman" w:cs="Arial"/>
        </w:rPr>
        <w:t>criar novos</w:t>
      </w:r>
      <w:proofErr w:type="gramEnd"/>
      <w:r w:rsidRPr="00EB1670">
        <w:rPr>
          <w:rFonts w:eastAsia="Times New Roman" w:cs="Arial"/>
        </w:rPr>
        <w:t xml:space="preserve"> sinais de controlo </w:t>
      </w:r>
      <w:r w:rsidR="00000000" w:rsidRPr="00EB1670">
        <w:rPr>
          <w:rFonts w:eastAsia="Times New Roman" w:cs="Arial"/>
        </w:rPr>
        <w:t xml:space="preserve">para </w:t>
      </w:r>
      <w:r w:rsidRPr="00EB1670">
        <w:rPr>
          <w:rFonts w:eastAsia="Times New Roman" w:cs="Arial"/>
        </w:rPr>
        <w:t>suportar as novas instruções.</w:t>
      </w:r>
    </w:p>
    <w:p w14:paraId="214A4B11" w14:textId="77777777" w:rsidR="00BB499D" w:rsidRPr="00EB1670" w:rsidRDefault="00BB499D" w:rsidP="00D52C64">
      <w:pPr>
        <w:ind w:left="360"/>
        <w:rPr>
          <w:rFonts w:eastAsia="Times New Roman" w:cs="Arial"/>
        </w:rPr>
      </w:pPr>
    </w:p>
    <w:p w14:paraId="3A2E8D57" w14:textId="77777777" w:rsidR="00EA4D08" w:rsidRPr="00EB1670" w:rsidRDefault="00000000">
      <w:pPr>
        <w:pStyle w:val="ListParagraph"/>
        <w:numPr>
          <w:ilvl w:val="0"/>
          <w:numId w:val="22"/>
        </w:numPr>
        <w:shd w:val="clear" w:color="auto" w:fill="E5B8B7" w:themeFill="accent2" w:themeFillTint="66"/>
        <w:rPr>
          <w:rFonts w:eastAsia="Times New Roman" w:cs="Arial"/>
        </w:rPr>
      </w:pPr>
      <w:proofErr w:type="gramStart"/>
      <w:r w:rsidRPr="00EB1670">
        <w:rPr>
          <w:rFonts w:eastAsia="Times New Roman" w:cs="Arial"/>
        </w:rPr>
        <w:t>Criar novos</w:t>
      </w:r>
      <w:proofErr w:type="gramEnd"/>
      <w:r w:rsidRPr="00EB1670">
        <w:rPr>
          <w:rFonts w:eastAsia="Times New Roman" w:cs="Arial"/>
        </w:rPr>
        <w:t xml:space="preserve"> </w:t>
      </w:r>
      <w:r w:rsidR="00BB499D" w:rsidRPr="00EB1670">
        <w:rPr>
          <w:rFonts w:eastAsia="Times New Roman" w:cs="Arial"/>
        </w:rPr>
        <w:t xml:space="preserve">bits e tipos de estrutura </w:t>
      </w:r>
      <w:r w:rsidRPr="00EB1670">
        <w:rPr>
          <w:rFonts w:eastAsia="Times New Roman" w:cs="Arial"/>
        </w:rPr>
        <w:t xml:space="preserve">no ficheiro </w:t>
      </w:r>
      <w:r w:rsidR="003551D7" w:rsidRPr="00EB1670">
        <w:rPr>
          <w:rFonts w:eastAsia="Times New Roman" w:cs="Arial"/>
          <w:i/>
        </w:rPr>
        <w:t>[RVfpgaPath]/RVfpga/src/SweRVolfSoC/SweRVEh1CoreComplex/include/swerv_types.sv</w:t>
      </w:r>
      <w:r w:rsidRPr="00EB1670">
        <w:rPr>
          <w:rFonts w:cs="Arial"/>
        </w:rPr>
        <w:t>.</w:t>
      </w:r>
    </w:p>
    <w:p w14:paraId="26F104FE" w14:textId="77777777" w:rsidR="00BB499D" w:rsidRPr="00EB1670" w:rsidRDefault="00BB499D" w:rsidP="00BB499D">
      <w:pPr>
        <w:pStyle w:val="ListParagraph"/>
        <w:ind w:left="1440"/>
        <w:rPr>
          <w:rFonts w:eastAsia="Times New Roman" w:cs="Arial"/>
        </w:rPr>
      </w:pPr>
    </w:p>
    <w:p w14:paraId="07595B92" w14:textId="06B6D04C" w:rsidR="00EA4D08" w:rsidRPr="00EB1670" w:rsidRDefault="00000000">
      <w:pPr>
        <w:pStyle w:val="ListParagraph"/>
        <w:numPr>
          <w:ilvl w:val="1"/>
          <w:numId w:val="22"/>
        </w:numPr>
        <w:shd w:val="clear" w:color="auto" w:fill="E5B8B7" w:themeFill="accent2" w:themeFillTint="66"/>
        <w:rPr>
          <w:rFonts w:eastAsia="Times New Roman" w:cs="Arial"/>
        </w:rPr>
      </w:pPr>
      <w:proofErr w:type="gramStart"/>
      <w:r w:rsidRPr="00EB1670">
        <w:rPr>
          <w:rFonts w:cs="Arial"/>
        </w:rPr>
        <w:t>Crie um novo</w:t>
      </w:r>
      <w:proofErr w:type="gramEnd"/>
      <w:r w:rsidRPr="00EB1670">
        <w:rPr>
          <w:rFonts w:cs="Arial"/>
        </w:rPr>
        <w:t xml:space="preserve"> tipo de </w:t>
      </w:r>
      <w:r w:rsidR="00FA5F0D" w:rsidRPr="00EB1670">
        <w:rPr>
          <w:rFonts w:cs="Arial"/>
        </w:rPr>
        <w:t xml:space="preserve">estrutura </w:t>
      </w:r>
      <w:r w:rsidRPr="00EB1670">
        <w:rPr>
          <w:rFonts w:eastAsia="Times New Roman" w:cs="Arial"/>
        </w:rPr>
        <w:t xml:space="preserve">chamado </w:t>
      </w:r>
      <w:proofErr w:type="spellStart"/>
      <w:r w:rsidRPr="00EB1670">
        <w:rPr>
          <w:rFonts w:ascii="Courier New" w:eastAsia="Times New Roman" w:hAnsi="Courier New" w:cs="Courier New"/>
        </w:rPr>
        <w:t>fp_pkt_t</w:t>
      </w:r>
      <w:proofErr w:type="spellEnd"/>
      <w:r w:rsidRPr="00EB1670">
        <w:rPr>
          <w:rFonts w:ascii="Courier New" w:eastAsia="Times New Roman" w:hAnsi="Courier New" w:cs="Courier New"/>
        </w:rPr>
        <w:t xml:space="preserve"> </w:t>
      </w:r>
      <w:r w:rsidRPr="00EB1670">
        <w:rPr>
          <w:rFonts w:cs="Arial"/>
        </w:rPr>
        <w:t xml:space="preserve">que inclui </w:t>
      </w:r>
      <w:r w:rsidR="00FA5F0D" w:rsidRPr="00EB1670">
        <w:rPr>
          <w:rFonts w:cs="Arial"/>
        </w:rPr>
        <w:t>3 bits</w:t>
      </w:r>
      <w:r w:rsidRPr="00EB1670">
        <w:rPr>
          <w:rFonts w:cs="Arial"/>
        </w:rPr>
        <w:t xml:space="preserve">: </w:t>
      </w:r>
      <w:proofErr w:type="spellStart"/>
      <w:r w:rsidR="00FA5F0D" w:rsidRPr="00EB1670">
        <w:rPr>
          <w:rFonts w:cs="Arial"/>
          <w:i/>
        </w:rPr>
        <w:t>fp_add</w:t>
      </w:r>
      <w:proofErr w:type="spellEnd"/>
      <w:r w:rsidR="00FA5F0D" w:rsidRPr="00EB1670">
        <w:rPr>
          <w:rFonts w:cs="Arial"/>
        </w:rPr>
        <w:t xml:space="preserve">, </w:t>
      </w:r>
      <w:proofErr w:type="spellStart"/>
      <w:r w:rsidR="00FA5F0D" w:rsidRPr="00EB1670">
        <w:rPr>
          <w:rFonts w:cs="Arial"/>
          <w:i/>
        </w:rPr>
        <w:t>fp_mul</w:t>
      </w:r>
      <w:proofErr w:type="spellEnd"/>
      <w:r w:rsidR="00FA5F0D" w:rsidRPr="00EB1670">
        <w:rPr>
          <w:rFonts w:cs="Arial"/>
          <w:i/>
        </w:rPr>
        <w:t xml:space="preserve"> </w:t>
      </w:r>
      <w:r w:rsidR="00FA5F0D" w:rsidRPr="00EB1670">
        <w:rPr>
          <w:rFonts w:cs="Arial"/>
        </w:rPr>
        <w:t xml:space="preserve">e </w:t>
      </w:r>
      <w:proofErr w:type="spellStart"/>
      <w:r w:rsidR="00FA5F0D" w:rsidRPr="00EB1670">
        <w:rPr>
          <w:rFonts w:cs="Arial"/>
          <w:i/>
        </w:rPr>
        <w:t>fp_div</w:t>
      </w:r>
      <w:proofErr w:type="spellEnd"/>
      <w:r w:rsidR="00FA5F0D" w:rsidRPr="00EB1670">
        <w:rPr>
          <w:rFonts w:cs="Arial"/>
        </w:rPr>
        <w:t xml:space="preserve">, </w:t>
      </w:r>
      <w:r w:rsidRPr="00EB1670">
        <w:rPr>
          <w:rFonts w:cs="Arial"/>
        </w:rPr>
        <w:t xml:space="preserve">que </w:t>
      </w:r>
      <w:r w:rsidR="003551D7" w:rsidRPr="00EB1670">
        <w:rPr>
          <w:rFonts w:cs="Arial"/>
        </w:rPr>
        <w:t>indicam</w:t>
      </w:r>
      <w:r w:rsidRPr="00EB1670">
        <w:rPr>
          <w:rFonts w:cs="Arial"/>
        </w:rPr>
        <w:t xml:space="preserve">, </w:t>
      </w:r>
      <w:r w:rsidR="00FA5F0D" w:rsidRPr="00EB1670">
        <w:rPr>
          <w:rFonts w:cs="Arial"/>
        </w:rPr>
        <w:t>respetivamente</w:t>
      </w:r>
      <w:r w:rsidRPr="00EB1670">
        <w:rPr>
          <w:rFonts w:cs="Arial"/>
        </w:rPr>
        <w:t xml:space="preserve">, </w:t>
      </w:r>
      <w:r w:rsidR="00FA5F0D" w:rsidRPr="00EB1670">
        <w:rPr>
          <w:rFonts w:cs="Arial"/>
        </w:rPr>
        <w:t>se o processador está a executar uma adição de vírgula</w:t>
      </w:r>
      <w:r w:rsidR="009B7408">
        <w:rPr>
          <w:rFonts w:cs="Arial"/>
        </w:rPr>
        <w:t>-</w:t>
      </w:r>
      <w:r w:rsidR="00FA5F0D" w:rsidRPr="00EB1670">
        <w:rPr>
          <w:rFonts w:cs="Arial"/>
        </w:rPr>
        <w:t xml:space="preserve">flutuante, uma multiplicação de </w:t>
      </w:r>
      <w:r w:rsidR="000C5DA7" w:rsidRPr="00EB1670">
        <w:rPr>
          <w:rFonts w:cs="Arial"/>
        </w:rPr>
        <w:t>vírgula</w:t>
      </w:r>
      <w:r w:rsidR="009B7408">
        <w:rPr>
          <w:rFonts w:cs="Arial"/>
        </w:rPr>
        <w:t>-</w:t>
      </w:r>
      <w:r w:rsidR="000C5DA7" w:rsidRPr="00EB1670">
        <w:rPr>
          <w:rFonts w:cs="Arial"/>
        </w:rPr>
        <w:t xml:space="preserve">flutuante </w:t>
      </w:r>
      <w:r w:rsidR="00FA5F0D" w:rsidRPr="00EB1670">
        <w:rPr>
          <w:rFonts w:cs="Arial"/>
        </w:rPr>
        <w:t xml:space="preserve">ou </w:t>
      </w:r>
      <w:r w:rsidR="000C5DA7" w:rsidRPr="00EB1670">
        <w:rPr>
          <w:rFonts w:cs="Arial"/>
        </w:rPr>
        <w:t xml:space="preserve">uma </w:t>
      </w:r>
      <w:r w:rsidR="00FA5F0D" w:rsidRPr="00EB1670">
        <w:rPr>
          <w:rFonts w:cs="Arial"/>
        </w:rPr>
        <w:t xml:space="preserve">divisão </w:t>
      </w:r>
      <w:r w:rsidR="000C5DA7" w:rsidRPr="00EB1670">
        <w:rPr>
          <w:rFonts w:cs="Arial"/>
        </w:rPr>
        <w:t>de vírgula</w:t>
      </w:r>
      <w:r w:rsidR="00AC5AF6">
        <w:rPr>
          <w:rFonts w:cs="Arial"/>
        </w:rPr>
        <w:t>-</w:t>
      </w:r>
      <w:r w:rsidR="000C5DA7" w:rsidRPr="00EB1670">
        <w:rPr>
          <w:rFonts w:cs="Arial"/>
        </w:rPr>
        <w:t>flutuante.</w:t>
      </w:r>
    </w:p>
    <w:p w14:paraId="0A1A949C" w14:textId="77777777" w:rsidR="00BB499D" w:rsidRPr="00EB1670" w:rsidRDefault="00BB499D" w:rsidP="00BB499D">
      <w:pPr>
        <w:pStyle w:val="ListParagraph"/>
        <w:ind w:left="1440"/>
        <w:rPr>
          <w:rFonts w:eastAsia="Times New Roman" w:cs="Arial"/>
        </w:rPr>
      </w:pPr>
    </w:p>
    <w:p w14:paraId="38C3CA5D" w14:textId="77777777" w:rsidR="00EA4D08" w:rsidRPr="00EB1670" w:rsidRDefault="00000000">
      <w:pPr>
        <w:pStyle w:val="ListParagraph"/>
        <w:numPr>
          <w:ilvl w:val="1"/>
          <w:numId w:val="22"/>
        </w:numPr>
        <w:shd w:val="clear" w:color="auto" w:fill="E5B8B7" w:themeFill="accent2" w:themeFillTint="66"/>
        <w:rPr>
          <w:rFonts w:eastAsia="Times New Roman" w:cs="Arial"/>
        </w:rPr>
      </w:pPr>
      <w:proofErr w:type="gramStart"/>
      <w:r w:rsidRPr="00EB1670">
        <w:rPr>
          <w:rFonts w:cs="Arial"/>
        </w:rPr>
        <w:t>Crie três novos</w:t>
      </w:r>
      <w:proofErr w:type="gramEnd"/>
      <w:r w:rsidRPr="00EB1670">
        <w:rPr>
          <w:rFonts w:cs="Arial"/>
        </w:rPr>
        <w:t xml:space="preserve"> bits, chamados </w:t>
      </w:r>
      <w:proofErr w:type="spellStart"/>
      <w:r w:rsidRPr="00EB1670">
        <w:rPr>
          <w:rFonts w:cs="Arial"/>
          <w:i/>
        </w:rPr>
        <w:t>fp_add</w:t>
      </w:r>
      <w:proofErr w:type="spellEnd"/>
      <w:r w:rsidRPr="00EB1670">
        <w:rPr>
          <w:rFonts w:cs="Arial"/>
        </w:rPr>
        <w:t xml:space="preserve">, </w:t>
      </w:r>
      <w:proofErr w:type="spellStart"/>
      <w:r w:rsidRPr="00EB1670">
        <w:rPr>
          <w:rFonts w:cs="Arial"/>
          <w:i/>
        </w:rPr>
        <w:t>fp_mul</w:t>
      </w:r>
      <w:proofErr w:type="spellEnd"/>
      <w:r w:rsidRPr="00EB1670">
        <w:rPr>
          <w:rFonts w:cs="Arial"/>
          <w:i/>
        </w:rPr>
        <w:t xml:space="preserve"> </w:t>
      </w:r>
      <w:r w:rsidRPr="00EB1670">
        <w:rPr>
          <w:rFonts w:cs="Arial"/>
        </w:rPr>
        <w:t xml:space="preserve">e </w:t>
      </w:r>
      <w:proofErr w:type="spellStart"/>
      <w:r w:rsidRPr="00EB1670">
        <w:rPr>
          <w:rFonts w:cs="Arial"/>
          <w:i/>
        </w:rPr>
        <w:t>fp_div</w:t>
      </w:r>
      <w:proofErr w:type="spellEnd"/>
      <w:r w:rsidRPr="00EB1670">
        <w:rPr>
          <w:rFonts w:cs="Arial"/>
        </w:rPr>
        <w:t xml:space="preserve">, </w:t>
      </w:r>
      <w:r w:rsidR="00A3704D" w:rsidRPr="00EB1670">
        <w:rPr>
          <w:rFonts w:eastAsia="Times New Roman" w:cs="Arial"/>
        </w:rPr>
        <w:t xml:space="preserve">que fazem parte </w:t>
      </w:r>
      <w:r w:rsidR="00B678FA" w:rsidRPr="00EB1670">
        <w:rPr>
          <w:rFonts w:eastAsia="Times New Roman" w:cs="Arial"/>
        </w:rPr>
        <w:t xml:space="preserve">do tipo de estrutura </w:t>
      </w:r>
      <w:proofErr w:type="spellStart"/>
      <w:r w:rsidR="00B678FA" w:rsidRPr="00EB1670">
        <w:rPr>
          <w:rFonts w:ascii="Courier New" w:eastAsia="Times New Roman" w:hAnsi="Courier New" w:cs="Courier New"/>
        </w:rPr>
        <w:t>dec_pkt_t</w:t>
      </w:r>
      <w:proofErr w:type="spellEnd"/>
      <w:r w:rsidR="00B678FA" w:rsidRPr="00EB1670">
        <w:rPr>
          <w:rFonts w:eastAsia="Times New Roman" w:cs="Arial"/>
        </w:rPr>
        <w:t>. Lembre-se que este é o principal tipo de estrutura utilizado na Unidade de Controlo.</w:t>
      </w:r>
    </w:p>
    <w:p w14:paraId="4A371346" w14:textId="77777777" w:rsidR="000C5DA7" w:rsidRPr="00EB1670" w:rsidRDefault="000C5DA7" w:rsidP="000C5DA7">
      <w:pPr>
        <w:rPr>
          <w:rFonts w:eastAsia="Times New Roman" w:cs="Arial"/>
        </w:rPr>
      </w:pPr>
    </w:p>
    <w:p w14:paraId="3DEB34D4" w14:textId="77777777" w:rsidR="00EA4D08" w:rsidRPr="00EB1670" w:rsidRDefault="00000000">
      <w:pPr>
        <w:pStyle w:val="ListParagraph"/>
        <w:numPr>
          <w:ilvl w:val="0"/>
          <w:numId w:val="22"/>
        </w:numPr>
        <w:shd w:val="clear" w:color="auto" w:fill="E5B8B7" w:themeFill="accent2" w:themeFillTint="66"/>
        <w:rPr>
          <w:rFonts w:eastAsia="Times New Roman" w:cs="Arial"/>
        </w:rPr>
      </w:pPr>
      <w:r w:rsidRPr="00EB1670">
        <w:rPr>
          <w:rFonts w:eastAsia="Times New Roman" w:cs="Arial"/>
        </w:rPr>
        <w:t xml:space="preserve">Atribuir um valor aos novos sinais de controlo no módulo </w:t>
      </w:r>
      <w:proofErr w:type="spellStart"/>
      <w:r w:rsidRPr="00EB1670">
        <w:rPr>
          <w:rFonts w:eastAsia="Times New Roman" w:cs="Arial"/>
          <w:b/>
        </w:rPr>
        <w:t>dec_decode_ctl</w:t>
      </w:r>
      <w:proofErr w:type="spellEnd"/>
      <w:r w:rsidRPr="00EB1670">
        <w:rPr>
          <w:rFonts w:eastAsia="Times New Roman" w:cs="Arial"/>
          <w:b/>
        </w:rPr>
        <w:t xml:space="preserve"> </w:t>
      </w:r>
      <w:r w:rsidRPr="00EB1670">
        <w:rPr>
          <w:rFonts w:eastAsia="Times New Roman" w:cs="Arial"/>
        </w:rPr>
        <w:t xml:space="preserve">(implementado no ficheiro </w:t>
      </w:r>
      <w:r w:rsidRPr="00EB1670">
        <w:rPr>
          <w:rFonts w:cs="Arial"/>
          <w:i/>
        </w:rPr>
        <w:t>[RVfpgaPath]/RVfpga/src/SweRVolfSoC/SweRVEh1CoreComplex/dec/dec_decode_ctl.sv</w:t>
      </w:r>
      <w:r w:rsidRPr="00EB1670">
        <w:rPr>
          <w:rFonts w:eastAsia="Times New Roman" w:cs="Arial"/>
        </w:rPr>
        <w:t>).</w:t>
      </w:r>
    </w:p>
    <w:p w14:paraId="03567F0A" w14:textId="77777777" w:rsidR="00C12961" w:rsidRPr="00EB1670" w:rsidRDefault="00C12961" w:rsidP="000C5DA7">
      <w:pPr>
        <w:rPr>
          <w:rFonts w:eastAsia="Times New Roman" w:cs="Arial"/>
        </w:rPr>
      </w:pPr>
    </w:p>
    <w:p w14:paraId="285443D4" w14:textId="0973243A" w:rsidR="00EA4D08" w:rsidRPr="00EB1670" w:rsidRDefault="00000000">
      <w:pPr>
        <w:pStyle w:val="ListParagraph"/>
        <w:numPr>
          <w:ilvl w:val="1"/>
          <w:numId w:val="22"/>
        </w:numPr>
        <w:shd w:val="clear" w:color="auto" w:fill="E5B8B7" w:themeFill="accent2" w:themeFillTint="66"/>
        <w:rPr>
          <w:rFonts w:eastAsia="Times New Roman" w:cs="Arial"/>
        </w:rPr>
      </w:pPr>
      <w:r w:rsidRPr="00EB1670">
        <w:rPr>
          <w:rFonts w:eastAsia="Times New Roman" w:cs="Arial"/>
        </w:rPr>
        <w:t xml:space="preserve">Atribua </w:t>
      </w:r>
      <w:r w:rsidR="00A3704D" w:rsidRPr="00EB1670">
        <w:rPr>
          <w:rFonts w:eastAsia="Times New Roman" w:cs="Arial"/>
        </w:rPr>
        <w:t xml:space="preserve">valores aos </w:t>
      </w:r>
      <w:r w:rsidRPr="00EB1670">
        <w:rPr>
          <w:rFonts w:eastAsia="Times New Roman" w:cs="Arial"/>
        </w:rPr>
        <w:t xml:space="preserve">novos bits nos </w:t>
      </w:r>
      <w:r w:rsidR="00BB499D" w:rsidRPr="00EB1670">
        <w:rPr>
          <w:rFonts w:eastAsia="Times New Roman" w:cs="Arial"/>
        </w:rPr>
        <w:t xml:space="preserve">sinais </w:t>
      </w:r>
      <w:r w:rsidR="00BB499D" w:rsidRPr="00EB1670">
        <w:rPr>
          <w:rFonts w:ascii="Courier New" w:eastAsia="Times New Roman" w:hAnsi="Courier New" w:cs="Courier New"/>
        </w:rPr>
        <w:t xml:space="preserve">i0_dp_raw </w:t>
      </w:r>
      <w:r w:rsidR="00BB499D" w:rsidRPr="00EB1670">
        <w:rPr>
          <w:rFonts w:eastAsia="Times New Roman" w:cs="Arial"/>
        </w:rPr>
        <w:t xml:space="preserve">e </w:t>
      </w:r>
      <w:r w:rsidR="00BB499D" w:rsidRPr="00EB1670">
        <w:rPr>
          <w:rFonts w:ascii="Courier New" w:eastAsia="Times New Roman" w:hAnsi="Courier New" w:cs="Courier New"/>
        </w:rPr>
        <w:t>i1_dp_raw</w:t>
      </w:r>
      <w:r w:rsidRPr="00EB1670">
        <w:rPr>
          <w:rFonts w:eastAsia="Times New Roman" w:cs="Arial"/>
        </w:rPr>
        <w:t>. Para o efeito</w:t>
      </w:r>
      <w:r w:rsidR="00A3704D" w:rsidRPr="00EB1670">
        <w:rPr>
          <w:rFonts w:eastAsia="Times New Roman" w:cs="Arial"/>
        </w:rPr>
        <w:t xml:space="preserve">, </w:t>
      </w:r>
      <w:r w:rsidRPr="00EB1670">
        <w:rPr>
          <w:rFonts w:eastAsia="Times New Roman" w:cs="Arial"/>
        </w:rPr>
        <w:t xml:space="preserve">deve gerar novamente as equações do módulo </w:t>
      </w:r>
      <w:proofErr w:type="spellStart"/>
      <w:r w:rsidRPr="00EB1670">
        <w:rPr>
          <w:rFonts w:eastAsia="Times New Roman" w:cs="Arial"/>
          <w:b/>
        </w:rPr>
        <w:t>dec_dec_ctl</w:t>
      </w:r>
      <w:proofErr w:type="spellEnd"/>
      <w:r w:rsidRPr="00EB1670">
        <w:rPr>
          <w:rFonts w:eastAsia="Times New Roman" w:cs="Arial"/>
        </w:rPr>
        <w:t xml:space="preserve">, como explicado no </w:t>
      </w:r>
      <w:r w:rsidR="00BB499D" w:rsidRPr="00EB1670">
        <w:rPr>
          <w:rFonts w:eastAsia="Times New Roman" w:cs="Arial"/>
        </w:rPr>
        <w:t>Exercício 1</w:t>
      </w:r>
      <w:r w:rsidRPr="00EB1670">
        <w:rPr>
          <w:rFonts w:eastAsia="Times New Roman" w:cs="Arial"/>
        </w:rPr>
        <w:t xml:space="preserve">. </w:t>
      </w:r>
      <w:r w:rsidR="00EA6A71" w:rsidRPr="00EB1670">
        <w:rPr>
          <w:rFonts w:eastAsia="Times New Roman" w:cs="Arial"/>
        </w:rPr>
        <w:t xml:space="preserve">Como mencionado acima, se </w:t>
      </w:r>
      <w:r w:rsidR="00727E07" w:rsidRPr="00EB1670">
        <w:rPr>
          <w:rFonts w:eastAsia="Times New Roman" w:cs="Arial"/>
        </w:rPr>
        <w:t xml:space="preserve">gerir as novas instruções como uma instrução </w:t>
      </w:r>
      <w:proofErr w:type="spellStart"/>
      <w:r w:rsidR="00727E07" w:rsidRPr="00EB1670">
        <w:rPr>
          <w:rFonts w:ascii="Courier New" w:eastAsia="Times New Roman" w:hAnsi="Courier New" w:cs="Courier New"/>
        </w:rPr>
        <w:t>div</w:t>
      </w:r>
      <w:proofErr w:type="spellEnd"/>
      <w:r w:rsidR="00EA6A71" w:rsidRPr="00EB1670">
        <w:rPr>
          <w:rFonts w:eastAsia="Times New Roman" w:cs="Arial"/>
        </w:rPr>
        <w:t xml:space="preserve">, deve ativar os mesmos bits que uma instrução </w:t>
      </w:r>
      <w:proofErr w:type="spellStart"/>
      <w:r w:rsidR="00EA6A71" w:rsidRPr="00EB1670">
        <w:rPr>
          <w:rFonts w:ascii="Courier New" w:eastAsia="Times New Roman" w:hAnsi="Courier New" w:cs="Courier New"/>
        </w:rPr>
        <w:t>div</w:t>
      </w:r>
      <w:proofErr w:type="spellEnd"/>
      <w:r w:rsidR="00EA6A71" w:rsidRPr="00EB1670">
        <w:rPr>
          <w:rFonts w:eastAsia="Times New Roman" w:cs="Arial"/>
        </w:rPr>
        <w:t>, mais os novos bits de vírgula</w:t>
      </w:r>
      <w:r w:rsidR="00F37386">
        <w:rPr>
          <w:rFonts w:eastAsia="Times New Roman" w:cs="Arial"/>
        </w:rPr>
        <w:t>-</w:t>
      </w:r>
      <w:r w:rsidR="00EA6A71" w:rsidRPr="00EB1670">
        <w:rPr>
          <w:rFonts w:eastAsia="Times New Roman" w:cs="Arial"/>
        </w:rPr>
        <w:t xml:space="preserve">flutuante, ao gerar as equações </w:t>
      </w:r>
      <w:r w:rsidR="00727E07" w:rsidRPr="00EB1670">
        <w:rPr>
          <w:rFonts w:eastAsia="Times New Roman" w:cs="Arial"/>
        </w:rPr>
        <w:t xml:space="preserve">do módulo </w:t>
      </w:r>
      <w:proofErr w:type="spellStart"/>
      <w:r w:rsidR="00727E07" w:rsidRPr="00EB1670">
        <w:rPr>
          <w:rFonts w:eastAsia="Times New Roman" w:cs="Arial"/>
          <w:b/>
        </w:rPr>
        <w:t>dec_dec_ctl</w:t>
      </w:r>
      <w:proofErr w:type="spellEnd"/>
      <w:r w:rsidR="00727E07" w:rsidRPr="00EB1670">
        <w:rPr>
          <w:rFonts w:eastAsia="Times New Roman" w:cs="Arial"/>
        </w:rPr>
        <w:t>.</w:t>
      </w:r>
    </w:p>
    <w:p w14:paraId="43BAE166" w14:textId="77777777" w:rsidR="00BB499D" w:rsidRPr="00EB1670" w:rsidRDefault="00BB499D" w:rsidP="00BB499D">
      <w:pPr>
        <w:ind w:left="1080"/>
        <w:rPr>
          <w:rFonts w:eastAsia="Times New Roman" w:cs="Arial"/>
        </w:rPr>
      </w:pPr>
    </w:p>
    <w:p w14:paraId="7365E789" w14:textId="081BF277" w:rsidR="00EA4D08" w:rsidRPr="00EB1670" w:rsidRDefault="00000000">
      <w:pPr>
        <w:pStyle w:val="ListParagraph"/>
        <w:numPr>
          <w:ilvl w:val="1"/>
          <w:numId w:val="22"/>
        </w:numPr>
        <w:shd w:val="clear" w:color="auto" w:fill="E5B8B7" w:themeFill="accent2" w:themeFillTint="66"/>
        <w:rPr>
          <w:rFonts w:eastAsia="Times New Roman" w:cs="Arial"/>
        </w:rPr>
      </w:pPr>
      <w:proofErr w:type="gramStart"/>
      <w:r w:rsidRPr="00EB1670">
        <w:rPr>
          <w:rFonts w:eastAsia="Times New Roman" w:cs="Arial"/>
        </w:rPr>
        <w:t>Criar um novo</w:t>
      </w:r>
      <w:proofErr w:type="gramEnd"/>
      <w:r w:rsidRPr="00EB1670">
        <w:rPr>
          <w:rFonts w:eastAsia="Times New Roman" w:cs="Arial"/>
        </w:rPr>
        <w:t xml:space="preserve"> sinal do tipo </w:t>
      </w:r>
      <w:proofErr w:type="spellStart"/>
      <w:r w:rsidRPr="00EB1670">
        <w:rPr>
          <w:rFonts w:ascii="Courier New" w:eastAsia="Times New Roman" w:hAnsi="Courier New" w:cs="Courier New"/>
        </w:rPr>
        <w:t>fp_pkt_t</w:t>
      </w:r>
      <w:proofErr w:type="spellEnd"/>
      <w:r w:rsidRPr="00EB1670">
        <w:rPr>
          <w:rFonts w:ascii="Courier New" w:eastAsia="Times New Roman" w:hAnsi="Courier New" w:cs="Courier New"/>
        </w:rPr>
        <w:t xml:space="preserve"> </w:t>
      </w:r>
      <w:r w:rsidRPr="00EB1670">
        <w:rPr>
          <w:rFonts w:eastAsia="Times New Roman" w:cs="Arial"/>
        </w:rPr>
        <w:t xml:space="preserve">chamado </w:t>
      </w:r>
      <w:proofErr w:type="spellStart"/>
      <w:r w:rsidRPr="00EB1670">
        <w:rPr>
          <w:rFonts w:ascii="Courier New" w:eastAsia="Times New Roman" w:hAnsi="Courier New" w:cs="Courier New"/>
        </w:rPr>
        <w:t>fp_p</w:t>
      </w:r>
      <w:proofErr w:type="spellEnd"/>
      <w:r w:rsidRPr="00EB1670">
        <w:rPr>
          <w:rFonts w:eastAsia="Times New Roman" w:cs="Arial"/>
        </w:rPr>
        <w:t xml:space="preserve">. Em seguida, atribua valores aos três bits dessa estrutura, usando os sinais </w:t>
      </w:r>
      <w:r w:rsidRPr="00EB1670">
        <w:rPr>
          <w:rFonts w:ascii="Courier New" w:eastAsia="Times New Roman" w:hAnsi="Courier New" w:cs="Courier New"/>
        </w:rPr>
        <w:t xml:space="preserve">i0_dp </w:t>
      </w:r>
      <w:r w:rsidRPr="00EB1670">
        <w:rPr>
          <w:rFonts w:eastAsia="Times New Roman" w:cs="Arial"/>
        </w:rPr>
        <w:t xml:space="preserve">e </w:t>
      </w:r>
      <w:r w:rsidRPr="00EB1670">
        <w:rPr>
          <w:rFonts w:ascii="Courier New" w:eastAsia="Times New Roman" w:hAnsi="Courier New" w:cs="Courier New"/>
        </w:rPr>
        <w:t>i1_dp</w:t>
      </w:r>
      <w:r w:rsidRPr="00EB1670">
        <w:rPr>
          <w:rFonts w:eastAsia="Times New Roman" w:cs="Arial"/>
        </w:rPr>
        <w:t xml:space="preserve">. Note que, à semelhança das instruções </w:t>
      </w:r>
      <w:proofErr w:type="spellStart"/>
      <w:r w:rsidRPr="00EB1670">
        <w:rPr>
          <w:rFonts w:ascii="Courier New" w:eastAsia="Times New Roman" w:hAnsi="Courier New" w:cs="Courier New"/>
        </w:rPr>
        <w:t>mul</w:t>
      </w:r>
      <w:proofErr w:type="spellEnd"/>
      <w:r w:rsidRPr="00EB1670">
        <w:rPr>
          <w:rFonts w:ascii="Courier New" w:eastAsia="Times New Roman" w:hAnsi="Courier New" w:cs="Courier New"/>
        </w:rPr>
        <w:t xml:space="preserve"> </w:t>
      </w:r>
      <w:r w:rsidRPr="00EB1670">
        <w:rPr>
          <w:rFonts w:eastAsia="Times New Roman" w:cs="Arial"/>
        </w:rPr>
        <w:t xml:space="preserve">ou </w:t>
      </w:r>
      <w:proofErr w:type="spellStart"/>
      <w:r w:rsidRPr="00EB1670">
        <w:rPr>
          <w:rFonts w:ascii="Courier New" w:eastAsia="Times New Roman" w:hAnsi="Courier New" w:cs="Courier New"/>
        </w:rPr>
        <w:t>div</w:t>
      </w:r>
      <w:proofErr w:type="spellEnd"/>
      <w:r w:rsidRPr="00EB1670">
        <w:rPr>
          <w:rFonts w:eastAsia="Times New Roman" w:cs="Arial"/>
        </w:rPr>
        <w:t xml:space="preserve">, apenas é necessário um sinal deste tipo, </w:t>
      </w:r>
      <w:r w:rsidR="0030789C" w:rsidRPr="00EB1670">
        <w:rPr>
          <w:rFonts w:eastAsia="Times New Roman" w:cs="Arial"/>
        </w:rPr>
        <w:t xml:space="preserve">porque </w:t>
      </w:r>
      <w:r w:rsidRPr="00EB1670">
        <w:rPr>
          <w:rFonts w:eastAsia="Times New Roman" w:cs="Arial"/>
        </w:rPr>
        <w:t>apenas uma instrução de vírgula</w:t>
      </w:r>
      <w:r w:rsidR="00A00375">
        <w:rPr>
          <w:rFonts w:eastAsia="Times New Roman" w:cs="Arial"/>
        </w:rPr>
        <w:t>-</w:t>
      </w:r>
      <w:r w:rsidRPr="00EB1670">
        <w:rPr>
          <w:rFonts w:eastAsia="Times New Roman" w:cs="Arial"/>
        </w:rPr>
        <w:t xml:space="preserve">flutuante pode ser executada num </w:t>
      </w:r>
      <w:r w:rsidR="0030789C" w:rsidRPr="00EB1670">
        <w:rPr>
          <w:rFonts w:eastAsia="Times New Roman" w:cs="Arial"/>
        </w:rPr>
        <w:t xml:space="preserve">determinado </w:t>
      </w:r>
      <w:r w:rsidRPr="00EB1670">
        <w:rPr>
          <w:rFonts w:eastAsia="Times New Roman" w:cs="Arial"/>
        </w:rPr>
        <w:t>ciclo.</w:t>
      </w:r>
    </w:p>
    <w:p w14:paraId="277058AD" w14:textId="77777777" w:rsidR="00D52C64" w:rsidRPr="00EB1670" w:rsidRDefault="00D52C64" w:rsidP="00BB499D">
      <w:pPr>
        <w:rPr>
          <w:rFonts w:eastAsia="Times New Roman" w:cs="Arial"/>
        </w:rPr>
      </w:pPr>
    </w:p>
    <w:p w14:paraId="1C069986" w14:textId="77777777" w:rsidR="00EA6A71" w:rsidRPr="00EB1670" w:rsidRDefault="00EA6A71" w:rsidP="00BB499D">
      <w:pPr>
        <w:rPr>
          <w:rFonts w:eastAsia="Times New Roman" w:cs="Arial"/>
        </w:rPr>
      </w:pPr>
    </w:p>
    <w:bookmarkEnd w:id="0"/>
    <w:bookmarkEnd w:id="1"/>
    <w:p w14:paraId="443C77C1" w14:textId="3D8B8E41" w:rsidR="00EA4D08" w:rsidRPr="00EB1670" w:rsidRDefault="00000000">
      <w:pPr>
        <w:pStyle w:val="ListParagraph"/>
        <w:shd w:val="clear" w:color="auto" w:fill="E5B8B7" w:themeFill="accent2" w:themeFillTint="66"/>
        <w:ind w:left="360"/>
        <w:rPr>
          <w:rFonts w:eastAsia="Times New Roman" w:cs="Arial"/>
        </w:rPr>
      </w:pPr>
      <w:r w:rsidRPr="00EB1670">
        <w:rPr>
          <w:rFonts w:eastAsia="Times New Roman" w:cs="Arial"/>
        </w:rPr>
        <w:t xml:space="preserve">Depois de modificar o hardware, </w:t>
      </w:r>
      <w:r w:rsidR="002D7584" w:rsidRPr="00EB1670">
        <w:rPr>
          <w:rFonts w:eastAsia="Times New Roman" w:cs="Arial"/>
        </w:rPr>
        <w:t xml:space="preserve">efetue uma simulação no </w:t>
      </w:r>
      <w:proofErr w:type="spellStart"/>
      <w:r w:rsidR="002D7584" w:rsidRPr="00EB1670">
        <w:rPr>
          <w:rFonts w:eastAsia="Times New Roman" w:cs="Arial"/>
        </w:rPr>
        <w:t>Verilator</w:t>
      </w:r>
      <w:proofErr w:type="spellEnd"/>
      <w:r w:rsidR="002D7584" w:rsidRPr="00EB1670">
        <w:rPr>
          <w:rFonts w:eastAsia="Times New Roman" w:cs="Arial"/>
        </w:rPr>
        <w:t xml:space="preserve"> que ilustre a utilização das novas </w:t>
      </w:r>
      <w:r w:rsidR="00C3628F" w:rsidRPr="00EB1670">
        <w:rPr>
          <w:rFonts w:eastAsia="Times New Roman" w:cs="Arial"/>
        </w:rPr>
        <w:t>instruções</w:t>
      </w:r>
      <w:r w:rsidR="002D7584" w:rsidRPr="00EB1670">
        <w:rPr>
          <w:rFonts w:eastAsia="Times New Roman" w:cs="Arial"/>
        </w:rPr>
        <w:t xml:space="preserve">. Pode utilizar o programa fornecido na </w:t>
      </w:r>
      <w:r w:rsidR="002D7584" w:rsidRPr="00EB1670">
        <w:rPr>
          <w:rFonts w:eastAsia="Times New Roman" w:cs="Arial"/>
        </w:rPr>
        <w:fldChar w:fldCharType="begin"/>
      </w:r>
      <w:r w:rsidR="002D7584" w:rsidRPr="00EB1670">
        <w:rPr>
          <w:rFonts w:eastAsia="Times New Roman" w:cs="Arial"/>
        </w:rPr>
        <w:instrText xml:space="preserve"> REF _Ref61886908 \h </w:instrText>
      </w:r>
      <w:r w:rsidR="00762C90" w:rsidRPr="00EB1670">
        <w:rPr>
          <w:rFonts w:eastAsia="Times New Roman" w:cs="Arial"/>
        </w:rPr>
        <w:instrText xml:space="preserve"> \* MERGEFORMAT </w:instrText>
      </w:r>
      <w:r w:rsidR="002D7584" w:rsidRPr="00EB1670">
        <w:rPr>
          <w:rFonts w:eastAsia="Times New Roman" w:cs="Arial"/>
        </w:rPr>
      </w:r>
      <w:r w:rsidR="002D7584" w:rsidRPr="00EB1670">
        <w:rPr>
          <w:rFonts w:eastAsia="Times New Roman" w:cs="Arial"/>
        </w:rPr>
        <w:fldChar w:fldCharType="separate"/>
      </w:r>
      <w:r w:rsidR="00337EF1" w:rsidRPr="00EB1670">
        <w:t xml:space="preserve">Figura </w:t>
      </w:r>
      <w:r w:rsidR="00337EF1">
        <w:t>12</w:t>
      </w:r>
      <w:r w:rsidR="002D7584" w:rsidRPr="00EB1670">
        <w:rPr>
          <w:rFonts w:eastAsia="Times New Roman" w:cs="Arial"/>
        </w:rPr>
        <w:fldChar w:fldCharType="end"/>
      </w:r>
      <w:r w:rsidR="00321E91">
        <w:rPr>
          <w:rFonts w:eastAsia="Times New Roman" w:cs="Arial"/>
        </w:rPr>
        <w:t xml:space="preserve"> </w:t>
      </w:r>
      <w:r w:rsidR="002D7584" w:rsidRPr="00EB1670">
        <w:rPr>
          <w:rFonts w:eastAsia="Times New Roman" w:cs="Arial"/>
        </w:rPr>
        <w:t xml:space="preserve">ou pode criar o seu próprio programa. O programa da </w:t>
      </w:r>
      <w:r w:rsidR="002D7584" w:rsidRPr="00EB1670">
        <w:rPr>
          <w:rFonts w:eastAsia="Times New Roman" w:cs="Arial"/>
        </w:rPr>
        <w:fldChar w:fldCharType="begin"/>
      </w:r>
      <w:r w:rsidR="002D7584" w:rsidRPr="00EB1670">
        <w:rPr>
          <w:rFonts w:eastAsia="Times New Roman" w:cs="Arial"/>
        </w:rPr>
        <w:instrText xml:space="preserve"> REF _Ref61886908 \h </w:instrText>
      </w:r>
      <w:r w:rsidR="00762C90" w:rsidRPr="00EB1670">
        <w:rPr>
          <w:rFonts w:eastAsia="Times New Roman" w:cs="Arial"/>
        </w:rPr>
        <w:instrText xml:space="preserve"> \* MERGEFORMAT </w:instrText>
      </w:r>
      <w:r w:rsidR="002D7584" w:rsidRPr="00EB1670">
        <w:rPr>
          <w:rFonts w:eastAsia="Times New Roman" w:cs="Arial"/>
        </w:rPr>
      </w:r>
      <w:r w:rsidR="002D7584" w:rsidRPr="00EB1670">
        <w:rPr>
          <w:rFonts w:eastAsia="Times New Roman" w:cs="Arial"/>
        </w:rPr>
        <w:fldChar w:fldCharType="separate"/>
      </w:r>
      <w:r w:rsidR="00337EF1" w:rsidRPr="00EB1670">
        <w:t xml:space="preserve">Figura </w:t>
      </w:r>
      <w:r w:rsidR="00337EF1">
        <w:t>12</w:t>
      </w:r>
      <w:r w:rsidR="002D7584" w:rsidRPr="00EB1670">
        <w:rPr>
          <w:rFonts w:eastAsia="Times New Roman" w:cs="Arial"/>
        </w:rPr>
        <w:fldChar w:fldCharType="end"/>
      </w:r>
      <w:r w:rsidR="002D7584" w:rsidRPr="00EB1670">
        <w:rPr>
          <w:rFonts w:eastAsia="Times New Roman" w:cs="Arial"/>
        </w:rPr>
        <w:t xml:space="preserve"> cria um </w:t>
      </w:r>
      <w:r w:rsidR="00113139">
        <w:rPr>
          <w:rFonts w:eastAsia="Times New Roman" w:cs="Arial"/>
        </w:rPr>
        <w:t>ciclo</w:t>
      </w:r>
      <w:r w:rsidR="002D7584" w:rsidRPr="00EB1670">
        <w:rPr>
          <w:rFonts w:eastAsia="Times New Roman" w:cs="Arial"/>
        </w:rPr>
        <w:t xml:space="preserve"> infinito que calcula </w:t>
      </w:r>
      <w:r w:rsidRPr="00EB1670">
        <w:rPr>
          <w:rFonts w:eastAsia="Times New Roman" w:cs="Arial"/>
        </w:rPr>
        <w:t xml:space="preserve">três instruções: </w:t>
      </w:r>
      <w:r w:rsidR="00C3628F" w:rsidRPr="00EB1670">
        <w:rPr>
          <w:rFonts w:eastAsia="Times New Roman" w:cs="Arial"/>
        </w:rPr>
        <w:t xml:space="preserve">adição, multiplicação </w:t>
      </w:r>
      <w:r w:rsidRPr="00EB1670">
        <w:rPr>
          <w:rFonts w:eastAsia="Times New Roman" w:cs="Arial"/>
        </w:rPr>
        <w:t>e divisão de vírgula flutuante</w:t>
      </w:r>
      <w:r w:rsidR="00C3628F" w:rsidRPr="00EB1670">
        <w:rPr>
          <w:rFonts w:eastAsia="Times New Roman" w:cs="Arial"/>
        </w:rPr>
        <w:t>.</w:t>
      </w:r>
    </w:p>
    <w:p w14:paraId="5ECB0B4A" w14:textId="77777777" w:rsidR="002D7584" w:rsidRPr="00EB1670" w:rsidRDefault="002D7584" w:rsidP="002D7584">
      <w:pPr>
        <w:rPr>
          <w:rFonts w:eastAsia="Arial" w:cs="Arial"/>
        </w:rPr>
      </w:pPr>
    </w:p>
    <w:tbl>
      <w:tblPr>
        <w:tblW w:w="9026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9026"/>
      </w:tblGrid>
      <w:tr w:rsidR="002D7584" w:rsidRPr="00EB1670" w14:paraId="45FC4DB6" w14:textId="77777777" w:rsidTr="00991D8A">
        <w:tc>
          <w:tcPr>
            <w:tcW w:w="9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</w:tcPr>
          <w:p w14:paraId="48CE95EC" w14:textId="77777777" w:rsidR="00321E91" w:rsidRPr="002D7584" w:rsidRDefault="00321E91" w:rsidP="00321E91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proofErr w:type="gramStart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.</w:t>
            </w:r>
            <w:proofErr w:type="spellStart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globl</w:t>
            </w:r>
            <w:proofErr w:type="spellEnd"/>
            <w:proofErr w:type="gramEnd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main</w:t>
            </w:r>
            <w:proofErr w:type="spellEnd"/>
          </w:p>
          <w:p w14:paraId="385A5A5F" w14:textId="77777777" w:rsidR="00321E91" w:rsidRPr="002D7584" w:rsidRDefault="00321E91" w:rsidP="00321E91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proofErr w:type="spellStart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lastRenderedPageBreak/>
              <w:t>main</w:t>
            </w:r>
            <w:proofErr w:type="spellEnd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:</w:t>
            </w:r>
          </w:p>
          <w:p w14:paraId="7D49CDF8" w14:textId="77777777" w:rsidR="00321E91" w:rsidRPr="002D7584" w:rsidRDefault="00321E91" w:rsidP="00321E91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</w:p>
          <w:p w14:paraId="136F8CAC" w14:textId="77777777" w:rsidR="00321E91" w:rsidRPr="002D7584" w:rsidRDefault="00321E91" w:rsidP="00321E91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li t0, 0x4</w:t>
            </w: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</w:p>
          <w:p w14:paraId="3974536A" w14:textId="77777777" w:rsidR="00321E91" w:rsidRPr="002D7584" w:rsidRDefault="00321E91" w:rsidP="00321E91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li t1, 0x2</w:t>
            </w:r>
          </w:p>
          <w:p w14:paraId="3EB0D470" w14:textId="77777777" w:rsidR="00321E91" w:rsidRPr="002D7584" w:rsidRDefault="00321E91" w:rsidP="00321E91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li t3, 0x40800000</w:t>
            </w: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</w:p>
          <w:p w14:paraId="20D298BE" w14:textId="77777777" w:rsidR="00321E91" w:rsidRPr="002D7584" w:rsidRDefault="00321E91" w:rsidP="00321E91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li t4, 0x40000000</w:t>
            </w:r>
          </w:p>
          <w:p w14:paraId="4A3A7283" w14:textId="77777777" w:rsidR="00321E91" w:rsidRPr="002D7584" w:rsidRDefault="00321E91" w:rsidP="00321E91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</w:p>
          <w:p w14:paraId="3F47DBFD" w14:textId="77777777" w:rsidR="00321E91" w:rsidRPr="002D7584" w:rsidRDefault="00321E91" w:rsidP="00321E91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REPEAT:</w:t>
            </w:r>
          </w:p>
          <w:p w14:paraId="42CF4EEE" w14:textId="77777777" w:rsidR="00321E91" w:rsidRPr="002D7584" w:rsidRDefault="00321E91" w:rsidP="00321E91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div</w:t>
            </w:r>
            <w:proofErr w:type="spellEnd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 xml:space="preserve"> t5, t0, t1</w:t>
            </w:r>
          </w:p>
          <w:p w14:paraId="2613C805" w14:textId="77777777" w:rsidR="00321E91" w:rsidRPr="002D7584" w:rsidRDefault="00321E91" w:rsidP="00321E91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nop</w:t>
            </w:r>
            <w:proofErr w:type="spellEnd"/>
          </w:p>
          <w:p w14:paraId="5FED2D33" w14:textId="77777777" w:rsidR="00321E91" w:rsidRPr="002D7584" w:rsidRDefault="00321E91" w:rsidP="00321E91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nop</w:t>
            </w:r>
            <w:proofErr w:type="spellEnd"/>
          </w:p>
          <w:p w14:paraId="28EBDF03" w14:textId="77777777" w:rsidR="00321E91" w:rsidRPr="002D7584" w:rsidRDefault="00321E91" w:rsidP="00321E91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gramStart"/>
            <w:r w:rsidRPr="002D7584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t>.word</w:t>
            </w:r>
            <w:proofErr w:type="gramEnd"/>
            <w:r w:rsidRPr="002D7584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t xml:space="preserve"> 0x01ce8f53</w:t>
            </w: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2D7584">
              <w:rPr>
                <w:rFonts w:ascii="Courier New" w:eastAsia="Courier New" w:hAnsi="Courier New" w:cs="Courier New"/>
                <w:sz w:val="16"/>
                <w:szCs w:val="18"/>
              </w:rPr>
              <w:t xml:space="preserve"># </w:t>
            </w:r>
            <w:proofErr w:type="spellStart"/>
            <w:r w:rsidRPr="002D7584">
              <w:rPr>
                <w:rFonts w:ascii="Courier New" w:eastAsia="Courier New" w:hAnsi="Courier New" w:cs="Courier New"/>
                <w:sz w:val="16"/>
                <w:szCs w:val="18"/>
              </w:rPr>
              <w:t>fadd.s</w:t>
            </w:r>
            <w:proofErr w:type="spellEnd"/>
            <w:r w:rsidRPr="002D7584">
              <w:rPr>
                <w:rFonts w:ascii="Courier New" w:eastAsia="Courier New" w:hAnsi="Courier New" w:cs="Courier New"/>
                <w:sz w:val="16"/>
                <w:szCs w:val="18"/>
              </w:rPr>
              <w:t xml:space="preserve"> 0000000 | 11100 | 11101 | 000 | 11110 | 1010011</w:t>
            </w:r>
          </w:p>
          <w:p w14:paraId="7BD735A0" w14:textId="77777777" w:rsidR="00321E91" w:rsidRPr="002D7584" w:rsidRDefault="00321E91" w:rsidP="00321E91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nop</w:t>
            </w:r>
            <w:proofErr w:type="spellEnd"/>
          </w:p>
          <w:p w14:paraId="0A313C88" w14:textId="77777777" w:rsidR="00321E91" w:rsidRPr="002D7584" w:rsidRDefault="00321E91" w:rsidP="00321E91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nop</w:t>
            </w:r>
            <w:proofErr w:type="spellEnd"/>
          </w:p>
          <w:p w14:paraId="1DEBD532" w14:textId="77777777" w:rsidR="00321E91" w:rsidRPr="002D7584" w:rsidRDefault="00321E91" w:rsidP="00321E91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gramStart"/>
            <w:r w:rsidRPr="002D7584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t>.word</w:t>
            </w:r>
            <w:proofErr w:type="gramEnd"/>
            <w:r w:rsidRPr="002D7584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t xml:space="preserve"> 0x11ce8f53</w:t>
            </w: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2D7584">
              <w:rPr>
                <w:rFonts w:ascii="Courier New" w:eastAsia="Courier New" w:hAnsi="Courier New" w:cs="Courier New"/>
                <w:sz w:val="16"/>
                <w:szCs w:val="18"/>
              </w:rPr>
              <w:t xml:space="preserve"># </w:t>
            </w:r>
            <w:proofErr w:type="spellStart"/>
            <w:r w:rsidRPr="002D7584">
              <w:rPr>
                <w:rFonts w:ascii="Courier New" w:eastAsia="Courier New" w:hAnsi="Courier New" w:cs="Courier New"/>
                <w:sz w:val="16"/>
                <w:szCs w:val="18"/>
              </w:rPr>
              <w:t>fmul.s</w:t>
            </w:r>
            <w:proofErr w:type="spellEnd"/>
            <w:r w:rsidRPr="002D7584">
              <w:rPr>
                <w:rFonts w:ascii="Courier New" w:eastAsia="Courier New" w:hAnsi="Courier New" w:cs="Courier New"/>
                <w:sz w:val="16"/>
                <w:szCs w:val="18"/>
              </w:rPr>
              <w:t xml:space="preserve"> 0001000 | 11100 | 11101 | 000 | 11110 | 1010011</w:t>
            </w:r>
          </w:p>
          <w:p w14:paraId="7B5EA3F2" w14:textId="77777777" w:rsidR="00321E91" w:rsidRPr="002D7584" w:rsidRDefault="00321E91" w:rsidP="00321E91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nop</w:t>
            </w:r>
            <w:proofErr w:type="spellEnd"/>
          </w:p>
          <w:p w14:paraId="78C4715F" w14:textId="77777777" w:rsidR="00321E91" w:rsidRPr="002D7584" w:rsidRDefault="00321E91" w:rsidP="00321E91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nop</w:t>
            </w:r>
            <w:proofErr w:type="spellEnd"/>
          </w:p>
          <w:p w14:paraId="233E5076" w14:textId="77777777" w:rsidR="00321E91" w:rsidRPr="002D7584" w:rsidRDefault="00321E91" w:rsidP="00321E91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gramStart"/>
            <w:r w:rsidRPr="002D7584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t>.word</w:t>
            </w:r>
            <w:proofErr w:type="gramEnd"/>
            <w:r w:rsidRPr="002D7584">
              <w:rPr>
                <w:rFonts w:ascii="Courier New" w:eastAsia="Courier New" w:hAnsi="Courier New" w:cs="Courier New"/>
                <w:b/>
                <w:color w:val="FF0000"/>
                <w:sz w:val="18"/>
                <w:szCs w:val="18"/>
              </w:rPr>
              <w:t xml:space="preserve"> 0x19ce8f53</w:t>
            </w: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r w:rsidRPr="002D7584">
              <w:rPr>
                <w:rFonts w:ascii="Courier New" w:eastAsia="Courier New" w:hAnsi="Courier New" w:cs="Courier New"/>
                <w:sz w:val="16"/>
                <w:szCs w:val="18"/>
              </w:rPr>
              <w:t xml:space="preserve"># </w:t>
            </w:r>
            <w:proofErr w:type="spellStart"/>
            <w:r w:rsidRPr="002D7584">
              <w:rPr>
                <w:rFonts w:ascii="Courier New" w:eastAsia="Courier New" w:hAnsi="Courier New" w:cs="Courier New"/>
                <w:sz w:val="16"/>
                <w:szCs w:val="18"/>
              </w:rPr>
              <w:t>fdiv.s</w:t>
            </w:r>
            <w:proofErr w:type="spellEnd"/>
            <w:r w:rsidRPr="002D7584">
              <w:rPr>
                <w:rFonts w:ascii="Courier New" w:eastAsia="Courier New" w:hAnsi="Courier New" w:cs="Courier New"/>
                <w:sz w:val="16"/>
                <w:szCs w:val="18"/>
              </w:rPr>
              <w:t xml:space="preserve"> 0001100 | 11100 | 11101 | 000 | 11110 | 1010011</w:t>
            </w:r>
          </w:p>
          <w:p w14:paraId="28A17797" w14:textId="77777777" w:rsidR="00321E91" w:rsidRPr="002D7584" w:rsidRDefault="00321E91" w:rsidP="00321E91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nop</w:t>
            </w:r>
            <w:proofErr w:type="spellEnd"/>
          </w:p>
          <w:p w14:paraId="5575A296" w14:textId="77777777" w:rsidR="00321E91" w:rsidRPr="002D7584" w:rsidRDefault="00321E91" w:rsidP="00321E91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nop</w:t>
            </w:r>
            <w:proofErr w:type="spellEnd"/>
          </w:p>
          <w:p w14:paraId="1CEB4051" w14:textId="727351A0" w:rsidR="00321E91" w:rsidRPr="002D7584" w:rsidRDefault="00321E91" w:rsidP="00321E91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</w:r>
            <w:proofErr w:type="spellStart"/>
            <w:proofErr w:type="gramStart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beq</w:t>
            </w:r>
            <w:proofErr w:type="spellEnd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 xml:space="preserve">  zero</w:t>
            </w:r>
            <w:proofErr w:type="gramEnd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, zero, REPEAT</w:t>
            </w: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ab/>
              <w:t># Repet</w:t>
            </w:r>
            <w:r w:rsidR="001C0935">
              <w:rPr>
                <w:rFonts w:ascii="Courier New" w:eastAsia="Courier New" w:hAnsi="Courier New" w:cs="Courier New"/>
                <w:sz w:val="18"/>
                <w:szCs w:val="18"/>
              </w:rPr>
              <w:t>e</w:t>
            </w: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 xml:space="preserve"> </w:t>
            </w:r>
            <w:r w:rsidR="001C0935">
              <w:rPr>
                <w:rFonts w:ascii="Courier New" w:eastAsia="Courier New" w:hAnsi="Courier New" w:cs="Courier New"/>
                <w:sz w:val="18"/>
                <w:szCs w:val="18"/>
              </w:rPr>
              <w:t>o ciclo</w:t>
            </w:r>
          </w:p>
          <w:p w14:paraId="080F2584" w14:textId="77777777" w:rsidR="00321E91" w:rsidRPr="002D7584" w:rsidRDefault="00321E91" w:rsidP="00321E91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 xml:space="preserve">    </w:t>
            </w:r>
            <w:proofErr w:type="spellStart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nop</w:t>
            </w:r>
            <w:proofErr w:type="spellEnd"/>
          </w:p>
          <w:p w14:paraId="481EF45F" w14:textId="77777777" w:rsidR="00321E91" w:rsidRPr="002D7584" w:rsidRDefault="00321E91" w:rsidP="00321E91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</w:p>
          <w:p w14:paraId="6B0BFD2B" w14:textId="6691BBEC" w:rsidR="00EA4D08" w:rsidRPr="00EB1670" w:rsidRDefault="00321E91" w:rsidP="00321E91">
            <w:pPr>
              <w:rPr>
                <w:rFonts w:ascii="Courier New" w:eastAsia="Courier New" w:hAnsi="Courier New" w:cs="Courier New"/>
                <w:sz w:val="18"/>
                <w:szCs w:val="18"/>
              </w:rPr>
            </w:pPr>
            <w:proofErr w:type="gramStart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.</w:t>
            </w:r>
            <w:proofErr w:type="spellStart"/>
            <w:r w:rsidRPr="002D7584">
              <w:rPr>
                <w:rFonts w:ascii="Courier New" w:eastAsia="Courier New" w:hAnsi="Courier New" w:cs="Courier New"/>
                <w:sz w:val="18"/>
                <w:szCs w:val="18"/>
              </w:rPr>
              <w:t>end</w:t>
            </w:r>
            <w:proofErr w:type="spellEnd"/>
            <w:proofErr w:type="gramEnd"/>
          </w:p>
        </w:tc>
      </w:tr>
    </w:tbl>
    <w:p w14:paraId="7B3E18F4" w14:textId="6ECCAA89" w:rsidR="00EA4D08" w:rsidRPr="00EB1670" w:rsidRDefault="00000000">
      <w:pPr>
        <w:pStyle w:val="Caption"/>
        <w:jc w:val="center"/>
      </w:pPr>
      <w:bookmarkStart w:id="13" w:name="_Ref61886908"/>
      <w:r w:rsidRPr="00EB1670">
        <w:lastRenderedPageBreak/>
        <w:t xml:space="preserve">Figura </w:t>
      </w:r>
      <w:r w:rsidRPr="00EB1670">
        <w:fldChar w:fldCharType="begin"/>
      </w:r>
      <w:r w:rsidRPr="00EB1670">
        <w:instrText xml:space="preserve"> SEQ Figure \* ARABIC </w:instrText>
      </w:r>
      <w:r w:rsidRPr="00EB1670">
        <w:fldChar w:fldCharType="separate"/>
      </w:r>
      <w:r w:rsidR="00337EF1">
        <w:rPr>
          <w:noProof/>
        </w:rPr>
        <w:t>12</w:t>
      </w:r>
      <w:r w:rsidRPr="00EB1670">
        <w:fldChar w:fldCharType="end"/>
      </w:r>
      <w:bookmarkEnd w:id="13"/>
      <w:r w:rsidRPr="00EB1670">
        <w:t xml:space="preserve"> . Programa simples para testar as novas instruções, </w:t>
      </w:r>
      <w:r w:rsidR="004845ED" w:rsidRPr="00EB1670">
        <w:t xml:space="preserve">realçadas </w:t>
      </w:r>
      <w:r w:rsidRPr="00EB1670">
        <w:t>a vermelho</w:t>
      </w:r>
    </w:p>
    <w:p w14:paraId="185040AE" w14:textId="77777777" w:rsidR="002D7584" w:rsidRPr="00EB1670" w:rsidRDefault="002D7584" w:rsidP="002D7584">
      <w:pPr>
        <w:rPr>
          <w:rFonts w:eastAsia="Times New Roman" w:cs="Arial"/>
        </w:rPr>
      </w:pPr>
    </w:p>
    <w:p w14:paraId="59CE0663" w14:textId="5141FD11" w:rsidR="00EA4D08" w:rsidRPr="00EB1670" w:rsidRDefault="00000000">
      <w:pPr>
        <w:pStyle w:val="ListParagraph"/>
        <w:shd w:val="clear" w:color="auto" w:fill="E5B8B7" w:themeFill="accent2" w:themeFillTint="66"/>
        <w:ind w:left="360"/>
        <w:rPr>
          <w:rFonts w:eastAsia="Times New Roman" w:cs="Arial"/>
        </w:rPr>
      </w:pPr>
      <w:r w:rsidRPr="00EB1670">
        <w:t xml:space="preserve">A Figura 13 </w:t>
      </w:r>
      <w:r w:rsidR="002D7584" w:rsidRPr="00EB1670">
        <w:rPr>
          <w:rFonts w:eastAsia="Times New Roman" w:cs="Arial"/>
        </w:rPr>
        <w:t xml:space="preserve">mostra os </w:t>
      </w:r>
      <w:r w:rsidR="001C5797" w:rsidRPr="00EB1670">
        <w:rPr>
          <w:rFonts w:eastAsia="Times New Roman" w:cs="Arial"/>
        </w:rPr>
        <w:t xml:space="preserve">resultados </w:t>
      </w:r>
      <w:r w:rsidR="004845ED" w:rsidRPr="00EB1670">
        <w:rPr>
          <w:rFonts w:eastAsia="Times New Roman" w:cs="Arial"/>
        </w:rPr>
        <w:t xml:space="preserve">da </w:t>
      </w:r>
      <w:r w:rsidR="00967DAE" w:rsidRPr="00EB1670">
        <w:rPr>
          <w:rFonts w:eastAsia="Times New Roman" w:cs="Arial"/>
        </w:rPr>
        <w:t xml:space="preserve">simulação do </w:t>
      </w:r>
      <w:proofErr w:type="spellStart"/>
      <w:r w:rsidR="00967DAE" w:rsidRPr="00EB1670">
        <w:rPr>
          <w:rFonts w:eastAsia="Times New Roman" w:cs="Arial"/>
        </w:rPr>
        <w:t>Verilator</w:t>
      </w:r>
      <w:proofErr w:type="spellEnd"/>
      <w:r w:rsidR="00967DAE" w:rsidRPr="00EB1670">
        <w:rPr>
          <w:rFonts w:eastAsia="Times New Roman" w:cs="Arial"/>
        </w:rPr>
        <w:t xml:space="preserve">. </w:t>
      </w:r>
      <w:r w:rsidR="004845ED" w:rsidRPr="00EB1670">
        <w:rPr>
          <w:rFonts w:eastAsia="Times New Roman" w:cs="Arial"/>
        </w:rPr>
        <w:t xml:space="preserve">Para verificar os resultados, pode </w:t>
      </w:r>
      <w:r w:rsidR="00967DAE" w:rsidRPr="00EB1670">
        <w:rPr>
          <w:rFonts w:eastAsia="Times New Roman" w:cs="Arial"/>
        </w:rPr>
        <w:t>utilizar um conversor de vírgula</w:t>
      </w:r>
      <w:r w:rsidR="00CE400B">
        <w:rPr>
          <w:rFonts w:eastAsia="Times New Roman" w:cs="Arial"/>
        </w:rPr>
        <w:t>-</w:t>
      </w:r>
      <w:r w:rsidR="00967DAE" w:rsidRPr="00EB1670">
        <w:rPr>
          <w:rFonts w:eastAsia="Times New Roman" w:cs="Arial"/>
        </w:rPr>
        <w:t>flutuante</w:t>
      </w:r>
      <w:r w:rsidR="004845ED" w:rsidRPr="00EB1670">
        <w:rPr>
          <w:rFonts w:eastAsia="Times New Roman" w:cs="Arial"/>
        </w:rPr>
        <w:t xml:space="preserve">, </w:t>
      </w:r>
      <w:r w:rsidR="00967DAE" w:rsidRPr="00EB1670">
        <w:rPr>
          <w:rFonts w:eastAsia="Times New Roman" w:cs="Arial"/>
        </w:rPr>
        <w:t xml:space="preserve">como o que está disponível em: </w:t>
      </w:r>
      <w:r w:rsidR="00CE400B">
        <w:rPr>
          <w:rFonts w:eastAsia="Times New Roman" w:cs="Arial"/>
        </w:rPr>
        <w:fldChar w:fldCharType="begin"/>
      </w:r>
      <w:r w:rsidR="00CE400B">
        <w:rPr>
          <w:rFonts w:eastAsia="Times New Roman" w:cs="Arial"/>
        </w:rPr>
        <w:instrText>HYPERLINK "</w:instrText>
      </w:r>
      <w:r w:rsidR="00CE400B" w:rsidRPr="00CE400B">
        <w:rPr>
          <w:rFonts w:eastAsia="Times New Roman" w:cs="Arial"/>
        </w:rPr>
        <w:instrText>https:</w:instrText>
      </w:r>
      <w:r w:rsidR="00CE400B" w:rsidRPr="00EB1670">
        <w:rPr>
          <w:rFonts w:eastAsia="Times New Roman" w:cs="Arial"/>
        </w:rPr>
        <w:instrText>//www.h-schmidt.net/FloatConverter/IEEE754.html</w:instrText>
      </w:r>
      <w:r w:rsidR="00CE400B">
        <w:rPr>
          <w:rFonts w:eastAsia="Times New Roman" w:cs="Arial"/>
        </w:rPr>
        <w:instrText>"</w:instrText>
      </w:r>
      <w:r w:rsidR="00CE400B">
        <w:rPr>
          <w:rFonts w:eastAsia="Times New Roman" w:cs="Arial"/>
        </w:rPr>
        <w:fldChar w:fldCharType="separate"/>
      </w:r>
      <w:r w:rsidR="00CE400B" w:rsidRPr="00D2139F">
        <w:rPr>
          <w:rStyle w:val="Hyperlink"/>
          <w:rFonts w:eastAsia="Times New Roman" w:cs="Arial"/>
        </w:rPr>
        <w:t>https://www.h-schmidt.net/FloatConverter/IEEE754.html</w:t>
      </w:r>
      <w:r w:rsidR="00CE400B">
        <w:rPr>
          <w:rFonts w:eastAsia="Times New Roman" w:cs="Arial"/>
        </w:rPr>
        <w:fldChar w:fldCharType="end"/>
      </w:r>
      <w:r w:rsidR="00967DAE" w:rsidRPr="00EB1670">
        <w:rPr>
          <w:rFonts w:eastAsia="Times New Roman" w:cs="Arial"/>
        </w:rPr>
        <w:t>.</w:t>
      </w:r>
    </w:p>
    <w:p w14:paraId="4FD7E020" w14:textId="77777777" w:rsidR="00967DAE" w:rsidRPr="00EB1670" w:rsidRDefault="00967DAE" w:rsidP="005F37F6">
      <w:pPr>
        <w:pStyle w:val="ListParagraph"/>
        <w:ind w:left="360"/>
        <w:rPr>
          <w:rFonts w:eastAsia="Times New Roman" w:cs="Arial"/>
        </w:rPr>
      </w:pPr>
    </w:p>
    <w:p w14:paraId="27BE1580" w14:textId="146B1132" w:rsidR="00EA4D08" w:rsidRPr="00EB1670" w:rsidRDefault="00000000">
      <w:pPr>
        <w:pStyle w:val="ListParagraph"/>
        <w:shd w:val="clear" w:color="auto" w:fill="E5B8B7" w:themeFill="accent2" w:themeFillTint="66"/>
        <w:ind w:left="360"/>
        <w:rPr>
          <w:rFonts w:eastAsia="Times New Roman" w:cs="Arial"/>
        </w:rPr>
      </w:pPr>
      <w:r w:rsidRPr="00EB1670">
        <w:rPr>
          <w:rFonts w:eastAsia="Times New Roman" w:cs="Arial"/>
        </w:rPr>
        <w:t xml:space="preserve">Na </w:t>
      </w:r>
      <w:r w:rsidR="009E6E7E" w:rsidRPr="00EB1670">
        <w:t xml:space="preserve">Figura </w:t>
      </w:r>
      <w:r w:rsidR="00B55C48" w:rsidRPr="00EB1670">
        <w:rPr>
          <w:rFonts w:eastAsia="Times New Roman" w:cs="Arial"/>
        </w:rPr>
        <w:t>13-a</w:t>
      </w:r>
      <w:r w:rsidR="001C5797" w:rsidRPr="00EB1670">
        <w:rPr>
          <w:rFonts w:eastAsia="Times New Roman" w:cs="Arial"/>
        </w:rPr>
        <w:t xml:space="preserve">, </w:t>
      </w:r>
      <w:r w:rsidRPr="00EB1670">
        <w:rPr>
          <w:rFonts w:eastAsia="Times New Roman" w:cs="Arial"/>
        </w:rPr>
        <w:t xml:space="preserve">as três instruções </w:t>
      </w:r>
      <w:r w:rsidR="004845ED" w:rsidRPr="00EB1670">
        <w:rPr>
          <w:rFonts w:eastAsia="Times New Roman" w:cs="Arial"/>
        </w:rPr>
        <w:t>de vírgula</w:t>
      </w:r>
      <w:r w:rsidR="00CE400B">
        <w:rPr>
          <w:rFonts w:eastAsia="Times New Roman" w:cs="Arial"/>
        </w:rPr>
        <w:t>-</w:t>
      </w:r>
      <w:r w:rsidR="00B55C48" w:rsidRPr="00EB1670">
        <w:rPr>
          <w:rFonts w:eastAsia="Times New Roman" w:cs="Arial"/>
        </w:rPr>
        <w:t xml:space="preserve">flutuante </w:t>
      </w:r>
      <w:r w:rsidRPr="00EB1670">
        <w:rPr>
          <w:rFonts w:eastAsia="Times New Roman" w:cs="Arial"/>
        </w:rPr>
        <w:t xml:space="preserve">são introduzidas em </w:t>
      </w:r>
      <w:r w:rsidRPr="00EB1670">
        <w:rPr>
          <w:rFonts w:ascii="Courier New" w:eastAsia="Times New Roman" w:hAnsi="Courier New" w:cs="Courier New"/>
        </w:rPr>
        <w:t xml:space="preserve">ifu_i0_instr </w:t>
      </w:r>
      <w:r w:rsidRPr="00EB1670">
        <w:rPr>
          <w:rFonts w:eastAsia="Times New Roman" w:cs="Arial"/>
        </w:rPr>
        <w:t xml:space="preserve">ou </w:t>
      </w:r>
      <w:r w:rsidRPr="00EB1670">
        <w:rPr>
          <w:rFonts w:ascii="Courier New" w:eastAsia="Times New Roman" w:hAnsi="Courier New" w:cs="Courier New"/>
        </w:rPr>
        <w:t>ifu_i1_instr</w:t>
      </w:r>
      <w:r w:rsidRPr="00EB1670">
        <w:rPr>
          <w:rFonts w:eastAsia="Times New Roman" w:cs="Arial"/>
        </w:rPr>
        <w:t>. Os seus bits de controlo principais (</w:t>
      </w:r>
      <w:proofErr w:type="spellStart"/>
      <w:r w:rsidRPr="00EB1670">
        <w:rPr>
          <w:rFonts w:ascii="Courier New" w:eastAsia="Times New Roman" w:hAnsi="Courier New" w:cs="Courier New"/>
        </w:rPr>
        <w:t>dec_pkt_t</w:t>
      </w:r>
      <w:proofErr w:type="spellEnd"/>
      <w:r w:rsidRPr="00EB1670">
        <w:rPr>
          <w:rFonts w:eastAsia="Times New Roman" w:cs="Arial"/>
        </w:rPr>
        <w:t xml:space="preserve">) são os mesmos que os de uma instrução </w:t>
      </w:r>
      <w:proofErr w:type="spellStart"/>
      <w:r w:rsidRPr="00EB1670">
        <w:rPr>
          <w:rFonts w:eastAsia="Times New Roman" w:cs="Arial"/>
        </w:rPr>
        <w:t>div</w:t>
      </w:r>
      <w:proofErr w:type="spellEnd"/>
      <w:r w:rsidRPr="00EB1670">
        <w:rPr>
          <w:rFonts w:eastAsia="Times New Roman" w:cs="Arial"/>
        </w:rPr>
        <w:t xml:space="preserve"> (</w:t>
      </w:r>
      <w:r w:rsidRPr="00EB1670">
        <w:rPr>
          <w:rFonts w:ascii="Courier New" w:eastAsia="Times New Roman" w:hAnsi="Courier New" w:cs="Courier New"/>
        </w:rPr>
        <w:t xml:space="preserve">i0_dp_raw </w:t>
      </w:r>
      <w:r w:rsidRPr="00EB1670">
        <w:rPr>
          <w:rFonts w:eastAsia="Times New Roman" w:cs="Arial"/>
        </w:rPr>
        <w:t xml:space="preserve">= </w:t>
      </w:r>
      <w:r w:rsidR="008338C2" w:rsidRPr="00EB1670">
        <w:rPr>
          <w:rFonts w:eastAsia="Times New Roman" w:cs="Arial"/>
        </w:rPr>
        <w:t>0x11A00000006021</w:t>
      </w:r>
      <w:r w:rsidRPr="00EB1670">
        <w:rPr>
          <w:rFonts w:eastAsia="Times New Roman" w:cs="Arial"/>
        </w:rPr>
        <w:t xml:space="preserve">) </w:t>
      </w:r>
      <w:r w:rsidR="008338C2" w:rsidRPr="00EB1670">
        <w:rPr>
          <w:rFonts w:eastAsia="Times New Roman" w:cs="Arial"/>
        </w:rPr>
        <w:t xml:space="preserve">com os três bits extra adicionados como </w:t>
      </w:r>
      <w:r w:rsidR="00B55C48" w:rsidRPr="00EB1670">
        <w:rPr>
          <w:rFonts w:eastAsia="Times New Roman" w:cs="Arial"/>
        </w:rPr>
        <w:t xml:space="preserve">descrito </w:t>
      </w:r>
      <w:r w:rsidR="008338C2" w:rsidRPr="00EB1670">
        <w:rPr>
          <w:rFonts w:eastAsia="Times New Roman" w:cs="Arial"/>
        </w:rPr>
        <w:t xml:space="preserve">acima. </w:t>
      </w:r>
      <w:r w:rsidRPr="00EB1670">
        <w:rPr>
          <w:rFonts w:eastAsia="Times New Roman" w:cs="Arial"/>
        </w:rPr>
        <w:t xml:space="preserve">Os bits de controlo </w:t>
      </w:r>
      <w:r w:rsidR="00B55C48" w:rsidRPr="00EB1670">
        <w:rPr>
          <w:rFonts w:eastAsia="Times New Roman" w:cs="Arial"/>
        </w:rPr>
        <w:t xml:space="preserve">FP </w:t>
      </w:r>
      <w:r w:rsidRPr="00EB1670">
        <w:rPr>
          <w:rFonts w:eastAsia="Times New Roman" w:cs="Arial"/>
        </w:rPr>
        <w:t>(</w:t>
      </w:r>
      <w:r w:rsidR="00B55C48" w:rsidRPr="00EB1670">
        <w:rPr>
          <w:rFonts w:eastAsia="Times New Roman" w:cs="Arial"/>
        </w:rPr>
        <w:t>vírgula</w:t>
      </w:r>
      <w:r w:rsidR="00FD014B">
        <w:rPr>
          <w:rFonts w:eastAsia="Times New Roman" w:cs="Arial"/>
        </w:rPr>
        <w:t>-</w:t>
      </w:r>
      <w:r w:rsidR="00B55C48" w:rsidRPr="00EB1670">
        <w:rPr>
          <w:rFonts w:eastAsia="Times New Roman" w:cs="Arial"/>
        </w:rPr>
        <w:t xml:space="preserve">flutuante) </w:t>
      </w:r>
      <w:r w:rsidRPr="00EB1670">
        <w:rPr>
          <w:rFonts w:eastAsia="Times New Roman" w:cs="Arial"/>
        </w:rPr>
        <w:t>(</w:t>
      </w:r>
      <w:proofErr w:type="spellStart"/>
      <w:r w:rsidRPr="00EB1670">
        <w:rPr>
          <w:rFonts w:ascii="Courier New" w:eastAsia="Times New Roman" w:hAnsi="Courier New" w:cs="Courier New"/>
        </w:rPr>
        <w:t>fp_pkt_t</w:t>
      </w:r>
      <w:proofErr w:type="spellEnd"/>
      <w:r w:rsidRPr="00EB1670">
        <w:rPr>
          <w:rFonts w:eastAsia="Times New Roman" w:cs="Arial"/>
        </w:rPr>
        <w:t xml:space="preserve">) são 100 para </w:t>
      </w:r>
      <w:proofErr w:type="spellStart"/>
      <w:r w:rsidRPr="00EB1670">
        <w:rPr>
          <w:rFonts w:ascii="Courier New" w:eastAsia="Times New Roman" w:hAnsi="Courier New" w:cs="Courier New"/>
        </w:rPr>
        <w:t>fadd</w:t>
      </w:r>
      <w:proofErr w:type="spellEnd"/>
      <w:r w:rsidRPr="00EB1670">
        <w:rPr>
          <w:rFonts w:ascii="Courier New" w:eastAsia="Times New Roman" w:hAnsi="Courier New" w:cs="Courier New"/>
        </w:rPr>
        <w:t xml:space="preserve"> </w:t>
      </w:r>
      <w:r w:rsidR="008338C2" w:rsidRPr="00EB1670">
        <w:rPr>
          <w:rFonts w:eastAsia="Times New Roman" w:cs="Arial"/>
        </w:rPr>
        <w:t xml:space="preserve">(como mostrado na figura), </w:t>
      </w:r>
      <w:r w:rsidRPr="00EB1670">
        <w:rPr>
          <w:rFonts w:eastAsia="Times New Roman" w:cs="Arial"/>
        </w:rPr>
        <w:t xml:space="preserve">010 para </w:t>
      </w:r>
      <w:proofErr w:type="spellStart"/>
      <w:r w:rsidRPr="00EB1670">
        <w:rPr>
          <w:rFonts w:ascii="Courier New" w:eastAsia="Times New Roman" w:hAnsi="Courier New" w:cs="Courier New"/>
        </w:rPr>
        <w:t>fmul</w:t>
      </w:r>
      <w:proofErr w:type="spellEnd"/>
      <w:r w:rsidRPr="00EB1670">
        <w:rPr>
          <w:rFonts w:ascii="Courier New" w:eastAsia="Times New Roman" w:hAnsi="Courier New" w:cs="Courier New"/>
        </w:rPr>
        <w:t xml:space="preserve"> </w:t>
      </w:r>
      <w:r w:rsidRPr="00EB1670">
        <w:rPr>
          <w:rFonts w:eastAsia="Times New Roman" w:cs="Arial"/>
        </w:rPr>
        <w:t xml:space="preserve">e 001 para </w:t>
      </w:r>
      <w:proofErr w:type="spellStart"/>
      <w:r w:rsidRPr="00EB1670">
        <w:rPr>
          <w:rFonts w:ascii="Courier New" w:eastAsia="Times New Roman" w:hAnsi="Courier New" w:cs="Courier New"/>
        </w:rPr>
        <w:t>fdiv</w:t>
      </w:r>
      <w:proofErr w:type="spellEnd"/>
      <w:r w:rsidRPr="00EB1670">
        <w:rPr>
          <w:rFonts w:eastAsia="Times New Roman" w:cs="Arial"/>
        </w:rPr>
        <w:t>.</w:t>
      </w:r>
    </w:p>
    <w:p w14:paraId="424B9C3A" w14:textId="77777777" w:rsidR="00762C90" w:rsidRPr="00EB1670" w:rsidRDefault="00762C90" w:rsidP="00E03A7B">
      <w:pPr>
        <w:ind w:left="360"/>
        <w:rPr>
          <w:rFonts w:eastAsia="Times New Roman" w:cs="Arial"/>
        </w:rPr>
      </w:pPr>
    </w:p>
    <w:p w14:paraId="69B536E8" w14:textId="77777777" w:rsidR="00EA4D08" w:rsidRPr="00EB1670" w:rsidRDefault="00000000">
      <w:pPr>
        <w:shd w:val="clear" w:color="auto" w:fill="E5B8B7" w:themeFill="accent2" w:themeFillTint="66"/>
        <w:ind w:left="360"/>
        <w:rPr>
          <w:rFonts w:eastAsia="Times New Roman" w:cs="Arial"/>
        </w:rPr>
      </w:pPr>
      <w:r w:rsidRPr="00EB1670">
        <w:t xml:space="preserve">A Figura </w:t>
      </w:r>
      <w:r w:rsidR="00B55C48" w:rsidRPr="00EB1670">
        <w:rPr>
          <w:rFonts w:eastAsia="Times New Roman" w:cs="Arial"/>
        </w:rPr>
        <w:t xml:space="preserve">13-b </w:t>
      </w:r>
      <w:r w:rsidR="00845655" w:rsidRPr="00EB1670">
        <w:rPr>
          <w:rFonts w:eastAsia="Times New Roman" w:cs="Arial"/>
        </w:rPr>
        <w:t xml:space="preserve">mostra a adição </w:t>
      </w:r>
      <w:r w:rsidR="00B55C48" w:rsidRPr="00EB1670">
        <w:rPr>
          <w:rFonts w:eastAsia="Times New Roman" w:cs="Arial"/>
        </w:rPr>
        <w:t xml:space="preserve">FP a escrever o seu resultado </w:t>
      </w:r>
      <w:r w:rsidR="00845655" w:rsidRPr="00EB1670">
        <w:rPr>
          <w:rFonts w:eastAsia="Times New Roman" w:cs="Arial"/>
        </w:rPr>
        <w:t xml:space="preserve">em </w:t>
      </w:r>
      <w:r w:rsidR="00845655" w:rsidRPr="00EB1670">
        <w:rPr>
          <w:rFonts w:eastAsia="Times New Roman" w:cs="Arial"/>
          <w:i/>
          <w:iCs/>
        </w:rPr>
        <w:t xml:space="preserve">t5 </w:t>
      </w:r>
      <w:r w:rsidR="00B55C48" w:rsidRPr="00EB1670">
        <w:rPr>
          <w:rFonts w:eastAsia="Times New Roman" w:cs="Arial"/>
        </w:rPr>
        <w:t xml:space="preserve">vários </w:t>
      </w:r>
      <w:r w:rsidR="00845655" w:rsidRPr="00EB1670">
        <w:rPr>
          <w:rFonts w:eastAsia="Times New Roman" w:cs="Arial"/>
        </w:rPr>
        <w:t>ciclos depois. Note-se que os valores de entrada são 0x40800000 e 0x40000000, pelo que o resultado da adição é 0x40c00000.</w:t>
      </w:r>
    </w:p>
    <w:p w14:paraId="68085A50" w14:textId="77777777" w:rsidR="00762C90" w:rsidRPr="00EB1670" w:rsidRDefault="00762C90" w:rsidP="00E03A7B">
      <w:pPr>
        <w:ind w:left="360"/>
        <w:rPr>
          <w:rFonts w:eastAsia="Times New Roman" w:cs="Arial"/>
        </w:rPr>
      </w:pPr>
    </w:p>
    <w:p w14:paraId="237DAED1" w14:textId="77777777" w:rsidR="00EA4D08" w:rsidRPr="00EB1670" w:rsidRDefault="00000000">
      <w:pPr>
        <w:shd w:val="clear" w:color="auto" w:fill="E5B8B7" w:themeFill="accent2" w:themeFillTint="66"/>
        <w:ind w:left="360"/>
        <w:rPr>
          <w:rFonts w:eastAsia="Times New Roman" w:cs="Arial"/>
        </w:rPr>
      </w:pPr>
      <w:r w:rsidRPr="00EB1670">
        <w:t xml:space="preserve">A Figura </w:t>
      </w:r>
      <w:r w:rsidR="00B55C48" w:rsidRPr="00EB1670">
        <w:rPr>
          <w:rFonts w:eastAsia="Times New Roman" w:cs="Arial"/>
        </w:rPr>
        <w:t xml:space="preserve">13-c </w:t>
      </w:r>
      <w:r w:rsidR="00845655" w:rsidRPr="00EB1670">
        <w:rPr>
          <w:rFonts w:eastAsia="Times New Roman" w:cs="Arial"/>
        </w:rPr>
        <w:t xml:space="preserve">mostra </w:t>
      </w:r>
      <w:r w:rsidR="00B55C48" w:rsidRPr="00EB1670">
        <w:rPr>
          <w:rFonts w:eastAsia="Times New Roman" w:cs="Arial"/>
        </w:rPr>
        <w:t xml:space="preserve">a multiplicação FP a escrever o seu resultado </w:t>
      </w:r>
      <w:r w:rsidR="00845655" w:rsidRPr="00EB1670">
        <w:rPr>
          <w:rFonts w:eastAsia="Times New Roman" w:cs="Arial"/>
        </w:rPr>
        <w:t xml:space="preserve">em </w:t>
      </w:r>
      <w:r w:rsidR="00845655" w:rsidRPr="00EB1670">
        <w:rPr>
          <w:rFonts w:eastAsia="Times New Roman" w:cs="Arial"/>
          <w:i/>
          <w:iCs/>
        </w:rPr>
        <w:t xml:space="preserve">t5 </w:t>
      </w:r>
      <w:r w:rsidR="00B55C48" w:rsidRPr="00EB1670">
        <w:rPr>
          <w:rFonts w:eastAsia="Times New Roman" w:cs="Arial"/>
        </w:rPr>
        <w:t xml:space="preserve">vários </w:t>
      </w:r>
      <w:r w:rsidR="00845655" w:rsidRPr="00EB1670">
        <w:rPr>
          <w:rFonts w:eastAsia="Times New Roman" w:cs="Arial"/>
        </w:rPr>
        <w:t>ciclos depois. Note-se que os valores de entrada são 0x40800000 e 0x40000000, pelo que o resultado da multiplicação é 0x41000000.</w:t>
      </w:r>
    </w:p>
    <w:p w14:paraId="27A85627" w14:textId="77777777" w:rsidR="00845655" w:rsidRPr="00EB1670" w:rsidRDefault="00845655" w:rsidP="00E03A7B">
      <w:pPr>
        <w:ind w:left="360"/>
        <w:rPr>
          <w:rFonts w:eastAsia="Times New Roman" w:cs="Arial"/>
        </w:rPr>
      </w:pPr>
    </w:p>
    <w:p w14:paraId="7FFDE1EB" w14:textId="77777777" w:rsidR="00EA4D08" w:rsidRPr="00EB1670" w:rsidRDefault="00000000">
      <w:pPr>
        <w:pStyle w:val="ListParagraph"/>
        <w:shd w:val="clear" w:color="auto" w:fill="E5B8B7" w:themeFill="accent2" w:themeFillTint="66"/>
        <w:ind w:left="360"/>
        <w:rPr>
          <w:rFonts w:eastAsia="Times New Roman" w:cs="Arial"/>
        </w:rPr>
      </w:pPr>
      <w:r w:rsidRPr="00EB1670">
        <w:rPr>
          <w:rFonts w:eastAsia="Times New Roman" w:cs="Arial"/>
        </w:rPr>
        <w:t xml:space="preserve">Finalmente, </w:t>
      </w:r>
      <w:r w:rsidR="009E6E7E" w:rsidRPr="00EB1670">
        <w:t xml:space="preserve">a Figura </w:t>
      </w:r>
      <w:r w:rsidR="00B55C48" w:rsidRPr="00EB1670">
        <w:rPr>
          <w:rFonts w:eastAsia="Times New Roman" w:cs="Arial"/>
        </w:rPr>
        <w:t xml:space="preserve">13-d </w:t>
      </w:r>
      <w:r w:rsidRPr="00EB1670">
        <w:rPr>
          <w:rFonts w:eastAsia="Times New Roman" w:cs="Arial"/>
        </w:rPr>
        <w:t xml:space="preserve">mostra a </w:t>
      </w:r>
      <w:r w:rsidR="00B55C48" w:rsidRPr="00EB1670">
        <w:rPr>
          <w:rFonts w:eastAsia="Times New Roman" w:cs="Arial"/>
        </w:rPr>
        <w:t xml:space="preserve">divisão FP a escrever o seu resultado </w:t>
      </w:r>
      <w:r w:rsidRPr="00EB1670">
        <w:rPr>
          <w:rFonts w:eastAsia="Times New Roman" w:cs="Arial"/>
        </w:rPr>
        <w:t xml:space="preserve">em </w:t>
      </w:r>
      <w:r w:rsidRPr="00EB1670">
        <w:rPr>
          <w:rFonts w:eastAsia="Times New Roman" w:cs="Arial"/>
          <w:i/>
          <w:iCs/>
        </w:rPr>
        <w:t xml:space="preserve">t5 </w:t>
      </w:r>
      <w:r w:rsidR="00B55C48" w:rsidRPr="00EB1670">
        <w:rPr>
          <w:rFonts w:eastAsia="Times New Roman" w:cs="Arial"/>
        </w:rPr>
        <w:t xml:space="preserve">vários </w:t>
      </w:r>
      <w:r w:rsidRPr="00EB1670">
        <w:rPr>
          <w:rFonts w:eastAsia="Times New Roman" w:cs="Arial"/>
        </w:rPr>
        <w:t>ciclos depois. Note-se que os valores de entrada são 0x40800000 e 0x40000000, pelo que o resultado da divisão é 0x40000000.</w:t>
      </w:r>
    </w:p>
    <w:p w14:paraId="49D0E6B6" w14:textId="77777777" w:rsidR="002D7584" w:rsidRPr="00EB1670" w:rsidRDefault="002D7584" w:rsidP="002D7584">
      <w:pPr>
        <w:rPr>
          <w:rFonts w:eastAsia="Times New Roman" w:cs="Arial"/>
        </w:rPr>
      </w:pPr>
    </w:p>
    <w:p w14:paraId="6E2FB526" w14:textId="77777777" w:rsidR="00EA4D08" w:rsidRPr="00EB1670" w:rsidRDefault="00000000">
      <w:pPr>
        <w:ind w:left="-1134"/>
        <w:jc w:val="center"/>
        <w:rPr>
          <w:rFonts w:eastAsia="Times New Roman" w:cs="Arial"/>
        </w:rPr>
      </w:pPr>
      <w:r w:rsidRPr="00EB1670">
        <w:rPr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E391D74" wp14:editId="502BD6F6">
                <wp:simplePos x="0" y="0"/>
                <wp:positionH relativeFrom="column">
                  <wp:posOffset>3712210</wp:posOffset>
                </wp:positionH>
                <wp:positionV relativeFrom="paragraph">
                  <wp:posOffset>1335100</wp:posOffset>
                </wp:positionV>
                <wp:extent cx="248702" cy="146304"/>
                <wp:effectExtent l="0" t="0" r="18415" b="25400"/>
                <wp:wrapNone/>
                <wp:docPr id="11" name="Rectángu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702" cy="14630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11" style="position:absolute;margin-left:292.3pt;margin-top:105.15pt;width:19.6pt;height:11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" w14:anchorId="4E2B5BD5"/>
            </w:pict>
          </mc:Fallback>
        </mc:AlternateContent>
      </w:r>
      <w:r w:rsidRPr="00EB1670">
        <w:rPr>
          <w:lang w:eastAsia="es-E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CE283D1" wp14:editId="58E7CAB5">
                <wp:simplePos x="0" y="0"/>
                <wp:positionH relativeFrom="column">
                  <wp:posOffset>3706800</wp:posOffset>
                </wp:positionH>
                <wp:positionV relativeFrom="paragraph">
                  <wp:posOffset>1043940</wp:posOffset>
                </wp:positionV>
                <wp:extent cx="709574" cy="146304"/>
                <wp:effectExtent l="0" t="0" r="14605" b="25400"/>
                <wp:wrapNone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574" cy="14630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10" style="position:absolute;margin-left:291.85pt;margin-top:82.2pt;width:55.85pt;height:11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" w14:anchorId="4325B3BA"/>
            </w:pict>
          </mc:Fallback>
        </mc:AlternateContent>
      </w:r>
      <w:r w:rsidRPr="00EB1670">
        <w:rPr>
          <w:lang w:eastAsia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F585D2A" wp14:editId="0BFB052E">
                <wp:simplePos x="0" y="0"/>
                <wp:positionH relativeFrom="column">
                  <wp:posOffset>614375</wp:posOffset>
                </wp:positionH>
                <wp:positionV relativeFrom="paragraph">
                  <wp:posOffset>883285</wp:posOffset>
                </wp:positionV>
                <wp:extent cx="5786323" cy="160935"/>
                <wp:effectExtent l="0" t="0" r="24130" b="10795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6323" cy="1609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8" style="position:absolute;margin-left:48.4pt;margin-top:69.55pt;width:455.6pt;height:12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" w14:anchorId="170511C9"/>
            </w:pict>
          </mc:Fallback>
        </mc:AlternateContent>
      </w:r>
      <w:r w:rsidRPr="00EB1670">
        <w:rPr>
          <w:lang w:eastAsia="es-ES"/>
        </w:rPr>
        <w:drawing>
          <wp:inline distT="0" distB="0" distL="0" distR="0" wp14:anchorId="38025EEC" wp14:editId="4E0059D4">
            <wp:extent cx="7124158" cy="2562045"/>
            <wp:effectExtent l="0" t="0" r="63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138982" cy="2567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455543" w14:textId="77777777" w:rsidR="008338C2" w:rsidRPr="00EB1670" w:rsidRDefault="008338C2" w:rsidP="008338C2">
      <w:pPr>
        <w:rPr>
          <w:rFonts w:eastAsia="Times New Roman" w:cs="Arial"/>
        </w:rPr>
      </w:pPr>
    </w:p>
    <w:p w14:paraId="79E4B8E3" w14:textId="77777777" w:rsidR="00EA4D08" w:rsidRPr="00EB1670" w:rsidRDefault="00000000">
      <w:pPr>
        <w:jc w:val="center"/>
        <w:rPr>
          <w:rFonts w:eastAsia="Times New Roman" w:cs="Arial"/>
          <w:b/>
        </w:rPr>
      </w:pPr>
      <w:r w:rsidRPr="00EB1670">
        <w:rPr>
          <w:rFonts w:eastAsia="Times New Roman" w:cs="Arial"/>
          <w:b/>
        </w:rPr>
        <w:t>(a)</w:t>
      </w:r>
    </w:p>
    <w:p w14:paraId="5695DC97" w14:textId="77777777" w:rsidR="001C5797" w:rsidRPr="00EB1670" w:rsidRDefault="001C5797" w:rsidP="00DB506E">
      <w:pPr>
        <w:rPr>
          <w:rFonts w:eastAsia="Times New Roman" w:cs="Arial"/>
          <w:b/>
        </w:rPr>
      </w:pPr>
    </w:p>
    <w:p w14:paraId="4E3C7E12" w14:textId="77777777" w:rsidR="00EA4D08" w:rsidRPr="00EB1670" w:rsidRDefault="00000000">
      <w:pPr>
        <w:jc w:val="center"/>
        <w:rPr>
          <w:rFonts w:eastAsia="Times New Roman" w:cs="Arial"/>
          <w:b/>
        </w:rPr>
      </w:pPr>
      <w:r w:rsidRPr="00EB1670">
        <w:rPr>
          <w:lang w:eastAsia="es-E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E82E889" wp14:editId="7F1FDDC1">
                <wp:simplePos x="0" y="0"/>
                <wp:positionH relativeFrom="column">
                  <wp:posOffset>3898265</wp:posOffset>
                </wp:positionH>
                <wp:positionV relativeFrom="paragraph">
                  <wp:posOffset>2483380</wp:posOffset>
                </wp:positionV>
                <wp:extent cx="998547" cy="325370"/>
                <wp:effectExtent l="0" t="0" r="11430" b="17780"/>
                <wp:wrapNone/>
                <wp:docPr id="23" name="Rectá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547" cy="3253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23" style="position:absolute;margin-left:306.95pt;margin-top:195.55pt;width:78.65pt;height:25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" w14:anchorId="515F1224"/>
            </w:pict>
          </mc:Fallback>
        </mc:AlternateContent>
      </w:r>
      <w:r w:rsidRPr="00EB1670">
        <w:rPr>
          <w:lang w:eastAsia="es-E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48B3D69" wp14:editId="6CBFA834">
                <wp:simplePos x="0" y="0"/>
                <wp:positionH relativeFrom="column">
                  <wp:posOffset>2301135</wp:posOffset>
                </wp:positionH>
                <wp:positionV relativeFrom="paragraph">
                  <wp:posOffset>2146935</wp:posOffset>
                </wp:positionV>
                <wp:extent cx="440055" cy="162560"/>
                <wp:effectExtent l="0" t="0" r="17145" b="27940"/>
                <wp:wrapNone/>
                <wp:docPr id="22" name="Rectángul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055" cy="1625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22" style="position:absolute;margin-left:181.2pt;margin-top:169.05pt;width:34.65pt;height:12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" w14:anchorId="5818C9D5"/>
            </w:pict>
          </mc:Fallback>
        </mc:AlternateContent>
      </w:r>
      <w:r w:rsidRPr="00EB1670">
        <w:rPr>
          <w:lang w:eastAsia="es-E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FA4C289" wp14:editId="3EC7CE1F">
                <wp:simplePos x="0" y="0"/>
                <wp:positionH relativeFrom="column">
                  <wp:posOffset>2297960</wp:posOffset>
                </wp:positionH>
                <wp:positionV relativeFrom="paragraph">
                  <wp:posOffset>1820545</wp:posOffset>
                </wp:positionV>
                <wp:extent cx="440055" cy="162560"/>
                <wp:effectExtent l="0" t="0" r="17145" b="27940"/>
                <wp:wrapNone/>
                <wp:docPr id="21" name="Rectángu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055" cy="1625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21" style="position:absolute;margin-left:180.95pt;margin-top:143.35pt;width:34.65pt;height:12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" w14:anchorId="59F4D793"/>
            </w:pict>
          </mc:Fallback>
        </mc:AlternateContent>
      </w:r>
      <w:r w:rsidRPr="00EB1670">
        <w:rPr>
          <w:lang w:eastAsia="es-ES"/>
        </w:rPr>
        <w:drawing>
          <wp:inline distT="0" distB="0" distL="0" distR="0" wp14:anchorId="123B58A0" wp14:editId="09C3B20B">
            <wp:extent cx="4103827" cy="2849003"/>
            <wp:effectExtent l="0" t="0" r="0" b="889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107735" cy="2851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BD63FE" w14:textId="77777777" w:rsidR="00DB506E" w:rsidRPr="00EB1670" w:rsidRDefault="00DB506E" w:rsidP="00E03A7B">
      <w:pPr>
        <w:jc w:val="center"/>
        <w:rPr>
          <w:rFonts w:eastAsia="Times New Roman" w:cs="Arial"/>
          <w:b/>
        </w:rPr>
      </w:pPr>
      <w:bookmarkStart w:id="14" w:name="_Ref61886933"/>
    </w:p>
    <w:p w14:paraId="59B1A684" w14:textId="77777777" w:rsidR="00EA4D08" w:rsidRPr="00EB1670" w:rsidRDefault="00000000">
      <w:pPr>
        <w:jc w:val="center"/>
        <w:rPr>
          <w:rFonts w:eastAsia="Times New Roman" w:cs="Arial"/>
          <w:b/>
        </w:rPr>
      </w:pPr>
      <w:r w:rsidRPr="00EB1670">
        <w:rPr>
          <w:rFonts w:eastAsia="Times New Roman" w:cs="Arial"/>
          <w:b/>
        </w:rPr>
        <w:t>(b)</w:t>
      </w:r>
    </w:p>
    <w:p w14:paraId="0F4E0C58" w14:textId="77777777" w:rsidR="00845655" w:rsidRPr="00EB1670" w:rsidRDefault="00845655" w:rsidP="00E03A7B">
      <w:pPr>
        <w:jc w:val="center"/>
        <w:rPr>
          <w:rFonts w:eastAsia="Times New Roman" w:cs="Arial"/>
          <w:b/>
        </w:rPr>
      </w:pPr>
    </w:p>
    <w:p w14:paraId="403C5626" w14:textId="77777777" w:rsidR="00EA4D08" w:rsidRPr="00EB1670" w:rsidRDefault="00000000">
      <w:pPr>
        <w:jc w:val="center"/>
        <w:rPr>
          <w:rFonts w:eastAsia="Times New Roman" w:cs="Arial"/>
          <w:b/>
        </w:rPr>
      </w:pPr>
      <w:r w:rsidRPr="00EB1670">
        <w:rPr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3920126" wp14:editId="0342EEA4">
                <wp:simplePos x="0" y="0"/>
                <wp:positionH relativeFrom="column">
                  <wp:posOffset>3752215</wp:posOffset>
                </wp:positionH>
                <wp:positionV relativeFrom="paragraph">
                  <wp:posOffset>2507285</wp:posOffset>
                </wp:positionV>
                <wp:extent cx="943280" cy="351130"/>
                <wp:effectExtent l="0" t="0" r="28575" b="11430"/>
                <wp:wrapNone/>
                <wp:docPr id="32" name="Rectá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280" cy="3511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32" style="position:absolute;margin-left:295.45pt;margin-top:197.4pt;width:74.25pt;height:27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" w14:anchorId="3D2F6CA4"/>
            </w:pict>
          </mc:Fallback>
        </mc:AlternateContent>
      </w:r>
      <w:r w:rsidRPr="00EB1670">
        <w:rPr>
          <w:lang w:eastAsia="es-E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C9C945" wp14:editId="0D3B1EAF">
                <wp:simplePos x="0" y="0"/>
                <wp:positionH relativeFrom="column">
                  <wp:posOffset>2502535</wp:posOffset>
                </wp:positionH>
                <wp:positionV relativeFrom="paragraph">
                  <wp:posOffset>2175815</wp:posOffset>
                </wp:positionV>
                <wp:extent cx="440055" cy="162560"/>
                <wp:effectExtent l="0" t="0" r="17145" b="27940"/>
                <wp:wrapNone/>
                <wp:docPr id="31" name="Rectá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055" cy="1625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31" style="position:absolute;margin-left:197.05pt;margin-top:171.3pt;width:34.65pt;height:12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" w14:anchorId="6BFA78F9"/>
            </w:pict>
          </mc:Fallback>
        </mc:AlternateContent>
      </w:r>
      <w:r w:rsidRPr="00EB1670">
        <w:rPr>
          <w:lang w:eastAsia="es-E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014D60C" wp14:editId="2A646639">
                <wp:simplePos x="0" y="0"/>
                <wp:positionH relativeFrom="column">
                  <wp:posOffset>2507310</wp:posOffset>
                </wp:positionH>
                <wp:positionV relativeFrom="paragraph">
                  <wp:posOffset>1847850</wp:posOffset>
                </wp:positionV>
                <wp:extent cx="440055" cy="162560"/>
                <wp:effectExtent l="0" t="0" r="17145" b="27940"/>
                <wp:wrapNone/>
                <wp:docPr id="30" name="Rectá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055" cy="1625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30" style="position:absolute;margin-left:197.45pt;margin-top:145.5pt;width:34.65pt;height:12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" w14:anchorId="748D006B"/>
            </w:pict>
          </mc:Fallback>
        </mc:AlternateContent>
      </w:r>
      <w:r w:rsidRPr="00EB1670">
        <w:rPr>
          <w:lang w:eastAsia="es-ES"/>
        </w:rPr>
        <w:drawing>
          <wp:inline distT="0" distB="0" distL="0" distR="0" wp14:anchorId="68B266B5" wp14:editId="1F1B0AF8">
            <wp:extent cx="3730752" cy="2907908"/>
            <wp:effectExtent l="0" t="0" r="3175" b="6985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740313" cy="2915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C1C2E6" w14:textId="77777777" w:rsidR="00DB506E" w:rsidRPr="00EB1670" w:rsidRDefault="00DB506E" w:rsidP="00E03A7B">
      <w:pPr>
        <w:jc w:val="center"/>
        <w:rPr>
          <w:rFonts w:eastAsia="Times New Roman" w:cs="Arial"/>
          <w:b/>
        </w:rPr>
      </w:pPr>
    </w:p>
    <w:p w14:paraId="555EDC40" w14:textId="77777777" w:rsidR="00EA4D08" w:rsidRPr="00EB1670" w:rsidRDefault="00000000">
      <w:pPr>
        <w:jc w:val="center"/>
        <w:rPr>
          <w:rFonts w:eastAsia="Times New Roman" w:cs="Arial"/>
          <w:b/>
        </w:rPr>
      </w:pPr>
      <w:r w:rsidRPr="00EB1670">
        <w:rPr>
          <w:rFonts w:eastAsia="Times New Roman" w:cs="Arial"/>
          <w:b/>
        </w:rPr>
        <w:t>(c)</w:t>
      </w:r>
    </w:p>
    <w:p w14:paraId="33347644" w14:textId="77777777" w:rsidR="00845655" w:rsidRPr="00EB1670" w:rsidRDefault="00845655" w:rsidP="00E03A7B">
      <w:pPr>
        <w:jc w:val="center"/>
        <w:rPr>
          <w:rFonts w:eastAsia="Times New Roman" w:cs="Arial"/>
          <w:b/>
        </w:rPr>
      </w:pPr>
    </w:p>
    <w:p w14:paraId="7EA9E192" w14:textId="77777777" w:rsidR="00EA4D08" w:rsidRPr="00EB1670" w:rsidRDefault="00000000">
      <w:pPr>
        <w:jc w:val="center"/>
        <w:rPr>
          <w:rFonts w:eastAsia="Times New Roman" w:cs="Arial"/>
          <w:b/>
        </w:rPr>
      </w:pPr>
      <w:r w:rsidRPr="00EB1670">
        <w:rPr>
          <w:lang w:eastAsia="es-E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B807E12" wp14:editId="3B71584C">
                <wp:simplePos x="0" y="0"/>
                <wp:positionH relativeFrom="column">
                  <wp:posOffset>3796030</wp:posOffset>
                </wp:positionH>
                <wp:positionV relativeFrom="paragraph">
                  <wp:posOffset>2358085</wp:posOffset>
                </wp:positionV>
                <wp:extent cx="914400" cy="329184"/>
                <wp:effectExtent l="0" t="0" r="19050" b="13970"/>
                <wp:wrapNone/>
                <wp:docPr id="37" name="Rectángul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2918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37" style="position:absolute;margin-left:298.9pt;margin-top:185.7pt;width:1in;height:25.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" w14:anchorId="609A55FD"/>
            </w:pict>
          </mc:Fallback>
        </mc:AlternateContent>
      </w:r>
      <w:r w:rsidRPr="00EB1670">
        <w:rPr>
          <w:lang w:eastAsia="es-E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6553AD9" wp14:editId="0EBF4524">
                <wp:simplePos x="0" y="0"/>
                <wp:positionH relativeFrom="column">
                  <wp:posOffset>2388870</wp:posOffset>
                </wp:positionH>
                <wp:positionV relativeFrom="paragraph">
                  <wp:posOffset>2041195</wp:posOffset>
                </wp:positionV>
                <wp:extent cx="440055" cy="162560"/>
                <wp:effectExtent l="0" t="0" r="17145" b="27940"/>
                <wp:wrapNone/>
                <wp:docPr id="35" name="Rectángul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055" cy="1625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35" style="position:absolute;margin-left:188.1pt;margin-top:160.7pt;width:34.65pt;height:12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" w14:anchorId="1879768F"/>
            </w:pict>
          </mc:Fallback>
        </mc:AlternateContent>
      </w:r>
      <w:r w:rsidRPr="00EB1670">
        <w:rPr>
          <w:lang w:eastAsia="es-E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CC334B" wp14:editId="66D8AD72">
                <wp:simplePos x="0" y="0"/>
                <wp:positionH relativeFrom="column">
                  <wp:posOffset>2405710</wp:posOffset>
                </wp:positionH>
                <wp:positionV relativeFrom="paragraph">
                  <wp:posOffset>1728470</wp:posOffset>
                </wp:positionV>
                <wp:extent cx="440055" cy="162560"/>
                <wp:effectExtent l="0" t="0" r="17145" b="27940"/>
                <wp:wrapNone/>
                <wp:docPr id="34" name="Rectángul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055" cy="1625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ángulo 34" style="position:absolute;margin-left:189.45pt;margin-top:136.1pt;width:34.65pt;height:12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" w14:anchorId="0D3B239D"/>
            </w:pict>
          </mc:Fallback>
        </mc:AlternateContent>
      </w:r>
      <w:r w:rsidRPr="00EB1670">
        <w:rPr>
          <w:lang w:eastAsia="es-ES"/>
        </w:rPr>
        <w:drawing>
          <wp:inline distT="0" distB="0" distL="0" distR="0" wp14:anchorId="2182C928" wp14:editId="316BB5BC">
            <wp:extent cx="3741816" cy="2707005"/>
            <wp:effectExtent l="0" t="0" r="0" b="0"/>
            <wp:docPr id="3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750718" cy="2713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3F9A32" w14:textId="77777777" w:rsidR="00DB506E" w:rsidRPr="00EB1670" w:rsidRDefault="00DB506E" w:rsidP="00E03A7B">
      <w:pPr>
        <w:jc w:val="center"/>
        <w:rPr>
          <w:rFonts w:eastAsia="Times New Roman" w:cs="Arial"/>
          <w:b/>
        </w:rPr>
      </w:pPr>
    </w:p>
    <w:p w14:paraId="610B4941" w14:textId="77777777" w:rsidR="00EA4D08" w:rsidRPr="00EB1670" w:rsidRDefault="00000000">
      <w:pPr>
        <w:jc w:val="center"/>
        <w:rPr>
          <w:rFonts w:eastAsia="Times New Roman" w:cs="Arial"/>
          <w:b/>
        </w:rPr>
      </w:pPr>
      <w:r w:rsidRPr="00EB1670">
        <w:rPr>
          <w:rFonts w:eastAsia="Times New Roman" w:cs="Arial"/>
          <w:b/>
        </w:rPr>
        <w:t>(d)</w:t>
      </w:r>
    </w:p>
    <w:p w14:paraId="09061B55" w14:textId="77777777" w:rsidR="00967DAE" w:rsidRPr="00EB1670" w:rsidRDefault="00E03A7B" w:rsidP="00E03A7B">
      <w:pPr>
        <w:pStyle w:val="Caption"/>
        <w:jc w:val="center"/>
      </w:pPr>
      <w:r w:rsidRPr="00EB1670">
        <w:t xml:space="preserve"> </w:t>
      </w:r>
      <w:bookmarkStart w:id="15" w:name="_Ref61888917"/>
    </w:p>
    <w:p w14:paraId="4A5341C1" w14:textId="36ED39BE" w:rsidR="00EA4D08" w:rsidRPr="00EB1670" w:rsidRDefault="00000000">
      <w:pPr>
        <w:pStyle w:val="Caption"/>
        <w:jc w:val="center"/>
      </w:pPr>
      <w:r w:rsidRPr="00EB1670">
        <w:t xml:space="preserve">Figura </w:t>
      </w:r>
      <w:r w:rsidRPr="00EB1670">
        <w:fldChar w:fldCharType="begin"/>
      </w:r>
      <w:r w:rsidRPr="00EB1670">
        <w:instrText xml:space="preserve"> SEQ Figure \* ARABIC </w:instrText>
      </w:r>
      <w:r w:rsidRPr="00EB1670">
        <w:fldChar w:fldCharType="separate"/>
      </w:r>
      <w:r w:rsidR="00337EF1">
        <w:rPr>
          <w:noProof/>
        </w:rPr>
        <w:t>13</w:t>
      </w:r>
      <w:r w:rsidRPr="00EB1670">
        <w:fldChar w:fldCharType="end"/>
      </w:r>
      <w:bookmarkEnd w:id="14"/>
      <w:bookmarkEnd w:id="15"/>
      <w:r w:rsidRPr="00EB1670">
        <w:t xml:space="preserve"> . Simulação </w:t>
      </w:r>
      <w:proofErr w:type="spellStart"/>
      <w:r w:rsidRPr="00EB1670">
        <w:t>Verilator</w:t>
      </w:r>
      <w:proofErr w:type="spellEnd"/>
      <w:r w:rsidRPr="00EB1670">
        <w:t xml:space="preserve"> do programa da </w:t>
      </w:r>
      <w:r w:rsidRPr="00EB1670">
        <w:fldChar w:fldCharType="begin"/>
      </w:r>
      <w:r w:rsidRPr="00EB1670">
        <w:instrText xml:space="preserve"> REF _Ref61886908 \h </w:instrText>
      </w:r>
      <w:r w:rsidRPr="00EB1670">
        <w:fldChar w:fldCharType="separate"/>
      </w:r>
      <w:r w:rsidR="00337EF1" w:rsidRPr="00EB1670">
        <w:t xml:space="preserve">Figura </w:t>
      </w:r>
      <w:r w:rsidR="00337EF1">
        <w:rPr>
          <w:noProof/>
        </w:rPr>
        <w:t>12</w:t>
      </w:r>
      <w:r w:rsidRPr="00EB1670">
        <w:fldChar w:fldCharType="end"/>
      </w:r>
    </w:p>
    <w:p w14:paraId="770E5397" w14:textId="77777777" w:rsidR="002D7584" w:rsidRPr="00EB1670" w:rsidRDefault="002D7584" w:rsidP="002D7584">
      <w:pPr>
        <w:pStyle w:val="ListParagraph"/>
        <w:ind w:left="360"/>
        <w:rPr>
          <w:rFonts w:eastAsia="Times New Roman" w:cs="Arial"/>
        </w:rPr>
      </w:pPr>
    </w:p>
    <w:p w14:paraId="7BA9B6D2" w14:textId="77777777" w:rsidR="00EA4D08" w:rsidRPr="00EB1670" w:rsidRDefault="00000000">
      <w:pPr>
        <w:pStyle w:val="ListParagraph"/>
        <w:shd w:val="clear" w:color="auto" w:fill="E5B8B7" w:themeFill="accent2" w:themeFillTint="66"/>
        <w:ind w:left="360"/>
        <w:rPr>
          <w:rFonts w:eastAsia="Times New Roman" w:cs="Arial"/>
        </w:rPr>
      </w:pPr>
      <w:r w:rsidRPr="00EB1670">
        <w:rPr>
          <w:rFonts w:eastAsia="Times New Roman" w:cs="Arial"/>
        </w:rPr>
        <w:t xml:space="preserve">Modificar o programa para testar outros casos e demonstrar que as instruções </w:t>
      </w:r>
      <w:r w:rsidR="002D7584" w:rsidRPr="00EB1670">
        <w:rPr>
          <w:rFonts w:eastAsia="Times New Roman" w:cs="Arial"/>
        </w:rPr>
        <w:t xml:space="preserve">funcionam </w:t>
      </w:r>
      <w:r w:rsidRPr="00EB1670">
        <w:rPr>
          <w:rFonts w:eastAsia="Times New Roman" w:cs="Arial"/>
        </w:rPr>
        <w:t xml:space="preserve">corretamente. Por exemplo, testar </w:t>
      </w:r>
      <w:r w:rsidR="002D7584" w:rsidRPr="00EB1670">
        <w:rPr>
          <w:rFonts w:eastAsia="Times New Roman" w:cs="Arial"/>
        </w:rPr>
        <w:t>números negativos, dependências de dados com instruções anteriores/</w:t>
      </w:r>
      <w:proofErr w:type="gramStart"/>
      <w:r w:rsidR="002D7584" w:rsidRPr="00EB1670">
        <w:rPr>
          <w:rFonts w:eastAsia="Times New Roman" w:cs="Arial"/>
        </w:rPr>
        <w:t>subsequentes, etc.</w:t>
      </w:r>
      <w:proofErr w:type="gramEnd"/>
      <w:r w:rsidR="002D7584" w:rsidRPr="00EB1670">
        <w:rPr>
          <w:rFonts w:eastAsia="Times New Roman" w:cs="Arial"/>
        </w:rPr>
        <w:t xml:space="preserve"> </w:t>
      </w:r>
      <w:r w:rsidRPr="00EB1670">
        <w:rPr>
          <w:rFonts w:eastAsia="Times New Roman" w:cs="Arial"/>
        </w:rPr>
        <w:t xml:space="preserve">Em seguida, </w:t>
      </w:r>
      <w:r w:rsidR="002D7584" w:rsidRPr="00EB1670">
        <w:rPr>
          <w:rFonts w:eastAsia="Times New Roman" w:cs="Arial"/>
        </w:rPr>
        <w:t xml:space="preserve">simule-os </w:t>
      </w:r>
      <w:r w:rsidRPr="00EB1670">
        <w:rPr>
          <w:rFonts w:eastAsia="Times New Roman" w:cs="Arial"/>
        </w:rPr>
        <w:t xml:space="preserve">utilizando o </w:t>
      </w:r>
      <w:proofErr w:type="spellStart"/>
      <w:r w:rsidR="002D7584" w:rsidRPr="00EB1670">
        <w:rPr>
          <w:rFonts w:eastAsia="Times New Roman" w:cs="Arial"/>
        </w:rPr>
        <w:t>Verilator</w:t>
      </w:r>
      <w:proofErr w:type="spellEnd"/>
      <w:r w:rsidR="002D7584" w:rsidRPr="00EB1670">
        <w:rPr>
          <w:rFonts w:eastAsia="Times New Roman" w:cs="Arial"/>
        </w:rPr>
        <w:t>.</w:t>
      </w:r>
    </w:p>
    <w:p w14:paraId="38D796F1" w14:textId="77777777" w:rsidR="005963F1" w:rsidRPr="00EB1670" w:rsidRDefault="005963F1" w:rsidP="005963F1">
      <w:pPr>
        <w:pStyle w:val="ListParagraph"/>
        <w:ind w:left="360"/>
        <w:rPr>
          <w:rFonts w:eastAsia="Times New Roman" w:cs="Arial"/>
        </w:rPr>
      </w:pPr>
    </w:p>
    <w:p w14:paraId="41C670BF" w14:textId="375DE7DC" w:rsidR="00EA4D08" w:rsidRPr="00EB1670" w:rsidRDefault="00000000">
      <w:pPr>
        <w:pStyle w:val="ListParagraph"/>
        <w:shd w:val="clear" w:color="auto" w:fill="E5B8B7" w:themeFill="accent2" w:themeFillTint="66"/>
        <w:ind w:left="360"/>
        <w:rPr>
          <w:rFonts w:eastAsia="Times New Roman" w:cs="Arial"/>
        </w:rPr>
      </w:pPr>
      <w:r w:rsidRPr="00EB1670">
        <w:rPr>
          <w:rFonts w:eastAsia="Times New Roman" w:cs="Arial"/>
        </w:rPr>
        <w:t xml:space="preserve">Em seguida, </w:t>
      </w:r>
      <w:r w:rsidR="005963F1" w:rsidRPr="00EB1670">
        <w:rPr>
          <w:rFonts w:eastAsia="Times New Roman" w:cs="Arial"/>
        </w:rPr>
        <w:t xml:space="preserve">teste as novas instruções </w:t>
      </w:r>
      <w:r w:rsidRPr="00EB1670">
        <w:rPr>
          <w:rFonts w:eastAsia="Times New Roman" w:cs="Arial"/>
        </w:rPr>
        <w:t xml:space="preserve">em hardware </w:t>
      </w:r>
      <w:r w:rsidR="005963F1" w:rsidRPr="00EB1670">
        <w:rPr>
          <w:rFonts w:eastAsia="Times New Roman" w:cs="Arial"/>
        </w:rPr>
        <w:t xml:space="preserve">na placa. </w:t>
      </w:r>
      <w:r w:rsidRPr="00EB1670">
        <w:rPr>
          <w:rFonts w:eastAsia="Times New Roman" w:cs="Arial"/>
        </w:rPr>
        <w:t>Para isso</w:t>
      </w:r>
      <w:r w:rsidR="005963F1" w:rsidRPr="00EB1670">
        <w:rPr>
          <w:rFonts w:eastAsia="Times New Roman" w:cs="Arial"/>
        </w:rPr>
        <w:t xml:space="preserve">, programe o exemplo </w:t>
      </w:r>
      <w:proofErr w:type="spellStart"/>
      <w:r w:rsidR="005963F1" w:rsidRPr="00EB1670">
        <w:rPr>
          <w:rFonts w:eastAsia="Times New Roman" w:cs="Arial"/>
          <w:i/>
        </w:rPr>
        <w:t>DotProduct_C</w:t>
      </w:r>
      <w:proofErr w:type="spellEnd"/>
      <w:r w:rsidR="005963F1" w:rsidRPr="00EB1670">
        <w:rPr>
          <w:rFonts w:eastAsia="Times New Roman" w:cs="Arial"/>
          <w:i/>
        </w:rPr>
        <w:t xml:space="preserve">-Lang </w:t>
      </w:r>
      <w:r w:rsidR="005963F1" w:rsidRPr="00EB1670">
        <w:rPr>
          <w:rFonts w:eastAsia="Times New Roman" w:cs="Arial"/>
        </w:rPr>
        <w:t>fornecido no GSG</w:t>
      </w:r>
      <w:r w:rsidR="00D0315F" w:rsidRPr="00EB1670">
        <w:rPr>
          <w:rFonts w:eastAsia="Times New Roman" w:cs="Arial"/>
        </w:rPr>
        <w:t xml:space="preserve">, </w:t>
      </w:r>
      <w:r w:rsidR="005963F1" w:rsidRPr="00EB1670">
        <w:rPr>
          <w:rFonts w:eastAsia="Times New Roman" w:cs="Arial"/>
        </w:rPr>
        <w:t xml:space="preserve">usando as novas instruções </w:t>
      </w:r>
      <w:proofErr w:type="spellStart"/>
      <w:r w:rsidR="005963F1" w:rsidRPr="00EB1670">
        <w:rPr>
          <w:rFonts w:ascii="Courier New" w:eastAsia="Times New Roman" w:hAnsi="Courier New" w:cs="Courier New"/>
        </w:rPr>
        <w:t>fmul</w:t>
      </w:r>
      <w:proofErr w:type="spellEnd"/>
      <w:r w:rsidR="005963F1" w:rsidRPr="00EB1670">
        <w:rPr>
          <w:rFonts w:ascii="Courier New" w:eastAsia="Times New Roman" w:hAnsi="Courier New" w:cs="Courier New"/>
        </w:rPr>
        <w:t xml:space="preserve"> </w:t>
      </w:r>
      <w:r w:rsidR="005963F1" w:rsidRPr="00EB1670">
        <w:rPr>
          <w:rFonts w:eastAsia="Times New Roman" w:cs="Arial"/>
        </w:rPr>
        <w:t xml:space="preserve">e </w:t>
      </w:r>
      <w:proofErr w:type="spellStart"/>
      <w:r w:rsidR="005963F1" w:rsidRPr="00EB1670">
        <w:rPr>
          <w:rFonts w:ascii="Courier New" w:eastAsia="Times New Roman" w:hAnsi="Courier New" w:cs="Courier New"/>
        </w:rPr>
        <w:t>fadd</w:t>
      </w:r>
      <w:proofErr w:type="spellEnd"/>
      <w:r w:rsidR="005963F1" w:rsidRPr="00EB1670">
        <w:rPr>
          <w:rFonts w:ascii="Courier New" w:eastAsia="Times New Roman" w:hAnsi="Courier New" w:cs="Courier New"/>
        </w:rPr>
        <w:t xml:space="preserve"> </w:t>
      </w:r>
      <w:r w:rsidR="005963F1" w:rsidRPr="00EB1670">
        <w:rPr>
          <w:rFonts w:eastAsia="Times New Roman" w:cs="Arial"/>
        </w:rPr>
        <w:t xml:space="preserve">para realizar os cálculos de </w:t>
      </w:r>
      <w:r w:rsidR="009E67F1">
        <w:rPr>
          <w:rFonts w:eastAsia="Times New Roman" w:cs="Arial"/>
        </w:rPr>
        <w:t>virgula-</w:t>
      </w:r>
      <w:r w:rsidR="005963F1" w:rsidRPr="00EB1670">
        <w:rPr>
          <w:rFonts w:eastAsia="Times New Roman" w:cs="Arial"/>
        </w:rPr>
        <w:t>flutuante.</w:t>
      </w:r>
      <w:r w:rsidR="00D0315F" w:rsidRPr="00EB1670">
        <w:rPr>
          <w:rFonts w:eastAsia="Times New Roman" w:cs="Arial"/>
        </w:rPr>
        <w:t xml:space="preserve"> Compare a execução desse algoritmo quando as instruções de </w:t>
      </w:r>
      <w:r w:rsidR="009E67F1">
        <w:rPr>
          <w:rFonts w:eastAsia="Times New Roman" w:cs="Arial"/>
        </w:rPr>
        <w:t>virgula-</w:t>
      </w:r>
      <w:r w:rsidR="00D0315F" w:rsidRPr="00EB1670">
        <w:rPr>
          <w:rFonts w:eastAsia="Times New Roman" w:cs="Arial"/>
        </w:rPr>
        <w:t xml:space="preserve">flutuante são emuladas </w:t>
      </w:r>
      <w:r w:rsidR="005A00F1">
        <w:rPr>
          <w:rFonts w:eastAsia="Times New Roman" w:cs="Arial"/>
        </w:rPr>
        <w:t>vs.</w:t>
      </w:r>
      <w:r w:rsidR="00D0315F" w:rsidRPr="00EB1670">
        <w:rPr>
          <w:rFonts w:eastAsia="Times New Roman" w:cs="Arial"/>
        </w:rPr>
        <w:t xml:space="preserve"> quando essas instruções são implementadas em hardware.</w:t>
      </w:r>
    </w:p>
    <w:p w14:paraId="74E01704" w14:textId="77777777" w:rsidR="005963F1" w:rsidRPr="00EB1670" w:rsidRDefault="005963F1" w:rsidP="0040322D">
      <w:pPr>
        <w:rPr>
          <w:rFonts w:cs="Arial"/>
        </w:rPr>
      </w:pPr>
    </w:p>
    <w:p w14:paraId="53DFE72B" w14:textId="6F391661" w:rsidR="00EA4D08" w:rsidRPr="00EB1670" w:rsidRDefault="00B55C48">
      <w:pPr>
        <w:shd w:val="clear" w:color="auto" w:fill="E5B8B7" w:themeFill="accent2" w:themeFillTint="66"/>
        <w:ind w:left="360"/>
        <w:rPr>
          <w:rFonts w:cs="Arial"/>
        </w:rPr>
      </w:pPr>
      <w:r w:rsidRPr="00EB1670">
        <w:rPr>
          <w:rFonts w:cs="Arial"/>
        </w:rPr>
        <w:t xml:space="preserve">Também </w:t>
      </w:r>
      <w:r w:rsidR="00000000" w:rsidRPr="00EB1670">
        <w:rPr>
          <w:rFonts w:cs="Arial"/>
        </w:rPr>
        <w:t xml:space="preserve">pode </w:t>
      </w:r>
      <w:r w:rsidR="00B22BA2" w:rsidRPr="00EB1670">
        <w:rPr>
          <w:rFonts w:cs="Arial"/>
        </w:rPr>
        <w:t xml:space="preserve">adicionar </w:t>
      </w:r>
      <w:r w:rsidR="00BB5059" w:rsidRPr="00EB1670">
        <w:rPr>
          <w:rFonts w:cs="Arial"/>
        </w:rPr>
        <w:t xml:space="preserve">mais </w:t>
      </w:r>
      <w:r w:rsidRPr="00EB1670">
        <w:rPr>
          <w:rFonts w:cs="Arial"/>
        </w:rPr>
        <w:t xml:space="preserve">funcionalidades, </w:t>
      </w:r>
      <w:r w:rsidR="00BB5059" w:rsidRPr="00EB1670">
        <w:rPr>
          <w:rFonts w:cs="Arial"/>
        </w:rPr>
        <w:t>como suporte para</w:t>
      </w:r>
      <w:r w:rsidR="00BD4A57" w:rsidRPr="00EB1670">
        <w:rPr>
          <w:rFonts w:cs="Arial"/>
        </w:rPr>
        <w:t xml:space="preserve">: </w:t>
      </w:r>
      <w:r w:rsidR="00BB5059" w:rsidRPr="00EB1670">
        <w:rPr>
          <w:rFonts w:cs="Arial"/>
        </w:rPr>
        <w:t xml:space="preserve">outros formatos </w:t>
      </w:r>
      <w:r w:rsidR="00000000" w:rsidRPr="00EB1670">
        <w:rPr>
          <w:rFonts w:cs="Arial"/>
        </w:rPr>
        <w:t>de vírgula</w:t>
      </w:r>
      <w:r w:rsidR="00F42E8E">
        <w:rPr>
          <w:rFonts w:cs="Arial"/>
        </w:rPr>
        <w:t>-</w:t>
      </w:r>
      <w:r w:rsidR="00000000" w:rsidRPr="00EB1670">
        <w:rPr>
          <w:rFonts w:cs="Arial"/>
        </w:rPr>
        <w:t xml:space="preserve">flutuante </w:t>
      </w:r>
      <w:r w:rsidR="00BB5059" w:rsidRPr="00EB1670">
        <w:rPr>
          <w:rFonts w:cs="Arial"/>
        </w:rPr>
        <w:t xml:space="preserve">(como </w:t>
      </w:r>
      <w:r w:rsidR="00BB5059" w:rsidRPr="00EB1670">
        <w:rPr>
          <w:rFonts w:cs="Arial"/>
          <w:i/>
        </w:rPr>
        <w:t>precisão dupla</w:t>
      </w:r>
      <w:r w:rsidR="00BB5059" w:rsidRPr="00EB1670">
        <w:rPr>
          <w:rFonts w:cs="Arial"/>
        </w:rPr>
        <w:t xml:space="preserve">), outros modos de arredondamento </w:t>
      </w:r>
      <w:r w:rsidR="00000000" w:rsidRPr="00EB1670">
        <w:rPr>
          <w:rFonts w:cs="Arial"/>
        </w:rPr>
        <w:t>de vírgula</w:t>
      </w:r>
      <w:r w:rsidR="006D6ADF">
        <w:rPr>
          <w:rFonts w:cs="Arial"/>
        </w:rPr>
        <w:t>-</w:t>
      </w:r>
      <w:r w:rsidR="00000000" w:rsidRPr="00EB1670">
        <w:rPr>
          <w:rFonts w:cs="Arial"/>
        </w:rPr>
        <w:t>flutuante</w:t>
      </w:r>
      <w:r w:rsidR="00BB5059" w:rsidRPr="00EB1670">
        <w:rPr>
          <w:rFonts w:cs="Arial"/>
        </w:rPr>
        <w:t xml:space="preserve">, um novo </w:t>
      </w:r>
      <w:r w:rsidR="0056580B">
        <w:rPr>
          <w:rFonts w:cs="Arial"/>
        </w:rPr>
        <w:t>Register File</w:t>
      </w:r>
      <w:r w:rsidR="00BB5059" w:rsidRPr="00EB1670">
        <w:rPr>
          <w:rFonts w:cs="Arial"/>
        </w:rPr>
        <w:t xml:space="preserve"> para os valores de vírgula</w:t>
      </w:r>
      <w:r w:rsidR="0056580B">
        <w:rPr>
          <w:rFonts w:cs="Arial"/>
        </w:rPr>
        <w:t>-</w:t>
      </w:r>
      <w:r w:rsidR="00BB5059" w:rsidRPr="00EB1670">
        <w:rPr>
          <w:rFonts w:cs="Arial"/>
        </w:rPr>
        <w:t xml:space="preserve">flutuante, a sua própria </w:t>
      </w:r>
      <w:r w:rsidR="00B22BA2" w:rsidRPr="00EB1670">
        <w:rPr>
          <w:rFonts w:cs="Arial"/>
        </w:rPr>
        <w:t xml:space="preserve">implementação da </w:t>
      </w:r>
      <w:r w:rsidR="00BB5059" w:rsidRPr="00EB1670">
        <w:rPr>
          <w:rFonts w:cs="Arial"/>
        </w:rPr>
        <w:t xml:space="preserve">unidade </w:t>
      </w:r>
      <w:proofErr w:type="gramStart"/>
      <w:r w:rsidR="00BB5059" w:rsidRPr="00EB1670">
        <w:rPr>
          <w:rFonts w:cs="Arial"/>
        </w:rPr>
        <w:t>FP, etc.</w:t>
      </w:r>
      <w:proofErr w:type="gramEnd"/>
    </w:p>
    <w:p w14:paraId="4FB43A0E" w14:textId="77777777" w:rsidR="00BB5059" w:rsidRPr="00EB1670" w:rsidRDefault="00BB5059" w:rsidP="00BB5059">
      <w:pPr>
        <w:rPr>
          <w:rFonts w:cs="Arial"/>
        </w:rPr>
      </w:pPr>
    </w:p>
    <w:p w14:paraId="50241855" w14:textId="77777777" w:rsidR="0040322D" w:rsidRPr="00EB1670" w:rsidRDefault="0040322D" w:rsidP="0040322D">
      <w:pPr>
        <w:rPr>
          <w:rFonts w:cs="Arial"/>
        </w:rPr>
      </w:pPr>
    </w:p>
    <w:p w14:paraId="13C64847" w14:textId="0BE363CB" w:rsidR="00EA4D08" w:rsidRPr="00EB1670" w:rsidRDefault="00000000">
      <w:pPr>
        <w:pStyle w:val="ListParagraph"/>
        <w:numPr>
          <w:ilvl w:val="0"/>
          <w:numId w:val="21"/>
        </w:numPr>
        <w:shd w:val="clear" w:color="auto" w:fill="E5B8B7" w:themeFill="accent2" w:themeFillTint="66"/>
        <w:rPr>
          <w:rFonts w:eastAsia="Times New Roman" w:cs="Arial"/>
        </w:rPr>
      </w:pPr>
      <w:r w:rsidRPr="00EB1670">
        <w:rPr>
          <w:rFonts w:eastAsia="Times New Roman" w:cs="Arial"/>
        </w:rPr>
        <w:t xml:space="preserve">Implementar </w:t>
      </w:r>
      <w:r w:rsidR="0040322D" w:rsidRPr="00EB1670">
        <w:rPr>
          <w:rFonts w:eastAsia="Times New Roman" w:cs="Arial"/>
        </w:rPr>
        <w:t xml:space="preserve">o </w:t>
      </w:r>
      <w:r w:rsidRPr="00EB1670">
        <w:rPr>
          <w:rFonts w:eastAsia="Times New Roman" w:cs="Arial"/>
        </w:rPr>
        <w:t xml:space="preserve">método </w:t>
      </w:r>
      <w:r w:rsidR="0040322D" w:rsidRPr="00EB1670">
        <w:rPr>
          <w:rFonts w:eastAsia="Times New Roman" w:cs="Arial"/>
        </w:rPr>
        <w:t xml:space="preserve">da bissecção. </w:t>
      </w:r>
      <w:r w:rsidRPr="00EB1670">
        <w:rPr>
          <w:rFonts w:eastAsia="Times New Roman" w:cs="Arial"/>
        </w:rPr>
        <w:t xml:space="preserve">Pode encontrar muita informação sobre este algoritmo na Internet, por exemplo, em: </w:t>
      </w:r>
      <w:r w:rsidR="00B52A50">
        <w:rPr>
          <w:rFonts w:eastAsia="Times New Roman" w:cs="Arial"/>
        </w:rPr>
        <w:fldChar w:fldCharType="begin"/>
      </w:r>
      <w:r w:rsidR="00B52A50">
        <w:rPr>
          <w:rFonts w:eastAsia="Times New Roman" w:cs="Arial"/>
        </w:rPr>
        <w:instrText>HYPERLINK "</w:instrText>
      </w:r>
      <w:r w:rsidR="00B52A50" w:rsidRPr="00B52A50">
        <w:rPr>
          <w:rFonts w:eastAsia="Times New Roman" w:cs="Arial"/>
        </w:rPr>
        <w:instrText>https:</w:instrText>
      </w:r>
      <w:r w:rsidR="00B52A50" w:rsidRPr="00EB1670">
        <w:rPr>
          <w:rFonts w:eastAsia="Times New Roman" w:cs="Arial"/>
        </w:rPr>
        <w:instrText>//en.wikipedia.org/wiki/Bisection_method</w:instrText>
      </w:r>
      <w:r w:rsidR="00B52A50">
        <w:rPr>
          <w:rFonts w:eastAsia="Times New Roman" w:cs="Arial"/>
        </w:rPr>
        <w:instrText>"</w:instrText>
      </w:r>
      <w:r w:rsidR="00B52A50">
        <w:rPr>
          <w:rFonts w:eastAsia="Times New Roman" w:cs="Arial"/>
        </w:rPr>
        <w:fldChar w:fldCharType="separate"/>
      </w:r>
      <w:r w:rsidR="00B52A50" w:rsidRPr="00D2139F">
        <w:rPr>
          <w:rStyle w:val="Hyperlink"/>
          <w:rFonts w:eastAsia="Times New Roman" w:cs="Arial"/>
        </w:rPr>
        <w:t>https://en.wikipedia.org/wiki/Bisection_method</w:t>
      </w:r>
      <w:r w:rsidR="00B52A50">
        <w:rPr>
          <w:rFonts w:eastAsia="Times New Roman" w:cs="Arial"/>
        </w:rPr>
        <w:fldChar w:fldCharType="end"/>
      </w:r>
      <w:r w:rsidRPr="00EB1670">
        <w:rPr>
          <w:rFonts w:eastAsia="Times New Roman" w:cs="Arial"/>
        </w:rPr>
        <w:t>.</w:t>
      </w:r>
    </w:p>
    <w:p w14:paraId="38CF85A3" w14:textId="77777777" w:rsidR="004416F1" w:rsidRPr="00EB1670" w:rsidRDefault="004416F1" w:rsidP="004416F1">
      <w:pPr>
        <w:pStyle w:val="ListParagraph"/>
        <w:ind w:left="360"/>
        <w:rPr>
          <w:rFonts w:eastAsia="Times New Roman" w:cs="Arial"/>
        </w:rPr>
      </w:pPr>
    </w:p>
    <w:p w14:paraId="0C46A0C0" w14:textId="7BD507B1" w:rsidR="00EA4D08" w:rsidRPr="00EB1670" w:rsidRDefault="00000000">
      <w:pPr>
        <w:pStyle w:val="ListParagraph"/>
        <w:shd w:val="clear" w:color="auto" w:fill="E5B8B7" w:themeFill="accent2" w:themeFillTint="66"/>
        <w:ind w:left="360"/>
      </w:pPr>
      <w:r w:rsidRPr="00EB1670">
        <w:rPr>
          <w:rFonts w:eastAsia="Times New Roman" w:cs="Arial"/>
        </w:rPr>
        <w:t>Compare a execução deste algoritmo quando as instruções de vírgula</w:t>
      </w:r>
      <w:r w:rsidR="000D45C6">
        <w:rPr>
          <w:rFonts w:eastAsia="Times New Roman" w:cs="Arial"/>
        </w:rPr>
        <w:t>-</w:t>
      </w:r>
      <w:r w:rsidR="00BD4A57" w:rsidRPr="00EB1670">
        <w:rPr>
          <w:rFonts w:eastAsia="Times New Roman" w:cs="Arial"/>
        </w:rPr>
        <w:t xml:space="preserve">flutuante </w:t>
      </w:r>
      <w:r w:rsidRPr="00EB1670">
        <w:rPr>
          <w:rFonts w:eastAsia="Times New Roman" w:cs="Arial"/>
        </w:rPr>
        <w:t>são emuladas e quando estas instruções são implementadas em hardware.</w:t>
      </w:r>
    </w:p>
    <w:p w14:paraId="0C9193C2" w14:textId="77777777" w:rsidR="005F31BF" w:rsidRPr="00EB1670" w:rsidRDefault="005F31BF" w:rsidP="005F31BF"/>
    <w:p w14:paraId="47DE412F" w14:textId="77777777" w:rsidR="00EA4D08" w:rsidRPr="00EB1670" w:rsidRDefault="005F31BF">
      <w:pPr>
        <w:pStyle w:val="ListParagraph"/>
        <w:numPr>
          <w:ilvl w:val="0"/>
          <w:numId w:val="21"/>
        </w:numPr>
        <w:shd w:val="clear" w:color="auto" w:fill="E5B8B7" w:themeFill="accent2" w:themeFillTint="66"/>
      </w:pPr>
      <w:r w:rsidRPr="00EB1670">
        <w:rPr>
          <w:rFonts w:eastAsia="Times New Roman" w:cs="Arial"/>
        </w:rPr>
        <w:t xml:space="preserve">Implementar qualquer uma das instruções propostas nos exercícios do Capítulo 4 </w:t>
      </w:r>
      <w:r w:rsidRPr="00EB1670">
        <w:t xml:space="preserve">do livro "Computer </w:t>
      </w:r>
      <w:proofErr w:type="spellStart"/>
      <w:r w:rsidRPr="00EB1670">
        <w:t>Organization</w:t>
      </w:r>
      <w:proofErr w:type="spellEnd"/>
      <w:r w:rsidRPr="00EB1670">
        <w:t xml:space="preserve"> </w:t>
      </w:r>
      <w:proofErr w:type="spellStart"/>
      <w:r w:rsidRPr="00EB1670">
        <w:t>and</w:t>
      </w:r>
      <w:proofErr w:type="spellEnd"/>
      <w:r w:rsidRPr="00EB1670">
        <w:t xml:space="preserve"> Design - RISC-V </w:t>
      </w:r>
      <w:proofErr w:type="spellStart"/>
      <w:r w:rsidRPr="00EB1670">
        <w:t>Edition</w:t>
      </w:r>
      <w:proofErr w:type="spellEnd"/>
      <w:r w:rsidRPr="00EB1670">
        <w:t>", de Patterson &amp; Hennessy ([</w:t>
      </w:r>
      <w:proofErr w:type="spellStart"/>
      <w:r w:rsidRPr="00EB1670">
        <w:t>HePa</w:t>
      </w:r>
      <w:proofErr w:type="spellEnd"/>
      <w:r w:rsidRPr="00EB1670">
        <w:t>]), como por exemplo</w:t>
      </w:r>
    </w:p>
    <w:p w14:paraId="34777B65" w14:textId="77777777" w:rsidR="005F31BF" w:rsidRPr="00EB1670" w:rsidRDefault="005F31BF" w:rsidP="005F31BF">
      <w:pPr>
        <w:pStyle w:val="ListParagraph"/>
        <w:ind w:left="360"/>
      </w:pPr>
    </w:p>
    <w:p w14:paraId="66C5AAEE" w14:textId="77777777" w:rsidR="00EA4D08" w:rsidRPr="00EB1670" w:rsidRDefault="00000000">
      <w:pPr>
        <w:pStyle w:val="ListParagraph"/>
        <w:numPr>
          <w:ilvl w:val="1"/>
          <w:numId w:val="21"/>
        </w:numPr>
        <w:shd w:val="clear" w:color="auto" w:fill="E5B8B7" w:themeFill="accent2" w:themeFillTint="66"/>
      </w:pPr>
      <w:r w:rsidRPr="00EB1670">
        <w:t>(de [</w:t>
      </w:r>
      <w:proofErr w:type="spellStart"/>
      <w:r w:rsidRPr="00EB1670">
        <w:t>HePa</w:t>
      </w:r>
      <w:proofErr w:type="spellEnd"/>
      <w:r w:rsidRPr="00EB1670">
        <w:t xml:space="preserve">] </w:t>
      </w:r>
      <w:r w:rsidR="005F31BF" w:rsidRPr="00EB1670">
        <w:t>Exercício 4.11</w:t>
      </w:r>
      <w:r w:rsidRPr="00EB1670">
        <w:t>)</w:t>
      </w:r>
      <w:r w:rsidR="005F31BF" w:rsidRPr="00EB1670">
        <w:t>:</w:t>
      </w:r>
    </w:p>
    <w:p w14:paraId="483B531D" w14:textId="6C917978" w:rsidR="00EA4D08" w:rsidRPr="00EB1670" w:rsidRDefault="00000000">
      <w:pPr>
        <w:pStyle w:val="ListParagraph"/>
        <w:numPr>
          <w:ilvl w:val="2"/>
          <w:numId w:val="21"/>
        </w:numPr>
        <w:shd w:val="clear" w:color="auto" w:fill="E5B8B7" w:themeFill="accent2" w:themeFillTint="66"/>
      </w:pPr>
      <w:r w:rsidRPr="00EB1670">
        <w:t xml:space="preserve">Instrução </w:t>
      </w:r>
      <w:r w:rsidR="008437A2" w:rsidRPr="00EB1670">
        <w:t>"</w:t>
      </w:r>
      <w:r w:rsidR="00B9030D" w:rsidRPr="00B9030D">
        <w:t xml:space="preserve"> </w:t>
      </w:r>
      <w:proofErr w:type="spellStart"/>
      <w:r w:rsidR="00B9030D">
        <w:t>Load</w:t>
      </w:r>
      <w:proofErr w:type="spellEnd"/>
      <w:r w:rsidR="00B9030D">
        <w:t xml:space="preserve"> </w:t>
      </w:r>
      <w:proofErr w:type="spellStart"/>
      <w:r w:rsidR="00B9030D">
        <w:t>With</w:t>
      </w:r>
      <w:proofErr w:type="spellEnd"/>
      <w:r w:rsidR="00B9030D">
        <w:t xml:space="preserve"> </w:t>
      </w:r>
      <w:proofErr w:type="spellStart"/>
      <w:r w:rsidR="00B9030D">
        <w:t>Increment</w:t>
      </w:r>
      <w:proofErr w:type="spellEnd"/>
      <w:r w:rsidR="008437A2" w:rsidRPr="00EB1670">
        <w:t xml:space="preserve">": </w:t>
      </w:r>
      <w:proofErr w:type="spellStart"/>
      <w:proofErr w:type="gramStart"/>
      <w:r w:rsidRPr="00EB1670">
        <w:rPr>
          <w:rFonts w:ascii="Courier New" w:hAnsi="Courier New" w:cs="Courier New"/>
        </w:rPr>
        <w:t>lwi.d</w:t>
      </w:r>
      <w:proofErr w:type="spellEnd"/>
      <w:proofErr w:type="gramEnd"/>
      <w:r w:rsidRPr="00EB1670">
        <w:rPr>
          <w:rFonts w:ascii="Courier New" w:hAnsi="Courier New" w:cs="Courier New"/>
        </w:rPr>
        <w:t xml:space="preserve"> rd, rs1, rs2</w:t>
      </w:r>
    </w:p>
    <w:p w14:paraId="26F05388" w14:textId="77777777" w:rsidR="00EA4D08" w:rsidRPr="00EB1670" w:rsidRDefault="00000000">
      <w:pPr>
        <w:pStyle w:val="ListParagraph"/>
        <w:numPr>
          <w:ilvl w:val="2"/>
          <w:numId w:val="21"/>
        </w:numPr>
        <w:shd w:val="clear" w:color="auto" w:fill="E5B8B7" w:themeFill="accent2" w:themeFillTint="66"/>
      </w:pPr>
      <w:r w:rsidRPr="00EB1670">
        <w:t xml:space="preserve">Interpretação: </w:t>
      </w:r>
      <w:r w:rsidRPr="00EB1670">
        <w:rPr>
          <w:rFonts w:ascii="Courier New" w:hAnsi="Courier New" w:cs="Courier New"/>
        </w:rPr>
        <w:t xml:space="preserve">rd = </w:t>
      </w:r>
      <w:proofErr w:type="gramStart"/>
      <w:r w:rsidRPr="00EB1670">
        <w:rPr>
          <w:rFonts w:ascii="Courier New" w:hAnsi="Courier New" w:cs="Courier New"/>
        </w:rPr>
        <w:t>Mem[</w:t>
      </w:r>
      <w:proofErr w:type="gramEnd"/>
      <w:r w:rsidRPr="00EB1670">
        <w:rPr>
          <w:rFonts w:ascii="Courier New" w:hAnsi="Courier New" w:cs="Courier New"/>
        </w:rPr>
        <w:t>rs1 + rs2]</w:t>
      </w:r>
    </w:p>
    <w:p w14:paraId="6CC153A2" w14:textId="77777777" w:rsidR="00BA1B82" w:rsidRPr="00EB1670" w:rsidRDefault="00BA1B82" w:rsidP="004416F1">
      <w:pPr>
        <w:pStyle w:val="ListParagraph"/>
        <w:ind w:left="360"/>
        <w:rPr>
          <w:rFonts w:eastAsia="Times New Roman" w:cs="Arial"/>
        </w:rPr>
      </w:pPr>
    </w:p>
    <w:p w14:paraId="4FB255C7" w14:textId="77777777" w:rsidR="00EA4D08" w:rsidRPr="00EB1670" w:rsidRDefault="00000000">
      <w:pPr>
        <w:pStyle w:val="ListParagraph"/>
        <w:numPr>
          <w:ilvl w:val="1"/>
          <w:numId w:val="21"/>
        </w:numPr>
        <w:shd w:val="clear" w:color="auto" w:fill="E5B8B7" w:themeFill="accent2" w:themeFillTint="66"/>
      </w:pPr>
      <w:r w:rsidRPr="00EB1670">
        <w:t>(de [</w:t>
      </w:r>
      <w:proofErr w:type="spellStart"/>
      <w:r w:rsidRPr="00EB1670">
        <w:t>HePa</w:t>
      </w:r>
      <w:proofErr w:type="spellEnd"/>
      <w:r w:rsidRPr="00EB1670">
        <w:t>] Exercício 4.12):</w:t>
      </w:r>
    </w:p>
    <w:p w14:paraId="07918ABD" w14:textId="73D499B2" w:rsidR="00EA4D08" w:rsidRPr="00EB1670" w:rsidRDefault="00000000">
      <w:pPr>
        <w:pStyle w:val="ListParagraph"/>
        <w:numPr>
          <w:ilvl w:val="2"/>
          <w:numId w:val="21"/>
        </w:numPr>
        <w:shd w:val="clear" w:color="auto" w:fill="E5B8B7" w:themeFill="accent2" w:themeFillTint="66"/>
      </w:pPr>
      <w:r w:rsidRPr="00EB1670">
        <w:t xml:space="preserve">Instrução </w:t>
      </w:r>
      <w:r w:rsidR="008437A2" w:rsidRPr="00EB1670">
        <w:t xml:space="preserve">"Swap": </w:t>
      </w:r>
      <w:r w:rsidR="009B1E6C">
        <w:rPr>
          <w:rFonts w:ascii="Courier New" w:hAnsi="Courier New" w:cs="Courier New"/>
        </w:rPr>
        <w:t>swap</w:t>
      </w:r>
      <w:r w:rsidRPr="00EB1670">
        <w:rPr>
          <w:rFonts w:ascii="Courier New" w:hAnsi="Courier New" w:cs="Courier New"/>
        </w:rPr>
        <w:t xml:space="preserve"> rs1, rs2</w:t>
      </w:r>
    </w:p>
    <w:p w14:paraId="75842729" w14:textId="77777777" w:rsidR="00EA4D08" w:rsidRPr="00EB1670" w:rsidRDefault="00000000">
      <w:pPr>
        <w:pStyle w:val="ListParagraph"/>
        <w:numPr>
          <w:ilvl w:val="2"/>
          <w:numId w:val="21"/>
        </w:numPr>
        <w:shd w:val="clear" w:color="auto" w:fill="E5B8B7" w:themeFill="accent2" w:themeFillTint="66"/>
      </w:pPr>
      <w:r w:rsidRPr="00EB1670">
        <w:t xml:space="preserve">Interpretação: </w:t>
      </w:r>
      <w:r w:rsidRPr="00EB1670">
        <w:rPr>
          <w:rFonts w:ascii="Courier New" w:hAnsi="Courier New" w:cs="Courier New"/>
        </w:rPr>
        <w:t>rs2 = rs1; rs1 = rs2</w:t>
      </w:r>
    </w:p>
    <w:p w14:paraId="69DF3A11" w14:textId="77777777" w:rsidR="005F31BF" w:rsidRPr="00EB1670" w:rsidRDefault="005F31BF" w:rsidP="005F31BF"/>
    <w:p w14:paraId="33C386DA" w14:textId="77777777" w:rsidR="00EA4D08" w:rsidRPr="00EB1670" w:rsidRDefault="00000000">
      <w:pPr>
        <w:pStyle w:val="ListParagraph"/>
        <w:numPr>
          <w:ilvl w:val="1"/>
          <w:numId w:val="21"/>
        </w:numPr>
        <w:shd w:val="clear" w:color="auto" w:fill="E5B8B7" w:themeFill="accent2" w:themeFillTint="66"/>
      </w:pPr>
      <w:r w:rsidRPr="00EB1670">
        <w:t>(de [</w:t>
      </w:r>
      <w:proofErr w:type="spellStart"/>
      <w:r w:rsidRPr="00EB1670">
        <w:t>HePa</w:t>
      </w:r>
      <w:proofErr w:type="spellEnd"/>
      <w:r w:rsidRPr="00EB1670">
        <w:t>] Exercício 4.13</w:t>
      </w:r>
      <w:r w:rsidR="00BD4A57" w:rsidRPr="00EB1670">
        <w:t>):</w:t>
      </w:r>
    </w:p>
    <w:p w14:paraId="6F192984" w14:textId="51743CC4" w:rsidR="00EA4D08" w:rsidRPr="00EB1670" w:rsidRDefault="00000000">
      <w:pPr>
        <w:pStyle w:val="ListParagraph"/>
        <w:numPr>
          <w:ilvl w:val="2"/>
          <w:numId w:val="21"/>
        </w:numPr>
        <w:shd w:val="clear" w:color="auto" w:fill="E5B8B7" w:themeFill="accent2" w:themeFillTint="66"/>
      </w:pPr>
      <w:r w:rsidRPr="00EB1670">
        <w:t>Instrução "</w:t>
      </w:r>
      <w:r w:rsidR="009B1E6C">
        <w:t>Store Sum</w:t>
      </w:r>
      <w:r w:rsidRPr="00EB1670">
        <w:t xml:space="preserve">": </w:t>
      </w:r>
      <w:proofErr w:type="spellStart"/>
      <w:r w:rsidRPr="00EB1670">
        <w:rPr>
          <w:rFonts w:ascii="Courier New" w:hAnsi="Courier New" w:cs="Courier New"/>
        </w:rPr>
        <w:t>ss</w:t>
      </w:r>
      <w:proofErr w:type="spellEnd"/>
      <w:r w:rsidRPr="00EB1670">
        <w:rPr>
          <w:rFonts w:ascii="Courier New" w:hAnsi="Courier New" w:cs="Courier New"/>
        </w:rPr>
        <w:t xml:space="preserve"> rs1, rs2, </w:t>
      </w:r>
      <w:proofErr w:type="spellStart"/>
      <w:r w:rsidRPr="00EB1670">
        <w:rPr>
          <w:rFonts w:ascii="Courier New" w:hAnsi="Courier New" w:cs="Courier New"/>
        </w:rPr>
        <w:t>imm</w:t>
      </w:r>
      <w:proofErr w:type="spellEnd"/>
    </w:p>
    <w:p w14:paraId="335AA25E" w14:textId="77777777" w:rsidR="00EA4D08" w:rsidRPr="00EB1670" w:rsidRDefault="00000000">
      <w:pPr>
        <w:pStyle w:val="ListParagraph"/>
        <w:numPr>
          <w:ilvl w:val="2"/>
          <w:numId w:val="21"/>
        </w:numPr>
        <w:shd w:val="clear" w:color="auto" w:fill="E5B8B7" w:themeFill="accent2" w:themeFillTint="66"/>
      </w:pPr>
      <w:r w:rsidRPr="00EB1670">
        <w:t xml:space="preserve">Interpretação: </w:t>
      </w:r>
      <w:r w:rsidRPr="00EB1670">
        <w:rPr>
          <w:rFonts w:ascii="Courier New" w:hAnsi="Courier New" w:cs="Courier New"/>
        </w:rPr>
        <w:t xml:space="preserve">Mem[rs1] = rs2 + </w:t>
      </w:r>
      <w:proofErr w:type="spellStart"/>
      <w:r w:rsidRPr="00EB1670">
        <w:rPr>
          <w:rFonts w:ascii="Courier New" w:hAnsi="Courier New" w:cs="Courier New"/>
        </w:rPr>
        <w:t>imm</w:t>
      </w:r>
      <w:proofErr w:type="spellEnd"/>
    </w:p>
    <w:p w14:paraId="3713BBE7" w14:textId="77777777" w:rsidR="00BA1B82" w:rsidRPr="00EB1670" w:rsidRDefault="00BA1B82" w:rsidP="00BA1B82"/>
    <w:p w14:paraId="0B1C58E6" w14:textId="77777777" w:rsidR="00264731" w:rsidRPr="00EB1670" w:rsidRDefault="00264731" w:rsidP="00BA1B82"/>
    <w:p w14:paraId="598B2A13" w14:textId="77777777" w:rsidR="00EA4D08" w:rsidRPr="00EB1670" w:rsidRDefault="00000000">
      <w:pPr>
        <w:pStyle w:val="ListParagraph"/>
        <w:numPr>
          <w:ilvl w:val="0"/>
          <w:numId w:val="21"/>
        </w:numPr>
        <w:shd w:val="clear" w:color="auto" w:fill="E5B8B7" w:themeFill="accent2" w:themeFillTint="66"/>
      </w:pPr>
      <w:r w:rsidRPr="00EB1670">
        <w:rPr>
          <w:rFonts w:eastAsia="Times New Roman" w:cs="Arial"/>
        </w:rPr>
        <w:t xml:space="preserve">À semelhança do exercício anterior, implemente as instruções propostas nos Exercícios </w:t>
      </w:r>
      <w:r w:rsidR="00BD4A57" w:rsidRPr="00EB1670">
        <w:rPr>
          <w:rFonts w:eastAsia="Times New Roman" w:cs="Arial"/>
        </w:rPr>
        <w:t xml:space="preserve">3-6 </w:t>
      </w:r>
      <w:r w:rsidRPr="00EB1670">
        <w:rPr>
          <w:rFonts w:eastAsia="Times New Roman" w:cs="Arial"/>
        </w:rPr>
        <w:t xml:space="preserve">do Capítulo 7 </w:t>
      </w:r>
      <w:r w:rsidR="00BD4A57" w:rsidRPr="00EB1670">
        <w:t xml:space="preserve">do </w:t>
      </w:r>
      <w:r w:rsidRPr="00EB1670">
        <w:rPr>
          <w:rFonts w:cs="Arial"/>
        </w:rPr>
        <w:t>livro de S. Harris e D. Harris, "</w:t>
      </w:r>
      <w:r w:rsidRPr="00EB1670">
        <w:rPr>
          <w:rFonts w:cs="Arial"/>
          <w:iCs/>
        </w:rPr>
        <w:t xml:space="preserve">Digital Design </w:t>
      </w:r>
      <w:proofErr w:type="spellStart"/>
      <w:r w:rsidRPr="00EB1670">
        <w:rPr>
          <w:rFonts w:cs="Arial"/>
          <w:iCs/>
        </w:rPr>
        <w:t>and</w:t>
      </w:r>
      <w:proofErr w:type="spellEnd"/>
      <w:r w:rsidRPr="00EB1670">
        <w:rPr>
          <w:rFonts w:cs="Arial"/>
          <w:iCs/>
        </w:rPr>
        <w:t xml:space="preserve"> Computer </w:t>
      </w:r>
      <w:proofErr w:type="spellStart"/>
      <w:r w:rsidRPr="00EB1670">
        <w:rPr>
          <w:rFonts w:cs="Arial"/>
          <w:iCs/>
        </w:rPr>
        <w:t>Architecture</w:t>
      </w:r>
      <w:proofErr w:type="spellEnd"/>
      <w:r w:rsidRPr="00EB1670">
        <w:rPr>
          <w:rFonts w:cs="Arial"/>
          <w:iCs/>
        </w:rPr>
        <w:t xml:space="preserve">: RISC-V </w:t>
      </w:r>
      <w:proofErr w:type="spellStart"/>
      <w:r w:rsidRPr="00EB1670">
        <w:rPr>
          <w:rFonts w:cs="Arial"/>
          <w:iCs/>
        </w:rPr>
        <w:t>Edition</w:t>
      </w:r>
      <w:proofErr w:type="spellEnd"/>
      <w:r w:rsidRPr="00EB1670">
        <w:rPr>
          <w:rFonts w:cs="Arial"/>
        </w:rPr>
        <w:t xml:space="preserve">" </w:t>
      </w:r>
      <w:r w:rsidRPr="00EB1670">
        <w:t xml:space="preserve">[DDCARV]. </w:t>
      </w:r>
      <w:r w:rsidR="00BD4A57" w:rsidRPr="00EB1670">
        <w:t xml:space="preserve">Repetimos de seguida </w:t>
      </w:r>
      <w:r w:rsidRPr="00EB1670">
        <w:t>todas as instruções incluídas nestes quatro exercícios</w:t>
      </w:r>
      <w:r w:rsidR="00BD4A57" w:rsidRPr="00EB1670">
        <w:t xml:space="preserve">. </w:t>
      </w:r>
      <w:r w:rsidRPr="00EB1670">
        <w:t xml:space="preserve">Algumas delas já são suportadas pelo nosso processador </w:t>
      </w:r>
      <w:proofErr w:type="spellStart"/>
      <w:r w:rsidRPr="00EB1670">
        <w:t>SweRV</w:t>
      </w:r>
      <w:proofErr w:type="spellEnd"/>
      <w:r w:rsidRPr="00EB1670">
        <w:t xml:space="preserve"> EH1 e, </w:t>
      </w:r>
      <w:r w:rsidR="00133094" w:rsidRPr="00EB1670">
        <w:t>nesse caso, em vez de as implementar, pode simplesmente explicar como são implementadas</w:t>
      </w:r>
      <w:r w:rsidRPr="00EB1670">
        <w:t>.</w:t>
      </w:r>
    </w:p>
    <w:p w14:paraId="4AD9EF6C" w14:textId="77777777" w:rsidR="00264731" w:rsidRPr="00EB1670" w:rsidRDefault="00264731" w:rsidP="00264731">
      <w:pPr>
        <w:pStyle w:val="ListParagraph"/>
        <w:ind w:left="360"/>
      </w:pPr>
    </w:p>
    <w:p w14:paraId="25C2D7E1" w14:textId="77777777" w:rsidR="00EA4D08" w:rsidRPr="00EB1670" w:rsidRDefault="00000000">
      <w:pPr>
        <w:pStyle w:val="ListParagraph"/>
        <w:numPr>
          <w:ilvl w:val="1"/>
          <w:numId w:val="21"/>
        </w:numPr>
        <w:shd w:val="clear" w:color="auto" w:fill="E5B8B7" w:themeFill="accent2" w:themeFillTint="66"/>
      </w:pPr>
      <w:r w:rsidRPr="00EB1670">
        <w:t xml:space="preserve">Exercício 3: </w:t>
      </w:r>
      <w:proofErr w:type="spellStart"/>
      <w:r w:rsidRPr="00EB1670">
        <w:rPr>
          <w:rFonts w:ascii="Courier New" w:hAnsi="Courier New" w:cs="Courier New"/>
        </w:rPr>
        <w:t>xor</w:t>
      </w:r>
      <w:proofErr w:type="spellEnd"/>
      <w:r w:rsidRPr="00EB1670">
        <w:rPr>
          <w:rFonts w:ascii="Courier New" w:hAnsi="Courier New" w:cs="Courier New"/>
        </w:rPr>
        <w:t xml:space="preserve">, </w:t>
      </w:r>
      <w:proofErr w:type="spellStart"/>
      <w:r w:rsidRPr="00EB1670">
        <w:rPr>
          <w:rFonts w:ascii="Courier New" w:hAnsi="Courier New" w:cs="Courier New"/>
        </w:rPr>
        <w:t>sll</w:t>
      </w:r>
      <w:proofErr w:type="spellEnd"/>
      <w:r w:rsidRPr="00EB1670">
        <w:rPr>
          <w:rFonts w:ascii="Courier New" w:hAnsi="Courier New" w:cs="Courier New"/>
        </w:rPr>
        <w:t xml:space="preserve">, </w:t>
      </w:r>
      <w:proofErr w:type="spellStart"/>
      <w:r w:rsidRPr="00EB1670">
        <w:rPr>
          <w:rFonts w:ascii="Courier New" w:hAnsi="Courier New" w:cs="Courier New"/>
        </w:rPr>
        <w:t>srl</w:t>
      </w:r>
      <w:proofErr w:type="spellEnd"/>
      <w:r w:rsidRPr="00EB1670">
        <w:rPr>
          <w:rFonts w:ascii="Courier New" w:hAnsi="Courier New" w:cs="Courier New"/>
        </w:rPr>
        <w:t xml:space="preserve">, </w:t>
      </w:r>
      <w:proofErr w:type="spellStart"/>
      <w:r w:rsidRPr="00EB1670">
        <w:rPr>
          <w:rFonts w:ascii="Courier New" w:hAnsi="Courier New" w:cs="Courier New"/>
        </w:rPr>
        <w:t>bne</w:t>
      </w:r>
      <w:proofErr w:type="spellEnd"/>
      <w:r w:rsidRPr="00EB1670">
        <w:t xml:space="preserve">. </w:t>
      </w:r>
      <w:r w:rsidR="00BD4A57" w:rsidRPr="00EB1670">
        <w:t xml:space="preserve">(Já implementado no </w:t>
      </w:r>
      <w:proofErr w:type="spellStart"/>
      <w:r w:rsidR="00BD4A57" w:rsidRPr="00EB1670">
        <w:t>SweRV</w:t>
      </w:r>
      <w:proofErr w:type="spellEnd"/>
      <w:r w:rsidR="00BD4A57" w:rsidRPr="00EB1670">
        <w:t xml:space="preserve"> EH1)</w:t>
      </w:r>
    </w:p>
    <w:p w14:paraId="3EE09DD1" w14:textId="77777777" w:rsidR="00264731" w:rsidRPr="00EB1670" w:rsidRDefault="00264731" w:rsidP="00264731">
      <w:pPr>
        <w:pStyle w:val="ListParagraph"/>
        <w:ind w:left="1080"/>
      </w:pPr>
    </w:p>
    <w:p w14:paraId="4A1334EA" w14:textId="77777777" w:rsidR="00EA4D08" w:rsidRPr="00EB1670" w:rsidRDefault="00000000">
      <w:pPr>
        <w:pStyle w:val="ListParagraph"/>
        <w:numPr>
          <w:ilvl w:val="1"/>
          <w:numId w:val="21"/>
        </w:numPr>
        <w:shd w:val="clear" w:color="auto" w:fill="E5B8B7" w:themeFill="accent2" w:themeFillTint="66"/>
      </w:pPr>
      <w:r w:rsidRPr="00EB1670">
        <w:t xml:space="preserve">Exercício 4: </w:t>
      </w:r>
      <w:proofErr w:type="spellStart"/>
      <w:r w:rsidRPr="00EB1670">
        <w:rPr>
          <w:rFonts w:ascii="Courier New" w:hAnsi="Courier New" w:cs="Courier New"/>
        </w:rPr>
        <w:t>lui</w:t>
      </w:r>
      <w:proofErr w:type="spellEnd"/>
      <w:r w:rsidRPr="00EB1670">
        <w:rPr>
          <w:rFonts w:ascii="Courier New" w:hAnsi="Courier New" w:cs="Courier New"/>
        </w:rPr>
        <w:t xml:space="preserve">, </w:t>
      </w:r>
      <w:proofErr w:type="spellStart"/>
      <w:r w:rsidRPr="00EB1670">
        <w:rPr>
          <w:rFonts w:ascii="Courier New" w:hAnsi="Courier New" w:cs="Courier New"/>
        </w:rPr>
        <w:t>sra</w:t>
      </w:r>
      <w:proofErr w:type="spellEnd"/>
      <w:r w:rsidRPr="00EB1670">
        <w:rPr>
          <w:rFonts w:ascii="Courier New" w:hAnsi="Courier New" w:cs="Courier New"/>
        </w:rPr>
        <w:t xml:space="preserve">, </w:t>
      </w:r>
      <w:proofErr w:type="spellStart"/>
      <w:r w:rsidRPr="00EB1670">
        <w:rPr>
          <w:rFonts w:ascii="Courier New" w:hAnsi="Courier New" w:cs="Courier New"/>
        </w:rPr>
        <w:t>lbu</w:t>
      </w:r>
      <w:proofErr w:type="spellEnd"/>
      <w:r w:rsidRPr="00EB1670">
        <w:rPr>
          <w:rFonts w:ascii="Courier New" w:hAnsi="Courier New" w:cs="Courier New"/>
        </w:rPr>
        <w:t xml:space="preserve">, </w:t>
      </w:r>
      <w:proofErr w:type="spellStart"/>
      <w:r w:rsidRPr="00EB1670">
        <w:rPr>
          <w:rFonts w:ascii="Courier New" w:hAnsi="Courier New" w:cs="Courier New"/>
        </w:rPr>
        <w:t>blt</w:t>
      </w:r>
      <w:proofErr w:type="spellEnd"/>
      <w:r w:rsidRPr="00EB1670">
        <w:rPr>
          <w:rFonts w:ascii="Courier New" w:hAnsi="Courier New" w:cs="Courier New"/>
        </w:rPr>
        <w:t xml:space="preserve">, </w:t>
      </w:r>
      <w:proofErr w:type="spellStart"/>
      <w:r w:rsidRPr="00EB1670">
        <w:rPr>
          <w:rFonts w:ascii="Courier New" w:hAnsi="Courier New" w:cs="Courier New"/>
        </w:rPr>
        <w:t>bltu</w:t>
      </w:r>
      <w:proofErr w:type="spellEnd"/>
      <w:r w:rsidRPr="00EB1670">
        <w:rPr>
          <w:rFonts w:ascii="Courier New" w:hAnsi="Courier New" w:cs="Courier New"/>
        </w:rPr>
        <w:t xml:space="preserve">, </w:t>
      </w:r>
      <w:proofErr w:type="spellStart"/>
      <w:r w:rsidRPr="00EB1670">
        <w:rPr>
          <w:rFonts w:ascii="Courier New" w:hAnsi="Courier New" w:cs="Courier New"/>
        </w:rPr>
        <w:t>bge</w:t>
      </w:r>
      <w:proofErr w:type="spellEnd"/>
      <w:r w:rsidRPr="00EB1670">
        <w:rPr>
          <w:rFonts w:ascii="Courier New" w:hAnsi="Courier New" w:cs="Courier New"/>
        </w:rPr>
        <w:t xml:space="preserve">, </w:t>
      </w:r>
      <w:proofErr w:type="spellStart"/>
      <w:r w:rsidRPr="00EB1670">
        <w:rPr>
          <w:rFonts w:ascii="Courier New" w:hAnsi="Courier New" w:cs="Courier New"/>
        </w:rPr>
        <w:t>bgeu</w:t>
      </w:r>
      <w:proofErr w:type="spellEnd"/>
      <w:r w:rsidRPr="00EB1670">
        <w:rPr>
          <w:rFonts w:ascii="Courier New" w:hAnsi="Courier New" w:cs="Courier New"/>
        </w:rPr>
        <w:t xml:space="preserve">, </w:t>
      </w:r>
      <w:proofErr w:type="spellStart"/>
      <w:r w:rsidRPr="00EB1670">
        <w:rPr>
          <w:rFonts w:ascii="Courier New" w:hAnsi="Courier New" w:cs="Courier New"/>
        </w:rPr>
        <w:t>jalr</w:t>
      </w:r>
      <w:proofErr w:type="spellEnd"/>
      <w:r w:rsidRPr="00EB1670">
        <w:rPr>
          <w:rFonts w:ascii="Courier New" w:hAnsi="Courier New" w:cs="Courier New"/>
        </w:rPr>
        <w:t xml:space="preserve">, </w:t>
      </w:r>
      <w:proofErr w:type="spellStart"/>
      <w:r w:rsidRPr="00EB1670">
        <w:rPr>
          <w:rFonts w:ascii="Courier New" w:hAnsi="Courier New" w:cs="Courier New"/>
        </w:rPr>
        <w:t>auipc</w:t>
      </w:r>
      <w:proofErr w:type="spellEnd"/>
      <w:r w:rsidRPr="00EB1670">
        <w:rPr>
          <w:rFonts w:ascii="Courier New" w:hAnsi="Courier New" w:cs="Courier New"/>
        </w:rPr>
        <w:t xml:space="preserve">, </w:t>
      </w:r>
      <w:proofErr w:type="spellStart"/>
      <w:r w:rsidRPr="00EB1670">
        <w:rPr>
          <w:rFonts w:ascii="Courier New" w:hAnsi="Courier New" w:cs="Courier New"/>
        </w:rPr>
        <w:t>sb</w:t>
      </w:r>
      <w:proofErr w:type="spellEnd"/>
      <w:r w:rsidRPr="00EB1670">
        <w:rPr>
          <w:rFonts w:ascii="Courier New" w:hAnsi="Courier New" w:cs="Courier New"/>
        </w:rPr>
        <w:t xml:space="preserve">, </w:t>
      </w:r>
      <w:proofErr w:type="spellStart"/>
      <w:r w:rsidRPr="00EB1670">
        <w:rPr>
          <w:rFonts w:ascii="Courier New" w:hAnsi="Courier New" w:cs="Courier New"/>
        </w:rPr>
        <w:t>slli</w:t>
      </w:r>
      <w:proofErr w:type="spellEnd"/>
      <w:r w:rsidRPr="00EB1670">
        <w:rPr>
          <w:rFonts w:ascii="Courier New" w:hAnsi="Courier New" w:cs="Courier New"/>
        </w:rPr>
        <w:t xml:space="preserve">, </w:t>
      </w:r>
      <w:proofErr w:type="spellStart"/>
      <w:r w:rsidRPr="00EB1670">
        <w:rPr>
          <w:rFonts w:ascii="Courier New" w:hAnsi="Courier New" w:cs="Courier New"/>
        </w:rPr>
        <w:t>srai</w:t>
      </w:r>
      <w:proofErr w:type="spellEnd"/>
      <w:r w:rsidRPr="00EB1670">
        <w:t xml:space="preserve">. </w:t>
      </w:r>
      <w:r w:rsidR="00BD4A57" w:rsidRPr="00EB1670">
        <w:t xml:space="preserve">(Já implementado no </w:t>
      </w:r>
      <w:proofErr w:type="spellStart"/>
      <w:r w:rsidR="00BD4A57" w:rsidRPr="00EB1670">
        <w:t>SweRV</w:t>
      </w:r>
      <w:proofErr w:type="spellEnd"/>
      <w:r w:rsidR="00BD4A57" w:rsidRPr="00EB1670">
        <w:t xml:space="preserve"> EH1)</w:t>
      </w:r>
    </w:p>
    <w:p w14:paraId="5DE1D49D" w14:textId="77777777" w:rsidR="00264731" w:rsidRPr="00EB1670" w:rsidRDefault="00264731" w:rsidP="00264731">
      <w:pPr>
        <w:pStyle w:val="ListParagraph"/>
        <w:ind w:left="1080"/>
      </w:pPr>
    </w:p>
    <w:p w14:paraId="3BA6828C" w14:textId="77777777" w:rsidR="00EA4D08" w:rsidRPr="00EB1670" w:rsidRDefault="00000000">
      <w:pPr>
        <w:pStyle w:val="ListParagraph"/>
        <w:numPr>
          <w:ilvl w:val="1"/>
          <w:numId w:val="21"/>
        </w:numPr>
        <w:shd w:val="clear" w:color="auto" w:fill="E5B8B7" w:themeFill="accent2" w:themeFillTint="66"/>
      </w:pPr>
      <w:r w:rsidRPr="00EB1670">
        <w:t xml:space="preserve">Exercício 5: </w:t>
      </w:r>
      <w:proofErr w:type="spellStart"/>
      <w:r w:rsidRPr="00EB1670">
        <w:rPr>
          <w:rFonts w:ascii="Courier New" w:hAnsi="Courier New" w:cs="Courier New"/>
        </w:rPr>
        <w:t>lwpostinc</w:t>
      </w:r>
      <w:proofErr w:type="spellEnd"/>
      <w:r w:rsidRPr="00EB1670">
        <w:rPr>
          <w:rFonts w:ascii="Courier New" w:hAnsi="Courier New" w:cs="Courier New"/>
        </w:rPr>
        <w:t xml:space="preserve"> </w:t>
      </w:r>
      <w:proofErr w:type="spellStart"/>
      <w:proofErr w:type="gramStart"/>
      <w:r w:rsidR="00554499" w:rsidRPr="00EB1670">
        <w:rPr>
          <w:rFonts w:ascii="Courier New" w:hAnsi="Courier New" w:cs="Courier New"/>
        </w:rPr>
        <w:t>rd,imm</w:t>
      </w:r>
      <w:proofErr w:type="spellEnd"/>
      <w:proofErr w:type="gramEnd"/>
      <w:r w:rsidR="00554499" w:rsidRPr="00EB1670">
        <w:rPr>
          <w:rFonts w:ascii="Courier New" w:hAnsi="Courier New" w:cs="Courier New"/>
        </w:rPr>
        <w:t>(</w:t>
      </w:r>
      <w:proofErr w:type="spellStart"/>
      <w:r w:rsidR="00554499" w:rsidRPr="00EB1670">
        <w:rPr>
          <w:rFonts w:ascii="Courier New" w:hAnsi="Courier New" w:cs="Courier New"/>
        </w:rPr>
        <w:t>rs</w:t>
      </w:r>
      <w:proofErr w:type="spellEnd"/>
      <w:r w:rsidR="00554499" w:rsidRPr="00EB1670">
        <w:rPr>
          <w:rFonts w:ascii="Courier New" w:hAnsi="Courier New" w:cs="Courier New"/>
        </w:rPr>
        <w:t xml:space="preserve">) </w:t>
      </w:r>
      <w:r w:rsidRPr="00EB1670">
        <w:t xml:space="preserve">(a instrução é equivalente às duas instruções seguintes: </w:t>
      </w:r>
      <w:proofErr w:type="spellStart"/>
      <w:r w:rsidRPr="00EB1670">
        <w:rPr>
          <w:rFonts w:ascii="Courier New" w:hAnsi="Courier New" w:cs="Courier New"/>
        </w:rPr>
        <w:t>lw</w:t>
      </w:r>
      <w:proofErr w:type="spellEnd"/>
      <w:r w:rsidRPr="00EB1670">
        <w:rPr>
          <w:rFonts w:ascii="Courier New" w:hAnsi="Courier New" w:cs="Courier New"/>
        </w:rPr>
        <w:t xml:space="preserve"> rd, 0(</w:t>
      </w:r>
      <w:proofErr w:type="spellStart"/>
      <w:r w:rsidRPr="00EB1670">
        <w:rPr>
          <w:rFonts w:ascii="Courier New" w:hAnsi="Courier New" w:cs="Courier New"/>
        </w:rPr>
        <w:t>rs</w:t>
      </w:r>
      <w:proofErr w:type="spellEnd"/>
      <w:r w:rsidRPr="00EB1670">
        <w:rPr>
          <w:rFonts w:ascii="Courier New" w:hAnsi="Courier New" w:cs="Courier New"/>
        </w:rPr>
        <w:t xml:space="preserve">) </w:t>
      </w:r>
      <w:r w:rsidRPr="00EB1670">
        <w:t xml:space="preserve">seguido de </w:t>
      </w:r>
      <w:proofErr w:type="spellStart"/>
      <w:r w:rsidRPr="00EB1670">
        <w:rPr>
          <w:rFonts w:ascii="Courier New" w:hAnsi="Courier New" w:cs="Courier New"/>
        </w:rPr>
        <w:t>addi</w:t>
      </w:r>
      <w:proofErr w:type="spellEnd"/>
      <w:r w:rsidRPr="00EB1670">
        <w:rPr>
          <w:rFonts w:ascii="Courier New" w:hAnsi="Courier New" w:cs="Courier New"/>
        </w:rPr>
        <w:t xml:space="preserve"> </w:t>
      </w:r>
      <w:proofErr w:type="spellStart"/>
      <w:r w:rsidRPr="00EB1670">
        <w:rPr>
          <w:rFonts w:ascii="Courier New" w:hAnsi="Courier New" w:cs="Courier New"/>
        </w:rPr>
        <w:t>rs</w:t>
      </w:r>
      <w:proofErr w:type="spellEnd"/>
      <w:r w:rsidRPr="00EB1670">
        <w:rPr>
          <w:rFonts w:ascii="Courier New" w:hAnsi="Courier New" w:cs="Courier New"/>
        </w:rPr>
        <w:t xml:space="preserve">, </w:t>
      </w:r>
      <w:proofErr w:type="spellStart"/>
      <w:r w:rsidRPr="00EB1670">
        <w:rPr>
          <w:rFonts w:ascii="Courier New" w:hAnsi="Courier New" w:cs="Courier New"/>
        </w:rPr>
        <w:t>rs</w:t>
      </w:r>
      <w:proofErr w:type="spellEnd"/>
      <w:r w:rsidRPr="00EB1670">
        <w:rPr>
          <w:rFonts w:ascii="Courier New" w:hAnsi="Courier New" w:cs="Courier New"/>
        </w:rPr>
        <w:t xml:space="preserve">, </w:t>
      </w:r>
      <w:proofErr w:type="spellStart"/>
      <w:r w:rsidRPr="00EB1670">
        <w:rPr>
          <w:rFonts w:ascii="Courier New" w:hAnsi="Courier New" w:cs="Courier New"/>
        </w:rPr>
        <w:t>imm</w:t>
      </w:r>
      <w:proofErr w:type="spellEnd"/>
      <w:r w:rsidRPr="00EB1670">
        <w:t>)</w:t>
      </w:r>
      <w:r w:rsidR="001108E2" w:rsidRPr="00EB1670">
        <w:t>.</w:t>
      </w:r>
    </w:p>
    <w:p w14:paraId="7DEB03D5" w14:textId="77777777" w:rsidR="00264731" w:rsidRPr="00EB1670" w:rsidRDefault="00264731" w:rsidP="00264731">
      <w:pPr>
        <w:pStyle w:val="ListParagraph"/>
        <w:ind w:left="1080"/>
      </w:pPr>
    </w:p>
    <w:p w14:paraId="3BFEED74" w14:textId="77777777" w:rsidR="00EA4D08" w:rsidRPr="00EB1670" w:rsidRDefault="00000000">
      <w:pPr>
        <w:pStyle w:val="ListParagraph"/>
        <w:numPr>
          <w:ilvl w:val="1"/>
          <w:numId w:val="21"/>
        </w:numPr>
        <w:shd w:val="clear" w:color="auto" w:fill="E5B8B7" w:themeFill="accent2" w:themeFillTint="66"/>
      </w:pPr>
      <w:r w:rsidRPr="00EB1670">
        <w:t xml:space="preserve">Exercício 6: </w:t>
      </w:r>
      <w:proofErr w:type="spellStart"/>
      <w:r w:rsidR="00554499" w:rsidRPr="00EB1670">
        <w:rPr>
          <w:rFonts w:ascii="Courier New" w:hAnsi="Courier New" w:cs="Courier New"/>
        </w:rPr>
        <w:t>lwpreinc</w:t>
      </w:r>
      <w:proofErr w:type="spellEnd"/>
      <w:r w:rsidR="00554499" w:rsidRPr="00EB1670">
        <w:rPr>
          <w:rFonts w:ascii="Courier New" w:hAnsi="Courier New" w:cs="Courier New"/>
        </w:rPr>
        <w:t xml:space="preserve"> rd, </w:t>
      </w:r>
      <w:proofErr w:type="spellStart"/>
      <w:r w:rsidR="00554499" w:rsidRPr="00EB1670">
        <w:rPr>
          <w:rFonts w:ascii="Courier New" w:hAnsi="Courier New" w:cs="Courier New"/>
        </w:rPr>
        <w:t>imm</w:t>
      </w:r>
      <w:proofErr w:type="spellEnd"/>
      <w:r w:rsidR="00554499" w:rsidRPr="00EB1670">
        <w:rPr>
          <w:rFonts w:ascii="Courier New" w:hAnsi="Courier New" w:cs="Courier New"/>
        </w:rPr>
        <w:t>(</w:t>
      </w:r>
      <w:proofErr w:type="spellStart"/>
      <w:r w:rsidR="00554499" w:rsidRPr="00EB1670">
        <w:rPr>
          <w:rFonts w:ascii="Courier New" w:hAnsi="Courier New" w:cs="Courier New"/>
        </w:rPr>
        <w:t>rs</w:t>
      </w:r>
      <w:proofErr w:type="spellEnd"/>
      <w:r w:rsidR="00554499" w:rsidRPr="00EB1670">
        <w:rPr>
          <w:rFonts w:ascii="Courier New" w:hAnsi="Courier New" w:cs="Courier New"/>
        </w:rPr>
        <w:t xml:space="preserve">) </w:t>
      </w:r>
      <w:r w:rsidR="00554499" w:rsidRPr="00EB1670">
        <w:t xml:space="preserve">(a instrução é equivalente às duas instruções seguintes: </w:t>
      </w:r>
      <w:proofErr w:type="spellStart"/>
      <w:r w:rsidR="00554499" w:rsidRPr="00EB1670">
        <w:rPr>
          <w:rFonts w:ascii="Courier New" w:hAnsi="Courier New" w:cs="Courier New"/>
        </w:rPr>
        <w:t>lw</w:t>
      </w:r>
      <w:proofErr w:type="spellEnd"/>
      <w:r w:rsidR="00554499" w:rsidRPr="00EB1670">
        <w:rPr>
          <w:rFonts w:ascii="Courier New" w:hAnsi="Courier New" w:cs="Courier New"/>
        </w:rPr>
        <w:t xml:space="preserve"> rd, </w:t>
      </w:r>
      <w:proofErr w:type="spellStart"/>
      <w:r w:rsidR="00554499" w:rsidRPr="00EB1670">
        <w:rPr>
          <w:rFonts w:ascii="Courier New" w:hAnsi="Courier New" w:cs="Courier New"/>
        </w:rPr>
        <w:t>imm</w:t>
      </w:r>
      <w:proofErr w:type="spellEnd"/>
      <w:r w:rsidR="00554499" w:rsidRPr="00EB1670">
        <w:rPr>
          <w:rFonts w:ascii="Courier New" w:hAnsi="Courier New" w:cs="Courier New"/>
        </w:rPr>
        <w:t>(</w:t>
      </w:r>
      <w:proofErr w:type="spellStart"/>
      <w:r w:rsidR="00554499" w:rsidRPr="00EB1670">
        <w:rPr>
          <w:rFonts w:ascii="Courier New" w:hAnsi="Courier New" w:cs="Courier New"/>
        </w:rPr>
        <w:t>rs</w:t>
      </w:r>
      <w:proofErr w:type="spellEnd"/>
      <w:r w:rsidR="00554499" w:rsidRPr="00EB1670">
        <w:rPr>
          <w:rFonts w:ascii="Courier New" w:hAnsi="Courier New" w:cs="Courier New"/>
        </w:rPr>
        <w:t xml:space="preserve">) </w:t>
      </w:r>
      <w:r w:rsidR="00554499" w:rsidRPr="00EB1670">
        <w:t xml:space="preserve">seguido de </w:t>
      </w:r>
      <w:proofErr w:type="spellStart"/>
      <w:r w:rsidR="00554499" w:rsidRPr="00EB1670">
        <w:rPr>
          <w:rFonts w:ascii="Courier New" w:hAnsi="Courier New" w:cs="Courier New"/>
        </w:rPr>
        <w:t>addi</w:t>
      </w:r>
      <w:proofErr w:type="spellEnd"/>
      <w:r w:rsidR="00554499" w:rsidRPr="00EB1670">
        <w:rPr>
          <w:rFonts w:ascii="Courier New" w:hAnsi="Courier New" w:cs="Courier New"/>
        </w:rPr>
        <w:t xml:space="preserve"> </w:t>
      </w:r>
      <w:proofErr w:type="spellStart"/>
      <w:r w:rsidR="00554499" w:rsidRPr="00EB1670">
        <w:rPr>
          <w:rFonts w:ascii="Courier New" w:hAnsi="Courier New" w:cs="Courier New"/>
        </w:rPr>
        <w:t>rs</w:t>
      </w:r>
      <w:proofErr w:type="spellEnd"/>
      <w:r w:rsidR="00554499" w:rsidRPr="00EB1670">
        <w:rPr>
          <w:rFonts w:ascii="Courier New" w:hAnsi="Courier New" w:cs="Courier New"/>
        </w:rPr>
        <w:t xml:space="preserve">, </w:t>
      </w:r>
      <w:proofErr w:type="spellStart"/>
      <w:r w:rsidR="00554499" w:rsidRPr="00EB1670">
        <w:rPr>
          <w:rFonts w:ascii="Courier New" w:hAnsi="Courier New" w:cs="Courier New"/>
        </w:rPr>
        <w:t>rs</w:t>
      </w:r>
      <w:proofErr w:type="spellEnd"/>
      <w:r w:rsidR="00554499" w:rsidRPr="00EB1670">
        <w:rPr>
          <w:rFonts w:ascii="Courier New" w:hAnsi="Courier New" w:cs="Courier New"/>
        </w:rPr>
        <w:t xml:space="preserve">, </w:t>
      </w:r>
      <w:proofErr w:type="spellStart"/>
      <w:r w:rsidR="00554499" w:rsidRPr="00EB1670">
        <w:rPr>
          <w:rFonts w:ascii="Courier New" w:hAnsi="Courier New" w:cs="Courier New"/>
        </w:rPr>
        <w:t>imm</w:t>
      </w:r>
      <w:proofErr w:type="spellEnd"/>
      <w:r w:rsidR="00554499" w:rsidRPr="00EB1670">
        <w:t>).</w:t>
      </w:r>
    </w:p>
    <w:p w14:paraId="3DE84459" w14:textId="77777777" w:rsidR="00264731" w:rsidRPr="00EB1670" w:rsidRDefault="00264731" w:rsidP="00264731">
      <w:pPr>
        <w:pStyle w:val="ListParagraph"/>
        <w:ind w:left="360"/>
        <w:rPr>
          <w:rFonts w:eastAsia="Times New Roman" w:cs="Arial"/>
        </w:rPr>
      </w:pPr>
    </w:p>
    <w:p w14:paraId="1292CF92" w14:textId="77777777" w:rsidR="005F31BF" w:rsidRPr="00EB1670" w:rsidRDefault="005F31BF" w:rsidP="00BA1B82"/>
    <w:p w14:paraId="2531C139" w14:textId="77777777" w:rsidR="00EA4D08" w:rsidRPr="00EB1670" w:rsidRDefault="00000000">
      <w:pPr>
        <w:pStyle w:val="ListParagraph"/>
        <w:numPr>
          <w:ilvl w:val="0"/>
          <w:numId w:val="21"/>
        </w:numPr>
        <w:shd w:val="clear" w:color="auto" w:fill="E5B8B7" w:themeFill="accent2" w:themeFillTint="66"/>
      </w:pPr>
      <w:r w:rsidRPr="00EB1670">
        <w:rPr>
          <w:rFonts w:eastAsia="Times New Roman" w:cs="Arial"/>
        </w:rPr>
        <w:t xml:space="preserve">Incluir um novo evento para contar o número de instruções de tipo I executadas num </w:t>
      </w:r>
      <w:r w:rsidRPr="00EB1670">
        <w:t xml:space="preserve">programa. Fornecemos algumas orientações </w:t>
      </w:r>
      <w:r w:rsidR="00BD4A57" w:rsidRPr="00EB1670">
        <w:t xml:space="preserve">para </w:t>
      </w:r>
      <w:r w:rsidRPr="00EB1670">
        <w:t xml:space="preserve">o ajudar a </w:t>
      </w:r>
      <w:r w:rsidR="00BD4A57" w:rsidRPr="00EB1670">
        <w:t xml:space="preserve">realizar </w:t>
      </w:r>
      <w:r w:rsidRPr="00EB1670">
        <w:t>este exercício:</w:t>
      </w:r>
    </w:p>
    <w:p w14:paraId="00CE6F7E" w14:textId="77777777" w:rsidR="00BA1B82" w:rsidRPr="00EB1670" w:rsidRDefault="00BA1B82" w:rsidP="00BA1B82"/>
    <w:p w14:paraId="0A97E8B4" w14:textId="77777777" w:rsidR="00EA4D08" w:rsidRPr="00EB1670" w:rsidRDefault="00000000">
      <w:pPr>
        <w:pStyle w:val="ListParagraph"/>
        <w:numPr>
          <w:ilvl w:val="1"/>
          <w:numId w:val="32"/>
        </w:numPr>
        <w:shd w:val="clear" w:color="auto" w:fill="E5B8B7" w:themeFill="accent2" w:themeFillTint="66"/>
        <w:ind w:left="1080"/>
      </w:pPr>
      <w:r w:rsidRPr="00EB1670">
        <w:lastRenderedPageBreak/>
        <w:t xml:space="preserve">É </w:t>
      </w:r>
      <w:r w:rsidR="00452D46" w:rsidRPr="00EB1670">
        <w:t xml:space="preserve">necessário </w:t>
      </w:r>
      <w:r w:rsidRPr="00EB1670">
        <w:t xml:space="preserve">modificar algumas estruturas do ficheiro </w:t>
      </w:r>
      <w:r w:rsidRPr="00EB1670">
        <w:rPr>
          <w:rFonts w:cs="Arial"/>
          <w:i/>
        </w:rPr>
        <w:t>[RVfpgaPath]/RVfpga/src/SweRVolfSoC/SweRVEh1CoreComplex/include/swerv_types.sv</w:t>
      </w:r>
      <w:r w:rsidRPr="00EB1670">
        <w:rPr>
          <w:rFonts w:cs="Arial"/>
        </w:rPr>
        <w:t xml:space="preserve">. Especificamente, é </w:t>
      </w:r>
      <w:r w:rsidR="00740094" w:rsidRPr="00EB1670">
        <w:rPr>
          <w:rFonts w:cs="Arial"/>
        </w:rPr>
        <w:t xml:space="preserve">necessário </w:t>
      </w:r>
      <w:r w:rsidR="00452D46" w:rsidRPr="00EB1670">
        <w:rPr>
          <w:rFonts w:cs="Arial"/>
        </w:rPr>
        <w:t xml:space="preserve">adicionar outro </w:t>
      </w:r>
      <w:r w:rsidRPr="00EB1670">
        <w:rPr>
          <w:rFonts w:cs="Arial"/>
        </w:rPr>
        <w:t xml:space="preserve">campo no </w:t>
      </w:r>
      <w:r w:rsidR="00740094" w:rsidRPr="00EB1670">
        <w:rPr>
          <w:rFonts w:cs="Arial"/>
        </w:rPr>
        <w:t>seguinte tipo de estrutura</w:t>
      </w:r>
      <w:r w:rsidRPr="00EB1670">
        <w:rPr>
          <w:rFonts w:cs="Arial"/>
        </w:rPr>
        <w:t>:</w:t>
      </w:r>
    </w:p>
    <w:p w14:paraId="00C6F027" w14:textId="77777777" w:rsidR="00EA4D08" w:rsidRPr="00EB1670" w:rsidRDefault="00000000">
      <w:pPr>
        <w:pStyle w:val="ListParagraph"/>
        <w:numPr>
          <w:ilvl w:val="2"/>
          <w:numId w:val="32"/>
        </w:numPr>
        <w:shd w:val="clear" w:color="auto" w:fill="E5B8B7" w:themeFill="accent2" w:themeFillTint="66"/>
        <w:ind w:left="1800"/>
      </w:pPr>
      <w:r w:rsidRPr="00EB1670">
        <w:rPr>
          <w:rFonts w:cs="Arial"/>
        </w:rPr>
        <w:t xml:space="preserve">Estrutura </w:t>
      </w:r>
      <w:proofErr w:type="spellStart"/>
      <w:r w:rsidRPr="00EB1670">
        <w:rPr>
          <w:rFonts w:ascii="Courier New" w:hAnsi="Courier New" w:cs="Courier New"/>
        </w:rPr>
        <w:t>inst_t</w:t>
      </w:r>
      <w:proofErr w:type="spellEnd"/>
      <w:r w:rsidRPr="00EB1670">
        <w:rPr>
          <w:rFonts w:cs="Arial"/>
        </w:rPr>
        <w:t>: novo campo para uma instrução de tipo I.</w:t>
      </w:r>
    </w:p>
    <w:p w14:paraId="6AF7ADF8" w14:textId="77777777" w:rsidR="00BA1B82" w:rsidRPr="00EB1670" w:rsidRDefault="00BA1B82" w:rsidP="00740094"/>
    <w:p w14:paraId="3AD9E238" w14:textId="77777777" w:rsidR="00EA4D08" w:rsidRPr="00EB1670" w:rsidRDefault="00000000">
      <w:pPr>
        <w:pStyle w:val="ListParagraph"/>
        <w:numPr>
          <w:ilvl w:val="1"/>
          <w:numId w:val="32"/>
        </w:numPr>
        <w:shd w:val="clear" w:color="auto" w:fill="E5B8B7" w:themeFill="accent2" w:themeFillTint="66"/>
        <w:ind w:left="1080"/>
      </w:pPr>
      <w:r w:rsidRPr="00EB1670">
        <w:t xml:space="preserve">Como sabe, </w:t>
      </w:r>
      <w:r w:rsidR="00BA1B82" w:rsidRPr="00EB1670">
        <w:t xml:space="preserve">os bits de controlo são atribuídos no módulo </w:t>
      </w:r>
      <w:proofErr w:type="spellStart"/>
      <w:r w:rsidR="00BA1B82" w:rsidRPr="00EB1670">
        <w:rPr>
          <w:b/>
        </w:rPr>
        <w:t>dec_decode_ctl</w:t>
      </w:r>
      <w:proofErr w:type="spellEnd"/>
      <w:r w:rsidR="00BA1B82" w:rsidRPr="00EB1670">
        <w:rPr>
          <w:b/>
        </w:rPr>
        <w:t xml:space="preserve"> </w:t>
      </w:r>
      <w:r w:rsidR="00BA1B82" w:rsidRPr="00EB1670">
        <w:t xml:space="preserve">(ficheiro </w:t>
      </w:r>
      <w:r w:rsidR="00BA1B82" w:rsidRPr="00EB1670">
        <w:rPr>
          <w:rFonts w:cs="Arial"/>
          <w:i/>
        </w:rPr>
        <w:t>[RVfpgaPath]/RVfpga/src/SweRVolfSoC/SweRVEh1CoreComplex/dec/dec_decode_ctl.sv</w:t>
      </w:r>
      <w:r w:rsidR="00BA1B82" w:rsidRPr="00EB1670">
        <w:t xml:space="preserve">). </w:t>
      </w:r>
      <w:r w:rsidRPr="00EB1670">
        <w:t xml:space="preserve">Modificar a atribuição dos sinais </w:t>
      </w:r>
      <w:r w:rsidRPr="00EB1670">
        <w:rPr>
          <w:rFonts w:ascii="Courier New" w:hAnsi="Courier New" w:cs="Courier New"/>
        </w:rPr>
        <w:t xml:space="preserve">i0_itype </w:t>
      </w:r>
      <w:r w:rsidRPr="00EB1670">
        <w:t xml:space="preserve">e </w:t>
      </w:r>
      <w:r w:rsidRPr="00EB1670">
        <w:rPr>
          <w:rFonts w:ascii="Courier New" w:hAnsi="Courier New" w:cs="Courier New"/>
        </w:rPr>
        <w:t xml:space="preserve">i1_itype </w:t>
      </w:r>
      <w:r w:rsidR="00452D46" w:rsidRPr="00EB1670">
        <w:t xml:space="preserve">para </w:t>
      </w:r>
      <w:r w:rsidRPr="00EB1670">
        <w:t>adicionar o novo tipo de instrução incluído no item anterior.</w:t>
      </w:r>
    </w:p>
    <w:p w14:paraId="53C840F4" w14:textId="77777777" w:rsidR="00BA1B82" w:rsidRPr="00EB1670" w:rsidRDefault="00BA1B82" w:rsidP="00BA1B82"/>
    <w:p w14:paraId="4470BCD6" w14:textId="77777777" w:rsidR="00EA4D08" w:rsidRPr="00EB1670" w:rsidRDefault="00000000">
      <w:pPr>
        <w:pStyle w:val="ListParagraph"/>
        <w:numPr>
          <w:ilvl w:val="1"/>
          <w:numId w:val="32"/>
        </w:numPr>
        <w:shd w:val="clear" w:color="auto" w:fill="E5B8B7" w:themeFill="accent2" w:themeFillTint="66"/>
        <w:ind w:left="1080"/>
      </w:pPr>
      <w:r w:rsidRPr="00EB1670">
        <w:t xml:space="preserve">Os contadores em hardware estão implementados no módulo </w:t>
      </w:r>
      <w:proofErr w:type="spellStart"/>
      <w:r w:rsidRPr="00EB1670">
        <w:rPr>
          <w:b/>
        </w:rPr>
        <w:t>dec_tlu_ctl</w:t>
      </w:r>
      <w:proofErr w:type="spellEnd"/>
      <w:r w:rsidRPr="00EB1670">
        <w:rPr>
          <w:b/>
        </w:rPr>
        <w:t xml:space="preserve"> </w:t>
      </w:r>
      <w:r w:rsidRPr="00EB1670">
        <w:t xml:space="preserve">(ficheiro </w:t>
      </w:r>
      <w:r w:rsidRPr="00EB1670">
        <w:rPr>
          <w:rFonts w:cs="Arial"/>
          <w:i/>
        </w:rPr>
        <w:t>[RVfpgaPath]/RVfpga/src/SweRVolfSoC/SweRVEh1CoreComplex/dec/dec_tlu_ctl.sv</w:t>
      </w:r>
      <w:r w:rsidRPr="00EB1670">
        <w:t xml:space="preserve">). Abra esse ficheiro e analise o código incluído nas linhas 1882 a 2143. Terá de modificar esta </w:t>
      </w:r>
      <w:r w:rsidR="00452D46" w:rsidRPr="00EB1670">
        <w:t xml:space="preserve">parte do </w:t>
      </w:r>
      <w:r w:rsidRPr="00EB1670">
        <w:t>código para incluir o novo contador.</w:t>
      </w:r>
    </w:p>
    <w:p w14:paraId="340942AC" w14:textId="77777777" w:rsidR="00740094" w:rsidRPr="00EB1670" w:rsidRDefault="00740094" w:rsidP="00BA1B82"/>
    <w:p w14:paraId="624F8DA9" w14:textId="77777777" w:rsidR="00EA4D08" w:rsidRPr="00EB1670" w:rsidRDefault="00000000">
      <w:pPr>
        <w:pStyle w:val="ListParagraph"/>
        <w:shd w:val="clear" w:color="auto" w:fill="E5B8B7" w:themeFill="accent2" w:themeFillTint="66"/>
        <w:ind w:left="360"/>
      </w:pPr>
      <w:r w:rsidRPr="00EB1670">
        <w:t xml:space="preserve">Depois que </w:t>
      </w:r>
      <w:r w:rsidR="00BA1B82" w:rsidRPr="00EB1670">
        <w:t xml:space="preserve">o novo contador tiver sido incluído no código </w:t>
      </w:r>
      <w:proofErr w:type="spellStart"/>
      <w:r w:rsidR="00BA1B82" w:rsidRPr="00EB1670">
        <w:t>Verilog</w:t>
      </w:r>
      <w:proofErr w:type="spellEnd"/>
      <w:r w:rsidR="00BA1B82" w:rsidRPr="00EB1670">
        <w:t xml:space="preserve">, depure </w:t>
      </w:r>
      <w:r w:rsidR="00740094" w:rsidRPr="00EB1670">
        <w:t xml:space="preserve">a implementação usando o </w:t>
      </w:r>
      <w:proofErr w:type="spellStart"/>
      <w:r w:rsidR="00740094" w:rsidRPr="00EB1670">
        <w:t>Verilator</w:t>
      </w:r>
      <w:proofErr w:type="spellEnd"/>
      <w:r w:rsidR="00740094" w:rsidRPr="00EB1670">
        <w:t xml:space="preserve">. </w:t>
      </w:r>
      <w:r w:rsidR="00BA1B82" w:rsidRPr="00EB1670">
        <w:t xml:space="preserve">Uma vez que a implementação tenha sido verificada através de simulação, gerar o novo fluxo de bits </w:t>
      </w:r>
      <w:r w:rsidR="00740094" w:rsidRPr="00EB1670">
        <w:t xml:space="preserve">para o </w:t>
      </w:r>
      <w:proofErr w:type="spellStart"/>
      <w:r w:rsidR="00740094" w:rsidRPr="00EB1670">
        <w:t>SoC</w:t>
      </w:r>
      <w:proofErr w:type="spellEnd"/>
      <w:r w:rsidR="00740094" w:rsidRPr="00EB1670">
        <w:t xml:space="preserve"> </w:t>
      </w:r>
      <w:r w:rsidR="00BA1B82" w:rsidRPr="00EB1670">
        <w:t xml:space="preserve">e testar o funcionamento do novo contador </w:t>
      </w:r>
      <w:r w:rsidRPr="00EB1670">
        <w:t xml:space="preserve">em hardware </w:t>
      </w:r>
      <w:r w:rsidR="00BA1B82" w:rsidRPr="00EB1670">
        <w:t>na placa.</w:t>
      </w:r>
    </w:p>
    <w:p w14:paraId="20FA69AF" w14:textId="77777777" w:rsidR="00BA1B82" w:rsidRPr="00EB1670" w:rsidRDefault="00BA1B82" w:rsidP="004416F1">
      <w:pPr>
        <w:pStyle w:val="ListParagraph"/>
        <w:ind w:left="360"/>
        <w:rPr>
          <w:rFonts w:eastAsia="Times New Roman" w:cs="Arial"/>
        </w:rPr>
      </w:pPr>
    </w:p>
    <w:sectPr w:rsidR="00BA1B82" w:rsidRPr="00EB1670" w:rsidSect="00121946">
      <w:headerReference w:type="default" r:id="rId30"/>
      <w:footerReference w:type="default" r:id="rId31"/>
      <w:headerReference w:type="first" r:id="rId32"/>
      <w:footerReference w:type="first" r:id="rId33"/>
      <w:pgSz w:w="11906" w:h="16838"/>
      <w:pgMar w:top="1800" w:right="1440" w:bottom="1440" w:left="1440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AB143" w14:textId="77777777" w:rsidR="00F346A7" w:rsidRPr="00EB1670" w:rsidRDefault="00F346A7">
      <w:r w:rsidRPr="00EB1670">
        <w:separator/>
      </w:r>
    </w:p>
  </w:endnote>
  <w:endnote w:type="continuationSeparator" w:id="0">
    <w:p w14:paraId="6BCFB834" w14:textId="77777777" w:rsidR="00F346A7" w:rsidRPr="00EB1670" w:rsidRDefault="00F346A7">
      <w:r w:rsidRPr="00EB167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0FE98" w14:textId="7B96E8D3" w:rsidR="00EA4D08" w:rsidRPr="00EB1670" w:rsidRDefault="001B15B0">
    <w:pPr>
      <w:pStyle w:val="Footer"/>
      <w:rPr>
        <w:sz w:val="12"/>
      </w:rPr>
    </w:pPr>
    <w:proofErr w:type="spellStart"/>
    <w:r w:rsidRPr="00EB1670">
      <w:rPr>
        <w:sz w:val="12"/>
      </w:rPr>
      <w:t>Imagination</w:t>
    </w:r>
    <w:proofErr w:type="spellEnd"/>
    <w:r w:rsidRPr="00EB1670">
      <w:rPr>
        <w:sz w:val="12"/>
      </w:rPr>
      <w:t xml:space="preserve"> </w:t>
    </w:r>
    <w:proofErr w:type="spellStart"/>
    <w:r w:rsidRPr="00EB1670">
      <w:rPr>
        <w:sz w:val="12"/>
      </w:rPr>
      <w:t>University</w:t>
    </w:r>
    <w:proofErr w:type="spellEnd"/>
    <w:r w:rsidRPr="00EB1670">
      <w:rPr>
        <w:sz w:val="12"/>
      </w:rPr>
      <w:t xml:space="preserve"> </w:t>
    </w:r>
    <w:proofErr w:type="spellStart"/>
    <w:r w:rsidRPr="00EB1670">
      <w:rPr>
        <w:sz w:val="12"/>
      </w:rPr>
      <w:t>Programme</w:t>
    </w:r>
    <w:proofErr w:type="spellEnd"/>
    <w:r w:rsidRPr="00EB1670">
      <w:rPr>
        <w:sz w:val="12"/>
      </w:rPr>
      <w:t xml:space="preserve"> - </w:t>
    </w:r>
    <w:proofErr w:type="spellStart"/>
    <w:r w:rsidRPr="00EB1670">
      <w:rPr>
        <w:sz w:val="12"/>
      </w:rPr>
      <w:t>RVfpga</w:t>
    </w:r>
    <w:proofErr w:type="spellEnd"/>
    <w:r w:rsidRPr="00EB1670">
      <w:rPr>
        <w:sz w:val="12"/>
      </w:rPr>
      <w:t xml:space="preserve"> </w:t>
    </w:r>
    <w:proofErr w:type="spellStart"/>
    <w:r w:rsidRPr="00EB1670">
      <w:rPr>
        <w:sz w:val="12"/>
      </w:rPr>
      <w:t>Lab</w:t>
    </w:r>
    <w:proofErr w:type="spellEnd"/>
    <w:r w:rsidRPr="00EB1670">
      <w:rPr>
        <w:sz w:val="12"/>
      </w:rPr>
      <w:t xml:space="preserve"> 18: Adição de Novas Funcionalidades: Instruções e Contadores</w:t>
    </w:r>
  </w:p>
  <w:p w14:paraId="3B240B53" w14:textId="77777777" w:rsidR="00EA4D08" w:rsidRPr="00EB1670" w:rsidRDefault="00000000">
    <w:pPr>
      <w:pStyle w:val="Footer"/>
    </w:pPr>
    <w:r w:rsidRPr="00EB1670">
      <w:rPr>
        <w:sz w:val="12"/>
      </w:rPr>
      <w:t xml:space="preserve">Versão </w:t>
    </w:r>
    <w:r w:rsidRPr="00EB1670">
      <w:rPr>
        <w:sz w:val="12"/>
        <w:lang w:eastAsia="zh-CN"/>
      </w:rPr>
      <w:t xml:space="preserve">2.2 </w:t>
    </w:r>
    <w:r w:rsidRPr="00EB1670">
      <w:rPr>
        <w:sz w:val="12"/>
      </w:rPr>
      <w:t>- 9 de maio de 2022</w:t>
    </w:r>
  </w:p>
  <w:p w14:paraId="70D33D86" w14:textId="77777777" w:rsidR="00EA4D08" w:rsidRPr="00EB1670" w:rsidRDefault="00000000">
    <w:pPr>
      <w:pStyle w:val="Footer"/>
    </w:pPr>
    <w:r w:rsidRPr="00EB1670">
      <w:rPr>
        <w:rFonts w:cs="Arial"/>
        <w:sz w:val="16"/>
      </w:rPr>
      <w:t xml:space="preserve">© Copyright </w:t>
    </w:r>
    <w:proofErr w:type="spellStart"/>
    <w:r w:rsidRPr="00EB1670">
      <w:rPr>
        <w:rFonts w:cs="Arial"/>
        <w:sz w:val="16"/>
      </w:rPr>
      <w:t>Imagination</w:t>
    </w:r>
    <w:proofErr w:type="spellEnd"/>
    <w:r w:rsidRPr="00EB1670">
      <w:rPr>
        <w:rFonts w:cs="Arial"/>
        <w:sz w:val="16"/>
      </w:rPr>
      <w:t xml:space="preserve"> Technologies</w:t>
    </w:r>
    <w:r w:rsidRPr="00EB1670">
      <w:rPr>
        <w:sz w:val="12"/>
      </w:rPr>
      <w:tab/>
    </w:r>
    <w:r w:rsidRPr="00EB1670">
      <w:rPr>
        <w:sz w:val="12"/>
      </w:rPr>
      <w:tab/>
    </w:r>
    <w:r w:rsidRPr="00EB1670">
      <w:rPr>
        <w:sz w:val="12"/>
      </w:rPr>
      <w:fldChar w:fldCharType="begin"/>
    </w:r>
    <w:r w:rsidRPr="00EB1670">
      <w:rPr>
        <w:sz w:val="12"/>
      </w:rPr>
      <w:instrText>PAGE</w:instrText>
    </w:r>
    <w:r w:rsidRPr="00EB1670">
      <w:rPr>
        <w:sz w:val="12"/>
      </w:rPr>
      <w:fldChar w:fldCharType="separate"/>
    </w:r>
    <w:r w:rsidR="00500ADF" w:rsidRPr="00EB1670">
      <w:rPr>
        <w:sz w:val="12"/>
      </w:rPr>
      <w:t>2</w:t>
    </w:r>
    <w:r w:rsidRPr="00EB1670"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67F88" w14:textId="5560210A" w:rsidR="00EA4D08" w:rsidRPr="00EB1670" w:rsidRDefault="00F16084">
    <w:pPr>
      <w:pStyle w:val="Footer"/>
      <w:rPr>
        <w:sz w:val="12"/>
      </w:rPr>
    </w:pPr>
    <w:proofErr w:type="spellStart"/>
    <w:r w:rsidRPr="00EB1670">
      <w:rPr>
        <w:sz w:val="12"/>
      </w:rPr>
      <w:t>Imagination</w:t>
    </w:r>
    <w:proofErr w:type="spellEnd"/>
    <w:r w:rsidRPr="00EB1670">
      <w:rPr>
        <w:sz w:val="12"/>
      </w:rPr>
      <w:t xml:space="preserve"> </w:t>
    </w:r>
    <w:proofErr w:type="spellStart"/>
    <w:r w:rsidRPr="00EB1670">
      <w:rPr>
        <w:sz w:val="12"/>
      </w:rPr>
      <w:t>University</w:t>
    </w:r>
    <w:proofErr w:type="spellEnd"/>
    <w:r w:rsidRPr="00EB1670">
      <w:rPr>
        <w:sz w:val="12"/>
      </w:rPr>
      <w:t xml:space="preserve"> </w:t>
    </w:r>
    <w:proofErr w:type="spellStart"/>
    <w:r w:rsidRPr="00EB1670">
      <w:rPr>
        <w:sz w:val="12"/>
      </w:rPr>
      <w:t>Programme</w:t>
    </w:r>
    <w:proofErr w:type="spellEnd"/>
    <w:r w:rsidR="00000000" w:rsidRPr="00EB1670">
      <w:rPr>
        <w:sz w:val="12"/>
      </w:rPr>
      <w:t xml:space="preserve"> - </w:t>
    </w:r>
    <w:proofErr w:type="spellStart"/>
    <w:r w:rsidR="00EB0514" w:rsidRPr="00EB1670">
      <w:rPr>
        <w:sz w:val="12"/>
      </w:rPr>
      <w:t>RVfpga</w:t>
    </w:r>
    <w:proofErr w:type="spellEnd"/>
    <w:r w:rsidR="00EB0514" w:rsidRPr="00EB1670">
      <w:rPr>
        <w:sz w:val="12"/>
      </w:rPr>
      <w:t xml:space="preserve"> </w:t>
    </w:r>
    <w:proofErr w:type="spellStart"/>
    <w:r w:rsidR="00B7755B" w:rsidRPr="00EB1670">
      <w:rPr>
        <w:sz w:val="12"/>
      </w:rPr>
      <w:t>Lab</w:t>
    </w:r>
    <w:proofErr w:type="spellEnd"/>
    <w:r w:rsidR="00B7755B" w:rsidRPr="00EB1670">
      <w:rPr>
        <w:sz w:val="12"/>
      </w:rPr>
      <w:t xml:space="preserve"> </w:t>
    </w:r>
    <w:r w:rsidR="00FF5EF4" w:rsidRPr="00EB1670">
      <w:rPr>
        <w:sz w:val="12"/>
      </w:rPr>
      <w:t xml:space="preserve">18: </w:t>
    </w:r>
    <w:r w:rsidRPr="00EB1670">
      <w:rPr>
        <w:sz w:val="12"/>
      </w:rPr>
      <w:t>Adição de Novas Funcionalidades: Instruções e Contadores</w:t>
    </w:r>
  </w:p>
  <w:p w14:paraId="48374405" w14:textId="77777777" w:rsidR="00EA4D08" w:rsidRPr="00EB1670" w:rsidRDefault="00000000">
    <w:pPr>
      <w:pStyle w:val="Footer"/>
    </w:pPr>
    <w:r w:rsidRPr="00EB1670">
      <w:rPr>
        <w:sz w:val="12"/>
      </w:rPr>
      <w:t xml:space="preserve">Versão </w:t>
    </w:r>
    <w:r w:rsidRPr="00EB1670">
      <w:rPr>
        <w:sz w:val="12"/>
        <w:lang w:eastAsia="zh-CN"/>
      </w:rPr>
      <w:t xml:space="preserve">2.2 </w:t>
    </w:r>
    <w:r w:rsidRPr="00EB1670">
      <w:rPr>
        <w:sz w:val="12"/>
      </w:rPr>
      <w:t>- 9 de maio de 2022</w:t>
    </w:r>
  </w:p>
  <w:p w14:paraId="0B3955D3" w14:textId="77777777" w:rsidR="00EA4D08" w:rsidRPr="00EB1670" w:rsidRDefault="00000000">
    <w:pPr>
      <w:pStyle w:val="Footer"/>
    </w:pPr>
    <w:r w:rsidRPr="00EB1670">
      <w:rPr>
        <w:rFonts w:cs="Arial"/>
        <w:sz w:val="16"/>
      </w:rPr>
      <w:t xml:space="preserve">© Copyright </w:t>
    </w:r>
    <w:proofErr w:type="spellStart"/>
    <w:r w:rsidRPr="00EB1670">
      <w:rPr>
        <w:rFonts w:cs="Arial"/>
        <w:sz w:val="16"/>
      </w:rPr>
      <w:t>Imagination</w:t>
    </w:r>
    <w:proofErr w:type="spellEnd"/>
    <w:r w:rsidRPr="00EB1670">
      <w:rPr>
        <w:rFonts w:cs="Arial"/>
        <w:sz w:val="16"/>
      </w:rPr>
      <w:t xml:space="preserve">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4955E" w14:textId="77777777" w:rsidR="00F346A7" w:rsidRPr="00EB1670" w:rsidRDefault="00F346A7">
      <w:r w:rsidRPr="00EB1670">
        <w:separator/>
      </w:r>
    </w:p>
  </w:footnote>
  <w:footnote w:type="continuationSeparator" w:id="0">
    <w:p w14:paraId="1A2B2606" w14:textId="77777777" w:rsidR="00F346A7" w:rsidRPr="00EB1670" w:rsidRDefault="00F346A7">
      <w:r w:rsidRPr="00EB167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57A19" w14:textId="77777777" w:rsidR="00EA4D08" w:rsidRPr="00EB1670" w:rsidRDefault="00000000">
    <w:pPr>
      <w:pStyle w:val="Header"/>
    </w:pPr>
    <w:r w:rsidRPr="00EB1670">
      <w:rPr>
        <w:lang w:eastAsia="es-ES"/>
      </w:rPr>
      <w:drawing>
        <wp:anchor distT="0" distB="15875" distL="114300" distR="122555" simplePos="0" relativeHeight="18" behindDoc="1" locked="0" layoutInCell="1" allowOverlap="1" wp14:anchorId="1BED25FC" wp14:editId="73D70012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6E6BCD" w:rsidRPr="00EB1670" w14:paraId="41ACAD6F" w14:textId="77777777">
      <w:tc>
        <w:tcPr>
          <w:tcW w:w="3009" w:type="dxa"/>
          <w:shd w:val="clear" w:color="auto" w:fill="auto"/>
        </w:tcPr>
        <w:p w14:paraId="6C09191B" w14:textId="77777777" w:rsidR="006E6BCD" w:rsidRPr="00EB1670" w:rsidRDefault="006E6BCD">
          <w:pPr>
            <w:pStyle w:val="Header"/>
            <w:ind w:left="-115"/>
          </w:pPr>
        </w:p>
      </w:tc>
      <w:tc>
        <w:tcPr>
          <w:tcW w:w="3009" w:type="dxa"/>
          <w:shd w:val="clear" w:color="auto" w:fill="auto"/>
        </w:tcPr>
        <w:p w14:paraId="3415097C" w14:textId="77777777" w:rsidR="006E6BCD" w:rsidRPr="00EB1670" w:rsidRDefault="006E6BCD">
          <w:pPr>
            <w:pStyle w:val="Header"/>
            <w:jc w:val="center"/>
          </w:pPr>
        </w:p>
      </w:tc>
      <w:tc>
        <w:tcPr>
          <w:tcW w:w="3010" w:type="dxa"/>
          <w:shd w:val="clear" w:color="auto" w:fill="auto"/>
        </w:tcPr>
        <w:p w14:paraId="2619AA72" w14:textId="77777777" w:rsidR="006E6BCD" w:rsidRPr="00EB1670" w:rsidRDefault="006E6BCD">
          <w:pPr>
            <w:pStyle w:val="Header"/>
            <w:ind w:right="-115"/>
            <w:jc w:val="right"/>
          </w:pPr>
        </w:p>
      </w:tc>
    </w:tr>
  </w:tbl>
  <w:p w14:paraId="188642E2" w14:textId="77777777" w:rsidR="006E6BCD" w:rsidRPr="00EB1670" w:rsidRDefault="006E6B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2400"/>
    <w:multiLevelType w:val="hybridMultilevel"/>
    <w:tmpl w:val="8794E0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81321"/>
    <w:multiLevelType w:val="hybridMultilevel"/>
    <w:tmpl w:val="8CE843DE"/>
    <w:lvl w:ilvl="0" w:tplc="DF2655C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50D21CE2">
      <w:start w:val="7"/>
      <w:numFmt w:val="bullet"/>
      <w:lvlText w:val="-"/>
      <w:lvlJc w:val="left"/>
      <w:pPr>
        <w:ind w:left="2520" w:hanging="360"/>
      </w:pPr>
      <w:rPr>
        <w:rFonts w:ascii="Arial" w:eastAsia="SimSu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F46453"/>
    <w:multiLevelType w:val="hybridMultilevel"/>
    <w:tmpl w:val="16C4C2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377C1"/>
    <w:multiLevelType w:val="hybridMultilevel"/>
    <w:tmpl w:val="00447F4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B713DF"/>
    <w:multiLevelType w:val="hybridMultilevel"/>
    <w:tmpl w:val="8878C702"/>
    <w:lvl w:ilvl="0" w:tplc="71DC955C">
      <w:start w:val="10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B3ABB"/>
    <w:multiLevelType w:val="hybridMultilevel"/>
    <w:tmpl w:val="88022C7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32256C"/>
    <w:multiLevelType w:val="hybridMultilevel"/>
    <w:tmpl w:val="6A6A05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AB4BFC"/>
    <w:multiLevelType w:val="hybridMultilevel"/>
    <w:tmpl w:val="4C54A174"/>
    <w:lvl w:ilvl="0" w:tplc="121618F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24084F"/>
    <w:multiLevelType w:val="hybridMultilevel"/>
    <w:tmpl w:val="2DE052AC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F40ABA"/>
    <w:multiLevelType w:val="hybridMultilevel"/>
    <w:tmpl w:val="A5D688A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B618D4"/>
    <w:multiLevelType w:val="hybridMultilevel"/>
    <w:tmpl w:val="D496257E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0A4DB3"/>
    <w:multiLevelType w:val="hybridMultilevel"/>
    <w:tmpl w:val="19181336"/>
    <w:lvl w:ilvl="0" w:tplc="E050F1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E3A4A14"/>
    <w:multiLevelType w:val="hybridMultilevel"/>
    <w:tmpl w:val="635C22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264007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0582302">
    <w:abstractNumId w:val="27"/>
  </w:num>
  <w:num w:numId="3" w16cid:durableId="737169067">
    <w:abstractNumId w:val="15"/>
  </w:num>
  <w:num w:numId="4" w16cid:durableId="477065881">
    <w:abstractNumId w:val="26"/>
    <w:lvlOverride w:ilvl="0">
      <w:lvl w:ilvl="0">
        <w:numFmt w:val="decimal"/>
        <w:lvlText w:val="%1."/>
        <w:lvlJc w:val="left"/>
      </w:lvl>
    </w:lvlOverride>
  </w:num>
  <w:num w:numId="5" w16cid:durableId="705179231">
    <w:abstractNumId w:val="30"/>
    <w:lvlOverride w:ilvl="0">
      <w:lvl w:ilvl="0">
        <w:numFmt w:val="decimal"/>
        <w:lvlText w:val="%1."/>
        <w:lvlJc w:val="left"/>
      </w:lvl>
    </w:lvlOverride>
  </w:num>
  <w:num w:numId="6" w16cid:durableId="1648585189">
    <w:abstractNumId w:val="5"/>
    <w:lvlOverride w:ilvl="0">
      <w:lvl w:ilvl="0">
        <w:numFmt w:val="decimal"/>
        <w:lvlText w:val="%1."/>
        <w:lvlJc w:val="left"/>
      </w:lvl>
    </w:lvlOverride>
  </w:num>
  <w:num w:numId="7" w16cid:durableId="1233156767">
    <w:abstractNumId w:val="21"/>
    <w:lvlOverride w:ilvl="0">
      <w:lvl w:ilvl="0">
        <w:numFmt w:val="decimal"/>
        <w:lvlText w:val="%1."/>
        <w:lvlJc w:val="left"/>
      </w:lvl>
    </w:lvlOverride>
  </w:num>
  <w:num w:numId="8" w16cid:durableId="1143816068">
    <w:abstractNumId w:val="3"/>
    <w:lvlOverride w:ilvl="0">
      <w:lvl w:ilvl="0">
        <w:numFmt w:val="decimal"/>
        <w:lvlText w:val="%1."/>
        <w:lvlJc w:val="left"/>
      </w:lvl>
    </w:lvlOverride>
  </w:num>
  <w:num w:numId="9" w16cid:durableId="1618096318">
    <w:abstractNumId w:val="11"/>
    <w:lvlOverride w:ilvl="0">
      <w:lvl w:ilvl="0">
        <w:numFmt w:val="decimal"/>
        <w:lvlText w:val="%1."/>
        <w:lvlJc w:val="left"/>
      </w:lvl>
    </w:lvlOverride>
  </w:num>
  <w:num w:numId="10" w16cid:durableId="924996156">
    <w:abstractNumId w:val="32"/>
    <w:lvlOverride w:ilvl="0">
      <w:lvl w:ilvl="0">
        <w:numFmt w:val="decimal"/>
        <w:lvlText w:val="%1."/>
        <w:lvlJc w:val="left"/>
      </w:lvl>
    </w:lvlOverride>
  </w:num>
  <w:num w:numId="11" w16cid:durableId="962544468">
    <w:abstractNumId w:val="28"/>
    <w:lvlOverride w:ilvl="0">
      <w:lvl w:ilvl="0">
        <w:numFmt w:val="decimal"/>
        <w:lvlText w:val="%1."/>
        <w:lvlJc w:val="left"/>
      </w:lvl>
    </w:lvlOverride>
  </w:num>
  <w:num w:numId="12" w16cid:durableId="892042153">
    <w:abstractNumId w:val="17"/>
    <w:lvlOverride w:ilvl="0">
      <w:lvl w:ilvl="0">
        <w:numFmt w:val="decimal"/>
        <w:lvlText w:val="%1."/>
        <w:lvlJc w:val="left"/>
      </w:lvl>
    </w:lvlOverride>
  </w:num>
  <w:num w:numId="13" w16cid:durableId="795561503">
    <w:abstractNumId w:val="29"/>
  </w:num>
  <w:num w:numId="14" w16cid:durableId="903904869">
    <w:abstractNumId w:val="6"/>
  </w:num>
  <w:num w:numId="15" w16cid:durableId="657538195">
    <w:abstractNumId w:val="2"/>
  </w:num>
  <w:num w:numId="16" w16cid:durableId="852693913">
    <w:abstractNumId w:val="19"/>
  </w:num>
  <w:num w:numId="17" w16cid:durableId="515732890">
    <w:abstractNumId w:val="23"/>
  </w:num>
  <w:num w:numId="18" w16cid:durableId="2027094731">
    <w:abstractNumId w:val="9"/>
  </w:num>
  <w:num w:numId="19" w16cid:durableId="1221787825">
    <w:abstractNumId w:val="25"/>
  </w:num>
  <w:num w:numId="20" w16cid:durableId="5166941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87962185">
    <w:abstractNumId w:val="14"/>
  </w:num>
  <w:num w:numId="22" w16cid:durableId="742532611">
    <w:abstractNumId w:val="24"/>
  </w:num>
  <w:num w:numId="23" w16cid:durableId="330639519">
    <w:abstractNumId w:val="16"/>
  </w:num>
  <w:num w:numId="24" w16cid:durableId="2080444266">
    <w:abstractNumId w:val="33"/>
  </w:num>
  <w:num w:numId="25" w16cid:durableId="41487112">
    <w:abstractNumId w:val="0"/>
  </w:num>
  <w:num w:numId="26" w16cid:durableId="1666082455">
    <w:abstractNumId w:val="18"/>
  </w:num>
  <w:num w:numId="27" w16cid:durableId="365179096">
    <w:abstractNumId w:val="10"/>
  </w:num>
  <w:num w:numId="28" w16cid:durableId="61100994">
    <w:abstractNumId w:val="8"/>
  </w:num>
  <w:num w:numId="29" w16cid:durableId="35814815">
    <w:abstractNumId w:val="7"/>
  </w:num>
  <w:num w:numId="30" w16cid:durableId="1366297800">
    <w:abstractNumId w:val="22"/>
  </w:num>
  <w:num w:numId="31" w16cid:durableId="39404148">
    <w:abstractNumId w:val="12"/>
  </w:num>
  <w:num w:numId="32" w16cid:durableId="592904320">
    <w:abstractNumId w:val="4"/>
  </w:num>
  <w:num w:numId="33" w16cid:durableId="303973368">
    <w:abstractNumId w:val="1"/>
  </w:num>
  <w:num w:numId="34" w16cid:durableId="1479877907">
    <w:abstractNumId w:val="13"/>
  </w:num>
  <w:num w:numId="35" w16cid:durableId="2057644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pt-BR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3A5F"/>
    <w:rsid w:val="000056D5"/>
    <w:rsid w:val="00005F31"/>
    <w:rsid w:val="000133EB"/>
    <w:rsid w:val="00013DD5"/>
    <w:rsid w:val="00015A70"/>
    <w:rsid w:val="00017C4C"/>
    <w:rsid w:val="00017D6B"/>
    <w:rsid w:val="000219FB"/>
    <w:rsid w:val="00021F21"/>
    <w:rsid w:val="00023476"/>
    <w:rsid w:val="00023783"/>
    <w:rsid w:val="00025241"/>
    <w:rsid w:val="00031843"/>
    <w:rsid w:val="00031C74"/>
    <w:rsid w:val="000344D0"/>
    <w:rsid w:val="00036C91"/>
    <w:rsid w:val="00037465"/>
    <w:rsid w:val="00043AE4"/>
    <w:rsid w:val="00046110"/>
    <w:rsid w:val="000501CD"/>
    <w:rsid w:val="000502A6"/>
    <w:rsid w:val="00051887"/>
    <w:rsid w:val="00052273"/>
    <w:rsid w:val="00053C2C"/>
    <w:rsid w:val="0005463B"/>
    <w:rsid w:val="0005620C"/>
    <w:rsid w:val="000615B4"/>
    <w:rsid w:val="000617ED"/>
    <w:rsid w:val="00062740"/>
    <w:rsid w:val="00067565"/>
    <w:rsid w:val="0007005B"/>
    <w:rsid w:val="000719C7"/>
    <w:rsid w:val="00071E14"/>
    <w:rsid w:val="0007302F"/>
    <w:rsid w:val="00074312"/>
    <w:rsid w:val="00075470"/>
    <w:rsid w:val="0007558E"/>
    <w:rsid w:val="00077E80"/>
    <w:rsid w:val="00082B42"/>
    <w:rsid w:val="00082CCB"/>
    <w:rsid w:val="00084B03"/>
    <w:rsid w:val="000857ED"/>
    <w:rsid w:val="00086B51"/>
    <w:rsid w:val="00087B38"/>
    <w:rsid w:val="00090100"/>
    <w:rsid w:val="00091422"/>
    <w:rsid w:val="00091444"/>
    <w:rsid w:val="00093412"/>
    <w:rsid w:val="00093A96"/>
    <w:rsid w:val="0009516C"/>
    <w:rsid w:val="00095445"/>
    <w:rsid w:val="000977D3"/>
    <w:rsid w:val="000A01FD"/>
    <w:rsid w:val="000A17F1"/>
    <w:rsid w:val="000A61F0"/>
    <w:rsid w:val="000A6263"/>
    <w:rsid w:val="000A6D4A"/>
    <w:rsid w:val="000A7042"/>
    <w:rsid w:val="000A75FA"/>
    <w:rsid w:val="000B07EA"/>
    <w:rsid w:val="000B13B3"/>
    <w:rsid w:val="000B3EA4"/>
    <w:rsid w:val="000B656D"/>
    <w:rsid w:val="000C3AB2"/>
    <w:rsid w:val="000C4D85"/>
    <w:rsid w:val="000C5D3E"/>
    <w:rsid w:val="000C5DA7"/>
    <w:rsid w:val="000D0EA7"/>
    <w:rsid w:val="000D1D09"/>
    <w:rsid w:val="000D1F0B"/>
    <w:rsid w:val="000D1FEE"/>
    <w:rsid w:val="000D300F"/>
    <w:rsid w:val="000D3534"/>
    <w:rsid w:val="000D45C6"/>
    <w:rsid w:val="000D5128"/>
    <w:rsid w:val="000D63B8"/>
    <w:rsid w:val="000D6541"/>
    <w:rsid w:val="000D666D"/>
    <w:rsid w:val="000E1661"/>
    <w:rsid w:val="000E2DDA"/>
    <w:rsid w:val="000E31E8"/>
    <w:rsid w:val="000E579B"/>
    <w:rsid w:val="000E651E"/>
    <w:rsid w:val="000E6B67"/>
    <w:rsid w:val="000E72F5"/>
    <w:rsid w:val="000F0570"/>
    <w:rsid w:val="000F2AF8"/>
    <w:rsid w:val="000F5E3D"/>
    <w:rsid w:val="000F693F"/>
    <w:rsid w:val="000F6FC9"/>
    <w:rsid w:val="000F7D4B"/>
    <w:rsid w:val="00101145"/>
    <w:rsid w:val="00102B36"/>
    <w:rsid w:val="00103C4B"/>
    <w:rsid w:val="00105B3D"/>
    <w:rsid w:val="00110420"/>
    <w:rsid w:val="00110463"/>
    <w:rsid w:val="001108E2"/>
    <w:rsid w:val="00113139"/>
    <w:rsid w:val="00113715"/>
    <w:rsid w:val="00113AC1"/>
    <w:rsid w:val="00113E92"/>
    <w:rsid w:val="00115334"/>
    <w:rsid w:val="0012056A"/>
    <w:rsid w:val="0012177E"/>
    <w:rsid w:val="00121946"/>
    <w:rsid w:val="00121D5A"/>
    <w:rsid w:val="001266BF"/>
    <w:rsid w:val="001275C9"/>
    <w:rsid w:val="00130166"/>
    <w:rsid w:val="00133094"/>
    <w:rsid w:val="00136618"/>
    <w:rsid w:val="001367FC"/>
    <w:rsid w:val="0013708F"/>
    <w:rsid w:val="0014782B"/>
    <w:rsid w:val="001626C2"/>
    <w:rsid w:val="00163FF5"/>
    <w:rsid w:val="001646C4"/>
    <w:rsid w:val="001664B9"/>
    <w:rsid w:val="001734F7"/>
    <w:rsid w:val="00173582"/>
    <w:rsid w:val="001739D9"/>
    <w:rsid w:val="00174AE8"/>
    <w:rsid w:val="00175241"/>
    <w:rsid w:val="001756CD"/>
    <w:rsid w:val="00176880"/>
    <w:rsid w:val="00176A84"/>
    <w:rsid w:val="00180888"/>
    <w:rsid w:val="0018131A"/>
    <w:rsid w:val="00181E65"/>
    <w:rsid w:val="00184B01"/>
    <w:rsid w:val="001853EB"/>
    <w:rsid w:val="00185B70"/>
    <w:rsid w:val="00185EB1"/>
    <w:rsid w:val="00187A74"/>
    <w:rsid w:val="00190322"/>
    <w:rsid w:val="00191365"/>
    <w:rsid w:val="0019557E"/>
    <w:rsid w:val="00195B67"/>
    <w:rsid w:val="001A00E0"/>
    <w:rsid w:val="001A01B7"/>
    <w:rsid w:val="001A1C3B"/>
    <w:rsid w:val="001A7DDF"/>
    <w:rsid w:val="001B15B0"/>
    <w:rsid w:val="001B1658"/>
    <w:rsid w:val="001B3C36"/>
    <w:rsid w:val="001B4304"/>
    <w:rsid w:val="001C0935"/>
    <w:rsid w:val="001C1C74"/>
    <w:rsid w:val="001C1D46"/>
    <w:rsid w:val="001C2682"/>
    <w:rsid w:val="001C2AE3"/>
    <w:rsid w:val="001C37E1"/>
    <w:rsid w:val="001C5797"/>
    <w:rsid w:val="001C6355"/>
    <w:rsid w:val="001C666A"/>
    <w:rsid w:val="001C7266"/>
    <w:rsid w:val="001C730B"/>
    <w:rsid w:val="001D231D"/>
    <w:rsid w:val="001D3066"/>
    <w:rsid w:val="001D3131"/>
    <w:rsid w:val="001D499F"/>
    <w:rsid w:val="001D4CB7"/>
    <w:rsid w:val="001D5ACA"/>
    <w:rsid w:val="001D6E6F"/>
    <w:rsid w:val="001E0708"/>
    <w:rsid w:val="001E0BE2"/>
    <w:rsid w:val="001E13C2"/>
    <w:rsid w:val="001E2D10"/>
    <w:rsid w:val="001E2DA8"/>
    <w:rsid w:val="001E5797"/>
    <w:rsid w:val="001F02AC"/>
    <w:rsid w:val="001F203E"/>
    <w:rsid w:val="001F4596"/>
    <w:rsid w:val="001F484B"/>
    <w:rsid w:val="001F7518"/>
    <w:rsid w:val="00200092"/>
    <w:rsid w:val="0020053F"/>
    <w:rsid w:val="00200791"/>
    <w:rsid w:val="00200CA0"/>
    <w:rsid w:val="0020106F"/>
    <w:rsid w:val="00201388"/>
    <w:rsid w:val="0020353C"/>
    <w:rsid w:val="00203E0C"/>
    <w:rsid w:val="002040FA"/>
    <w:rsid w:val="002049BF"/>
    <w:rsid w:val="00205B8B"/>
    <w:rsid w:val="00212479"/>
    <w:rsid w:val="002130D7"/>
    <w:rsid w:val="00213FE4"/>
    <w:rsid w:val="00217537"/>
    <w:rsid w:val="00220FDF"/>
    <w:rsid w:val="002218A6"/>
    <w:rsid w:val="0022423F"/>
    <w:rsid w:val="00225B20"/>
    <w:rsid w:val="00227E67"/>
    <w:rsid w:val="002306DA"/>
    <w:rsid w:val="00232911"/>
    <w:rsid w:val="002339EC"/>
    <w:rsid w:val="00234958"/>
    <w:rsid w:val="002439B7"/>
    <w:rsid w:val="002456EF"/>
    <w:rsid w:val="00245C12"/>
    <w:rsid w:val="00252A7B"/>
    <w:rsid w:val="00253880"/>
    <w:rsid w:val="00253D1D"/>
    <w:rsid w:val="0025444D"/>
    <w:rsid w:val="00260871"/>
    <w:rsid w:val="00262D95"/>
    <w:rsid w:val="0026426A"/>
    <w:rsid w:val="00264731"/>
    <w:rsid w:val="00264C64"/>
    <w:rsid w:val="00266752"/>
    <w:rsid w:val="002711B0"/>
    <w:rsid w:val="00271916"/>
    <w:rsid w:val="00272456"/>
    <w:rsid w:val="00272EA4"/>
    <w:rsid w:val="00273264"/>
    <w:rsid w:val="00273703"/>
    <w:rsid w:val="00273EAC"/>
    <w:rsid w:val="0027514B"/>
    <w:rsid w:val="00276AE5"/>
    <w:rsid w:val="00286A75"/>
    <w:rsid w:val="002878BE"/>
    <w:rsid w:val="002907F9"/>
    <w:rsid w:val="00292C62"/>
    <w:rsid w:val="00293C76"/>
    <w:rsid w:val="00293D96"/>
    <w:rsid w:val="00294AF6"/>
    <w:rsid w:val="00294D71"/>
    <w:rsid w:val="00295D5B"/>
    <w:rsid w:val="00297240"/>
    <w:rsid w:val="002A1BCF"/>
    <w:rsid w:val="002A28E2"/>
    <w:rsid w:val="002A2FC0"/>
    <w:rsid w:val="002A3EDD"/>
    <w:rsid w:val="002B1932"/>
    <w:rsid w:val="002B21D0"/>
    <w:rsid w:val="002B43EB"/>
    <w:rsid w:val="002B7F46"/>
    <w:rsid w:val="002C0A0F"/>
    <w:rsid w:val="002C1357"/>
    <w:rsid w:val="002C16A9"/>
    <w:rsid w:val="002C1EDA"/>
    <w:rsid w:val="002C2C9C"/>
    <w:rsid w:val="002C6441"/>
    <w:rsid w:val="002D1F4E"/>
    <w:rsid w:val="002D5165"/>
    <w:rsid w:val="002D667E"/>
    <w:rsid w:val="002D6E82"/>
    <w:rsid w:val="002D7584"/>
    <w:rsid w:val="002E3C6F"/>
    <w:rsid w:val="002E40EA"/>
    <w:rsid w:val="002F0DC6"/>
    <w:rsid w:val="002F1FB4"/>
    <w:rsid w:val="002F3136"/>
    <w:rsid w:val="00300001"/>
    <w:rsid w:val="00301EEC"/>
    <w:rsid w:val="00302093"/>
    <w:rsid w:val="00305023"/>
    <w:rsid w:val="00305EA0"/>
    <w:rsid w:val="003067CC"/>
    <w:rsid w:val="00306EA1"/>
    <w:rsid w:val="0030789C"/>
    <w:rsid w:val="00310D50"/>
    <w:rsid w:val="00311823"/>
    <w:rsid w:val="00311F83"/>
    <w:rsid w:val="00313A37"/>
    <w:rsid w:val="00316300"/>
    <w:rsid w:val="00316EF4"/>
    <w:rsid w:val="00317415"/>
    <w:rsid w:val="00321298"/>
    <w:rsid w:val="00321E91"/>
    <w:rsid w:val="003245D7"/>
    <w:rsid w:val="00324723"/>
    <w:rsid w:val="003253A8"/>
    <w:rsid w:val="00326A2E"/>
    <w:rsid w:val="00327153"/>
    <w:rsid w:val="00330211"/>
    <w:rsid w:val="003306D0"/>
    <w:rsid w:val="00333684"/>
    <w:rsid w:val="003336C8"/>
    <w:rsid w:val="00333DED"/>
    <w:rsid w:val="003349B6"/>
    <w:rsid w:val="0033589C"/>
    <w:rsid w:val="00335CA3"/>
    <w:rsid w:val="0033714A"/>
    <w:rsid w:val="0033725A"/>
    <w:rsid w:val="00337EF1"/>
    <w:rsid w:val="00340A29"/>
    <w:rsid w:val="003411B2"/>
    <w:rsid w:val="00350364"/>
    <w:rsid w:val="00351E07"/>
    <w:rsid w:val="00352148"/>
    <w:rsid w:val="00352885"/>
    <w:rsid w:val="00353B89"/>
    <w:rsid w:val="003543F2"/>
    <w:rsid w:val="003551D7"/>
    <w:rsid w:val="00355C68"/>
    <w:rsid w:val="00356E46"/>
    <w:rsid w:val="00357646"/>
    <w:rsid w:val="00357C66"/>
    <w:rsid w:val="00366CB6"/>
    <w:rsid w:val="003705DB"/>
    <w:rsid w:val="00370F38"/>
    <w:rsid w:val="00371782"/>
    <w:rsid w:val="00374874"/>
    <w:rsid w:val="00383000"/>
    <w:rsid w:val="00384622"/>
    <w:rsid w:val="003850EE"/>
    <w:rsid w:val="0038521F"/>
    <w:rsid w:val="00386690"/>
    <w:rsid w:val="00391861"/>
    <w:rsid w:val="00392898"/>
    <w:rsid w:val="00393C76"/>
    <w:rsid w:val="00396A8D"/>
    <w:rsid w:val="003A0875"/>
    <w:rsid w:val="003A1634"/>
    <w:rsid w:val="003A18B4"/>
    <w:rsid w:val="003A1DBC"/>
    <w:rsid w:val="003A2CA4"/>
    <w:rsid w:val="003A3DE7"/>
    <w:rsid w:val="003A7F7E"/>
    <w:rsid w:val="003B0CA3"/>
    <w:rsid w:val="003B39F3"/>
    <w:rsid w:val="003B4200"/>
    <w:rsid w:val="003C32A7"/>
    <w:rsid w:val="003C5FB2"/>
    <w:rsid w:val="003D0A85"/>
    <w:rsid w:val="003D4FC9"/>
    <w:rsid w:val="003D6DCD"/>
    <w:rsid w:val="003E08CD"/>
    <w:rsid w:val="003E1231"/>
    <w:rsid w:val="003E3245"/>
    <w:rsid w:val="003E3A94"/>
    <w:rsid w:val="003E44B8"/>
    <w:rsid w:val="003E4AB7"/>
    <w:rsid w:val="003E6C9C"/>
    <w:rsid w:val="003E75D8"/>
    <w:rsid w:val="003F15F7"/>
    <w:rsid w:val="003F2693"/>
    <w:rsid w:val="003F4598"/>
    <w:rsid w:val="003F5BE6"/>
    <w:rsid w:val="003F6047"/>
    <w:rsid w:val="003F61DA"/>
    <w:rsid w:val="00401078"/>
    <w:rsid w:val="0040174B"/>
    <w:rsid w:val="00401AA1"/>
    <w:rsid w:val="0040230A"/>
    <w:rsid w:val="00402F88"/>
    <w:rsid w:val="0040322D"/>
    <w:rsid w:val="004045FA"/>
    <w:rsid w:val="00405855"/>
    <w:rsid w:val="0040691B"/>
    <w:rsid w:val="00410302"/>
    <w:rsid w:val="00410D0F"/>
    <w:rsid w:val="004124F8"/>
    <w:rsid w:val="00412A1D"/>
    <w:rsid w:val="0041324D"/>
    <w:rsid w:val="00415C49"/>
    <w:rsid w:val="00416246"/>
    <w:rsid w:val="00416807"/>
    <w:rsid w:val="0042111C"/>
    <w:rsid w:val="004248D6"/>
    <w:rsid w:val="00425546"/>
    <w:rsid w:val="00425A7C"/>
    <w:rsid w:val="004270BE"/>
    <w:rsid w:val="00427A9C"/>
    <w:rsid w:val="00427D35"/>
    <w:rsid w:val="0043074A"/>
    <w:rsid w:val="00431CD7"/>
    <w:rsid w:val="004343B3"/>
    <w:rsid w:val="00440ECE"/>
    <w:rsid w:val="004416F1"/>
    <w:rsid w:val="0044393D"/>
    <w:rsid w:val="004455B9"/>
    <w:rsid w:val="004457CE"/>
    <w:rsid w:val="00446C8A"/>
    <w:rsid w:val="00451AE4"/>
    <w:rsid w:val="00451CF1"/>
    <w:rsid w:val="00452D46"/>
    <w:rsid w:val="00453C59"/>
    <w:rsid w:val="004543AB"/>
    <w:rsid w:val="004549ED"/>
    <w:rsid w:val="00454B5F"/>
    <w:rsid w:val="00455BCE"/>
    <w:rsid w:val="00455D68"/>
    <w:rsid w:val="00456BAC"/>
    <w:rsid w:val="004579A7"/>
    <w:rsid w:val="0046227F"/>
    <w:rsid w:val="00464743"/>
    <w:rsid w:val="00471C33"/>
    <w:rsid w:val="004726BF"/>
    <w:rsid w:val="004745CC"/>
    <w:rsid w:val="00475798"/>
    <w:rsid w:val="004845CD"/>
    <w:rsid w:val="004845ED"/>
    <w:rsid w:val="00485094"/>
    <w:rsid w:val="0049017C"/>
    <w:rsid w:val="00490FDF"/>
    <w:rsid w:val="00493237"/>
    <w:rsid w:val="00495F20"/>
    <w:rsid w:val="004979BE"/>
    <w:rsid w:val="004A10F5"/>
    <w:rsid w:val="004A1159"/>
    <w:rsid w:val="004A356E"/>
    <w:rsid w:val="004A36B5"/>
    <w:rsid w:val="004A61C8"/>
    <w:rsid w:val="004A61D9"/>
    <w:rsid w:val="004B0629"/>
    <w:rsid w:val="004B1649"/>
    <w:rsid w:val="004B1EF0"/>
    <w:rsid w:val="004B6139"/>
    <w:rsid w:val="004C1168"/>
    <w:rsid w:val="004C2AFF"/>
    <w:rsid w:val="004C482D"/>
    <w:rsid w:val="004D0799"/>
    <w:rsid w:val="004D13DE"/>
    <w:rsid w:val="004D2FDC"/>
    <w:rsid w:val="004E6858"/>
    <w:rsid w:val="004E6DA3"/>
    <w:rsid w:val="004F4B69"/>
    <w:rsid w:val="004F6457"/>
    <w:rsid w:val="004F6806"/>
    <w:rsid w:val="00500ADF"/>
    <w:rsid w:val="00501335"/>
    <w:rsid w:val="00501B3A"/>
    <w:rsid w:val="0050337E"/>
    <w:rsid w:val="00505E4E"/>
    <w:rsid w:val="005062A0"/>
    <w:rsid w:val="00506720"/>
    <w:rsid w:val="00512DE0"/>
    <w:rsid w:val="00514BCF"/>
    <w:rsid w:val="00517A28"/>
    <w:rsid w:val="0052707B"/>
    <w:rsid w:val="00527726"/>
    <w:rsid w:val="00531866"/>
    <w:rsid w:val="005342A6"/>
    <w:rsid w:val="005361DC"/>
    <w:rsid w:val="0053775B"/>
    <w:rsid w:val="00540C62"/>
    <w:rsid w:val="00540CA3"/>
    <w:rsid w:val="00540F07"/>
    <w:rsid w:val="0054209C"/>
    <w:rsid w:val="005420C6"/>
    <w:rsid w:val="00542E35"/>
    <w:rsid w:val="00542E93"/>
    <w:rsid w:val="00544ACC"/>
    <w:rsid w:val="00546E0D"/>
    <w:rsid w:val="005471A0"/>
    <w:rsid w:val="005472E7"/>
    <w:rsid w:val="00551964"/>
    <w:rsid w:val="00551B08"/>
    <w:rsid w:val="00554499"/>
    <w:rsid w:val="005570C1"/>
    <w:rsid w:val="0056032C"/>
    <w:rsid w:val="00560445"/>
    <w:rsid w:val="00560E29"/>
    <w:rsid w:val="0056580B"/>
    <w:rsid w:val="00565ACD"/>
    <w:rsid w:val="00570388"/>
    <w:rsid w:val="00573062"/>
    <w:rsid w:val="005734C0"/>
    <w:rsid w:val="005736D7"/>
    <w:rsid w:val="005806C3"/>
    <w:rsid w:val="00580FA3"/>
    <w:rsid w:val="005819C6"/>
    <w:rsid w:val="0058583E"/>
    <w:rsid w:val="00586BA5"/>
    <w:rsid w:val="005927C8"/>
    <w:rsid w:val="005931D2"/>
    <w:rsid w:val="00594F4C"/>
    <w:rsid w:val="00595465"/>
    <w:rsid w:val="00595F8D"/>
    <w:rsid w:val="005963F1"/>
    <w:rsid w:val="005A00F1"/>
    <w:rsid w:val="005A0173"/>
    <w:rsid w:val="005A187F"/>
    <w:rsid w:val="005A25A6"/>
    <w:rsid w:val="005A47BA"/>
    <w:rsid w:val="005A6E5E"/>
    <w:rsid w:val="005B0E90"/>
    <w:rsid w:val="005B1096"/>
    <w:rsid w:val="005B5F6F"/>
    <w:rsid w:val="005B6DE6"/>
    <w:rsid w:val="005B7420"/>
    <w:rsid w:val="005B7BB2"/>
    <w:rsid w:val="005C1992"/>
    <w:rsid w:val="005C23E3"/>
    <w:rsid w:val="005C3A74"/>
    <w:rsid w:val="005C7571"/>
    <w:rsid w:val="005D43EB"/>
    <w:rsid w:val="005D611D"/>
    <w:rsid w:val="005D64F5"/>
    <w:rsid w:val="005E222E"/>
    <w:rsid w:val="005E23D5"/>
    <w:rsid w:val="005E3249"/>
    <w:rsid w:val="005E36C1"/>
    <w:rsid w:val="005E6CEF"/>
    <w:rsid w:val="005F30FD"/>
    <w:rsid w:val="005F31BF"/>
    <w:rsid w:val="005F37F6"/>
    <w:rsid w:val="005F5170"/>
    <w:rsid w:val="005F7B32"/>
    <w:rsid w:val="005F7EF9"/>
    <w:rsid w:val="00600472"/>
    <w:rsid w:val="006012FD"/>
    <w:rsid w:val="006046EA"/>
    <w:rsid w:val="00604A25"/>
    <w:rsid w:val="0060518F"/>
    <w:rsid w:val="00606052"/>
    <w:rsid w:val="00611FAE"/>
    <w:rsid w:val="00614088"/>
    <w:rsid w:val="00614FF4"/>
    <w:rsid w:val="0061608A"/>
    <w:rsid w:val="0061623B"/>
    <w:rsid w:val="006162E2"/>
    <w:rsid w:val="006171CC"/>
    <w:rsid w:val="006203A7"/>
    <w:rsid w:val="0062294E"/>
    <w:rsid w:val="00626ADB"/>
    <w:rsid w:val="00627047"/>
    <w:rsid w:val="00627BBC"/>
    <w:rsid w:val="00630973"/>
    <w:rsid w:val="0064260E"/>
    <w:rsid w:val="00642DEA"/>
    <w:rsid w:val="00643B21"/>
    <w:rsid w:val="006458A2"/>
    <w:rsid w:val="00645BAC"/>
    <w:rsid w:val="00646AE8"/>
    <w:rsid w:val="00647776"/>
    <w:rsid w:val="00647E9D"/>
    <w:rsid w:val="006518F9"/>
    <w:rsid w:val="00651B7F"/>
    <w:rsid w:val="00652B59"/>
    <w:rsid w:val="00653163"/>
    <w:rsid w:val="006545E2"/>
    <w:rsid w:val="0065621A"/>
    <w:rsid w:val="00656E1E"/>
    <w:rsid w:val="0066211B"/>
    <w:rsid w:val="006630BB"/>
    <w:rsid w:val="00663E88"/>
    <w:rsid w:val="006643B7"/>
    <w:rsid w:val="00666519"/>
    <w:rsid w:val="00667E5D"/>
    <w:rsid w:val="00672525"/>
    <w:rsid w:val="00675B64"/>
    <w:rsid w:val="00676139"/>
    <w:rsid w:val="00677909"/>
    <w:rsid w:val="00681B76"/>
    <w:rsid w:val="00681EF7"/>
    <w:rsid w:val="00683416"/>
    <w:rsid w:val="006849BC"/>
    <w:rsid w:val="0068512A"/>
    <w:rsid w:val="00686DFC"/>
    <w:rsid w:val="0069421C"/>
    <w:rsid w:val="006942A3"/>
    <w:rsid w:val="006942C4"/>
    <w:rsid w:val="006946B1"/>
    <w:rsid w:val="00694A3F"/>
    <w:rsid w:val="006978B6"/>
    <w:rsid w:val="006A1948"/>
    <w:rsid w:val="006A48F7"/>
    <w:rsid w:val="006A596D"/>
    <w:rsid w:val="006B0DE5"/>
    <w:rsid w:val="006B10A4"/>
    <w:rsid w:val="006B1D7F"/>
    <w:rsid w:val="006B35ED"/>
    <w:rsid w:val="006B3C6E"/>
    <w:rsid w:val="006B54FA"/>
    <w:rsid w:val="006B5604"/>
    <w:rsid w:val="006B5740"/>
    <w:rsid w:val="006B6068"/>
    <w:rsid w:val="006C224F"/>
    <w:rsid w:val="006D1539"/>
    <w:rsid w:val="006D5C05"/>
    <w:rsid w:val="006D60DA"/>
    <w:rsid w:val="006D6ADF"/>
    <w:rsid w:val="006D7236"/>
    <w:rsid w:val="006D7ED6"/>
    <w:rsid w:val="006E0F25"/>
    <w:rsid w:val="006E1959"/>
    <w:rsid w:val="006E3493"/>
    <w:rsid w:val="006E48A1"/>
    <w:rsid w:val="006E4BAF"/>
    <w:rsid w:val="006E5E59"/>
    <w:rsid w:val="006E6278"/>
    <w:rsid w:val="006E6BCD"/>
    <w:rsid w:val="006F1464"/>
    <w:rsid w:val="006F15FD"/>
    <w:rsid w:val="006F2A39"/>
    <w:rsid w:val="006F37B3"/>
    <w:rsid w:val="006F4208"/>
    <w:rsid w:val="006F4BE0"/>
    <w:rsid w:val="006F5234"/>
    <w:rsid w:val="006F57DB"/>
    <w:rsid w:val="006F6E2C"/>
    <w:rsid w:val="00701A72"/>
    <w:rsid w:val="00704307"/>
    <w:rsid w:val="00705815"/>
    <w:rsid w:val="00707104"/>
    <w:rsid w:val="007073A5"/>
    <w:rsid w:val="00713AEE"/>
    <w:rsid w:val="00715FCC"/>
    <w:rsid w:val="00716019"/>
    <w:rsid w:val="00721E15"/>
    <w:rsid w:val="0072522C"/>
    <w:rsid w:val="00727D5D"/>
    <w:rsid w:val="00727E07"/>
    <w:rsid w:val="00737191"/>
    <w:rsid w:val="00737649"/>
    <w:rsid w:val="00740094"/>
    <w:rsid w:val="0074067D"/>
    <w:rsid w:val="007424B8"/>
    <w:rsid w:val="00743846"/>
    <w:rsid w:val="007462F1"/>
    <w:rsid w:val="00746AB8"/>
    <w:rsid w:val="007502A6"/>
    <w:rsid w:val="007505E5"/>
    <w:rsid w:val="00752CA9"/>
    <w:rsid w:val="00752D58"/>
    <w:rsid w:val="0075410E"/>
    <w:rsid w:val="0076042B"/>
    <w:rsid w:val="007620DC"/>
    <w:rsid w:val="00762C90"/>
    <w:rsid w:val="007635FC"/>
    <w:rsid w:val="00770239"/>
    <w:rsid w:val="007704E4"/>
    <w:rsid w:val="00770917"/>
    <w:rsid w:val="00771081"/>
    <w:rsid w:val="00771120"/>
    <w:rsid w:val="00771EE5"/>
    <w:rsid w:val="00771FD8"/>
    <w:rsid w:val="00773153"/>
    <w:rsid w:val="0077398B"/>
    <w:rsid w:val="0077412D"/>
    <w:rsid w:val="007742BB"/>
    <w:rsid w:val="007801A4"/>
    <w:rsid w:val="007801C5"/>
    <w:rsid w:val="00780341"/>
    <w:rsid w:val="007826BB"/>
    <w:rsid w:val="0078495B"/>
    <w:rsid w:val="007850B1"/>
    <w:rsid w:val="0078582C"/>
    <w:rsid w:val="0078650D"/>
    <w:rsid w:val="0078797F"/>
    <w:rsid w:val="00790098"/>
    <w:rsid w:val="00792C62"/>
    <w:rsid w:val="0079471A"/>
    <w:rsid w:val="00794BC5"/>
    <w:rsid w:val="00794D23"/>
    <w:rsid w:val="0079518D"/>
    <w:rsid w:val="0079538A"/>
    <w:rsid w:val="007A00B2"/>
    <w:rsid w:val="007A0B3D"/>
    <w:rsid w:val="007A168F"/>
    <w:rsid w:val="007A16A9"/>
    <w:rsid w:val="007A1FA2"/>
    <w:rsid w:val="007A2281"/>
    <w:rsid w:val="007A2F0D"/>
    <w:rsid w:val="007A3579"/>
    <w:rsid w:val="007A3D99"/>
    <w:rsid w:val="007A4D1F"/>
    <w:rsid w:val="007A7361"/>
    <w:rsid w:val="007B0C2B"/>
    <w:rsid w:val="007B2E68"/>
    <w:rsid w:val="007B4407"/>
    <w:rsid w:val="007B5009"/>
    <w:rsid w:val="007C1A7E"/>
    <w:rsid w:val="007C310C"/>
    <w:rsid w:val="007C6CDD"/>
    <w:rsid w:val="007D3068"/>
    <w:rsid w:val="007D4911"/>
    <w:rsid w:val="007D62C7"/>
    <w:rsid w:val="007E2872"/>
    <w:rsid w:val="007E370E"/>
    <w:rsid w:val="007F1412"/>
    <w:rsid w:val="007F325D"/>
    <w:rsid w:val="007F3873"/>
    <w:rsid w:val="007F52A5"/>
    <w:rsid w:val="008005F9"/>
    <w:rsid w:val="00800B39"/>
    <w:rsid w:val="0080107B"/>
    <w:rsid w:val="0080500F"/>
    <w:rsid w:val="00810114"/>
    <w:rsid w:val="00815D61"/>
    <w:rsid w:val="00816B1D"/>
    <w:rsid w:val="0081729E"/>
    <w:rsid w:val="00817C35"/>
    <w:rsid w:val="00821942"/>
    <w:rsid w:val="00824CEC"/>
    <w:rsid w:val="008250E4"/>
    <w:rsid w:val="00826894"/>
    <w:rsid w:val="008311E2"/>
    <w:rsid w:val="008338C2"/>
    <w:rsid w:val="00833DD5"/>
    <w:rsid w:val="008343A4"/>
    <w:rsid w:val="00835DB1"/>
    <w:rsid w:val="0084181A"/>
    <w:rsid w:val="00842577"/>
    <w:rsid w:val="008437A2"/>
    <w:rsid w:val="00845655"/>
    <w:rsid w:val="008471A5"/>
    <w:rsid w:val="00851277"/>
    <w:rsid w:val="0085225A"/>
    <w:rsid w:val="0085333F"/>
    <w:rsid w:val="00854505"/>
    <w:rsid w:val="00854947"/>
    <w:rsid w:val="00855C5E"/>
    <w:rsid w:val="00855ED1"/>
    <w:rsid w:val="008560D1"/>
    <w:rsid w:val="00856962"/>
    <w:rsid w:val="00860ADE"/>
    <w:rsid w:val="008629F4"/>
    <w:rsid w:val="00862AB5"/>
    <w:rsid w:val="00867305"/>
    <w:rsid w:val="00867A51"/>
    <w:rsid w:val="00873809"/>
    <w:rsid w:val="008752B5"/>
    <w:rsid w:val="00875324"/>
    <w:rsid w:val="008753E9"/>
    <w:rsid w:val="00875785"/>
    <w:rsid w:val="00876978"/>
    <w:rsid w:val="008816BA"/>
    <w:rsid w:val="0088387C"/>
    <w:rsid w:val="008838E4"/>
    <w:rsid w:val="008853FC"/>
    <w:rsid w:val="00887177"/>
    <w:rsid w:val="0088754B"/>
    <w:rsid w:val="00887C2C"/>
    <w:rsid w:val="00887D2B"/>
    <w:rsid w:val="00890545"/>
    <w:rsid w:val="00892640"/>
    <w:rsid w:val="00893054"/>
    <w:rsid w:val="00893381"/>
    <w:rsid w:val="00897804"/>
    <w:rsid w:val="00897B0C"/>
    <w:rsid w:val="008A012A"/>
    <w:rsid w:val="008A1C2C"/>
    <w:rsid w:val="008A47AE"/>
    <w:rsid w:val="008A500E"/>
    <w:rsid w:val="008B0F46"/>
    <w:rsid w:val="008B325A"/>
    <w:rsid w:val="008C15DD"/>
    <w:rsid w:val="008C2955"/>
    <w:rsid w:val="008C5D70"/>
    <w:rsid w:val="008D1FD7"/>
    <w:rsid w:val="008D5F37"/>
    <w:rsid w:val="008D79D4"/>
    <w:rsid w:val="008E2EC5"/>
    <w:rsid w:val="008E48A2"/>
    <w:rsid w:val="008E4F96"/>
    <w:rsid w:val="008E5C28"/>
    <w:rsid w:val="008E7221"/>
    <w:rsid w:val="008E72BF"/>
    <w:rsid w:val="008F3A63"/>
    <w:rsid w:val="009000C1"/>
    <w:rsid w:val="00902F47"/>
    <w:rsid w:val="0090367B"/>
    <w:rsid w:val="009060EE"/>
    <w:rsid w:val="00907581"/>
    <w:rsid w:val="0090759F"/>
    <w:rsid w:val="0091090A"/>
    <w:rsid w:val="00910EF0"/>
    <w:rsid w:val="0091489D"/>
    <w:rsid w:val="00916408"/>
    <w:rsid w:val="0092025B"/>
    <w:rsid w:val="009217AA"/>
    <w:rsid w:val="00921AAE"/>
    <w:rsid w:val="00924F29"/>
    <w:rsid w:val="00927FF4"/>
    <w:rsid w:val="0093156D"/>
    <w:rsid w:val="00931F80"/>
    <w:rsid w:val="00935602"/>
    <w:rsid w:val="0093596A"/>
    <w:rsid w:val="009372B8"/>
    <w:rsid w:val="00944552"/>
    <w:rsid w:val="009445B6"/>
    <w:rsid w:val="00952B2D"/>
    <w:rsid w:val="009555BE"/>
    <w:rsid w:val="009562FB"/>
    <w:rsid w:val="00957F70"/>
    <w:rsid w:val="00961D55"/>
    <w:rsid w:val="00962CF5"/>
    <w:rsid w:val="00963989"/>
    <w:rsid w:val="00963D70"/>
    <w:rsid w:val="00964398"/>
    <w:rsid w:val="00967DAE"/>
    <w:rsid w:val="00970887"/>
    <w:rsid w:val="00970B99"/>
    <w:rsid w:val="00971671"/>
    <w:rsid w:val="0097185A"/>
    <w:rsid w:val="00972865"/>
    <w:rsid w:val="009734FC"/>
    <w:rsid w:val="00973C4B"/>
    <w:rsid w:val="00975631"/>
    <w:rsid w:val="00975A39"/>
    <w:rsid w:val="009769E4"/>
    <w:rsid w:val="00980331"/>
    <w:rsid w:val="00981D9E"/>
    <w:rsid w:val="00982654"/>
    <w:rsid w:val="00984A77"/>
    <w:rsid w:val="00984E70"/>
    <w:rsid w:val="00985E17"/>
    <w:rsid w:val="00986595"/>
    <w:rsid w:val="009907C4"/>
    <w:rsid w:val="00990AA5"/>
    <w:rsid w:val="00993A31"/>
    <w:rsid w:val="00995CD5"/>
    <w:rsid w:val="00996406"/>
    <w:rsid w:val="009966EF"/>
    <w:rsid w:val="00996E8B"/>
    <w:rsid w:val="009A454E"/>
    <w:rsid w:val="009A4718"/>
    <w:rsid w:val="009A701E"/>
    <w:rsid w:val="009A78C2"/>
    <w:rsid w:val="009B1E6C"/>
    <w:rsid w:val="009B5770"/>
    <w:rsid w:val="009B666E"/>
    <w:rsid w:val="009B6755"/>
    <w:rsid w:val="009B7408"/>
    <w:rsid w:val="009B78F8"/>
    <w:rsid w:val="009C1051"/>
    <w:rsid w:val="009C4535"/>
    <w:rsid w:val="009C52F0"/>
    <w:rsid w:val="009C5986"/>
    <w:rsid w:val="009D3324"/>
    <w:rsid w:val="009D42E6"/>
    <w:rsid w:val="009D479C"/>
    <w:rsid w:val="009D4EA6"/>
    <w:rsid w:val="009D5C79"/>
    <w:rsid w:val="009D616E"/>
    <w:rsid w:val="009D67B3"/>
    <w:rsid w:val="009D73FD"/>
    <w:rsid w:val="009E0316"/>
    <w:rsid w:val="009E06E7"/>
    <w:rsid w:val="009E3870"/>
    <w:rsid w:val="009E67F1"/>
    <w:rsid w:val="009E6E7E"/>
    <w:rsid w:val="009F25E8"/>
    <w:rsid w:val="009F54F8"/>
    <w:rsid w:val="009F5FFB"/>
    <w:rsid w:val="00A0028E"/>
    <w:rsid w:val="00A00375"/>
    <w:rsid w:val="00A03358"/>
    <w:rsid w:val="00A04E91"/>
    <w:rsid w:val="00A058A4"/>
    <w:rsid w:val="00A06214"/>
    <w:rsid w:val="00A069B4"/>
    <w:rsid w:val="00A0785E"/>
    <w:rsid w:val="00A07E2B"/>
    <w:rsid w:val="00A109C7"/>
    <w:rsid w:val="00A1149C"/>
    <w:rsid w:val="00A11525"/>
    <w:rsid w:val="00A12CDD"/>
    <w:rsid w:val="00A133EF"/>
    <w:rsid w:val="00A13CC6"/>
    <w:rsid w:val="00A151D6"/>
    <w:rsid w:val="00A20AB4"/>
    <w:rsid w:val="00A21924"/>
    <w:rsid w:val="00A22BC9"/>
    <w:rsid w:val="00A233A9"/>
    <w:rsid w:val="00A23925"/>
    <w:rsid w:val="00A30674"/>
    <w:rsid w:val="00A30A08"/>
    <w:rsid w:val="00A3153F"/>
    <w:rsid w:val="00A32766"/>
    <w:rsid w:val="00A35925"/>
    <w:rsid w:val="00A36063"/>
    <w:rsid w:val="00A3704D"/>
    <w:rsid w:val="00A37FC0"/>
    <w:rsid w:val="00A414EB"/>
    <w:rsid w:val="00A42775"/>
    <w:rsid w:val="00A42D10"/>
    <w:rsid w:val="00A43AE0"/>
    <w:rsid w:val="00A453A9"/>
    <w:rsid w:val="00A469AE"/>
    <w:rsid w:val="00A476EF"/>
    <w:rsid w:val="00A50F28"/>
    <w:rsid w:val="00A55307"/>
    <w:rsid w:val="00A55326"/>
    <w:rsid w:val="00A61DDD"/>
    <w:rsid w:val="00A64AB9"/>
    <w:rsid w:val="00A65BB2"/>
    <w:rsid w:val="00A66892"/>
    <w:rsid w:val="00A71449"/>
    <w:rsid w:val="00A71BD5"/>
    <w:rsid w:val="00A72268"/>
    <w:rsid w:val="00A73B68"/>
    <w:rsid w:val="00A7592F"/>
    <w:rsid w:val="00A80B64"/>
    <w:rsid w:val="00A81BD8"/>
    <w:rsid w:val="00A82ECF"/>
    <w:rsid w:val="00A85ABF"/>
    <w:rsid w:val="00A874A1"/>
    <w:rsid w:val="00A87F90"/>
    <w:rsid w:val="00A90E41"/>
    <w:rsid w:val="00A92C22"/>
    <w:rsid w:val="00A93D35"/>
    <w:rsid w:val="00A956B4"/>
    <w:rsid w:val="00A96FBB"/>
    <w:rsid w:val="00AA0285"/>
    <w:rsid w:val="00AA1B1A"/>
    <w:rsid w:val="00AA2ACC"/>
    <w:rsid w:val="00AA3480"/>
    <w:rsid w:val="00AA3B50"/>
    <w:rsid w:val="00AA4FAB"/>
    <w:rsid w:val="00AA6983"/>
    <w:rsid w:val="00AA719E"/>
    <w:rsid w:val="00AA7FC6"/>
    <w:rsid w:val="00AB03C8"/>
    <w:rsid w:val="00AB15FB"/>
    <w:rsid w:val="00AB1D19"/>
    <w:rsid w:val="00AB2FDA"/>
    <w:rsid w:val="00AB43E4"/>
    <w:rsid w:val="00AB4BBD"/>
    <w:rsid w:val="00AB5480"/>
    <w:rsid w:val="00AB56FC"/>
    <w:rsid w:val="00AB5906"/>
    <w:rsid w:val="00AC05CE"/>
    <w:rsid w:val="00AC093F"/>
    <w:rsid w:val="00AC26C7"/>
    <w:rsid w:val="00AC2F57"/>
    <w:rsid w:val="00AC4EEE"/>
    <w:rsid w:val="00AC5AF6"/>
    <w:rsid w:val="00AC6685"/>
    <w:rsid w:val="00AC67D8"/>
    <w:rsid w:val="00AC7075"/>
    <w:rsid w:val="00AC774D"/>
    <w:rsid w:val="00AD0850"/>
    <w:rsid w:val="00AD0F32"/>
    <w:rsid w:val="00AD2C72"/>
    <w:rsid w:val="00AE1712"/>
    <w:rsid w:val="00AE6151"/>
    <w:rsid w:val="00AE72D8"/>
    <w:rsid w:val="00AF40D2"/>
    <w:rsid w:val="00AF4CA4"/>
    <w:rsid w:val="00AF4ED9"/>
    <w:rsid w:val="00AF547F"/>
    <w:rsid w:val="00B03F84"/>
    <w:rsid w:val="00B04552"/>
    <w:rsid w:val="00B04EF2"/>
    <w:rsid w:val="00B108CB"/>
    <w:rsid w:val="00B131AB"/>
    <w:rsid w:val="00B13217"/>
    <w:rsid w:val="00B13BB0"/>
    <w:rsid w:val="00B14720"/>
    <w:rsid w:val="00B150F4"/>
    <w:rsid w:val="00B16076"/>
    <w:rsid w:val="00B1666D"/>
    <w:rsid w:val="00B16CD0"/>
    <w:rsid w:val="00B170AA"/>
    <w:rsid w:val="00B176BD"/>
    <w:rsid w:val="00B17A1C"/>
    <w:rsid w:val="00B17AE9"/>
    <w:rsid w:val="00B20032"/>
    <w:rsid w:val="00B22BA2"/>
    <w:rsid w:val="00B23A0B"/>
    <w:rsid w:val="00B23A18"/>
    <w:rsid w:val="00B24840"/>
    <w:rsid w:val="00B25940"/>
    <w:rsid w:val="00B33B06"/>
    <w:rsid w:val="00B4510F"/>
    <w:rsid w:val="00B4569B"/>
    <w:rsid w:val="00B46509"/>
    <w:rsid w:val="00B50635"/>
    <w:rsid w:val="00B52A50"/>
    <w:rsid w:val="00B54C05"/>
    <w:rsid w:val="00B55C48"/>
    <w:rsid w:val="00B56746"/>
    <w:rsid w:val="00B57148"/>
    <w:rsid w:val="00B60132"/>
    <w:rsid w:val="00B61192"/>
    <w:rsid w:val="00B63063"/>
    <w:rsid w:val="00B63B87"/>
    <w:rsid w:val="00B64A63"/>
    <w:rsid w:val="00B64F63"/>
    <w:rsid w:val="00B678FA"/>
    <w:rsid w:val="00B76858"/>
    <w:rsid w:val="00B7755B"/>
    <w:rsid w:val="00B7773A"/>
    <w:rsid w:val="00B779E8"/>
    <w:rsid w:val="00B80341"/>
    <w:rsid w:val="00B810F9"/>
    <w:rsid w:val="00B81B87"/>
    <w:rsid w:val="00B844CF"/>
    <w:rsid w:val="00B85824"/>
    <w:rsid w:val="00B85AC8"/>
    <w:rsid w:val="00B9030D"/>
    <w:rsid w:val="00BA10EB"/>
    <w:rsid w:val="00BA1B82"/>
    <w:rsid w:val="00BA1CCF"/>
    <w:rsid w:val="00BA1E15"/>
    <w:rsid w:val="00BA7167"/>
    <w:rsid w:val="00BB360D"/>
    <w:rsid w:val="00BB499D"/>
    <w:rsid w:val="00BB4D51"/>
    <w:rsid w:val="00BB5059"/>
    <w:rsid w:val="00BB789F"/>
    <w:rsid w:val="00BC596D"/>
    <w:rsid w:val="00BC59D3"/>
    <w:rsid w:val="00BC77B4"/>
    <w:rsid w:val="00BD4A57"/>
    <w:rsid w:val="00BD4E2F"/>
    <w:rsid w:val="00BD5C6B"/>
    <w:rsid w:val="00BE08D5"/>
    <w:rsid w:val="00BE2BE0"/>
    <w:rsid w:val="00BE50E6"/>
    <w:rsid w:val="00BF1AD4"/>
    <w:rsid w:val="00BF4303"/>
    <w:rsid w:val="00BF698D"/>
    <w:rsid w:val="00BF6ADC"/>
    <w:rsid w:val="00BF7EAD"/>
    <w:rsid w:val="00C01965"/>
    <w:rsid w:val="00C021FE"/>
    <w:rsid w:val="00C02D5A"/>
    <w:rsid w:val="00C038ED"/>
    <w:rsid w:val="00C049AA"/>
    <w:rsid w:val="00C064DB"/>
    <w:rsid w:val="00C06C9A"/>
    <w:rsid w:val="00C076C9"/>
    <w:rsid w:val="00C07797"/>
    <w:rsid w:val="00C07A88"/>
    <w:rsid w:val="00C07B08"/>
    <w:rsid w:val="00C10BE3"/>
    <w:rsid w:val="00C10C9F"/>
    <w:rsid w:val="00C1269F"/>
    <w:rsid w:val="00C12961"/>
    <w:rsid w:val="00C14F08"/>
    <w:rsid w:val="00C167A5"/>
    <w:rsid w:val="00C16864"/>
    <w:rsid w:val="00C21259"/>
    <w:rsid w:val="00C228CF"/>
    <w:rsid w:val="00C23969"/>
    <w:rsid w:val="00C24F57"/>
    <w:rsid w:val="00C3188B"/>
    <w:rsid w:val="00C32FC3"/>
    <w:rsid w:val="00C35EEB"/>
    <w:rsid w:val="00C3628F"/>
    <w:rsid w:val="00C36447"/>
    <w:rsid w:val="00C36A5E"/>
    <w:rsid w:val="00C44794"/>
    <w:rsid w:val="00C467AB"/>
    <w:rsid w:val="00C46E34"/>
    <w:rsid w:val="00C54E88"/>
    <w:rsid w:val="00C55B81"/>
    <w:rsid w:val="00C55F6E"/>
    <w:rsid w:val="00C60058"/>
    <w:rsid w:val="00C61E16"/>
    <w:rsid w:val="00C62ACC"/>
    <w:rsid w:val="00C63059"/>
    <w:rsid w:val="00C6410F"/>
    <w:rsid w:val="00C70CD8"/>
    <w:rsid w:val="00C77D8C"/>
    <w:rsid w:val="00C81581"/>
    <w:rsid w:val="00C8348D"/>
    <w:rsid w:val="00C85305"/>
    <w:rsid w:val="00C85DEE"/>
    <w:rsid w:val="00C91571"/>
    <w:rsid w:val="00C91939"/>
    <w:rsid w:val="00C92531"/>
    <w:rsid w:val="00C930DE"/>
    <w:rsid w:val="00C9464B"/>
    <w:rsid w:val="00C952FA"/>
    <w:rsid w:val="00C96A2A"/>
    <w:rsid w:val="00CA0353"/>
    <w:rsid w:val="00CA03FC"/>
    <w:rsid w:val="00CA3A39"/>
    <w:rsid w:val="00CA4AD6"/>
    <w:rsid w:val="00CA53A9"/>
    <w:rsid w:val="00CA6EEC"/>
    <w:rsid w:val="00CA6F1C"/>
    <w:rsid w:val="00CA7E09"/>
    <w:rsid w:val="00CB0246"/>
    <w:rsid w:val="00CB0A39"/>
    <w:rsid w:val="00CB3B61"/>
    <w:rsid w:val="00CB57E8"/>
    <w:rsid w:val="00CC4852"/>
    <w:rsid w:val="00CC4FF7"/>
    <w:rsid w:val="00CC5A53"/>
    <w:rsid w:val="00CC5AA5"/>
    <w:rsid w:val="00CC767B"/>
    <w:rsid w:val="00CD2294"/>
    <w:rsid w:val="00CD250D"/>
    <w:rsid w:val="00CD3B82"/>
    <w:rsid w:val="00CD7613"/>
    <w:rsid w:val="00CD7798"/>
    <w:rsid w:val="00CE0EC4"/>
    <w:rsid w:val="00CE2354"/>
    <w:rsid w:val="00CE400B"/>
    <w:rsid w:val="00CF15AB"/>
    <w:rsid w:val="00CF201C"/>
    <w:rsid w:val="00CF22E3"/>
    <w:rsid w:val="00CF4726"/>
    <w:rsid w:val="00CF5E9F"/>
    <w:rsid w:val="00CF6B32"/>
    <w:rsid w:val="00CF77A2"/>
    <w:rsid w:val="00D0183C"/>
    <w:rsid w:val="00D0276E"/>
    <w:rsid w:val="00D0315F"/>
    <w:rsid w:val="00D0436F"/>
    <w:rsid w:val="00D055BC"/>
    <w:rsid w:val="00D06D38"/>
    <w:rsid w:val="00D07441"/>
    <w:rsid w:val="00D10105"/>
    <w:rsid w:val="00D118D4"/>
    <w:rsid w:val="00D13456"/>
    <w:rsid w:val="00D1578E"/>
    <w:rsid w:val="00D163A1"/>
    <w:rsid w:val="00D1657B"/>
    <w:rsid w:val="00D216B9"/>
    <w:rsid w:val="00D232BF"/>
    <w:rsid w:val="00D239B8"/>
    <w:rsid w:val="00D244D6"/>
    <w:rsid w:val="00D24C65"/>
    <w:rsid w:val="00D25E74"/>
    <w:rsid w:val="00D26D15"/>
    <w:rsid w:val="00D26E17"/>
    <w:rsid w:val="00D27BA5"/>
    <w:rsid w:val="00D31F06"/>
    <w:rsid w:val="00D323EE"/>
    <w:rsid w:val="00D3577C"/>
    <w:rsid w:val="00D36A6F"/>
    <w:rsid w:val="00D40292"/>
    <w:rsid w:val="00D41FAA"/>
    <w:rsid w:val="00D42F73"/>
    <w:rsid w:val="00D443DE"/>
    <w:rsid w:val="00D45672"/>
    <w:rsid w:val="00D46CC1"/>
    <w:rsid w:val="00D50AB7"/>
    <w:rsid w:val="00D50FDB"/>
    <w:rsid w:val="00D5224C"/>
    <w:rsid w:val="00D52C64"/>
    <w:rsid w:val="00D53114"/>
    <w:rsid w:val="00D54C0A"/>
    <w:rsid w:val="00D55398"/>
    <w:rsid w:val="00D55935"/>
    <w:rsid w:val="00D56316"/>
    <w:rsid w:val="00D57387"/>
    <w:rsid w:val="00D6034E"/>
    <w:rsid w:val="00D60818"/>
    <w:rsid w:val="00D60B6A"/>
    <w:rsid w:val="00D61D14"/>
    <w:rsid w:val="00D66F1D"/>
    <w:rsid w:val="00D677D7"/>
    <w:rsid w:val="00D71FB5"/>
    <w:rsid w:val="00D72065"/>
    <w:rsid w:val="00D7480F"/>
    <w:rsid w:val="00D80354"/>
    <w:rsid w:val="00D80CE3"/>
    <w:rsid w:val="00D80D80"/>
    <w:rsid w:val="00D8174B"/>
    <w:rsid w:val="00D81BEF"/>
    <w:rsid w:val="00D82149"/>
    <w:rsid w:val="00D82E25"/>
    <w:rsid w:val="00D901EA"/>
    <w:rsid w:val="00D90405"/>
    <w:rsid w:val="00D91125"/>
    <w:rsid w:val="00D9630B"/>
    <w:rsid w:val="00DA0826"/>
    <w:rsid w:val="00DA298B"/>
    <w:rsid w:val="00DA3AB5"/>
    <w:rsid w:val="00DA4B19"/>
    <w:rsid w:val="00DA545A"/>
    <w:rsid w:val="00DB1D16"/>
    <w:rsid w:val="00DB31ED"/>
    <w:rsid w:val="00DB4317"/>
    <w:rsid w:val="00DB506E"/>
    <w:rsid w:val="00DC490C"/>
    <w:rsid w:val="00DC56AE"/>
    <w:rsid w:val="00DC57DA"/>
    <w:rsid w:val="00DC788B"/>
    <w:rsid w:val="00DD0671"/>
    <w:rsid w:val="00DD0CCA"/>
    <w:rsid w:val="00DD0D66"/>
    <w:rsid w:val="00DD5D61"/>
    <w:rsid w:val="00DD6C25"/>
    <w:rsid w:val="00DD7C61"/>
    <w:rsid w:val="00DE0737"/>
    <w:rsid w:val="00DE1DE1"/>
    <w:rsid w:val="00DE2A99"/>
    <w:rsid w:val="00DE659B"/>
    <w:rsid w:val="00DE6F12"/>
    <w:rsid w:val="00DE72E7"/>
    <w:rsid w:val="00DF11E3"/>
    <w:rsid w:val="00DF27B1"/>
    <w:rsid w:val="00DF40B9"/>
    <w:rsid w:val="00DF468B"/>
    <w:rsid w:val="00DF5489"/>
    <w:rsid w:val="00DF62D4"/>
    <w:rsid w:val="00DF7D7B"/>
    <w:rsid w:val="00E0037A"/>
    <w:rsid w:val="00E00ADF"/>
    <w:rsid w:val="00E034EA"/>
    <w:rsid w:val="00E03A7B"/>
    <w:rsid w:val="00E0414F"/>
    <w:rsid w:val="00E0460D"/>
    <w:rsid w:val="00E050C2"/>
    <w:rsid w:val="00E053D8"/>
    <w:rsid w:val="00E07926"/>
    <w:rsid w:val="00E107E1"/>
    <w:rsid w:val="00E1193C"/>
    <w:rsid w:val="00E12418"/>
    <w:rsid w:val="00E138B9"/>
    <w:rsid w:val="00E144EC"/>
    <w:rsid w:val="00E16E62"/>
    <w:rsid w:val="00E20B5C"/>
    <w:rsid w:val="00E24E32"/>
    <w:rsid w:val="00E250F7"/>
    <w:rsid w:val="00E25994"/>
    <w:rsid w:val="00E25C67"/>
    <w:rsid w:val="00E25DA6"/>
    <w:rsid w:val="00E267C4"/>
    <w:rsid w:val="00E27159"/>
    <w:rsid w:val="00E3397B"/>
    <w:rsid w:val="00E35ABA"/>
    <w:rsid w:val="00E42306"/>
    <w:rsid w:val="00E47ACE"/>
    <w:rsid w:val="00E51DB1"/>
    <w:rsid w:val="00E5261C"/>
    <w:rsid w:val="00E52C59"/>
    <w:rsid w:val="00E53D21"/>
    <w:rsid w:val="00E5419E"/>
    <w:rsid w:val="00E56FEC"/>
    <w:rsid w:val="00E62DFF"/>
    <w:rsid w:val="00E6394B"/>
    <w:rsid w:val="00E66061"/>
    <w:rsid w:val="00E70CC7"/>
    <w:rsid w:val="00E77D99"/>
    <w:rsid w:val="00E80187"/>
    <w:rsid w:val="00E8215A"/>
    <w:rsid w:val="00E82D16"/>
    <w:rsid w:val="00E836E6"/>
    <w:rsid w:val="00E8374F"/>
    <w:rsid w:val="00E84C31"/>
    <w:rsid w:val="00E84EE3"/>
    <w:rsid w:val="00E8772E"/>
    <w:rsid w:val="00E90FD6"/>
    <w:rsid w:val="00E914F5"/>
    <w:rsid w:val="00E919ED"/>
    <w:rsid w:val="00E91C7F"/>
    <w:rsid w:val="00E951A3"/>
    <w:rsid w:val="00E97475"/>
    <w:rsid w:val="00E97E74"/>
    <w:rsid w:val="00EA0B49"/>
    <w:rsid w:val="00EA2EE4"/>
    <w:rsid w:val="00EA4D08"/>
    <w:rsid w:val="00EA6A71"/>
    <w:rsid w:val="00EB0514"/>
    <w:rsid w:val="00EB1670"/>
    <w:rsid w:val="00EB25A1"/>
    <w:rsid w:val="00EB393C"/>
    <w:rsid w:val="00EB4CE1"/>
    <w:rsid w:val="00EC206E"/>
    <w:rsid w:val="00EC2374"/>
    <w:rsid w:val="00EC362E"/>
    <w:rsid w:val="00EC3C6A"/>
    <w:rsid w:val="00EC6A47"/>
    <w:rsid w:val="00EC7B95"/>
    <w:rsid w:val="00ED0A14"/>
    <w:rsid w:val="00ED0D67"/>
    <w:rsid w:val="00ED23D0"/>
    <w:rsid w:val="00ED2BF3"/>
    <w:rsid w:val="00ED70C5"/>
    <w:rsid w:val="00ED7DCB"/>
    <w:rsid w:val="00EE0708"/>
    <w:rsid w:val="00EE07D9"/>
    <w:rsid w:val="00EE1028"/>
    <w:rsid w:val="00EE18AB"/>
    <w:rsid w:val="00EE1FF7"/>
    <w:rsid w:val="00EE22EF"/>
    <w:rsid w:val="00EE294D"/>
    <w:rsid w:val="00EE44E4"/>
    <w:rsid w:val="00EE57CA"/>
    <w:rsid w:val="00EE6234"/>
    <w:rsid w:val="00EE72AF"/>
    <w:rsid w:val="00EF09F4"/>
    <w:rsid w:val="00EF440F"/>
    <w:rsid w:val="00EF59C1"/>
    <w:rsid w:val="00EF5F26"/>
    <w:rsid w:val="00EF66DD"/>
    <w:rsid w:val="00F00742"/>
    <w:rsid w:val="00F03DC0"/>
    <w:rsid w:val="00F052BA"/>
    <w:rsid w:val="00F0604C"/>
    <w:rsid w:val="00F0626A"/>
    <w:rsid w:val="00F06898"/>
    <w:rsid w:val="00F06BA9"/>
    <w:rsid w:val="00F11BF9"/>
    <w:rsid w:val="00F155F6"/>
    <w:rsid w:val="00F16084"/>
    <w:rsid w:val="00F163CE"/>
    <w:rsid w:val="00F2248E"/>
    <w:rsid w:val="00F22D98"/>
    <w:rsid w:val="00F23FC5"/>
    <w:rsid w:val="00F24E8C"/>
    <w:rsid w:val="00F306FB"/>
    <w:rsid w:val="00F32EBE"/>
    <w:rsid w:val="00F346A7"/>
    <w:rsid w:val="00F34880"/>
    <w:rsid w:val="00F34DF8"/>
    <w:rsid w:val="00F36EBC"/>
    <w:rsid w:val="00F37386"/>
    <w:rsid w:val="00F4015F"/>
    <w:rsid w:val="00F42E8E"/>
    <w:rsid w:val="00F44A19"/>
    <w:rsid w:val="00F4578C"/>
    <w:rsid w:val="00F4713B"/>
    <w:rsid w:val="00F47FE9"/>
    <w:rsid w:val="00F50425"/>
    <w:rsid w:val="00F50C42"/>
    <w:rsid w:val="00F533E5"/>
    <w:rsid w:val="00F53F69"/>
    <w:rsid w:val="00F622E1"/>
    <w:rsid w:val="00F62C76"/>
    <w:rsid w:val="00F6395A"/>
    <w:rsid w:val="00F640CF"/>
    <w:rsid w:val="00F64E9F"/>
    <w:rsid w:val="00F65586"/>
    <w:rsid w:val="00F659A1"/>
    <w:rsid w:val="00F65C83"/>
    <w:rsid w:val="00F66098"/>
    <w:rsid w:val="00F674C0"/>
    <w:rsid w:val="00F702A0"/>
    <w:rsid w:val="00F704A9"/>
    <w:rsid w:val="00F708C3"/>
    <w:rsid w:val="00F709CA"/>
    <w:rsid w:val="00F70F93"/>
    <w:rsid w:val="00F723B8"/>
    <w:rsid w:val="00F74539"/>
    <w:rsid w:val="00F758F2"/>
    <w:rsid w:val="00F774E8"/>
    <w:rsid w:val="00F822E5"/>
    <w:rsid w:val="00F8264C"/>
    <w:rsid w:val="00F84D15"/>
    <w:rsid w:val="00F8628B"/>
    <w:rsid w:val="00F95719"/>
    <w:rsid w:val="00F9674A"/>
    <w:rsid w:val="00F968B6"/>
    <w:rsid w:val="00F96AB1"/>
    <w:rsid w:val="00FA3462"/>
    <w:rsid w:val="00FA3FA0"/>
    <w:rsid w:val="00FA4DB1"/>
    <w:rsid w:val="00FA5A15"/>
    <w:rsid w:val="00FA5F0D"/>
    <w:rsid w:val="00FA600A"/>
    <w:rsid w:val="00FB1736"/>
    <w:rsid w:val="00FB222A"/>
    <w:rsid w:val="00FB252C"/>
    <w:rsid w:val="00FB42F9"/>
    <w:rsid w:val="00FB5C5B"/>
    <w:rsid w:val="00FB79A3"/>
    <w:rsid w:val="00FC0B97"/>
    <w:rsid w:val="00FC6DE0"/>
    <w:rsid w:val="00FD014B"/>
    <w:rsid w:val="00FD096C"/>
    <w:rsid w:val="00FD1AA9"/>
    <w:rsid w:val="00FD2C87"/>
    <w:rsid w:val="00FD3E06"/>
    <w:rsid w:val="00FD41B4"/>
    <w:rsid w:val="00FD4D20"/>
    <w:rsid w:val="00FE041E"/>
    <w:rsid w:val="00FE4844"/>
    <w:rsid w:val="00FE5CD4"/>
    <w:rsid w:val="00FE7ED6"/>
    <w:rsid w:val="00FF252B"/>
    <w:rsid w:val="00FF478D"/>
    <w:rsid w:val="00FF4947"/>
    <w:rsid w:val="00FF55AF"/>
    <w:rsid w:val="00FF5EF4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1EE8F"/>
  <w15:docId w15:val="{4B97424E-7E2A-4040-81EA-88B8048B6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1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1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Heading3">
    <w:name w:val="heading 3"/>
    <w:basedOn w:val="Normal"/>
    <w:next w:val="Normal"/>
    <w:link w:val="Heading3Char1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Heading4">
    <w:name w:val="heading 4"/>
    <w:basedOn w:val="Normal"/>
    <w:next w:val="Normal"/>
    <w:link w:val="Heading4Char1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PlainTextChar">
    <w:name w:val="Plain Text Char"/>
    <w:basedOn w:val="DefaultParagraphFont"/>
    <w:qFormat/>
    <w:rPr>
      <w:rFonts w:ascii="Calibri" w:hAnsi="Calibri" w:cs="Times New Roman"/>
    </w:rPr>
  </w:style>
  <w:style w:type="character" w:customStyle="1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Calibri" w:hAnsi="Calibri" w:cs="Times New Roman"/>
    </w:rPr>
  </w:style>
  <w:style w:type="character" w:customStyle="1" w:styleId="FooterChar">
    <w:name w:val="Footer Char"/>
    <w:basedOn w:val="DefaultParagraphFont"/>
    <w:qFormat/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DefaultParagraphFont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DefaultParagraphFont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DefaultParagraphFont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rsid w:val="00F06898"/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1"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1"/>
    <w:pPr>
      <w:tabs>
        <w:tab w:val="center" w:pos="4513"/>
        <w:tab w:val="right" w:pos="9026"/>
      </w:tabs>
    </w:pPr>
  </w:style>
  <w:style w:type="paragraph" w:styleId="PlainText">
    <w:name w:val="Plain Text"/>
    <w:basedOn w:val="Normal"/>
    <w:link w:val="PlainTextChar1"/>
    <w:qFormat/>
  </w:style>
  <w:style w:type="paragraph" w:styleId="TOC1">
    <w:name w:val="toc 1"/>
    <w:basedOn w:val="Normal"/>
    <w:next w:val="Normal"/>
    <w:uiPriority w:val="39"/>
    <w:pPr>
      <w:spacing w:after="100"/>
    </w:pPr>
  </w:style>
  <w:style w:type="paragraph" w:styleId="ListParagraph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CommentReference">
    <w:name w:val="annotation reference"/>
    <w:basedOn w:val="DefaultParagraphFont"/>
    <w:uiPriority w:val="99"/>
    <w:semiHidden/>
    <w:unhideWhenUsed/>
    <w:rsid w:val="00005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6D5"/>
    <w:rPr>
      <w:rFonts w:ascii="Arial" w:hAnsi="Arial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1">
    <w:name w:val="Heading 1 Char1"/>
    <w:basedOn w:val="DefaultParagraphFont"/>
    <w:link w:val="Heading1"/>
    <w:locked/>
    <w:rsid w:val="00653163"/>
    <w:rPr>
      <w:rFonts w:ascii="Arial" w:hAnsi="Arial" w:cs="Arial"/>
      <w:b/>
      <w:bCs/>
      <w:sz w:val="24"/>
      <w:szCs w:val="28"/>
      <w:lang w:eastAsia="en-US"/>
    </w:rPr>
  </w:style>
  <w:style w:type="character" w:customStyle="1" w:styleId="Heading2Char1">
    <w:name w:val="Heading 2 Char1"/>
    <w:basedOn w:val="DefaultParagraphFont"/>
    <w:link w:val="Heading2"/>
    <w:rsid w:val="008C2955"/>
    <w:rPr>
      <w:rFonts w:ascii="Arial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1">
    <w:name w:val="Heading 3 Char1"/>
    <w:basedOn w:val="DefaultParagraphFont"/>
    <w:link w:val="Heading3"/>
    <w:rsid w:val="008C2955"/>
    <w:rPr>
      <w:rFonts w:ascii="Cambria" w:hAnsi="Cambria"/>
      <w:color w:val="1F4D78"/>
      <w:sz w:val="24"/>
      <w:szCs w:val="24"/>
      <w:lang w:eastAsia="en-US"/>
    </w:rPr>
  </w:style>
  <w:style w:type="character" w:customStyle="1" w:styleId="Heading4Char1">
    <w:name w:val="Heading 4 Char1"/>
    <w:basedOn w:val="DefaultParagraphFont"/>
    <w:link w:val="Heading4"/>
    <w:rsid w:val="008C2955"/>
    <w:rPr>
      <w:rFonts w:ascii="Cambria" w:hAnsi="Cambria"/>
      <w:i/>
      <w:iCs/>
      <w:color w:val="2E74B5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F06898"/>
    <w:rPr>
      <w:rFonts w:ascii="Arial" w:hAnsi="Arial" w:cs="Times New Roman"/>
      <w:sz w:val="22"/>
      <w:szCs w:val="22"/>
      <w:lang w:eastAsia="en-US"/>
    </w:rPr>
  </w:style>
  <w:style w:type="character" w:customStyle="1" w:styleId="BalloonTextChar1">
    <w:name w:val="Balloon Text Char1"/>
    <w:basedOn w:val="DefaultParagraphFont"/>
    <w:link w:val="BalloonText"/>
    <w:rsid w:val="008C2955"/>
    <w:rPr>
      <w:rFonts w:ascii="Tahoma" w:hAnsi="Tahoma" w:cs="Tahoma"/>
      <w:sz w:val="16"/>
      <w:szCs w:val="16"/>
      <w:lang w:eastAsia="en-US"/>
    </w:rPr>
  </w:style>
  <w:style w:type="character" w:customStyle="1" w:styleId="FooterChar1">
    <w:name w:val="Footer Char1"/>
    <w:basedOn w:val="DefaultParagraphFont"/>
    <w:link w:val="Footer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HeaderChar1">
    <w:name w:val="Header Char1"/>
    <w:basedOn w:val="DefaultParagraphFont"/>
    <w:link w:val="Header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PlainTextChar1">
    <w:name w:val="Plain Text Char1"/>
    <w:basedOn w:val="DefaultParagraphFont"/>
    <w:link w:val="PlainText"/>
    <w:rsid w:val="008C2955"/>
    <w:rPr>
      <w:rFonts w:ascii="Arial" w:hAnsi="Arial" w:cs="Times New Roman"/>
      <w:sz w:val="22"/>
      <w:szCs w:val="22"/>
      <w:lang w:eastAsia="en-US"/>
    </w:rPr>
  </w:style>
  <w:style w:type="character" w:styleId="HTMLCode">
    <w:name w:val="HTML Code"/>
    <w:basedOn w:val="DefaultParagraphFont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1145"/>
    <w:rPr>
      <w:rFonts w:ascii="Courier New" w:eastAsia="Times New Roman" w:hAnsi="Courier New" w:cs="Courier New"/>
      <w:lang w:val="en-US" w:eastAsia="en-US"/>
    </w:rPr>
  </w:style>
  <w:style w:type="paragraph" w:styleId="Revision">
    <w:name w:val="Revision"/>
    <w:hidden/>
    <w:uiPriority w:val="99"/>
    <w:semiHidden/>
    <w:rsid w:val="00681B76"/>
    <w:rPr>
      <w:rFonts w:ascii="Arial" w:hAnsi="Arial" w:cs="Times New Roman"/>
      <w:sz w:val="22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paragraph" w:styleId="NormalWeb">
    <w:name w:val="Normal (Web)"/>
    <w:basedOn w:val="Normal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704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7047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Normal"/>
    <w:next w:val="Normal"/>
    <w:rsid w:val="007A3D99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para-ind">
    <w:name w:val="para-ind"/>
    <w:basedOn w:val="Normal"/>
    <w:next w:val="Normal"/>
    <w:rsid w:val="007A3D99"/>
    <w:pPr>
      <w:widowControl w:val="0"/>
      <w:ind w:firstLine="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F26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package" Target="embeddings/Dibujo_de_Microsoft_Visio.vsdx"/><Relationship Id="rId18" Type="http://schemas.openxmlformats.org/officeDocument/2006/relationships/image" Target="media/image8.png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7.png"/><Relationship Id="rId25" Type="http://schemas.openxmlformats.org/officeDocument/2006/relationships/hyperlink" Target="https://people.eecs.berkeley.edu/~wkahan/ieee754status/IEEE754.PDF" TargetMode="External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4.png"/><Relationship Id="rId32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7.png"/><Relationship Id="rId10" Type="http://schemas.openxmlformats.org/officeDocument/2006/relationships/hyperlink" Target="https://github.com/riscv/riscv-bitmanip/releases/download/1.0.0/bitmanip-1.0.0.pdf" TargetMode="External"/><Relationship Id="rId19" Type="http://schemas.openxmlformats.org/officeDocument/2006/relationships/image" Target="media/image9.pn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ithub.com/riscv/riscv-bitmanip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6.png"/><Relationship Id="rId30" Type="http://schemas.openxmlformats.org/officeDocument/2006/relationships/header" Target="header1.xml"/><Relationship Id="rId35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2E722-003F-431F-B83C-8531972C8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2080</TotalTime>
  <Pages>14</Pages>
  <Words>3170</Words>
  <Characters>18075</Characters>
  <Application>Microsoft Office Word</Application>
  <DocSecurity>0</DocSecurity>
  <Lines>150</Lines>
  <Paragraphs>42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>, docId:214D895CAA812FB0286680026C4B0756</cp:keywords>
  <dc:description/>
  <cp:lastModifiedBy>Rui Duarte</cp:lastModifiedBy>
  <cp:revision>145</cp:revision>
  <cp:lastPrinted>2023-09-10T12:27:00Z</cp:lastPrinted>
  <dcterms:created xsi:type="dcterms:W3CDTF">2021-01-19T14:08:00Z</dcterms:created>
  <dcterms:modified xsi:type="dcterms:W3CDTF">2023-09-10T12:27:00Z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