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BC3D37" w14:textId="77777777" w:rsidR="00C60058" w:rsidRPr="007637B8" w:rsidRDefault="00C60058" w:rsidP="00C60058">
      <w:pPr>
        <w:jc w:val="center"/>
      </w:pPr>
      <w:r w:rsidRPr="007637B8">
        <w:rPr>
          <w:noProof/>
          <w:lang w:eastAsia="es-ES"/>
        </w:rPr>
        <w:drawing>
          <wp:inline distT="0" distB="0" distL="0" distR="0" wp14:anchorId="0EFD035A" wp14:editId="1B764EBE">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348525B2" w14:textId="77777777" w:rsidR="00C60058" w:rsidRPr="007637B8" w:rsidRDefault="00C60058" w:rsidP="00C60058">
      <w:pPr>
        <w:jc w:val="center"/>
        <w:rPr>
          <w:rFonts w:cs="Arial"/>
          <w:b/>
          <w:sz w:val="32"/>
          <w:lang w:eastAsia="en-GB"/>
        </w:rPr>
      </w:pPr>
    </w:p>
    <w:p w14:paraId="7303F8C6" w14:textId="77777777" w:rsidR="00C60058" w:rsidRPr="007637B8" w:rsidRDefault="00C60058" w:rsidP="00C60058">
      <w:pPr>
        <w:jc w:val="center"/>
        <w:rPr>
          <w:rFonts w:cs="Arial"/>
          <w:b/>
          <w:sz w:val="32"/>
          <w:lang w:eastAsia="en-GB"/>
        </w:rPr>
      </w:pPr>
    </w:p>
    <w:p w14:paraId="7A6BBF55" w14:textId="77777777" w:rsidR="00C60058" w:rsidRPr="007637B8" w:rsidRDefault="00C60058" w:rsidP="00C60058">
      <w:pPr>
        <w:jc w:val="center"/>
        <w:rPr>
          <w:rFonts w:cs="Arial"/>
          <w:b/>
          <w:sz w:val="32"/>
          <w:lang w:eastAsia="en-GB"/>
        </w:rPr>
      </w:pPr>
    </w:p>
    <w:p w14:paraId="12982661" w14:textId="77777777" w:rsidR="00C60058" w:rsidRPr="007637B8" w:rsidRDefault="00C60058" w:rsidP="00C60058">
      <w:pPr>
        <w:jc w:val="center"/>
        <w:rPr>
          <w:rFonts w:cs="Arial"/>
          <w:b/>
          <w:sz w:val="32"/>
          <w:lang w:eastAsia="en-GB"/>
        </w:rPr>
      </w:pPr>
    </w:p>
    <w:p w14:paraId="72050C82" w14:textId="77777777" w:rsidR="00C60058" w:rsidRPr="007637B8" w:rsidRDefault="00C60058" w:rsidP="00C60058">
      <w:pPr>
        <w:jc w:val="center"/>
        <w:rPr>
          <w:rFonts w:cs="Arial"/>
          <w:b/>
          <w:sz w:val="32"/>
          <w:lang w:eastAsia="en-GB"/>
        </w:rPr>
      </w:pPr>
    </w:p>
    <w:p w14:paraId="46BDDD0C" w14:textId="77777777" w:rsidR="00C60058" w:rsidRPr="00D16280" w:rsidRDefault="00C60058" w:rsidP="00C60058">
      <w:pPr>
        <w:jc w:val="center"/>
        <w:rPr>
          <w:rFonts w:cs="Arial"/>
          <w:b/>
          <w:sz w:val="32"/>
          <w:lang w:val="en-GB" w:eastAsia="en-GB"/>
        </w:rPr>
      </w:pPr>
      <w:r w:rsidRPr="00D16280">
        <w:rPr>
          <w:rFonts w:cs="Arial"/>
          <w:b/>
          <w:sz w:val="32"/>
          <w:lang w:val="en-GB" w:eastAsia="en-GB"/>
        </w:rPr>
        <w:t>THE IMAGINATION UNIVERSITY PROGRAMME</w:t>
      </w:r>
    </w:p>
    <w:p w14:paraId="7CD5FEEE" w14:textId="77777777" w:rsidR="00C60058" w:rsidRPr="00D16280" w:rsidRDefault="00C60058" w:rsidP="00C60058">
      <w:pPr>
        <w:jc w:val="center"/>
        <w:rPr>
          <w:rFonts w:cs="Arial"/>
          <w:b/>
          <w:sz w:val="32"/>
          <w:lang w:val="en-GB" w:eastAsia="en-GB"/>
        </w:rPr>
      </w:pPr>
    </w:p>
    <w:p w14:paraId="38A1EE0B" w14:textId="77777777" w:rsidR="00C60058" w:rsidRPr="00D16280" w:rsidRDefault="00C60058" w:rsidP="00C60058">
      <w:pPr>
        <w:jc w:val="center"/>
        <w:rPr>
          <w:rFonts w:cs="Arial"/>
          <w:bCs/>
          <w:i/>
          <w:color w:val="B7168B"/>
          <w:sz w:val="32"/>
          <w:szCs w:val="26"/>
          <w:lang w:val="en-GB" w:eastAsia="en-GB"/>
        </w:rPr>
      </w:pPr>
    </w:p>
    <w:p w14:paraId="3735DFF5" w14:textId="77777777" w:rsidR="00C60058" w:rsidRPr="00D16280" w:rsidRDefault="00C60058" w:rsidP="00C60058">
      <w:pPr>
        <w:jc w:val="center"/>
        <w:rPr>
          <w:rFonts w:cs="Arial"/>
          <w:bCs/>
          <w:i/>
          <w:color w:val="B7168B"/>
          <w:sz w:val="32"/>
          <w:szCs w:val="26"/>
          <w:lang w:val="en-GB" w:eastAsia="en-GB"/>
        </w:rPr>
      </w:pPr>
    </w:p>
    <w:p w14:paraId="28DD8A2E" w14:textId="77777777" w:rsidR="00C60058" w:rsidRPr="00D16280" w:rsidRDefault="00C60058" w:rsidP="00C60058">
      <w:pPr>
        <w:jc w:val="center"/>
        <w:rPr>
          <w:rFonts w:cs="Arial"/>
          <w:bCs/>
          <w:i/>
          <w:color w:val="B7168B"/>
          <w:sz w:val="32"/>
          <w:szCs w:val="26"/>
          <w:lang w:val="en-GB" w:eastAsia="en-GB"/>
        </w:rPr>
      </w:pPr>
    </w:p>
    <w:p w14:paraId="560AC7D3" w14:textId="7180DD04" w:rsidR="00C60058" w:rsidRPr="00D16280" w:rsidRDefault="00C60058" w:rsidP="00C60058">
      <w:pPr>
        <w:jc w:val="center"/>
        <w:rPr>
          <w:rFonts w:cs="Arial"/>
          <w:b/>
          <w:bCs/>
          <w:color w:val="00000A"/>
          <w:sz w:val="72"/>
          <w:szCs w:val="72"/>
          <w:lang w:val="en-GB" w:eastAsia="en-GB"/>
        </w:rPr>
      </w:pPr>
      <w:r w:rsidRPr="00D16280">
        <w:rPr>
          <w:rFonts w:cs="Arial"/>
          <w:b/>
          <w:bCs/>
          <w:color w:val="00000A"/>
          <w:sz w:val="72"/>
          <w:szCs w:val="72"/>
          <w:lang w:val="en-GB" w:eastAsia="en-GB"/>
        </w:rPr>
        <w:t>Gui</w:t>
      </w:r>
      <w:r w:rsidR="007A6930" w:rsidRPr="00D16280">
        <w:rPr>
          <w:rFonts w:cs="Arial"/>
          <w:b/>
          <w:bCs/>
          <w:color w:val="00000A"/>
          <w:sz w:val="72"/>
          <w:szCs w:val="72"/>
          <w:lang w:val="en-GB" w:eastAsia="en-GB"/>
        </w:rPr>
        <w:t>a de In</w:t>
      </w:r>
      <w:r w:rsidR="00B30339" w:rsidRPr="00D16280">
        <w:rPr>
          <w:rFonts w:cs="Arial"/>
          <w:b/>
          <w:bCs/>
          <w:color w:val="00000A"/>
          <w:sz w:val="72"/>
          <w:szCs w:val="72"/>
          <w:lang w:val="en-GB" w:eastAsia="en-GB"/>
        </w:rPr>
        <w:t>trodu</w:t>
      </w:r>
      <w:r w:rsidR="007A6930" w:rsidRPr="00D16280">
        <w:rPr>
          <w:rFonts w:cs="Arial"/>
          <w:b/>
          <w:bCs/>
          <w:color w:val="00000A"/>
          <w:sz w:val="72"/>
          <w:szCs w:val="72"/>
          <w:lang w:val="en-GB" w:eastAsia="en-GB"/>
        </w:rPr>
        <w:t>ção</w:t>
      </w:r>
    </w:p>
    <w:p w14:paraId="497FA403" w14:textId="076B9118" w:rsidR="00075877" w:rsidRPr="007637B8" w:rsidRDefault="00075877" w:rsidP="00C60058">
      <w:pPr>
        <w:jc w:val="center"/>
        <w:rPr>
          <w:rFonts w:cs="Arial"/>
          <w:b/>
          <w:bCs/>
          <w:color w:val="00000A"/>
          <w:sz w:val="72"/>
          <w:szCs w:val="72"/>
          <w:lang w:eastAsia="en-GB"/>
        </w:rPr>
      </w:pPr>
      <w:r w:rsidRPr="007637B8">
        <w:rPr>
          <w:rFonts w:cs="Arial"/>
          <w:b/>
          <w:bCs/>
          <w:color w:val="00000A"/>
          <w:sz w:val="72"/>
          <w:szCs w:val="72"/>
          <w:lang w:eastAsia="en-GB"/>
        </w:rPr>
        <w:t>ao RVfpga</w:t>
      </w:r>
    </w:p>
    <w:p w14:paraId="76A0BD92" w14:textId="77777777" w:rsidR="00C60058" w:rsidRPr="007637B8" w:rsidRDefault="00C60058" w:rsidP="00C60058">
      <w:pPr>
        <w:pStyle w:val="Heading2"/>
        <w:rPr>
          <w:color w:val="00000A"/>
          <w:lang w:val="pt-BR"/>
        </w:rPr>
      </w:pPr>
    </w:p>
    <w:p w14:paraId="0F9574AA" w14:textId="77777777" w:rsidR="00C60058" w:rsidRPr="007637B8" w:rsidRDefault="00C60058" w:rsidP="00C60058">
      <w:pPr>
        <w:rPr>
          <w:rFonts w:cs="Arial"/>
          <w:lang w:eastAsia="en-GB"/>
        </w:rPr>
      </w:pPr>
    </w:p>
    <w:p w14:paraId="73A96383" w14:textId="77777777" w:rsidR="00C60058" w:rsidRPr="007637B8" w:rsidRDefault="00C60058" w:rsidP="00C60058">
      <w:pPr>
        <w:rPr>
          <w:rFonts w:cs="Arial"/>
          <w:lang w:eastAsia="en-GB"/>
        </w:rPr>
      </w:pPr>
    </w:p>
    <w:p w14:paraId="445B9CEA" w14:textId="77777777" w:rsidR="00C60058" w:rsidRPr="007637B8" w:rsidRDefault="00C60058" w:rsidP="00C60058">
      <w:pPr>
        <w:rPr>
          <w:rFonts w:cs="Arial"/>
          <w:lang w:eastAsia="en-GB"/>
        </w:rPr>
      </w:pPr>
    </w:p>
    <w:p w14:paraId="099F8E4F" w14:textId="77777777" w:rsidR="00C60058" w:rsidRPr="007637B8" w:rsidRDefault="00C60058" w:rsidP="00C60058">
      <w:pPr>
        <w:rPr>
          <w:rFonts w:cs="Arial"/>
          <w:sz w:val="20"/>
          <w:szCs w:val="20"/>
          <w:lang w:eastAsia="en-GB"/>
        </w:rPr>
      </w:pPr>
    </w:p>
    <w:p w14:paraId="4923233F" w14:textId="77777777" w:rsidR="00C60058" w:rsidRPr="007637B8" w:rsidRDefault="00C60058" w:rsidP="00C60058">
      <w:pPr>
        <w:rPr>
          <w:rFonts w:cs="Arial"/>
          <w:lang w:eastAsia="en-GB"/>
        </w:rPr>
      </w:pPr>
    </w:p>
    <w:p w14:paraId="640C0AB7" w14:textId="77777777" w:rsidR="00C60058" w:rsidRPr="007637B8" w:rsidRDefault="00C60058" w:rsidP="00C60058">
      <w:pPr>
        <w:rPr>
          <w:rFonts w:cs="Arial"/>
          <w:lang w:eastAsia="en-GB"/>
        </w:rPr>
      </w:pPr>
    </w:p>
    <w:p w14:paraId="3D03FEB9" w14:textId="77777777" w:rsidR="00C60058" w:rsidRPr="007637B8" w:rsidRDefault="00C60058" w:rsidP="00C60058">
      <w:pPr>
        <w:rPr>
          <w:rFonts w:cs="Arial"/>
        </w:rPr>
      </w:pPr>
      <w:r w:rsidRPr="007637B8">
        <w:br w:type="page"/>
      </w:r>
    </w:p>
    <w:p w14:paraId="3FDE3118" w14:textId="5713EB56" w:rsidR="00C60058" w:rsidRPr="007637B8" w:rsidRDefault="00C60058" w:rsidP="008F502C">
      <w:pPr>
        <w:pStyle w:val="Heading1"/>
        <w:ind w:left="720" w:hanging="720"/>
        <w:jc w:val="center"/>
        <w:rPr>
          <w:sz w:val="28"/>
        </w:rPr>
      </w:pPr>
      <w:bookmarkStart w:id="0" w:name="_Toc147054532"/>
      <w:r w:rsidRPr="007637B8">
        <w:rPr>
          <w:sz w:val="28"/>
        </w:rPr>
        <w:lastRenderedPageBreak/>
        <w:t>A</w:t>
      </w:r>
      <w:r w:rsidR="00E71867" w:rsidRPr="007637B8">
        <w:rPr>
          <w:sz w:val="28"/>
        </w:rPr>
        <w:t>gradecimento</w:t>
      </w:r>
      <w:r w:rsidRPr="007637B8">
        <w:rPr>
          <w:sz w:val="28"/>
        </w:rPr>
        <w:t>s</w:t>
      </w:r>
      <w:bookmarkEnd w:id="0"/>
    </w:p>
    <w:p w14:paraId="2EC89AD4" w14:textId="77777777" w:rsidR="00634111" w:rsidRPr="007637B8" w:rsidRDefault="00634111" w:rsidP="00634111"/>
    <w:p w14:paraId="03F2E651" w14:textId="0979F2EF" w:rsidR="00A779D6" w:rsidRPr="007637B8" w:rsidRDefault="00FF553D">
      <w:r w:rsidRPr="007637B8">
        <w:rPr>
          <w:noProof/>
          <w:lang w:eastAsia="es-ES"/>
        </w:rPr>
        <w:drawing>
          <wp:inline distT="0" distB="0" distL="0" distR="0" wp14:anchorId="061AB08C" wp14:editId="6233453D">
            <wp:extent cx="5731510" cy="3223895"/>
            <wp:effectExtent l="0" t="0" r="2540" b="0"/>
            <wp:docPr id="430308062" name="Imagen 43030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62" name="RISC-Vfpga List of Supporters V2.5.gif"/>
                    <pic:cNvPicPr/>
                  </pic:nvPicPr>
                  <pic:blipFill>
                    <a:blip r:embed="rId9">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21E06F30" w14:textId="77777777" w:rsidR="00A779D6" w:rsidRPr="007637B8" w:rsidRDefault="00A779D6"/>
    <w:p w14:paraId="133E0225" w14:textId="50622FD1" w:rsidR="00A779D6" w:rsidRPr="007637B8" w:rsidRDefault="00A779D6" w:rsidP="00A779D6">
      <w:pPr>
        <w:rPr>
          <w:b/>
          <w:bCs/>
          <w:sz w:val="18"/>
          <w:szCs w:val="18"/>
        </w:rPr>
      </w:pPr>
      <w:r w:rsidRPr="007637B8">
        <w:rPr>
          <w:b/>
          <w:bCs/>
          <w:sz w:val="18"/>
          <w:szCs w:val="18"/>
          <w:u w:val="single"/>
        </w:rPr>
        <w:t>AUTOR</w:t>
      </w:r>
      <w:r w:rsidR="00E71867" w:rsidRPr="007637B8">
        <w:rPr>
          <w:b/>
          <w:bCs/>
          <w:sz w:val="18"/>
          <w:szCs w:val="18"/>
          <w:u w:val="single"/>
        </w:rPr>
        <w:t>E</w:t>
      </w:r>
      <w:r w:rsidRPr="007637B8">
        <w:rPr>
          <w:b/>
          <w:bCs/>
          <w:sz w:val="18"/>
          <w:szCs w:val="18"/>
          <w:u w:val="single"/>
        </w:rPr>
        <w:t>S</w:t>
      </w:r>
    </w:p>
    <w:p w14:paraId="4CE4F8C4" w14:textId="1531AE16" w:rsidR="00A779D6" w:rsidRPr="00D16280" w:rsidRDefault="00A779D6" w:rsidP="00A779D6">
      <w:pPr>
        <w:pStyle w:val="ListParagraph"/>
        <w:numPr>
          <w:ilvl w:val="0"/>
          <w:numId w:val="71"/>
        </w:numPr>
        <w:rPr>
          <w:sz w:val="18"/>
          <w:szCs w:val="18"/>
          <w:lang w:val="en-GB"/>
        </w:rPr>
      </w:pPr>
      <w:r w:rsidRPr="00D16280">
        <w:rPr>
          <w:sz w:val="18"/>
          <w:szCs w:val="18"/>
          <w:lang w:val="en-GB"/>
        </w:rPr>
        <w:t>Prof. Sarah Harris (</w:t>
      </w:r>
      <w:hyperlink r:id="rId10" w:history="1">
        <w:r w:rsidR="00D54522" w:rsidRPr="00D16280">
          <w:rPr>
            <w:rStyle w:val="Hyperlink"/>
            <w:sz w:val="18"/>
            <w:szCs w:val="18"/>
            <w:lang w:val="en-GB"/>
          </w:rPr>
          <w:t>https://www.linkedin.com/in/sarah-harris-12720697/</w:t>
        </w:r>
      </w:hyperlink>
      <w:r w:rsidRPr="00D16280">
        <w:rPr>
          <w:sz w:val="18"/>
          <w:szCs w:val="18"/>
          <w:lang w:val="en-GB"/>
        </w:rPr>
        <w:t>)</w:t>
      </w:r>
    </w:p>
    <w:p w14:paraId="60360FC8" w14:textId="2DF04B0C" w:rsidR="00A779D6" w:rsidRPr="00D16280" w:rsidRDefault="00A779D6" w:rsidP="00634111">
      <w:pPr>
        <w:pStyle w:val="ListParagraph"/>
        <w:numPr>
          <w:ilvl w:val="0"/>
          <w:numId w:val="71"/>
        </w:numPr>
        <w:rPr>
          <w:sz w:val="18"/>
          <w:szCs w:val="18"/>
          <w:lang w:val="en-GB"/>
        </w:rPr>
      </w:pPr>
      <w:r w:rsidRPr="00D16280">
        <w:rPr>
          <w:sz w:val="18"/>
          <w:szCs w:val="18"/>
          <w:lang w:val="en-GB"/>
        </w:rPr>
        <w:t>Prof. Daniel Chaver (</w:t>
      </w:r>
      <w:hyperlink r:id="rId11" w:history="1">
        <w:r w:rsidR="00D54522" w:rsidRPr="00D16280">
          <w:rPr>
            <w:rStyle w:val="Hyperlink"/>
            <w:sz w:val="18"/>
            <w:szCs w:val="18"/>
            <w:lang w:val="en-GB"/>
          </w:rPr>
          <w:t>https://www.linkedin.com/in/daniel-chaver-a5056a156/</w:t>
        </w:r>
      </w:hyperlink>
      <w:r w:rsidRPr="00D16280">
        <w:rPr>
          <w:sz w:val="18"/>
          <w:szCs w:val="18"/>
          <w:lang w:val="en-GB"/>
        </w:rPr>
        <w:t>)</w:t>
      </w:r>
    </w:p>
    <w:p w14:paraId="233827F0" w14:textId="767BE904" w:rsidR="000F7662" w:rsidRPr="00D16280" w:rsidRDefault="000F7662" w:rsidP="000F7662">
      <w:pPr>
        <w:pStyle w:val="ListParagraph"/>
        <w:numPr>
          <w:ilvl w:val="0"/>
          <w:numId w:val="71"/>
        </w:numPr>
        <w:rPr>
          <w:sz w:val="18"/>
          <w:szCs w:val="18"/>
          <w:lang w:val="en-GB"/>
        </w:rPr>
      </w:pPr>
      <w:r w:rsidRPr="00D16280">
        <w:rPr>
          <w:sz w:val="18"/>
          <w:szCs w:val="18"/>
          <w:lang w:val="en-GB"/>
        </w:rPr>
        <w:t>Zubair Kakakhel (</w:t>
      </w:r>
      <w:hyperlink r:id="rId12" w:history="1">
        <w:r w:rsidRPr="00D16280">
          <w:rPr>
            <w:rStyle w:val="Hyperlink"/>
            <w:sz w:val="18"/>
            <w:szCs w:val="18"/>
            <w:lang w:val="en-GB"/>
          </w:rPr>
          <w:t>https://www.linkedin.com/in/zubairlk/</w:t>
        </w:r>
      </w:hyperlink>
      <w:r w:rsidRPr="00D16280">
        <w:rPr>
          <w:sz w:val="18"/>
          <w:szCs w:val="18"/>
          <w:lang w:val="en-GB"/>
        </w:rPr>
        <w:t>)</w:t>
      </w:r>
    </w:p>
    <w:p w14:paraId="116D253F" w14:textId="0AA7409B" w:rsidR="000F7662" w:rsidRPr="00D16280" w:rsidRDefault="000F7662" w:rsidP="000F7662">
      <w:pPr>
        <w:pStyle w:val="ListParagraph"/>
        <w:numPr>
          <w:ilvl w:val="0"/>
          <w:numId w:val="71"/>
        </w:numPr>
        <w:rPr>
          <w:sz w:val="18"/>
          <w:szCs w:val="18"/>
          <w:lang w:val="en-GB"/>
        </w:rPr>
      </w:pPr>
      <w:r w:rsidRPr="00D16280">
        <w:rPr>
          <w:sz w:val="18"/>
          <w:szCs w:val="18"/>
          <w:lang w:val="en-GB"/>
        </w:rPr>
        <w:t>M. Hamza Liaqat (</w:t>
      </w:r>
      <w:hyperlink r:id="rId13" w:history="1">
        <w:r w:rsidR="0006563D" w:rsidRPr="00D16280">
          <w:rPr>
            <w:rStyle w:val="Hyperlink"/>
            <w:sz w:val="18"/>
            <w:szCs w:val="18"/>
            <w:lang w:val="en-GB"/>
          </w:rPr>
          <w:t>https://www.linkedin.com/in/muhammad-hamza-liaqat-ab73a0195/</w:t>
        </w:r>
      </w:hyperlink>
      <w:r w:rsidRPr="00D16280">
        <w:rPr>
          <w:sz w:val="18"/>
          <w:szCs w:val="18"/>
          <w:lang w:val="en-GB"/>
        </w:rPr>
        <w:t>)</w:t>
      </w:r>
    </w:p>
    <w:p w14:paraId="150864D1" w14:textId="3E730F4E" w:rsidR="00A779D6" w:rsidRPr="007637B8" w:rsidRDefault="00E4640F" w:rsidP="00A779D6">
      <w:pPr>
        <w:rPr>
          <w:b/>
          <w:bCs/>
          <w:sz w:val="18"/>
          <w:szCs w:val="18"/>
        </w:rPr>
      </w:pPr>
      <w:r>
        <w:rPr>
          <w:b/>
          <w:bCs/>
          <w:sz w:val="18"/>
          <w:szCs w:val="18"/>
          <w:u w:val="single"/>
        </w:rPr>
        <w:t>ORIENTAD</w:t>
      </w:r>
      <w:r w:rsidR="008D08BD" w:rsidRPr="007637B8">
        <w:rPr>
          <w:b/>
          <w:bCs/>
          <w:sz w:val="18"/>
          <w:szCs w:val="18"/>
          <w:u w:val="single"/>
        </w:rPr>
        <w:t>OR</w:t>
      </w:r>
    </w:p>
    <w:p w14:paraId="585BC6E2" w14:textId="4D66416A" w:rsidR="00A779D6" w:rsidRPr="00D16280" w:rsidRDefault="00A779D6" w:rsidP="00634111">
      <w:pPr>
        <w:pStyle w:val="ListParagraph"/>
        <w:numPr>
          <w:ilvl w:val="0"/>
          <w:numId w:val="71"/>
        </w:numPr>
        <w:rPr>
          <w:sz w:val="18"/>
          <w:szCs w:val="18"/>
          <w:lang w:val="en-GB"/>
        </w:rPr>
      </w:pPr>
      <w:r w:rsidRPr="00D16280">
        <w:rPr>
          <w:sz w:val="18"/>
          <w:szCs w:val="18"/>
          <w:lang w:val="en-GB"/>
        </w:rPr>
        <w:t>Prof. David Patterson (</w:t>
      </w:r>
      <w:hyperlink r:id="rId14" w:history="1">
        <w:r w:rsidR="00D54522" w:rsidRPr="00D16280">
          <w:rPr>
            <w:rStyle w:val="Hyperlink"/>
            <w:sz w:val="18"/>
            <w:szCs w:val="18"/>
            <w:lang w:val="en-GB"/>
          </w:rPr>
          <w:t>https://www.linkedin.com/in/dave-patterson-408225/</w:t>
        </w:r>
      </w:hyperlink>
      <w:r w:rsidRPr="00D16280">
        <w:rPr>
          <w:sz w:val="18"/>
          <w:szCs w:val="18"/>
          <w:lang w:val="en-GB"/>
        </w:rPr>
        <w:t>)</w:t>
      </w:r>
    </w:p>
    <w:p w14:paraId="53E9C3E9" w14:textId="77408AEE" w:rsidR="00A779D6" w:rsidRPr="007637B8" w:rsidRDefault="005746B6" w:rsidP="00A779D6">
      <w:pPr>
        <w:rPr>
          <w:b/>
          <w:bCs/>
          <w:sz w:val="18"/>
          <w:szCs w:val="18"/>
          <w:u w:val="single"/>
        </w:rPr>
      </w:pPr>
      <w:r w:rsidRPr="007637B8">
        <w:rPr>
          <w:b/>
          <w:bCs/>
          <w:sz w:val="18"/>
          <w:szCs w:val="18"/>
          <w:u w:val="single"/>
        </w:rPr>
        <w:t>COLABORADORES</w:t>
      </w:r>
    </w:p>
    <w:p w14:paraId="35124230" w14:textId="66E867CE" w:rsidR="00445D01" w:rsidRPr="00D16280" w:rsidRDefault="00445D01" w:rsidP="00157D99">
      <w:pPr>
        <w:pStyle w:val="ListParagraph"/>
        <w:numPr>
          <w:ilvl w:val="0"/>
          <w:numId w:val="71"/>
        </w:numPr>
        <w:rPr>
          <w:sz w:val="18"/>
          <w:szCs w:val="18"/>
          <w:lang w:val="en-GB"/>
        </w:rPr>
      </w:pPr>
      <w:r w:rsidRPr="00D16280">
        <w:rPr>
          <w:sz w:val="18"/>
          <w:szCs w:val="18"/>
          <w:lang w:val="en-GB"/>
        </w:rPr>
        <w:t>Robert Owen (</w:t>
      </w:r>
      <w:hyperlink r:id="rId15" w:history="1">
        <w:r w:rsidR="00D54522" w:rsidRPr="00D16280">
          <w:rPr>
            <w:rStyle w:val="Hyperlink"/>
            <w:sz w:val="18"/>
            <w:szCs w:val="18"/>
            <w:lang w:val="en-GB"/>
          </w:rPr>
          <w:t>https://www.linkedin.com/in/robert-owen-4335931/</w:t>
        </w:r>
      </w:hyperlink>
      <w:r w:rsidRPr="00D16280">
        <w:rPr>
          <w:sz w:val="18"/>
          <w:szCs w:val="18"/>
          <w:lang w:val="en-GB"/>
        </w:rPr>
        <w:t>)</w:t>
      </w:r>
    </w:p>
    <w:p w14:paraId="4A0DAC7E" w14:textId="7CE3440A" w:rsidR="00A779D6" w:rsidRPr="00D16280" w:rsidRDefault="00A779D6" w:rsidP="00445D01">
      <w:pPr>
        <w:pStyle w:val="ListParagraph"/>
        <w:numPr>
          <w:ilvl w:val="0"/>
          <w:numId w:val="71"/>
        </w:numPr>
        <w:rPr>
          <w:sz w:val="18"/>
          <w:szCs w:val="18"/>
          <w:lang w:val="en-GB"/>
        </w:rPr>
      </w:pPr>
      <w:r w:rsidRPr="00D16280">
        <w:rPr>
          <w:sz w:val="18"/>
          <w:szCs w:val="18"/>
          <w:lang w:val="en-GB"/>
        </w:rPr>
        <w:t>Olof Kindgren</w:t>
      </w:r>
      <w:r w:rsidR="00445D01" w:rsidRPr="00D16280">
        <w:rPr>
          <w:sz w:val="18"/>
          <w:szCs w:val="18"/>
          <w:lang w:val="en-GB"/>
        </w:rPr>
        <w:t xml:space="preserve"> (</w:t>
      </w:r>
      <w:hyperlink r:id="rId16" w:history="1">
        <w:r w:rsidR="00D54522" w:rsidRPr="00D16280">
          <w:rPr>
            <w:rStyle w:val="Hyperlink"/>
            <w:sz w:val="18"/>
            <w:szCs w:val="18"/>
            <w:lang w:val="en-GB"/>
          </w:rPr>
          <w:t>https://www.linkedin.com/in/olofkindgren/</w:t>
        </w:r>
      </w:hyperlink>
      <w:r w:rsidR="00445D01" w:rsidRPr="00D16280">
        <w:rPr>
          <w:sz w:val="18"/>
          <w:szCs w:val="18"/>
          <w:lang w:val="en-GB"/>
        </w:rPr>
        <w:t>)</w:t>
      </w:r>
    </w:p>
    <w:p w14:paraId="099F385E" w14:textId="35B63DA7" w:rsidR="00A779D6" w:rsidRPr="007637B8" w:rsidRDefault="00A779D6" w:rsidP="00445D01">
      <w:pPr>
        <w:pStyle w:val="ListParagraph"/>
        <w:numPr>
          <w:ilvl w:val="0"/>
          <w:numId w:val="71"/>
        </w:numPr>
        <w:rPr>
          <w:sz w:val="18"/>
          <w:szCs w:val="18"/>
        </w:rPr>
      </w:pPr>
      <w:r w:rsidRPr="007637B8">
        <w:rPr>
          <w:sz w:val="18"/>
          <w:szCs w:val="18"/>
        </w:rPr>
        <w:t>Prof. Luis Piñuel</w:t>
      </w:r>
      <w:r w:rsidR="00445D01" w:rsidRPr="007637B8">
        <w:rPr>
          <w:sz w:val="18"/>
          <w:szCs w:val="18"/>
        </w:rPr>
        <w:t xml:space="preserve"> (</w:t>
      </w:r>
      <w:hyperlink r:id="rId17" w:history="1">
        <w:r w:rsidR="00D54522" w:rsidRPr="007637B8">
          <w:rPr>
            <w:rStyle w:val="Hyperlink"/>
            <w:sz w:val="18"/>
            <w:szCs w:val="18"/>
          </w:rPr>
          <w:t>https://www.linkedin.com/in/lpinuel/</w:t>
        </w:r>
      </w:hyperlink>
      <w:r w:rsidR="00445D01" w:rsidRPr="007637B8">
        <w:rPr>
          <w:sz w:val="18"/>
          <w:szCs w:val="18"/>
        </w:rPr>
        <w:t>)</w:t>
      </w:r>
    </w:p>
    <w:p w14:paraId="3C42126A" w14:textId="2B67F9A0" w:rsidR="00A779D6" w:rsidRPr="00D16280" w:rsidRDefault="00A779D6" w:rsidP="00445D01">
      <w:pPr>
        <w:pStyle w:val="ListParagraph"/>
        <w:numPr>
          <w:ilvl w:val="0"/>
          <w:numId w:val="71"/>
        </w:numPr>
        <w:rPr>
          <w:sz w:val="18"/>
          <w:szCs w:val="18"/>
          <w:lang w:val="en-GB"/>
        </w:rPr>
      </w:pPr>
      <w:r w:rsidRPr="00D16280">
        <w:rPr>
          <w:sz w:val="18"/>
          <w:szCs w:val="18"/>
          <w:lang w:val="en-GB"/>
        </w:rPr>
        <w:t>Ivan Kravets</w:t>
      </w:r>
      <w:r w:rsidR="00445D01" w:rsidRPr="00D16280">
        <w:rPr>
          <w:sz w:val="18"/>
          <w:szCs w:val="18"/>
          <w:lang w:val="en-GB"/>
        </w:rPr>
        <w:t xml:space="preserve"> (</w:t>
      </w:r>
      <w:hyperlink r:id="rId18" w:history="1">
        <w:r w:rsidR="00D54522" w:rsidRPr="00D16280">
          <w:rPr>
            <w:rStyle w:val="Hyperlink"/>
            <w:sz w:val="18"/>
            <w:szCs w:val="18"/>
            <w:lang w:val="en-GB"/>
          </w:rPr>
          <w:t>https://www.linkedin.com/in/ivankravets/</w:t>
        </w:r>
      </w:hyperlink>
      <w:r w:rsidR="00445D01" w:rsidRPr="00D16280">
        <w:rPr>
          <w:sz w:val="18"/>
          <w:szCs w:val="18"/>
          <w:lang w:val="en-GB"/>
        </w:rPr>
        <w:t>)</w:t>
      </w:r>
    </w:p>
    <w:p w14:paraId="4DC9430D" w14:textId="4EE02D51" w:rsidR="00A779D6" w:rsidRPr="00D16280" w:rsidRDefault="00A779D6" w:rsidP="00157D99">
      <w:pPr>
        <w:pStyle w:val="ListParagraph"/>
        <w:numPr>
          <w:ilvl w:val="0"/>
          <w:numId w:val="71"/>
        </w:numPr>
        <w:rPr>
          <w:sz w:val="18"/>
          <w:szCs w:val="18"/>
          <w:lang w:val="en-GB"/>
        </w:rPr>
      </w:pPr>
      <w:r w:rsidRPr="00D16280">
        <w:rPr>
          <w:sz w:val="18"/>
          <w:szCs w:val="18"/>
          <w:lang w:val="en-GB"/>
        </w:rPr>
        <w:t>Valerii Koval</w:t>
      </w:r>
      <w:r w:rsidR="00445D01" w:rsidRPr="00D16280">
        <w:rPr>
          <w:sz w:val="18"/>
          <w:szCs w:val="18"/>
          <w:lang w:val="en-GB"/>
        </w:rPr>
        <w:t xml:space="preserve"> (</w:t>
      </w:r>
      <w:hyperlink r:id="rId19" w:history="1">
        <w:r w:rsidR="00D54522" w:rsidRPr="00D16280">
          <w:rPr>
            <w:rStyle w:val="Hyperlink"/>
            <w:sz w:val="18"/>
            <w:szCs w:val="18"/>
            <w:lang w:val="en-GB"/>
          </w:rPr>
          <w:t>https://www.linkedin.com/in/valeros/</w:t>
        </w:r>
      </w:hyperlink>
      <w:r w:rsidR="00445D01" w:rsidRPr="00D16280">
        <w:rPr>
          <w:sz w:val="18"/>
          <w:szCs w:val="18"/>
          <w:lang w:val="en-GB"/>
        </w:rPr>
        <w:t>)</w:t>
      </w:r>
    </w:p>
    <w:p w14:paraId="7A5AB46F" w14:textId="09374D21" w:rsidR="00D54522" w:rsidRPr="007637B8" w:rsidRDefault="00D54522" w:rsidP="00D54522">
      <w:pPr>
        <w:pStyle w:val="ListParagraph"/>
        <w:numPr>
          <w:ilvl w:val="0"/>
          <w:numId w:val="71"/>
        </w:numPr>
        <w:rPr>
          <w:sz w:val="18"/>
          <w:szCs w:val="18"/>
        </w:rPr>
      </w:pPr>
      <w:r w:rsidRPr="007637B8">
        <w:rPr>
          <w:sz w:val="18"/>
          <w:szCs w:val="18"/>
        </w:rPr>
        <w:t>Ted Marena (</w:t>
      </w:r>
      <w:hyperlink r:id="rId20" w:history="1">
        <w:r w:rsidRPr="007637B8">
          <w:rPr>
            <w:rStyle w:val="Hyperlink"/>
            <w:sz w:val="18"/>
            <w:szCs w:val="18"/>
          </w:rPr>
          <w:t>https://www.linkedin.com/in/tedmarena/</w:t>
        </w:r>
      </w:hyperlink>
      <w:r w:rsidRPr="007637B8">
        <w:rPr>
          <w:sz w:val="18"/>
          <w:szCs w:val="18"/>
        </w:rPr>
        <w:t>)</w:t>
      </w:r>
    </w:p>
    <w:p w14:paraId="47194A90" w14:textId="29969028" w:rsidR="00A779D6" w:rsidRPr="00D16280" w:rsidRDefault="00A779D6" w:rsidP="00634111">
      <w:pPr>
        <w:pStyle w:val="ListParagraph"/>
        <w:numPr>
          <w:ilvl w:val="0"/>
          <w:numId w:val="71"/>
        </w:numPr>
        <w:rPr>
          <w:sz w:val="18"/>
          <w:szCs w:val="18"/>
          <w:lang w:val="en-GB"/>
        </w:rPr>
      </w:pPr>
      <w:r w:rsidRPr="00D16280">
        <w:rPr>
          <w:sz w:val="18"/>
          <w:szCs w:val="18"/>
          <w:lang w:val="en-GB"/>
        </w:rPr>
        <w:t>Prof. Roy Kravitz</w:t>
      </w:r>
      <w:r w:rsidR="00157D99" w:rsidRPr="00D16280">
        <w:rPr>
          <w:sz w:val="18"/>
          <w:szCs w:val="18"/>
          <w:lang w:val="en-GB"/>
        </w:rPr>
        <w:t xml:space="preserve"> (</w:t>
      </w:r>
      <w:hyperlink r:id="rId21" w:history="1">
        <w:r w:rsidR="00D54522" w:rsidRPr="00D16280">
          <w:rPr>
            <w:rStyle w:val="Hyperlink"/>
            <w:sz w:val="18"/>
            <w:szCs w:val="18"/>
            <w:lang w:val="en-GB"/>
          </w:rPr>
          <w:t>https://www.linkedin.com/in/roy-kravitz-4725963/</w:t>
        </w:r>
      </w:hyperlink>
      <w:r w:rsidR="00157D99" w:rsidRPr="00D16280">
        <w:rPr>
          <w:sz w:val="18"/>
          <w:szCs w:val="18"/>
          <w:lang w:val="en-GB"/>
        </w:rPr>
        <w:t>)</w:t>
      </w:r>
    </w:p>
    <w:p w14:paraId="304E5A6B" w14:textId="347B67D2" w:rsidR="00A779D6" w:rsidRPr="007637B8" w:rsidRDefault="00A779D6" w:rsidP="00A779D6">
      <w:pPr>
        <w:rPr>
          <w:b/>
          <w:bCs/>
          <w:sz w:val="18"/>
          <w:szCs w:val="18"/>
          <w:u w:val="single"/>
        </w:rPr>
      </w:pPr>
      <w:r w:rsidRPr="007637B8">
        <w:rPr>
          <w:b/>
          <w:bCs/>
          <w:sz w:val="18"/>
          <w:szCs w:val="18"/>
          <w:u w:val="single"/>
        </w:rPr>
        <w:t>ASSOCIA</w:t>
      </w:r>
      <w:r w:rsidR="00E71867" w:rsidRPr="007637B8">
        <w:rPr>
          <w:b/>
          <w:bCs/>
          <w:sz w:val="18"/>
          <w:szCs w:val="18"/>
          <w:u w:val="single"/>
        </w:rPr>
        <w:t>DOS</w:t>
      </w:r>
    </w:p>
    <w:p w14:paraId="2845F184" w14:textId="1025059B" w:rsidR="00A779D6" w:rsidRPr="007637B8" w:rsidRDefault="00A779D6" w:rsidP="00CF3B46">
      <w:pPr>
        <w:pStyle w:val="ListParagraph"/>
        <w:numPr>
          <w:ilvl w:val="0"/>
          <w:numId w:val="71"/>
        </w:numPr>
        <w:rPr>
          <w:sz w:val="18"/>
          <w:szCs w:val="18"/>
        </w:rPr>
      </w:pPr>
      <w:r w:rsidRPr="007637B8">
        <w:rPr>
          <w:sz w:val="18"/>
          <w:szCs w:val="18"/>
        </w:rPr>
        <w:t>Prof. José Ignacio Gómez</w:t>
      </w:r>
      <w:r w:rsidR="00CF3B46" w:rsidRPr="007637B8">
        <w:rPr>
          <w:sz w:val="18"/>
          <w:szCs w:val="18"/>
        </w:rPr>
        <w:t xml:space="preserve"> (</w:t>
      </w:r>
      <w:hyperlink r:id="rId22" w:history="1">
        <w:r w:rsidR="00D54522" w:rsidRPr="007637B8">
          <w:rPr>
            <w:rStyle w:val="Hyperlink"/>
            <w:sz w:val="18"/>
            <w:szCs w:val="18"/>
          </w:rPr>
          <w:t>https://www.linkedin.com/in/jos%C3%A9-ignacio-gomez-182b981/</w:t>
        </w:r>
      </w:hyperlink>
      <w:r w:rsidR="00CF3B46" w:rsidRPr="007637B8">
        <w:rPr>
          <w:sz w:val="18"/>
          <w:szCs w:val="18"/>
        </w:rPr>
        <w:t>)</w:t>
      </w:r>
    </w:p>
    <w:p w14:paraId="78625A86" w14:textId="7754D230" w:rsidR="000D29AA" w:rsidRPr="00D16280" w:rsidRDefault="000D29AA" w:rsidP="000D29AA">
      <w:pPr>
        <w:pStyle w:val="ListParagraph"/>
        <w:numPr>
          <w:ilvl w:val="0"/>
          <w:numId w:val="71"/>
        </w:numPr>
        <w:rPr>
          <w:sz w:val="18"/>
          <w:szCs w:val="18"/>
          <w:lang w:val="en-GB"/>
        </w:rPr>
      </w:pPr>
      <w:r w:rsidRPr="00D16280">
        <w:rPr>
          <w:sz w:val="18"/>
          <w:szCs w:val="18"/>
          <w:lang w:val="en-GB"/>
        </w:rPr>
        <w:t>Prof. Christian Tenllado (</w:t>
      </w:r>
      <w:hyperlink r:id="rId23" w:history="1">
        <w:r w:rsidRPr="00D16280">
          <w:rPr>
            <w:rStyle w:val="Hyperlink"/>
            <w:sz w:val="18"/>
            <w:szCs w:val="18"/>
            <w:lang w:val="en-GB"/>
          </w:rPr>
          <w:t>https://www.linkedin.com/in/christian-tenllado-31578659/</w:t>
        </w:r>
      </w:hyperlink>
      <w:r w:rsidRPr="00D16280">
        <w:rPr>
          <w:sz w:val="18"/>
          <w:szCs w:val="18"/>
          <w:lang w:val="en-GB"/>
        </w:rPr>
        <w:t>)</w:t>
      </w:r>
    </w:p>
    <w:p w14:paraId="60D7937F" w14:textId="0C107533" w:rsidR="000D29AA" w:rsidRPr="00D16280" w:rsidRDefault="000D29AA" w:rsidP="000D29AA">
      <w:pPr>
        <w:pStyle w:val="ListParagraph"/>
        <w:numPr>
          <w:ilvl w:val="0"/>
          <w:numId w:val="71"/>
        </w:numPr>
        <w:rPr>
          <w:sz w:val="18"/>
          <w:szCs w:val="18"/>
          <w:lang w:val="en-GB"/>
        </w:rPr>
      </w:pPr>
      <w:r w:rsidRPr="00D16280">
        <w:rPr>
          <w:sz w:val="18"/>
          <w:szCs w:val="18"/>
          <w:lang w:val="en-GB"/>
        </w:rPr>
        <w:t>Prof. Daniel León (</w:t>
      </w:r>
      <w:hyperlink r:id="rId24" w:history="1">
        <w:r w:rsidRPr="00D16280">
          <w:rPr>
            <w:rStyle w:val="Hyperlink"/>
            <w:sz w:val="18"/>
            <w:szCs w:val="18"/>
            <w:lang w:val="en-GB"/>
          </w:rPr>
          <w:t>www.linkedin.com/in/danileon-ufv</w:t>
        </w:r>
      </w:hyperlink>
      <w:r w:rsidRPr="00D16280">
        <w:rPr>
          <w:sz w:val="18"/>
          <w:szCs w:val="18"/>
          <w:lang w:val="en-GB"/>
        </w:rPr>
        <w:t>)</w:t>
      </w:r>
    </w:p>
    <w:p w14:paraId="1E4F3025" w14:textId="6E6CDF72" w:rsidR="00A779D6" w:rsidRPr="00D16280" w:rsidRDefault="00A779D6" w:rsidP="00557D43">
      <w:pPr>
        <w:pStyle w:val="ListParagraph"/>
        <w:numPr>
          <w:ilvl w:val="0"/>
          <w:numId w:val="71"/>
        </w:numPr>
        <w:rPr>
          <w:sz w:val="18"/>
          <w:szCs w:val="18"/>
          <w:lang w:val="en-GB"/>
        </w:rPr>
      </w:pPr>
      <w:r w:rsidRPr="00D16280">
        <w:rPr>
          <w:sz w:val="18"/>
          <w:szCs w:val="18"/>
          <w:lang w:val="en-GB"/>
        </w:rPr>
        <w:t>Prof. Katzalin Olcoz</w:t>
      </w:r>
      <w:r w:rsidR="00557D43" w:rsidRPr="00D16280">
        <w:rPr>
          <w:sz w:val="18"/>
          <w:szCs w:val="18"/>
          <w:lang w:val="en-GB"/>
        </w:rPr>
        <w:t xml:space="preserve"> (</w:t>
      </w:r>
      <w:hyperlink r:id="rId25" w:history="1">
        <w:r w:rsidR="007448E1" w:rsidRPr="00D16280">
          <w:rPr>
            <w:rStyle w:val="Hyperlink"/>
            <w:sz w:val="18"/>
            <w:szCs w:val="18"/>
            <w:lang w:val="en-GB"/>
          </w:rPr>
          <w:t>https://www.linkedin.com/in/katzalin-olcoz-herrero-5724b0200/</w:t>
        </w:r>
      </w:hyperlink>
      <w:r w:rsidR="00557D43" w:rsidRPr="00D16280">
        <w:rPr>
          <w:sz w:val="18"/>
          <w:szCs w:val="18"/>
          <w:lang w:val="en-GB"/>
        </w:rPr>
        <w:t>)</w:t>
      </w:r>
    </w:p>
    <w:p w14:paraId="5EF6B117" w14:textId="61C501E9" w:rsidR="00A779D6" w:rsidRPr="007637B8" w:rsidRDefault="00A779D6" w:rsidP="00CF3B46">
      <w:pPr>
        <w:pStyle w:val="ListParagraph"/>
        <w:numPr>
          <w:ilvl w:val="0"/>
          <w:numId w:val="71"/>
        </w:numPr>
        <w:rPr>
          <w:sz w:val="18"/>
          <w:szCs w:val="18"/>
        </w:rPr>
      </w:pPr>
      <w:r w:rsidRPr="007637B8">
        <w:rPr>
          <w:sz w:val="18"/>
          <w:szCs w:val="18"/>
        </w:rPr>
        <w:t>Prof. Alberto del Barrio</w:t>
      </w:r>
      <w:r w:rsidR="00CF3B46" w:rsidRPr="007637B8">
        <w:rPr>
          <w:sz w:val="18"/>
          <w:szCs w:val="18"/>
        </w:rPr>
        <w:t xml:space="preserve"> (</w:t>
      </w:r>
      <w:hyperlink r:id="rId26" w:history="1">
        <w:r w:rsidR="00D54522" w:rsidRPr="007637B8">
          <w:rPr>
            <w:rStyle w:val="Hyperlink"/>
            <w:sz w:val="16"/>
            <w:szCs w:val="16"/>
          </w:rPr>
          <w:t>https://www.linkedin.com/in/alberto-antonio-del-barrio-garc%C3%ADa-1a85586a/</w:t>
        </w:r>
      </w:hyperlink>
      <w:r w:rsidR="00CF3B46" w:rsidRPr="007637B8">
        <w:rPr>
          <w:sz w:val="18"/>
          <w:szCs w:val="18"/>
        </w:rPr>
        <w:t>)</w:t>
      </w:r>
    </w:p>
    <w:p w14:paraId="38F49B4B" w14:textId="5DE73E41" w:rsidR="00A779D6" w:rsidRPr="007637B8" w:rsidRDefault="00A779D6" w:rsidP="00CF3B46">
      <w:pPr>
        <w:pStyle w:val="ListParagraph"/>
        <w:numPr>
          <w:ilvl w:val="0"/>
          <w:numId w:val="71"/>
        </w:numPr>
        <w:rPr>
          <w:sz w:val="18"/>
          <w:szCs w:val="18"/>
        </w:rPr>
      </w:pPr>
      <w:r w:rsidRPr="007637B8">
        <w:rPr>
          <w:sz w:val="18"/>
          <w:szCs w:val="18"/>
        </w:rPr>
        <w:t>Prof. Fernando Castro</w:t>
      </w:r>
      <w:r w:rsidR="00CF3B46" w:rsidRPr="007637B8">
        <w:rPr>
          <w:sz w:val="18"/>
          <w:szCs w:val="18"/>
        </w:rPr>
        <w:t xml:space="preserve"> (</w:t>
      </w:r>
      <w:hyperlink r:id="rId27" w:history="1">
        <w:r w:rsidR="00D54522" w:rsidRPr="007637B8">
          <w:rPr>
            <w:rStyle w:val="Hyperlink"/>
            <w:sz w:val="18"/>
            <w:szCs w:val="18"/>
          </w:rPr>
          <w:t>https://www.linkedin.com/in/fernando-castro-5993103a/</w:t>
        </w:r>
      </w:hyperlink>
      <w:r w:rsidR="00CF3B46" w:rsidRPr="007637B8">
        <w:rPr>
          <w:sz w:val="18"/>
          <w:szCs w:val="18"/>
        </w:rPr>
        <w:t>)</w:t>
      </w:r>
    </w:p>
    <w:p w14:paraId="1AF66138" w14:textId="0B4C3210" w:rsidR="00A779D6" w:rsidRPr="007637B8" w:rsidRDefault="00A779D6" w:rsidP="00CF3B46">
      <w:pPr>
        <w:pStyle w:val="ListParagraph"/>
        <w:numPr>
          <w:ilvl w:val="0"/>
          <w:numId w:val="71"/>
        </w:numPr>
        <w:rPr>
          <w:sz w:val="18"/>
          <w:szCs w:val="18"/>
        </w:rPr>
      </w:pPr>
      <w:r w:rsidRPr="007637B8">
        <w:rPr>
          <w:sz w:val="18"/>
          <w:szCs w:val="18"/>
        </w:rPr>
        <w:t>Prof. Manuel Prieto</w:t>
      </w:r>
      <w:r w:rsidR="00CF3B46" w:rsidRPr="007637B8">
        <w:rPr>
          <w:sz w:val="18"/>
          <w:szCs w:val="18"/>
        </w:rPr>
        <w:t xml:space="preserve"> (</w:t>
      </w:r>
      <w:hyperlink r:id="rId28" w:history="1">
        <w:r w:rsidR="00D54522" w:rsidRPr="007637B8">
          <w:rPr>
            <w:rStyle w:val="Hyperlink"/>
            <w:sz w:val="18"/>
            <w:szCs w:val="18"/>
          </w:rPr>
          <w:t>https://www.linkedin.com/in/manuel-prieto-matias-02470b8b/</w:t>
        </w:r>
      </w:hyperlink>
      <w:r w:rsidR="00CF3B46" w:rsidRPr="007637B8">
        <w:rPr>
          <w:sz w:val="18"/>
          <w:szCs w:val="18"/>
        </w:rPr>
        <w:t>)</w:t>
      </w:r>
    </w:p>
    <w:p w14:paraId="03320F42" w14:textId="05293940" w:rsidR="00A779D6" w:rsidRPr="007637B8" w:rsidRDefault="00A779D6" w:rsidP="00CF3B46">
      <w:pPr>
        <w:pStyle w:val="ListParagraph"/>
        <w:numPr>
          <w:ilvl w:val="0"/>
          <w:numId w:val="71"/>
        </w:numPr>
        <w:rPr>
          <w:sz w:val="18"/>
          <w:szCs w:val="18"/>
        </w:rPr>
      </w:pPr>
      <w:r w:rsidRPr="007637B8">
        <w:rPr>
          <w:sz w:val="18"/>
          <w:szCs w:val="18"/>
        </w:rPr>
        <w:t>Prof. Francisco Tirado</w:t>
      </w:r>
      <w:r w:rsidR="00CF3B46" w:rsidRPr="007637B8">
        <w:rPr>
          <w:sz w:val="18"/>
          <w:szCs w:val="18"/>
        </w:rPr>
        <w:t xml:space="preserve"> (</w:t>
      </w:r>
      <w:hyperlink r:id="rId29" w:history="1">
        <w:r w:rsidR="00D54522" w:rsidRPr="007637B8">
          <w:rPr>
            <w:rStyle w:val="Hyperlink"/>
            <w:sz w:val="18"/>
            <w:szCs w:val="18"/>
          </w:rPr>
          <w:t>https://www.linkedin.com/in/francisco-tirado-fern%C3%A1ndez-40a45570/</w:t>
        </w:r>
      </w:hyperlink>
      <w:r w:rsidR="00CF3B46" w:rsidRPr="007637B8">
        <w:rPr>
          <w:sz w:val="18"/>
          <w:szCs w:val="18"/>
        </w:rPr>
        <w:t>)</w:t>
      </w:r>
    </w:p>
    <w:p w14:paraId="32800CDA" w14:textId="198610E3" w:rsidR="00A779D6" w:rsidRPr="007637B8" w:rsidRDefault="00A779D6" w:rsidP="00CF3B46">
      <w:pPr>
        <w:pStyle w:val="ListParagraph"/>
        <w:numPr>
          <w:ilvl w:val="0"/>
          <w:numId w:val="71"/>
        </w:numPr>
        <w:rPr>
          <w:sz w:val="18"/>
          <w:szCs w:val="18"/>
        </w:rPr>
      </w:pPr>
      <w:r w:rsidRPr="007637B8">
        <w:rPr>
          <w:sz w:val="18"/>
          <w:szCs w:val="18"/>
        </w:rPr>
        <w:t>Prof. Román Hermida</w:t>
      </w:r>
      <w:r w:rsidR="00CF3B46" w:rsidRPr="007637B8">
        <w:rPr>
          <w:sz w:val="18"/>
          <w:szCs w:val="18"/>
        </w:rPr>
        <w:t xml:space="preserve"> (</w:t>
      </w:r>
      <w:hyperlink r:id="rId30" w:history="1">
        <w:r w:rsidR="00D54522" w:rsidRPr="007637B8">
          <w:rPr>
            <w:rStyle w:val="Hyperlink"/>
            <w:sz w:val="18"/>
            <w:szCs w:val="18"/>
          </w:rPr>
          <w:t>https://www.linkedin.com/in/roman-hermida-correa-a4175645/</w:t>
        </w:r>
      </w:hyperlink>
      <w:r w:rsidR="00CF3B46" w:rsidRPr="007637B8">
        <w:rPr>
          <w:sz w:val="18"/>
          <w:szCs w:val="18"/>
        </w:rPr>
        <w:t>)</w:t>
      </w:r>
    </w:p>
    <w:p w14:paraId="7579D1AC" w14:textId="474296A0" w:rsidR="00A779D6" w:rsidRPr="007637B8" w:rsidRDefault="00A779D6" w:rsidP="00CF3B46">
      <w:pPr>
        <w:pStyle w:val="ListParagraph"/>
        <w:numPr>
          <w:ilvl w:val="0"/>
          <w:numId w:val="71"/>
        </w:numPr>
        <w:rPr>
          <w:sz w:val="18"/>
          <w:szCs w:val="18"/>
        </w:rPr>
      </w:pPr>
      <w:r w:rsidRPr="007637B8">
        <w:rPr>
          <w:sz w:val="18"/>
          <w:szCs w:val="18"/>
        </w:rPr>
        <w:t>Cathal McCabe</w:t>
      </w:r>
      <w:r w:rsidR="00CF3B46" w:rsidRPr="007637B8">
        <w:rPr>
          <w:sz w:val="18"/>
          <w:szCs w:val="18"/>
        </w:rPr>
        <w:t xml:space="preserve"> (</w:t>
      </w:r>
      <w:hyperlink r:id="rId31" w:history="1">
        <w:r w:rsidR="00D54522" w:rsidRPr="007637B8">
          <w:rPr>
            <w:rStyle w:val="Hyperlink"/>
            <w:sz w:val="18"/>
            <w:szCs w:val="18"/>
          </w:rPr>
          <w:t>https://www.linkedin.com/in/cathalmccabe/</w:t>
        </w:r>
      </w:hyperlink>
      <w:r w:rsidR="00CF3B46" w:rsidRPr="007637B8">
        <w:rPr>
          <w:sz w:val="18"/>
          <w:szCs w:val="18"/>
        </w:rPr>
        <w:t>)</w:t>
      </w:r>
    </w:p>
    <w:p w14:paraId="690067B2" w14:textId="609960E0" w:rsidR="00A779D6" w:rsidRPr="00D16280" w:rsidRDefault="00A779D6" w:rsidP="00A779D6">
      <w:pPr>
        <w:pStyle w:val="ListParagraph"/>
        <w:numPr>
          <w:ilvl w:val="0"/>
          <w:numId w:val="71"/>
        </w:numPr>
        <w:rPr>
          <w:sz w:val="18"/>
          <w:szCs w:val="18"/>
          <w:lang w:val="en-GB"/>
        </w:rPr>
      </w:pPr>
      <w:r w:rsidRPr="00D16280">
        <w:rPr>
          <w:sz w:val="18"/>
          <w:szCs w:val="18"/>
          <w:lang w:val="en-GB"/>
        </w:rPr>
        <w:t>Dan Hugo</w:t>
      </w:r>
      <w:r w:rsidR="00CF3B46" w:rsidRPr="00D16280">
        <w:rPr>
          <w:sz w:val="18"/>
          <w:szCs w:val="18"/>
          <w:lang w:val="en-GB"/>
        </w:rPr>
        <w:t xml:space="preserve"> (</w:t>
      </w:r>
      <w:hyperlink r:id="rId32" w:history="1">
        <w:r w:rsidR="00D54522" w:rsidRPr="00D16280">
          <w:rPr>
            <w:rStyle w:val="Hyperlink"/>
            <w:sz w:val="18"/>
            <w:szCs w:val="18"/>
            <w:lang w:val="en-GB"/>
          </w:rPr>
          <w:t>https://www.linkedin.com/in/danhugo/</w:t>
        </w:r>
      </w:hyperlink>
      <w:r w:rsidR="00CF3B46" w:rsidRPr="00D16280">
        <w:rPr>
          <w:sz w:val="18"/>
          <w:szCs w:val="18"/>
          <w:lang w:val="en-GB"/>
        </w:rPr>
        <w:t>)</w:t>
      </w:r>
    </w:p>
    <w:p w14:paraId="0587B4A3" w14:textId="772648AA" w:rsidR="0007184B" w:rsidRPr="00D16280" w:rsidRDefault="0007184B" w:rsidP="0007184B">
      <w:pPr>
        <w:pStyle w:val="ListParagraph"/>
        <w:numPr>
          <w:ilvl w:val="0"/>
          <w:numId w:val="71"/>
        </w:numPr>
        <w:rPr>
          <w:sz w:val="18"/>
          <w:szCs w:val="18"/>
          <w:lang w:val="en-GB"/>
        </w:rPr>
      </w:pPr>
      <w:r w:rsidRPr="00D16280">
        <w:rPr>
          <w:sz w:val="18"/>
          <w:szCs w:val="18"/>
          <w:lang w:val="en-GB"/>
        </w:rPr>
        <w:t>Braden Harwood (</w:t>
      </w:r>
      <w:hyperlink r:id="rId33" w:history="1">
        <w:r w:rsidR="00DF0D1B" w:rsidRPr="00D16280">
          <w:rPr>
            <w:rStyle w:val="Hyperlink"/>
            <w:sz w:val="18"/>
            <w:szCs w:val="18"/>
            <w:lang w:val="en-GB"/>
          </w:rPr>
          <w:t>https://www.linkedin.com/in/braden-harwood/</w:t>
        </w:r>
      </w:hyperlink>
      <w:r w:rsidR="00DF0D1B" w:rsidRPr="00D16280">
        <w:rPr>
          <w:sz w:val="18"/>
          <w:szCs w:val="18"/>
          <w:lang w:val="en-GB"/>
        </w:rPr>
        <w:t xml:space="preserve"> </w:t>
      </w:r>
      <w:r w:rsidRPr="00D16280">
        <w:rPr>
          <w:sz w:val="18"/>
          <w:szCs w:val="18"/>
          <w:lang w:val="en-GB"/>
        </w:rPr>
        <w:t>)</w:t>
      </w:r>
    </w:p>
    <w:p w14:paraId="42298E5B" w14:textId="12BE930D" w:rsidR="0007184B" w:rsidRPr="00D16280" w:rsidRDefault="0007184B" w:rsidP="0007184B">
      <w:pPr>
        <w:pStyle w:val="ListParagraph"/>
        <w:numPr>
          <w:ilvl w:val="0"/>
          <w:numId w:val="71"/>
        </w:numPr>
        <w:rPr>
          <w:sz w:val="18"/>
          <w:szCs w:val="18"/>
          <w:lang w:val="en-GB"/>
        </w:rPr>
      </w:pPr>
      <w:r w:rsidRPr="00D16280">
        <w:rPr>
          <w:sz w:val="18"/>
          <w:szCs w:val="18"/>
          <w:lang w:val="en-GB"/>
        </w:rPr>
        <w:t>David Burnett (</w:t>
      </w:r>
      <w:hyperlink r:id="rId34" w:tgtFrame="_blank" w:history="1">
        <w:r w:rsidR="00DF0D1B" w:rsidRPr="00D16280">
          <w:rPr>
            <w:rStyle w:val="Hyperlink"/>
            <w:sz w:val="18"/>
            <w:szCs w:val="18"/>
            <w:lang w:val="en-GB"/>
          </w:rPr>
          <w:t>https://www.linkedin.com/in/david-burnett-3b03778/</w:t>
        </w:r>
      </w:hyperlink>
      <w:r w:rsidRPr="00D16280">
        <w:rPr>
          <w:sz w:val="18"/>
          <w:szCs w:val="18"/>
          <w:lang w:val="en-GB"/>
        </w:rPr>
        <w:t>)</w:t>
      </w:r>
    </w:p>
    <w:p w14:paraId="4F471B4A" w14:textId="341C25C7" w:rsidR="0007184B" w:rsidRPr="00D16280" w:rsidRDefault="0007184B" w:rsidP="0007184B">
      <w:pPr>
        <w:pStyle w:val="ListParagraph"/>
        <w:numPr>
          <w:ilvl w:val="0"/>
          <w:numId w:val="71"/>
        </w:numPr>
        <w:rPr>
          <w:sz w:val="18"/>
          <w:szCs w:val="18"/>
          <w:lang w:val="en-GB"/>
        </w:rPr>
      </w:pPr>
      <w:r w:rsidRPr="00D16280">
        <w:rPr>
          <w:sz w:val="18"/>
          <w:szCs w:val="18"/>
          <w:lang w:val="en-GB"/>
        </w:rPr>
        <w:t xml:space="preserve">Gage </w:t>
      </w:r>
      <w:r w:rsidR="00557D43" w:rsidRPr="00D16280">
        <w:rPr>
          <w:sz w:val="18"/>
          <w:szCs w:val="18"/>
          <w:lang w:val="en-GB"/>
        </w:rPr>
        <w:t xml:space="preserve">Elerding </w:t>
      </w:r>
      <w:r w:rsidRPr="00D16280">
        <w:rPr>
          <w:sz w:val="18"/>
          <w:szCs w:val="18"/>
          <w:lang w:val="en-GB"/>
        </w:rPr>
        <w:t>(</w:t>
      </w:r>
      <w:hyperlink r:id="rId35" w:tgtFrame="_blank" w:history="1">
        <w:r w:rsidR="00DF0D1B" w:rsidRPr="00D16280">
          <w:rPr>
            <w:rStyle w:val="Hyperlink"/>
            <w:sz w:val="18"/>
            <w:szCs w:val="18"/>
            <w:lang w:val="en-GB"/>
          </w:rPr>
          <w:t>https://www.linkedin.com/in/gage-elerding-052b16106/</w:t>
        </w:r>
      </w:hyperlink>
      <w:r w:rsidRPr="00D16280">
        <w:rPr>
          <w:sz w:val="18"/>
          <w:szCs w:val="18"/>
          <w:lang w:val="en-GB"/>
        </w:rPr>
        <w:t>)</w:t>
      </w:r>
    </w:p>
    <w:p w14:paraId="75EEC4BD" w14:textId="36E204C8" w:rsidR="0007184B" w:rsidRPr="00D16280" w:rsidRDefault="0007184B" w:rsidP="0007184B">
      <w:pPr>
        <w:pStyle w:val="ListParagraph"/>
        <w:numPr>
          <w:ilvl w:val="0"/>
          <w:numId w:val="71"/>
        </w:numPr>
        <w:rPr>
          <w:sz w:val="18"/>
          <w:szCs w:val="18"/>
          <w:lang w:val="en-GB"/>
        </w:rPr>
      </w:pPr>
      <w:r w:rsidRPr="00D16280">
        <w:rPr>
          <w:sz w:val="18"/>
          <w:szCs w:val="18"/>
          <w:lang w:val="en-GB"/>
        </w:rPr>
        <w:t>Brian Cruickshank (</w:t>
      </w:r>
      <w:hyperlink r:id="rId36" w:tgtFrame="_blank" w:history="1">
        <w:r w:rsidR="00DF0D1B" w:rsidRPr="00D16280">
          <w:rPr>
            <w:rStyle w:val="Hyperlink"/>
            <w:sz w:val="18"/>
            <w:szCs w:val="18"/>
            <w:lang w:val="en-GB"/>
          </w:rPr>
          <w:t>https://www.linkedin.com/in/bcruiksh/</w:t>
        </w:r>
      </w:hyperlink>
      <w:r w:rsidRPr="00D16280">
        <w:rPr>
          <w:sz w:val="18"/>
          <w:szCs w:val="18"/>
          <w:lang w:val="en-GB"/>
        </w:rPr>
        <w:t>)</w:t>
      </w:r>
    </w:p>
    <w:p w14:paraId="63FE8536" w14:textId="17DE3D0F" w:rsidR="0007184B" w:rsidRPr="00D16280" w:rsidRDefault="0007184B" w:rsidP="0007184B">
      <w:pPr>
        <w:pStyle w:val="ListParagraph"/>
        <w:numPr>
          <w:ilvl w:val="0"/>
          <w:numId w:val="71"/>
        </w:numPr>
        <w:rPr>
          <w:sz w:val="18"/>
          <w:szCs w:val="18"/>
          <w:lang w:val="en-GB"/>
        </w:rPr>
      </w:pPr>
      <w:r w:rsidRPr="00D16280">
        <w:rPr>
          <w:sz w:val="18"/>
          <w:szCs w:val="18"/>
          <w:lang w:val="en-GB"/>
        </w:rPr>
        <w:t>Deepen Parmar (</w:t>
      </w:r>
      <w:hyperlink r:id="rId37" w:history="1">
        <w:r w:rsidR="00DF0D1B" w:rsidRPr="00D16280">
          <w:rPr>
            <w:rStyle w:val="Hyperlink"/>
            <w:sz w:val="18"/>
            <w:szCs w:val="18"/>
            <w:lang w:val="en-GB"/>
          </w:rPr>
          <w:t>https://www.linkedin.com/in/deepen-parmar/</w:t>
        </w:r>
      </w:hyperlink>
      <w:r w:rsidRPr="00D16280">
        <w:rPr>
          <w:sz w:val="18"/>
          <w:szCs w:val="18"/>
          <w:lang w:val="en-GB"/>
        </w:rPr>
        <w:t>)</w:t>
      </w:r>
    </w:p>
    <w:p w14:paraId="364960E1" w14:textId="43D9181B" w:rsidR="0007184B" w:rsidRPr="00D16280" w:rsidRDefault="0007184B" w:rsidP="0007184B">
      <w:pPr>
        <w:pStyle w:val="ListParagraph"/>
        <w:numPr>
          <w:ilvl w:val="0"/>
          <w:numId w:val="71"/>
        </w:numPr>
        <w:rPr>
          <w:sz w:val="18"/>
          <w:szCs w:val="18"/>
          <w:lang w:val="en-GB"/>
        </w:rPr>
      </w:pPr>
      <w:r w:rsidRPr="00D16280">
        <w:rPr>
          <w:sz w:val="18"/>
          <w:szCs w:val="18"/>
          <w:lang w:val="en-GB"/>
        </w:rPr>
        <w:t>Thong Doan (</w:t>
      </w:r>
      <w:hyperlink r:id="rId38" w:tgtFrame="_blank" w:history="1">
        <w:r w:rsidR="00DF0D1B" w:rsidRPr="00D16280">
          <w:rPr>
            <w:rStyle w:val="Hyperlink"/>
            <w:sz w:val="18"/>
            <w:szCs w:val="18"/>
            <w:lang w:val="en-GB"/>
          </w:rPr>
          <w:t>https://www.linkedin.com/in/thong-doan/</w:t>
        </w:r>
      </w:hyperlink>
      <w:r w:rsidRPr="00D16280">
        <w:rPr>
          <w:sz w:val="18"/>
          <w:szCs w:val="18"/>
          <w:lang w:val="en-GB"/>
        </w:rPr>
        <w:t>)</w:t>
      </w:r>
    </w:p>
    <w:p w14:paraId="38165FAC" w14:textId="7A7E8B5D" w:rsidR="0007184B" w:rsidRPr="007637B8" w:rsidRDefault="0007184B" w:rsidP="0007184B">
      <w:pPr>
        <w:pStyle w:val="ListParagraph"/>
        <w:numPr>
          <w:ilvl w:val="0"/>
          <w:numId w:val="71"/>
        </w:numPr>
        <w:rPr>
          <w:sz w:val="18"/>
          <w:szCs w:val="18"/>
        </w:rPr>
      </w:pPr>
      <w:r w:rsidRPr="007637B8">
        <w:rPr>
          <w:sz w:val="18"/>
          <w:szCs w:val="18"/>
        </w:rPr>
        <w:t>Oliver Rew (</w:t>
      </w:r>
      <w:hyperlink r:id="rId39" w:tgtFrame="_blank" w:history="1">
        <w:r w:rsidR="00DF0D1B" w:rsidRPr="007637B8">
          <w:rPr>
            <w:rStyle w:val="Hyperlink"/>
            <w:sz w:val="18"/>
            <w:szCs w:val="18"/>
          </w:rPr>
          <w:t>https://www.linkedin.com/in/oliver-rew/</w:t>
        </w:r>
      </w:hyperlink>
      <w:r w:rsidRPr="007637B8">
        <w:rPr>
          <w:sz w:val="18"/>
          <w:szCs w:val="18"/>
        </w:rPr>
        <w:t>)</w:t>
      </w:r>
    </w:p>
    <w:p w14:paraId="4D610B59" w14:textId="63B55A88" w:rsidR="0007184B" w:rsidRPr="00D16280" w:rsidRDefault="0007184B" w:rsidP="0007184B">
      <w:pPr>
        <w:pStyle w:val="ListParagraph"/>
        <w:numPr>
          <w:ilvl w:val="0"/>
          <w:numId w:val="71"/>
        </w:numPr>
        <w:rPr>
          <w:sz w:val="18"/>
          <w:szCs w:val="18"/>
          <w:lang w:val="en-GB"/>
        </w:rPr>
      </w:pPr>
      <w:r w:rsidRPr="00D16280">
        <w:rPr>
          <w:sz w:val="18"/>
          <w:szCs w:val="18"/>
          <w:lang w:val="en-GB"/>
        </w:rPr>
        <w:t>Niko Nikolay (</w:t>
      </w:r>
      <w:hyperlink r:id="rId40" w:history="1">
        <w:r w:rsidR="00DF0D1B" w:rsidRPr="00D16280">
          <w:rPr>
            <w:rStyle w:val="Hyperlink"/>
            <w:sz w:val="18"/>
            <w:szCs w:val="18"/>
            <w:lang w:val="en-GB"/>
          </w:rPr>
          <w:t>https://www.linkedin.com/in/roy-kravitz-4725963/</w:t>
        </w:r>
      </w:hyperlink>
      <w:r w:rsidRPr="00D16280">
        <w:rPr>
          <w:sz w:val="18"/>
          <w:szCs w:val="18"/>
          <w:lang w:val="en-GB"/>
        </w:rPr>
        <w:t>)</w:t>
      </w:r>
    </w:p>
    <w:p w14:paraId="432A8A56" w14:textId="3F5EF50A" w:rsidR="00D20E80" w:rsidRPr="00D16280" w:rsidRDefault="00D20E80" w:rsidP="0007184B">
      <w:pPr>
        <w:pStyle w:val="ListParagraph"/>
        <w:numPr>
          <w:ilvl w:val="0"/>
          <w:numId w:val="71"/>
        </w:numPr>
        <w:rPr>
          <w:sz w:val="18"/>
          <w:szCs w:val="18"/>
          <w:lang w:val="en-GB"/>
        </w:rPr>
      </w:pPr>
      <w:r w:rsidRPr="00D16280">
        <w:rPr>
          <w:sz w:val="18"/>
          <w:szCs w:val="18"/>
          <w:lang w:val="en-GB"/>
        </w:rPr>
        <w:t>Guanyang He (</w:t>
      </w:r>
      <w:hyperlink r:id="rId41" w:history="1">
        <w:r w:rsidRPr="00D16280">
          <w:rPr>
            <w:rStyle w:val="Hyperlink"/>
            <w:sz w:val="18"/>
            <w:szCs w:val="18"/>
            <w:lang w:val="en-GB"/>
          </w:rPr>
          <w:t>https://www.linkedin.com/in/guanyang-he-5775ba109/</w:t>
        </w:r>
      </w:hyperlink>
      <w:r w:rsidRPr="00D16280">
        <w:rPr>
          <w:sz w:val="18"/>
          <w:szCs w:val="18"/>
          <w:lang w:val="en-GB"/>
        </w:rPr>
        <w:t>)</w:t>
      </w:r>
    </w:p>
    <w:p w14:paraId="1236AE7F" w14:textId="12D69E4C" w:rsidR="00915C87" w:rsidRPr="00D16280" w:rsidRDefault="002630B2" w:rsidP="002630B2">
      <w:pPr>
        <w:pStyle w:val="ListParagraph"/>
        <w:numPr>
          <w:ilvl w:val="0"/>
          <w:numId w:val="71"/>
        </w:numPr>
        <w:rPr>
          <w:sz w:val="18"/>
          <w:szCs w:val="18"/>
          <w:lang w:val="en-GB"/>
        </w:rPr>
      </w:pPr>
      <w:r w:rsidRPr="00D16280">
        <w:rPr>
          <w:sz w:val="18"/>
          <w:szCs w:val="18"/>
          <w:lang w:val="en-GB"/>
        </w:rPr>
        <w:t>Prof. Ataur Patwary (</w:t>
      </w:r>
      <w:hyperlink r:id="rId42" w:history="1">
        <w:r w:rsidR="00CA6E8E" w:rsidRPr="00D16280">
          <w:rPr>
            <w:rStyle w:val="Hyperlink"/>
            <w:sz w:val="18"/>
            <w:szCs w:val="18"/>
            <w:lang w:val="en-GB"/>
          </w:rPr>
          <w:t>https://www.linkedin.com/in/ataurpatwary/</w:t>
        </w:r>
      </w:hyperlink>
      <w:r w:rsidRPr="00D16280">
        <w:rPr>
          <w:sz w:val="18"/>
          <w:szCs w:val="18"/>
          <w:lang w:val="en-GB"/>
        </w:rPr>
        <w:t>)</w:t>
      </w:r>
    </w:p>
    <w:p w14:paraId="062CED6B" w14:textId="14E06140" w:rsidR="00915C87" w:rsidRPr="007637B8" w:rsidRDefault="00915C87" w:rsidP="00915C87">
      <w:pPr>
        <w:pStyle w:val="Heading1"/>
        <w:ind w:left="720" w:hanging="720"/>
        <w:jc w:val="center"/>
        <w:rPr>
          <w:sz w:val="28"/>
        </w:rPr>
      </w:pPr>
      <w:bookmarkStart w:id="1" w:name="_Toc147054533"/>
      <w:r w:rsidRPr="007637B8">
        <w:rPr>
          <w:sz w:val="28"/>
        </w:rPr>
        <w:lastRenderedPageBreak/>
        <w:t xml:space="preserve">Notas Sobre a Tradução </w:t>
      </w:r>
      <w:r w:rsidR="007E5973" w:rsidRPr="007637B8">
        <w:rPr>
          <w:sz w:val="28"/>
        </w:rPr>
        <w:t xml:space="preserve">para </w:t>
      </w:r>
      <w:r w:rsidRPr="007637B8">
        <w:rPr>
          <w:sz w:val="28"/>
        </w:rPr>
        <w:t>Portugu</w:t>
      </w:r>
      <w:r w:rsidR="007E5973" w:rsidRPr="007637B8">
        <w:rPr>
          <w:sz w:val="28"/>
        </w:rPr>
        <w:t>ês</w:t>
      </w:r>
      <w:bookmarkEnd w:id="1"/>
    </w:p>
    <w:p w14:paraId="049CCADC" w14:textId="77777777" w:rsidR="00915C87" w:rsidRPr="007637B8" w:rsidRDefault="00915C87" w:rsidP="00915C87"/>
    <w:p w14:paraId="0E1F1B1D" w14:textId="77777777" w:rsidR="00915C87" w:rsidRPr="007637B8" w:rsidRDefault="00915C87" w:rsidP="00915C87"/>
    <w:p w14:paraId="2A8A11F4" w14:textId="7B070BDF" w:rsidR="00915C87" w:rsidRPr="007637B8" w:rsidRDefault="00915C87" w:rsidP="00915C87">
      <w:r w:rsidRPr="007637B8">
        <w:t xml:space="preserve">Este curso RVfpga foi traduzido </w:t>
      </w:r>
      <w:r w:rsidR="004702D1" w:rsidRPr="007637B8">
        <w:t>para</w:t>
      </w:r>
      <w:r w:rsidRPr="007637B8">
        <w:t xml:space="preserve"> </w:t>
      </w:r>
      <w:r w:rsidR="004702D1" w:rsidRPr="007637B8">
        <w:t>português</w:t>
      </w:r>
      <w:r w:rsidRPr="007637B8">
        <w:t xml:space="preserve"> </w:t>
      </w:r>
      <w:r w:rsidR="004702D1" w:rsidRPr="007637B8">
        <w:t>pós</w:t>
      </w:r>
      <w:r w:rsidR="00C8703A" w:rsidRPr="007637B8">
        <w:t>-</w:t>
      </w:r>
      <w:r w:rsidRPr="007637B8">
        <w:t>acordo ortográfico. Vale a pena referir que para o</w:t>
      </w:r>
      <w:r w:rsidR="00F477AF" w:rsidRPr="007637B8">
        <w:t>s</w:t>
      </w:r>
      <w:r w:rsidRPr="007637B8">
        <w:t xml:space="preserve"> público</w:t>
      </w:r>
      <w:r w:rsidR="00F477AF" w:rsidRPr="007637B8">
        <w:t>s</w:t>
      </w:r>
      <w:r w:rsidRPr="007637B8">
        <w:t xml:space="preserve"> </w:t>
      </w:r>
      <w:r w:rsidR="00E321A3" w:rsidRPr="007637B8">
        <w:t xml:space="preserve">do </w:t>
      </w:r>
      <w:r w:rsidRPr="007637B8">
        <w:t xml:space="preserve">Brasil e </w:t>
      </w:r>
      <w:r w:rsidR="00E321A3" w:rsidRPr="007637B8">
        <w:t xml:space="preserve">de </w:t>
      </w:r>
      <w:r w:rsidR="007637B8" w:rsidRPr="007637B8">
        <w:t>Portugal</w:t>
      </w:r>
      <w:r w:rsidR="00CA266E" w:rsidRPr="007637B8">
        <w:t>, mesmo depois do novo acordo ortográfico</w:t>
      </w:r>
      <w:r w:rsidR="00CA266E">
        <w:t>,</w:t>
      </w:r>
      <w:r w:rsidRPr="007637B8">
        <w:t xml:space="preserve"> não existe uma única concordância possível</w:t>
      </w:r>
      <w:r w:rsidR="000A5647" w:rsidRPr="007637B8">
        <w:t xml:space="preserve"> para vários termos e expressões</w:t>
      </w:r>
      <w:r w:rsidRPr="007637B8">
        <w:t xml:space="preserve">. </w:t>
      </w:r>
      <w:r w:rsidR="00156304" w:rsidRPr="007637B8">
        <w:t>E</w:t>
      </w:r>
      <w:r w:rsidRPr="007637B8">
        <w:t xml:space="preserve">xistem vários termos técnicos que </w:t>
      </w:r>
      <w:r w:rsidR="006B195E" w:rsidRPr="007637B8">
        <w:t>continuam a ser</w:t>
      </w:r>
      <w:r w:rsidRPr="007637B8">
        <w:t xml:space="preserve"> diferentes, por exemplo: registos e registros, </w:t>
      </w:r>
      <w:r w:rsidR="00300DD4" w:rsidRPr="007637B8">
        <w:t xml:space="preserve">e </w:t>
      </w:r>
      <w:r w:rsidRPr="007637B8">
        <w:t xml:space="preserve">ficheiro e arquivo. Como o curso RVfpga é oferecido com os documentos editáveis, é possível substituir </w:t>
      </w:r>
      <w:r w:rsidR="00686D2B">
        <w:t xml:space="preserve">automaticamente </w:t>
      </w:r>
      <w:r w:rsidRPr="007637B8">
        <w:t xml:space="preserve">todas as expressões para adaptar o texto com a terminologia preferida. Uma forma possível de realizar esta substituição é explicada em </w:t>
      </w:r>
      <w:hyperlink r:id="rId43" w:history="1">
        <w:r w:rsidRPr="007637B8">
          <w:rPr>
            <w:rStyle w:val="Hyperlink"/>
          </w:rPr>
          <w:t>https://gregmaxey.com/word_tip_pages/vba_find_and_replace.html</w:t>
        </w:r>
      </w:hyperlink>
      <w:r w:rsidRPr="007637B8">
        <w:t>.</w:t>
      </w:r>
    </w:p>
    <w:p w14:paraId="2D6EE868" w14:textId="77777777" w:rsidR="002630B2" w:rsidRPr="007637B8" w:rsidRDefault="002630B2" w:rsidP="00915C87">
      <w:pPr>
        <w:rPr>
          <w:sz w:val="18"/>
          <w:szCs w:val="18"/>
        </w:rPr>
      </w:pPr>
    </w:p>
    <w:tbl>
      <w:tblPr>
        <w:tblStyle w:val="TableGrid"/>
        <w:tblW w:w="0" w:type="auto"/>
        <w:tblLook w:val="04A0" w:firstRow="1" w:lastRow="0" w:firstColumn="1" w:lastColumn="0" w:noHBand="0" w:noVBand="1"/>
      </w:tblPr>
      <w:tblGrid>
        <w:gridCol w:w="4508"/>
        <w:gridCol w:w="4508"/>
      </w:tblGrid>
      <w:tr w:rsidR="00626CA5" w:rsidRPr="007637B8" w14:paraId="616D1921" w14:textId="77777777" w:rsidTr="00626CA5">
        <w:tc>
          <w:tcPr>
            <w:tcW w:w="4508" w:type="dxa"/>
          </w:tcPr>
          <w:p w14:paraId="0A7EBE59" w14:textId="030409E2" w:rsidR="00626CA5" w:rsidRPr="007637B8" w:rsidRDefault="00626CA5" w:rsidP="00915C87">
            <w:pPr>
              <w:rPr>
                <w:b/>
                <w:bCs/>
                <w:sz w:val="18"/>
                <w:szCs w:val="18"/>
              </w:rPr>
            </w:pPr>
            <w:r w:rsidRPr="007637B8">
              <w:rPr>
                <w:b/>
                <w:bCs/>
                <w:sz w:val="18"/>
                <w:szCs w:val="18"/>
              </w:rPr>
              <w:t>Português de Portugal</w:t>
            </w:r>
          </w:p>
        </w:tc>
        <w:tc>
          <w:tcPr>
            <w:tcW w:w="4508" w:type="dxa"/>
          </w:tcPr>
          <w:p w14:paraId="3B5906F8" w14:textId="472BA413" w:rsidR="00626CA5" w:rsidRPr="007637B8" w:rsidRDefault="00626CA5" w:rsidP="00915C87">
            <w:pPr>
              <w:rPr>
                <w:b/>
                <w:bCs/>
                <w:sz w:val="18"/>
                <w:szCs w:val="18"/>
              </w:rPr>
            </w:pPr>
            <w:r w:rsidRPr="007637B8">
              <w:rPr>
                <w:b/>
                <w:bCs/>
                <w:sz w:val="18"/>
                <w:szCs w:val="18"/>
              </w:rPr>
              <w:t>Português do Brasil</w:t>
            </w:r>
          </w:p>
        </w:tc>
      </w:tr>
      <w:tr w:rsidR="00626CA5" w:rsidRPr="007637B8" w14:paraId="24A33A28" w14:textId="77777777" w:rsidTr="00626CA5">
        <w:tc>
          <w:tcPr>
            <w:tcW w:w="4508" w:type="dxa"/>
          </w:tcPr>
          <w:p w14:paraId="3169FA4E" w14:textId="26761820" w:rsidR="00626CA5" w:rsidRPr="007637B8" w:rsidRDefault="00626CA5" w:rsidP="00915C87">
            <w:pPr>
              <w:rPr>
                <w:sz w:val="18"/>
                <w:szCs w:val="18"/>
              </w:rPr>
            </w:pPr>
            <w:r w:rsidRPr="007637B8">
              <w:rPr>
                <w:sz w:val="18"/>
                <w:szCs w:val="18"/>
              </w:rPr>
              <w:t>Registo</w:t>
            </w:r>
          </w:p>
        </w:tc>
        <w:tc>
          <w:tcPr>
            <w:tcW w:w="4508" w:type="dxa"/>
          </w:tcPr>
          <w:p w14:paraId="49B44AB7" w14:textId="3B1DE0BC" w:rsidR="00626CA5" w:rsidRPr="007637B8" w:rsidRDefault="00626CA5" w:rsidP="00915C87">
            <w:pPr>
              <w:rPr>
                <w:sz w:val="18"/>
                <w:szCs w:val="18"/>
              </w:rPr>
            </w:pPr>
            <w:r w:rsidRPr="007637B8">
              <w:rPr>
                <w:sz w:val="18"/>
                <w:szCs w:val="18"/>
              </w:rPr>
              <w:t>Registro</w:t>
            </w:r>
          </w:p>
        </w:tc>
      </w:tr>
      <w:tr w:rsidR="00626CA5" w:rsidRPr="007637B8" w14:paraId="2965A576" w14:textId="77777777" w:rsidTr="00626CA5">
        <w:tc>
          <w:tcPr>
            <w:tcW w:w="4508" w:type="dxa"/>
          </w:tcPr>
          <w:p w14:paraId="24FAC4AF" w14:textId="4F3EB0D4" w:rsidR="00626CA5" w:rsidRPr="007637B8" w:rsidRDefault="002A2473" w:rsidP="00915C87">
            <w:pPr>
              <w:rPr>
                <w:sz w:val="18"/>
                <w:szCs w:val="18"/>
              </w:rPr>
            </w:pPr>
            <w:r w:rsidRPr="007637B8">
              <w:rPr>
                <w:sz w:val="18"/>
                <w:szCs w:val="18"/>
              </w:rPr>
              <w:t>Banco de Registos</w:t>
            </w:r>
            <w:r w:rsidR="00891E8B">
              <w:rPr>
                <w:sz w:val="18"/>
                <w:szCs w:val="18"/>
              </w:rPr>
              <w:t xml:space="preserve"> (</w:t>
            </w:r>
            <w:r w:rsidR="00891E8B" w:rsidRPr="007637B8">
              <w:rPr>
                <w:sz w:val="18"/>
                <w:szCs w:val="18"/>
              </w:rPr>
              <w:t>do CPU</w:t>
            </w:r>
            <w:r w:rsidR="00891E8B">
              <w:rPr>
                <w:sz w:val="18"/>
                <w:szCs w:val="18"/>
              </w:rPr>
              <w:t>)</w:t>
            </w:r>
          </w:p>
        </w:tc>
        <w:tc>
          <w:tcPr>
            <w:tcW w:w="4508" w:type="dxa"/>
          </w:tcPr>
          <w:p w14:paraId="4358313C" w14:textId="596A9CD4" w:rsidR="00626CA5" w:rsidRPr="007637B8" w:rsidRDefault="00891E8B" w:rsidP="00915C87">
            <w:pPr>
              <w:rPr>
                <w:sz w:val="18"/>
                <w:szCs w:val="18"/>
              </w:rPr>
            </w:pPr>
            <w:r>
              <w:rPr>
                <w:sz w:val="18"/>
                <w:szCs w:val="18"/>
              </w:rPr>
              <w:t xml:space="preserve">Banco de </w:t>
            </w:r>
            <w:r w:rsidR="002A2473" w:rsidRPr="007637B8">
              <w:rPr>
                <w:sz w:val="18"/>
                <w:szCs w:val="18"/>
              </w:rPr>
              <w:t xml:space="preserve">Registradores </w:t>
            </w:r>
            <w:r>
              <w:rPr>
                <w:sz w:val="18"/>
                <w:szCs w:val="18"/>
              </w:rPr>
              <w:t>(</w:t>
            </w:r>
            <w:r w:rsidR="002A2473" w:rsidRPr="007637B8">
              <w:rPr>
                <w:sz w:val="18"/>
                <w:szCs w:val="18"/>
              </w:rPr>
              <w:t>do CPU</w:t>
            </w:r>
            <w:r>
              <w:rPr>
                <w:sz w:val="18"/>
                <w:szCs w:val="18"/>
              </w:rPr>
              <w:t>)</w:t>
            </w:r>
          </w:p>
        </w:tc>
      </w:tr>
      <w:tr w:rsidR="00626CA5" w:rsidRPr="007637B8" w14:paraId="08693D05" w14:textId="77777777" w:rsidTr="00626CA5">
        <w:tc>
          <w:tcPr>
            <w:tcW w:w="4508" w:type="dxa"/>
          </w:tcPr>
          <w:p w14:paraId="3B897177" w14:textId="571EEAA6" w:rsidR="00626CA5" w:rsidRPr="007637B8" w:rsidRDefault="00626CA5" w:rsidP="00915C87">
            <w:pPr>
              <w:rPr>
                <w:sz w:val="18"/>
                <w:szCs w:val="18"/>
              </w:rPr>
            </w:pPr>
            <w:r w:rsidRPr="007637B8">
              <w:rPr>
                <w:sz w:val="18"/>
                <w:szCs w:val="18"/>
              </w:rPr>
              <w:t>Ficheiro</w:t>
            </w:r>
          </w:p>
        </w:tc>
        <w:tc>
          <w:tcPr>
            <w:tcW w:w="4508" w:type="dxa"/>
          </w:tcPr>
          <w:p w14:paraId="22D2B4A7" w14:textId="47428082" w:rsidR="00626CA5" w:rsidRPr="007637B8" w:rsidRDefault="00626CA5" w:rsidP="00915C87">
            <w:pPr>
              <w:rPr>
                <w:sz w:val="18"/>
                <w:szCs w:val="18"/>
              </w:rPr>
            </w:pPr>
            <w:r w:rsidRPr="007637B8">
              <w:rPr>
                <w:sz w:val="18"/>
                <w:szCs w:val="18"/>
              </w:rPr>
              <w:t>Arquivo</w:t>
            </w:r>
          </w:p>
        </w:tc>
      </w:tr>
      <w:tr w:rsidR="002A2473" w:rsidRPr="007637B8" w14:paraId="0317CDDE" w14:textId="77777777" w:rsidTr="00626CA5">
        <w:tc>
          <w:tcPr>
            <w:tcW w:w="4508" w:type="dxa"/>
          </w:tcPr>
          <w:p w14:paraId="48568DD5" w14:textId="595B7FB0" w:rsidR="002A2473" w:rsidRPr="007637B8" w:rsidRDefault="002A2473" w:rsidP="002A2473">
            <w:pPr>
              <w:rPr>
                <w:sz w:val="18"/>
                <w:szCs w:val="18"/>
              </w:rPr>
            </w:pPr>
            <w:r w:rsidRPr="007637B8">
              <w:rPr>
                <w:sz w:val="18"/>
                <w:szCs w:val="18"/>
              </w:rPr>
              <w:t>Comutação</w:t>
            </w:r>
          </w:p>
        </w:tc>
        <w:tc>
          <w:tcPr>
            <w:tcW w:w="4508" w:type="dxa"/>
          </w:tcPr>
          <w:p w14:paraId="3B8BF3E1" w14:textId="263E6DCA" w:rsidR="002A2473" w:rsidRPr="007637B8" w:rsidRDefault="002A2473" w:rsidP="002A2473">
            <w:pPr>
              <w:rPr>
                <w:sz w:val="18"/>
                <w:szCs w:val="18"/>
              </w:rPr>
            </w:pPr>
            <w:r w:rsidRPr="007637B8">
              <w:rPr>
                <w:sz w:val="18"/>
                <w:szCs w:val="18"/>
              </w:rPr>
              <w:t>Chaveamento</w:t>
            </w:r>
          </w:p>
        </w:tc>
      </w:tr>
      <w:tr w:rsidR="002A2473" w:rsidRPr="007637B8" w14:paraId="21336080" w14:textId="77777777" w:rsidTr="00626CA5">
        <w:tc>
          <w:tcPr>
            <w:tcW w:w="4508" w:type="dxa"/>
          </w:tcPr>
          <w:p w14:paraId="434169EE" w14:textId="12022F7B" w:rsidR="002A2473" w:rsidRPr="007637B8" w:rsidRDefault="00D911E9" w:rsidP="002A2473">
            <w:pPr>
              <w:rPr>
                <w:sz w:val="18"/>
                <w:szCs w:val="18"/>
              </w:rPr>
            </w:pPr>
            <w:r>
              <w:rPr>
                <w:sz w:val="18"/>
                <w:szCs w:val="18"/>
              </w:rPr>
              <w:t>Eletrónica</w:t>
            </w:r>
          </w:p>
        </w:tc>
        <w:tc>
          <w:tcPr>
            <w:tcW w:w="4508" w:type="dxa"/>
          </w:tcPr>
          <w:p w14:paraId="3F89B6B7" w14:textId="27247391" w:rsidR="002A2473" w:rsidRPr="007637B8" w:rsidRDefault="00D911E9" w:rsidP="002A2473">
            <w:pPr>
              <w:rPr>
                <w:sz w:val="18"/>
                <w:szCs w:val="18"/>
              </w:rPr>
            </w:pPr>
            <w:r>
              <w:rPr>
                <w:sz w:val="18"/>
                <w:szCs w:val="18"/>
              </w:rPr>
              <w:t>Eletrônica</w:t>
            </w:r>
          </w:p>
        </w:tc>
      </w:tr>
    </w:tbl>
    <w:p w14:paraId="524A278A" w14:textId="77777777" w:rsidR="00626CA5" w:rsidRPr="007637B8" w:rsidRDefault="00626CA5" w:rsidP="00915C87">
      <w:pPr>
        <w:rPr>
          <w:sz w:val="18"/>
          <w:szCs w:val="18"/>
        </w:rPr>
      </w:pPr>
    </w:p>
    <w:p w14:paraId="68533F40" w14:textId="77777777" w:rsidR="00626CA5" w:rsidRPr="007637B8" w:rsidRDefault="00626CA5" w:rsidP="00915C87">
      <w:pPr>
        <w:rPr>
          <w:sz w:val="18"/>
          <w:szCs w:val="18"/>
        </w:rPr>
      </w:pPr>
    </w:p>
    <w:p w14:paraId="1CB1A784" w14:textId="78137EA1" w:rsidR="0007184B" w:rsidRPr="007637B8" w:rsidRDefault="0007184B"/>
    <w:p w14:paraId="374DFA14" w14:textId="15236FA6" w:rsidR="001437F1" w:rsidRPr="007637B8" w:rsidRDefault="001437F1">
      <w:r w:rsidRPr="007637B8">
        <w:t xml:space="preserve">Este curso foi traduzido por Rui Policarpo Duarte, professor de </w:t>
      </w:r>
      <w:r w:rsidR="00EE264E" w:rsidRPr="007637B8">
        <w:t>Arquitetura</w:t>
      </w:r>
      <w:r w:rsidRPr="007637B8">
        <w:t xml:space="preserve">s de Computadores do Instituto Superior de Engenharia de Lisboa (ISEL) / Instituto Politécnico de Lisboa (IPL), </w:t>
      </w:r>
      <w:r w:rsidR="00686D2B">
        <w:t>e</w:t>
      </w:r>
      <w:r w:rsidRPr="007637B8">
        <w:t xml:space="preserve"> </w:t>
      </w:r>
      <w:r w:rsidR="00300DD4" w:rsidRPr="007637B8">
        <w:t xml:space="preserve">também </w:t>
      </w:r>
      <w:r w:rsidRPr="007637B8">
        <w:t>investigador no INESC-ID</w:t>
      </w:r>
      <w:r w:rsidR="00686D2B">
        <w:t>.</w:t>
      </w:r>
      <w:r w:rsidR="00300DD4" w:rsidRPr="007637B8">
        <w:t xml:space="preserve"> </w:t>
      </w:r>
      <w:r w:rsidR="00686D2B">
        <w:t>P</w:t>
      </w:r>
      <w:r w:rsidR="00300DD4" w:rsidRPr="007637B8">
        <w:t>ossui um doutoramento em Engenharia Eléctrica e Electrónica pelo Imperial College London</w:t>
      </w:r>
      <w:r w:rsidR="00D911E9">
        <w:t>, e um mestrado em Engenharia Eletr</w:t>
      </w:r>
      <w:r w:rsidR="00A30675">
        <w:t>otécni</w:t>
      </w:r>
      <w:r w:rsidR="00D911E9">
        <w:t>ca de e Computadores pelo Instituto Superior Técnico</w:t>
      </w:r>
      <w:r w:rsidRPr="007637B8">
        <w:t xml:space="preserve">. </w:t>
      </w:r>
      <w:r w:rsidR="00266D42" w:rsidRPr="007637B8">
        <w:t xml:space="preserve">Os </w:t>
      </w:r>
      <w:r w:rsidR="004E18AA" w:rsidRPr="007637B8">
        <w:t xml:space="preserve">seus </w:t>
      </w:r>
      <w:r w:rsidR="00266D42" w:rsidRPr="007637B8">
        <w:t>principais interesses de investigação são em sistemas digitais reconfiguráveis</w:t>
      </w:r>
      <w:r w:rsidR="00300DD4" w:rsidRPr="007637B8">
        <w:t xml:space="preserve"> e sistemas embebidos</w:t>
      </w:r>
      <w:r w:rsidR="00266D42" w:rsidRPr="007637B8">
        <w:t>.</w:t>
      </w:r>
    </w:p>
    <w:p w14:paraId="4CE366F9" w14:textId="3299B999" w:rsidR="001437F1" w:rsidRPr="007637B8" w:rsidRDefault="00000000">
      <w:hyperlink r:id="rId44" w:history="1">
        <w:r w:rsidR="001437F1" w:rsidRPr="007637B8">
          <w:rPr>
            <w:rStyle w:val="Hyperlink"/>
          </w:rPr>
          <w:t>https://www.linkedin.com/in/ruiapduarte/</w:t>
        </w:r>
      </w:hyperlink>
      <w:r w:rsidR="001437F1" w:rsidRPr="007637B8">
        <w:t xml:space="preserve"> </w:t>
      </w:r>
    </w:p>
    <w:p w14:paraId="0EA5D435" w14:textId="77777777" w:rsidR="00300DD4" w:rsidRPr="007637B8" w:rsidRDefault="00300DD4">
      <w:pPr>
        <w:rPr>
          <w:b/>
          <w:bCs/>
        </w:rPr>
      </w:pPr>
    </w:p>
    <w:p w14:paraId="00878ADC" w14:textId="55CB3BFD" w:rsidR="00804143" w:rsidRPr="007637B8" w:rsidRDefault="00804143">
      <w:r w:rsidRPr="007637B8">
        <w:br w:type="page"/>
      </w:r>
    </w:p>
    <w:sdt>
      <w:sdtPr>
        <w:rPr>
          <w:rFonts w:ascii="Arial" w:eastAsia="SimSun" w:hAnsi="Arial" w:cs="Times New Roman"/>
          <w:b w:val="0"/>
          <w:bCs w:val="0"/>
          <w:color w:val="auto"/>
          <w:sz w:val="22"/>
          <w:szCs w:val="22"/>
          <w:lang w:val="pt-BR" w:eastAsia="en-US"/>
        </w:rPr>
        <w:id w:val="230590313"/>
        <w:docPartObj>
          <w:docPartGallery w:val="Table of Contents"/>
          <w:docPartUnique/>
        </w:docPartObj>
      </w:sdtPr>
      <w:sdtContent>
        <w:p w14:paraId="53F7C8ED" w14:textId="20588F8B" w:rsidR="00F06898" w:rsidRPr="007637B8" w:rsidRDefault="00E71867">
          <w:pPr>
            <w:pStyle w:val="TOCHeading"/>
            <w:rPr>
              <w:color w:val="auto"/>
              <w:lang w:val="pt-BR"/>
            </w:rPr>
          </w:pPr>
          <w:r w:rsidRPr="007637B8">
            <w:rPr>
              <w:color w:val="auto"/>
              <w:lang w:val="pt-BR"/>
            </w:rPr>
            <w:t>Índice</w:t>
          </w:r>
        </w:p>
        <w:p w14:paraId="385A736F" w14:textId="22E9B9FA" w:rsidR="00FE442F" w:rsidRDefault="00F06898">
          <w:pPr>
            <w:pStyle w:val="TOC1"/>
            <w:tabs>
              <w:tab w:val="right" w:leader="dot" w:pos="9016"/>
            </w:tabs>
            <w:rPr>
              <w:rFonts w:asciiTheme="minorHAnsi" w:eastAsiaTheme="minorEastAsia" w:hAnsiTheme="minorHAnsi" w:cstheme="minorBidi"/>
              <w:noProof/>
              <w:kern w:val="2"/>
              <w:lang w:eastAsia="pt-BR"/>
              <w14:ligatures w14:val="standardContextual"/>
            </w:rPr>
          </w:pPr>
          <w:r w:rsidRPr="007637B8">
            <w:fldChar w:fldCharType="begin"/>
          </w:r>
          <w:r w:rsidRPr="007637B8">
            <w:instrText xml:space="preserve"> TOC \o "1-3" \h \z \u </w:instrText>
          </w:r>
          <w:r w:rsidRPr="007637B8">
            <w:fldChar w:fldCharType="separate"/>
          </w:r>
          <w:hyperlink w:anchor="_Toc147054532" w:history="1">
            <w:r w:rsidR="00FE442F" w:rsidRPr="00FD1698">
              <w:rPr>
                <w:rStyle w:val="Hyperlink"/>
                <w:noProof/>
              </w:rPr>
              <w:t>Agradecimentos</w:t>
            </w:r>
            <w:r w:rsidR="00FE442F">
              <w:rPr>
                <w:noProof/>
                <w:webHidden/>
              </w:rPr>
              <w:tab/>
            </w:r>
            <w:r w:rsidR="00FE442F">
              <w:rPr>
                <w:noProof/>
                <w:webHidden/>
              </w:rPr>
              <w:fldChar w:fldCharType="begin"/>
            </w:r>
            <w:r w:rsidR="00FE442F">
              <w:rPr>
                <w:noProof/>
                <w:webHidden/>
              </w:rPr>
              <w:instrText xml:space="preserve"> PAGEREF _Toc147054532 \h </w:instrText>
            </w:r>
            <w:r w:rsidR="00FE442F">
              <w:rPr>
                <w:noProof/>
                <w:webHidden/>
              </w:rPr>
            </w:r>
            <w:r w:rsidR="00FE442F">
              <w:rPr>
                <w:noProof/>
                <w:webHidden/>
              </w:rPr>
              <w:fldChar w:fldCharType="separate"/>
            </w:r>
            <w:r w:rsidR="00233372">
              <w:rPr>
                <w:noProof/>
                <w:webHidden/>
              </w:rPr>
              <w:t>2</w:t>
            </w:r>
            <w:r w:rsidR="00FE442F">
              <w:rPr>
                <w:noProof/>
                <w:webHidden/>
              </w:rPr>
              <w:fldChar w:fldCharType="end"/>
            </w:r>
          </w:hyperlink>
        </w:p>
        <w:p w14:paraId="010B37EE" w14:textId="6B057AF6" w:rsidR="00FE442F" w:rsidRDefault="00FE442F">
          <w:pPr>
            <w:pStyle w:val="TOC1"/>
            <w:tabs>
              <w:tab w:val="right" w:leader="dot" w:pos="9016"/>
            </w:tabs>
            <w:rPr>
              <w:rFonts w:asciiTheme="minorHAnsi" w:eastAsiaTheme="minorEastAsia" w:hAnsiTheme="minorHAnsi" w:cstheme="minorBidi"/>
              <w:noProof/>
              <w:kern w:val="2"/>
              <w:lang w:eastAsia="pt-BR"/>
              <w14:ligatures w14:val="standardContextual"/>
            </w:rPr>
          </w:pPr>
          <w:hyperlink w:anchor="_Toc147054533" w:history="1">
            <w:r w:rsidRPr="00FD1698">
              <w:rPr>
                <w:rStyle w:val="Hyperlink"/>
                <w:noProof/>
              </w:rPr>
              <w:t>Notas Sobre a Tradução para Português</w:t>
            </w:r>
            <w:r>
              <w:rPr>
                <w:noProof/>
                <w:webHidden/>
              </w:rPr>
              <w:tab/>
            </w:r>
            <w:r>
              <w:rPr>
                <w:noProof/>
                <w:webHidden/>
              </w:rPr>
              <w:fldChar w:fldCharType="begin"/>
            </w:r>
            <w:r>
              <w:rPr>
                <w:noProof/>
                <w:webHidden/>
              </w:rPr>
              <w:instrText xml:space="preserve"> PAGEREF _Toc147054533 \h </w:instrText>
            </w:r>
            <w:r>
              <w:rPr>
                <w:noProof/>
                <w:webHidden/>
              </w:rPr>
            </w:r>
            <w:r>
              <w:rPr>
                <w:noProof/>
                <w:webHidden/>
              </w:rPr>
              <w:fldChar w:fldCharType="separate"/>
            </w:r>
            <w:r w:rsidR="00233372">
              <w:rPr>
                <w:noProof/>
                <w:webHidden/>
              </w:rPr>
              <w:t>3</w:t>
            </w:r>
            <w:r>
              <w:rPr>
                <w:noProof/>
                <w:webHidden/>
              </w:rPr>
              <w:fldChar w:fldCharType="end"/>
            </w:r>
          </w:hyperlink>
        </w:p>
        <w:p w14:paraId="266D4755" w14:textId="769B9D57"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34" w:history="1">
            <w:r w:rsidRPr="00FD1698">
              <w:rPr>
                <w:rStyle w:val="Hyperlink"/>
                <w:rFonts w:eastAsia="Arial"/>
                <w:noProof/>
              </w:rPr>
              <w:t>0.</w:t>
            </w:r>
            <w:r>
              <w:rPr>
                <w:rFonts w:asciiTheme="minorHAnsi" w:eastAsiaTheme="minorEastAsia" w:hAnsiTheme="minorHAnsi" w:cstheme="minorBidi"/>
                <w:noProof/>
                <w:kern w:val="2"/>
                <w:lang w:eastAsia="pt-BR"/>
                <w14:ligatures w14:val="standardContextual"/>
              </w:rPr>
              <w:tab/>
            </w:r>
            <w:r w:rsidRPr="00FD1698">
              <w:rPr>
                <w:rStyle w:val="Hyperlink"/>
                <w:noProof/>
              </w:rPr>
              <w:t>PREFÁCIO</w:t>
            </w:r>
            <w:r>
              <w:rPr>
                <w:noProof/>
                <w:webHidden/>
              </w:rPr>
              <w:tab/>
            </w:r>
            <w:r>
              <w:rPr>
                <w:noProof/>
                <w:webHidden/>
              </w:rPr>
              <w:fldChar w:fldCharType="begin"/>
            </w:r>
            <w:r>
              <w:rPr>
                <w:noProof/>
                <w:webHidden/>
              </w:rPr>
              <w:instrText xml:space="preserve"> PAGEREF _Toc147054534 \h </w:instrText>
            </w:r>
            <w:r>
              <w:rPr>
                <w:noProof/>
                <w:webHidden/>
              </w:rPr>
            </w:r>
            <w:r>
              <w:rPr>
                <w:noProof/>
                <w:webHidden/>
              </w:rPr>
              <w:fldChar w:fldCharType="separate"/>
            </w:r>
            <w:r w:rsidR="00233372">
              <w:rPr>
                <w:noProof/>
                <w:webHidden/>
              </w:rPr>
              <w:t>5</w:t>
            </w:r>
            <w:r>
              <w:rPr>
                <w:noProof/>
                <w:webHidden/>
              </w:rPr>
              <w:fldChar w:fldCharType="end"/>
            </w:r>
          </w:hyperlink>
        </w:p>
        <w:p w14:paraId="49563F40" w14:textId="73CFA665"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35" w:history="1">
            <w:r w:rsidRPr="00FD1698">
              <w:rPr>
                <w:rStyle w:val="Hyperlink"/>
                <w:rFonts w:eastAsia="Arial"/>
                <w:noProof/>
              </w:rPr>
              <w:t>1.</w:t>
            </w:r>
            <w:r>
              <w:rPr>
                <w:rFonts w:asciiTheme="minorHAnsi" w:eastAsiaTheme="minorEastAsia" w:hAnsiTheme="minorHAnsi" w:cstheme="minorBidi"/>
                <w:noProof/>
                <w:kern w:val="2"/>
                <w:lang w:eastAsia="pt-BR"/>
                <w14:ligatures w14:val="standardContextual"/>
              </w:rPr>
              <w:tab/>
            </w:r>
            <w:r w:rsidRPr="00FD1698">
              <w:rPr>
                <w:rStyle w:val="Hyperlink"/>
                <w:noProof/>
              </w:rPr>
              <w:t>INTRODUÇÃO</w:t>
            </w:r>
            <w:r>
              <w:rPr>
                <w:noProof/>
                <w:webHidden/>
              </w:rPr>
              <w:tab/>
            </w:r>
            <w:r>
              <w:rPr>
                <w:noProof/>
                <w:webHidden/>
              </w:rPr>
              <w:fldChar w:fldCharType="begin"/>
            </w:r>
            <w:r>
              <w:rPr>
                <w:noProof/>
                <w:webHidden/>
              </w:rPr>
              <w:instrText xml:space="preserve"> PAGEREF _Toc147054535 \h </w:instrText>
            </w:r>
            <w:r>
              <w:rPr>
                <w:noProof/>
                <w:webHidden/>
              </w:rPr>
            </w:r>
            <w:r>
              <w:rPr>
                <w:noProof/>
                <w:webHidden/>
              </w:rPr>
              <w:fldChar w:fldCharType="separate"/>
            </w:r>
            <w:r w:rsidR="00233372">
              <w:rPr>
                <w:noProof/>
                <w:webHidden/>
              </w:rPr>
              <w:t>6</w:t>
            </w:r>
            <w:r>
              <w:rPr>
                <w:noProof/>
                <w:webHidden/>
              </w:rPr>
              <w:fldChar w:fldCharType="end"/>
            </w:r>
          </w:hyperlink>
        </w:p>
        <w:p w14:paraId="0CC56883" w14:textId="33929AFA"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36" w:history="1">
            <w:r w:rsidRPr="00FD1698">
              <w:rPr>
                <w:rStyle w:val="Hyperlink"/>
                <w:rFonts w:eastAsia="Arial"/>
                <w:noProof/>
              </w:rPr>
              <w:t>2.</w:t>
            </w:r>
            <w:r>
              <w:rPr>
                <w:rFonts w:asciiTheme="minorHAnsi" w:eastAsiaTheme="minorEastAsia" w:hAnsiTheme="minorHAnsi" w:cstheme="minorBidi"/>
                <w:noProof/>
                <w:kern w:val="2"/>
                <w:lang w:eastAsia="pt-BR"/>
                <w14:ligatures w14:val="standardContextual"/>
              </w:rPr>
              <w:tab/>
            </w:r>
            <w:r w:rsidRPr="00FD1698">
              <w:rPr>
                <w:rStyle w:val="Hyperlink"/>
                <w:noProof/>
              </w:rPr>
              <w:t>GUIA DE INICIAÇÃO RÁPIDA</w:t>
            </w:r>
            <w:r>
              <w:rPr>
                <w:noProof/>
                <w:webHidden/>
              </w:rPr>
              <w:tab/>
            </w:r>
            <w:r>
              <w:rPr>
                <w:noProof/>
                <w:webHidden/>
              </w:rPr>
              <w:fldChar w:fldCharType="begin"/>
            </w:r>
            <w:r>
              <w:rPr>
                <w:noProof/>
                <w:webHidden/>
              </w:rPr>
              <w:instrText xml:space="preserve"> PAGEREF _Toc147054536 \h </w:instrText>
            </w:r>
            <w:r>
              <w:rPr>
                <w:noProof/>
                <w:webHidden/>
              </w:rPr>
            </w:r>
            <w:r>
              <w:rPr>
                <w:noProof/>
                <w:webHidden/>
              </w:rPr>
              <w:fldChar w:fldCharType="separate"/>
            </w:r>
            <w:r w:rsidR="00233372">
              <w:rPr>
                <w:noProof/>
                <w:webHidden/>
              </w:rPr>
              <w:t>10</w:t>
            </w:r>
            <w:r>
              <w:rPr>
                <w:noProof/>
                <w:webHidden/>
              </w:rPr>
              <w:fldChar w:fldCharType="end"/>
            </w:r>
          </w:hyperlink>
        </w:p>
        <w:p w14:paraId="0C4714C1" w14:textId="117C6B97"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37" w:history="1">
            <w:r w:rsidRPr="00FD1698">
              <w:rPr>
                <w:rStyle w:val="Hyperlink"/>
                <w:rFonts w:eastAsia="Arial"/>
                <w:noProof/>
              </w:rPr>
              <w:t>3.</w:t>
            </w:r>
            <w:r>
              <w:rPr>
                <w:rFonts w:asciiTheme="minorHAnsi" w:eastAsiaTheme="minorEastAsia" w:hAnsiTheme="minorHAnsi" w:cstheme="minorBidi"/>
                <w:noProof/>
                <w:kern w:val="2"/>
                <w:lang w:eastAsia="pt-BR"/>
                <w14:ligatures w14:val="standardContextual"/>
              </w:rPr>
              <w:tab/>
            </w:r>
            <w:r w:rsidRPr="00FD1698">
              <w:rPr>
                <w:rStyle w:val="Hyperlink"/>
                <w:noProof/>
              </w:rPr>
              <w:t>RESUMO DA ARQUITETURA RISC-V</w:t>
            </w:r>
            <w:r>
              <w:rPr>
                <w:noProof/>
                <w:webHidden/>
              </w:rPr>
              <w:tab/>
            </w:r>
            <w:r>
              <w:rPr>
                <w:noProof/>
                <w:webHidden/>
              </w:rPr>
              <w:fldChar w:fldCharType="begin"/>
            </w:r>
            <w:r>
              <w:rPr>
                <w:noProof/>
                <w:webHidden/>
              </w:rPr>
              <w:instrText xml:space="preserve"> PAGEREF _Toc147054537 \h </w:instrText>
            </w:r>
            <w:r>
              <w:rPr>
                <w:noProof/>
                <w:webHidden/>
              </w:rPr>
            </w:r>
            <w:r>
              <w:rPr>
                <w:noProof/>
                <w:webHidden/>
              </w:rPr>
              <w:fldChar w:fldCharType="separate"/>
            </w:r>
            <w:r w:rsidR="00233372">
              <w:rPr>
                <w:noProof/>
                <w:webHidden/>
              </w:rPr>
              <w:t>20</w:t>
            </w:r>
            <w:r>
              <w:rPr>
                <w:noProof/>
                <w:webHidden/>
              </w:rPr>
              <w:fldChar w:fldCharType="end"/>
            </w:r>
          </w:hyperlink>
        </w:p>
        <w:p w14:paraId="1DF3D535" w14:textId="1F77FCAA"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38" w:history="1">
            <w:r w:rsidRPr="00FD1698">
              <w:rPr>
                <w:rStyle w:val="Hyperlink"/>
                <w:rFonts w:eastAsia="Arial"/>
                <w:noProof/>
              </w:rPr>
              <w:t>4.</w:t>
            </w:r>
            <w:r>
              <w:rPr>
                <w:rFonts w:asciiTheme="minorHAnsi" w:eastAsiaTheme="minorEastAsia" w:hAnsiTheme="minorHAnsi" w:cstheme="minorBidi"/>
                <w:noProof/>
                <w:kern w:val="2"/>
                <w:lang w:eastAsia="pt-BR"/>
                <w14:ligatures w14:val="standardContextual"/>
              </w:rPr>
              <w:tab/>
            </w:r>
            <w:r w:rsidRPr="00FD1698">
              <w:rPr>
                <w:rStyle w:val="Hyperlink"/>
                <w:noProof/>
              </w:rPr>
              <w:t>RESUMO DO SISTEMA RVFPGA</w:t>
            </w:r>
            <w:r>
              <w:rPr>
                <w:noProof/>
                <w:webHidden/>
              </w:rPr>
              <w:tab/>
            </w:r>
            <w:r>
              <w:rPr>
                <w:noProof/>
                <w:webHidden/>
              </w:rPr>
              <w:fldChar w:fldCharType="begin"/>
            </w:r>
            <w:r>
              <w:rPr>
                <w:noProof/>
                <w:webHidden/>
              </w:rPr>
              <w:instrText xml:space="preserve"> PAGEREF _Toc147054538 \h </w:instrText>
            </w:r>
            <w:r>
              <w:rPr>
                <w:noProof/>
                <w:webHidden/>
              </w:rPr>
            </w:r>
            <w:r>
              <w:rPr>
                <w:noProof/>
                <w:webHidden/>
              </w:rPr>
              <w:fldChar w:fldCharType="separate"/>
            </w:r>
            <w:r w:rsidR="00233372">
              <w:rPr>
                <w:noProof/>
                <w:webHidden/>
              </w:rPr>
              <w:t>22</w:t>
            </w:r>
            <w:r>
              <w:rPr>
                <w:noProof/>
                <w:webHidden/>
              </w:rPr>
              <w:fldChar w:fldCharType="end"/>
            </w:r>
          </w:hyperlink>
        </w:p>
        <w:p w14:paraId="2E47025C" w14:textId="760D48FA"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39" w:history="1">
            <w:r w:rsidRPr="00FD1698">
              <w:rPr>
                <w:rStyle w:val="Hyperlink"/>
                <w:rFonts w:eastAsia="Arial"/>
                <w:noProof/>
              </w:rPr>
              <w:t>5.</w:t>
            </w:r>
            <w:r>
              <w:rPr>
                <w:rFonts w:asciiTheme="minorHAnsi" w:eastAsiaTheme="minorEastAsia" w:hAnsiTheme="minorHAnsi" w:cstheme="minorBidi"/>
                <w:noProof/>
                <w:kern w:val="2"/>
                <w:lang w:eastAsia="pt-BR"/>
                <w14:ligatures w14:val="standardContextual"/>
              </w:rPr>
              <w:tab/>
            </w:r>
            <w:r w:rsidRPr="00FD1698">
              <w:rPr>
                <w:rStyle w:val="Hyperlink"/>
                <w:noProof/>
              </w:rPr>
              <w:t>INSTALAÇÃO DAS FERRAMENTAS DE DESENVOLVIMENTO</w:t>
            </w:r>
            <w:r>
              <w:rPr>
                <w:noProof/>
                <w:webHidden/>
              </w:rPr>
              <w:tab/>
            </w:r>
            <w:r>
              <w:rPr>
                <w:noProof/>
                <w:webHidden/>
              </w:rPr>
              <w:fldChar w:fldCharType="begin"/>
            </w:r>
            <w:r>
              <w:rPr>
                <w:noProof/>
                <w:webHidden/>
              </w:rPr>
              <w:instrText xml:space="preserve"> PAGEREF _Toc147054539 \h </w:instrText>
            </w:r>
            <w:r>
              <w:rPr>
                <w:noProof/>
                <w:webHidden/>
              </w:rPr>
            </w:r>
            <w:r>
              <w:rPr>
                <w:noProof/>
                <w:webHidden/>
              </w:rPr>
              <w:fldChar w:fldCharType="separate"/>
            </w:r>
            <w:r w:rsidR="00233372">
              <w:rPr>
                <w:noProof/>
                <w:webHidden/>
              </w:rPr>
              <w:t>40</w:t>
            </w:r>
            <w:r>
              <w:rPr>
                <w:noProof/>
                <w:webHidden/>
              </w:rPr>
              <w:fldChar w:fldCharType="end"/>
            </w:r>
          </w:hyperlink>
        </w:p>
        <w:p w14:paraId="75324E6C" w14:textId="2E2FD71F"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40" w:history="1">
            <w:r w:rsidRPr="00FD1698">
              <w:rPr>
                <w:rStyle w:val="Hyperlink"/>
                <w:noProof/>
              </w:rPr>
              <w:t>6.</w:t>
            </w:r>
            <w:r>
              <w:rPr>
                <w:rFonts w:asciiTheme="minorHAnsi" w:eastAsiaTheme="minorEastAsia" w:hAnsiTheme="minorHAnsi" w:cstheme="minorBidi"/>
                <w:noProof/>
                <w:kern w:val="2"/>
                <w:lang w:eastAsia="pt-BR"/>
                <w14:ligatures w14:val="standardContextual"/>
              </w:rPr>
              <w:tab/>
            </w:r>
            <w:r w:rsidRPr="00FD1698">
              <w:rPr>
                <w:rStyle w:val="Hyperlink"/>
                <w:noProof/>
              </w:rPr>
              <w:t>CONFIGURAR E PROGRAMAR O RVfpgaNexys</w:t>
            </w:r>
            <w:r>
              <w:rPr>
                <w:noProof/>
                <w:webHidden/>
              </w:rPr>
              <w:tab/>
            </w:r>
            <w:r>
              <w:rPr>
                <w:noProof/>
                <w:webHidden/>
              </w:rPr>
              <w:fldChar w:fldCharType="begin"/>
            </w:r>
            <w:r>
              <w:rPr>
                <w:noProof/>
                <w:webHidden/>
              </w:rPr>
              <w:instrText xml:space="preserve"> PAGEREF _Toc147054540 \h </w:instrText>
            </w:r>
            <w:r>
              <w:rPr>
                <w:noProof/>
                <w:webHidden/>
              </w:rPr>
            </w:r>
            <w:r>
              <w:rPr>
                <w:noProof/>
                <w:webHidden/>
              </w:rPr>
              <w:fldChar w:fldCharType="separate"/>
            </w:r>
            <w:r w:rsidR="00233372">
              <w:rPr>
                <w:noProof/>
                <w:webHidden/>
              </w:rPr>
              <w:t>46</w:t>
            </w:r>
            <w:r>
              <w:rPr>
                <w:noProof/>
                <w:webHidden/>
              </w:rPr>
              <w:fldChar w:fldCharType="end"/>
            </w:r>
          </w:hyperlink>
        </w:p>
        <w:p w14:paraId="25F77E9F" w14:textId="05350448"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41" w:history="1">
            <w:r w:rsidRPr="00FD1698">
              <w:rPr>
                <w:rStyle w:val="Hyperlink"/>
                <w:noProof/>
              </w:rPr>
              <w:t>7.</w:t>
            </w:r>
            <w:r>
              <w:rPr>
                <w:rFonts w:asciiTheme="minorHAnsi" w:eastAsiaTheme="minorEastAsia" w:hAnsiTheme="minorHAnsi" w:cstheme="minorBidi"/>
                <w:noProof/>
                <w:kern w:val="2"/>
                <w:lang w:eastAsia="pt-BR"/>
                <w14:ligatures w14:val="standardContextual"/>
              </w:rPr>
              <w:tab/>
            </w:r>
            <w:r w:rsidRPr="00FD1698">
              <w:rPr>
                <w:rStyle w:val="Hyperlink"/>
                <w:noProof/>
              </w:rPr>
              <w:t>SIMULAÇÃO COM O VERILATOR</w:t>
            </w:r>
            <w:r>
              <w:rPr>
                <w:noProof/>
                <w:webHidden/>
              </w:rPr>
              <w:tab/>
            </w:r>
            <w:r>
              <w:rPr>
                <w:noProof/>
                <w:webHidden/>
              </w:rPr>
              <w:fldChar w:fldCharType="begin"/>
            </w:r>
            <w:r>
              <w:rPr>
                <w:noProof/>
                <w:webHidden/>
              </w:rPr>
              <w:instrText xml:space="preserve"> PAGEREF _Toc147054541 \h </w:instrText>
            </w:r>
            <w:r>
              <w:rPr>
                <w:noProof/>
                <w:webHidden/>
              </w:rPr>
            </w:r>
            <w:r>
              <w:rPr>
                <w:noProof/>
                <w:webHidden/>
              </w:rPr>
              <w:fldChar w:fldCharType="separate"/>
            </w:r>
            <w:r w:rsidR="00233372">
              <w:rPr>
                <w:noProof/>
                <w:webHidden/>
              </w:rPr>
              <w:t>76</w:t>
            </w:r>
            <w:r>
              <w:rPr>
                <w:noProof/>
                <w:webHidden/>
              </w:rPr>
              <w:fldChar w:fldCharType="end"/>
            </w:r>
          </w:hyperlink>
        </w:p>
        <w:p w14:paraId="22C15721" w14:textId="2334C387"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42" w:history="1">
            <w:r w:rsidRPr="00FD1698">
              <w:rPr>
                <w:rStyle w:val="Hyperlink"/>
                <w:noProof/>
              </w:rPr>
              <w:t>8.</w:t>
            </w:r>
            <w:r>
              <w:rPr>
                <w:rFonts w:asciiTheme="minorHAnsi" w:eastAsiaTheme="minorEastAsia" w:hAnsiTheme="minorHAnsi" w:cstheme="minorBidi"/>
                <w:noProof/>
                <w:kern w:val="2"/>
                <w:lang w:eastAsia="pt-BR"/>
                <w14:ligatures w14:val="standardContextual"/>
              </w:rPr>
              <w:tab/>
            </w:r>
            <w:r w:rsidRPr="00FD1698">
              <w:rPr>
                <w:rStyle w:val="Hyperlink"/>
                <w:noProof/>
              </w:rPr>
              <w:t>SIMULAÇÃO COM O WHISPER</w:t>
            </w:r>
            <w:r>
              <w:rPr>
                <w:noProof/>
                <w:webHidden/>
              </w:rPr>
              <w:tab/>
            </w:r>
            <w:r>
              <w:rPr>
                <w:noProof/>
                <w:webHidden/>
              </w:rPr>
              <w:fldChar w:fldCharType="begin"/>
            </w:r>
            <w:r>
              <w:rPr>
                <w:noProof/>
                <w:webHidden/>
              </w:rPr>
              <w:instrText xml:space="preserve"> PAGEREF _Toc147054542 \h </w:instrText>
            </w:r>
            <w:r>
              <w:rPr>
                <w:noProof/>
                <w:webHidden/>
              </w:rPr>
            </w:r>
            <w:r>
              <w:rPr>
                <w:noProof/>
                <w:webHidden/>
              </w:rPr>
              <w:fldChar w:fldCharType="separate"/>
            </w:r>
            <w:r w:rsidR="00233372">
              <w:rPr>
                <w:noProof/>
                <w:webHidden/>
              </w:rPr>
              <w:t>82</w:t>
            </w:r>
            <w:r>
              <w:rPr>
                <w:noProof/>
                <w:webHidden/>
              </w:rPr>
              <w:fldChar w:fldCharType="end"/>
            </w:r>
          </w:hyperlink>
        </w:p>
        <w:p w14:paraId="6E385DC2" w14:textId="740AD4B8" w:rsidR="00FE442F" w:rsidRDefault="00FE442F">
          <w:pPr>
            <w:pStyle w:val="TOC1"/>
            <w:tabs>
              <w:tab w:val="left" w:pos="440"/>
              <w:tab w:val="right" w:leader="dot" w:pos="9016"/>
            </w:tabs>
            <w:rPr>
              <w:rFonts w:asciiTheme="minorHAnsi" w:eastAsiaTheme="minorEastAsia" w:hAnsiTheme="minorHAnsi" w:cstheme="minorBidi"/>
              <w:noProof/>
              <w:kern w:val="2"/>
              <w:lang w:eastAsia="pt-BR"/>
              <w14:ligatures w14:val="standardContextual"/>
            </w:rPr>
          </w:pPr>
          <w:hyperlink w:anchor="_Toc147054543" w:history="1">
            <w:r w:rsidRPr="00FD1698">
              <w:rPr>
                <w:rStyle w:val="Hyperlink"/>
                <w:noProof/>
              </w:rPr>
              <w:t>9.</w:t>
            </w:r>
            <w:r>
              <w:rPr>
                <w:rFonts w:asciiTheme="minorHAnsi" w:eastAsiaTheme="minorEastAsia" w:hAnsiTheme="minorHAnsi" w:cstheme="minorBidi"/>
                <w:noProof/>
                <w:kern w:val="2"/>
                <w:lang w:eastAsia="pt-BR"/>
                <w14:ligatures w14:val="standardContextual"/>
              </w:rPr>
              <w:tab/>
            </w:r>
            <w:r w:rsidRPr="00FD1698">
              <w:rPr>
                <w:rStyle w:val="Hyperlink"/>
                <w:noProof/>
              </w:rPr>
              <w:t>APÊNDICES</w:t>
            </w:r>
            <w:r>
              <w:rPr>
                <w:noProof/>
                <w:webHidden/>
              </w:rPr>
              <w:tab/>
            </w:r>
            <w:r>
              <w:rPr>
                <w:noProof/>
                <w:webHidden/>
              </w:rPr>
              <w:fldChar w:fldCharType="begin"/>
            </w:r>
            <w:r>
              <w:rPr>
                <w:noProof/>
                <w:webHidden/>
              </w:rPr>
              <w:instrText xml:space="preserve"> PAGEREF _Toc147054543 \h </w:instrText>
            </w:r>
            <w:r>
              <w:rPr>
                <w:noProof/>
                <w:webHidden/>
              </w:rPr>
            </w:r>
            <w:r>
              <w:rPr>
                <w:noProof/>
                <w:webHidden/>
              </w:rPr>
              <w:fldChar w:fldCharType="separate"/>
            </w:r>
            <w:r w:rsidR="00233372">
              <w:rPr>
                <w:noProof/>
                <w:webHidden/>
              </w:rPr>
              <w:t>85</w:t>
            </w:r>
            <w:r>
              <w:rPr>
                <w:noProof/>
                <w:webHidden/>
              </w:rPr>
              <w:fldChar w:fldCharType="end"/>
            </w:r>
          </w:hyperlink>
        </w:p>
        <w:p w14:paraId="63E41BF7" w14:textId="0371D457" w:rsidR="00F06898" w:rsidRPr="007637B8" w:rsidRDefault="00F06898">
          <w:r w:rsidRPr="007637B8">
            <w:rPr>
              <w:b/>
              <w:bCs/>
            </w:rPr>
            <w:fldChar w:fldCharType="end"/>
          </w:r>
        </w:p>
      </w:sdtContent>
    </w:sdt>
    <w:p w14:paraId="59107587" w14:textId="77777777" w:rsidR="00F547CB" w:rsidRPr="007637B8" w:rsidRDefault="00F547CB" w:rsidP="00F547CB">
      <w:pPr>
        <w:tabs>
          <w:tab w:val="left" w:pos="1600"/>
        </w:tabs>
        <w:rPr>
          <w:rFonts w:cs="Arial"/>
        </w:rPr>
      </w:pPr>
    </w:p>
    <w:p w14:paraId="0AF5F421" w14:textId="09150CA0" w:rsidR="00C60058" w:rsidRPr="007637B8" w:rsidRDefault="00C60058" w:rsidP="00C60058">
      <w:pPr>
        <w:ind w:left="720"/>
      </w:pPr>
    </w:p>
    <w:p w14:paraId="0791FA78" w14:textId="77777777" w:rsidR="007839B4" w:rsidRPr="007637B8" w:rsidRDefault="007839B4" w:rsidP="00C60058">
      <w:pPr>
        <w:ind w:left="720"/>
      </w:pPr>
    </w:p>
    <w:p w14:paraId="18A34F89" w14:textId="36060E5D" w:rsidR="00C60058" w:rsidRPr="007637B8" w:rsidRDefault="007839B4" w:rsidP="00C60058">
      <w:pPr>
        <w:ind w:left="720"/>
        <w:rPr>
          <w:rFonts w:cs="Arial"/>
        </w:rPr>
      </w:pPr>
      <w:r w:rsidRPr="007637B8">
        <w:rPr>
          <w:noProof/>
          <w:lang w:eastAsia="es-ES"/>
        </w:rPr>
        <w:drawing>
          <wp:anchor distT="0" distB="0" distL="114300" distR="114300" simplePos="0" relativeHeight="251661312" behindDoc="0" locked="0" layoutInCell="1" allowOverlap="1" wp14:anchorId="490FB6C0" wp14:editId="424DFFBF">
            <wp:simplePos x="0" y="0"/>
            <wp:positionH relativeFrom="column">
              <wp:posOffset>1066800</wp:posOffset>
            </wp:positionH>
            <wp:positionV relativeFrom="paragraph">
              <wp:posOffset>12700</wp:posOffset>
            </wp:positionV>
            <wp:extent cx="3162300" cy="812745"/>
            <wp:effectExtent l="0" t="0" r="0" b="6985"/>
            <wp:wrapNone/>
            <wp:docPr id="964890081" name="Picture 1"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Users\jackie.qin\Desktop\Logos &amp;Posters\IUP Logo\png-rgb\IUP_logo_hori_blk.pngIUP_logo_hori_blk"/>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3162300" cy="812745"/>
                    </a:xfrm>
                    <a:prstGeom prst="rect">
                      <a:avLst/>
                    </a:prstGeom>
                  </pic:spPr>
                </pic:pic>
              </a:graphicData>
            </a:graphic>
            <wp14:sizeRelH relativeFrom="page">
              <wp14:pctWidth>0</wp14:pctWidth>
            </wp14:sizeRelH>
            <wp14:sizeRelV relativeFrom="page">
              <wp14:pctHeight>0</wp14:pctHeight>
            </wp14:sizeRelV>
          </wp:anchor>
        </w:drawing>
      </w:r>
    </w:p>
    <w:p w14:paraId="4C2F016D" w14:textId="77777777" w:rsidR="00C60058" w:rsidRPr="007637B8" w:rsidRDefault="00C60058" w:rsidP="00C60058">
      <w:pPr>
        <w:ind w:left="720"/>
        <w:rPr>
          <w:rFonts w:cs="Arial"/>
        </w:rPr>
      </w:pPr>
    </w:p>
    <w:p w14:paraId="3CA0324D" w14:textId="7B29912F" w:rsidR="00D26B76" w:rsidRPr="007637B8" w:rsidRDefault="00D26B76" w:rsidP="001A00E0">
      <w:pPr>
        <w:rPr>
          <w:color w:val="FFFFFF" w:themeColor="background1"/>
        </w:rPr>
      </w:pPr>
    </w:p>
    <w:p w14:paraId="3F9CD454" w14:textId="7E8A77A6" w:rsidR="00D26B76" w:rsidRPr="007637B8" w:rsidRDefault="00D26B76">
      <w:pPr>
        <w:rPr>
          <w:color w:val="FFFFFF" w:themeColor="background1"/>
        </w:rPr>
      </w:pPr>
      <w:r w:rsidRPr="007637B8">
        <w:rPr>
          <w:color w:val="FFFFFF" w:themeColor="background1"/>
        </w:rPr>
        <w:br w:type="page"/>
      </w:r>
    </w:p>
    <w:p w14:paraId="2504BF59" w14:textId="0F90BACC" w:rsidR="007826BB" w:rsidRPr="007637B8" w:rsidRDefault="0025349F" w:rsidP="0025349F">
      <w:pPr>
        <w:pStyle w:val="Heading1"/>
        <w:numPr>
          <w:ilvl w:val="0"/>
          <w:numId w:val="15"/>
        </w:numPr>
        <w:shd w:val="clear" w:color="auto" w:fill="000000" w:themeFill="text1"/>
        <w:spacing w:before="0"/>
        <w:rPr>
          <w:color w:val="FFFFFF" w:themeColor="background1"/>
        </w:rPr>
      </w:pPr>
      <w:bookmarkStart w:id="2" w:name="_Toc57028951"/>
      <w:bookmarkStart w:id="3" w:name="_Toc57028975"/>
      <w:bookmarkStart w:id="4" w:name="_Toc57029074"/>
      <w:bookmarkStart w:id="5" w:name="_Toc57029173"/>
      <w:bookmarkStart w:id="6" w:name="_Toc57029217"/>
      <w:bookmarkStart w:id="7" w:name="_Toc57030239"/>
      <w:bookmarkStart w:id="8" w:name="_Toc57030274"/>
      <w:bookmarkStart w:id="9" w:name="_Toc57030321"/>
      <w:bookmarkStart w:id="10" w:name="_Toc57031286"/>
      <w:bookmarkStart w:id="11" w:name="_Toc57031354"/>
      <w:bookmarkStart w:id="12" w:name="_Toc57031375"/>
      <w:bookmarkStart w:id="13" w:name="_Toc57028952"/>
      <w:bookmarkStart w:id="14" w:name="_Toc57028976"/>
      <w:bookmarkStart w:id="15" w:name="_Toc57029075"/>
      <w:bookmarkStart w:id="16" w:name="_Toc57029174"/>
      <w:bookmarkStart w:id="17" w:name="_Toc57029218"/>
      <w:bookmarkStart w:id="18" w:name="_Toc57030240"/>
      <w:bookmarkStart w:id="19" w:name="_Toc57030275"/>
      <w:bookmarkStart w:id="20" w:name="_Toc57030322"/>
      <w:bookmarkStart w:id="21" w:name="_Toc57031287"/>
      <w:bookmarkStart w:id="22" w:name="_Toc57031355"/>
      <w:bookmarkStart w:id="23" w:name="_Toc57031376"/>
      <w:bookmarkStart w:id="24" w:name="_Toc57028953"/>
      <w:bookmarkStart w:id="25" w:name="_Toc57028977"/>
      <w:bookmarkStart w:id="26" w:name="_Toc57029076"/>
      <w:bookmarkStart w:id="27" w:name="_Toc57029175"/>
      <w:bookmarkStart w:id="28" w:name="_Toc57029219"/>
      <w:bookmarkStart w:id="29" w:name="_Toc57030241"/>
      <w:bookmarkStart w:id="30" w:name="_Toc57030276"/>
      <w:bookmarkStart w:id="31" w:name="_Toc57030323"/>
      <w:bookmarkStart w:id="32" w:name="_Toc57031288"/>
      <w:bookmarkStart w:id="33" w:name="_Toc57031356"/>
      <w:bookmarkStart w:id="34" w:name="_Toc57031377"/>
      <w:bookmarkStart w:id="35" w:name="_Toc57028954"/>
      <w:bookmarkStart w:id="36" w:name="_Toc57028978"/>
      <w:bookmarkStart w:id="37" w:name="_Toc57029077"/>
      <w:bookmarkStart w:id="38" w:name="_Toc57029176"/>
      <w:bookmarkStart w:id="39" w:name="_Toc57029220"/>
      <w:bookmarkStart w:id="40" w:name="_Toc57030242"/>
      <w:bookmarkStart w:id="41" w:name="_Toc57030277"/>
      <w:bookmarkStart w:id="42" w:name="_Toc57030324"/>
      <w:bookmarkStart w:id="43" w:name="_Toc57031289"/>
      <w:bookmarkStart w:id="44" w:name="_Toc57031357"/>
      <w:bookmarkStart w:id="45" w:name="_Toc57031378"/>
      <w:bookmarkStart w:id="46" w:name="_Toc57028955"/>
      <w:bookmarkStart w:id="47" w:name="_Toc57028979"/>
      <w:bookmarkStart w:id="48" w:name="_Toc57029078"/>
      <w:bookmarkStart w:id="49" w:name="_Toc57029177"/>
      <w:bookmarkStart w:id="50" w:name="_Toc57029221"/>
      <w:bookmarkStart w:id="51" w:name="_Toc57030243"/>
      <w:bookmarkStart w:id="52" w:name="_Toc57030278"/>
      <w:bookmarkStart w:id="53" w:name="_Toc57030325"/>
      <w:bookmarkStart w:id="54" w:name="_Toc57031290"/>
      <w:bookmarkStart w:id="55" w:name="_Toc57031358"/>
      <w:bookmarkStart w:id="56" w:name="_Toc57031379"/>
      <w:bookmarkStart w:id="57" w:name="_Toc57028956"/>
      <w:bookmarkStart w:id="58" w:name="_Toc57028980"/>
      <w:bookmarkStart w:id="59" w:name="_Toc57029079"/>
      <w:bookmarkStart w:id="60" w:name="_Toc57029178"/>
      <w:bookmarkStart w:id="61" w:name="_Toc57029222"/>
      <w:bookmarkStart w:id="62" w:name="_Toc57030244"/>
      <w:bookmarkStart w:id="63" w:name="_Toc57030279"/>
      <w:bookmarkStart w:id="64" w:name="_Toc57030326"/>
      <w:bookmarkStart w:id="65" w:name="_Toc57031291"/>
      <w:bookmarkStart w:id="66" w:name="_Toc57031359"/>
      <w:bookmarkStart w:id="67" w:name="_Toc57031380"/>
      <w:bookmarkStart w:id="68" w:name="_Toc57028957"/>
      <w:bookmarkStart w:id="69" w:name="_Toc57028981"/>
      <w:bookmarkStart w:id="70" w:name="_Toc57029080"/>
      <w:bookmarkStart w:id="71" w:name="_Toc57029179"/>
      <w:bookmarkStart w:id="72" w:name="_Toc57029223"/>
      <w:bookmarkStart w:id="73" w:name="_Toc57030245"/>
      <w:bookmarkStart w:id="74" w:name="_Toc57030280"/>
      <w:bookmarkStart w:id="75" w:name="_Toc57030327"/>
      <w:bookmarkStart w:id="76" w:name="_Toc57031292"/>
      <w:bookmarkStart w:id="77" w:name="_Toc57031360"/>
      <w:bookmarkStart w:id="78" w:name="_Toc57031381"/>
      <w:bookmarkStart w:id="79" w:name="_Toc57028958"/>
      <w:bookmarkStart w:id="80" w:name="_Toc57028982"/>
      <w:bookmarkStart w:id="81" w:name="_Toc57029081"/>
      <w:bookmarkStart w:id="82" w:name="_Toc57029180"/>
      <w:bookmarkStart w:id="83" w:name="_Toc57029224"/>
      <w:bookmarkStart w:id="84" w:name="_Toc57030246"/>
      <w:bookmarkStart w:id="85" w:name="_Toc57030281"/>
      <w:bookmarkStart w:id="86" w:name="_Toc57030328"/>
      <w:bookmarkStart w:id="87" w:name="_Toc57031293"/>
      <w:bookmarkStart w:id="88" w:name="_Toc57031361"/>
      <w:bookmarkStart w:id="89" w:name="_Toc57031382"/>
      <w:bookmarkStart w:id="90" w:name="_Toc57028959"/>
      <w:bookmarkStart w:id="91" w:name="_Toc57028983"/>
      <w:bookmarkStart w:id="92" w:name="_Toc57029082"/>
      <w:bookmarkStart w:id="93" w:name="_Toc57029181"/>
      <w:bookmarkStart w:id="94" w:name="_Toc57029225"/>
      <w:bookmarkStart w:id="95" w:name="_Toc57030247"/>
      <w:bookmarkStart w:id="96" w:name="_Toc57030282"/>
      <w:bookmarkStart w:id="97" w:name="_Toc57030329"/>
      <w:bookmarkStart w:id="98" w:name="_Toc57031294"/>
      <w:bookmarkStart w:id="99" w:name="_Toc57031362"/>
      <w:bookmarkStart w:id="100" w:name="_Toc57031383"/>
      <w:bookmarkStart w:id="101" w:name="_Toc57028960"/>
      <w:bookmarkStart w:id="102" w:name="_Toc57028984"/>
      <w:bookmarkStart w:id="103" w:name="_Toc57029083"/>
      <w:bookmarkStart w:id="104" w:name="_Toc57029182"/>
      <w:bookmarkStart w:id="105" w:name="_Toc57029226"/>
      <w:bookmarkStart w:id="106" w:name="_Toc57030248"/>
      <w:bookmarkStart w:id="107" w:name="_Toc57030283"/>
      <w:bookmarkStart w:id="108" w:name="_Toc57030330"/>
      <w:bookmarkStart w:id="109" w:name="_Toc57031295"/>
      <w:bookmarkStart w:id="110" w:name="_Toc57031363"/>
      <w:bookmarkStart w:id="111" w:name="_Toc57031384"/>
      <w:bookmarkStart w:id="112" w:name="_Toc57028961"/>
      <w:bookmarkStart w:id="113" w:name="_Toc57028985"/>
      <w:bookmarkStart w:id="114" w:name="_Toc57029084"/>
      <w:bookmarkStart w:id="115" w:name="_Toc57029183"/>
      <w:bookmarkStart w:id="116" w:name="_Toc57029227"/>
      <w:bookmarkStart w:id="117" w:name="_Toc57030249"/>
      <w:bookmarkStart w:id="118" w:name="_Toc57030284"/>
      <w:bookmarkStart w:id="119" w:name="_Toc57030331"/>
      <w:bookmarkStart w:id="120" w:name="_Toc57031296"/>
      <w:bookmarkStart w:id="121" w:name="_Toc57031364"/>
      <w:bookmarkStart w:id="122" w:name="_Toc57031385"/>
      <w:bookmarkStart w:id="123" w:name="_Toc147054534"/>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7637B8">
        <w:rPr>
          <w:color w:val="FFFFFF" w:themeColor="background1"/>
        </w:rPr>
        <w:lastRenderedPageBreak/>
        <w:t>PREF</w:t>
      </w:r>
      <w:r w:rsidR="007A6930" w:rsidRPr="007637B8">
        <w:rPr>
          <w:color w:val="FFFFFF" w:themeColor="background1"/>
        </w:rPr>
        <w:t>Á</w:t>
      </w:r>
      <w:r w:rsidRPr="007637B8">
        <w:rPr>
          <w:color w:val="FFFFFF" w:themeColor="background1"/>
        </w:rPr>
        <w:t>C</w:t>
      </w:r>
      <w:r w:rsidR="003059C5" w:rsidRPr="007637B8">
        <w:rPr>
          <w:color w:val="FFFFFF" w:themeColor="background1"/>
        </w:rPr>
        <w:t>IO</w:t>
      </w:r>
      <w:bookmarkEnd w:id="123"/>
    </w:p>
    <w:p w14:paraId="63B17F63" w14:textId="70CC9E7E" w:rsidR="00710B6C" w:rsidRPr="007637B8" w:rsidRDefault="00710B6C" w:rsidP="00710B6C">
      <w:bookmarkStart w:id="124" w:name="_Toc39337149"/>
      <w:bookmarkStart w:id="125" w:name="_Toc39259539"/>
    </w:p>
    <w:p w14:paraId="428DB94E" w14:textId="19D4052F" w:rsidR="0025349F" w:rsidRPr="007637B8" w:rsidRDefault="00B62C2C" w:rsidP="0029034C">
      <w:r w:rsidRPr="007637B8">
        <w:t xml:space="preserve">O Curso </w:t>
      </w:r>
      <w:r w:rsidR="004E2F1D" w:rsidRPr="007637B8">
        <w:t>de</w:t>
      </w:r>
      <w:r w:rsidRPr="007637B8">
        <w:t xml:space="preserve"> </w:t>
      </w:r>
      <w:r w:rsidR="00EE264E" w:rsidRPr="007637B8">
        <w:t>arquitetura</w:t>
      </w:r>
      <w:r w:rsidRPr="007637B8">
        <w:t xml:space="preserve"> de computadores </w:t>
      </w:r>
      <w:r w:rsidR="004E2F1D" w:rsidRPr="007637B8">
        <w:t xml:space="preserve">RVfpga </w:t>
      </w:r>
      <w:r w:rsidRPr="007637B8">
        <w:t>fornece uma compreensão prática de um processador RISC-V comercial</w:t>
      </w:r>
      <w:r w:rsidR="0025349F" w:rsidRPr="007637B8">
        <w:t>,</w:t>
      </w:r>
      <w:r w:rsidR="004E2F1D" w:rsidRPr="007637B8">
        <w:t xml:space="preserve"> um</w:t>
      </w:r>
      <w:r w:rsidR="0025349F" w:rsidRPr="007637B8">
        <w:t xml:space="preserve"> </w:t>
      </w:r>
      <w:r w:rsidR="0098319E" w:rsidRPr="007637B8">
        <w:t xml:space="preserve">SoC </w:t>
      </w:r>
      <w:r w:rsidR="0025349F" w:rsidRPr="007637B8">
        <w:t xml:space="preserve">RISC-V, </w:t>
      </w:r>
      <w:r w:rsidRPr="007637B8">
        <w:t xml:space="preserve">e de um ecossistema </w:t>
      </w:r>
      <w:r w:rsidR="0025349F" w:rsidRPr="007637B8">
        <w:t xml:space="preserve">RISC-V. </w:t>
      </w:r>
      <w:r w:rsidRPr="007637B8">
        <w:t xml:space="preserve">Este curso faculta a compreensão do Sistema, desde o </w:t>
      </w:r>
      <w:r w:rsidR="00EE264E" w:rsidRPr="007637B8">
        <w:t>projeto</w:t>
      </w:r>
      <w:r w:rsidRPr="007637B8">
        <w:t xml:space="preserve"> digital e sinais subadjacentes até à </w:t>
      </w:r>
      <w:r w:rsidR="00EE264E" w:rsidRPr="007637B8">
        <w:t>arquitetura</w:t>
      </w:r>
      <w:r w:rsidR="0029034C" w:rsidRPr="007637B8">
        <w:t xml:space="preserve"> do conjunto de instruções, e do processador até ao ambiente de desenvolvimento de programas, código de arranque e o compilador. O facto </w:t>
      </w:r>
      <w:r w:rsidR="003113B8" w:rsidRPr="007637B8">
        <w:t>de os</w:t>
      </w:r>
      <w:r w:rsidR="0029034C" w:rsidRPr="007637B8">
        <w:t xml:space="preserve"> </w:t>
      </w:r>
      <w:r w:rsidR="003113B8" w:rsidRPr="007637B8">
        <w:t>estudante</w:t>
      </w:r>
      <w:r w:rsidR="0029034C" w:rsidRPr="007637B8">
        <w:t xml:space="preserve">s do </w:t>
      </w:r>
      <w:r w:rsidR="003113B8" w:rsidRPr="007637B8">
        <w:t xml:space="preserve">Curso </w:t>
      </w:r>
      <w:r w:rsidR="0029034C" w:rsidRPr="007637B8">
        <w:t>RVfpga adquirirem uma compreensão de alto a</w:t>
      </w:r>
      <w:r w:rsidR="000F3CE2" w:rsidRPr="007637B8">
        <w:t xml:space="preserve"> </w:t>
      </w:r>
      <w:r w:rsidR="0029034C" w:rsidRPr="007637B8">
        <w:t xml:space="preserve">baixo do sistema RISC-V é </w:t>
      </w:r>
      <w:r w:rsidR="004E2F1D" w:rsidRPr="007637B8">
        <w:t>extraordinário</w:t>
      </w:r>
      <w:r w:rsidR="0025349F" w:rsidRPr="007637B8">
        <w:t xml:space="preserve">. </w:t>
      </w:r>
      <w:r w:rsidR="0029034C" w:rsidRPr="007637B8">
        <w:t xml:space="preserve">Não </w:t>
      </w:r>
      <w:r w:rsidR="007B59E1" w:rsidRPr="007637B8">
        <w:t xml:space="preserve">só </w:t>
      </w:r>
      <w:r w:rsidR="0029034C" w:rsidRPr="007637B8">
        <w:t xml:space="preserve">têm um </w:t>
      </w:r>
      <w:r w:rsidR="0098319E" w:rsidRPr="007637B8">
        <w:t xml:space="preserve">SoC </w:t>
      </w:r>
      <w:r w:rsidR="0029034C" w:rsidRPr="007637B8">
        <w:t xml:space="preserve">RISC-V </w:t>
      </w:r>
      <w:r w:rsidR="007B59E1" w:rsidRPr="007637B8">
        <w:t xml:space="preserve">e </w:t>
      </w:r>
      <w:r w:rsidR="00020BD9" w:rsidRPr="007637B8">
        <w:t xml:space="preserve">um </w:t>
      </w:r>
      <w:r w:rsidR="00042EE8" w:rsidRPr="007637B8">
        <w:t>ecossistema</w:t>
      </w:r>
      <w:r w:rsidR="007B59E1" w:rsidRPr="007637B8">
        <w:t xml:space="preserve"> </w:t>
      </w:r>
      <w:r w:rsidR="0029034C" w:rsidRPr="007637B8">
        <w:t>operaciona</w:t>
      </w:r>
      <w:r w:rsidR="007B59E1" w:rsidRPr="007637B8">
        <w:t>is, como também conhecimentos para usar e expandir o processador e o sistema RISC-V</w:t>
      </w:r>
      <w:r w:rsidR="0029034C" w:rsidRPr="007637B8">
        <w:t xml:space="preserve"> </w:t>
      </w:r>
      <w:r w:rsidR="007B59E1" w:rsidRPr="007637B8">
        <w:t xml:space="preserve">para futuros </w:t>
      </w:r>
      <w:r w:rsidR="00EE264E" w:rsidRPr="007637B8">
        <w:t>projeto</w:t>
      </w:r>
      <w:r w:rsidR="007B59E1" w:rsidRPr="007637B8">
        <w:t>s e investigação</w:t>
      </w:r>
      <w:r w:rsidR="0025349F" w:rsidRPr="007637B8">
        <w:t>.</w:t>
      </w:r>
    </w:p>
    <w:p w14:paraId="520ABF53" w14:textId="77777777" w:rsidR="0025349F" w:rsidRPr="007637B8" w:rsidRDefault="0025349F" w:rsidP="0025349F"/>
    <w:p w14:paraId="74E946B3" w14:textId="3E55AE18" w:rsidR="0025349F" w:rsidRPr="007637B8" w:rsidRDefault="007B59E1" w:rsidP="0025349F">
      <w:r w:rsidRPr="007637B8">
        <w:t xml:space="preserve">O </w:t>
      </w:r>
      <w:r w:rsidR="0025349F" w:rsidRPr="007637B8">
        <w:t xml:space="preserve">Professor David Patterson, </w:t>
      </w:r>
      <w:r w:rsidRPr="007637B8">
        <w:t>que partilha o prémio</w:t>
      </w:r>
      <w:r w:rsidR="0025349F" w:rsidRPr="007637B8">
        <w:t xml:space="preserve"> </w:t>
      </w:r>
      <w:r w:rsidRPr="007637B8">
        <w:t>Turing (</w:t>
      </w:r>
      <w:r w:rsidR="0025349F" w:rsidRPr="007637B8">
        <w:t>ACM A.M.</w:t>
      </w:r>
      <w:r w:rsidRPr="007637B8">
        <w:t>)</w:t>
      </w:r>
      <w:r w:rsidR="0025349F" w:rsidRPr="007637B8">
        <w:t xml:space="preserve"> </w:t>
      </w:r>
      <w:r w:rsidRPr="007637B8">
        <w:t>com</w:t>
      </w:r>
      <w:r w:rsidR="0025349F" w:rsidRPr="007637B8">
        <w:t xml:space="preserve"> John Hennessy </w:t>
      </w:r>
      <w:r w:rsidRPr="007637B8">
        <w:t>pelas suas contribuições para o RISC afirma</w:t>
      </w:r>
      <w:r w:rsidR="0025349F" w:rsidRPr="007637B8">
        <w:t xml:space="preserve">, “RISC-V </w:t>
      </w:r>
      <w:r w:rsidRPr="007637B8">
        <w:t>está a transformar o projeto de processadores e o co-</w:t>
      </w:r>
      <w:r w:rsidR="00EE264E" w:rsidRPr="007637B8">
        <w:t>projeto</w:t>
      </w:r>
      <w:r w:rsidRPr="007637B8">
        <w:t xml:space="preserve"> de software/hardware</w:t>
      </w:r>
      <w:r w:rsidR="0025349F" w:rsidRPr="007637B8">
        <w:t xml:space="preserve">. </w:t>
      </w:r>
      <w:r w:rsidRPr="007637B8">
        <w:t xml:space="preserve">O </w:t>
      </w:r>
      <w:r w:rsidR="0025349F" w:rsidRPr="007637B8">
        <w:t xml:space="preserve">RISC-V </w:t>
      </w:r>
      <w:r w:rsidRPr="007637B8">
        <w:t xml:space="preserve">é uma </w:t>
      </w:r>
      <w:r w:rsidR="00EE264E" w:rsidRPr="007637B8">
        <w:t>arquitetura</w:t>
      </w:r>
      <w:r w:rsidRPr="007637B8">
        <w:t xml:space="preserve"> aberta, que possibilita realizações de </w:t>
      </w:r>
      <w:r w:rsidR="007433CB">
        <w:t>código-aberto</w:t>
      </w:r>
      <w:r w:rsidR="0025349F" w:rsidRPr="007637B8">
        <w:t xml:space="preserve">. </w:t>
      </w:r>
      <w:r w:rsidRPr="007637B8">
        <w:t xml:space="preserve">Essa nova opção significa que o desenvolvimento de software pode ocorrer junto com o desenvolvimento de hardware, acelerando </w:t>
      </w:r>
      <w:r w:rsidR="007433CB">
        <w:t>a execução</w:t>
      </w:r>
      <w:r w:rsidR="0098319E" w:rsidRPr="007637B8">
        <w:t xml:space="preserve"> do </w:t>
      </w:r>
      <w:r w:rsidR="00EE264E" w:rsidRPr="007637B8">
        <w:t>projeto</w:t>
      </w:r>
      <w:r w:rsidRPr="007637B8">
        <w:t xml:space="preserve">. </w:t>
      </w:r>
      <w:r w:rsidR="0025349F" w:rsidRPr="007637B8">
        <w:t xml:space="preserve"> </w:t>
      </w:r>
      <w:r w:rsidR="0098319E" w:rsidRPr="007637B8">
        <w:t xml:space="preserve">O curso RVfpga </w:t>
      </w:r>
      <w:r w:rsidR="00FA1D52" w:rsidRPr="007637B8">
        <w:t>aperfeiçoa</w:t>
      </w:r>
      <w:r w:rsidR="0098319E" w:rsidRPr="007637B8">
        <w:t xml:space="preserve"> a compreensão não apenas dos processadores RISC-V, mas também do ecossistema RISC-V e dos SoCs RISC-V</w:t>
      </w:r>
      <w:r w:rsidR="0025349F" w:rsidRPr="007637B8">
        <w:t xml:space="preserve">. </w:t>
      </w:r>
      <w:r w:rsidR="0098319E" w:rsidRPr="007637B8">
        <w:t xml:space="preserve">Este curso fornece uma compreensão profunda de uma arquitetura de processador e sistema de categoria </w:t>
      </w:r>
      <w:r w:rsidR="00042EE8" w:rsidRPr="007637B8">
        <w:t>industrial</w:t>
      </w:r>
      <w:r w:rsidR="0098319E" w:rsidRPr="007637B8">
        <w:t xml:space="preserve"> </w:t>
      </w:r>
      <w:r w:rsidR="008F324F" w:rsidRPr="007637B8">
        <w:t xml:space="preserve">com </w:t>
      </w:r>
      <w:r w:rsidR="0098319E" w:rsidRPr="007637B8">
        <w:t xml:space="preserve">crescente popularidade, </w:t>
      </w:r>
      <w:r w:rsidR="008F324F" w:rsidRPr="007637B8">
        <w:t xml:space="preserve">e </w:t>
      </w:r>
      <w:r w:rsidR="0098319E" w:rsidRPr="007637B8">
        <w:t xml:space="preserve">que será útil </w:t>
      </w:r>
      <w:r w:rsidR="008F324F" w:rsidRPr="007637B8">
        <w:t>n</w:t>
      </w:r>
      <w:r w:rsidR="0098319E" w:rsidRPr="007637B8">
        <w:t>as carreiras acad</w:t>
      </w:r>
      <w:r w:rsidR="008F324F" w:rsidRPr="007637B8">
        <w:t>é</w:t>
      </w:r>
      <w:r w:rsidR="0098319E" w:rsidRPr="007637B8">
        <w:t>micas e industriais.</w:t>
      </w:r>
      <w:r w:rsidR="0025349F" w:rsidRPr="007637B8">
        <w:t>”</w:t>
      </w:r>
    </w:p>
    <w:p w14:paraId="5B8E3792" w14:textId="0F453ACD" w:rsidR="0025349F" w:rsidRPr="007637B8" w:rsidRDefault="0025349F">
      <w:r w:rsidRPr="007637B8">
        <w:br w:type="page"/>
      </w:r>
    </w:p>
    <w:p w14:paraId="44BD5E8F" w14:textId="0EF8E19D" w:rsidR="0025349F" w:rsidRPr="007637B8" w:rsidRDefault="0025349F" w:rsidP="0025349F">
      <w:pPr>
        <w:pStyle w:val="Heading1"/>
        <w:numPr>
          <w:ilvl w:val="0"/>
          <w:numId w:val="15"/>
        </w:numPr>
        <w:shd w:val="clear" w:color="auto" w:fill="000000" w:themeFill="text1"/>
        <w:spacing w:before="0"/>
        <w:rPr>
          <w:color w:val="FFFFFF" w:themeColor="background1"/>
        </w:rPr>
      </w:pPr>
      <w:bookmarkStart w:id="126" w:name="_Toc147054535"/>
      <w:r w:rsidRPr="007637B8">
        <w:rPr>
          <w:color w:val="FFFFFF" w:themeColor="background1"/>
        </w:rPr>
        <w:lastRenderedPageBreak/>
        <w:t>INTRODU</w:t>
      </w:r>
      <w:r w:rsidR="007A6930" w:rsidRPr="007637B8">
        <w:rPr>
          <w:color w:val="FFFFFF" w:themeColor="background1"/>
        </w:rPr>
        <w:t>ÇÃO</w:t>
      </w:r>
      <w:bookmarkEnd w:id="126"/>
    </w:p>
    <w:p w14:paraId="2FE17668" w14:textId="77777777" w:rsidR="0025349F" w:rsidRPr="007637B8" w:rsidRDefault="0025349F" w:rsidP="0025349F"/>
    <w:p w14:paraId="19FE21CE" w14:textId="404C5512" w:rsidR="00EB4CE1" w:rsidRPr="007637B8" w:rsidRDefault="007218DC" w:rsidP="0079471A">
      <w:r w:rsidRPr="007637B8">
        <w:t xml:space="preserve">O </w:t>
      </w:r>
      <w:r w:rsidR="006E48A1" w:rsidRPr="007637B8">
        <w:t xml:space="preserve">RISC-V FPGA, </w:t>
      </w:r>
      <w:r w:rsidR="00F244F8" w:rsidRPr="007637B8">
        <w:t>também conhecido como</w:t>
      </w:r>
      <w:r w:rsidR="006E48A1" w:rsidRPr="007637B8">
        <w:t xml:space="preserve"> </w:t>
      </w:r>
      <w:r w:rsidR="007826BB" w:rsidRPr="007637B8">
        <w:t>RVfpga</w:t>
      </w:r>
      <w:r w:rsidR="006E48A1" w:rsidRPr="007637B8">
        <w:t>,</w:t>
      </w:r>
      <w:r w:rsidR="007826BB" w:rsidRPr="007637B8">
        <w:t xml:space="preserve"> </w:t>
      </w:r>
      <w:r w:rsidR="006A7E34" w:rsidRPr="007637B8">
        <w:t xml:space="preserve">é um pacote que inclui instruções, ferramentas, e laboratórios com vista a ter um processador RISC-V </w:t>
      </w:r>
      <w:r w:rsidR="00042EE8" w:rsidRPr="007637B8">
        <w:t>comercial</w:t>
      </w:r>
      <w:r w:rsidR="006A7E34" w:rsidRPr="007637B8">
        <w:t xml:space="preserve"> num</w:t>
      </w:r>
      <w:r w:rsidR="007B4846" w:rsidRPr="007637B8">
        <w:t xml:space="preserve"> dispositivo real, um</w:t>
      </w:r>
      <w:r w:rsidR="006A7E34" w:rsidRPr="007637B8">
        <w:t>a matriz de portas programáveis em campo</w:t>
      </w:r>
      <w:r w:rsidR="00EE264E" w:rsidRPr="007637B8">
        <w:t>/</w:t>
      </w:r>
      <w:r w:rsidR="006A7E34" w:rsidRPr="007637B8">
        <w:rPr>
          <w:i/>
          <w:iCs/>
        </w:rPr>
        <w:t>F</w:t>
      </w:r>
      <w:r w:rsidR="009966EF" w:rsidRPr="007637B8">
        <w:rPr>
          <w:i/>
          <w:iCs/>
        </w:rPr>
        <w:t xml:space="preserve">ield </w:t>
      </w:r>
      <w:r w:rsidR="006A7E34" w:rsidRPr="007637B8">
        <w:rPr>
          <w:i/>
          <w:iCs/>
        </w:rPr>
        <w:t>P</w:t>
      </w:r>
      <w:r w:rsidR="009966EF" w:rsidRPr="007637B8">
        <w:rPr>
          <w:i/>
          <w:iCs/>
        </w:rPr>
        <w:t xml:space="preserve">rogrammable </w:t>
      </w:r>
      <w:r w:rsidR="006A7E34" w:rsidRPr="007637B8">
        <w:rPr>
          <w:i/>
          <w:iCs/>
        </w:rPr>
        <w:t>G</w:t>
      </w:r>
      <w:r w:rsidR="009966EF" w:rsidRPr="007637B8">
        <w:rPr>
          <w:i/>
          <w:iCs/>
        </w:rPr>
        <w:t xml:space="preserve">ate </w:t>
      </w:r>
      <w:r w:rsidR="006A7E34" w:rsidRPr="007637B8">
        <w:rPr>
          <w:i/>
          <w:iCs/>
        </w:rPr>
        <w:t>A</w:t>
      </w:r>
      <w:r w:rsidR="009966EF" w:rsidRPr="007637B8">
        <w:rPr>
          <w:i/>
          <w:iCs/>
        </w:rPr>
        <w:t>rray</w:t>
      </w:r>
      <w:r w:rsidR="009966EF" w:rsidRPr="007637B8">
        <w:t xml:space="preserve"> (</w:t>
      </w:r>
      <w:r w:rsidR="007826BB" w:rsidRPr="007637B8">
        <w:t>FPGA</w:t>
      </w:r>
      <w:r w:rsidR="009966EF" w:rsidRPr="007637B8">
        <w:t>)</w:t>
      </w:r>
      <w:r w:rsidR="006A7E34" w:rsidRPr="007637B8">
        <w:t>,</w:t>
      </w:r>
      <w:r w:rsidR="008C53D9" w:rsidRPr="007637B8">
        <w:t xml:space="preserve"> </w:t>
      </w:r>
      <w:r w:rsidR="006A7E34" w:rsidRPr="007637B8">
        <w:t xml:space="preserve">e num simulador, experimentando-o </w:t>
      </w:r>
      <w:r w:rsidR="007B4846" w:rsidRPr="007637B8">
        <w:t xml:space="preserve">e </w:t>
      </w:r>
      <w:r w:rsidR="006A7E34" w:rsidRPr="007637B8">
        <w:t xml:space="preserve">expandindo-o para estudar </w:t>
      </w:r>
      <w:r w:rsidR="00EE264E" w:rsidRPr="007637B8">
        <w:t>arquitetura</w:t>
      </w:r>
      <w:r w:rsidR="006A7E34" w:rsidRPr="007637B8">
        <w:t xml:space="preserve">s de computadores, </w:t>
      </w:r>
      <w:r w:rsidR="00EE264E" w:rsidRPr="007637B8">
        <w:t>projeto</w:t>
      </w:r>
      <w:r w:rsidR="006A7E34" w:rsidRPr="007637B8">
        <w:t xml:space="preserve"> de sistemas digitais, sistemas embebidos e programação</w:t>
      </w:r>
      <w:r w:rsidR="007826BB" w:rsidRPr="007637B8">
        <w:t>.</w:t>
      </w:r>
    </w:p>
    <w:p w14:paraId="196C2B7E" w14:textId="77777777" w:rsidR="00EB4CE1" w:rsidRPr="007637B8" w:rsidRDefault="00EB4CE1" w:rsidP="0079471A"/>
    <w:p w14:paraId="600BCDFE" w14:textId="6DB5C46F" w:rsidR="004E7376" w:rsidRPr="007637B8" w:rsidRDefault="00A41BC7" w:rsidP="0079471A">
      <w:r w:rsidRPr="007637B8">
        <w:t xml:space="preserve">Este Guia de </w:t>
      </w:r>
      <w:r w:rsidR="0065633A" w:rsidRPr="007637B8">
        <w:t>Introdução</w:t>
      </w:r>
      <w:r w:rsidRPr="007637B8">
        <w:t xml:space="preserve"> </w:t>
      </w:r>
      <w:r w:rsidR="00CF6116" w:rsidRPr="007637B8">
        <w:t xml:space="preserve">ao </w:t>
      </w:r>
      <w:r w:rsidR="007826BB" w:rsidRPr="007637B8">
        <w:t xml:space="preserve">RVfpga </w:t>
      </w:r>
      <w:r w:rsidRPr="007637B8">
        <w:t>é composto pelas seguintes secções</w:t>
      </w:r>
      <w:r w:rsidR="004E7376" w:rsidRPr="007637B8">
        <w:t xml:space="preserve">, </w:t>
      </w:r>
      <w:r w:rsidRPr="007637B8">
        <w:t>descritas brevemente de seguida</w:t>
      </w:r>
      <w:r w:rsidR="008C53D9" w:rsidRPr="007637B8">
        <w:t>:</w:t>
      </w:r>
    </w:p>
    <w:p w14:paraId="72D8DDBB" w14:textId="5BAEB5C4" w:rsidR="004E7376" w:rsidRPr="007637B8" w:rsidRDefault="009C498B" w:rsidP="004E7376">
      <w:pPr>
        <w:pStyle w:val="ListParagraph"/>
        <w:numPr>
          <w:ilvl w:val="0"/>
          <w:numId w:val="76"/>
        </w:numPr>
      </w:pPr>
      <w:r w:rsidRPr="007637B8">
        <w:rPr>
          <w:b/>
          <w:bCs/>
        </w:rPr>
        <w:t>Guia de Iniciação Rápida</w:t>
      </w:r>
      <w:r w:rsidR="004E7376" w:rsidRPr="007637B8">
        <w:t xml:space="preserve"> (Sec</w:t>
      </w:r>
      <w:r w:rsidRPr="007637B8">
        <w:t>ção</w:t>
      </w:r>
      <w:r w:rsidR="004E7376" w:rsidRPr="007637B8">
        <w:t xml:space="preserve"> 2)</w:t>
      </w:r>
    </w:p>
    <w:p w14:paraId="1FD1517E" w14:textId="4F774AF1" w:rsidR="00D57B5E" w:rsidRPr="007637B8" w:rsidRDefault="00FB1DFD" w:rsidP="004E7376">
      <w:pPr>
        <w:pStyle w:val="ListParagraph"/>
        <w:numPr>
          <w:ilvl w:val="0"/>
          <w:numId w:val="76"/>
        </w:numPr>
        <w:rPr>
          <w:b/>
          <w:bCs/>
        </w:rPr>
      </w:pPr>
      <w:r w:rsidRPr="007637B8">
        <w:rPr>
          <w:b/>
          <w:bCs/>
        </w:rPr>
        <w:t>Fundamentos</w:t>
      </w:r>
      <w:r w:rsidR="00D57B5E" w:rsidRPr="007637B8">
        <w:rPr>
          <w:b/>
          <w:bCs/>
        </w:rPr>
        <w:t xml:space="preserve"> </w:t>
      </w:r>
      <w:r w:rsidR="008A49E9" w:rsidRPr="007637B8">
        <w:rPr>
          <w:b/>
          <w:bCs/>
        </w:rPr>
        <w:t>e</w:t>
      </w:r>
      <w:r w:rsidR="00D57B5E" w:rsidRPr="007637B8">
        <w:rPr>
          <w:b/>
          <w:bCs/>
        </w:rPr>
        <w:t xml:space="preserve"> </w:t>
      </w:r>
      <w:r w:rsidR="009C498B" w:rsidRPr="007637B8">
        <w:rPr>
          <w:b/>
          <w:bCs/>
        </w:rPr>
        <w:t>Resumo</w:t>
      </w:r>
    </w:p>
    <w:p w14:paraId="034D3041" w14:textId="4087AC92" w:rsidR="004E7376" w:rsidRPr="007637B8" w:rsidRDefault="00EE264E" w:rsidP="00D57B5E">
      <w:pPr>
        <w:pStyle w:val="ListParagraph"/>
        <w:numPr>
          <w:ilvl w:val="1"/>
          <w:numId w:val="76"/>
        </w:numPr>
      </w:pPr>
      <w:r w:rsidRPr="007637B8">
        <w:rPr>
          <w:b/>
          <w:bCs/>
        </w:rPr>
        <w:t>Arquitetura</w:t>
      </w:r>
      <w:r w:rsidR="00EC273D" w:rsidRPr="007637B8">
        <w:t xml:space="preserve"> </w:t>
      </w:r>
      <w:r w:rsidR="004305B8" w:rsidRPr="007637B8">
        <w:rPr>
          <w:b/>
          <w:bCs/>
        </w:rPr>
        <w:t xml:space="preserve">RISC-V </w:t>
      </w:r>
      <w:r w:rsidR="004305B8" w:rsidRPr="007637B8">
        <w:t>(</w:t>
      </w:r>
      <w:r w:rsidR="009C498B" w:rsidRPr="007637B8">
        <w:t xml:space="preserve">Secção </w:t>
      </w:r>
      <w:r w:rsidR="004305B8" w:rsidRPr="007637B8">
        <w:t>3)</w:t>
      </w:r>
    </w:p>
    <w:p w14:paraId="5D3D1370" w14:textId="00F541C5" w:rsidR="00D57B5E" w:rsidRPr="007637B8" w:rsidRDefault="00EC273D" w:rsidP="002B455B">
      <w:pPr>
        <w:pStyle w:val="ListParagraph"/>
        <w:numPr>
          <w:ilvl w:val="1"/>
          <w:numId w:val="76"/>
        </w:numPr>
      </w:pPr>
      <w:r w:rsidRPr="007637B8">
        <w:rPr>
          <w:b/>
          <w:bCs/>
        </w:rPr>
        <w:t>O Sistema</w:t>
      </w:r>
      <w:r w:rsidR="004C6A73" w:rsidRPr="007637B8">
        <w:rPr>
          <w:b/>
          <w:bCs/>
        </w:rPr>
        <w:t xml:space="preserve"> </w:t>
      </w:r>
      <w:r w:rsidR="00D57B5E" w:rsidRPr="007637B8">
        <w:rPr>
          <w:b/>
          <w:bCs/>
        </w:rPr>
        <w:t>RVfpga</w:t>
      </w:r>
      <w:r w:rsidR="00D57B5E" w:rsidRPr="007637B8">
        <w:t xml:space="preserve"> (</w:t>
      </w:r>
      <w:r w:rsidR="009C498B" w:rsidRPr="007637B8">
        <w:t xml:space="preserve">Secção </w:t>
      </w:r>
      <w:r w:rsidR="00D57B5E" w:rsidRPr="007637B8">
        <w:t>4)</w:t>
      </w:r>
    </w:p>
    <w:p w14:paraId="3AAE05BF" w14:textId="17781CA8" w:rsidR="00D57B5E" w:rsidRPr="007637B8" w:rsidRDefault="00D57B5E" w:rsidP="004E7376">
      <w:pPr>
        <w:pStyle w:val="ListParagraph"/>
        <w:numPr>
          <w:ilvl w:val="0"/>
          <w:numId w:val="76"/>
        </w:numPr>
        <w:rPr>
          <w:b/>
          <w:bCs/>
        </w:rPr>
      </w:pPr>
      <w:r w:rsidRPr="007637B8">
        <w:rPr>
          <w:b/>
          <w:bCs/>
        </w:rPr>
        <w:t>Us</w:t>
      </w:r>
      <w:r w:rsidR="00EC273D" w:rsidRPr="007637B8">
        <w:rPr>
          <w:b/>
          <w:bCs/>
        </w:rPr>
        <w:t>a</w:t>
      </w:r>
      <w:r w:rsidRPr="007637B8">
        <w:rPr>
          <w:b/>
          <w:bCs/>
        </w:rPr>
        <w:t>n</w:t>
      </w:r>
      <w:r w:rsidR="00EC273D" w:rsidRPr="007637B8">
        <w:rPr>
          <w:b/>
          <w:bCs/>
        </w:rPr>
        <w:t>do</w:t>
      </w:r>
      <w:r w:rsidRPr="007637B8">
        <w:rPr>
          <w:b/>
          <w:bCs/>
        </w:rPr>
        <w:t xml:space="preserve"> </w:t>
      </w:r>
      <w:r w:rsidR="00EC273D" w:rsidRPr="007637B8">
        <w:rPr>
          <w:b/>
          <w:bCs/>
        </w:rPr>
        <w:t>o Sistema</w:t>
      </w:r>
      <w:r w:rsidR="008021EA" w:rsidRPr="007637B8">
        <w:rPr>
          <w:b/>
          <w:bCs/>
        </w:rPr>
        <w:t xml:space="preserve"> </w:t>
      </w:r>
      <w:r w:rsidRPr="007637B8">
        <w:rPr>
          <w:b/>
          <w:bCs/>
        </w:rPr>
        <w:t>RVfpga</w:t>
      </w:r>
      <w:r w:rsidR="00420BC8" w:rsidRPr="007637B8">
        <w:rPr>
          <w:b/>
          <w:bCs/>
        </w:rPr>
        <w:t xml:space="preserve"> </w:t>
      </w:r>
      <w:r w:rsidR="00EC273D" w:rsidRPr="007637B8">
        <w:rPr>
          <w:b/>
          <w:bCs/>
        </w:rPr>
        <w:t>Físico</w:t>
      </w:r>
    </w:p>
    <w:p w14:paraId="2ADB560B" w14:textId="342B201A" w:rsidR="004305B8" w:rsidRPr="007637B8" w:rsidRDefault="007B4846" w:rsidP="002B455B">
      <w:pPr>
        <w:pStyle w:val="ListParagraph"/>
        <w:numPr>
          <w:ilvl w:val="1"/>
          <w:numId w:val="76"/>
        </w:numPr>
      </w:pPr>
      <w:r w:rsidRPr="007637B8">
        <w:rPr>
          <w:b/>
          <w:bCs/>
        </w:rPr>
        <w:t xml:space="preserve">Instalação das Ferramentas </w:t>
      </w:r>
      <w:r w:rsidR="00D57B5E" w:rsidRPr="007637B8">
        <w:t>(</w:t>
      </w:r>
      <w:r w:rsidR="007637B8" w:rsidRPr="007637B8">
        <w:t xml:space="preserve">Secção </w:t>
      </w:r>
      <w:r w:rsidR="00D57B5E" w:rsidRPr="007637B8">
        <w:t>5)</w:t>
      </w:r>
    </w:p>
    <w:p w14:paraId="5D7C41B1" w14:textId="1A0E4818" w:rsidR="00D57B5E" w:rsidRPr="007637B8" w:rsidRDefault="00A56FC5" w:rsidP="00D57B5E">
      <w:pPr>
        <w:pStyle w:val="ListParagraph"/>
        <w:numPr>
          <w:ilvl w:val="1"/>
          <w:numId w:val="76"/>
        </w:numPr>
      </w:pPr>
      <w:r w:rsidRPr="007637B8">
        <w:rPr>
          <w:b/>
          <w:bCs/>
        </w:rPr>
        <w:t>Configuração e programação do Sistema</w:t>
      </w:r>
      <w:r w:rsidR="004C6A73" w:rsidRPr="007637B8">
        <w:rPr>
          <w:b/>
          <w:bCs/>
        </w:rPr>
        <w:t xml:space="preserve"> </w:t>
      </w:r>
      <w:r w:rsidR="00D57B5E" w:rsidRPr="007637B8">
        <w:rPr>
          <w:b/>
          <w:bCs/>
        </w:rPr>
        <w:t>RVfpga</w:t>
      </w:r>
      <w:r w:rsidR="004C6A73" w:rsidRPr="007637B8">
        <w:rPr>
          <w:b/>
          <w:bCs/>
        </w:rPr>
        <w:t xml:space="preserve"> </w:t>
      </w:r>
      <w:r w:rsidR="00D57B5E" w:rsidRPr="007637B8">
        <w:t>(</w:t>
      </w:r>
      <w:r w:rsidR="009C498B" w:rsidRPr="007637B8">
        <w:t xml:space="preserve">Secção </w:t>
      </w:r>
      <w:r w:rsidR="00D57B5E" w:rsidRPr="007637B8">
        <w:t>6)</w:t>
      </w:r>
    </w:p>
    <w:p w14:paraId="172B6EDD" w14:textId="465853C4" w:rsidR="00D57B5E" w:rsidRPr="007637B8" w:rsidRDefault="00D57B5E" w:rsidP="00D57B5E">
      <w:pPr>
        <w:pStyle w:val="ListParagraph"/>
        <w:numPr>
          <w:ilvl w:val="0"/>
          <w:numId w:val="76"/>
        </w:numPr>
        <w:rPr>
          <w:b/>
          <w:bCs/>
        </w:rPr>
      </w:pPr>
      <w:r w:rsidRPr="007637B8">
        <w:rPr>
          <w:b/>
          <w:bCs/>
        </w:rPr>
        <w:t>Simula</w:t>
      </w:r>
      <w:r w:rsidR="00A56FC5" w:rsidRPr="007637B8">
        <w:rPr>
          <w:b/>
          <w:bCs/>
        </w:rPr>
        <w:t>ndo</w:t>
      </w:r>
      <w:r w:rsidRPr="007637B8">
        <w:rPr>
          <w:b/>
          <w:bCs/>
        </w:rPr>
        <w:t xml:space="preserve"> </w:t>
      </w:r>
      <w:r w:rsidR="00A56FC5" w:rsidRPr="007637B8">
        <w:rPr>
          <w:b/>
          <w:bCs/>
        </w:rPr>
        <w:t>o Sistema</w:t>
      </w:r>
      <w:r w:rsidR="008021EA" w:rsidRPr="007637B8">
        <w:rPr>
          <w:b/>
          <w:bCs/>
        </w:rPr>
        <w:t xml:space="preserve"> </w:t>
      </w:r>
      <w:r w:rsidRPr="007637B8">
        <w:rPr>
          <w:b/>
          <w:bCs/>
        </w:rPr>
        <w:t>RVfpga</w:t>
      </w:r>
      <w:r w:rsidR="008021EA" w:rsidRPr="007637B8">
        <w:rPr>
          <w:b/>
          <w:bCs/>
        </w:rPr>
        <w:t xml:space="preserve"> </w:t>
      </w:r>
    </w:p>
    <w:p w14:paraId="0B98C63C" w14:textId="732E2B14" w:rsidR="00D57B5E" w:rsidRPr="007637B8" w:rsidRDefault="00D57B5E" w:rsidP="00D57B5E">
      <w:pPr>
        <w:pStyle w:val="ListParagraph"/>
        <w:numPr>
          <w:ilvl w:val="1"/>
          <w:numId w:val="76"/>
        </w:numPr>
      </w:pPr>
      <w:r w:rsidRPr="007637B8">
        <w:rPr>
          <w:b/>
          <w:bCs/>
        </w:rPr>
        <w:t>Us</w:t>
      </w:r>
      <w:r w:rsidR="00A56FC5" w:rsidRPr="007637B8">
        <w:rPr>
          <w:b/>
          <w:bCs/>
        </w:rPr>
        <w:t>ando o</w:t>
      </w:r>
      <w:r w:rsidRPr="007637B8">
        <w:rPr>
          <w:b/>
          <w:bCs/>
        </w:rPr>
        <w:t xml:space="preserve"> Verilator</w:t>
      </w:r>
      <w:r w:rsidRPr="007637B8">
        <w:t xml:space="preserve">, </w:t>
      </w:r>
      <w:r w:rsidR="002D525F" w:rsidRPr="007637B8">
        <w:t xml:space="preserve">Simulador </w:t>
      </w:r>
      <w:r w:rsidRPr="007637B8">
        <w:t>HDL (</w:t>
      </w:r>
      <w:r w:rsidR="009C498B" w:rsidRPr="007637B8">
        <w:t xml:space="preserve">Secção </w:t>
      </w:r>
      <w:r w:rsidRPr="007637B8">
        <w:t>7)</w:t>
      </w:r>
    </w:p>
    <w:p w14:paraId="49CD0039" w14:textId="4512BC9F" w:rsidR="00D57B5E" w:rsidRPr="007637B8" w:rsidRDefault="00D57B5E" w:rsidP="00D57B5E">
      <w:pPr>
        <w:pStyle w:val="ListParagraph"/>
        <w:numPr>
          <w:ilvl w:val="1"/>
          <w:numId w:val="76"/>
        </w:numPr>
      </w:pPr>
      <w:r w:rsidRPr="007637B8">
        <w:rPr>
          <w:b/>
          <w:bCs/>
        </w:rPr>
        <w:t>Us</w:t>
      </w:r>
      <w:r w:rsidR="00A56FC5" w:rsidRPr="007637B8">
        <w:rPr>
          <w:b/>
          <w:bCs/>
        </w:rPr>
        <w:t>ando o</w:t>
      </w:r>
      <w:r w:rsidRPr="007637B8">
        <w:rPr>
          <w:b/>
          <w:bCs/>
        </w:rPr>
        <w:t xml:space="preserve"> Whisper</w:t>
      </w:r>
      <w:r w:rsidRPr="007637B8">
        <w:t xml:space="preserve">, </w:t>
      </w:r>
      <w:r w:rsidR="002D525F" w:rsidRPr="007637B8">
        <w:t xml:space="preserve">Simulador de </w:t>
      </w:r>
      <w:r w:rsidR="00EE264E" w:rsidRPr="007637B8">
        <w:t>Arquitetura</w:t>
      </w:r>
      <w:r w:rsidR="002D525F" w:rsidRPr="007637B8">
        <w:t xml:space="preserve">s da </w:t>
      </w:r>
      <w:r w:rsidRPr="007637B8">
        <w:t>Western Digital (</w:t>
      </w:r>
      <w:r w:rsidR="009C498B" w:rsidRPr="007637B8">
        <w:t xml:space="preserve">Secção </w:t>
      </w:r>
      <w:r w:rsidRPr="007637B8">
        <w:t>8)</w:t>
      </w:r>
    </w:p>
    <w:p w14:paraId="6716626D" w14:textId="284D9CA2" w:rsidR="00D57B5E" w:rsidRPr="007637B8" w:rsidRDefault="00D57B5E" w:rsidP="00D57B5E">
      <w:pPr>
        <w:pStyle w:val="ListParagraph"/>
        <w:numPr>
          <w:ilvl w:val="0"/>
          <w:numId w:val="76"/>
        </w:numPr>
        <w:rPr>
          <w:b/>
          <w:bCs/>
        </w:rPr>
      </w:pPr>
      <w:r w:rsidRPr="007637B8">
        <w:rPr>
          <w:b/>
          <w:bCs/>
        </w:rPr>
        <w:t>Ap</w:t>
      </w:r>
      <w:r w:rsidR="00C818C3" w:rsidRPr="007637B8">
        <w:rPr>
          <w:b/>
          <w:bCs/>
        </w:rPr>
        <w:t>ê</w:t>
      </w:r>
      <w:r w:rsidRPr="007637B8">
        <w:rPr>
          <w:b/>
          <w:bCs/>
        </w:rPr>
        <w:t>ndices</w:t>
      </w:r>
    </w:p>
    <w:p w14:paraId="7F215DBD" w14:textId="3BAB6E09" w:rsidR="00D57B5E" w:rsidRPr="007637B8" w:rsidRDefault="00D57B5E" w:rsidP="00D57B5E">
      <w:pPr>
        <w:pStyle w:val="ListParagraph"/>
        <w:numPr>
          <w:ilvl w:val="1"/>
          <w:numId w:val="76"/>
        </w:numPr>
      </w:pPr>
      <w:r w:rsidRPr="007637B8">
        <w:rPr>
          <w:b/>
          <w:bCs/>
        </w:rPr>
        <w:t>Us</w:t>
      </w:r>
      <w:r w:rsidR="00C818C3" w:rsidRPr="007637B8">
        <w:rPr>
          <w:b/>
          <w:bCs/>
        </w:rPr>
        <w:t>ando o conjunto de ferramentas</w:t>
      </w:r>
      <w:r w:rsidRPr="007637B8">
        <w:rPr>
          <w:b/>
          <w:bCs/>
        </w:rPr>
        <w:t xml:space="preserve"> RISC-V </w:t>
      </w:r>
      <w:r w:rsidR="00C818C3" w:rsidRPr="007637B8">
        <w:rPr>
          <w:b/>
          <w:bCs/>
        </w:rPr>
        <w:t xml:space="preserve">e o </w:t>
      </w:r>
      <w:r w:rsidRPr="007637B8">
        <w:rPr>
          <w:b/>
          <w:bCs/>
        </w:rPr>
        <w:t>OpenOCD</w:t>
      </w:r>
      <w:r w:rsidRPr="007637B8">
        <w:t xml:space="preserve"> (Ap</w:t>
      </w:r>
      <w:r w:rsidR="009C498B" w:rsidRPr="007637B8">
        <w:t>êndice</w:t>
      </w:r>
      <w:r w:rsidRPr="007637B8">
        <w:t xml:space="preserve"> A)</w:t>
      </w:r>
    </w:p>
    <w:p w14:paraId="0D1F5213" w14:textId="6CAD2A01" w:rsidR="00D57B5E" w:rsidRPr="007637B8" w:rsidRDefault="00C818C3" w:rsidP="00D57B5E">
      <w:pPr>
        <w:pStyle w:val="ListParagraph"/>
        <w:numPr>
          <w:ilvl w:val="1"/>
          <w:numId w:val="76"/>
        </w:numPr>
      </w:pPr>
      <w:r w:rsidRPr="007637B8">
        <w:rPr>
          <w:b/>
          <w:bCs/>
        </w:rPr>
        <w:t xml:space="preserve">Instalando os drivers Windows para usar o </w:t>
      </w:r>
      <w:r w:rsidR="008C53D9" w:rsidRPr="007637B8">
        <w:rPr>
          <w:b/>
          <w:bCs/>
        </w:rPr>
        <w:t>PlatformIO</w:t>
      </w:r>
      <w:r w:rsidR="00D57B5E" w:rsidRPr="007637B8">
        <w:t xml:space="preserve"> (</w:t>
      </w:r>
      <w:r w:rsidR="009C498B" w:rsidRPr="007637B8">
        <w:t xml:space="preserve">Apêndice </w:t>
      </w:r>
      <w:r w:rsidR="00D57B5E" w:rsidRPr="007637B8">
        <w:t>B)</w:t>
      </w:r>
    </w:p>
    <w:p w14:paraId="00C65377" w14:textId="2B3AF412" w:rsidR="00D57B5E" w:rsidRPr="007637B8" w:rsidRDefault="00C818C3" w:rsidP="00D57B5E">
      <w:pPr>
        <w:pStyle w:val="ListParagraph"/>
        <w:numPr>
          <w:ilvl w:val="1"/>
          <w:numId w:val="76"/>
        </w:numPr>
      </w:pPr>
      <w:r w:rsidRPr="007637B8">
        <w:rPr>
          <w:b/>
          <w:bCs/>
        </w:rPr>
        <w:t xml:space="preserve">Instalando o Verilator e o </w:t>
      </w:r>
      <w:r w:rsidR="00D57B5E" w:rsidRPr="007637B8">
        <w:rPr>
          <w:b/>
          <w:bCs/>
        </w:rPr>
        <w:t xml:space="preserve">GTKWave </w:t>
      </w:r>
      <w:r w:rsidRPr="007637B8">
        <w:rPr>
          <w:b/>
          <w:bCs/>
        </w:rPr>
        <w:t>em</w:t>
      </w:r>
      <w:r w:rsidR="00D57B5E" w:rsidRPr="007637B8">
        <w:rPr>
          <w:b/>
          <w:bCs/>
        </w:rPr>
        <w:t xml:space="preserve"> Windows</w:t>
      </w:r>
      <w:r w:rsidR="008C53D9" w:rsidRPr="007637B8">
        <w:t xml:space="preserve"> (</w:t>
      </w:r>
      <w:r w:rsidR="009C498B" w:rsidRPr="007637B8">
        <w:t xml:space="preserve">Apêndice </w:t>
      </w:r>
      <w:r w:rsidR="008C53D9" w:rsidRPr="007637B8">
        <w:t>C)</w:t>
      </w:r>
    </w:p>
    <w:p w14:paraId="69BB3BA3" w14:textId="05C5BC38" w:rsidR="00D57B5E" w:rsidRPr="007637B8" w:rsidRDefault="00C818C3" w:rsidP="00D57B5E">
      <w:pPr>
        <w:pStyle w:val="ListParagraph"/>
        <w:numPr>
          <w:ilvl w:val="1"/>
          <w:numId w:val="76"/>
        </w:numPr>
      </w:pPr>
      <w:r w:rsidRPr="007637B8">
        <w:rPr>
          <w:b/>
          <w:bCs/>
        </w:rPr>
        <w:t xml:space="preserve">Instalando o Verilator e o GTKWave em </w:t>
      </w:r>
      <w:r w:rsidR="00D57B5E" w:rsidRPr="007637B8">
        <w:rPr>
          <w:b/>
          <w:bCs/>
        </w:rPr>
        <w:t>macOS</w:t>
      </w:r>
      <w:r w:rsidR="008C53D9" w:rsidRPr="007637B8">
        <w:t xml:space="preserve"> (</w:t>
      </w:r>
      <w:r w:rsidR="009C498B" w:rsidRPr="007637B8">
        <w:t xml:space="preserve">Apêndice </w:t>
      </w:r>
      <w:r w:rsidR="008C53D9" w:rsidRPr="007637B8">
        <w:t>D)</w:t>
      </w:r>
    </w:p>
    <w:p w14:paraId="738DA5C7" w14:textId="2148B136" w:rsidR="00D57B5E" w:rsidRPr="007637B8" w:rsidRDefault="00C818C3" w:rsidP="00D57B5E">
      <w:pPr>
        <w:pStyle w:val="ListParagraph"/>
        <w:numPr>
          <w:ilvl w:val="1"/>
          <w:numId w:val="76"/>
        </w:numPr>
      </w:pPr>
      <w:r w:rsidRPr="007637B8">
        <w:rPr>
          <w:b/>
          <w:bCs/>
        </w:rPr>
        <w:t xml:space="preserve">Usando o </w:t>
      </w:r>
      <w:r w:rsidR="00D57B5E" w:rsidRPr="007637B8">
        <w:rPr>
          <w:b/>
          <w:bCs/>
        </w:rPr>
        <w:t xml:space="preserve">Vivado </w:t>
      </w:r>
      <w:r w:rsidRPr="007637B8">
        <w:rPr>
          <w:b/>
          <w:bCs/>
        </w:rPr>
        <w:t>para configurar o Sistema</w:t>
      </w:r>
      <w:r w:rsidR="004C6A73" w:rsidRPr="007637B8">
        <w:rPr>
          <w:b/>
          <w:bCs/>
        </w:rPr>
        <w:t xml:space="preserve"> </w:t>
      </w:r>
      <w:r w:rsidR="00D57B5E" w:rsidRPr="007637B8">
        <w:rPr>
          <w:b/>
          <w:bCs/>
        </w:rPr>
        <w:t>RVfpga</w:t>
      </w:r>
      <w:r w:rsidR="004C6A73" w:rsidRPr="007637B8">
        <w:rPr>
          <w:b/>
          <w:bCs/>
        </w:rPr>
        <w:t xml:space="preserve"> </w:t>
      </w:r>
      <w:r w:rsidRPr="007637B8">
        <w:rPr>
          <w:b/>
          <w:bCs/>
        </w:rPr>
        <w:t xml:space="preserve">numa </w:t>
      </w:r>
      <w:r w:rsidR="00D57B5E" w:rsidRPr="007637B8">
        <w:rPr>
          <w:b/>
          <w:bCs/>
        </w:rPr>
        <w:t>FPGA</w:t>
      </w:r>
      <w:r w:rsidR="008C53D9" w:rsidRPr="007637B8">
        <w:t xml:space="preserve"> (</w:t>
      </w:r>
      <w:r w:rsidR="009C498B" w:rsidRPr="007637B8">
        <w:t xml:space="preserve">Apêndice </w:t>
      </w:r>
      <w:r w:rsidR="008C53D9" w:rsidRPr="007637B8">
        <w:t>E)</w:t>
      </w:r>
    </w:p>
    <w:p w14:paraId="3D304C28" w14:textId="290A5705" w:rsidR="00026CFB" w:rsidRPr="007637B8" w:rsidRDefault="002B11B3" w:rsidP="00D57B5E">
      <w:pPr>
        <w:pStyle w:val="ListParagraph"/>
        <w:numPr>
          <w:ilvl w:val="1"/>
          <w:numId w:val="76"/>
        </w:numPr>
      </w:pPr>
      <w:r w:rsidRPr="007637B8">
        <w:rPr>
          <w:b/>
          <w:bCs/>
        </w:rPr>
        <w:t>Exemplo</w:t>
      </w:r>
      <w:r w:rsidR="00026CFB" w:rsidRPr="007637B8">
        <w:rPr>
          <w:b/>
          <w:bCs/>
        </w:rPr>
        <w:t xml:space="preserve">: </w:t>
      </w:r>
      <w:r w:rsidR="00792D21" w:rsidRPr="007637B8">
        <w:rPr>
          <w:b/>
          <w:bCs/>
        </w:rPr>
        <w:t>Us</w:t>
      </w:r>
      <w:r w:rsidR="00B00014" w:rsidRPr="007637B8">
        <w:rPr>
          <w:b/>
          <w:bCs/>
        </w:rPr>
        <w:t>ando o</w:t>
      </w:r>
      <w:r w:rsidR="00792D21" w:rsidRPr="007637B8">
        <w:rPr>
          <w:b/>
          <w:bCs/>
        </w:rPr>
        <w:t xml:space="preserve"> </w:t>
      </w:r>
      <w:r w:rsidR="00026CFB" w:rsidRPr="007637B8">
        <w:rPr>
          <w:b/>
          <w:bCs/>
        </w:rPr>
        <w:t xml:space="preserve">RVfpga </w:t>
      </w:r>
      <w:r w:rsidR="00B00014" w:rsidRPr="007637B8">
        <w:rPr>
          <w:b/>
          <w:bCs/>
        </w:rPr>
        <w:t>numa aplicação</w:t>
      </w:r>
      <w:r w:rsidR="00026CFB" w:rsidRPr="007637B8">
        <w:rPr>
          <w:b/>
          <w:bCs/>
        </w:rPr>
        <w:t xml:space="preserve"> IoT </w:t>
      </w:r>
      <w:r w:rsidR="00042EE8" w:rsidRPr="007637B8">
        <w:rPr>
          <w:b/>
          <w:bCs/>
        </w:rPr>
        <w:t>industrial</w:t>
      </w:r>
      <w:r w:rsidR="00B00014" w:rsidRPr="007637B8">
        <w:rPr>
          <w:b/>
          <w:bCs/>
        </w:rPr>
        <w:t xml:space="preserve"> </w:t>
      </w:r>
      <w:r w:rsidR="00026CFB" w:rsidRPr="007637B8">
        <w:t>(</w:t>
      </w:r>
      <w:r w:rsidR="009C498B" w:rsidRPr="007637B8">
        <w:t xml:space="preserve">Apêndice </w:t>
      </w:r>
      <w:r w:rsidR="00026CFB" w:rsidRPr="007637B8">
        <w:t>F)</w:t>
      </w:r>
    </w:p>
    <w:p w14:paraId="777684F1" w14:textId="77777777" w:rsidR="00D57B5E" w:rsidRPr="007637B8" w:rsidRDefault="00D57B5E" w:rsidP="0079471A"/>
    <w:p w14:paraId="57139F5C" w14:textId="7CFA1087" w:rsidR="002B7D5E" w:rsidRPr="007637B8" w:rsidRDefault="00B00014" w:rsidP="0079471A">
      <w:r w:rsidRPr="007637B8">
        <w:t>O Guia de Iniciação Rápida (Seção 2) descreve a instalação mínima de software necessária para o RVfpga, e mostra como descarregar e executar um programa de exemplo simples no Sistema RVfpga.</w:t>
      </w:r>
      <w:r w:rsidR="00982A6B" w:rsidRPr="007637B8">
        <w:t xml:space="preserve"> Para compreender o</w:t>
      </w:r>
      <w:r w:rsidR="002B7D5E" w:rsidRPr="007637B8">
        <w:t xml:space="preserve"> RVfpga </w:t>
      </w:r>
      <w:r w:rsidR="00982A6B" w:rsidRPr="007637B8">
        <w:t>de melhor forma</w:t>
      </w:r>
      <w:r w:rsidR="002B7D5E" w:rsidRPr="007637B8">
        <w:t>,</w:t>
      </w:r>
      <w:r w:rsidR="00DF7A8E" w:rsidRPr="007637B8">
        <w:t xml:space="preserve"> </w:t>
      </w:r>
      <w:r w:rsidR="00982A6B" w:rsidRPr="007637B8">
        <w:t>salte a</w:t>
      </w:r>
      <w:r w:rsidR="00DF7A8E" w:rsidRPr="007637B8">
        <w:t xml:space="preserve"> </w:t>
      </w:r>
      <w:r w:rsidR="00FB1DFD" w:rsidRPr="007637B8">
        <w:t xml:space="preserve">Secção </w:t>
      </w:r>
      <w:r w:rsidR="00DF7A8E" w:rsidRPr="007637B8">
        <w:t xml:space="preserve">2 </w:t>
      </w:r>
      <w:r w:rsidR="00982A6B" w:rsidRPr="007637B8">
        <w:t>e comece o guia completo, que começa na</w:t>
      </w:r>
      <w:r w:rsidR="002B7D5E" w:rsidRPr="007637B8">
        <w:t xml:space="preserve"> </w:t>
      </w:r>
      <w:r w:rsidR="00FB1DFD" w:rsidRPr="007637B8">
        <w:t xml:space="preserve">Secção </w:t>
      </w:r>
      <w:r w:rsidR="007261C5" w:rsidRPr="007637B8">
        <w:t>3</w:t>
      </w:r>
      <w:r w:rsidR="00DF7A8E" w:rsidRPr="007637B8">
        <w:t xml:space="preserve">. </w:t>
      </w:r>
    </w:p>
    <w:p w14:paraId="66C0677B" w14:textId="77777777" w:rsidR="002B7D5E" w:rsidRPr="007637B8" w:rsidRDefault="002B7D5E" w:rsidP="0079471A"/>
    <w:p w14:paraId="23CE2A51" w14:textId="7FF43CDA" w:rsidR="004C6A73" w:rsidRPr="007637B8" w:rsidRDefault="00E032D1" w:rsidP="004C6A73">
      <w:pPr>
        <w:rPr>
          <w:rFonts w:eastAsia="Arial" w:cs="Arial"/>
        </w:rPr>
      </w:pPr>
      <w:r w:rsidRPr="007637B8">
        <w:t xml:space="preserve">A </w:t>
      </w:r>
      <w:r w:rsidR="00A141E6" w:rsidRPr="007637B8">
        <w:t>Seção 3 fornece uma breve introdução à arquitetura de computador RISC-V.</w:t>
      </w:r>
      <w:r w:rsidR="003B0CA3" w:rsidRPr="007637B8">
        <w:t xml:space="preserve"> </w:t>
      </w:r>
      <w:r w:rsidR="00A141E6" w:rsidRPr="007637B8">
        <w:t>A Seção 4 descreve o Sistema RVfpga</w:t>
      </w:r>
      <w:r w:rsidR="00C85DEE" w:rsidRPr="007637B8">
        <w:t xml:space="preserve"> </w:t>
      </w:r>
      <w:r w:rsidR="004C6A73" w:rsidRPr="007637B8">
        <w:t>(</w:t>
      </w:r>
      <w:r w:rsidR="002B11B3" w:rsidRPr="007637B8">
        <w:t xml:space="preserve">Seção </w:t>
      </w:r>
      <w:r w:rsidR="004C6A73" w:rsidRPr="007637B8">
        <w:t xml:space="preserve">4.A – 4.C) </w:t>
      </w:r>
      <w:r w:rsidR="00A141E6" w:rsidRPr="007637B8">
        <w:t xml:space="preserve">e a organização dos ficheiros Verilog que compõem o sistema </w:t>
      </w:r>
      <w:r w:rsidR="00160846" w:rsidRPr="007637B8">
        <w:t>(</w:t>
      </w:r>
      <w:r w:rsidR="002B11B3" w:rsidRPr="007637B8">
        <w:t xml:space="preserve">Seção </w:t>
      </w:r>
      <w:r w:rsidR="00160846" w:rsidRPr="007637B8">
        <w:t>4.D)</w:t>
      </w:r>
      <w:r w:rsidR="00026CFB" w:rsidRPr="007637B8">
        <w:t>.</w:t>
      </w:r>
      <w:r w:rsidR="004C6A73" w:rsidRPr="007637B8">
        <w:t xml:space="preserve"> </w:t>
      </w:r>
      <w:r w:rsidR="00A141E6" w:rsidRPr="007637B8">
        <w:t>O Sistema</w:t>
      </w:r>
      <w:r w:rsidR="00A13B32" w:rsidRPr="007637B8">
        <w:t xml:space="preserve"> RVfpga </w:t>
      </w:r>
      <w:r w:rsidR="00A141E6" w:rsidRPr="007637B8">
        <w:t>é baseado no</w:t>
      </w:r>
      <w:r w:rsidR="00A13B32" w:rsidRPr="007637B8">
        <w:t xml:space="preserve"> SoC </w:t>
      </w:r>
      <w:r w:rsidR="00A141E6" w:rsidRPr="007637B8">
        <w:t xml:space="preserve">SweRVolf </w:t>
      </w:r>
      <w:r w:rsidR="00A13B32" w:rsidRPr="007637B8">
        <w:t>(</w:t>
      </w:r>
      <w:hyperlink r:id="rId46" w:history="1">
        <w:r w:rsidR="00A13B32" w:rsidRPr="007637B8">
          <w:rPr>
            <w:rStyle w:val="Hyperlink"/>
          </w:rPr>
          <w:t>https://github.com/chipsalliance/Cores-SweRVolf</w:t>
        </w:r>
      </w:hyperlink>
      <w:r w:rsidR="00A13B32" w:rsidRPr="007637B8">
        <w:t xml:space="preserve">) </w:t>
      </w:r>
      <w:r w:rsidR="00A141E6" w:rsidRPr="007637B8">
        <w:t>que</w:t>
      </w:r>
      <w:r w:rsidR="00A13B32" w:rsidRPr="007637B8">
        <w:t xml:space="preserve">, </w:t>
      </w:r>
      <w:r w:rsidR="00A141E6" w:rsidRPr="007637B8">
        <w:t>por sua vez</w:t>
      </w:r>
      <w:r w:rsidR="00A13B32" w:rsidRPr="007637B8">
        <w:t>, us</w:t>
      </w:r>
      <w:r w:rsidR="00A141E6" w:rsidRPr="007637B8">
        <w:t>a</w:t>
      </w:r>
      <w:r w:rsidR="00A13B32" w:rsidRPr="007637B8">
        <w:t xml:space="preserve"> </w:t>
      </w:r>
      <w:r w:rsidR="00514F1F" w:rsidRPr="007637B8">
        <w:t>o núcleo</w:t>
      </w:r>
      <w:r w:rsidR="00A141E6" w:rsidRPr="007637B8">
        <w:t xml:space="preserve"> </w:t>
      </w:r>
      <w:r w:rsidR="00A13B32" w:rsidRPr="007637B8">
        <w:t xml:space="preserve">RISC-V SweRV EH1 </w:t>
      </w:r>
      <w:r w:rsidR="003170CC">
        <w:t>em</w:t>
      </w:r>
      <w:r w:rsidR="00514F1F" w:rsidRPr="007637B8">
        <w:t xml:space="preserve"> código</w:t>
      </w:r>
      <w:r w:rsidR="003170CC">
        <w:t>-</w:t>
      </w:r>
      <w:r w:rsidR="00514F1F" w:rsidRPr="007637B8">
        <w:t xml:space="preserve">aberto </w:t>
      </w:r>
      <w:r w:rsidR="00A13B32" w:rsidRPr="007637B8">
        <w:t>(</w:t>
      </w:r>
      <w:hyperlink r:id="rId47" w:history="1">
        <w:r w:rsidR="00A13B32" w:rsidRPr="007637B8">
          <w:rPr>
            <w:rStyle w:val="Hyperlink"/>
          </w:rPr>
          <w:t>https://github.com/chipsalliance/Cores-SweRV</w:t>
        </w:r>
      </w:hyperlink>
      <w:r w:rsidR="00A13B32" w:rsidRPr="007637B8">
        <w:t>)</w:t>
      </w:r>
      <w:r w:rsidR="00A141E6" w:rsidRPr="007637B8">
        <w:t xml:space="preserve"> da Western Digital (WD)</w:t>
      </w:r>
      <w:r w:rsidR="00A13B32" w:rsidRPr="007637B8">
        <w:t xml:space="preserve">. </w:t>
      </w:r>
      <w:r w:rsidR="00A141E6" w:rsidRPr="007637B8">
        <w:t xml:space="preserve">A </w:t>
      </w:r>
      <w:r w:rsidR="004C6A73" w:rsidRPr="007637B8">
        <w:fldChar w:fldCharType="begin"/>
      </w:r>
      <w:r w:rsidR="004C6A73" w:rsidRPr="007637B8">
        <w:instrText xml:space="preserve"> REF _Ref71784728 \h </w:instrText>
      </w:r>
      <w:r w:rsidR="004C6A73" w:rsidRPr="007637B8">
        <w:fldChar w:fldCharType="separate"/>
      </w:r>
      <w:r w:rsidR="00233372" w:rsidRPr="007637B8">
        <w:t xml:space="preserve">Figura </w:t>
      </w:r>
      <w:r w:rsidR="00233372">
        <w:rPr>
          <w:noProof/>
        </w:rPr>
        <w:t>1</w:t>
      </w:r>
      <w:r w:rsidR="004C6A73" w:rsidRPr="007637B8">
        <w:fldChar w:fldCharType="end"/>
      </w:r>
      <w:r w:rsidR="004C6A73" w:rsidRPr="007637B8">
        <w:t xml:space="preserve"> </w:t>
      </w:r>
      <w:r w:rsidR="00A141E6" w:rsidRPr="007637B8">
        <w:t xml:space="preserve">e </w:t>
      </w:r>
      <w:r w:rsidR="00A141E6" w:rsidRPr="007637B8">
        <w:rPr>
          <w:rFonts w:cs="Arial"/>
          <w:bCs/>
        </w:rPr>
        <w:t>a</w:t>
      </w:r>
      <w:r w:rsidR="004C6A73" w:rsidRPr="007637B8">
        <w:rPr>
          <w:rFonts w:cs="Arial"/>
          <w:bCs/>
        </w:rPr>
        <w:t xml:space="preserve"> </w:t>
      </w:r>
      <w:r w:rsidR="004C6A73" w:rsidRPr="007637B8">
        <w:rPr>
          <w:rFonts w:cs="Arial"/>
          <w:bCs/>
        </w:rPr>
        <w:fldChar w:fldCharType="begin"/>
      </w:r>
      <w:r w:rsidR="004C6A73" w:rsidRPr="007637B8">
        <w:rPr>
          <w:rFonts w:cs="Arial"/>
          <w:bCs/>
        </w:rPr>
        <w:instrText xml:space="preserve"> REF _Ref71784767 \h </w:instrText>
      </w:r>
      <w:r w:rsidR="004C6A73" w:rsidRPr="007637B8">
        <w:rPr>
          <w:rFonts w:cs="Arial"/>
          <w:bCs/>
        </w:rPr>
      </w:r>
      <w:r w:rsidR="004C6A73" w:rsidRPr="007637B8">
        <w:rPr>
          <w:rFonts w:cs="Arial"/>
          <w:bCs/>
        </w:rPr>
        <w:fldChar w:fldCharType="separate"/>
      </w:r>
      <w:r w:rsidR="00233372" w:rsidRPr="007637B8">
        <w:t xml:space="preserve">Tabela </w:t>
      </w:r>
      <w:r w:rsidR="00233372">
        <w:rPr>
          <w:noProof/>
        </w:rPr>
        <w:t>1</w:t>
      </w:r>
      <w:r w:rsidR="004C6A73" w:rsidRPr="007637B8">
        <w:rPr>
          <w:rFonts w:cs="Arial"/>
          <w:bCs/>
        </w:rPr>
        <w:fldChar w:fldCharType="end"/>
      </w:r>
      <w:r w:rsidR="004C6A73" w:rsidRPr="007637B8">
        <w:rPr>
          <w:rFonts w:cs="Arial"/>
          <w:bCs/>
        </w:rPr>
        <w:t xml:space="preserve"> </w:t>
      </w:r>
      <w:r w:rsidR="00042EE8" w:rsidRPr="007637B8">
        <w:rPr>
          <w:rFonts w:cs="Arial"/>
          <w:bCs/>
        </w:rPr>
        <w:t>ilustram</w:t>
      </w:r>
      <w:r w:rsidR="004C6A73" w:rsidRPr="007637B8">
        <w:rPr>
          <w:rFonts w:cs="Arial"/>
          <w:bCs/>
        </w:rPr>
        <w:t xml:space="preserve"> </w:t>
      </w:r>
      <w:r w:rsidR="00A141E6" w:rsidRPr="007637B8">
        <w:rPr>
          <w:rFonts w:cs="Arial"/>
          <w:bCs/>
        </w:rPr>
        <w:t xml:space="preserve">a organização hierárquica do Sistema RVfpga, desde o Núcleo SweRV EH1 até </w:t>
      </w:r>
      <w:r w:rsidR="004C6A73" w:rsidRPr="007637B8">
        <w:rPr>
          <w:rFonts w:eastAsia="Arial" w:cs="Arial"/>
        </w:rPr>
        <w:t xml:space="preserve">RVfpgaNexys </w:t>
      </w:r>
      <w:r w:rsidR="00A141E6" w:rsidRPr="007637B8">
        <w:rPr>
          <w:rFonts w:eastAsia="Arial" w:cs="Arial"/>
        </w:rPr>
        <w:t>e</w:t>
      </w:r>
      <w:r w:rsidR="004C6A73" w:rsidRPr="007637B8">
        <w:rPr>
          <w:rFonts w:eastAsia="Arial" w:cs="Arial"/>
        </w:rPr>
        <w:t xml:space="preserve"> RVfpgaSim.</w:t>
      </w:r>
    </w:p>
    <w:p w14:paraId="5326A495" w14:textId="77777777" w:rsidR="00F362F7" w:rsidRPr="007637B8" w:rsidRDefault="00F362F7" w:rsidP="004C6A73">
      <w:pPr>
        <w:rPr>
          <w:rFonts w:eastAsia="Arial" w:cs="Arial"/>
          <w:b/>
        </w:rPr>
      </w:pPr>
    </w:p>
    <w:p w14:paraId="373A3287" w14:textId="77777777" w:rsidR="004C6A73" w:rsidRPr="007637B8" w:rsidRDefault="004C6A73" w:rsidP="004C6A73">
      <w:pPr>
        <w:rPr>
          <w:rFonts w:cs="Arial"/>
          <w:bCs/>
          <w:sz w:val="10"/>
          <w:szCs w:val="10"/>
        </w:rPr>
      </w:pPr>
    </w:p>
    <w:p w14:paraId="4EB13B5C" w14:textId="77777777" w:rsidR="004C6A73" w:rsidRPr="007637B8" w:rsidRDefault="004C6A73" w:rsidP="004C6A73">
      <w:pPr>
        <w:jc w:val="center"/>
        <w:rPr>
          <w:rFonts w:cs="Arial"/>
          <w:bCs/>
        </w:rPr>
      </w:pPr>
      <w:r w:rsidRPr="007637B8">
        <w:object w:dxaOrig="6540" w:dyaOrig="5820" w14:anchorId="2BB6ED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25pt;height:291.4pt" o:ole="">
            <v:imagedata r:id="rId48" o:title=""/>
          </v:shape>
          <o:OLEObject Type="Embed" ProgID="Visio.Drawing.15" ShapeID="_x0000_i1025" DrawAspect="Content" ObjectID="_1757667949" r:id="rId49"/>
        </w:object>
      </w:r>
    </w:p>
    <w:p w14:paraId="003F1BDB" w14:textId="28E2AFBA" w:rsidR="004C6A73" w:rsidRPr="007637B8" w:rsidRDefault="004C6A73" w:rsidP="004C6A73">
      <w:pPr>
        <w:pStyle w:val="Caption"/>
        <w:jc w:val="center"/>
      </w:pPr>
      <w:bookmarkStart w:id="127" w:name="_Ref71784728"/>
      <w:r w:rsidRPr="007637B8">
        <w:t>Figur</w:t>
      </w:r>
      <w:r w:rsidR="00180962"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w:t>
      </w:r>
      <w:r w:rsidR="00577C0A" w:rsidRPr="007637B8">
        <w:fldChar w:fldCharType="end"/>
      </w:r>
      <w:bookmarkEnd w:id="127"/>
      <w:r w:rsidRPr="007637B8">
        <w:t xml:space="preserve">. </w:t>
      </w:r>
      <w:r w:rsidR="00A141E6" w:rsidRPr="007637B8">
        <w:t>Hierarquia do sistema RVfpga</w:t>
      </w:r>
    </w:p>
    <w:p w14:paraId="101C5576" w14:textId="2A8052F6" w:rsidR="004C6A73" w:rsidRPr="007637B8" w:rsidRDefault="004C6A73" w:rsidP="004C6A73">
      <w:pPr>
        <w:pStyle w:val="Caption"/>
        <w:jc w:val="center"/>
      </w:pPr>
    </w:p>
    <w:p w14:paraId="17FB63D6" w14:textId="77777777" w:rsidR="00F362F7" w:rsidRPr="007637B8" w:rsidRDefault="00F362F7" w:rsidP="004C6A73">
      <w:pPr>
        <w:pStyle w:val="Caption"/>
        <w:jc w:val="center"/>
      </w:pPr>
    </w:p>
    <w:p w14:paraId="2A074C7D" w14:textId="44440F53" w:rsidR="004C6A73" w:rsidRPr="007637B8" w:rsidRDefault="004C6A73" w:rsidP="004C6A73">
      <w:pPr>
        <w:pStyle w:val="Caption"/>
        <w:jc w:val="center"/>
      </w:pPr>
      <w:bookmarkStart w:id="128" w:name="_Ref71784767"/>
      <w:r w:rsidRPr="007637B8">
        <w:t>Tab</w:t>
      </w:r>
      <w:r w:rsidR="00A141E6" w:rsidRPr="007637B8">
        <w:t>e</w:t>
      </w:r>
      <w:r w:rsidRPr="007637B8">
        <w:t>l</w:t>
      </w:r>
      <w:r w:rsidR="00A141E6"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1</w:t>
      </w:r>
      <w:r w:rsidR="00577C0A" w:rsidRPr="007637B8">
        <w:fldChar w:fldCharType="end"/>
      </w:r>
      <w:bookmarkEnd w:id="128"/>
      <w:r w:rsidRPr="007637B8">
        <w:t xml:space="preserve">. </w:t>
      </w:r>
      <w:r w:rsidR="00A141E6" w:rsidRPr="007637B8">
        <w:t>Hierarquia do sistema RVfpga</w:t>
      </w:r>
    </w:p>
    <w:tbl>
      <w:tblPr>
        <w:tblStyle w:val="TableGrid"/>
        <w:tblW w:w="9648" w:type="dxa"/>
        <w:tblLook w:val="04A0" w:firstRow="1" w:lastRow="0" w:firstColumn="1" w:lastColumn="0" w:noHBand="0" w:noVBand="1"/>
      </w:tblPr>
      <w:tblGrid>
        <w:gridCol w:w="2405"/>
        <w:gridCol w:w="7243"/>
      </w:tblGrid>
      <w:tr w:rsidR="004C6A73" w:rsidRPr="007637B8" w14:paraId="22130D90" w14:textId="77777777" w:rsidTr="004C6A73">
        <w:tc>
          <w:tcPr>
            <w:tcW w:w="2405" w:type="dxa"/>
            <w:shd w:val="clear" w:color="auto" w:fill="000000" w:themeFill="text1"/>
          </w:tcPr>
          <w:p w14:paraId="750E173A" w14:textId="1F0D317F" w:rsidR="004C6A73" w:rsidRPr="007637B8" w:rsidRDefault="004C6A73" w:rsidP="004C6A73">
            <w:pPr>
              <w:rPr>
                <w:b/>
                <w:bCs/>
                <w:color w:val="FFFFFF" w:themeColor="background1"/>
                <w:szCs w:val="24"/>
              </w:rPr>
            </w:pPr>
            <w:r w:rsidRPr="007637B8">
              <w:rPr>
                <w:b/>
                <w:bCs/>
                <w:color w:val="FFFFFF" w:themeColor="background1"/>
                <w:szCs w:val="24"/>
              </w:rPr>
              <w:t>N</w:t>
            </w:r>
            <w:r w:rsidR="00A141E6" w:rsidRPr="007637B8">
              <w:rPr>
                <w:b/>
                <w:bCs/>
                <w:color w:val="FFFFFF" w:themeColor="background1"/>
                <w:szCs w:val="24"/>
              </w:rPr>
              <w:t>o</w:t>
            </w:r>
            <w:r w:rsidRPr="007637B8">
              <w:rPr>
                <w:b/>
                <w:bCs/>
                <w:color w:val="FFFFFF" w:themeColor="background1"/>
                <w:szCs w:val="24"/>
              </w:rPr>
              <w:t>me</w:t>
            </w:r>
          </w:p>
        </w:tc>
        <w:tc>
          <w:tcPr>
            <w:tcW w:w="7243" w:type="dxa"/>
            <w:shd w:val="clear" w:color="auto" w:fill="000000" w:themeFill="text1"/>
          </w:tcPr>
          <w:p w14:paraId="389E0ADA" w14:textId="47D99467" w:rsidR="004C6A73" w:rsidRPr="007637B8" w:rsidRDefault="004C6A73" w:rsidP="004C6A73">
            <w:pPr>
              <w:rPr>
                <w:b/>
                <w:bCs/>
                <w:color w:val="FFFFFF" w:themeColor="background1"/>
                <w:szCs w:val="24"/>
              </w:rPr>
            </w:pPr>
            <w:r w:rsidRPr="007637B8">
              <w:rPr>
                <w:b/>
                <w:bCs/>
                <w:color w:val="FFFFFF" w:themeColor="background1"/>
                <w:szCs w:val="24"/>
              </w:rPr>
              <w:t>Descri</w:t>
            </w:r>
            <w:r w:rsidR="00A141E6" w:rsidRPr="007637B8">
              <w:rPr>
                <w:b/>
                <w:bCs/>
                <w:color w:val="FFFFFF" w:themeColor="background1"/>
                <w:szCs w:val="24"/>
              </w:rPr>
              <w:t>ção</w:t>
            </w:r>
          </w:p>
        </w:tc>
      </w:tr>
      <w:tr w:rsidR="004C6A73" w:rsidRPr="007637B8" w14:paraId="2E1C81D6" w14:textId="77777777" w:rsidTr="004C6A73">
        <w:tc>
          <w:tcPr>
            <w:tcW w:w="2405" w:type="dxa"/>
          </w:tcPr>
          <w:p w14:paraId="4FFC01E9" w14:textId="77777777" w:rsidR="004C6A73" w:rsidRPr="007637B8" w:rsidRDefault="004C6A73" w:rsidP="004C6A73">
            <w:pPr>
              <w:rPr>
                <w:b/>
                <w:bCs/>
                <w:szCs w:val="24"/>
              </w:rPr>
            </w:pPr>
            <w:r w:rsidRPr="007637B8">
              <w:rPr>
                <w:b/>
                <w:bCs/>
                <w:szCs w:val="24"/>
              </w:rPr>
              <w:t>SweRV EH1 Core</w:t>
            </w:r>
          </w:p>
        </w:tc>
        <w:tc>
          <w:tcPr>
            <w:tcW w:w="7243" w:type="dxa"/>
          </w:tcPr>
          <w:p w14:paraId="11E2351E" w14:textId="30D9575C" w:rsidR="004C6A73" w:rsidRPr="007637B8" w:rsidRDefault="00514F1F" w:rsidP="004C6A73">
            <w:pPr>
              <w:rPr>
                <w:szCs w:val="24"/>
              </w:rPr>
            </w:pPr>
            <w:r w:rsidRPr="007637B8">
              <w:rPr>
                <w:szCs w:val="24"/>
              </w:rPr>
              <w:t xml:space="preserve">Núcleo RISC-V comercial </w:t>
            </w:r>
            <w:r w:rsidR="00E740E4">
              <w:rPr>
                <w:szCs w:val="24"/>
              </w:rPr>
              <w:t>em</w:t>
            </w:r>
            <w:r w:rsidRPr="007637B8">
              <w:rPr>
                <w:szCs w:val="24"/>
              </w:rPr>
              <w:t xml:space="preserve"> código</w:t>
            </w:r>
            <w:r w:rsidR="007433CB">
              <w:rPr>
                <w:szCs w:val="24"/>
              </w:rPr>
              <w:t>-</w:t>
            </w:r>
            <w:r w:rsidRPr="007637B8">
              <w:rPr>
                <w:szCs w:val="24"/>
              </w:rPr>
              <w:t xml:space="preserve">aberto desenvolvido pela Western Digital </w:t>
            </w:r>
            <w:r w:rsidR="004C6A73" w:rsidRPr="007637B8">
              <w:rPr>
                <w:szCs w:val="24"/>
              </w:rPr>
              <w:t>(</w:t>
            </w:r>
            <w:hyperlink r:id="rId50" w:history="1">
              <w:r w:rsidR="004C6A73" w:rsidRPr="007637B8">
                <w:rPr>
                  <w:rStyle w:val="Hyperlink"/>
                  <w:szCs w:val="24"/>
                </w:rPr>
                <w:t>https://github.com/chipsalliance/Cores-SweRV</w:t>
              </w:r>
            </w:hyperlink>
            <w:r w:rsidR="004C6A73" w:rsidRPr="007637B8">
              <w:rPr>
                <w:szCs w:val="24"/>
              </w:rPr>
              <w:t>).</w:t>
            </w:r>
          </w:p>
        </w:tc>
      </w:tr>
      <w:tr w:rsidR="004C6A73" w:rsidRPr="007637B8" w14:paraId="0B86F39D" w14:textId="77777777" w:rsidTr="004C6A73">
        <w:tc>
          <w:tcPr>
            <w:tcW w:w="2405" w:type="dxa"/>
          </w:tcPr>
          <w:p w14:paraId="16ADC297" w14:textId="77777777" w:rsidR="004C6A73" w:rsidRPr="007637B8" w:rsidRDefault="004C6A73" w:rsidP="004C6A73">
            <w:pPr>
              <w:rPr>
                <w:b/>
                <w:bCs/>
                <w:szCs w:val="24"/>
              </w:rPr>
            </w:pPr>
            <w:r w:rsidRPr="007637B8">
              <w:rPr>
                <w:b/>
                <w:bCs/>
                <w:szCs w:val="24"/>
              </w:rPr>
              <w:t>SweRV EH1 Core Complex</w:t>
            </w:r>
          </w:p>
        </w:tc>
        <w:tc>
          <w:tcPr>
            <w:tcW w:w="7243" w:type="dxa"/>
          </w:tcPr>
          <w:p w14:paraId="230ED826" w14:textId="382980EC" w:rsidR="004C6A73" w:rsidRPr="007637B8" w:rsidRDefault="00514F1F" w:rsidP="004C6A73">
            <w:pPr>
              <w:rPr>
                <w:szCs w:val="24"/>
              </w:rPr>
            </w:pPr>
            <w:r w:rsidRPr="007637B8">
              <w:rPr>
                <w:szCs w:val="24"/>
              </w:rPr>
              <w:t xml:space="preserve">Núcleo </w:t>
            </w:r>
            <w:r w:rsidR="004C6A73" w:rsidRPr="007637B8">
              <w:rPr>
                <w:szCs w:val="24"/>
              </w:rPr>
              <w:t xml:space="preserve">SweRV EH1 </w:t>
            </w:r>
            <w:r w:rsidR="00ED4011" w:rsidRPr="007637B8">
              <w:rPr>
                <w:szCs w:val="24"/>
              </w:rPr>
              <w:t xml:space="preserve">com memória extra </w:t>
            </w:r>
            <w:r w:rsidR="004C6A73" w:rsidRPr="007637B8">
              <w:rPr>
                <w:szCs w:val="24"/>
              </w:rPr>
              <w:t xml:space="preserve">(ICCM, DCCM, </w:t>
            </w:r>
            <w:r w:rsidR="00ED4011" w:rsidRPr="007637B8">
              <w:rPr>
                <w:szCs w:val="24"/>
              </w:rPr>
              <w:t>e cache de instruções</w:t>
            </w:r>
            <w:r w:rsidR="004C6A73" w:rsidRPr="007637B8">
              <w:rPr>
                <w:szCs w:val="24"/>
              </w:rPr>
              <w:t xml:space="preserve">), </w:t>
            </w:r>
            <w:r w:rsidR="00ED4011" w:rsidRPr="007637B8">
              <w:rPr>
                <w:szCs w:val="24"/>
              </w:rPr>
              <w:t xml:space="preserve">controlador de interrupção programável </w:t>
            </w:r>
            <w:r w:rsidR="004C6A73" w:rsidRPr="007637B8">
              <w:rPr>
                <w:szCs w:val="24"/>
              </w:rPr>
              <w:t xml:space="preserve">(PIC), </w:t>
            </w:r>
            <w:r w:rsidR="00ED4011" w:rsidRPr="007637B8">
              <w:rPr>
                <w:szCs w:val="24"/>
              </w:rPr>
              <w:t>interfaces de barramentos</w:t>
            </w:r>
            <w:r w:rsidR="004C6A73" w:rsidRPr="007637B8">
              <w:rPr>
                <w:szCs w:val="24"/>
              </w:rPr>
              <w:t xml:space="preserve">, </w:t>
            </w:r>
            <w:r w:rsidR="00ED4011" w:rsidRPr="007637B8">
              <w:rPr>
                <w:szCs w:val="24"/>
              </w:rPr>
              <w:t>e unidade de depuração</w:t>
            </w:r>
            <w:r w:rsidR="004C6A73" w:rsidRPr="007637B8">
              <w:rPr>
                <w:szCs w:val="24"/>
              </w:rPr>
              <w:t xml:space="preserve"> (</w:t>
            </w:r>
            <w:hyperlink r:id="rId51" w:history="1">
              <w:r w:rsidR="004C6A73" w:rsidRPr="007637B8">
                <w:rPr>
                  <w:rStyle w:val="Hyperlink"/>
                  <w:szCs w:val="24"/>
                </w:rPr>
                <w:t>https://github.com/chipsalliance/Cores-SweRV</w:t>
              </w:r>
            </w:hyperlink>
            <w:r w:rsidR="004C6A73" w:rsidRPr="007637B8">
              <w:rPr>
                <w:szCs w:val="24"/>
              </w:rPr>
              <w:t>).</w:t>
            </w:r>
          </w:p>
        </w:tc>
      </w:tr>
      <w:tr w:rsidR="004C6A73" w:rsidRPr="007637B8" w14:paraId="09B192C9" w14:textId="77777777" w:rsidTr="004C6A73">
        <w:tc>
          <w:tcPr>
            <w:tcW w:w="2405" w:type="dxa"/>
          </w:tcPr>
          <w:p w14:paraId="533C7E4A" w14:textId="02F4AAC8" w:rsidR="004C6A73" w:rsidRPr="007637B8" w:rsidRDefault="004C6A73" w:rsidP="004C6A73">
            <w:pPr>
              <w:rPr>
                <w:b/>
                <w:bCs/>
                <w:szCs w:val="24"/>
              </w:rPr>
            </w:pPr>
            <w:r w:rsidRPr="007637B8">
              <w:rPr>
                <w:b/>
                <w:bCs/>
                <w:szCs w:val="24"/>
              </w:rPr>
              <w:t xml:space="preserve">SweRVolfX </w:t>
            </w:r>
            <w:r w:rsidRPr="007637B8">
              <w:rPr>
                <w:bCs/>
                <w:szCs w:val="24"/>
              </w:rPr>
              <w:t>(SweRVolf</w:t>
            </w:r>
            <w:r w:rsidR="00ED4011" w:rsidRPr="007637B8">
              <w:rPr>
                <w:bCs/>
                <w:szCs w:val="24"/>
              </w:rPr>
              <w:t xml:space="preserve"> Aumentado</w:t>
            </w:r>
            <w:r w:rsidRPr="007637B8">
              <w:rPr>
                <w:bCs/>
                <w:szCs w:val="24"/>
              </w:rPr>
              <w:t>)</w:t>
            </w:r>
          </w:p>
        </w:tc>
        <w:tc>
          <w:tcPr>
            <w:tcW w:w="7243" w:type="dxa"/>
          </w:tcPr>
          <w:p w14:paraId="52C5B5D2" w14:textId="46DD1C75" w:rsidR="004C6A73" w:rsidRPr="007637B8" w:rsidRDefault="00ED4011" w:rsidP="004C6A73">
            <w:pPr>
              <w:rPr>
                <w:szCs w:val="24"/>
              </w:rPr>
            </w:pPr>
            <w:r w:rsidRPr="007637B8">
              <w:rPr>
                <w:szCs w:val="24"/>
              </w:rPr>
              <w:t>O System</w:t>
            </w:r>
            <w:r w:rsidR="00A15510" w:rsidRPr="007637B8">
              <w:rPr>
                <w:szCs w:val="24"/>
              </w:rPr>
              <w:t>-</w:t>
            </w:r>
            <w:r w:rsidRPr="007637B8">
              <w:rPr>
                <w:szCs w:val="24"/>
              </w:rPr>
              <w:t>on</w:t>
            </w:r>
            <w:r w:rsidR="00A15510" w:rsidRPr="007637B8">
              <w:rPr>
                <w:szCs w:val="24"/>
              </w:rPr>
              <w:t>-</w:t>
            </w:r>
            <w:r w:rsidRPr="007637B8">
              <w:rPr>
                <w:szCs w:val="24"/>
              </w:rPr>
              <w:t>Chip que usamos no curso RVfpga. É uma extensão do SweRVolf.</w:t>
            </w:r>
          </w:p>
          <w:p w14:paraId="05DD2A6F" w14:textId="200183FB" w:rsidR="004C6A73" w:rsidRPr="007637B8" w:rsidRDefault="004C6A73" w:rsidP="004C6A73">
            <w:pPr>
              <w:rPr>
                <w:szCs w:val="24"/>
              </w:rPr>
            </w:pPr>
            <w:r w:rsidRPr="007637B8">
              <w:rPr>
                <w:szCs w:val="24"/>
                <w:u w:val="single"/>
              </w:rPr>
              <w:t>SweRVolf</w:t>
            </w:r>
            <w:r w:rsidRPr="007637B8">
              <w:rPr>
                <w:szCs w:val="24"/>
              </w:rPr>
              <w:t xml:space="preserve"> (</w:t>
            </w:r>
            <w:hyperlink r:id="rId52" w:history="1">
              <w:r w:rsidRPr="007637B8">
                <w:rPr>
                  <w:rStyle w:val="Hyperlink"/>
                  <w:szCs w:val="24"/>
                </w:rPr>
                <w:t>https://github.com/chipsalliance/Cores-SweRVolf</w:t>
              </w:r>
            </w:hyperlink>
            <w:r w:rsidRPr="007637B8">
              <w:rPr>
                <w:szCs w:val="24"/>
              </w:rPr>
              <w:t xml:space="preserve">): </w:t>
            </w:r>
            <w:r w:rsidR="00ED4011" w:rsidRPr="007637B8">
              <w:rPr>
                <w:szCs w:val="24"/>
              </w:rPr>
              <w:t>Um SoC de código</w:t>
            </w:r>
            <w:r w:rsidR="007433CB">
              <w:rPr>
                <w:szCs w:val="24"/>
              </w:rPr>
              <w:t>-</w:t>
            </w:r>
            <w:r w:rsidR="00ED4011" w:rsidRPr="007637B8">
              <w:rPr>
                <w:szCs w:val="24"/>
              </w:rPr>
              <w:t xml:space="preserve">aberto construído em torno do SweRV EH1 Core Complex. Contém uma </w:t>
            </w:r>
            <w:r w:rsidR="00AE0ACC" w:rsidRPr="007637B8">
              <w:rPr>
                <w:szCs w:val="24"/>
              </w:rPr>
              <w:t xml:space="preserve">boot </w:t>
            </w:r>
            <w:r w:rsidR="00ED4011" w:rsidRPr="007637B8">
              <w:rPr>
                <w:szCs w:val="24"/>
              </w:rPr>
              <w:t xml:space="preserve">ROM, interface UART, controlador de sistema, </w:t>
            </w:r>
            <w:r w:rsidR="00210188" w:rsidRPr="007637B8">
              <w:rPr>
                <w:szCs w:val="24"/>
              </w:rPr>
              <w:t>barramentos de inter</w:t>
            </w:r>
            <w:r w:rsidR="007B72BE" w:rsidRPr="007637B8">
              <w:rPr>
                <w:szCs w:val="24"/>
              </w:rPr>
              <w:t>conex</w:t>
            </w:r>
            <w:r w:rsidR="00210188" w:rsidRPr="007637B8">
              <w:rPr>
                <w:szCs w:val="24"/>
              </w:rPr>
              <w:t>ão</w:t>
            </w:r>
            <w:r w:rsidR="00ED4011" w:rsidRPr="007637B8">
              <w:rPr>
                <w:szCs w:val="24"/>
              </w:rPr>
              <w:t xml:space="preserve"> (AXI Interconnect, Wishbone Interconnect e ponte AXI-to-Wishbone), e um controlador SPI.</w:t>
            </w:r>
          </w:p>
          <w:p w14:paraId="10B1A271" w14:textId="47201C24" w:rsidR="004C6A73" w:rsidRPr="007637B8" w:rsidRDefault="004C6A73" w:rsidP="004C6A73">
            <w:pPr>
              <w:rPr>
                <w:szCs w:val="24"/>
              </w:rPr>
            </w:pPr>
            <w:r w:rsidRPr="007637B8">
              <w:rPr>
                <w:szCs w:val="24"/>
                <w:u w:val="single"/>
              </w:rPr>
              <w:t>SweRVolfX</w:t>
            </w:r>
            <w:r w:rsidRPr="007637B8">
              <w:rPr>
                <w:szCs w:val="24"/>
              </w:rPr>
              <w:t xml:space="preserve">: </w:t>
            </w:r>
            <w:r w:rsidR="00ED4011" w:rsidRPr="007637B8">
              <w:rPr>
                <w:szCs w:val="24"/>
              </w:rPr>
              <w:t xml:space="preserve">Acrescenta 4 periféricos novos ao SweRVolf: um GPIO, um PTC, um SPI adicional e um controlador para o </w:t>
            </w:r>
            <w:r w:rsidR="00746713" w:rsidRPr="007637B8">
              <w:rPr>
                <w:szCs w:val="24"/>
              </w:rPr>
              <w:t>mostrador de 8 dígitos de 7 segmentos</w:t>
            </w:r>
            <w:r w:rsidR="00ED4011" w:rsidRPr="007637B8">
              <w:rPr>
                <w:szCs w:val="24"/>
              </w:rPr>
              <w:t>.</w:t>
            </w:r>
          </w:p>
        </w:tc>
      </w:tr>
      <w:tr w:rsidR="004C6A73" w:rsidRPr="007637B8" w14:paraId="2054E653" w14:textId="77777777" w:rsidTr="004C6A73">
        <w:tc>
          <w:tcPr>
            <w:tcW w:w="2405" w:type="dxa"/>
          </w:tcPr>
          <w:p w14:paraId="7C58D24D" w14:textId="77777777" w:rsidR="004C6A73" w:rsidRPr="007637B8" w:rsidRDefault="004C6A73" w:rsidP="004C6A73">
            <w:pPr>
              <w:rPr>
                <w:b/>
                <w:bCs/>
                <w:szCs w:val="24"/>
              </w:rPr>
            </w:pPr>
            <w:r w:rsidRPr="007637B8">
              <w:rPr>
                <w:b/>
                <w:bCs/>
                <w:szCs w:val="24"/>
              </w:rPr>
              <w:t>RVfpgaNexys</w:t>
            </w:r>
          </w:p>
        </w:tc>
        <w:tc>
          <w:tcPr>
            <w:tcW w:w="7243" w:type="dxa"/>
          </w:tcPr>
          <w:p w14:paraId="7ABC2E9B" w14:textId="7D8F1D31" w:rsidR="004C6A73" w:rsidRPr="007637B8" w:rsidRDefault="00FE5DAB" w:rsidP="004C6A73">
            <w:pPr>
              <w:rPr>
                <w:szCs w:val="24"/>
              </w:rPr>
            </w:pPr>
            <w:r w:rsidRPr="007637B8">
              <w:rPr>
                <w:szCs w:val="24"/>
              </w:rPr>
              <w:t xml:space="preserve">O SoC SweRVolfX </w:t>
            </w:r>
            <w:r w:rsidR="007B6321" w:rsidRPr="007637B8">
              <w:rPr>
                <w:szCs w:val="24"/>
              </w:rPr>
              <w:t xml:space="preserve">foi </w:t>
            </w:r>
            <w:r w:rsidRPr="007637B8">
              <w:rPr>
                <w:szCs w:val="24"/>
              </w:rPr>
              <w:t xml:space="preserve">realizado para a placa Nexys A7 </w:t>
            </w:r>
            <w:r w:rsidR="00743F02" w:rsidRPr="007637B8">
              <w:rPr>
                <w:szCs w:val="24"/>
              </w:rPr>
              <w:t>com os</w:t>
            </w:r>
            <w:r w:rsidRPr="007637B8">
              <w:rPr>
                <w:szCs w:val="24"/>
              </w:rPr>
              <w:t xml:space="preserve"> respectivos periféricos. Ele acrescenta uma interface DDR2, uma unidade CDC (cruzamento de domínio de relógio), lógica BSCAN (para a interface JTAG) e um gerador de relógio. O </w:t>
            </w:r>
            <w:r w:rsidR="004C6A73" w:rsidRPr="007637B8">
              <w:rPr>
                <w:szCs w:val="24"/>
              </w:rPr>
              <w:t xml:space="preserve">RVfpgaNexys </w:t>
            </w:r>
            <w:r w:rsidRPr="007637B8">
              <w:rPr>
                <w:szCs w:val="24"/>
              </w:rPr>
              <w:t xml:space="preserve">é o mesmo que o </w:t>
            </w:r>
            <w:r w:rsidR="004C6A73" w:rsidRPr="007637B8">
              <w:rPr>
                <w:szCs w:val="24"/>
              </w:rPr>
              <w:t>SweRVolf Nexys (</w:t>
            </w:r>
            <w:hyperlink r:id="rId53" w:history="1">
              <w:r w:rsidR="004C6A73" w:rsidRPr="007637B8">
                <w:rPr>
                  <w:rStyle w:val="Hyperlink"/>
                  <w:szCs w:val="24"/>
                </w:rPr>
                <w:t>https://github.com/chipsalliance/Cores-SweRVolf</w:t>
              </w:r>
            </w:hyperlink>
            <w:r w:rsidR="004C6A73" w:rsidRPr="007637B8">
              <w:rPr>
                <w:szCs w:val="24"/>
              </w:rPr>
              <w:t xml:space="preserve">), </w:t>
            </w:r>
            <w:r w:rsidR="00161ED6" w:rsidRPr="007637B8">
              <w:rPr>
                <w:szCs w:val="24"/>
              </w:rPr>
              <w:t>sendo</w:t>
            </w:r>
            <w:r w:rsidRPr="007637B8">
              <w:rPr>
                <w:szCs w:val="24"/>
              </w:rPr>
              <w:t xml:space="preserve"> o segundo baseado no </w:t>
            </w:r>
            <w:r w:rsidR="004C6A73" w:rsidRPr="007637B8">
              <w:rPr>
                <w:szCs w:val="24"/>
              </w:rPr>
              <w:t>SweRVolf.</w:t>
            </w:r>
          </w:p>
        </w:tc>
      </w:tr>
      <w:tr w:rsidR="004C6A73" w:rsidRPr="007637B8" w14:paraId="4A310468" w14:textId="77777777" w:rsidTr="004C6A73">
        <w:tc>
          <w:tcPr>
            <w:tcW w:w="2405" w:type="dxa"/>
          </w:tcPr>
          <w:p w14:paraId="7414B4EC" w14:textId="77777777" w:rsidR="004C6A73" w:rsidRPr="007637B8" w:rsidRDefault="004C6A73" w:rsidP="004C6A73">
            <w:pPr>
              <w:rPr>
                <w:b/>
                <w:bCs/>
                <w:szCs w:val="24"/>
              </w:rPr>
            </w:pPr>
            <w:r w:rsidRPr="007637B8">
              <w:rPr>
                <w:b/>
                <w:bCs/>
                <w:szCs w:val="24"/>
              </w:rPr>
              <w:t>RVfpgaSim</w:t>
            </w:r>
          </w:p>
        </w:tc>
        <w:tc>
          <w:tcPr>
            <w:tcW w:w="7243" w:type="dxa"/>
          </w:tcPr>
          <w:p w14:paraId="596DB978" w14:textId="14B02FAB" w:rsidR="004C6A73" w:rsidRPr="007637B8" w:rsidRDefault="00FE5DAB" w:rsidP="004C6A73">
            <w:pPr>
              <w:rPr>
                <w:szCs w:val="24"/>
              </w:rPr>
            </w:pPr>
            <w:r w:rsidRPr="007637B8">
              <w:rPr>
                <w:szCs w:val="24"/>
              </w:rPr>
              <w:t>O SoC</w:t>
            </w:r>
            <w:r w:rsidR="004C6A73" w:rsidRPr="007637B8">
              <w:rPr>
                <w:szCs w:val="24"/>
              </w:rPr>
              <w:t xml:space="preserve"> SweRVolfX </w:t>
            </w:r>
            <w:r w:rsidRPr="007637B8">
              <w:rPr>
                <w:szCs w:val="24"/>
              </w:rPr>
              <w:t xml:space="preserve">com um </w:t>
            </w:r>
            <w:r w:rsidR="004C6A73" w:rsidRPr="007637B8">
              <w:rPr>
                <w:i/>
                <w:iCs/>
                <w:szCs w:val="24"/>
              </w:rPr>
              <w:t>testbench</w:t>
            </w:r>
            <w:r w:rsidR="00EB46A2" w:rsidRPr="007637B8">
              <w:rPr>
                <w:i/>
                <w:iCs/>
                <w:szCs w:val="24"/>
              </w:rPr>
              <w:t xml:space="preserve"> wrapper</w:t>
            </w:r>
            <w:r w:rsidR="004C6A73" w:rsidRPr="007637B8">
              <w:rPr>
                <w:szCs w:val="24"/>
              </w:rPr>
              <w:t xml:space="preserve"> </w:t>
            </w:r>
            <w:r w:rsidR="00161ED6" w:rsidRPr="007637B8">
              <w:rPr>
                <w:szCs w:val="24"/>
              </w:rPr>
              <w:t>e uma memória</w:t>
            </w:r>
            <w:r w:rsidR="004C6A73" w:rsidRPr="007637B8">
              <w:rPr>
                <w:szCs w:val="24"/>
              </w:rPr>
              <w:t xml:space="preserve"> AXI </w:t>
            </w:r>
            <w:r w:rsidR="00161ED6" w:rsidRPr="007637B8">
              <w:rPr>
                <w:szCs w:val="24"/>
              </w:rPr>
              <w:t>destinada a simulação</w:t>
            </w:r>
            <w:r w:rsidR="004C6A73" w:rsidRPr="007637B8">
              <w:rPr>
                <w:szCs w:val="24"/>
              </w:rPr>
              <w:t>.</w:t>
            </w:r>
          </w:p>
          <w:p w14:paraId="6171149F" w14:textId="4FA3EC9B" w:rsidR="004C6A73" w:rsidRPr="007637B8" w:rsidRDefault="004C6A73" w:rsidP="004C6A73">
            <w:pPr>
              <w:rPr>
                <w:szCs w:val="24"/>
              </w:rPr>
            </w:pPr>
            <w:r w:rsidRPr="007637B8">
              <w:rPr>
                <w:szCs w:val="24"/>
              </w:rPr>
              <w:lastRenderedPageBreak/>
              <w:t xml:space="preserve">RVfpgaSim </w:t>
            </w:r>
            <w:r w:rsidR="00161ED6" w:rsidRPr="007637B8">
              <w:rPr>
                <w:szCs w:val="24"/>
              </w:rPr>
              <w:t>é o mesmo que o</w:t>
            </w:r>
            <w:r w:rsidRPr="007637B8">
              <w:rPr>
                <w:szCs w:val="24"/>
              </w:rPr>
              <w:t xml:space="preserve"> SweRVolf</w:t>
            </w:r>
            <w:r w:rsidR="00161ED6" w:rsidRPr="007637B8">
              <w:rPr>
                <w:szCs w:val="24"/>
              </w:rPr>
              <w:t>S</w:t>
            </w:r>
            <w:r w:rsidRPr="007637B8">
              <w:rPr>
                <w:szCs w:val="24"/>
              </w:rPr>
              <w:t>im, (</w:t>
            </w:r>
            <w:hyperlink r:id="rId54" w:history="1">
              <w:r w:rsidRPr="007637B8">
                <w:rPr>
                  <w:rStyle w:val="Hyperlink"/>
                  <w:szCs w:val="24"/>
                </w:rPr>
                <w:t>https://github.com/chipsalliance/Cores-SweRVolf</w:t>
              </w:r>
            </w:hyperlink>
            <w:r w:rsidRPr="007637B8">
              <w:rPr>
                <w:szCs w:val="24"/>
              </w:rPr>
              <w:t xml:space="preserve">), </w:t>
            </w:r>
            <w:r w:rsidR="00161ED6" w:rsidRPr="007637B8">
              <w:rPr>
                <w:szCs w:val="24"/>
              </w:rPr>
              <w:t xml:space="preserve">sendo o segundo </w:t>
            </w:r>
            <w:r w:rsidR="00875E5E" w:rsidRPr="007637B8">
              <w:rPr>
                <w:szCs w:val="24"/>
              </w:rPr>
              <w:t>baseado</w:t>
            </w:r>
            <w:r w:rsidRPr="007637B8">
              <w:rPr>
                <w:szCs w:val="24"/>
              </w:rPr>
              <w:t xml:space="preserve"> </w:t>
            </w:r>
            <w:r w:rsidR="00161ED6" w:rsidRPr="007637B8">
              <w:rPr>
                <w:szCs w:val="24"/>
              </w:rPr>
              <w:t xml:space="preserve">no </w:t>
            </w:r>
            <w:r w:rsidRPr="007637B8">
              <w:rPr>
                <w:szCs w:val="24"/>
              </w:rPr>
              <w:t>SweRVolf.</w:t>
            </w:r>
          </w:p>
        </w:tc>
      </w:tr>
    </w:tbl>
    <w:p w14:paraId="5582F228" w14:textId="77777777" w:rsidR="004C6A73" w:rsidRPr="007637B8" w:rsidRDefault="004C6A73" w:rsidP="004C6A73">
      <w:pPr>
        <w:pStyle w:val="Caption"/>
      </w:pPr>
    </w:p>
    <w:p w14:paraId="2438B73E" w14:textId="77777777" w:rsidR="00026CFB" w:rsidRPr="007637B8" w:rsidRDefault="00026CFB" w:rsidP="0079471A"/>
    <w:p w14:paraId="7515B031" w14:textId="70B28A60" w:rsidR="00026CFB" w:rsidRPr="007637B8" w:rsidRDefault="00A6350F" w:rsidP="0079471A">
      <w:r w:rsidRPr="007637B8">
        <w:t>As seções restantes mostram como usar o sistema RVfpga no circuito (RVfpgaNexys) e simulação (RVfpgaSim). A seção 5 mostra como instalar as ferramentas de software necessárias para usar o RVfpga. A Seção 6 mostra como usar o PlatformIO para configurar o RVfpgaNexys na placa Nexys A7 FPGA (Seção 6.A) e descarregar e executar vários programas de exemplo nela (Seção 6.B-6.H). As seções 7 e 8 mostram como simular o RVfpgaSim usando o Verilator (seção 7), um simulador HDL de código</w:t>
      </w:r>
      <w:r w:rsidR="007433CB">
        <w:t>-</w:t>
      </w:r>
      <w:r w:rsidRPr="007637B8">
        <w:t>aberto, e como usar o Whisper (seção 8), o simulador de conjunto de instruções RISC-V da Western Digital (ISS).</w:t>
      </w:r>
    </w:p>
    <w:p w14:paraId="37446270" w14:textId="77777777" w:rsidR="00026CFB" w:rsidRPr="007637B8" w:rsidRDefault="00026CFB" w:rsidP="0079471A"/>
    <w:p w14:paraId="636FD78D" w14:textId="0013F7F2" w:rsidR="00F06898" w:rsidRPr="007637B8" w:rsidRDefault="00A6350F">
      <w:r w:rsidRPr="007637B8">
        <w:t xml:space="preserve">Por fim, os apêndices mostram como usar o RVfpga na linha de comandos do Linux (Apêndice A), como instalar os </w:t>
      </w:r>
      <w:r w:rsidRPr="007637B8">
        <w:rPr>
          <w:i/>
          <w:iCs/>
        </w:rPr>
        <w:t>drivers</w:t>
      </w:r>
      <w:r w:rsidRPr="007637B8">
        <w:t xml:space="preserve"> e programas necessários em sistemas Windows e macOS (Anexos B</w:t>
      </w:r>
      <w:r w:rsidR="00496A15" w:rsidRPr="007637B8">
        <w:t>-</w:t>
      </w:r>
      <w:r w:rsidRPr="007637B8">
        <w:t xml:space="preserve">D), e como usar o Vivado para configurar o RVfpgaNexys numa FPGA usando o Vivado (Apêndice E). O último apêndice, Apêndice F, mostra como usar o RVfpga </w:t>
      </w:r>
      <w:r w:rsidR="00837314" w:rsidRPr="007637B8">
        <w:t>n</w:t>
      </w:r>
      <w:r w:rsidRPr="007637B8">
        <w:t>uma aplicação industrial IoT (Apêndice F).</w:t>
      </w:r>
    </w:p>
    <w:p w14:paraId="13D1A056" w14:textId="77777777" w:rsidR="00F06898" w:rsidRPr="007637B8" w:rsidRDefault="00F06898" w:rsidP="0079471A"/>
    <w:p w14:paraId="6F6294A4" w14:textId="2A4A19E4" w:rsidR="009966EF" w:rsidRPr="007637B8" w:rsidRDefault="006B7719" w:rsidP="0079471A">
      <w:pPr>
        <w:rPr>
          <w:rFonts w:cs="Arial"/>
        </w:rPr>
      </w:pPr>
      <w:r w:rsidRPr="007637B8">
        <w:t xml:space="preserve">A </w:t>
      </w:r>
      <w:r w:rsidR="009F3105" w:rsidRPr="007637B8">
        <w:fldChar w:fldCharType="begin"/>
      </w:r>
      <w:r w:rsidR="009F3105" w:rsidRPr="007637B8">
        <w:instrText xml:space="preserve"> REF _Ref45689250 \h  \* MERGEFORMAT </w:instrText>
      </w:r>
      <w:r w:rsidR="009F3105" w:rsidRPr="007637B8">
        <w:fldChar w:fldCharType="separate"/>
      </w:r>
      <w:r w:rsidR="00233372" w:rsidRPr="007637B8">
        <w:t xml:space="preserve">Tabela </w:t>
      </w:r>
      <w:r w:rsidR="00233372">
        <w:t>2</w:t>
      </w:r>
      <w:r w:rsidR="009F3105" w:rsidRPr="007637B8">
        <w:fldChar w:fldCharType="end"/>
      </w:r>
      <w:r w:rsidR="009F3105" w:rsidRPr="007637B8">
        <w:t xml:space="preserve"> lista os programas e os circuitos necessários para o RVfpga. Este guia mostra como instalar e usar essas ferramentas no sistema operativo Ubuntu 18.04. Outros sistemas operativos (como o Windows ou o macOS), têm </w:t>
      </w:r>
      <w:r w:rsidR="006D46A4" w:rsidRPr="007637B8">
        <w:t>passos</w:t>
      </w:r>
      <w:r w:rsidR="009F3105" w:rsidRPr="007637B8">
        <w:t xml:space="preserve"> semelhantes (se não exatamente </w:t>
      </w:r>
      <w:r w:rsidR="006D46A4" w:rsidRPr="007637B8">
        <w:t>o</w:t>
      </w:r>
      <w:r w:rsidR="009F3105" w:rsidRPr="007637B8">
        <w:t>s mesm</w:t>
      </w:r>
      <w:r w:rsidR="006D46A4" w:rsidRPr="007637B8">
        <w:t>o</w:t>
      </w:r>
      <w:r w:rsidR="009F3105" w:rsidRPr="007637B8">
        <w:t xml:space="preserve">s). Quando as instruções diferem, são adicionadas instruções específicas para </w:t>
      </w:r>
      <w:r w:rsidR="009F3105" w:rsidRPr="007637B8">
        <w:rPr>
          <w:rFonts w:cs="Arial"/>
          <w:b/>
          <w:bCs/>
          <w:color w:val="0070C0"/>
        </w:rPr>
        <w:t>Windows</w:t>
      </w:r>
      <w:r w:rsidR="009F3105" w:rsidRPr="007637B8">
        <w:rPr>
          <w:rFonts w:cs="Arial"/>
        </w:rPr>
        <w:t xml:space="preserve"> e </w:t>
      </w:r>
      <w:r w:rsidR="009F3105" w:rsidRPr="007637B8">
        <w:rPr>
          <w:rFonts w:cs="Arial"/>
          <w:b/>
          <w:bCs/>
          <w:color w:val="808080" w:themeColor="background1" w:themeShade="80"/>
        </w:rPr>
        <w:t>macOS</w:t>
      </w:r>
      <w:r w:rsidR="009F3105" w:rsidRPr="007637B8">
        <w:t xml:space="preserve"> usando estes </w:t>
      </w:r>
      <w:r w:rsidR="006D46A4" w:rsidRPr="007637B8">
        <w:t>d</w:t>
      </w:r>
      <w:r w:rsidR="009F3105" w:rsidRPr="007637B8">
        <w:t>estaques.</w:t>
      </w:r>
      <w:r w:rsidR="009F3105" w:rsidRPr="007637B8">
        <w:rPr>
          <w:rFonts w:cs="Arial"/>
        </w:rPr>
        <w:t xml:space="preserve"> </w:t>
      </w:r>
    </w:p>
    <w:p w14:paraId="5E3AD912" w14:textId="760FC565" w:rsidR="00420BC8" w:rsidRPr="007637B8" w:rsidRDefault="00420BC8" w:rsidP="0079471A">
      <w:pPr>
        <w:rPr>
          <w:rFonts w:cs="Arial"/>
        </w:rPr>
      </w:pPr>
    </w:p>
    <w:p w14:paraId="5614B77D" w14:textId="18BEFD7D" w:rsidR="00420BC8" w:rsidRPr="007637B8" w:rsidRDefault="00420BC8" w:rsidP="002B455B">
      <w:pPr>
        <w:pBdr>
          <w:top w:val="single" w:sz="4" w:space="1" w:color="auto"/>
          <w:left w:val="single" w:sz="4" w:space="4" w:color="auto"/>
          <w:bottom w:val="single" w:sz="4" w:space="1" w:color="auto"/>
          <w:right w:val="single" w:sz="4" w:space="4" w:color="auto"/>
        </w:pBdr>
        <w:rPr>
          <w:rFonts w:cs="Arial"/>
        </w:rPr>
      </w:pPr>
      <w:r w:rsidRPr="007637B8">
        <w:rPr>
          <w:rFonts w:cs="Arial"/>
          <w:b/>
          <w:bCs/>
        </w:rPr>
        <w:t>Not</w:t>
      </w:r>
      <w:r w:rsidR="00863794" w:rsidRPr="007637B8">
        <w:rPr>
          <w:rFonts w:cs="Arial"/>
          <w:b/>
          <w:bCs/>
        </w:rPr>
        <w:t>a</w:t>
      </w:r>
      <w:r w:rsidRPr="007637B8">
        <w:rPr>
          <w:rFonts w:cs="Arial"/>
          <w:b/>
          <w:bCs/>
        </w:rPr>
        <w:t xml:space="preserve">: </w:t>
      </w:r>
      <w:r w:rsidR="00863794" w:rsidRPr="007637B8">
        <w:rPr>
          <w:rFonts w:cs="Arial"/>
        </w:rPr>
        <w:t xml:space="preserve">se não tiver acesso a uma placa </w:t>
      </w:r>
      <w:r w:rsidR="00864286" w:rsidRPr="007637B8">
        <w:rPr>
          <w:rFonts w:cs="Arial"/>
        </w:rPr>
        <w:t xml:space="preserve">FPGA </w:t>
      </w:r>
      <w:r w:rsidR="00863794" w:rsidRPr="007637B8">
        <w:rPr>
          <w:rFonts w:cs="Arial"/>
        </w:rPr>
        <w:t xml:space="preserve">Nexys A7, os laboratórios poderão ser concluídos em simulação usando o Whisper, um simulador de conjunto de instruções (ISS) da Western Digital, e o Verilator, um simulador HDL </w:t>
      </w:r>
      <w:r w:rsidR="007433CB">
        <w:rPr>
          <w:rFonts w:cs="Arial"/>
        </w:rPr>
        <w:t>em</w:t>
      </w:r>
      <w:r w:rsidR="00863794" w:rsidRPr="007637B8">
        <w:rPr>
          <w:rFonts w:cs="Arial"/>
        </w:rPr>
        <w:t xml:space="preserve"> código</w:t>
      </w:r>
      <w:r w:rsidR="007433CB">
        <w:rPr>
          <w:rFonts w:cs="Arial"/>
        </w:rPr>
        <w:t>-</w:t>
      </w:r>
      <w:r w:rsidR="00863794" w:rsidRPr="007637B8">
        <w:rPr>
          <w:rFonts w:cs="Arial"/>
        </w:rPr>
        <w:t xml:space="preserve">aberto. Neste caso, não é necessário instalar o Vivado (Seção 5.A); só </w:t>
      </w:r>
      <w:r w:rsidR="00FE0918" w:rsidRPr="007637B8">
        <w:rPr>
          <w:rFonts w:cs="Arial"/>
        </w:rPr>
        <w:t xml:space="preserve">é necessário </w:t>
      </w:r>
      <w:r w:rsidR="00863794" w:rsidRPr="007637B8">
        <w:rPr>
          <w:rFonts w:cs="Arial"/>
        </w:rPr>
        <w:t>instalar o VSCode/PlatformIO (como explicado na Seção 2.A) e o Verilator/GTKWave (como explicado na Seção 5.C).</w:t>
      </w:r>
      <w:r w:rsidR="007A5B8D" w:rsidRPr="007637B8">
        <w:rPr>
          <w:rFonts w:cs="Arial"/>
        </w:rPr>
        <w:t xml:space="preserve"> </w:t>
      </w:r>
    </w:p>
    <w:p w14:paraId="158DA56B" w14:textId="77777777" w:rsidR="00420BC8" w:rsidRPr="007637B8" w:rsidRDefault="00420BC8" w:rsidP="0079471A"/>
    <w:p w14:paraId="61A1C466" w14:textId="77777777" w:rsidR="00653163" w:rsidRPr="007637B8" w:rsidRDefault="00653163" w:rsidP="0079471A">
      <w:pPr>
        <w:rPr>
          <w:b/>
        </w:rPr>
      </w:pPr>
    </w:p>
    <w:p w14:paraId="19CF6D1F" w14:textId="4A0E96C0" w:rsidR="009966EF" w:rsidRPr="007637B8" w:rsidRDefault="009966EF" w:rsidP="0079471A">
      <w:pPr>
        <w:pStyle w:val="Caption"/>
        <w:jc w:val="center"/>
      </w:pPr>
      <w:bookmarkStart w:id="129" w:name="_Ref45689250"/>
      <w:r w:rsidRPr="007637B8">
        <w:t>Tab</w:t>
      </w:r>
      <w:r w:rsidR="00837314" w:rsidRPr="007637B8">
        <w:t>e</w:t>
      </w:r>
      <w:r w:rsidRPr="007637B8">
        <w:t>l</w:t>
      </w:r>
      <w:r w:rsidR="00837314"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2</w:t>
      </w:r>
      <w:r w:rsidR="00577C0A" w:rsidRPr="007637B8">
        <w:fldChar w:fldCharType="end"/>
      </w:r>
      <w:bookmarkEnd w:id="129"/>
      <w:r w:rsidRPr="007637B8">
        <w:t xml:space="preserve">. </w:t>
      </w:r>
      <w:r w:rsidR="00E8717A" w:rsidRPr="007637B8">
        <w:t xml:space="preserve">Ferramentas necessárias para o </w:t>
      </w:r>
      <w:r w:rsidRPr="007637B8">
        <w:t>RVfpga</w:t>
      </w:r>
    </w:p>
    <w:tbl>
      <w:tblPr>
        <w:tblStyle w:val="TableGrid"/>
        <w:tblW w:w="9198" w:type="dxa"/>
        <w:tblLayout w:type="fixed"/>
        <w:tblLook w:val="04A0" w:firstRow="1" w:lastRow="0" w:firstColumn="1" w:lastColumn="0" w:noHBand="0" w:noVBand="1"/>
      </w:tblPr>
      <w:tblGrid>
        <w:gridCol w:w="2988"/>
        <w:gridCol w:w="4945"/>
        <w:gridCol w:w="1265"/>
      </w:tblGrid>
      <w:tr w:rsidR="009966EF" w:rsidRPr="007637B8" w14:paraId="6C345957" w14:textId="77777777" w:rsidTr="0079471A">
        <w:tc>
          <w:tcPr>
            <w:tcW w:w="9198" w:type="dxa"/>
            <w:gridSpan w:val="3"/>
            <w:shd w:val="clear" w:color="auto" w:fill="000000" w:themeFill="text1"/>
          </w:tcPr>
          <w:p w14:paraId="1EEFAFB4" w14:textId="42414B1E" w:rsidR="009966EF" w:rsidRPr="007637B8" w:rsidRDefault="00E8717A" w:rsidP="0079471A">
            <w:pPr>
              <w:jc w:val="center"/>
              <w:rPr>
                <w:b/>
                <w:color w:val="FFFFFF" w:themeColor="background1"/>
              </w:rPr>
            </w:pPr>
            <w:r w:rsidRPr="007637B8">
              <w:rPr>
                <w:b/>
                <w:color w:val="FFFFFF" w:themeColor="background1"/>
              </w:rPr>
              <w:t>Programas</w:t>
            </w:r>
          </w:p>
        </w:tc>
      </w:tr>
      <w:tr w:rsidR="003B0CA3" w:rsidRPr="007637B8" w14:paraId="76721A77" w14:textId="77777777" w:rsidTr="002B455B">
        <w:tc>
          <w:tcPr>
            <w:tcW w:w="2988" w:type="dxa"/>
          </w:tcPr>
          <w:p w14:paraId="2F5458DA" w14:textId="62498A0B" w:rsidR="009966EF" w:rsidRPr="007637B8" w:rsidRDefault="009966EF" w:rsidP="009966EF">
            <w:pPr>
              <w:rPr>
                <w:b/>
              </w:rPr>
            </w:pPr>
            <w:r w:rsidRPr="007637B8">
              <w:rPr>
                <w:b/>
              </w:rPr>
              <w:t>N</w:t>
            </w:r>
            <w:r w:rsidR="00E8717A" w:rsidRPr="007637B8">
              <w:rPr>
                <w:b/>
              </w:rPr>
              <w:t>o</w:t>
            </w:r>
            <w:r w:rsidRPr="007637B8">
              <w:rPr>
                <w:b/>
              </w:rPr>
              <w:t>me</w:t>
            </w:r>
          </w:p>
        </w:tc>
        <w:tc>
          <w:tcPr>
            <w:tcW w:w="4945" w:type="dxa"/>
          </w:tcPr>
          <w:p w14:paraId="51E17730" w14:textId="2863865F" w:rsidR="009966EF" w:rsidRPr="007637B8" w:rsidRDefault="009966EF" w:rsidP="009966EF">
            <w:pPr>
              <w:rPr>
                <w:b/>
              </w:rPr>
            </w:pPr>
            <w:r w:rsidRPr="007637B8">
              <w:rPr>
                <w:b/>
              </w:rPr>
              <w:t>Website</w:t>
            </w:r>
          </w:p>
        </w:tc>
        <w:tc>
          <w:tcPr>
            <w:tcW w:w="1265" w:type="dxa"/>
          </w:tcPr>
          <w:p w14:paraId="51A65E07" w14:textId="4BA840A4" w:rsidR="009966EF" w:rsidRPr="007637B8" w:rsidRDefault="009966EF" w:rsidP="009966EF">
            <w:pPr>
              <w:rPr>
                <w:b/>
              </w:rPr>
            </w:pPr>
            <w:r w:rsidRPr="007637B8">
              <w:rPr>
                <w:b/>
              </w:rPr>
              <w:t>C</w:t>
            </w:r>
            <w:r w:rsidR="00E8717A" w:rsidRPr="007637B8">
              <w:rPr>
                <w:b/>
              </w:rPr>
              <w:t>u</w:t>
            </w:r>
            <w:r w:rsidRPr="007637B8">
              <w:rPr>
                <w:b/>
              </w:rPr>
              <w:t>st</w:t>
            </w:r>
            <w:r w:rsidR="00E8717A" w:rsidRPr="007637B8">
              <w:rPr>
                <w:b/>
              </w:rPr>
              <w:t>o</w:t>
            </w:r>
          </w:p>
        </w:tc>
      </w:tr>
      <w:tr w:rsidR="003D785E" w:rsidRPr="007637B8" w14:paraId="01CA0215" w14:textId="77777777" w:rsidTr="002B455B">
        <w:tc>
          <w:tcPr>
            <w:tcW w:w="2988" w:type="dxa"/>
          </w:tcPr>
          <w:p w14:paraId="126E44F7" w14:textId="4593CD31" w:rsidR="003D785E" w:rsidRPr="007637B8" w:rsidRDefault="003D785E" w:rsidP="003D785E">
            <w:r w:rsidRPr="007637B8">
              <w:t>Vivado 2019.2 WebPACK</w:t>
            </w:r>
          </w:p>
        </w:tc>
        <w:tc>
          <w:tcPr>
            <w:tcW w:w="4945" w:type="dxa"/>
          </w:tcPr>
          <w:p w14:paraId="2B586344" w14:textId="2F965BF0" w:rsidR="003D785E" w:rsidRPr="007637B8" w:rsidRDefault="00000000" w:rsidP="003D785E">
            <w:hyperlink r:id="rId55" w:history="1">
              <w:r w:rsidR="003D785E" w:rsidRPr="007637B8">
                <w:rPr>
                  <w:rStyle w:val="Hyperlink"/>
                </w:rPr>
                <w:t>https://www.xilinx.com/support/download/index.html/content/xilinx/en/downloadNav/vivado-design-tools/2019-2.html</w:t>
              </w:r>
            </w:hyperlink>
          </w:p>
        </w:tc>
        <w:tc>
          <w:tcPr>
            <w:tcW w:w="1265" w:type="dxa"/>
          </w:tcPr>
          <w:p w14:paraId="78E4EFA2" w14:textId="635B535A" w:rsidR="003D785E" w:rsidRPr="007637B8" w:rsidRDefault="003D785E" w:rsidP="003D785E">
            <w:r w:rsidRPr="007637B8">
              <w:t>grátis</w:t>
            </w:r>
          </w:p>
        </w:tc>
      </w:tr>
      <w:tr w:rsidR="003D785E" w:rsidRPr="007637B8" w14:paraId="754D8EC5" w14:textId="77777777" w:rsidTr="002B455B">
        <w:tc>
          <w:tcPr>
            <w:tcW w:w="2988" w:type="dxa"/>
          </w:tcPr>
          <w:p w14:paraId="289151B5" w14:textId="41AF4635" w:rsidR="003D785E" w:rsidRPr="007637B8" w:rsidRDefault="003D785E" w:rsidP="003D785E">
            <w:r w:rsidRPr="007637B8">
              <w:t>VSCode</w:t>
            </w:r>
          </w:p>
        </w:tc>
        <w:tc>
          <w:tcPr>
            <w:tcW w:w="4945" w:type="dxa"/>
          </w:tcPr>
          <w:p w14:paraId="69F85881" w14:textId="3651CA60" w:rsidR="003D785E" w:rsidRPr="007637B8" w:rsidRDefault="00000000" w:rsidP="003D785E">
            <w:hyperlink r:id="rId56">
              <w:r w:rsidR="003D785E" w:rsidRPr="007637B8">
                <w:rPr>
                  <w:rStyle w:val="InternetLink"/>
                  <w:rFonts w:eastAsia="Arial" w:cs="Arial"/>
                </w:rPr>
                <w:t>https://code.visualstudio.com/Download</w:t>
              </w:r>
            </w:hyperlink>
          </w:p>
        </w:tc>
        <w:tc>
          <w:tcPr>
            <w:tcW w:w="1265" w:type="dxa"/>
          </w:tcPr>
          <w:p w14:paraId="77683F33" w14:textId="3AB94830" w:rsidR="003D785E" w:rsidRPr="007637B8" w:rsidRDefault="003D785E" w:rsidP="003D785E">
            <w:r w:rsidRPr="007637B8">
              <w:t>grátis</w:t>
            </w:r>
          </w:p>
        </w:tc>
      </w:tr>
      <w:tr w:rsidR="003D785E" w:rsidRPr="007637B8" w14:paraId="7831F077" w14:textId="77777777" w:rsidTr="002B455B">
        <w:tc>
          <w:tcPr>
            <w:tcW w:w="2988" w:type="dxa"/>
          </w:tcPr>
          <w:p w14:paraId="53BE2A25" w14:textId="000D896C" w:rsidR="003D785E" w:rsidRPr="007637B8" w:rsidRDefault="003D785E" w:rsidP="003D785E">
            <w:r w:rsidRPr="007637B8">
              <w:t>PlatformIO</w:t>
            </w:r>
          </w:p>
        </w:tc>
        <w:tc>
          <w:tcPr>
            <w:tcW w:w="4945" w:type="dxa"/>
          </w:tcPr>
          <w:p w14:paraId="1DA1AE8A" w14:textId="7ACD8396" w:rsidR="003D785E" w:rsidRPr="007637B8" w:rsidRDefault="00000000" w:rsidP="003D785E">
            <w:hyperlink r:id="rId57" w:history="1">
              <w:r w:rsidR="003D785E" w:rsidRPr="007637B8">
                <w:rPr>
                  <w:rStyle w:val="Hyperlink"/>
                </w:rPr>
                <w:t>https://platformio.org/</w:t>
              </w:r>
            </w:hyperlink>
          </w:p>
          <w:p w14:paraId="4163A9FA" w14:textId="1A8B9208" w:rsidR="003D785E" w:rsidRPr="007637B8" w:rsidRDefault="003D785E" w:rsidP="003D785E">
            <w:r w:rsidRPr="007637B8">
              <w:t xml:space="preserve">Instalado </w:t>
            </w:r>
            <w:r w:rsidR="00A52F3F" w:rsidRPr="007637B8">
              <w:t>dentro d</w:t>
            </w:r>
            <w:r w:rsidRPr="007637B8">
              <w:t>o VSCode</w:t>
            </w:r>
          </w:p>
        </w:tc>
        <w:tc>
          <w:tcPr>
            <w:tcW w:w="1265" w:type="dxa"/>
          </w:tcPr>
          <w:p w14:paraId="277CC22D" w14:textId="09AE5071" w:rsidR="003D785E" w:rsidRPr="007637B8" w:rsidRDefault="003D785E" w:rsidP="003D785E">
            <w:r w:rsidRPr="007637B8">
              <w:t>grátis</w:t>
            </w:r>
          </w:p>
        </w:tc>
      </w:tr>
      <w:tr w:rsidR="003D785E" w:rsidRPr="007637B8" w14:paraId="001A83F3" w14:textId="77777777" w:rsidTr="002B455B">
        <w:tc>
          <w:tcPr>
            <w:tcW w:w="2988" w:type="dxa"/>
          </w:tcPr>
          <w:p w14:paraId="1DCBE3D7" w14:textId="64F33402" w:rsidR="003D785E" w:rsidRPr="007637B8" w:rsidRDefault="003D785E" w:rsidP="003D785E">
            <w:r w:rsidRPr="007637B8">
              <w:t>Verilator (simulador HDL) e GTKWave</w:t>
            </w:r>
          </w:p>
        </w:tc>
        <w:tc>
          <w:tcPr>
            <w:tcW w:w="4945" w:type="dxa"/>
          </w:tcPr>
          <w:p w14:paraId="283EFD96" w14:textId="393E12F8" w:rsidR="003D785E" w:rsidRPr="007637B8" w:rsidRDefault="00000000" w:rsidP="003D785E">
            <w:pPr>
              <w:rPr>
                <w:rFonts w:eastAsia="Arial" w:cs="Arial"/>
              </w:rPr>
            </w:pPr>
            <w:hyperlink r:id="rId58" w:history="1">
              <w:r w:rsidR="003D785E" w:rsidRPr="007637B8">
                <w:rPr>
                  <w:rStyle w:val="Hyperlink"/>
                  <w:rFonts w:eastAsia="Arial" w:cs="Arial"/>
                </w:rPr>
                <w:t>https://github.com/verilator/verilator</w:t>
              </w:r>
            </w:hyperlink>
            <w:r w:rsidR="003D785E" w:rsidRPr="007637B8">
              <w:rPr>
                <w:rFonts w:eastAsia="Arial" w:cs="Arial"/>
              </w:rPr>
              <w:t xml:space="preserve"> </w:t>
            </w:r>
          </w:p>
          <w:p w14:paraId="31F06F8C" w14:textId="1D6A8924" w:rsidR="003D785E" w:rsidRPr="007637B8" w:rsidRDefault="00000000" w:rsidP="003D785E">
            <w:pPr>
              <w:rPr>
                <w:rFonts w:eastAsia="Arial" w:cs="Arial"/>
              </w:rPr>
            </w:pPr>
            <w:hyperlink r:id="rId59" w:history="1">
              <w:r w:rsidR="003D785E" w:rsidRPr="007637B8">
                <w:rPr>
                  <w:rStyle w:val="Hyperlink"/>
                  <w:rFonts w:eastAsia="Arial" w:cs="Arial"/>
                </w:rPr>
                <w:t>http://gtkwave.sourceforge.net/</w:t>
              </w:r>
            </w:hyperlink>
            <w:r w:rsidR="003D785E" w:rsidRPr="007637B8">
              <w:rPr>
                <w:rFonts w:eastAsia="Arial" w:cs="Arial"/>
              </w:rPr>
              <w:t xml:space="preserve"> </w:t>
            </w:r>
          </w:p>
        </w:tc>
        <w:tc>
          <w:tcPr>
            <w:tcW w:w="1265" w:type="dxa"/>
          </w:tcPr>
          <w:p w14:paraId="6FF4096D" w14:textId="55DDB6B7" w:rsidR="003D785E" w:rsidRPr="007637B8" w:rsidRDefault="003D785E" w:rsidP="003D785E">
            <w:r w:rsidRPr="007637B8">
              <w:t>grátis</w:t>
            </w:r>
          </w:p>
        </w:tc>
      </w:tr>
      <w:tr w:rsidR="0049297B" w:rsidRPr="007637B8" w14:paraId="1BACBE13" w14:textId="77777777" w:rsidTr="002B455B">
        <w:tc>
          <w:tcPr>
            <w:tcW w:w="2988" w:type="dxa"/>
          </w:tcPr>
          <w:p w14:paraId="2FE0ACE7" w14:textId="12C6C396" w:rsidR="0049297B" w:rsidRPr="007637B8" w:rsidRDefault="0049297B" w:rsidP="0026525A">
            <w:r w:rsidRPr="007637B8">
              <w:t>Whisper (</w:t>
            </w:r>
            <w:r w:rsidR="00FE0918" w:rsidRPr="007637B8">
              <w:t xml:space="preserve">Simulador de Conjunto de Instruções </w:t>
            </w:r>
            <w:r w:rsidRPr="007637B8">
              <w:t xml:space="preserve">RISC-V </w:t>
            </w:r>
            <w:r w:rsidR="00FE0918" w:rsidRPr="007637B8">
              <w:t>da Western Digital</w:t>
            </w:r>
            <w:r w:rsidRPr="007637B8">
              <w:t>)</w:t>
            </w:r>
          </w:p>
        </w:tc>
        <w:tc>
          <w:tcPr>
            <w:tcW w:w="4945" w:type="dxa"/>
          </w:tcPr>
          <w:p w14:paraId="3FE2E05B" w14:textId="1B1BE3C7" w:rsidR="003B14C2" w:rsidRPr="007637B8" w:rsidRDefault="00000000" w:rsidP="0026525A">
            <w:hyperlink r:id="rId60" w:history="1">
              <w:r w:rsidR="0040378D" w:rsidRPr="007637B8">
                <w:rPr>
                  <w:rStyle w:val="Hyperlink"/>
                </w:rPr>
                <w:t>https://github.com/chipsalliance/SweRV-ISS</w:t>
              </w:r>
            </w:hyperlink>
            <w:r w:rsidR="0040378D" w:rsidRPr="007637B8">
              <w:t xml:space="preserve"> </w:t>
            </w:r>
          </w:p>
          <w:p w14:paraId="5955D70F" w14:textId="3B57547B" w:rsidR="0049297B" w:rsidRPr="007637B8" w:rsidRDefault="00FE0918" w:rsidP="0026525A">
            <w:r w:rsidRPr="007637B8">
              <w:t xml:space="preserve">Instalado </w:t>
            </w:r>
            <w:r w:rsidR="00A52F3F" w:rsidRPr="007637B8">
              <w:t>dentro d</w:t>
            </w:r>
            <w:r w:rsidRPr="007637B8">
              <w:t xml:space="preserve">o </w:t>
            </w:r>
            <w:r w:rsidR="0049297B" w:rsidRPr="007637B8">
              <w:t xml:space="preserve">PlatformIO </w:t>
            </w:r>
          </w:p>
        </w:tc>
        <w:tc>
          <w:tcPr>
            <w:tcW w:w="1265" w:type="dxa"/>
          </w:tcPr>
          <w:p w14:paraId="4D283CAE" w14:textId="0932729C" w:rsidR="0049297B" w:rsidRPr="007637B8" w:rsidRDefault="003D785E" w:rsidP="0026525A">
            <w:r w:rsidRPr="007637B8">
              <w:t>grátis</w:t>
            </w:r>
          </w:p>
        </w:tc>
      </w:tr>
      <w:tr w:rsidR="003B0CA3" w:rsidRPr="007637B8" w14:paraId="378382BB" w14:textId="77777777" w:rsidTr="002B455B">
        <w:tc>
          <w:tcPr>
            <w:tcW w:w="2988" w:type="dxa"/>
          </w:tcPr>
          <w:p w14:paraId="7EFBC2BC" w14:textId="14CDD9D4" w:rsidR="009966EF" w:rsidRPr="007637B8" w:rsidRDefault="00FE0918" w:rsidP="009966EF">
            <w:r w:rsidRPr="007637B8">
              <w:t xml:space="preserve">Conjunto de ferramentas </w:t>
            </w:r>
            <w:r w:rsidR="0049297B" w:rsidRPr="007637B8">
              <w:t xml:space="preserve">RISC-V </w:t>
            </w:r>
            <w:r w:rsidRPr="007637B8">
              <w:t>e</w:t>
            </w:r>
            <w:r w:rsidR="0049297B" w:rsidRPr="007637B8">
              <w:t xml:space="preserve"> OpenOCD</w:t>
            </w:r>
          </w:p>
        </w:tc>
        <w:tc>
          <w:tcPr>
            <w:tcW w:w="4945" w:type="dxa"/>
          </w:tcPr>
          <w:p w14:paraId="1DF76738" w14:textId="17FDF787" w:rsidR="003B14C2" w:rsidRPr="007637B8" w:rsidRDefault="00000000" w:rsidP="003B14C2">
            <w:hyperlink r:id="rId61" w:history="1">
              <w:r w:rsidR="003B14C2" w:rsidRPr="007637B8">
                <w:rPr>
                  <w:rStyle w:val="Hyperlink"/>
                  <w:rFonts w:eastAsia="Arial" w:cs="Arial"/>
                </w:rPr>
                <w:t>https://github.com/riscv/riscv-gnu-toolchain</w:t>
              </w:r>
            </w:hyperlink>
            <w:r w:rsidR="003B14C2" w:rsidRPr="007637B8">
              <w:rPr>
                <w:rStyle w:val="Hyperlink"/>
                <w:rFonts w:eastAsia="Arial" w:cs="Arial"/>
              </w:rPr>
              <w:t xml:space="preserve"> </w:t>
            </w:r>
          </w:p>
          <w:p w14:paraId="484B0D02" w14:textId="050DAC4C" w:rsidR="003B14C2" w:rsidRPr="007637B8" w:rsidRDefault="00000000" w:rsidP="003B14C2">
            <w:hyperlink r:id="rId62" w:history="1">
              <w:r w:rsidR="003B14C2" w:rsidRPr="007637B8">
                <w:rPr>
                  <w:rStyle w:val="Hyperlink"/>
                </w:rPr>
                <w:t>https://github.com/riscv/riscv-openocd</w:t>
              </w:r>
            </w:hyperlink>
          </w:p>
          <w:p w14:paraId="1B6AA2D5" w14:textId="588EEDA9" w:rsidR="009966EF" w:rsidRPr="007637B8" w:rsidRDefault="00AC6685" w:rsidP="003B14C2">
            <w:r w:rsidRPr="007637B8">
              <w:t>Instal</w:t>
            </w:r>
            <w:r w:rsidR="00FE0918" w:rsidRPr="007637B8">
              <w:t>a</w:t>
            </w:r>
            <w:r w:rsidRPr="007637B8">
              <w:t>d</w:t>
            </w:r>
            <w:r w:rsidR="00FE0918" w:rsidRPr="007637B8">
              <w:t>o</w:t>
            </w:r>
            <w:r w:rsidRPr="007637B8">
              <w:t xml:space="preserve"> </w:t>
            </w:r>
            <w:r w:rsidR="00A52F3F" w:rsidRPr="007637B8">
              <w:t>dentro d</w:t>
            </w:r>
            <w:r w:rsidR="00FE0918" w:rsidRPr="007637B8">
              <w:t>o</w:t>
            </w:r>
            <w:r w:rsidRPr="007637B8">
              <w:t xml:space="preserve"> PlatformIO </w:t>
            </w:r>
          </w:p>
        </w:tc>
        <w:tc>
          <w:tcPr>
            <w:tcW w:w="1265" w:type="dxa"/>
          </w:tcPr>
          <w:p w14:paraId="64F57482" w14:textId="5B9D05D9" w:rsidR="009966EF" w:rsidRPr="007637B8" w:rsidRDefault="003D785E" w:rsidP="009966EF">
            <w:r w:rsidRPr="007637B8">
              <w:t>grátis</w:t>
            </w:r>
          </w:p>
        </w:tc>
      </w:tr>
      <w:tr w:rsidR="003B0CA3" w:rsidRPr="007637B8" w14:paraId="0E7E5DC1" w14:textId="77777777" w:rsidTr="0079471A">
        <w:tc>
          <w:tcPr>
            <w:tcW w:w="9198" w:type="dxa"/>
            <w:gridSpan w:val="3"/>
            <w:shd w:val="clear" w:color="auto" w:fill="000000" w:themeFill="text1"/>
          </w:tcPr>
          <w:p w14:paraId="61517EE7" w14:textId="06C80506" w:rsidR="003B0CA3" w:rsidRPr="007637B8" w:rsidRDefault="003D785E" w:rsidP="0079471A">
            <w:pPr>
              <w:jc w:val="center"/>
              <w:rPr>
                <w:b/>
                <w:color w:val="FFFFFF" w:themeColor="background1"/>
              </w:rPr>
            </w:pPr>
            <w:r w:rsidRPr="007637B8">
              <w:rPr>
                <w:b/>
                <w:color w:val="FFFFFF" w:themeColor="background1"/>
              </w:rPr>
              <w:t>Circuitos</w:t>
            </w:r>
          </w:p>
        </w:tc>
      </w:tr>
      <w:tr w:rsidR="003B0CA3" w:rsidRPr="007637B8" w14:paraId="257F8A7D" w14:textId="77777777" w:rsidTr="002B455B">
        <w:tc>
          <w:tcPr>
            <w:tcW w:w="2988" w:type="dxa"/>
          </w:tcPr>
          <w:p w14:paraId="17C502A5" w14:textId="2EFD2DE6" w:rsidR="009966EF" w:rsidRPr="007637B8" w:rsidRDefault="009966EF" w:rsidP="009966EF">
            <w:pPr>
              <w:rPr>
                <w:b/>
              </w:rPr>
            </w:pPr>
            <w:r w:rsidRPr="007637B8">
              <w:rPr>
                <w:b/>
              </w:rPr>
              <w:t>N</w:t>
            </w:r>
            <w:r w:rsidR="00014C33" w:rsidRPr="007637B8">
              <w:rPr>
                <w:b/>
              </w:rPr>
              <w:t>o</w:t>
            </w:r>
            <w:r w:rsidRPr="007637B8">
              <w:rPr>
                <w:b/>
              </w:rPr>
              <w:t>me</w:t>
            </w:r>
          </w:p>
        </w:tc>
        <w:tc>
          <w:tcPr>
            <w:tcW w:w="4945" w:type="dxa"/>
          </w:tcPr>
          <w:p w14:paraId="7C0332A7" w14:textId="724F0BFA" w:rsidR="009966EF" w:rsidRPr="007637B8" w:rsidRDefault="009966EF" w:rsidP="009966EF">
            <w:pPr>
              <w:rPr>
                <w:b/>
              </w:rPr>
            </w:pPr>
            <w:r w:rsidRPr="007637B8">
              <w:rPr>
                <w:b/>
              </w:rPr>
              <w:t>Website</w:t>
            </w:r>
          </w:p>
        </w:tc>
        <w:tc>
          <w:tcPr>
            <w:tcW w:w="1265" w:type="dxa"/>
          </w:tcPr>
          <w:p w14:paraId="21BB3225" w14:textId="7D386338" w:rsidR="009966EF" w:rsidRPr="007637B8" w:rsidRDefault="009966EF" w:rsidP="009966EF">
            <w:pPr>
              <w:rPr>
                <w:b/>
              </w:rPr>
            </w:pPr>
            <w:r w:rsidRPr="007637B8">
              <w:rPr>
                <w:b/>
              </w:rPr>
              <w:t>C</w:t>
            </w:r>
            <w:r w:rsidR="00014C33" w:rsidRPr="007637B8">
              <w:rPr>
                <w:b/>
              </w:rPr>
              <w:t>u</w:t>
            </w:r>
            <w:r w:rsidRPr="007637B8">
              <w:rPr>
                <w:b/>
              </w:rPr>
              <w:t>st</w:t>
            </w:r>
            <w:r w:rsidR="00014C33" w:rsidRPr="007637B8">
              <w:rPr>
                <w:b/>
              </w:rPr>
              <w:t>o</w:t>
            </w:r>
          </w:p>
        </w:tc>
      </w:tr>
      <w:tr w:rsidR="003B0CA3" w:rsidRPr="007637B8" w14:paraId="699EEC67" w14:textId="77777777" w:rsidTr="002B455B">
        <w:tc>
          <w:tcPr>
            <w:tcW w:w="2988" w:type="dxa"/>
          </w:tcPr>
          <w:p w14:paraId="04EA7C65" w14:textId="1C271EC9" w:rsidR="009966EF" w:rsidRPr="007637B8" w:rsidRDefault="00D8390E" w:rsidP="009966EF">
            <w:r w:rsidRPr="007637B8">
              <w:lastRenderedPageBreak/>
              <w:t xml:space="preserve">Placa </w:t>
            </w:r>
            <w:r w:rsidR="009966EF" w:rsidRPr="007637B8">
              <w:t>Nexys A7 FPGA</w:t>
            </w:r>
            <w:r w:rsidR="00E77D99" w:rsidRPr="007637B8">
              <w:t>*</w:t>
            </w:r>
          </w:p>
        </w:tc>
        <w:tc>
          <w:tcPr>
            <w:tcW w:w="4945" w:type="dxa"/>
          </w:tcPr>
          <w:p w14:paraId="32B2EB3C" w14:textId="78978033" w:rsidR="009966EF" w:rsidRPr="007637B8" w:rsidRDefault="00000000" w:rsidP="009966EF">
            <w:hyperlink r:id="rId63" w:history="1">
              <w:r w:rsidR="009966EF" w:rsidRPr="007637B8">
                <w:rPr>
                  <w:rStyle w:val="Hyperlink"/>
                </w:rPr>
                <w:t>https://store.digilentinc.com/nexys-a7-fpga-trainer-board-recommended-for-ece-curriculum/</w:t>
              </w:r>
            </w:hyperlink>
          </w:p>
        </w:tc>
        <w:tc>
          <w:tcPr>
            <w:tcW w:w="1265" w:type="dxa"/>
          </w:tcPr>
          <w:p w14:paraId="4E1DAF57" w14:textId="77777777" w:rsidR="009966EF" w:rsidRPr="007637B8" w:rsidRDefault="009966EF" w:rsidP="009966EF">
            <w:r w:rsidRPr="007637B8">
              <w:t>$265</w:t>
            </w:r>
          </w:p>
          <w:p w14:paraId="14F72DA6" w14:textId="5D8918C6" w:rsidR="009966EF" w:rsidRPr="007637B8" w:rsidRDefault="009966EF">
            <w:r w:rsidRPr="007637B8">
              <w:t>(</w:t>
            </w:r>
            <w:r w:rsidR="003D785E" w:rsidRPr="007637B8">
              <w:t>preço</w:t>
            </w:r>
            <w:r w:rsidR="00905F7E" w:rsidRPr="007637B8">
              <w:t xml:space="preserve"> </w:t>
            </w:r>
            <w:r w:rsidRPr="007637B8">
              <w:t>acad</w:t>
            </w:r>
            <w:r w:rsidR="003D785E" w:rsidRPr="007637B8">
              <w:t>é</w:t>
            </w:r>
            <w:r w:rsidRPr="007637B8">
              <w:t>mic</w:t>
            </w:r>
            <w:r w:rsidR="003D785E" w:rsidRPr="007637B8">
              <w:t>o</w:t>
            </w:r>
            <w:r w:rsidRPr="007637B8">
              <w:t>: $19</w:t>
            </w:r>
            <w:r w:rsidR="006C18DA" w:rsidRPr="007637B8">
              <w:t>9</w:t>
            </w:r>
            <w:r w:rsidRPr="007637B8">
              <w:t>)</w:t>
            </w:r>
          </w:p>
        </w:tc>
      </w:tr>
      <w:tr w:rsidR="003B0CA3" w:rsidRPr="00D16280" w14:paraId="42741B90" w14:textId="77777777" w:rsidTr="0079471A">
        <w:tc>
          <w:tcPr>
            <w:tcW w:w="9198" w:type="dxa"/>
            <w:gridSpan w:val="3"/>
            <w:shd w:val="clear" w:color="auto" w:fill="000000" w:themeFill="text1"/>
          </w:tcPr>
          <w:p w14:paraId="359F7C66" w14:textId="347924B1" w:rsidR="003B0CA3" w:rsidRPr="00D16280" w:rsidRDefault="003B0CA3" w:rsidP="0079471A">
            <w:pPr>
              <w:jc w:val="center"/>
              <w:rPr>
                <w:b/>
                <w:bCs/>
                <w:color w:val="FFFFFF" w:themeColor="background1"/>
                <w:lang w:val="en-GB"/>
              </w:rPr>
            </w:pPr>
            <w:r w:rsidRPr="00D16280">
              <w:rPr>
                <w:b/>
                <w:bCs/>
                <w:color w:val="FFFFFF" w:themeColor="background1"/>
                <w:lang w:val="en-GB"/>
              </w:rPr>
              <w:t xml:space="preserve">RISC-V Core </w:t>
            </w:r>
            <w:r w:rsidR="00E8717A" w:rsidRPr="00D16280">
              <w:rPr>
                <w:b/>
                <w:bCs/>
                <w:color w:val="FFFFFF" w:themeColor="background1"/>
                <w:lang w:val="en-GB"/>
              </w:rPr>
              <w:t>e</w:t>
            </w:r>
            <w:r w:rsidRPr="00D16280">
              <w:rPr>
                <w:b/>
                <w:bCs/>
                <w:color w:val="FFFFFF" w:themeColor="background1"/>
                <w:lang w:val="en-GB"/>
              </w:rPr>
              <w:t xml:space="preserve"> System-on-Chip</w:t>
            </w:r>
            <w:r w:rsidR="00653163" w:rsidRPr="00D16280">
              <w:rPr>
                <w:b/>
                <w:bCs/>
                <w:color w:val="FFFFFF" w:themeColor="background1"/>
                <w:lang w:val="en-GB"/>
              </w:rPr>
              <w:t xml:space="preserve"> (SoC)</w:t>
            </w:r>
            <w:r w:rsidRPr="00D16280">
              <w:rPr>
                <w:b/>
                <w:bCs/>
                <w:color w:val="FFFFFF" w:themeColor="background1"/>
                <w:lang w:val="en-GB"/>
              </w:rPr>
              <w:t>*</w:t>
            </w:r>
            <w:r w:rsidR="00E77D99" w:rsidRPr="00D16280">
              <w:rPr>
                <w:b/>
                <w:bCs/>
                <w:color w:val="FFFFFF" w:themeColor="background1"/>
                <w:lang w:val="en-GB"/>
              </w:rPr>
              <w:t>*</w:t>
            </w:r>
          </w:p>
        </w:tc>
      </w:tr>
      <w:tr w:rsidR="003B0CA3" w:rsidRPr="007637B8" w14:paraId="36690D17" w14:textId="77777777" w:rsidTr="002B455B">
        <w:tc>
          <w:tcPr>
            <w:tcW w:w="2988" w:type="dxa"/>
          </w:tcPr>
          <w:p w14:paraId="7DD345A9" w14:textId="5F03E806" w:rsidR="003B0CA3" w:rsidRPr="007637B8" w:rsidRDefault="003B0CA3" w:rsidP="009966EF">
            <w:r w:rsidRPr="007637B8">
              <w:rPr>
                <w:b/>
              </w:rPr>
              <w:t>N</w:t>
            </w:r>
            <w:r w:rsidR="00014C33" w:rsidRPr="007637B8">
              <w:rPr>
                <w:b/>
              </w:rPr>
              <w:t>o</w:t>
            </w:r>
            <w:r w:rsidRPr="007637B8">
              <w:rPr>
                <w:b/>
              </w:rPr>
              <w:t>me</w:t>
            </w:r>
          </w:p>
        </w:tc>
        <w:tc>
          <w:tcPr>
            <w:tcW w:w="4945" w:type="dxa"/>
          </w:tcPr>
          <w:p w14:paraId="2D247190" w14:textId="23F5283C" w:rsidR="003B0CA3" w:rsidRPr="007637B8" w:rsidRDefault="003B0CA3" w:rsidP="009966EF">
            <w:r w:rsidRPr="007637B8">
              <w:rPr>
                <w:b/>
              </w:rPr>
              <w:t>Website</w:t>
            </w:r>
          </w:p>
        </w:tc>
        <w:tc>
          <w:tcPr>
            <w:tcW w:w="1265" w:type="dxa"/>
          </w:tcPr>
          <w:p w14:paraId="6A255CE1" w14:textId="0634E5D5" w:rsidR="003B0CA3" w:rsidRPr="007637B8" w:rsidRDefault="003B0CA3" w:rsidP="009966EF">
            <w:r w:rsidRPr="007637B8">
              <w:rPr>
                <w:b/>
              </w:rPr>
              <w:t>C</w:t>
            </w:r>
            <w:r w:rsidR="00014C33" w:rsidRPr="007637B8">
              <w:rPr>
                <w:b/>
              </w:rPr>
              <w:t>u</w:t>
            </w:r>
            <w:r w:rsidRPr="007637B8">
              <w:rPr>
                <w:b/>
              </w:rPr>
              <w:t>st</w:t>
            </w:r>
            <w:r w:rsidR="00014C33" w:rsidRPr="007637B8">
              <w:rPr>
                <w:b/>
              </w:rPr>
              <w:t>o</w:t>
            </w:r>
          </w:p>
        </w:tc>
      </w:tr>
      <w:tr w:rsidR="003B0CA3" w:rsidRPr="007637B8" w14:paraId="28454267" w14:textId="77777777" w:rsidTr="002B455B">
        <w:tc>
          <w:tcPr>
            <w:tcW w:w="2988" w:type="dxa"/>
          </w:tcPr>
          <w:p w14:paraId="39168D53" w14:textId="7360A91D" w:rsidR="003B0CA3" w:rsidRPr="00D16280" w:rsidRDefault="003B0CA3" w:rsidP="009966EF">
            <w:pPr>
              <w:rPr>
                <w:lang w:val="en-GB"/>
              </w:rPr>
            </w:pPr>
            <w:r w:rsidRPr="00D16280">
              <w:rPr>
                <w:lang w:val="en-GB"/>
              </w:rPr>
              <w:t>SweRV EH1 Core</w:t>
            </w:r>
            <w:r w:rsidR="00014C33" w:rsidRPr="00D16280">
              <w:rPr>
                <w:lang w:val="en-GB"/>
              </w:rPr>
              <w:t xml:space="preserve"> da Western Digital</w:t>
            </w:r>
          </w:p>
        </w:tc>
        <w:tc>
          <w:tcPr>
            <w:tcW w:w="4945" w:type="dxa"/>
          </w:tcPr>
          <w:p w14:paraId="3138870A" w14:textId="671E2541" w:rsidR="003775C1" w:rsidRPr="00D16280" w:rsidRDefault="00000000" w:rsidP="0067181D">
            <w:pPr>
              <w:rPr>
                <w:lang w:val="en-GB"/>
              </w:rPr>
            </w:pPr>
            <w:hyperlink r:id="rId64" w:history="1">
              <w:r w:rsidR="0067181D" w:rsidRPr="00D16280">
                <w:rPr>
                  <w:rStyle w:val="Hyperlink"/>
                  <w:lang w:val="en-GB"/>
                </w:rPr>
                <w:t>https://github.com/chipsalliance/Cores-SweRV</w:t>
              </w:r>
            </w:hyperlink>
          </w:p>
        </w:tc>
        <w:tc>
          <w:tcPr>
            <w:tcW w:w="1265" w:type="dxa"/>
          </w:tcPr>
          <w:p w14:paraId="60A154F6" w14:textId="77836710" w:rsidR="003B0CA3" w:rsidRPr="007637B8" w:rsidRDefault="003D785E" w:rsidP="009966EF">
            <w:r w:rsidRPr="007637B8">
              <w:t>grátis</w:t>
            </w:r>
          </w:p>
        </w:tc>
      </w:tr>
      <w:tr w:rsidR="003B0CA3" w:rsidRPr="007637B8" w14:paraId="12504FA6" w14:textId="77777777" w:rsidTr="002B455B">
        <w:tc>
          <w:tcPr>
            <w:tcW w:w="2988" w:type="dxa"/>
          </w:tcPr>
          <w:p w14:paraId="621B190A" w14:textId="27889DE4" w:rsidR="003B0CA3" w:rsidRPr="007637B8" w:rsidRDefault="003B0CA3" w:rsidP="009966EF">
            <w:r w:rsidRPr="007637B8">
              <w:t>SweRVolf</w:t>
            </w:r>
          </w:p>
        </w:tc>
        <w:tc>
          <w:tcPr>
            <w:tcW w:w="4945" w:type="dxa"/>
          </w:tcPr>
          <w:p w14:paraId="449C8ED7" w14:textId="0A880ADB" w:rsidR="003B0CA3" w:rsidRPr="007637B8" w:rsidRDefault="00000000" w:rsidP="00854947">
            <w:hyperlink r:id="rId65" w:history="1">
              <w:r w:rsidR="00854947" w:rsidRPr="007637B8">
                <w:rPr>
                  <w:rStyle w:val="Hyperlink"/>
                </w:rPr>
                <w:t>https://github.com/chipsalliance/Cores-SweRVolf</w:t>
              </w:r>
            </w:hyperlink>
            <w:r w:rsidR="00854947" w:rsidRPr="007637B8" w:rsidDel="00854947">
              <w:t xml:space="preserve"> </w:t>
            </w:r>
          </w:p>
        </w:tc>
        <w:tc>
          <w:tcPr>
            <w:tcW w:w="1265" w:type="dxa"/>
          </w:tcPr>
          <w:p w14:paraId="4520B1C3" w14:textId="77E934EC" w:rsidR="003B0CA3" w:rsidRPr="007637B8" w:rsidRDefault="003D785E" w:rsidP="009966EF">
            <w:r w:rsidRPr="007637B8">
              <w:t>grátis</w:t>
            </w:r>
          </w:p>
        </w:tc>
      </w:tr>
    </w:tbl>
    <w:p w14:paraId="3A393F01" w14:textId="77F1E18C" w:rsidR="00E77D99" w:rsidRPr="007637B8" w:rsidRDefault="00E77D99" w:rsidP="0079471A">
      <w:r w:rsidRPr="007637B8">
        <w:t>*</w:t>
      </w:r>
      <w:r w:rsidR="00905F7E" w:rsidRPr="007637B8">
        <w:t xml:space="preserve">Todas as etapas descritas neste guia também funcionam na placa </w:t>
      </w:r>
      <w:r w:rsidR="00E9405F" w:rsidRPr="007637B8">
        <w:t xml:space="preserve">FPGA </w:t>
      </w:r>
      <w:r w:rsidR="00905F7E" w:rsidRPr="007637B8">
        <w:t>Nexys4 DDR da Digilent.</w:t>
      </w:r>
    </w:p>
    <w:p w14:paraId="221E34C2" w14:textId="58DDC9E8" w:rsidR="009966EF" w:rsidRPr="007637B8" w:rsidRDefault="003B0CA3" w:rsidP="0079471A">
      <w:r w:rsidRPr="007637B8">
        <w:t>*</w:t>
      </w:r>
      <w:r w:rsidR="00E77D99" w:rsidRPr="007637B8">
        <w:t>*</w:t>
      </w:r>
      <w:r w:rsidRPr="007637B8">
        <w:t xml:space="preserve"> </w:t>
      </w:r>
      <w:r w:rsidR="00905F7E" w:rsidRPr="007637B8">
        <w:t>Fornecido na transferência do RVfpga da Imagination Technologies.</w:t>
      </w:r>
    </w:p>
    <w:p w14:paraId="10BA7106" w14:textId="77777777" w:rsidR="000F22E6" w:rsidRPr="007637B8" w:rsidRDefault="000F22E6" w:rsidP="0079471A">
      <w:pPr>
        <w:pStyle w:val="BodyText"/>
        <w:rPr>
          <w:b/>
        </w:rPr>
      </w:pPr>
    </w:p>
    <w:bookmarkEnd w:id="124"/>
    <w:bookmarkEnd w:id="125"/>
    <w:p w14:paraId="7957287D" w14:textId="42E94D5A" w:rsidR="00450ADE" w:rsidRPr="007637B8" w:rsidRDefault="00450ADE">
      <w:pPr>
        <w:rPr>
          <w:rFonts w:cs="Arial"/>
          <w:b/>
        </w:rPr>
      </w:pPr>
    </w:p>
    <w:p w14:paraId="0B493F5A" w14:textId="77777777" w:rsidR="00710B6C" w:rsidRPr="007637B8" w:rsidRDefault="00710B6C"/>
    <w:p w14:paraId="12064397" w14:textId="12D0231A" w:rsidR="004E7376" w:rsidRPr="007637B8" w:rsidRDefault="000301D3">
      <w:r w:rsidRPr="007637B8">
        <w:rPr>
          <w:b/>
          <w:bCs/>
          <w:sz w:val="24"/>
          <w:szCs w:val="24"/>
        </w:rPr>
        <w:t>Conhecimento</w:t>
      </w:r>
      <w:r w:rsidR="00A52F3F" w:rsidRPr="007637B8">
        <w:rPr>
          <w:b/>
          <w:bCs/>
          <w:sz w:val="24"/>
          <w:szCs w:val="24"/>
        </w:rPr>
        <w:t>s</w:t>
      </w:r>
      <w:r w:rsidRPr="007637B8">
        <w:rPr>
          <w:b/>
          <w:bCs/>
          <w:sz w:val="24"/>
          <w:szCs w:val="24"/>
        </w:rPr>
        <w:t xml:space="preserve"> </w:t>
      </w:r>
      <w:r w:rsidR="00A52F3F" w:rsidRPr="007637B8">
        <w:rPr>
          <w:b/>
          <w:bCs/>
          <w:sz w:val="24"/>
          <w:szCs w:val="24"/>
        </w:rPr>
        <w:t>P</w:t>
      </w:r>
      <w:r w:rsidRPr="007637B8">
        <w:rPr>
          <w:b/>
          <w:bCs/>
          <w:sz w:val="24"/>
          <w:szCs w:val="24"/>
        </w:rPr>
        <w:t>révio</w:t>
      </w:r>
      <w:r w:rsidR="00A52F3F" w:rsidRPr="007637B8">
        <w:rPr>
          <w:b/>
          <w:bCs/>
          <w:sz w:val="24"/>
          <w:szCs w:val="24"/>
        </w:rPr>
        <w:t>s</w:t>
      </w:r>
      <w:r w:rsidRPr="007637B8">
        <w:rPr>
          <w:b/>
          <w:bCs/>
          <w:sz w:val="24"/>
          <w:szCs w:val="24"/>
        </w:rPr>
        <w:t xml:space="preserve"> </w:t>
      </w:r>
      <w:r w:rsidR="00A52F3F" w:rsidRPr="007637B8">
        <w:rPr>
          <w:b/>
          <w:bCs/>
          <w:sz w:val="24"/>
          <w:szCs w:val="24"/>
        </w:rPr>
        <w:t>Desejados</w:t>
      </w:r>
      <w:r w:rsidR="004E7376" w:rsidRPr="007637B8">
        <w:rPr>
          <w:b/>
          <w:bCs/>
          <w:sz w:val="24"/>
          <w:szCs w:val="24"/>
        </w:rPr>
        <w:t>:</w:t>
      </w:r>
    </w:p>
    <w:p w14:paraId="2D7F14DC" w14:textId="6C92E8D7" w:rsidR="004E7376" w:rsidRPr="007637B8" w:rsidRDefault="000301D3" w:rsidP="004E7376">
      <w:r w:rsidRPr="007637B8">
        <w:t xml:space="preserve">Antes de iniciar este curso RVfpga, que inclui este Guia de Introdução ao RVfpga e os Laboratórios RVfpga, espera-se que os </w:t>
      </w:r>
      <w:r w:rsidR="003113B8" w:rsidRPr="007637B8">
        <w:t>estudantes</w:t>
      </w:r>
      <w:r w:rsidRPr="007637B8">
        <w:t xml:space="preserve"> tenham uma compreensão </w:t>
      </w:r>
      <w:r w:rsidR="0036168D" w:rsidRPr="007637B8">
        <w:t>elementar</w:t>
      </w:r>
      <w:r w:rsidRPr="007637B8">
        <w:t xml:space="preserve"> dos seguintes tópicos</w:t>
      </w:r>
      <w:r w:rsidR="004E7376" w:rsidRPr="007637B8">
        <w:t>:</w:t>
      </w:r>
    </w:p>
    <w:p w14:paraId="7F500AD1" w14:textId="52950629" w:rsidR="004E7376" w:rsidRPr="007637B8" w:rsidRDefault="00EE264E" w:rsidP="004E7376">
      <w:pPr>
        <w:pStyle w:val="ListParagraph"/>
        <w:numPr>
          <w:ilvl w:val="0"/>
          <w:numId w:val="56"/>
        </w:numPr>
      </w:pPr>
      <w:r w:rsidRPr="007637B8">
        <w:t>Projeto</w:t>
      </w:r>
      <w:r w:rsidR="003113B8" w:rsidRPr="007637B8">
        <w:t xml:space="preserve"> de Sistemas Digitais</w:t>
      </w:r>
    </w:p>
    <w:p w14:paraId="3CBBFE65" w14:textId="47C75363" w:rsidR="004E7376" w:rsidRPr="007637B8" w:rsidRDefault="003113B8" w:rsidP="004E7376">
      <w:pPr>
        <w:pStyle w:val="ListParagraph"/>
        <w:numPr>
          <w:ilvl w:val="0"/>
          <w:numId w:val="56"/>
        </w:numPr>
      </w:pPr>
      <w:r w:rsidRPr="007637B8">
        <w:t>Programação em</w:t>
      </w:r>
      <w:r w:rsidR="004E7376" w:rsidRPr="007637B8">
        <w:t xml:space="preserve"> C</w:t>
      </w:r>
    </w:p>
    <w:p w14:paraId="131B35F2" w14:textId="65D9D283" w:rsidR="004E7376" w:rsidRPr="007637B8" w:rsidRDefault="003113B8" w:rsidP="004E7376">
      <w:pPr>
        <w:pStyle w:val="ListParagraph"/>
        <w:numPr>
          <w:ilvl w:val="0"/>
          <w:numId w:val="56"/>
        </w:numPr>
      </w:pPr>
      <w:r w:rsidRPr="007637B8">
        <w:t xml:space="preserve">Programação em </w:t>
      </w:r>
      <w:r w:rsidR="004E7376" w:rsidRPr="007637B8">
        <w:t>Assembly</w:t>
      </w:r>
    </w:p>
    <w:p w14:paraId="15F142CF" w14:textId="272B22A7" w:rsidR="004E7376" w:rsidRPr="007637B8" w:rsidRDefault="00EE264E" w:rsidP="004E7376">
      <w:pPr>
        <w:pStyle w:val="ListParagraph"/>
        <w:numPr>
          <w:ilvl w:val="0"/>
          <w:numId w:val="56"/>
        </w:numPr>
      </w:pPr>
      <w:r w:rsidRPr="007637B8">
        <w:t>Arquitetura</w:t>
      </w:r>
      <w:r w:rsidR="00A52F3F" w:rsidRPr="007637B8">
        <w:t>s</w:t>
      </w:r>
      <w:r w:rsidR="003113B8" w:rsidRPr="007637B8">
        <w:t xml:space="preserve"> de conjunto de instruções</w:t>
      </w:r>
    </w:p>
    <w:p w14:paraId="639CB406" w14:textId="095D557A" w:rsidR="004E7376" w:rsidRPr="007637B8" w:rsidRDefault="003113B8" w:rsidP="004E7376">
      <w:pPr>
        <w:pStyle w:val="ListParagraph"/>
        <w:numPr>
          <w:ilvl w:val="0"/>
          <w:numId w:val="56"/>
        </w:numPr>
      </w:pPr>
      <w:r w:rsidRPr="007637B8">
        <w:t>Micro</w:t>
      </w:r>
      <w:r w:rsidR="00EE264E" w:rsidRPr="007637B8">
        <w:t>arquitetura</w:t>
      </w:r>
      <w:r w:rsidR="001018DB" w:rsidRPr="007637B8">
        <w:t>s</w:t>
      </w:r>
      <w:r w:rsidRPr="007637B8">
        <w:t xml:space="preserve"> de um </w:t>
      </w:r>
      <w:r w:rsidR="004E7376" w:rsidRPr="007637B8">
        <w:t>Process</w:t>
      </w:r>
      <w:r w:rsidRPr="007637B8">
        <w:t>ad</w:t>
      </w:r>
      <w:r w:rsidR="004E7376" w:rsidRPr="007637B8">
        <w:t xml:space="preserve">or </w:t>
      </w:r>
    </w:p>
    <w:p w14:paraId="0DB32632" w14:textId="0F0E73CF" w:rsidR="004E7376" w:rsidRPr="007637B8" w:rsidRDefault="003113B8" w:rsidP="004E7376">
      <w:pPr>
        <w:pStyle w:val="ListParagraph"/>
        <w:numPr>
          <w:ilvl w:val="0"/>
          <w:numId w:val="56"/>
        </w:numPr>
      </w:pPr>
      <w:r w:rsidRPr="007637B8">
        <w:t xml:space="preserve">Sistemas de </w:t>
      </w:r>
      <w:r w:rsidR="006E7515" w:rsidRPr="007637B8">
        <w:t>memória</w:t>
      </w:r>
    </w:p>
    <w:p w14:paraId="2CCD01BD" w14:textId="77777777" w:rsidR="004E7376" w:rsidRPr="007637B8" w:rsidRDefault="004E7376" w:rsidP="004E7376"/>
    <w:p w14:paraId="4FC884A1" w14:textId="490FFC73" w:rsidR="004E7376" w:rsidRPr="007637B8" w:rsidRDefault="0036168D" w:rsidP="004E7376">
      <w:r w:rsidRPr="007637B8">
        <w:t xml:space="preserve">Estes tópicos são abordados no livro </w:t>
      </w:r>
      <w:r w:rsidRPr="007637B8">
        <w:rPr>
          <w:i/>
          <w:iCs/>
        </w:rPr>
        <w:t>Digital Design and Computer Architecture: RISC-V</w:t>
      </w:r>
      <w:r w:rsidRPr="007637B8">
        <w:t xml:space="preserve"> Edition, Harris &amp; Harris, © Morgan Kaufmann</w:t>
      </w:r>
      <w:r w:rsidR="00DA0160" w:rsidRPr="007637B8">
        <w:t xml:space="preserve"> </w:t>
      </w:r>
      <w:r w:rsidRPr="007637B8">
        <w:t xml:space="preserve">2021. Outros livros didáticos, incluindo </w:t>
      </w:r>
      <w:r w:rsidRPr="007637B8">
        <w:rPr>
          <w:i/>
          <w:iCs/>
        </w:rPr>
        <w:t>Computer Organization and Design RISC-V Edition</w:t>
      </w:r>
      <w:r w:rsidRPr="007637B8">
        <w:t>, Patterson &amp; Hennessy, © Morgan Kaufmann 2017, abordam alguns desses tópicos</w:t>
      </w:r>
      <w:r w:rsidR="004E7376" w:rsidRPr="007637B8">
        <w:t>.</w:t>
      </w:r>
    </w:p>
    <w:p w14:paraId="679AD826" w14:textId="77777777" w:rsidR="00710B6C" w:rsidRPr="007637B8" w:rsidRDefault="00710B6C">
      <w:pPr>
        <w:rPr>
          <w:color w:val="FFFFFF" w:themeColor="background1"/>
        </w:rPr>
      </w:pPr>
    </w:p>
    <w:p w14:paraId="7E8AF60F" w14:textId="34F9A0CE" w:rsidR="004E7376" w:rsidRPr="007637B8" w:rsidRDefault="004E7376">
      <w:pPr>
        <w:rPr>
          <w:color w:val="FFFFFF" w:themeColor="background1"/>
        </w:rPr>
      </w:pPr>
      <w:r w:rsidRPr="007637B8">
        <w:rPr>
          <w:color w:val="FFFFFF" w:themeColor="background1"/>
        </w:rPr>
        <w:br w:type="page"/>
      </w:r>
    </w:p>
    <w:p w14:paraId="7D51DB1F" w14:textId="27F2BDDA" w:rsidR="009E22A4" w:rsidRPr="007637B8" w:rsidRDefault="00AD5F65" w:rsidP="009E22A4">
      <w:pPr>
        <w:pStyle w:val="Heading1"/>
        <w:numPr>
          <w:ilvl w:val="0"/>
          <w:numId w:val="15"/>
        </w:numPr>
        <w:shd w:val="clear" w:color="auto" w:fill="000000" w:themeFill="text1"/>
        <w:rPr>
          <w:color w:val="FFFFFF" w:themeColor="background1"/>
        </w:rPr>
      </w:pPr>
      <w:bookmarkStart w:id="130" w:name="_Toc147054536"/>
      <w:r w:rsidRPr="007637B8">
        <w:rPr>
          <w:color w:val="FFFFFF" w:themeColor="background1"/>
        </w:rPr>
        <w:lastRenderedPageBreak/>
        <w:t>GUI</w:t>
      </w:r>
      <w:r w:rsidR="007A6930" w:rsidRPr="007637B8">
        <w:rPr>
          <w:color w:val="FFFFFF" w:themeColor="background1"/>
        </w:rPr>
        <w:t xml:space="preserve">A DE </w:t>
      </w:r>
      <w:r w:rsidR="006F0A84" w:rsidRPr="007637B8">
        <w:rPr>
          <w:color w:val="FFFFFF" w:themeColor="background1"/>
        </w:rPr>
        <w:t>IN</w:t>
      </w:r>
      <w:r w:rsidR="009C498B" w:rsidRPr="007637B8">
        <w:rPr>
          <w:color w:val="FFFFFF" w:themeColor="background1"/>
        </w:rPr>
        <w:t>ICIA</w:t>
      </w:r>
      <w:r w:rsidR="006F0A84" w:rsidRPr="007637B8">
        <w:rPr>
          <w:color w:val="FFFFFF" w:themeColor="background1"/>
        </w:rPr>
        <w:t>ÇÃO</w:t>
      </w:r>
      <w:r w:rsidR="007A6930" w:rsidRPr="007637B8">
        <w:rPr>
          <w:color w:val="FFFFFF" w:themeColor="background1"/>
        </w:rPr>
        <w:t xml:space="preserve"> RÁPIDA</w:t>
      </w:r>
      <w:bookmarkEnd w:id="130"/>
    </w:p>
    <w:p w14:paraId="2D5149C4" w14:textId="77777777" w:rsidR="004E7376" w:rsidRPr="007637B8" w:rsidRDefault="004E7376" w:rsidP="009E22A4">
      <w:pPr>
        <w:rPr>
          <w:rFonts w:cs="Arial"/>
        </w:rPr>
      </w:pPr>
    </w:p>
    <w:p w14:paraId="69E5BC99" w14:textId="141A8E3F" w:rsidR="006E401E" w:rsidRPr="007637B8" w:rsidRDefault="00C21D6B" w:rsidP="004E7376">
      <w:pPr>
        <w:rPr>
          <w:color w:val="00000A"/>
        </w:rPr>
      </w:pPr>
      <w:r w:rsidRPr="007637B8">
        <w:rPr>
          <w:color w:val="00000A"/>
        </w:rPr>
        <w:t xml:space="preserve">Esta seção mostra como instalar as ferramentas mínimas necessárias para usar o RVfpga e, em seguida, mostra como usar o PlatformIO para configurar o RVfpgaNexys na placa Nexys A7 FPGA e executar um programa no RVfpgaNexys. Para o fazer precisará de adquirir a placa FPGA </w:t>
      </w:r>
      <w:r w:rsidR="004E7376" w:rsidRPr="007637B8">
        <w:rPr>
          <w:color w:val="00000A"/>
        </w:rPr>
        <w:t>(</w:t>
      </w:r>
      <w:r w:rsidR="004E7376" w:rsidRPr="007637B8">
        <w:rPr>
          <w:b/>
          <w:color w:val="00000A"/>
        </w:rPr>
        <w:fldChar w:fldCharType="begin"/>
      </w:r>
      <w:r w:rsidR="004E7376" w:rsidRPr="007637B8">
        <w:rPr>
          <w:color w:val="00000A"/>
        </w:rPr>
        <w:instrText xml:space="preserve"> REF _Ref45689250 \h  \* MERGEFORMAT </w:instrText>
      </w:r>
      <w:r w:rsidR="004E7376" w:rsidRPr="007637B8">
        <w:rPr>
          <w:b/>
          <w:color w:val="00000A"/>
        </w:rPr>
      </w:r>
      <w:r w:rsidR="004E7376" w:rsidRPr="007637B8">
        <w:rPr>
          <w:b/>
          <w:color w:val="00000A"/>
        </w:rPr>
        <w:fldChar w:fldCharType="separate"/>
      </w:r>
      <w:r w:rsidR="00233372" w:rsidRPr="007637B8">
        <w:t xml:space="preserve">Tabela </w:t>
      </w:r>
      <w:r w:rsidR="00233372">
        <w:t>2</w:t>
      </w:r>
      <w:r w:rsidR="004E7376" w:rsidRPr="007637B8">
        <w:rPr>
          <w:b/>
          <w:color w:val="00000A"/>
        </w:rPr>
        <w:fldChar w:fldCharType="end"/>
      </w:r>
      <w:r w:rsidR="004E7376" w:rsidRPr="007637B8">
        <w:rPr>
          <w:color w:val="00000A"/>
        </w:rPr>
        <w:t xml:space="preserve">). </w:t>
      </w:r>
      <w:r w:rsidRPr="007637B8">
        <w:rPr>
          <w:color w:val="00000A"/>
        </w:rPr>
        <w:t>Estes passos também funcionam para a placa Nexys4-DDR FPGA, uma versão anterior da placa.</w:t>
      </w:r>
    </w:p>
    <w:p w14:paraId="5C45761D" w14:textId="77777777" w:rsidR="006E401E" w:rsidRPr="007637B8" w:rsidRDefault="006E401E" w:rsidP="002B455B">
      <w:pPr>
        <w:rPr>
          <w:b/>
        </w:rPr>
      </w:pPr>
    </w:p>
    <w:p w14:paraId="4AAD2F2E" w14:textId="67FF9D2D" w:rsidR="00AD5F65" w:rsidRPr="007637B8" w:rsidRDefault="00461AD2" w:rsidP="00001CCE">
      <w:pPr>
        <w:pStyle w:val="ListParagraph"/>
        <w:numPr>
          <w:ilvl w:val="0"/>
          <w:numId w:val="57"/>
        </w:numPr>
        <w:rPr>
          <w:rFonts w:cs="Arial"/>
          <w:b/>
        </w:rPr>
      </w:pPr>
      <w:r w:rsidRPr="007637B8">
        <w:rPr>
          <w:rFonts w:cs="Arial"/>
          <w:b/>
        </w:rPr>
        <w:t>Instalação mínima</w:t>
      </w:r>
      <w:r w:rsidR="00AD5F65" w:rsidRPr="007637B8">
        <w:rPr>
          <w:rFonts w:cs="Arial"/>
          <w:b/>
        </w:rPr>
        <w:t>: VSCode, PlatformIO</w:t>
      </w:r>
      <w:r w:rsidR="0007085E" w:rsidRPr="007637B8">
        <w:rPr>
          <w:rFonts w:cs="Arial"/>
          <w:b/>
        </w:rPr>
        <w:t xml:space="preserve"> </w:t>
      </w:r>
      <w:r w:rsidRPr="007637B8">
        <w:rPr>
          <w:rFonts w:cs="Arial"/>
          <w:b/>
        </w:rPr>
        <w:t>e</w:t>
      </w:r>
      <w:r w:rsidR="0007085E" w:rsidRPr="007637B8">
        <w:rPr>
          <w:rFonts w:cs="Arial"/>
          <w:b/>
        </w:rPr>
        <w:t xml:space="preserve"> </w:t>
      </w:r>
      <w:r w:rsidR="00266BA4" w:rsidRPr="007637B8">
        <w:rPr>
          <w:rFonts w:cs="Arial"/>
          <w:b/>
        </w:rPr>
        <w:t xml:space="preserve">drivers da placa </w:t>
      </w:r>
      <w:r w:rsidR="0007085E" w:rsidRPr="007637B8">
        <w:rPr>
          <w:rFonts w:cs="Arial"/>
          <w:b/>
        </w:rPr>
        <w:t>Nexys A7</w:t>
      </w:r>
      <w:r w:rsidR="00176D38" w:rsidRPr="007637B8">
        <w:rPr>
          <w:rFonts w:cs="Arial"/>
          <w:b/>
        </w:rPr>
        <w:t xml:space="preserve"> </w:t>
      </w:r>
    </w:p>
    <w:p w14:paraId="70F7DC30" w14:textId="42BF35E0" w:rsidR="00AD5F65" w:rsidRPr="007637B8" w:rsidRDefault="00266BA4" w:rsidP="007C298D">
      <w:pPr>
        <w:pStyle w:val="ListParagraph"/>
        <w:numPr>
          <w:ilvl w:val="0"/>
          <w:numId w:val="57"/>
        </w:numPr>
        <w:rPr>
          <w:rFonts w:cs="Arial"/>
          <w:b/>
        </w:rPr>
      </w:pPr>
      <w:r w:rsidRPr="007637B8">
        <w:rPr>
          <w:rFonts w:cs="Arial"/>
          <w:b/>
        </w:rPr>
        <w:t>Configurar o</w:t>
      </w:r>
      <w:r w:rsidR="00AD5F65" w:rsidRPr="007637B8">
        <w:rPr>
          <w:rFonts w:cs="Arial"/>
          <w:b/>
        </w:rPr>
        <w:t xml:space="preserve"> RVfpga</w:t>
      </w:r>
      <w:r w:rsidR="005954C8" w:rsidRPr="007637B8">
        <w:rPr>
          <w:rFonts w:cs="Arial"/>
          <w:b/>
        </w:rPr>
        <w:t>Nexys</w:t>
      </w:r>
      <w:r w:rsidR="00AD5F65" w:rsidRPr="007637B8">
        <w:rPr>
          <w:rFonts w:cs="Arial"/>
          <w:b/>
        </w:rPr>
        <w:t xml:space="preserve"> </w:t>
      </w:r>
      <w:r w:rsidRPr="007637B8">
        <w:rPr>
          <w:rFonts w:cs="Arial"/>
          <w:b/>
        </w:rPr>
        <w:t>numa</w:t>
      </w:r>
      <w:r w:rsidR="00AD5F65" w:rsidRPr="007637B8">
        <w:rPr>
          <w:rFonts w:cs="Arial"/>
          <w:b/>
        </w:rPr>
        <w:t xml:space="preserve"> FPGA </w:t>
      </w:r>
      <w:r w:rsidRPr="007637B8">
        <w:rPr>
          <w:rFonts w:cs="Arial"/>
          <w:b/>
        </w:rPr>
        <w:t>e executar</w:t>
      </w:r>
      <w:r w:rsidR="00D54B1A" w:rsidRPr="007637B8">
        <w:rPr>
          <w:rFonts w:cs="Arial"/>
          <w:b/>
        </w:rPr>
        <w:t xml:space="preserve"> program</w:t>
      </w:r>
      <w:r w:rsidRPr="007637B8">
        <w:rPr>
          <w:rFonts w:cs="Arial"/>
          <w:b/>
        </w:rPr>
        <w:t>a</w:t>
      </w:r>
      <w:r w:rsidR="00D54B1A" w:rsidRPr="007637B8">
        <w:rPr>
          <w:rFonts w:cs="Arial"/>
          <w:b/>
        </w:rPr>
        <w:t>s</w:t>
      </w:r>
      <w:r w:rsidRPr="007637B8">
        <w:rPr>
          <w:rFonts w:cs="Arial"/>
          <w:b/>
        </w:rPr>
        <w:t xml:space="preserve"> nele</w:t>
      </w:r>
    </w:p>
    <w:p w14:paraId="6FC70D87" w14:textId="77777777" w:rsidR="00AD5F65" w:rsidRPr="007637B8" w:rsidRDefault="00AD5F65" w:rsidP="00AD5F65">
      <w:pPr>
        <w:rPr>
          <w:rFonts w:cs="Arial"/>
        </w:rPr>
      </w:pPr>
    </w:p>
    <w:p w14:paraId="425EEA0E" w14:textId="42165BD4" w:rsidR="00AD5F65" w:rsidRPr="007637B8" w:rsidRDefault="00266BA4" w:rsidP="00AD5F65">
      <w:pPr>
        <w:rPr>
          <w:rFonts w:cs="Arial"/>
        </w:rPr>
      </w:pPr>
      <w:r w:rsidRPr="007637B8">
        <w:rPr>
          <w:rFonts w:cs="Arial"/>
        </w:rPr>
        <w:t>As instruções abaixo são para um sistema Ubuntu 18.04. El</w:t>
      </w:r>
      <w:r w:rsidR="006E7515" w:rsidRPr="007637B8">
        <w:rPr>
          <w:rFonts w:cs="Arial"/>
        </w:rPr>
        <w:t>a</w:t>
      </w:r>
      <w:r w:rsidRPr="007637B8">
        <w:rPr>
          <w:rFonts w:cs="Arial"/>
        </w:rPr>
        <w:t>s também servem para os sistemas operativos Windows 10 e macOS – quando as instruções diferirem do Ubuntu, são adicionadas instruções específicas para</w:t>
      </w:r>
      <w:r w:rsidR="00E86E02" w:rsidRPr="007637B8">
        <w:rPr>
          <w:rFonts w:cs="Arial"/>
        </w:rPr>
        <w:t xml:space="preserve"> </w:t>
      </w:r>
      <w:r w:rsidR="00E86E02" w:rsidRPr="007637B8">
        <w:rPr>
          <w:rFonts w:cs="Arial"/>
          <w:b/>
          <w:bCs/>
          <w:color w:val="0070C0"/>
        </w:rPr>
        <w:t>Windows</w:t>
      </w:r>
      <w:r w:rsidR="00E86E02" w:rsidRPr="007637B8">
        <w:rPr>
          <w:rFonts w:cs="Arial"/>
        </w:rPr>
        <w:t xml:space="preserve"> </w:t>
      </w:r>
      <w:r w:rsidRPr="007637B8">
        <w:rPr>
          <w:rFonts w:cs="Arial"/>
        </w:rPr>
        <w:t>e</w:t>
      </w:r>
      <w:r w:rsidR="00E86E02" w:rsidRPr="007637B8">
        <w:rPr>
          <w:rFonts w:cs="Arial"/>
        </w:rPr>
        <w:t xml:space="preserve"> </w:t>
      </w:r>
      <w:r w:rsidR="00D57B5E" w:rsidRPr="007637B8">
        <w:rPr>
          <w:rFonts w:cs="Arial"/>
          <w:b/>
          <w:bCs/>
          <w:color w:val="808080" w:themeColor="background1" w:themeShade="80"/>
        </w:rPr>
        <w:t>macOS</w:t>
      </w:r>
      <w:r w:rsidR="00D3133D" w:rsidRPr="007637B8">
        <w:rPr>
          <w:rFonts w:cs="Arial"/>
        </w:rPr>
        <w:t xml:space="preserve">. </w:t>
      </w:r>
      <w:r w:rsidRPr="007637B8">
        <w:rPr>
          <w:rFonts w:cs="Arial"/>
        </w:rPr>
        <w:t>Se usar o Ubuntu, pode simplesmente ignorar estas instruções. Os caminhos são escritos como caminhos do Linux usando barras (/), mas os caminhos do Windows são normalmente os mesmos, mas com barras invertidas (\).</w:t>
      </w:r>
    </w:p>
    <w:p w14:paraId="21296476" w14:textId="1C4EEB24" w:rsidR="00AD5F65" w:rsidRPr="007637B8" w:rsidRDefault="00AD5F65" w:rsidP="00AD5F65">
      <w:pPr>
        <w:rPr>
          <w:rFonts w:cs="Arial"/>
        </w:rPr>
      </w:pPr>
    </w:p>
    <w:p w14:paraId="33C1E19A" w14:textId="6A8B8400" w:rsidR="005A77B6" w:rsidRPr="007637B8" w:rsidRDefault="00266BA4" w:rsidP="00634111">
      <w:pPr>
        <w:pStyle w:val="ListParagraph"/>
        <w:numPr>
          <w:ilvl w:val="1"/>
          <w:numId w:val="18"/>
        </w:numPr>
        <w:rPr>
          <w:rFonts w:cs="Arial"/>
          <w:b/>
          <w:bCs/>
          <w:sz w:val="24"/>
          <w:szCs w:val="24"/>
        </w:rPr>
      </w:pPr>
      <w:r w:rsidRPr="007637B8">
        <w:rPr>
          <w:rFonts w:cs="Arial"/>
          <w:b/>
          <w:bCs/>
          <w:sz w:val="24"/>
          <w:szCs w:val="24"/>
        </w:rPr>
        <w:t>Instalação mí</w:t>
      </w:r>
      <w:r w:rsidR="005A77B6" w:rsidRPr="007637B8">
        <w:rPr>
          <w:rFonts w:cs="Arial"/>
          <w:b/>
          <w:bCs/>
          <w:sz w:val="24"/>
          <w:szCs w:val="24"/>
        </w:rPr>
        <w:t xml:space="preserve">nima: VSCode, PlatformIO </w:t>
      </w:r>
      <w:r w:rsidRPr="007637B8">
        <w:rPr>
          <w:rFonts w:cs="Arial"/>
          <w:b/>
          <w:bCs/>
          <w:sz w:val="24"/>
          <w:szCs w:val="24"/>
        </w:rPr>
        <w:t>e drivers da placa</w:t>
      </w:r>
      <w:r w:rsidR="005A77B6" w:rsidRPr="007637B8">
        <w:rPr>
          <w:rFonts w:cs="Arial"/>
          <w:b/>
          <w:bCs/>
          <w:sz w:val="24"/>
          <w:szCs w:val="24"/>
        </w:rPr>
        <w:t xml:space="preserve"> Nexys A7 </w:t>
      </w:r>
    </w:p>
    <w:p w14:paraId="26C43893" w14:textId="6115E11C" w:rsidR="009F00F4" w:rsidRPr="007637B8" w:rsidRDefault="00266BA4" w:rsidP="009F00F4">
      <w:pPr>
        <w:pStyle w:val="ListParagraph"/>
        <w:rPr>
          <w:rFonts w:cs="Arial"/>
          <w:szCs w:val="24"/>
        </w:rPr>
      </w:pPr>
      <w:r w:rsidRPr="007637B8">
        <w:rPr>
          <w:rFonts w:cs="Arial"/>
          <w:szCs w:val="24"/>
        </w:rPr>
        <w:t xml:space="preserve">Nesta etapa, irá instalar os programas e os </w:t>
      </w:r>
      <w:r w:rsidRPr="007637B8">
        <w:rPr>
          <w:rFonts w:cs="Arial"/>
          <w:i/>
          <w:iCs/>
          <w:szCs w:val="24"/>
        </w:rPr>
        <w:t>drivers</w:t>
      </w:r>
      <w:r w:rsidRPr="007637B8">
        <w:rPr>
          <w:rFonts w:cs="Arial"/>
          <w:szCs w:val="24"/>
        </w:rPr>
        <w:t xml:space="preserve"> mínimos necessários para usar o RVfpga. Primeiro, instalará o ambiente de programação e, em seguida, os </w:t>
      </w:r>
      <w:r w:rsidRPr="007637B8">
        <w:rPr>
          <w:rFonts w:cs="Arial"/>
          <w:i/>
          <w:iCs/>
          <w:szCs w:val="24"/>
        </w:rPr>
        <w:t>drivers</w:t>
      </w:r>
      <w:r w:rsidRPr="007637B8">
        <w:rPr>
          <w:rFonts w:cs="Arial"/>
          <w:szCs w:val="24"/>
        </w:rPr>
        <w:t xml:space="preserve"> da placa Nexys A7 FPGA.</w:t>
      </w:r>
    </w:p>
    <w:p w14:paraId="0CB1659D" w14:textId="77777777" w:rsidR="009F00F4" w:rsidRPr="007637B8" w:rsidRDefault="009F00F4" w:rsidP="008E0588">
      <w:pPr>
        <w:pStyle w:val="ListParagraph"/>
        <w:rPr>
          <w:rFonts w:cs="Arial"/>
          <w:sz w:val="24"/>
          <w:szCs w:val="24"/>
        </w:rPr>
      </w:pPr>
    </w:p>
    <w:p w14:paraId="45697A12" w14:textId="11E64EDD" w:rsidR="009F00F4" w:rsidRPr="007637B8" w:rsidRDefault="000408A8" w:rsidP="009F00F4">
      <w:r w:rsidRPr="007637B8">
        <w:rPr>
          <w:rFonts w:cs="Arial"/>
          <w:b/>
          <w:bCs/>
          <w:u w:val="single"/>
        </w:rPr>
        <w:t>Instala</w:t>
      </w:r>
      <w:r>
        <w:rPr>
          <w:rFonts w:cs="Arial"/>
          <w:b/>
          <w:bCs/>
          <w:u w:val="single"/>
        </w:rPr>
        <w:t>ção do</w:t>
      </w:r>
      <w:r w:rsidRPr="007637B8">
        <w:rPr>
          <w:rFonts w:cs="Arial"/>
          <w:b/>
          <w:bCs/>
          <w:u w:val="single"/>
        </w:rPr>
        <w:t xml:space="preserve"> </w:t>
      </w:r>
      <w:r w:rsidR="009F00F4" w:rsidRPr="007637B8">
        <w:rPr>
          <w:rFonts w:cs="Arial"/>
          <w:b/>
          <w:bCs/>
          <w:u w:val="single"/>
        </w:rPr>
        <w:t xml:space="preserve">VSCode </w:t>
      </w:r>
      <w:r w:rsidR="00693998" w:rsidRPr="007637B8">
        <w:rPr>
          <w:rFonts w:cs="Arial"/>
          <w:b/>
          <w:bCs/>
          <w:u w:val="single"/>
        </w:rPr>
        <w:t>e</w:t>
      </w:r>
      <w:r w:rsidR="009F00F4" w:rsidRPr="007637B8">
        <w:rPr>
          <w:rFonts w:cs="Arial"/>
          <w:b/>
          <w:bCs/>
          <w:u w:val="single"/>
        </w:rPr>
        <w:t xml:space="preserve"> </w:t>
      </w:r>
      <w:r>
        <w:rPr>
          <w:rFonts w:cs="Arial"/>
          <w:b/>
          <w:bCs/>
          <w:u w:val="single"/>
        </w:rPr>
        <w:t xml:space="preserve">do </w:t>
      </w:r>
      <w:r w:rsidR="009F00F4" w:rsidRPr="007637B8">
        <w:rPr>
          <w:rFonts w:cs="Arial"/>
          <w:b/>
          <w:bCs/>
          <w:u w:val="single"/>
        </w:rPr>
        <w:t>PlatformIO</w:t>
      </w:r>
      <w:r w:rsidR="009F00F4" w:rsidRPr="007637B8">
        <w:rPr>
          <w:rFonts w:cs="Arial"/>
          <w:b/>
          <w:bCs/>
        </w:rPr>
        <w:t>:</w:t>
      </w:r>
      <w:r w:rsidR="009F00F4" w:rsidRPr="007637B8">
        <w:t xml:space="preserve"> </w:t>
      </w:r>
      <w:r w:rsidR="00693998" w:rsidRPr="007637B8">
        <w:t xml:space="preserve">Irá usar o PlatformIO, um ambiente de desenvolvimento integrado (IDE) para configurar o RVfpgaNexys na placa Nexys A7 </w:t>
      </w:r>
      <w:r w:rsidR="006E7515" w:rsidRPr="007637B8">
        <w:t>e</w:t>
      </w:r>
      <w:r w:rsidR="00693998" w:rsidRPr="007637B8">
        <w:t xml:space="preserve"> para descarregar e executar programas no RVfpgaNexys. O PlatformIO foi desenvolvido como uma extensão do Visual Studio Code (VSCode) da Microsoft. PlatformIO é multiplataforma e inclui um depurador</w:t>
      </w:r>
      <w:r w:rsidR="00A448A8">
        <w:t xml:space="preserve"> (</w:t>
      </w:r>
      <w:r w:rsidR="00A448A8" w:rsidRPr="00A448A8">
        <w:rPr>
          <w:i/>
          <w:iCs/>
        </w:rPr>
        <w:t>debugger</w:t>
      </w:r>
      <w:r w:rsidR="00A448A8">
        <w:t>)</w:t>
      </w:r>
      <w:r w:rsidR="00693998" w:rsidRPr="007637B8">
        <w:t xml:space="preserve"> integrado.</w:t>
      </w:r>
    </w:p>
    <w:p w14:paraId="7A7CD442" w14:textId="77777777" w:rsidR="009F00F4" w:rsidRPr="007637B8" w:rsidRDefault="009F00F4" w:rsidP="009F00F4">
      <w:pPr>
        <w:tabs>
          <w:tab w:val="left" w:pos="1080"/>
        </w:tabs>
      </w:pPr>
    </w:p>
    <w:p w14:paraId="21E7F25F" w14:textId="7977B40C" w:rsidR="009F00F4" w:rsidRPr="007637B8" w:rsidRDefault="00693998" w:rsidP="009F00F4">
      <w:pPr>
        <w:tabs>
          <w:tab w:val="left" w:pos="1080"/>
        </w:tabs>
      </w:pPr>
      <w:r w:rsidRPr="007637B8">
        <w:t xml:space="preserve">Siga </w:t>
      </w:r>
      <w:r w:rsidR="006E7515" w:rsidRPr="007637B8">
        <w:t>estes passos</w:t>
      </w:r>
      <w:r w:rsidRPr="007637B8">
        <w:t xml:space="preserve"> para instalar o </w:t>
      </w:r>
      <w:r w:rsidR="009F00F4" w:rsidRPr="007637B8">
        <w:t xml:space="preserve">VSCode </w:t>
      </w:r>
      <w:r w:rsidRPr="007637B8">
        <w:t>e o</w:t>
      </w:r>
      <w:r w:rsidR="009F00F4" w:rsidRPr="007637B8">
        <w:t xml:space="preserve"> PlatformIO:</w:t>
      </w:r>
    </w:p>
    <w:p w14:paraId="5A49ECDE" w14:textId="28D3C24A" w:rsidR="009F00F4" w:rsidRPr="007637B8" w:rsidRDefault="009F00F4" w:rsidP="009F00F4">
      <w:pPr>
        <w:pStyle w:val="ListParagraph"/>
        <w:numPr>
          <w:ilvl w:val="0"/>
          <w:numId w:val="3"/>
        </w:numPr>
      </w:pPr>
      <w:r w:rsidRPr="007637B8">
        <w:rPr>
          <w:rFonts w:eastAsia="Arial" w:cs="Arial"/>
          <w:u w:val="single"/>
        </w:rPr>
        <w:t>Instal</w:t>
      </w:r>
      <w:r w:rsidR="00693998" w:rsidRPr="007637B8">
        <w:rPr>
          <w:rFonts w:eastAsia="Arial" w:cs="Arial"/>
          <w:u w:val="single"/>
        </w:rPr>
        <w:t>ar</w:t>
      </w:r>
      <w:r w:rsidRPr="007637B8">
        <w:rPr>
          <w:rFonts w:eastAsia="Arial" w:cs="Arial"/>
          <w:u w:val="single"/>
        </w:rPr>
        <w:t xml:space="preserve"> </w:t>
      </w:r>
      <w:r w:rsidR="006E7515" w:rsidRPr="007637B8">
        <w:rPr>
          <w:rFonts w:eastAsia="Arial" w:cs="Arial"/>
          <w:u w:val="single"/>
        </w:rPr>
        <w:t xml:space="preserve">o </w:t>
      </w:r>
      <w:r w:rsidRPr="007637B8">
        <w:rPr>
          <w:rFonts w:eastAsia="Arial" w:cs="Arial"/>
          <w:u w:val="single"/>
        </w:rPr>
        <w:t>VSCode</w:t>
      </w:r>
      <w:r w:rsidRPr="007637B8">
        <w:rPr>
          <w:rFonts w:eastAsia="Arial" w:cs="Arial"/>
        </w:rPr>
        <w:t>:</w:t>
      </w:r>
    </w:p>
    <w:p w14:paraId="6110EFFD" w14:textId="61B00833" w:rsidR="009F00F4" w:rsidRPr="007637B8" w:rsidRDefault="00693998" w:rsidP="009F00F4">
      <w:pPr>
        <w:pStyle w:val="ListParagraph"/>
        <w:numPr>
          <w:ilvl w:val="1"/>
          <w:numId w:val="3"/>
        </w:numPr>
        <w:ind w:left="720"/>
      </w:pPr>
      <w:r w:rsidRPr="007637B8">
        <w:rPr>
          <w:rFonts w:eastAsia="Arial" w:cs="Arial"/>
        </w:rPr>
        <w:t>Descarregue o ficheiro de instalação no endereço</w:t>
      </w:r>
      <w:r w:rsidR="009F00F4" w:rsidRPr="007637B8">
        <w:rPr>
          <w:rFonts w:eastAsia="Arial" w:cs="Arial"/>
        </w:rPr>
        <w:t xml:space="preserve">: </w:t>
      </w:r>
      <w:hyperlink r:id="rId66">
        <w:r w:rsidR="009F00F4" w:rsidRPr="007637B8">
          <w:rPr>
            <w:rStyle w:val="InternetLink"/>
            <w:rFonts w:eastAsia="Arial" w:cs="Arial"/>
          </w:rPr>
          <w:t>https://code.visualstudio.com/Download</w:t>
        </w:r>
      </w:hyperlink>
    </w:p>
    <w:p w14:paraId="61D3B9F7" w14:textId="77777777" w:rsidR="009F00F4" w:rsidRPr="007637B8" w:rsidRDefault="009F00F4" w:rsidP="009F00F4">
      <w:pPr>
        <w:ind w:left="720" w:hanging="360"/>
        <w:rPr>
          <w:rFonts w:eastAsia="Arial" w:cs="Arial"/>
        </w:rPr>
      </w:pPr>
    </w:p>
    <w:p w14:paraId="129218A4" w14:textId="60CE9BEC" w:rsidR="009F00F4" w:rsidRPr="007637B8" w:rsidRDefault="00693998" w:rsidP="009F00F4">
      <w:pPr>
        <w:pStyle w:val="ListParagraph"/>
        <w:numPr>
          <w:ilvl w:val="1"/>
          <w:numId w:val="3"/>
        </w:numPr>
        <w:ind w:left="720"/>
        <w:rPr>
          <w:rFonts w:eastAsia="Arial" w:cs="Arial"/>
        </w:rPr>
      </w:pPr>
      <w:r w:rsidRPr="007637B8">
        <w:rPr>
          <w:rFonts w:eastAsia="Arial" w:cs="Arial"/>
        </w:rPr>
        <w:t>Abra um</w:t>
      </w:r>
      <w:r w:rsidR="009F00F4" w:rsidRPr="007637B8">
        <w:rPr>
          <w:rFonts w:eastAsia="Arial" w:cs="Arial"/>
        </w:rPr>
        <w:t xml:space="preserve"> terminal, </w:t>
      </w:r>
      <w:r w:rsidRPr="007637B8">
        <w:rPr>
          <w:rFonts w:eastAsia="Arial" w:cs="Arial"/>
        </w:rPr>
        <w:t>e</w:t>
      </w:r>
      <w:r w:rsidR="009F00F4" w:rsidRPr="007637B8">
        <w:rPr>
          <w:rFonts w:eastAsia="Arial" w:cs="Arial"/>
        </w:rPr>
        <w:t xml:space="preserve"> instal</w:t>
      </w:r>
      <w:r w:rsidRPr="007637B8">
        <w:rPr>
          <w:rFonts w:eastAsia="Arial" w:cs="Arial"/>
        </w:rPr>
        <w:t>e</w:t>
      </w:r>
      <w:r w:rsidR="009F00F4" w:rsidRPr="007637B8">
        <w:rPr>
          <w:rFonts w:eastAsia="Arial" w:cs="Arial"/>
        </w:rPr>
        <w:t xml:space="preserve"> </w:t>
      </w:r>
      <w:r w:rsidRPr="007637B8">
        <w:rPr>
          <w:rFonts w:eastAsia="Arial" w:cs="Arial"/>
        </w:rPr>
        <w:t>e</w:t>
      </w:r>
      <w:r w:rsidR="009F00F4" w:rsidRPr="007637B8">
        <w:rPr>
          <w:rFonts w:eastAsia="Arial" w:cs="Arial"/>
        </w:rPr>
        <w:t xml:space="preserve"> execute </w:t>
      </w:r>
      <w:r w:rsidRPr="007637B8">
        <w:rPr>
          <w:rFonts w:eastAsia="Arial" w:cs="Arial"/>
        </w:rPr>
        <w:t xml:space="preserve">o </w:t>
      </w:r>
      <w:r w:rsidR="009F00F4" w:rsidRPr="007637B8">
        <w:rPr>
          <w:rFonts w:eastAsia="Arial" w:cs="Arial"/>
        </w:rPr>
        <w:t>VSCode:</w:t>
      </w:r>
    </w:p>
    <w:p w14:paraId="09C8123D" w14:textId="77777777" w:rsidR="009F00F4" w:rsidRPr="00D16280" w:rsidRDefault="009F00F4" w:rsidP="009F00F4">
      <w:pPr>
        <w:ind w:left="1440" w:hanging="360"/>
        <w:rPr>
          <w:rFonts w:ascii="Courier New" w:eastAsia="Courier New" w:hAnsi="Courier New" w:cs="Courier New"/>
          <w:lang w:val="en-GB"/>
        </w:rPr>
      </w:pPr>
      <w:r w:rsidRPr="00D16280">
        <w:rPr>
          <w:rFonts w:ascii="Courier New" w:eastAsia="Courier New" w:hAnsi="Courier New" w:cs="Courier New"/>
          <w:lang w:val="en-GB"/>
        </w:rPr>
        <w:t>cd ~/Downloads</w:t>
      </w:r>
    </w:p>
    <w:p w14:paraId="5B706CA6" w14:textId="77777777" w:rsidR="009F00F4" w:rsidRPr="00D16280" w:rsidRDefault="009F00F4" w:rsidP="009F00F4">
      <w:pPr>
        <w:ind w:left="1440" w:hanging="360"/>
        <w:rPr>
          <w:rFonts w:ascii="Courier New" w:eastAsia="Courier New" w:hAnsi="Courier New" w:cs="Courier New"/>
          <w:lang w:val="en-GB"/>
        </w:rPr>
      </w:pPr>
      <w:r w:rsidRPr="00D16280">
        <w:rPr>
          <w:rFonts w:ascii="Courier New" w:eastAsia="Courier New" w:hAnsi="Courier New" w:cs="Courier New"/>
          <w:lang w:val="en-GB"/>
        </w:rPr>
        <w:t>sudo dpkg -i code*.deb</w:t>
      </w:r>
    </w:p>
    <w:p w14:paraId="030508E1" w14:textId="77777777" w:rsidR="009F00F4" w:rsidRPr="007637B8" w:rsidRDefault="009F00F4" w:rsidP="009F00F4">
      <w:pPr>
        <w:ind w:left="1440" w:hanging="360"/>
        <w:rPr>
          <w:rFonts w:ascii="Courier New" w:eastAsia="Courier New" w:hAnsi="Courier New" w:cs="Courier New"/>
        </w:rPr>
      </w:pPr>
      <w:r w:rsidRPr="007637B8">
        <w:rPr>
          <w:rFonts w:ascii="Courier New" w:eastAsia="Courier New" w:hAnsi="Courier New" w:cs="Courier New"/>
        </w:rPr>
        <w:t>code</w:t>
      </w:r>
    </w:p>
    <w:p w14:paraId="73325AC7" w14:textId="77777777" w:rsidR="009F00F4" w:rsidRPr="007637B8" w:rsidRDefault="009F00F4" w:rsidP="009F00F4">
      <w:pPr>
        <w:pStyle w:val="ListParagraph"/>
        <w:ind w:left="360"/>
        <w:rPr>
          <w:rFonts w:cs="Arial"/>
        </w:rPr>
      </w:pPr>
    </w:p>
    <w:p w14:paraId="6DD18997" w14:textId="393782D7" w:rsidR="009F00F4" w:rsidRPr="007637B8" w:rsidRDefault="009F00F4" w:rsidP="009F00F4">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 </w:t>
      </w:r>
      <w:r w:rsidR="00D57B5E" w:rsidRPr="007637B8">
        <w:rPr>
          <w:b/>
          <w:color w:val="808080" w:themeColor="background1" w:themeShade="80"/>
        </w:rPr>
        <w:t>macOS</w:t>
      </w:r>
      <w:r w:rsidRPr="007637B8">
        <w:rPr>
          <w:b/>
        </w:rPr>
        <w:t xml:space="preserve">: </w:t>
      </w:r>
      <w:r w:rsidR="0025589A" w:rsidRPr="007637B8">
        <w:t>O V</w:t>
      </w:r>
      <w:r w:rsidRPr="007637B8">
        <w:t xml:space="preserve">SCode </w:t>
      </w:r>
      <w:r w:rsidR="0025589A" w:rsidRPr="007637B8">
        <w:t>está também disponível para</w:t>
      </w:r>
      <w:r w:rsidRPr="007637B8">
        <w:t xml:space="preserve"> Windows (</w:t>
      </w:r>
      <w:r w:rsidR="0025589A" w:rsidRPr="007637B8">
        <w:t xml:space="preserve">ficheiro </w:t>
      </w:r>
      <w:r w:rsidRPr="007637B8">
        <w:t xml:space="preserve">.exe) </w:t>
      </w:r>
      <w:r w:rsidR="0025589A" w:rsidRPr="007637B8">
        <w:t xml:space="preserve">e </w:t>
      </w:r>
      <w:r w:rsidR="00D57B5E" w:rsidRPr="007637B8">
        <w:t>macOS</w:t>
      </w:r>
      <w:r w:rsidRPr="007637B8">
        <w:t xml:space="preserve"> (</w:t>
      </w:r>
      <w:r w:rsidR="0025589A" w:rsidRPr="007637B8">
        <w:t xml:space="preserve">ficheiro </w:t>
      </w:r>
      <w:r w:rsidRPr="007637B8">
        <w:t xml:space="preserve">.zip) </w:t>
      </w:r>
      <w:r w:rsidR="0025589A" w:rsidRPr="007637B8">
        <w:t>em</w:t>
      </w:r>
      <w:r w:rsidRPr="007637B8">
        <w:t xml:space="preserve"> </w:t>
      </w:r>
      <w:hyperlink r:id="rId67">
        <w:r w:rsidRPr="007637B8">
          <w:rPr>
            <w:rStyle w:val="InternetLink"/>
            <w:rFonts w:eastAsia="Arial" w:cs="Arial"/>
          </w:rPr>
          <w:t>https://code.visualstudio.com/Download</w:t>
        </w:r>
      </w:hyperlink>
      <w:r w:rsidRPr="007637B8">
        <w:t xml:space="preserve">. </w:t>
      </w:r>
      <w:r w:rsidR="0025589A" w:rsidRPr="007637B8">
        <w:t>Siga os passos habituais para instalar e executar uma a</w:t>
      </w:r>
      <w:r w:rsidR="00617DE2" w:rsidRPr="007637B8">
        <w:t>p</w:t>
      </w:r>
      <w:r w:rsidR="0025589A" w:rsidRPr="007637B8">
        <w:t>licação nestes sistemas operativos</w:t>
      </w:r>
      <w:r w:rsidRPr="007637B8">
        <w:t>.</w:t>
      </w:r>
    </w:p>
    <w:p w14:paraId="1A985C05" w14:textId="77777777" w:rsidR="009F00F4" w:rsidRPr="007637B8" w:rsidRDefault="009F00F4" w:rsidP="009F00F4">
      <w:pPr>
        <w:pStyle w:val="ListParagraph"/>
        <w:ind w:left="360"/>
      </w:pPr>
    </w:p>
    <w:p w14:paraId="620EF086" w14:textId="77777777" w:rsidR="009F00F4" w:rsidRPr="007637B8" w:rsidRDefault="009F00F4" w:rsidP="009F00F4">
      <w:pPr>
        <w:rPr>
          <w:rFonts w:eastAsia="Arial" w:cs="Arial"/>
        </w:rPr>
      </w:pPr>
    </w:p>
    <w:p w14:paraId="722E342C" w14:textId="6240BBCE" w:rsidR="009F00F4" w:rsidRPr="007637B8" w:rsidRDefault="009F00F4" w:rsidP="009F00F4">
      <w:pPr>
        <w:pStyle w:val="ListParagraph"/>
        <w:numPr>
          <w:ilvl w:val="0"/>
          <w:numId w:val="3"/>
        </w:numPr>
        <w:rPr>
          <w:rFonts w:eastAsia="Arial" w:cs="Arial"/>
        </w:rPr>
      </w:pPr>
      <w:r w:rsidRPr="007637B8">
        <w:rPr>
          <w:rFonts w:eastAsia="Arial" w:cs="Arial"/>
          <w:u w:val="single"/>
        </w:rPr>
        <w:t>Instal</w:t>
      </w:r>
      <w:r w:rsidR="00220CD3" w:rsidRPr="007637B8">
        <w:rPr>
          <w:rFonts w:eastAsia="Arial" w:cs="Arial"/>
          <w:u w:val="single"/>
        </w:rPr>
        <w:t>ar o</w:t>
      </w:r>
      <w:r w:rsidRPr="007637B8">
        <w:rPr>
          <w:rFonts w:eastAsia="Arial" w:cs="Arial"/>
          <w:u w:val="single"/>
        </w:rPr>
        <w:t xml:space="preserve"> PlatformIO </w:t>
      </w:r>
      <w:r w:rsidR="00220CD3" w:rsidRPr="007637B8">
        <w:rPr>
          <w:rFonts w:eastAsia="Arial" w:cs="Arial"/>
          <w:u w:val="single"/>
        </w:rPr>
        <w:t>sobre o</w:t>
      </w:r>
      <w:r w:rsidRPr="007637B8">
        <w:rPr>
          <w:rFonts w:eastAsia="Arial" w:cs="Arial"/>
          <w:u w:val="single"/>
        </w:rPr>
        <w:t xml:space="preserve"> VSCode</w:t>
      </w:r>
      <w:r w:rsidRPr="007637B8">
        <w:rPr>
          <w:rFonts w:eastAsia="Arial" w:cs="Arial"/>
        </w:rPr>
        <w:t>:</w:t>
      </w:r>
    </w:p>
    <w:p w14:paraId="7194609C" w14:textId="0BAA0E71" w:rsidR="009F00F4" w:rsidRPr="007637B8" w:rsidRDefault="009F00F4" w:rsidP="009F00F4">
      <w:pPr>
        <w:pStyle w:val="ListParagraph"/>
        <w:numPr>
          <w:ilvl w:val="1"/>
          <w:numId w:val="3"/>
        </w:numPr>
        <w:ind w:left="720"/>
        <w:rPr>
          <w:rFonts w:eastAsia="Arial" w:cs="Arial"/>
        </w:rPr>
      </w:pPr>
      <w:r w:rsidRPr="007637B8">
        <w:rPr>
          <w:rFonts w:eastAsia="Arial" w:cs="Arial"/>
        </w:rPr>
        <w:t>Instal</w:t>
      </w:r>
      <w:r w:rsidR="00220CD3" w:rsidRPr="007637B8">
        <w:rPr>
          <w:rFonts w:eastAsia="Arial" w:cs="Arial"/>
        </w:rPr>
        <w:t>ar</w:t>
      </w:r>
      <w:r w:rsidR="00F710C4">
        <w:rPr>
          <w:rFonts w:eastAsia="Arial" w:cs="Arial"/>
        </w:rPr>
        <w:t xml:space="preserve"> os</w:t>
      </w:r>
      <w:r w:rsidRPr="007637B8">
        <w:rPr>
          <w:rFonts w:eastAsia="Arial" w:cs="Arial"/>
        </w:rPr>
        <w:t xml:space="preserve"> </w:t>
      </w:r>
      <w:r w:rsidR="00220CD3" w:rsidRPr="007637B8">
        <w:rPr>
          <w:rFonts w:eastAsia="Arial" w:cs="Arial"/>
        </w:rPr>
        <w:t xml:space="preserve">utilitários </w:t>
      </w:r>
      <w:r w:rsidRPr="007637B8">
        <w:rPr>
          <w:rFonts w:eastAsia="Arial" w:cs="Arial"/>
        </w:rPr>
        <w:t xml:space="preserve">python3 </w:t>
      </w:r>
      <w:r w:rsidR="00220CD3" w:rsidRPr="007637B8">
        <w:rPr>
          <w:rFonts w:eastAsia="Arial" w:cs="Arial"/>
        </w:rPr>
        <w:t>escrevendo o seguinte</w:t>
      </w:r>
      <w:r w:rsidRPr="007637B8">
        <w:rPr>
          <w:rFonts w:eastAsia="Arial" w:cs="Arial"/>
        </w:rPr>
        <w:t xml:space="preserve"> </w:t>
      </w:r>
      <w:r w:rsidR="00220CD3" w:rsidRPr="007637B8">
        <w:rPr>
          <w:rFonts w:eastAsia="Arial" w:cs="Arial"/>
        </w:rPr>
        <w:t xml:space="preserve">num </w:t>
      </w:r>
      <w:r w:rsidRPr="007637B8">
        <w:rPr>
          <w:rFonts w:eastAsia="Arial" w:cs="Arial"/>
        </w:rPr>
        <w:t>terminal:</w:t>
      </w:r>
    </w:p>
    <w:p w14:paraId="644B3EC6" w14:textId="77777777" w:rsidR="009F00F4" w:rsidRPr="00D16280" w:rsidRDefault="009F00F4" w:rsidP="009F00F4">
      <w:pPr>
        <w:ind w:left="720" w:firstLine="720"/>
        <w:rPr>
          <w:rFonts w:ascii="Courier New" w:eastAsia="Courier New" w:hAnsi="Courier New" w:cs="Courier New"/>
          <w:lang w:val="en-GB"/>
        </w:rPr>
      </w:pPr>
      <w:r w:rsidRPr="00D16280">
        <w:rPr>
          <w:rFonts w:ascii="Courier New" w:eastAsia="Courier New" w:hAnsi="Courier New" w:cs="Courier New"/>
          <w:lang w:val="en-GB"/>
        </w:rPr>
        <w:t xml:space="preserve">sudo apt install -y python3-distutils python3-venv </w:t>
      </w:r>
    </w:p>
    <w:p w14:paraId="35B426BE" w14:textId="77777777" w:rsidR="009F00F4" w:rsidRPr="00D16280" w:rsidRDefault="009F00F4" w:rsidP="009F00F4">
      <w:pPr>
        <w:pStyle w:val="ListParagraph"/>
        <w:ind w:left="360"/>
        <w:rPr>
          <w:rFonts w:cs="Arial"/>
          <w:lang w:val="en-GB"/>
        </w:rPr>
      </w:pPr>
    </w:p>
    <w:p w14:paraId="5B3F27AE" w14:textId="3B620D8E" w:rsidR="009F00F4" w:rsidRPr="007637B8" w:rsidRDefault="009F00F4" w:rsidP="009F00F4">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 </w:t>
      </w:r>
      <w:r w:rsidR="00D57B5E" w:rsidRPr="007637B8">
        <w:rPr>
          <w:b/>
          <w:color w:val="808080" w:themeColor="background1" w:themeShade="80"/>
        </w:rPr>
        <w:t>macOS</w:t>
      </w:r>
      <w:r w:rsidRPr="007637B8">
        <w:rPr>
          <w:b/>
        </w:rPr>
        <w:t xml:space="preserve">: </w:t>
      </w:r>
      <w:r w:rsidR="00220CD3" w:rsidRPr="007637B8">
        <w:t>este passo</w:t>
      </w:r>
      <w:r w:rsidRPr="007637B8">
        <w:rPr>
          <w:b/>
        </w:rPr>
        <w:t xml:space="preserve"> </w:t>
      </w:r>
      <w:r w:rsidRPr="007637B8">
        <w:t>(2</w:t>
      </w:r>
      <w:r w:rsidR="002F35D3" w:rsidRPr="007637B8">
        <w:t>.</w:t>
      </w:r>
      <w:r w:rsidRPr="007637B8">
        <w:rPr>
          <w:iCs/>
        </w:rPr>
        <w:t>a</w:t>
      </w:r>
      <w:r w:rsidRPr="007637B8">
        <w:t xml:space="preserve">) </w:t>
      </w:r>
      <w:r w:rsidR="00220CD3" w:rsidRPr="007637B8">
        <w:t>não é necessário em</w:t>
      </w:r>
      <w:r w:rsidRPr="007637B8">
        <w:t xml:space="preserve"> Windows. </w:t>
      </w:r>
      <w:r w:rsidR="00220CD3" w:rsidRPr="007637B8">
        <w:t>Para o</w:t>
      </w:r>
      <w:r w:rsidRPr="007637B8">
        <w:t xml:space="preserve"> </w:t>
      </w:r>
      <w:r w:rsidR="00D57B5E" w:rsidRPr="007637B8">
        <w:t>macOS</w:t>
      </w:r>
      <w:r w:rsidRPr="007637B8">
        <w:t xml:space="preserve">, </w:t>
      </w:r>
      <w:r w:rsidR="00220CD3" w:rsidRPr="007637B8">
        <w:rPr>
          <w:rFonts w:eastAsia="Arial" w:cs="Arial"/>
        </w:rPr>
        <w:t>pode usar o</w:t>
      </w:r>
      <w:r w:rsidRPr="007637B8">
        <w:rPr>
          <w:rFonts w:eastAsia="Arial" w:cs="Arial"/>
        </w:rPr>
        <w:t xml:space="preserve"> </w:t>
      </w:r>
      <w:r w:rsidRPr="007637B8">
        <w:rPr>
          <w:rFonts w:eastAsia="Arial" w:cs="Arial"/>
          <w:i/>
        </w:rPr>
        <w:t>homebrew</w:t>
      </w:r>
      <w:r w:rsidRPr="007637B8">
        <w:rPr>
          <w:rFonts w:eastAsia="Arial" w:cs="Arial"/>
        </w:rPr>
        <w:t xml:space="preserve"> </w:t>
      </w:r>
      <w:r w:rsidR="00220CD3" w:rsidRPr="007637B8">
        <w:rPr>
          <w:rFonts w:eastAsia="Arial" w:cs="Arial"/>
        </w:rPr>
        <w:t>para</w:t>
      </w:r>
      <w:r w:rsidRPr="007637B8">
        <w:rPr>
          <w:rFonts w:eastAsia="Arial" w:cs="Arial"/>
        </w:rPr>
        <w:t xml:space="preserve"> instal</w:t>
      </w:r>
      <w:r w:rsidR="00220CD3" w:rsidRPr="007637B8">
        <w:rPr>
          <w:rFonts w:eastAsia="Arial" w:cs="Arial"/>
        </w:rPr>
        <w:t>ar o</w:t>
      </w:r>
      <w:r w:rsidRPr="007637B8">
        <w:rPr>
          <w:rFonts w:eastAsia="Arial" w:cs="Arial"/>
        </w:rPr>
        <w:t xml:space="preserve"> python3: </w:t>
      </w:r>
      <w:r w:rsidRPr="007637B8">
        <w:rPr>
          <w:rFonts w:ascii="Courier New" w:eastAsia="Arial" w:hAnsi="Courier New" w:cs="Courier New"/>
        </w:rPr>
        <w:t>brew install python3</w:t>
      </w:r>
    </w:p>
    <w:p w14:paraId="20E22431" w14:textId="77777777" w:rsidR="009F00F4" w:rsidRPr="007637B8" w:rsidRDefault="009F00F4" w:rsidP="009F00F4">
      <w:pPr>
        <w:pStyle w:val="ListParagraph"/>
        <w:ind w:left="360"/>
      </w:pPr>
    </w:p>
    <w:p w14:paraId="1E932772" w14:textId="77777777" w:rsidR="009F00F4" w:rsidRPr="007637B8" w:rsidRDefault="009F00F4" w:rsidP="009F00F4">
      <w:pPr>
        <w:pStyle w:val="ListParagraph"/>
        <w:ind w:hanging="360"/>
        <w:rPr>
          <w:rFonts w:eastAsia="Arial" w:cs="Arial"/>
        </w:rPr>
      </w:pPr>
    </w:p>
    <w:p w14:paraId="0E5D0A5F" w14:textId="37DB9FF0" w:rsidR="009F00F4" w:rsidRPr="007637B8" w:rsidRDefault="00D05D34" w:rsidP="009F00F4">
      <w:pPr>
        <w:pStyle w:val="ListParagraph"/>
        <w:numPr>
          <w:ilvl w:val="1"/>
          <w:numId w:val="3"/>
        </w:numPr>
        <w:ind w:left="720"/>
        <w:rPr>
          <w:rFonts w:eastAsia="Arial" w:cs="Arial"/>
        </w:rPr>
      </w:pPr>
      <w:r w:rsidRPr="007637B8">
        <w:rPr>
          <w:rFonts w:eastAsia="Arial" w:cs="Arial"/>
        </w:rPr>
        <w:lastRenderedPageBreak/>
        <w:t xml:space="preserve">Se ainda não estiver aberto, inicie o VSCode selecionando o botão Iniciar e escrevendo “VSCode” Na caixa de pesquisa, selecione VSCode ou escreva </w:t>
      </w:r>
      <w:r w:rsidRPr="007637B8">
        <w:rPr>
          <w:rFonts w:ascii="Courier New" w:eastAsia="Arial" w:hAnsi="Courier New" w:cs="Courier New"/>
        </w:rPr>
        <w:t>code</w:t>
      </w:r>
      <w:r w:rsidRPr="007637B8">
        <w:rPr>
          <w:rFonts w:eastAsia="Arial" w:cs="Arial"/>
        </w:rPr>
        <w:t xml:space="preserve"> num terminal Ubuntu.</w:t>
      </w:r>
    </w:p>
    <w:p w14:paraId="22639CB4" w14:textId="77777777" w:rsidR="009F00F4" w:rsidRPr="007637B8" w:rsidRDefault="009F00F4" w:rsidP="009F00F4">
      <w:pPr>
        <w:ind w:left="360"/>
        <w:rPr>
          <w:rFonts w:eastAsia="Arial" w:cs="Arial"/>
        </w:rPr>
      </w:pPr>
    </w:p>
    <w:p w14:paraId="627F7616" w14:textId="764A7F19" w:rsidR="009F00F4" w:rsidRPr="007637B8" w:rsidRDefault="00D05D34" w:rsidP="009F00F4">
      <w:pPr>
        <w:pStyle w:val="ListParagraph"/>
        <w:numPr>
          <w:ilvl w:val="1"/>
          <w:numId w:val="3"/>
        </w:numPr>
        <w:ind w:left="720"/>
        <w:rPr>
          <w:rFonts w:eastAsia="Arial" w:cs="Arial"/>
        </w:rPr>
      </w:pPr>
      <w:r w:rsidRPr="007637B8">
        <w:rPr>
          <w:rFonts w:eastAsia="Arial" w:cs="Arial"/>
        </w:rPr>
        <w:t>No</w:t>
      </w:r>
      <w:r w:rsidR="009F00F4" w:rsidRPr="007637B8">
        <w:rPr>
          <w:rFonts w:eastAsia="Arial" w:cs="Arial"/>
        </w:rPr>
        <w:t xml:space="preserve"> VSCode, </w:t>
      </w:r>
      <w:r w:rsidR="00836DEB" w:rsidRPr="007637B8">
        <w:rPr>
          <w:rFonts w:eastAsia="Arial" w:cs="Arial"/>
        </w:rPr>
        <w:t>clique</w:t>
      </w:r>
      <w:r w:rsidR="009F00F4" w:rsidRPr="007637B8">
        <w:rPr>
          <w:rFonts w:eastAsia="Arial" w:cs="Arial"/>
        </w:rPr>
        <w:t xml:space="preserve"> </w:t>
      </w:r>
      <w:r w:rsidRPr="007637B8">
        <w:rPr>
          <w:rFonts w:eastAsia="Arial" w:cs="Arial"/>
        </w:rPr>
        <w:t xml:space="preserve">no ícone </w:t>
      </w:r>
      <w:r w:rsidR="009F00F4" w:rsidRPr="007637B8">
        <w:rPr>
          <w:rFonts w:eastAsia="Arial" w:cs="Arial"/>
        </w:rPr>
        <w:t xml:space="preserve">Extensions </w:t>
      </w:r>
      <w:r w:rsidR="009F00F4" w:rsidRPr="007637B8">
        <w:rPr>
          <w:rFonts w:eastAsia="Arial" w:cs="Arial"/>
          <w:noProof/>
          <w:lang w:eastAsia="es-ES"/>
        </w:rPr>
        <w:drawing>
          <wp:inline distT="0" distB="0" distL="0" distR="0" wp14:anchorId="6336E5B0" wp14:editId="4C166D53">
            <wp:extent cx="174423" cy="174423"/>
            <wp:effectExtent l="0" t="0" r="0" b="0"/>
            <wp:docPr id="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8"/>
                    <a:stretch>
                      <a:fillRect/>
                    </a:stretch>
                  </pic:blipFill>
                  <pic:spPr bwMode="auto">
                    <a:xfrm>
                      <a:off x="0" y="0"/>
                      <a:ext cx="175975" cy="175975"/>
                    </a:xfrm>
                    <a:prstGeom prst="rect">
                      <a:avLst/>
                    </a:prstGeom>
                  </pic:spPr>
                </pic:pic>
              </a:graphicData>
            </a:graphic>
          </wp:inline>
        </w:drawing>
      </w:r>
      <w:r w:rsidR="009F00F4" w:rsidRPr="007637B8">
        <w:rPr>
          <w:rFonts w:eastAsia="Arial" w:cs="Arial"/>
        </w:rPr>
        <w:t xml:space="preserve"> loca</w:t>
      </w:r>
      <w:r w:rsidRPr="007637B8">
        <w:rPr>
          <w:rFonts w:eastAsia="Arial" w:cs="Arial"/>
        </w:rPr>
        <w:t>lizado</w:t>
      </w:r>
      <w:r w:rsidR="009F00F4" w:rsidRPr="007637B8">
        <w:rPr>
          <w:rFonts w:eastAsia="Arial" w:cs="Arial"/>
        </w:rPr>
        <w:t xml:space="preserve"> </w:t>
      </w:r>
      <w:r w:rsidRPr="007637B8">
        <w:rPr>
          <w:rFonts w:eastAsia="Arial" w:cs="Arial"/>
        </w:rPr>
        <w:t xml:space="preserve">na barra da esquerda do </w:t>
      </w:r>
      <w:r w:rsidR="009F00F4" w:rsidRPr="007637B8">
        <w:rPr>
          <w:rFonts w:eastAsia="Arial" w:cs="Arial"/>
        </w:rPr>
        <w:t>VSCode (</w:t>
      </w:r>
      <w:r w:rsidR="009F00F4" w:rsidRPr="007637B8">
        <w:rPr>
          <w:rFonts w:eastAsia="Arial" w:cs="Arial"/>
        </w:rPr>
        <w:fldChar w:fldCharType="begin"/>
      </w:r>
      <w:r w:rsidR="009F00F4" w:rsidRPr="007637B8">
        <w:rPr>
          <w:rFonts w:eastAsia="Arial" w:cs="Arial"/>
        </w:rPr>
        <w:instrText xml:space="preserve"> REF _Ref55795539 \h </w:instrText>
      </w:r>
      <w:r w:rsidR="009F00F4" w:rsidRPr="007637B8">
        <w:rPr>
          <w:rFonts w:eastAsia="Arial" w:cs="Arial"/>
        </w:rPr>
      </w:r>
      <w:r w:rsidR="009F00F4" w:rsidRPr="007637B8">
        <w:rPr>
          <w:rFonts w:eastAsia="Arial" w:cs="Arial"/>
        </w:rPr>
        <w:fldChar w:fldCharType="separate"/>
      </w:r>
      <w:r w:rsidR="00233372" w:rsidRPr="007637B8">
        <w:t xml:space="preserve">Figura </w:t>
      </w:r>
      <w:r w:rsidR="00233372">
        <w:rPr>
          <w:noProof/>
        </w:rPr>
        <w:t>2</w:t>
      </w:r>
      <w:r w:rsidR="009F00F4" w:rsidRPr="007637B8">
        <w:rPr>
          <w:rFonts w:eastAsia="Arial" w:cs="Arial"/>
        </w:rPr>
        <w:fldChar w:fldCharType="end"/>
      </w:r>
      <w:r w:rsidR="009F00F4" w:rsidRPr="007637B8">
        <w:rPr>
          <w:rFonts w:eastAsia="Arial" w:cs="Arial"/>
        </w:rPr>
        <w:t>).</w:t>
      </w:r>
    </w:p>
    <w:p w14:paraId="4EE21BE2" w14:textId="77777777" w:rsidR="009F00F4" w:rsidRPr="007637B8" w:rsidRDefault="009F00F4" w:rsidP="009F00F4">
      <w:pPr>
        <w:ind w:left="720" w:hanging="360"/>
        <w:rPr>
          <w:rFonts w:eastAsia="Arial" w:cs="Arial"/>
        </w:rPr>
      </w:pPr>
    </w:p>
    <w:p w14:paraId="53548A89" w14:textId="77777777" w:rsidR="009F00F4" w:rsidRPr="007637B8" w:rsidRDefault="009F00F4" w:rsidP="009F00F4">
      <w:pPr>
        <w:jc w:val="center"/>
      </w:pPr>
      <w:r w:rsidRPr="007637B8">
        <w:rPr>
          <w:noProof/>
          <w:lang w:eastAsia="es-ES"/>
        </w:rPr>
        <w:drawing>
          <wp:inline distT="0" distB="0" distL="0" distR="0" wp14:anchorId="136CE192" wp14:editId="286ADEDF">
            <wp:extent cx="313055" cy="1758434"/>
            <wp:effectExtent l="0" t="0" r="0" b="0"/>
            <wp:docPr id="1900607748" name="Imagen 43030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a:stretch/>
                  </pic:blipFill>
                  <pic:spPr bwMode="auto">
                    <a:xfrm>
                      <a:off x="0" y="0"/>
                      <a:ext cx="321900" cy="1808116"/>
                    </a:xfrm>
                    <a:prstGeom prst="rect">
                      <a:avLst/>
                    </a:prstGeom>
                    <a:ln>
                      <a:noFill/>
                    </a:ln>
                    <a:extLst>
                      <a:ext uri="{53640926-AAD7-44D8-BBD7-CCE9431645EC}">
                        <a14:shadowObscured xmlns:a14="http://schemas.microsoft.com/office/drawing/2010/main"/>
                      </a:ext>
                    </a:extLst>
                  </pic:spPr>
                </pic:pic>
              </a:graphicData>
            </a:graphic>
          </wp:inline>
        </w:drawing>
      </w:r>
    </w:p>
    <w:p w14:paraId="6D539703" w14:textId="5B680F87" w:rsidR="009F00F4" w:rsidRPr="007637B8" w:rsidRDefault="009F00F4" w:rsidP="009F00F4">
      <w:pPr>
        <w:pStyle w:val="Caption"/>
        <w:jc w:val="center"/>
      </w:pPr>
      <w:bookmarkStart w:id="131" w:name="_Ref55795539"/>
      <w:r w:rsidRPr="007637B8">
        <w:t>Figur</w:t>
      </w:r>
      <w:r w:rsidR="00D05D34"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w:t>
      </w:r>
      <w:r w:rsidR="00577C0A" w:rsidRPr="007637B8">
        <w:fldChar w:fldCharType="end"/>
      </w:r>
      <w:bookmarkEnd w:id="131"/>
      <w:r w:rsidRPr="007637B8">
        <w:t xml:space="preserve">. </w:t>
      </w:r>
      <w:r w:rsidR="00D05D34" w:rsidRPr="007637B8">
        <w:t xml:space="preserve">Ícone de extensões do </w:t>
      </w:r>
      <w:r w:rsidRPr="007637B8">
        <w:t>VSCode</w:t>
      </w:r>
    </w:p>
    <w:p w14:paraId="3AD547D9" w14:textId="77777777" w:rsidR="009F00F4" w:rsidRPr="007637B8" w:rsidRDefault="009F00F4" w:rsidP="009F00F4">
      <w:pPr>
        <w:ind w:left="1440"/>
        <w:rPr>
          <w:rFonts w:eastAsia="Arial" w:cs="Arial"/>
        </w:rPr>
      </w:pPr>
    </w:p>
    <w:p w14:paraId="2332301E" w14:textId="5A1709CE" w:rsidR="009F00F4" w:rsidRPr="007637B8" w:rsidRDefault="00D05D34" w:rsidP="009F00F4">
      <w:pPr>
        <w:pStyle w:val="ListParagraph"/>
        <w:numPr>
          <w:ilvl w:val="1"/>
          <w:numId w:val="3"/>
        </w:numPr>
        <w:ind w:left="720"/>
      </w:pPr>
      <w:r w:rsidRPr="007637B8">
        <w:rPr>
          <w:rFonts w:eastAsia="Arial" w:cs="Arial"/>
        </w:rPr>
        <w:t>Escreva</w:t>
      </w:r>
      <w:r w:rsidR="009F00F4" w:rsidRPr="007637B8">
        <w:rPr>
          <w:rFonts w:eastAsia="Arial" w:cs="Arial"/>
        </w:rPr>
        <w:t xml:space="preserve"> </w:t>
      </w:r>
      <w:r w:rsidR="009F00F4" w:rsidRPr="007637B8">
        <w:rPr>
          <w:rFonts w:eastAsia="Arial" w:cs="Arial"/>
          <w:i/>
          <w:iCs/>
        </w:rPr>
        <w:t xml:space="preserve">PlatformIO </w:t>
      </w:r>
      <w:r w:rsidRPr="007637B8">
        <w:rPr>
          <w:rFonts w:eastAsia="Arial" w:cs="Arial"/>
        </w:rPr>
        <w:t xml:space="preserve">na caixa de </w:t>
      </w:r>
      <w:r w:rsidR="00ED3D28" w:rsidRPr="007637B8">
        <w:rPr>
          <w:rFonts w:eastAsia="Arial" w:cs="Arial"/>
        </w:rPr>
        <w:t>pesquisa</w:t>
      </w:r>
      <w:r w:rsidRPr="007637B8">
        <w:rPr>
          <w:rFonts w:eastAsia="Arial" w:cs="Arial"/>
        </w:rPr>
        <w:t xml:space="preserve"> e</w:t>
      </w:r>
      <w:r w:rsidR="009F00F4" w:rsidRPr="007637B8">
        <w:rPr>
          <w:rFonts w:eastAsia="Arial" w:cs="Arial"/>
        </w:rPr>
        <w:t xml:space="preserve"> instal</w:t>
      </w:r>
      <w:r w:rsidRPr="007637B8">
        <w:rPr>
          <w:rFonts w:eastAsia="Arial" w:cs="Arial"/>
        </w:rPr>
        <w:t>e</w:t>
      </w:r>
      <w:r w:rsidR="009F00F4" w:rsidRPr="007637B8">
        <w:rPr>
          <w:rFonts w:eastAsia="Arial" w:cs="Arial"/>
        </w:rPr>
        <w:t xml:space="preserve"> </w:t>
      </w:r>
      <w:r w:rsidRPr="007637B8">
        <w:rPr>
          <w:rFonts w:eastAsia="Arial" w:cs="Arial"/>
        </w:rPr>
        <w:t>o</w:t>
      </w:r>
      <w:r w:rsidR="009F00F4" w:rsidRPr="007637B8">
        <w:rPr>
          <w:rFonts w:eastAsia="Arial" w:cs="Arial"/>
        </w:rPr>
        <w:t xml:space="preserve"> </w:t>
      </w:r>
      <w:r w:rsidR="009F00F4" w:rsidRPr="007637B8">
        <w:rPr>
          <w:rFonts w:eastAsia="Arial" w:cs="Arial"/>
          <w:i/>
          <w:iCs/>
        </w:rPr>
        <w:t>IDE</w:t>
      </w:r>
      <w:r w:rsidR="009F00F4" w:rsidRPr="007637B8">
        <w:rPr>
          <w:rFonts w:eastAsia="Arial" w:cs="Arial"/>
        </w:rPr>
        <w:t xml:space="preserve"> </w:t>
      </w:r>
      <w:r w:rsidRPr="007637B8">
        <w:rPr>
          <w:rFonts w:eastAsia="Arial" w:cs="Arial"/>
        </w:rPr>
        <w:t xml:space="preserve">PlatformIO carregando no botão de instalação ao seu lado </w:t>
      </w:r>
      <w:r w:rsidR="0064180F" w:rsidRPr="007637B8">
        <w:rPr>
          <w:rFonts w:eastAsia="Arial" w:cs="Arial"/>
        </w:rPr>
        <w:t>(</w:t>
      </w:r>
      <w:r w:rsidR="009F00F4" w:rsidRPr="007637B8">
        <w:rPr>
          <w:rFonts w:eastAsia="Arial" w:cs="Arial"/>
        </w:rPr>
        <w:fldChar w:fldCharType="begin"/>
      </w:r>
      <w:r w:rsidR="009F00F4" w:rsidRPr="007637B8">
        <w:rPr>
          <w:rFonts w:eastAsia="Arial" w:cs="Arial"/>
        </w:rPr>
        <w:instrText xml:space="preserve"> REF _Ref55795553 \h </w:instrText>
      </w:r>
      <w:r w:rsidR="009F00F4" w:rsidRPr="007637B8">
        <w:rPr>
          <w:rFonts w:eastAsia="Arial" w:cs="Arial"/>
        </w:rPr>
      </w:r>
      <w:r w:rsidR="009F00F4" w:rsidRPr="007637B8">
        <w:rPr>
          <w:rFonts w:eastAsia="Arial" w:cs="Arial"/>
        </w:rPr>
        <w:fldChar w:fldCharType="separate"/>
      </w:r>
      <w:r w:rsidR="00233372" w:rsidRPr="007637B8">
        <w:t xml:space="preserve">Figura </w:t>
      </w:r>
      <w:r w:rsidR="00233372">
        <w:rPr>
          <w:noProof/>
        </w:rPr>
        <w:t>3</w:t>
      </w:r>
      <w:r w:rsidR="009F00F4" w:rsidRPr="007637B8">
        <w:rPr>
          <w:rFonts w:eastAsia="Arial" w:cs="Arial"/>
        </w:rPr>
        <w:fldChar w:fldCharType="end"/>
      </w:r>
      <w:r w:rsidR="009F00F4" w:rsidRPr="007637B8">
        <w:rPr>
          <w:rFonts w:eastAsia="Arial" w:cs="Arial"/>
        </w:rPr>
        <w:t>).</w:t>
      </w:r>
    </w:p>
    <w:p w14:paraId="576CB208" w14:textId="77777777" w:rsidR="009F00F4" w:rsidRPr="007637B8" w:rsidRDefault="009F00F4" w:rsidP="009F00F4">
      <w:pPr>
        <w:ind w:left="360"/>
        <w:rPr>
          <w:rFonts w:eastAsia="Arial" w:cs="Arial"/>
        </w:rPr>
      </w:pPr>
    </w:p>
    <w:p w14:paraId="7FF6D384" w14:textId="77777777" w:rsidR="009F00F4" w:rsidRPr="007637B8" w:rsidRDefault="009F00F4" w:rsidP="009F00F4">
      <w:pPr>
        <w:tabs>
          <w:tab w:val="left" w:pos="0"/>
        </w:tabs>
        <w:jc w:val="center"/>
      </w:pPr>
      <w:r w:rsidRPr="007637B8">
        <w:rPr>
          <w:noProof/>
          <w:lang w:eastAsia="es-ES"/>
        </w:rPr>
        <w:drawing>
          <wp:inline distT="0" distB="0" distL="0" distR="0" wp14:anchorId="1C307062" wp14:editId="095426B6">
            <wp:extent cx="1712518" cy="1355953"/>
            <wp:effectExtent l="0" t="0" r="2540" b="0"/>
            <wp:docPr id="19006077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pic:cNvPicPr>
                      <a:picLocks noChangeAspect="1" noChangeArrowheads="1"/>
                    </pic:cNvPicPr>
                  </pic:nvPicPr>
                  <pic:blipFill>
                    <a:blip r:embed="rId70"/>
                    <a:stretch>
                      <a:fillRect/>
                    </a:stretch>
                  </pic:blipFill>
                  <pic:spPr bwMode="auto">
                    <a:xfrm>
                      <a:off x="0" y="0"/>
                      <a:ext cx="1717684" cy="1360043"/>
                    </a:xfrm>
                    <a:prstGeom prst="rect">
                      <a:avLst/>
                    </a:prstGeom>
                  </pic:spPr>
                </pic:pic>
              </a:graphicData>
            </a:graphic>
          </wp:inline>
        </w:drawing>
      </w:r>
    </w:p>
    <w:p w14:paraId="3B1D5D66" w14:textId="07495733" w:rsidR="009F00F4" w:rsidRPr="007637B8" w:rsidRDefault="009F00F4" w:rsidP="009F00F4">
      <w:pPr>
        <w:pStyle w:val="Caption"/>
        <w:jc w:val="center"/>
      </w:pPr>
      <w:bookmarkStart w:id="132" w:name="_Ref55795553"/>
      <w:r w:rsidRPr="007637B8">
        <w:t>Figur</w:t>
      </w:r>
      <w:r w:rsidR="00D05D34"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3</w:t>
      </w:r>
      <w:r w:rsidR="00577C0A" w:rsidRPr="007637B8">
        <w:fldChar w:fldCharType="end"/>
      </w:r>
      <w:bookmarkEnd w:id="132"/>
      <w:r w:rsidRPr="007637B8">
        <w:t xml:space="preserve">. </w:t>
      </w:r>
      <w:r w:rsidR="00ED3D28" w:rsidRPr="007637B8">
        <w:t xml:space="preserve">Extensão </w:t>
      </w:r>
      <w:r w:rsidRPr="007637B8">
        <w:t xml:space="preserve">PlatformIO IDE </w:t>
      </w:r>
    </w:p>
    <w:p w14:paraId="7094E200" w14:textId="77777777" w:rsidR="009F00F4" w:rsidRPr="007637B8" w:rsidRDefault="009F00F4" w:rsidP="009F00F4">
      <w:pPr>
        <w:ind w:left="1800"/>
        <w:rPr>
          <w:rFonts w:eastAsia="Arial" w:cs="Arial"/>
        </w:rPr>
      </w:pPr>
    </w:p>
    <w:p w14:paraId="1AAF12F0" w14:textId="2C4B898B" w:rsidR="009F00F4" w:rsidRPr="007637B8" w:rsidRDefault="002C0ECF" w:rsidP="009F00F4">
      <w:pPr>
        <w:pStyle w:val="ListParagraph"/>
        <w:numPr>
          <w:ilvl w:val="1"/>
          <w:numId w:val="3"/>
        </w:numPr>
        <w:tabs>
          <w:tab w:val="left" w:pos="720"/>
        </w:tabs>
        <w:ind w:left="720"/>
        <w:rPr>
          <w:rFonts w:eastAsia="Arial" w:cs="Arial"/>
        </w:rPr>
      </w:pPr>
      <w:r w:rsidRPr="007637B8">
        <w:rPr>
          <w:rFonts w:eastAsia="Arial" w:cs="Arial"/>
        </w:rPr>
        <w:t>A janela</w:t>
      </w:r>
      <w:r w:rsidR="009F00F4" w:rsidRPr="007637B8">
        <w:rPr>
          <w:rFonts w:eastAsia="Arial" w:cs="Arial"/>
        </w:rPr>
        <w:t xml:space="preserve"> OUTPUT </w:t>
      </w:r>
      <w:r w:rsidRPr="007637B8">
        <w:rPr>
          <w:rFonts w:eastAsia="Arial" w:cs="Arial"/>
        </w:rPr>
        <w:t>no fundo irá informar sobre o processo de instalação</w:t>
      </w:r>
      <w:r w:rsidR="009F00F4" w:rsidRPr="007637B8">
        <w:rPr>
          <w:rFonts w:eastAsia="Arial" w:cs="Arial"/>
        </w:rPr>
        <w:t xml:space="preserve">. </w:t>
      </w:r>
      <w:r w:rsidRPr="007637B8">
        <w:rPr>
          <w:rFonts w:eastAsia="Arial" w:cs="Arial"/>
        </w:rPr>
        <w:t>Assim qu</w:t>
      </w:r>
      <w:r w:rsidR="00880D38" w:rsidRPr="007637B8">
        <w:rPr>
          <w:rFonts w:eastAsia="Arial" w:cs="Arial"/>
        </w:rPr>
        <w:t>e</w:t>
      </w:r>
      <w:r w:rsidRPr="007637B8">
        <w:rPr>
          <w:rFonts w:eastAsia="Arial" w:cs="Arial"/>
        </w:rPr>
        <w:t xml:space="preserve"> terminar, </w:t>
      </w:r>
      <w:r w:rsidR="00836DEB" w:rsidRPr="007637B8">
        <w:rPr>
          <w:rFonts w:eastAsia="Arial" w:cs="Arial"/>
        </w:rPr>
        <w:t>clique</w:t>
      </w:r>
      <w:r w:rsidRPr="007637B8">
        <w:rPr>
          <w:rFonts w:eastAsia="Arial" w:cs="Arial"/>
        </w:rPr>
        <w:t xml:space="preserve"> em </w:t>
      </w:r>
      <w:r w:rsidR="009F00F4" w:rsidRPr="007637B8">
        <w:rPr>
          <w:rFonts w:eastAsia="Arial" w:cs="Arial"/>
        </w:rPr>
        <w:t xml:space="preserve">“Reload Now” </w:t>
      </w:r>
      <w:r w:rsidRPr="007637B8">
        <w:rPr>
          <w:rFonts w:eastAsia="Arial" w:cs="Arial"/>
        </w:rPr>
        <w:t>na janela no fundo à direita</w:t>
      </w:r>
      <w:r w:rsidR="009F00F4" w:rsidRPr="007637B8">
        <w:rPr>
          <w:rFonts w:eastAsia="Arial" w:cs="Arial"/>
        </w:rPr>
        <w:t xml:space="preserve">, </w:t>
      </w:r>
      <w:r w:rsidRPr="007637B8">
        <w:rPr>
          <w:rFonts w:eastAsia="Arial" w:cs="Arial"/>
        </w:rPr>
        <w:t>e o</w:t>
      </w:r>
      <w:r w:rsidR="009F00F4" w:rsidRPr="007637B8">
        <w:rPr>
          <w:rFonts w:eastAsia="Arial" w:cs="Arial"/>
        </w:rPr>
        <w:t xml:space="preserve"> PlatformIO </w:t>
      </w:r>
      <w:r w:rsidRPr="007637B8">
        <w:rPr>
          <w:rFonts w:eastAsia="Arial" w:cs="Arial"/>
        </w:rPr>
        <w:t>ser</w:t>
      </w:r>
      <w:r w:rsidR="00F710C4">
        <w:rPr>
          <w:rFonts w:eastAsia="Arial" w:cs="Arial"/>
        </w:rPr>
        <w:t>á</w:t>
      </w:r>
      <w:r w:rsidRPr="007637B8">
        <w:rPr>
          <w:rFonts w:eastAsia="Arial" w:cs="Arial"/>
        </w:rPr>
        <w:t xml:space="preserve"> instalado dentro do </w:t>
      </w:r>
      <w:r w:rsidR="009F00F4" w:rsidRPr="007637B8">
        <w:rPr>
          <w:rFonts w:eastAsia="Arial" w:cs="Arial"/>
        </w:rPr>
        <w:t xml:space="preserve">VSCode </w:t>
      </w:r>
      <w:r w:rsidR="0064180F" w:rsidRPr="007637B8">
        <w:rPr>
          <w:rFonts w:eastAsia="Arial" w:cs="Arial"/>
        </w:rPr>
        <w:t>(</w:t>
      </w:r>
      <w:r w:rsidR="009F00F4" w:rsidRPr="007637B8">
        <w:rPr>
          <w:rFonts w:eastAsia="Arial" w:cs="Arial"/>
        </w:rPr>
        <w:fldChar w:fldCharType="begin"/>
      </w:r>
      <w:r w:rsidR="009F00F4" w:rsidRPr="007637B8">
        <w:rPr>
          <w:rFonts w:eastAsia="Arial" w:cs="Arial"/>
        </w:rPr>
        <w:instrText xml:space="preserve"> REF _Ref55795565 \h </w:instrText>
      </w:r>
      <w:r w:rsidR="009F00F4" w:rsidRPr="007637B8">
        <w:rPr>
          <w:rFonts w:eastAsia="Arial" w:cs="Arial"/>
        </w:rPr>
      </w:r>
      <w:r w:rsidR="009F00F4" w:rsidRPr="007637B8">
        <w:rPr>
          <w:rFonts w:eastAsia="Arial" w:cs="Arial"/>
        </w:rPr>
        <w:fldChar w:fldCharType="separate"/>
      </w:r>
      <w:r w:rsidR="00233372" w:rsidRPr="007637B8">
        <w:t xml:space="preserve">Figura </w:t>
      </w:r>
      <w:r w:rsidR="00233372">
        <w:rPr>
          <w:noProof/>
        </w:rPr>
        <w:t>4</w:t>
      </w:r>
      <w:r w:rsidR="009F00F4" w:rsidRPr="007637B8">
        <w:rPr>
          <w:rFonts w:eastAsia="Arial" w:cs="Arial"/>
        </w:rPr>
        <w:fldChar w:fldCharType="end"/>
      </w:r>
      <w:r w:rsidR="009F00F4" w:rsidRPr="007637B8">
        <w:rPr>
          <w:rFonts w:eastAsia="Arial" w:cs="Arial"/>
        </w:rPr>
        <w:t>).</w:t>
      </w:r>
    </w:p>
    <w:p w14:paraId="49763B42" w14:textId="77777777" w:rsidR="009F00F4" w:rsidRPr="007637B8" w:rsidRDefault="009F00F4" w:rsidP="009F00F4">
      <w:pPr>
        <w:jc w:val="center"/>
        <w:rPr>
          <w:rFonts w:eastAsia="Arial" w:cs="Arial"/>
        </w:rPr>
      </w:pPr>
    </w:p>
    <w:p w14:paraId="57CC240C" w14:textId="77777777" w:rsidR="009F00F4" w:rsidRPr="007637B8" w:rsidRDefault="009F00F4" w:rsidP="009F00F4">
      <w:pPr>
        <w:ind w:firstLine="720"/>
        <w:jc w:val="center"/>
      </w:pPr>
      <w:r w:rsidRPr="007637B8">
        <w:rPr>
          <w:noProof/>
          <w:lang w:eastAsia="es-ES"/>
        </w:rPr>
        <w:drawing>
          <wp:inline distT="0" distB="0" distL="0" distR="0" wp14:anchorId="7C5DD60D" wp14:editId="36E9AAEE">
            <wp:extent cx="5205730" cy="1485900"/>
            <wp:effectExtent l="0" t="0" r="0" b="0"/>
            <wp:docPr id="190060775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71"/>
                    <a:stretch>
                      <a:fillRect/>
                    </a:stretch>
                  </pic:blipFill>
                  <pic:spPr bwMode="auto">
                    <a:xfrm>
                      <a:off x="0" y="0"/>
                      <a:ext cx="5205730" cy="1485900"/>
                    </a:xfrm>
                    <a:prstGeom prst="rect">
                      <a:avLst/>
                    </a:prstGeom>
                  </pic:spPr>
                </pic:pic>
              </a:graphicData>
            </a:graphic>
          </wp:inline>
        </w:drawing>
      </w:r>
    </w:p>
    <w:p w14:paraId="4D8FCEBA" w14:textId="629D1A7D" w:rsidR="009F00F4" w:rsidRPr="007637B8" w:rsidRDefault="009F00F4" w:rsidP="009F00F4">
      <w:pPr>
        <w:pStyle w:val="Caption"/>
        <w:jc w:val="center"/>
      </w:pPr>
      <w:bookmarkStart w:id="133" w:name="_Ref55795565"/>
      <w:r w:rsidRPr="007637B8">
        <w:t>Figur</w:t>
      </w:r>
      <w:r w:rsidR="002C0ECF"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w:t>
      </w:r>
      <w:r w:rsidR="00577C0A" w:rsidRPr="007637B8">
        <w:fldChar w:fldCharType="end"/>
      </w:r>
      <w:bookmarkEnd w:id="133"/>
      <w:r w:rsidRPr="007637B8">
        <w:t xml:space="preserve">. </w:t>
      </w:r>
      <w:r w:rsidR="00370AEA" w:rsidRPr="007637B8">
        <w:t xml:space="preserve">Após instalação do </w:t>
      </w:r>
      <w:r w:rsidRPr="007637B8">
        <w:t xml:space="preserve">PlatformIO </w:t>
      </w:r>
      <w:r w:rsidR="00370AEA" w:rsidRPr="007637B8">
        <w:t>carregar em “Reload Now”</w:t>
      </w:r>
    </w:p>
    <w:p w14:paraId="4A8FBBF5" w14:textId="77777777" w:rsidR="009F00F4" w:rsidRPr="007637B8" w:rsidRDefault="009F00F4" w:rsidP="009F00F4">
      <w:pPr>
        <w:pStyle w:val="Caption"/>
      </w:pPr>
    </w:p>
    <w:p w14:paraId="072A8E28" w14:textId="31863FE4" w:rsidR="009F00F4" w:rsidRPr="007637B8" w:rsidRDefault="00370AEA" w:rsidP="009F00F4">
      <w:pPr>
        <w:pStyle w:val="Caption"/>
        <w:rPr>
          <w:rFonts w:cs="Arial"/>
          <w:b w:val="0"/>
          <w:bCs/>
        </w:rPr>
      </w:pPr>
      <w:r w:rsidRPr="007637B8">
        <w:rPr>
          <w:rFonts w:cs="Arial"/>
          <w:bCs/>
          <w:u w:val="single"/>
        </w:rPr>
        <w:t xml:space="preserve">Instalação dos </w:t>
      </w:r>
      <w:r w:rsidRPr="007637B8">
        <w:rPr>
          <w:rFonts w:cs="Arial"/>
          <w:bCs/>
          <w:i/>
          <w:iCs w:val="0"/>
          <w:u w:val="single"/>
        </w:rPr>
        <w:t>drivers</w:t>
      </w:r>
      <w:r w:rsidRPr="007637B8">
        <w:rPr>
          <w:rFonts w:cs="Arial"/>
          <w:bCs/>
          <w:u w:val="single"/>
        </w:rPr>
        <w:t xml:space="preserve"> </w:t>
      </w:r>
      <w:r w:rsidR="007637B8" w:rsidRPr="007637B8">
        <w:rPr>
          <w:rFonts w:cs="Arial"/>
          <w:bCs/>
          <w:u w:val="single"/>
        </w:rPr>
        <w:t xml:space="preserve">da </w:t>
      </w:r>
      <w:r w:rsidR="009F00F4" w:rsidRPr="007637B8">
        <w:rPr>
          <w:rFonts w:cs="Arial"/>
          <w:bCs/>
          <w:u w:val="single"/>
        </w:rPr>
        <w:t>Nexys A7</w:t>
      </w:r>
      <w:r w:rsidR="009F00F4" w:rsidRPr="007637B8">
        <w:rPr>
          <w:rFonts w:cs="Arial"/>
          <w:bCs/>
        </w:rPr>
        <w:t>:</w:t>
      </w:r>
      <w:r w:rsidR="009F00F4" w:rsidRPr="007637B8">
        <w:rPr>
          <w:rFonts w:cs="Arial"/>
          <w:b w:val="0"/>
          <w:bCs/>
        </w:rPr>
        <w:t xml:space="preserve"> </w:t>
      </w:r>
      <w:r w:rsidRPr="007637B8">
        <w:rPr>
          <w:rFonts w:cs="Arial"/>
          <w:b w:val="0"/>
          <w:bCs/>
        </w:rPr>
        <w:t xml:space="preserve">precisa instalar manualmente os drivers para a placa Nexys </w:t>
      </w:r>
      <w:r w:rsidR="009F00F4" w:rsidRPr="007637B8">
        <w:rPr>
          <w:rFonts w:cs="Arial"/>
          <w:b w:val="0"/>
          <w:bCs/>
        </w:rPr>
        <w:t>A7.</w:t>
      </w:r>
    </w:p>
    <w:p w14:paraId="069C5A71" w14:textId="5EDD6314" w:rsidR="009F00F4" w:rsidRPr="007637B8" w:rsidRDefault="00370AEA" w:rsidP="009F00F4">
      <w:pPr>
        <w:pStyle w:val="Caption"/>
        <w:numPr>
          <w:ilvl w:val="1"/>
          <w:numId w:val="65"/>
        </w:numPr>
        <w:ind w:left="720"/>
        <w:rPr>
          <w:rFonts w:cs="Arial"/>
          <w:b w:val="0"/>
          <w:bCs/>
        </w:rPr>
      </w:pPr>
      <w:r w:rsidRPr="007637B8">
        <w:rPr>
          <w:rFonts w:cs="Arial"/>
          <w:b w:val="0"/>
          <w:bCs/>
        </w:rPr>
        <w:t>Abra um terminal</w:t>
      </w:r>
      <w:r w:rsidR="009F00F4" w:rsidRPr="007637B8">
        <w:rPr>
          <w:rFonts w:cs="Arial"/>
          <w:b w:val="0"/>
          <w:bCs/>
        </w:rPr>
        <w:t>.</w:t>
      </w:r>
    </w:p>
    <w:p w14:paraId="37466696" w14:textId="5F06C5A6" w:rsidR="009F00F4" w:rsidRPr="007637B8" w:rsidRDefault="00880D38" w:rsidP="009F00F4">
      <w:pPr>
        <w:pStyle w:val="Caption"/>
        <w:numPr>
          <w:ilvl w:val="1"/>
          <w:numId w:val="65"/>
        </w:numPr>
        <w:ind w:left="720"/>
        <w:rPr>
          <w:rFonts w:cs="Arial"/>
          <w:b w:val="0"/>
          <w:bCs/>
        </w:rPr>
      </w:pPr>
      <w:r w:rsidRPr="007637B8">
        <w:rPr>
          <w:rFonts w:cs="Arial"/>
          <w:b w:val="0"/>
          <w:bCs/>
        </w:rPr>
        <w:lastRenderedPageBreak/>
        <w:t>Entr</w:t>
      </w:r>
      <w:r w:rsidR="006F1C0A" w:rsidRPr="007637B8">
        <w:rPr>
          <w:rFonts w:cs="Arial"/>
          <w:b w:val="0"/>
          <w:bCs/>
        </w:rPr>
        <w:t>e</w:t>
      </w:r>
      <w:r w:rsidRPr="007637B8">
        <w:rPr>
          <w:rFonts w:cs="Arial"/>
          <w:b w:val="0"/>
          <w:bCs/>
        </w:rPr>
        <w:t xml:space="preserve"> n</w:t>
      </w:r>
      <w:r w:rsidR="007637B8" w:rsidRPr="007637B8">
        <w:rPr>
          <w:rFonts w:cs="Arial"/>
          <w:b w:val="0"/>
          <w:bCs/>
        </w:rPr>
        <w:t xml:space="preserve">a pasta </w:t>
      </w:r>
      <w:r w:rsidR="009F00F4" w:rsidRPr="007637B8">
        <w:rPr>
          <w:rFonts w:cs="Arial"/>
          <w:b w:val="0"/>
          <w:bCs/>
          <w:i/>
        </w:rPr>
        <w:t>[RVfpgaPath]/RVfpga/driversLinux_NexysA7</w:t>
      </w:r>
      <w:r w:rsidR="009F00F4" w:rsidRPr="007637B8">
        <w:rPr>
          <w:rFonts w:cs="Arial"/>
          <w:b w:val="0"/>
          <w:bCs/>
        </w:rPr>
        <w:t>. (</w:t>
      </w:r>
      <w:r w:rsidRPr="007637B8">
        <w:rPr>
          <w:rFonts w:cs="Arial"/>
          <w:b w:val="0"/>
          <w:bCs/>
        </w:rPr>
        <w:t xml:space="preserve">Para simplificar, os </w:t>
      </w:r>
      <w:r w:rsidRPr="007637B8">
        <w:rPr>
          <w:rFonts w:cs="Arial"/>
          <w:b w:val="0"/>
          <w:bCs/>
          <w:i/>
          <w:iCs w:val="0"/>
        </w:rPr>
        <w:t>drivers</w:t>
      </w:r>
      <w:r w:rsidRPr="007637B8">
        <w:rPr>
          <w:rFonts w:cs="Arial"/>
          <w:b w:val="0"/>
          <w:bCs/>
        </w:rPr>
        <w:t xml:space="preserve"> são fornecidos dentro da pasta RVfpga. Ao instalar o Vivado, na Seção 5 deste guia, pode também encontrar esses </w:t>
      </w:r>
      <w:r w:rsidRPr="007637B8">
        <w:rPr>
          <w:rFonts w:cs="Arial"/>
          <w:b w:val="0"/>
          <w:bCs/>
          <w:i/>
          <w:iCs w:val="0"/>
        </w:rPr>
        <w:t>drivers</w:t>
      </w:r>
      <w:r w:rsidRPr="007637B8">
        <w:rPr>
          <w:rFonts w:cs="Arial"/>
          <w:b w:val="0"/>
          <w:bCs/>
        </w:rPr>
        <w:t xml:space="preserve"> dentro do ficheiro transferido, conforme descrito nessa seção.</w:t>
      </w:r>
      <w:r w:rsidR="009F00F4" w:rsidRPr="007637B8">
        <w:rPr>
          <w:rFonts w:cs="Arial"/>
          <w:b w:val="0"/>
          <w:bCs/>
        </w:rPr>
        <w:t>)</w:t>
      </w:r>
    </w:p>
    <w:p w14:paraId="22DA518D" w14:textId="7DB3DCDA" w:rsidR="009F00F4" w:rsidRPr="007637B8" w:rsidRDefault="00880D38" w:rsidP="009F00F4">
      <w:pPr>
        <w:pStyle w:val="Caption"/>
        <w:numPr>
          <w:ilvl w:val="1"/>
          <w:numId w:val="65"/>
        </w:numPr>
        <w:ind w:left="720"/>
        <w:rPr>
          <w:rFonts w:cs="Arial"/>
          <w:b w:val="0"/>
          <w:bCs/>
        </w:rPr>
      </w:pPr>
      <w:r w:rsidRPr="007637B8">
        <w:rPr>
          <w:rFonts w:cs="Arial"/>
          <w:b w:val="0"/>
          <w:bCs/>
        </w:rPr>
        <w:t xml:space="preserve">Execute o script </w:t>
      </w:r>
      <w:r w:rsidR="00E160DF" w:rsidRPr="007637B8">
        <w:rPr>
          <w:rFonts w:cs="Arial"/>
          <w:b w:val="0"/>
          <w:bCs/>
        </w:rPr>
        <w:t>d</w:t>
      </w:r>
      <w:r w:rsidRPr="007637B8">
        <w:rPr>
          <w:rFonts w:cs="Arial"/>
          <w:b w:val="0"/>
          <w:bCs/>
        </w:rPr>
        <w:t>e instalação</w:t>
      </w:r>
      <w:r w:rsidR="009F00F4" w:rsidRPr="007637B8">
        <w:rPr>
          <w:rFonts w:cs="Arial"/>
          <w:b w:val="0"/>
          <w:bCs/>
        </w:rPr>
        <w:t>:</w:t>
      </w:r>
    </w:p>
    <w:p w14:paraId="2C774585" w14:textId="77777777" w:rsidR="009F00F4" w:rsidRPr="007637B8" w:rsidRDefault="009F00F4" w:rsidP="009F00F4">
      <w:pPr>
        <w:pStyle w:val="Caption"/>
        <w:ind w:left="1440"/>
        <w:rPr>
          <w:rFonts w:ascii="Courier New" w:hAnsi="Courier New" w:cs="Courier New"/>
          <w:b w:val="0"/>
          <w:bCs/>
        </w:rPr>
      </w:pPr>
      <w:r w:rsidRPr="007637B8">
        <w:rPr>
          <w:rFonts w:ascii="Courier New" w:hAnsi="Courier New" w:cs="Courier New"/>
          <w:b w:val="0"/>
          <w:bCs/>
        </w:rPr>
        <w:t>chmod 777 *</w:t>
      </w:r>
    </w:p>
    <w:p w14:paraId="76B2DB1A" w14:textId="77777777" w:rsidR="009F00F4" w:rsidRPr="007637B8" w:rsidRDefault="009F00F4" w:rsidP="009F00F4">
      <w:pPr>
        <w:pStyle w:val="Caption"/>
        <w:ind w:left="1440"/>
        <w:rPr>
          <w:rFonts w:ascii="Courier New" w:hAnsi="Courier New" w:cs="Courier New"/>
          <w:b w:val="0"/>
          <w:bCs/>
        </w:rPr>
      </w:pPr>
      <w:r w:rsidRPr="007637B8">
        <w:rPr>
          <w:rFonts w:ascii="Courier New" w:hAnsi="Courier New" w:cs="Courier New"/>
          <w:b w:val="0"/>
          <w:bCs/>
        </w:rPr>
        <w:t>sudo ./install_drivers</w:t>
      </w:r>
    </w:p>
    <w:p w14:paraId="468C61D7" w14:textId="5B76AD19" w:rsidR="009F00F4" w:rsidRPr="007637B8" w:rsidRDefault="00FC14E9" w:rsidP="009F00F4">
      <w:pPr>
        <w:pStyle w:val="Caption"/>
        <w:numPr>
          <w:ilvl w:val="1"/>
          <w:numId w:val="65"/>
        </w:numPr>
        <w:ind w:left="720"/>
        <w:rPr>
          <w:rFonts w:cs="Arial"/>
          <w:b w:val="0"/>
          <w:bCs/>
        </w:rPr>
      </w:pPr>
      <w:r w:rsidRPr="007637B8">
        <w:rPr>
          <w:rFonts w:cs="Arial"/>
          <w:b w:val="0"/>
          <w:bCs/>
        </w:rPr>
        <w:t>Desligue a placa</w:t>
      </w:r>
      <w:r w:rsidR="009F00F4" w:rsidRPr="007637B8">
        <w:rPr>
          <w:rFonts w:cs="Arial"/>
          <w:b w:val="0"/>
          <w:bCs/>
        </w:rPr>
        <w:t xml:space="preserve"> Nexys A7 </w:t>
      </w:r>
      <w:r w:rsidRPr="007637B8">
        <w:rPr>
          <w:rFonts w:cs="Arial"/>
          <w:b w:val="0"/>
          <w:bCs/>
        </w:rPr>
        <w:t>do</w:t>
      </w:r>
      <w:r w:rsidR="009F00F4" w:rsidRPr="007637B8">
        <w:rPr>
          <w:rFonts w:cs="Arial"/>
          <w:b w:val="0"/>
          <w:bCs/>
        </w:rPr>
        <w:t xml:space="preserve"> comput</w:t>
      </w:r>
      <w:r w:rsidRPr="007637B8">
        <w:rPr>
          <w:rFonts w:cs="Arial"/>
          <w:b w:val="0"/>
          <w:bCs/>
        </w:rPr>
        <w:t>ado</w:t>
      </w:r>
      <w:r w:rsidR="009F00F4" w:rsidRPr="007637B8">
        <w:rPr>
          <w:rFonts w:cs="Arial"/>
          <w:b w:val="0"/>
          <w:bCs/>
        </w:rPr>
        <w:t xml:space="preserve">r </w:t>
      </w:r>
      <w:r w:rsidRPr="007637B8">
        <w:rPr>
          <w:rFonts w:cs="Arial"/>
          <w:b w:val="0"/>
          <w:bCs/>
        </w:rPr>
        <w:t>e reinicie o computador para que as alterações surtam efeito.</w:t>
      </w:r>
    </w:p>
    <w:p w14:paraId="12925671" w14:textId="77777777" w:rsidR="009F00F4" w:rsidRPr="007637B8" w:rsidRDefault="009F00F4" w:rsidP="009F00F4">
      <w:pPr>
        <w:ind w:left="360"/>
        <w:rPr>
          <w:rFonts w:cs="Arial"/>
        </w:rPr>
      </w:pPr>
    </w:p>
    <w:p w14:paraId="130ADEA8" w14:textId="40D4B83E" w:rsidR="009F00F4" w:rsidRPr="007637B8" w:rsidRDefault="009F00F4" w:rsidP="009F00F4">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FC14E9" w:rsidRPr="007637B8">
        <w:t xml:space="preserve">siga as instruções fornecidas no Apêndice B para instalação dos </w:t>
      </w:r>
      <w:r w:rsidRPr="007637B8">
        <w:rPr>
          <w:i/>
          <w:iCs/>
        </w:rPr>
        <w:t>drivers</w:t>
      </w:r>
      <w:r w:rsidRPr="007637B8">
        <w:t xml:space="preserve"> </w:t>
      </w:r>
      <w:r w:rsidR="00FC14E9" w:rsidRPr="007637B8">
        <w:t>da pl</w:t>
      </w:r>
      <w:r w:rsidR="006B1C0C" w:rsidRPr="007637B8">
        <w:t>a</w:t>
      </w:r>
      <w:r w:rsidR="00FC14E9" w:rsidRPr="007637B8">
        <w:t xml:space="preserve">ca </w:t>
      </w:r>
      <w:r w:rsidRPr="007637B8">
        <w:t>Nexys A7.</w:t>
      </w:r>
    </w:p>
    <w:p w14:paraId="230C8FF3" w14:textId="77777777" w:rsidR="009F00F4" w:rsidRPr="007637B8" w:rsidRDefault="009F00F4" w:rsidP="009F00F4">
      <w:pPr>
        <w:rPr>
          <w:rFonts w:cs="Arial"/>
        </w:rPr>
      </w:pPr>
    </w:p>
    <w:p w14:paraId="33FB2A9B" w14:textId="2DF863C2" w:rsidR="009F00F4" w:rsidRPr="007637B8" w:rsidRDefault="00D57B5E" w:rsidP="009F00F4">
      <w:pPr>
        <w:pBdr>
          <w:top w:val="single" w:sz="4" w:space="1" w:color="auto"/>
          <w:left w:val="single" w:sz="4" w:space="4" w:color="auto"/>
          <w:bottom w:val="single" w:sz="4" w:space="1" w:color="auto"/>
          <w:right w:val="single" w:sz="4" w:space="4" w:color="auto"/>
        </w:pBdr>
      </w:pPr>
      <w:r w:rsidRPr="007637B8">
        <w:rPr>
          <w:b/>
          <w:color w:val="808080" w:themeColor="background1" w:themeShade="80"/>
        </w:rPr>
        <w:t>macOS</w:t>
      </w:r>
      <w:r w:rsidR="009F00F4" w:rsidRPr="007637B8">
        <w:rPr>
          <w:b/>
        </w:rPr>
        <w:t xml:space="preserve">: </w:t>
      </w:r>
      <w:r w:rsidR="00FC14E9" w:rsidRPr="007637B8">
        <w:t xml:space="preserve">não é necessário instalar nenhum </w:t>
      </w:r>
      <w:r w:rsidR="00FC14E9" w:rsidRPr="007637B8">
        <w:rPr>
          <w:i/>
          <w:iCs/>
        </w:rPr>
        <w:t>driver</w:t>
      </w:r>
      <w:r w:rsidR="00FC14E9" w:rsidRPr="007637B8">
        <w:t xml:space="preserve"> adicional</w:t>
      </w:r>
      <w:r w:rsidR="009F00F4" w:rsidRPr="007637B8">
        <w:t>.</w:t>
      </w:r>
    </w:p>
    <w:p w14:paraId="4107FE8E" w14:textId="49667891" w:rsidR="009F00F4" w:rsidRPr="007637B8" w:rsidRDefault="009F00F4" w:rsidP="009F00F4">
      <w:pPr>
        <w:pStyle w:val="ListParagraph"/>
        <w:rPr>
          <w:rFonts w:cs="Arial"/>
          <w:b/>
          <w:bCs/>
          <w:sz w:val="24"/>
          <w:szCs w:val="24"/>
        </w:rPr>
      </w:pPr>
    </w:p>
    <w:p w14:paraId="0129BBC5" w14:textId="57AF3E7D" w:rsidR="009F00F4" w:rsidRPr="007637B8" w:rsidRDefault="009F00F4" w:rsidP="008E0588">
      <w:pPr>
        <w:pStyle w:val="ListParagraph"/>
        <w:rPr>
          <w:rFonts w:cs="Arial"/>
          <w:b/>
          <w:bCs/>
          <w:sz w:val="24"/>
          <w:szCs w:val="24"/>
        </w:rPr>
      </w:pPr>
    </w:p>
    <w:p w14:paraId="7812376D" w14:textId="1CBB7B93" w:rsidR="009F00F4" w:rsidRPr="007637B8" w:rsidRDefault="00FC14E9" w:rsidP="00634111">
      <w:pPr>
        <w:pStyle w:val="ListParagraph"/>
        <w:numPr>
          <w:ilvl w:val="1"/>
          <w:numId w:val="18"/>
        </w:numPr>
        <w:rPr>
          <w:rFonts w:cs="Arial"/>
          <w:b/>
          <w:bCs/>
          <w:sz w:val="24"/>
          <w:szCs w:val="24"/>
        </w:rPr>
      </w:pPr>
      <w:r w:rsidRPr="007637B8">
        <w:rPr>
          <w:rFonts w:cs="Arial"/>
          <w:b/>
          <w:bCs/>
          <w:sz w:val="24"/>
          <w:szCs w:val="24"/>
        </w:rPr>
        <w:t>Configurar o</w:t>
      </w:r>
      <w:r w:rsidR="009F00F4" w:rsidRPr="007637B8">
        <w:rPr>
          <w:rFonts w:cs="Arial"/>
          <w:b/>
          <w:bCs/>
          <w:sz w:val="24"/>
          <w:szCs w:val="24"/>
        </w:rPr>
        <w:t xml:space="preserve"> RVfpga</w:t>
      </w:r>
      <w:r w:rsidR="005954C8" w:rsidRPr="007637B8">
        <w:rPr>
          <w:rFonts w:cs="Arial"/>
          <w:b/>
          <w:bCs/>
          <w:sz w:val="24"/>
          <w:szCs w:val="24"/>
        </w:rPr>
        <w:t>Nexys</w:t>
      </w:r>
      <w:r w:rsidR="009F00F4" w:rsidRPr="007637B8">
        <w:rPr>
          <w:rFonts w:cs="Arial"/>
          <w:b/>
          <w:bCs/>
          <w:sz w:val="24"/>
          <w:szCs w:val="24"/>
        </w:rPr>
        <w:t xml:space="preserve"> </w:t>
      </w:r>
      <w:r w:rsidRPr="007637B8">
        <w:rPr>
          <w:rFonts w:cs="Arial"/>
          <w:b/>
          <w:bCs/>
          <w:sz w:val="24"/>
          <w:szCs w:val="24"/>
        </w:rPr>
        <w:t xml:space="preserve">numa </w:t>
      </w:r>
      <w:r w:rsidR="009F00F4" w:rsidRPr="007637B8">
        <w:rPr>
          <w:rFonts w:cs="Arial"/>
          <w:b/>
          <w:bCs/>
          <w:sz w:val="24"/>
          <w:szCs w:val="24"/>
        </w:rPr>
        <w:t xml:space="preserve">FPGA </w:t>
      </w:r>
      <w:r w:rsidRPr="007637B8">
        <w:rPr>
          <w:rFonts w:cs="Arial"/>
          <w:b/>
          <w:bCs/>
          <w:sz w:val="24"/>
          <w:szCs w:val="24"/>
        </w:rPr>
        <w:t>e executar</w:t>
      </w:r>
      <w:r w:rsidR="009F00F4" w:rsidRPr="007637B8">
        <w:rPr>
          <w:rFonts w:cs="Arial"/>
          <w:b/>
          <w:bCs/>
          <w:sz w:val="24"/>
          <w:szCs w:val="24"/>
        </w:rPr>
        <w:t xml:space="preserve"> program</w:t>
      </w:r>
      <w:r w:rsidRPr="007637B8">
        <w:rPr>
          <w:rFonts w:cs="Arial"/>
          <w:b/>
          <w:bCs/>
          <w:sz w:val="24"/>
          <w:szCs w:val="24"/>
        </w:rPr>
        <w:t>a</w:t>
      </w:r>
      <w:r w:rsidR="009F00F4" w:rsidRPr="007637B8">
        <w:rPr>
          <w:rFonts w:cs="Arial"/>
          <w:b/>
          <w:bCs/>
          <w:sz w:val="24"/>
          <w:szCs w:val="24"/>
        </w:rPr>
        <w:t xml:space="preserve">s </w:t>
      </w:r>
      <w:r w:rsidRPr="007637B8">
        <w:rPr>
          <w:rFonts w:cs="Arial"/>
          <w:b/>
          <w:bCs/>
          <w:sz w:val="24"/>
          <w:szCs w:val="24"/>
        </w:rPr>
        <w:t>no</w:t>
      </w:r>
      <w:r w:rsidR="009F00F4" w:rsidRPr="007637B8">
        <w:rPr>
          <w:rFonts w:cs="Arial"/>
          <w:b/>
          <w:bCs/>
          <w:sz w:val="24"/>
          <w:szCs w:val="24"/>
        </w:rPr>
        <w:t xml:space="preserve"> RVfpga</w:t>
      </w:r>
      <w:r w:rsidR="005954C8" w:rsidRPr="007637B8">
        <w:rPr>
          <w:rFonts w:cs="Arial"/>
          <w:b/>
          <w:bCs/>
          <w:sz w:val="24"/>
          <w:szCs w:val="24"/>
        </w:rPr>
        <w:t>Nexys</w:t>
      </w:r>
    </w:p>
    <w:p w14:paraId="7DD3630D" w14:textId="4CBD0ADC" w:rsidR="00AD5F65" w:rsidRPr="007637B8" w:rsidRDefault="00FC14E9" w:rsidP="00AD5F65">
      <w:pPr>
        <w:rPr>
          <w:rFonts w:eastAsia="Arial" w:cs="Arial"/>
        </w:rPr>
      </w:pPr>
      <w:r w:rsidRPr="007637B8">
        <w:rPr>
          <w:rFonts w:eastAsia="Arial" w:cs="Arial"/>
        </w:rPr>
        <w:t xml:space="preserve">Agora irá configurar o RVfpgaNexys, o sistema RISC-V </w:t>
      </w:r>
      <w:r w:rsidR="00207BE7" w:rsidRPr="007637B8">
        <w:rPr>
          <w:rFonts w:eastAsia="Arial" w:cs="Arial"/>
        </w:rPr>
        <w:t>realizado para</w:t>
      </w:r>
      <w:r w:rsidRPr="007637B8">
        <w:rPr>
          <w:rFonts w:eastAsia="Arial" w:cs="Arial"/>
        </w:rPr>
        <w:t xml:space="preserve"> FPGA, para a placa </w:t>
      </w:r>
      <w:r w:rsidR="00465B7F" w:rsidRPr="007637B8">
        <w:rPr>
          <w:rFonts w:eastAsia="Arial" w:cs="Arial"/>
        </w:rPr>
        <w:t xml:space="preserve">FPGA </w:t>
      </w:r>
      <w:r w:rsidRPr="007637B8">
        <w:rPr>
          <w:rFonts w:eastAsia="Arial" w:cs="Arial"/>
        </w:rPr>
        <w:t xml:space="preserve">Nexys A7. Embora não o </w:t>
      </w:r>
      <w:r w:rsidR="002C46FC" w:rsidRPr="007637B8">
        <w:rPr>
          <w:rFonts w:eastAsia="Arial" w:cs="Arial"/>
        </w:rPr>
        <w:t>modifiquemos</w:t>
      </w:r>
      <w:r w:rsidRPr="007637B8">
        <w:rPr>
          <w:rFonts w:eastAsia="Arial" w:cs="Arial"/>
        </w:rPr>
        <w:t xml:space="preserve"> neste Guia de introdução, o Verilog </w:t>
      </w:r>
      <w:r w:rsidR="00207BE7" w:rsidRPr="007637B8">
        <w:rPr>
          <w:rFonts w:eastAsia="Arial" w:cs="Arial"/>
        </w:rPr>
        <w:t>que descreve</w:t>
      </w:r>
      <w:r w:rsidRPr="007637B8">
        <w:rPr>
          <w:rFonts w:eastAsia="Arial" w:cs="Arial"/>
        </w:rPr>
        <w:t xml:space="preserve"> o sistema RVfpga está disponível em </w:t>
      </w:r>
      <w:r w:rsidRPr="007637B8">
        <w:rPr>
          <w:rFonts w:eastAsia="Arial" w:cs="Arial"/>
          <w:i/>
          <w:iCs/>
        </w:rPr>
        <w:t>[RVfpgaPath]/RVfpga/src</w:t>
      </w:r>
      <w:r w:rsidRPr="007637B8">
        <w:rPr>
          <w:rFonts w:eastAsia="Arial" w:cs="Arial"/>
        </w:rPr>
        <w:t xml:space="preserve">. </w:t>
      </w:r>
      <w:r w:rsidR="00207BE7" w:rsidRPr="007637B8">
        <w:rPr>
          <w:rFonts w:eastAsia="Arial" w:cs="Arial"/>
        </w:rPr>
        <w:t>Explicar</w:t>
      </w:r>
      <w:r w:rsidRPr="007637B8">
        <w:rPr>
          <w:rFonts w:eastAsia="Arial" w:cs="Arial"/>
        </w:rPr>
        <w:t xml:space="preserve">emos o código-fonte do sistema RVfpga na Seção 4 deste </w:t>
      </w:r>
      <w:r w:rsidR="00207BE7" w:rsidRPr="007637B8">
        <w:rPr>
          <w:rFonts w:eastAsia="Arial" w:cs="Arial"/>
        </w:rPr>
        <w:t>guia,</w:t>
      </w:r>
      <w:r w:rsidRPr="007637B8">
        <w:rPr>
          <w:rFonts w:eastAsia="Arial" w:cs="Arial"/>
        </w:rPr>
        <w:t xml:space="preserve"> e com mais detalhes nos Labs RVfpga 6-20. </w:t>
      </w:r>
      <w:r w:rsidR="00207BE7" w:rsidRPr="007637B8">
        <w:rPr>
          <w:rFonts w:eastAsia="Arial" w:cs="Arial"/>
        </w:rPr>
        <w:t>Irá</w:t>
      </w:r>
      <w:r w:rsidRPr="007637B8">
        <w:rPr>
          <w:rFonts w:eastAsia="Arial" w:cs="Arial"/>
        </w:rPr>
        <w:t xml:space="preserve"> modificar o sistema RVfpga em alguns dos exercícios desses laboratórios.</w:t>
      </w:r>
    </w:p>
    <w:p w14:paraId="0DD35015" w14:textId="586290E9" w:rsidR="007F0E29" w:rsidRPr="007637B8" w:rsidRDefault="007F0E29" w:rsidP="007C298D">
      <w:pPr>
        <w:jc w:val="right"/>
        <w:rPr>
          <w:rFonts w:eastAsia="Arial" w:cs="Arial"/>
        </w:rPr>
      </w:pPr>
    </w:p>
    <w:p w14:paraId="7B29754F" w14:textId="7E03C9B0" w:rsidR="007F0E29" w:rsidRPr="007637B8" w:rsidRDefault="00202288" w:rsidP="007F0E29">
      <w:pPr>
        <w:rPr>
          <w:rFonts w:eastAsia="Arial" w:cs="Arial"/>
        </w:rPr>
      </w:pPr>
      <w:r w:rsidRPr="007637B8">
        <w:rPr>
          <w:rFonts w:eastAsia="Arial" w:cs="Arial"/>
        </w:rPr>
        <w:t>C</w:t>
      </w:r>
      <w:r w:rsidR="00340B35" w:rsidRPr="007637B8">
        <w:rPr>
          <w:rFonts w:eastAsia="Arial" w:cs="Arial"/>
        </w:rPr>
        <w:t>oloque em funcionamento</w:t>
      </w:r>
      <w:r w:rsidRPr="007637B8">
        <w:rPr>
          <w:rFonts w:eastAsia="Arial" w:cs="Arial"/>
        </w:rPr>
        <w:t xml:space="preserve"> o</w:t>
      </w:r>
      <w:r w:rsidR="007F0E29" w:rsidRPr="007637B8">
        <w:rPr>
          <w:rFonts w:eastAsia="Arial" w:cs="Arial"/>
        </w:rPr>
        <w:t xml:space="preserve"> RVfpga</w:t>
      </w:r>
      <w:r w:rsidR="005954C8" w:rsidRPr="007637B8">
        <w:rPr>
          <w:rFonts w:eastAsia="Arial" w:cs="Arial"/>
        </w:rPr>
        <w:t>Nexys</w:t>
      </w:r>
      <w:r w:rsidR="007F0E29" w:rsidRPr="007637B8">
        <w:rPr>
          <w:rFonts w:eastAsia="Arial" w:cs="Arial"/>
        </w:rPr>
        <w:t xml:space="preserve"> </w:t>
      </w:r>
      <w:r w:rsidRPr="007637B8">
        <w:rPr>
          <w:rFonts w:eastAsia="Arial" w:cs="Arial"/>
        </w:rPr>
        <w:t>na placa</w:t>
      </w:r>
      <w:r w:rsidR="007F0E29" w:rsidRPr="007637B8">
        <w:rPr>
          <w:rFonts w:eastAsia="Arial" w:cs="Arial"/>
        </w:rPr>
        <w:t xml:space="preserve"> </w:t>
      </w:r>
      <w:r w:rsidR="00465B7F" w:rsidRPr="007637B8">
        <w:rPr>
          <w:rFonts w:eastAsia="Arial" w:cs="Arial"/>
        </w:rPr>
        <w:t xml:space="preserve">FPGA </w:t>
      </w:r>
      <w:r w:rsidR="007F0E29" w:rsidRPr="007637B8">
        <w:rPr>
          <w:rFonts w:eastAsia="Arial" w:cs="Arial"/>
        </w:rPr>
        <w:t xml:space="preserve">Nexys A7 </w:t>
      </w:r>
      <w:r w:rsidR="009A5AAD" w:rsidRPr="007637B8">
        <w:rPr>
          <w:rFonts w:eastAsia="Arial" w:cs="Arial"/>
        </w:rPr>
        <w:t>complet</w:t>
      </w:r>
      <w:r w:rsidRPr="007637B8">
        <w:rPr>
          <w:rFonts w:eastAsia="Arial" w:cs="Arial"/>
        </w:rPr>
        <w:t>ando os seguintes passos</w:t>
      </w:r>
      <w:r w:rsidR="009A5AAD" w:rsidRPr="007637B8">
        <w:rPr>
          <w:rFonts w:eastAsia="Arial" w:cs="Arial"/>
        </w:rPr>
        <w:t>:</w:t>
      </w:r>
    </w:p>
    <w:p w14:paraId="59344F3C" w14:textId="56D9FCCF" w:rsidR="009A5AAD" w:rsidRPr="007637B8" w:rsidRDefault="00202288" w:rsidP="007C298D">
      <w:pPr>
        <w:ind w:firstLine="360"/>
        <w:rPr>
          <w:rFonts w:eastAsia="Arial" w:cs="Arial"/>
        </w:rPr>
      </w:pPr>
      <w:r w:rsidRPr="007637B8">
        <w:rPr>
          <w:rFonts w:eastAsia="Arial" w:cs="Arial"/>
          <w:b/>
          <w:bCs/>
        </w:rPr>
        <w:t>Passo</w:t>
      </w:r>
      <w:r w:rsidR="00AE74D8" w:rsidRPr="007637B8">
        <w:rPr>
          <w:rFonts w:eastAsia="Arial" w:cs="Arial"/>
          <w:b/>
          <w:bCs/>
        </w:rPr>
        <w:t xml:space="preserve"> 1.</w:t>
      </w:r>
      <w:r w:rsidR="00AE74D8" w:rsidRPr="007637B8">
        <w:rPr>
          <w:rFonts w:eastAsia="Arial" w:cs="Arial"/>
        </w:rPr>
        <w:t xml:space="preserve"> </w:t>
      </w:r>
      <w:r w:rsidR="00465B7F" w:rsidRPr="007637B8">
        <w:rPr>
          <w:rFonts w:eastAsia="Arial" w:cs="Arial"/>
        </w:rPr>
        <w:t>Conecte</w:t>
      </w:r>
      <w:r w:rsidR="002710EC" w:rsidRPr="007637B8">
        <w:rPr>
          <w:rFonts w:eastAsia="Arial" w:cs="Arial"/>
        </w:rPr>
        <w:t xml:space="preserve"> a placa </w:t>
      </w:r>
      <w:r w:rsidR="00465B7F" w:rsidRPr="007637B8">
        <w:rPr>
          <w:rFonts w:eastAsia="Arial" w:cs="Arial"/>
        </w:rPr>
        <w:t xml:space="preserve">FPGA </w:t>
      </w:r>
      <w:r w:rsidR="002710EC" w:rsidRPr="007637B8">
        <w:rPr>
          <w:rFonts w:eastAsia="Arial" w:cs="Arial"/>
        </w:rPr>
        <w:t xml:space="preserve">Nexys A7 ao computador e </w:t>
      </w:r>
      <w:r w:rsidR="00465B7F" w:rsidRPr="007637B8">
        <w:rPr>
          <w:rFonts w:eastAsia="Arial" w:cs="Arial"/>
        </w:rPr>
        <w:t>ligu</w:t>
      </w:r>
      <w:r w:rsidR="002710EC" w:rsidRPr="007637B8">
        <w:rPr>
          <w:rFonts w:eastAsia="Arial" w:cs="Arial"/>
        </w:rPr>
        <w:t>e a placa</w:t>
      </w:r>
    </w:p>
    <w:p w14:paraId="6B9B43B8" w14:textId="2AF11DBC" w:rsidR="00AE74D8" w:rsidRPr="007637B8" w:rsidRDefault="00202288" w:rsidP="007C298D">
      <w:pPr>
        <w:ind w:firstLine="360"/>
        <w:rPr>
          <w:rFonts w:eastAsia="Arial" w:cs="Arial"/>
        </w:rPr>
      </w:pPr>
      <w:r w:rsidRPr="007637B8">
        <w:rPr>
          <w:rFonts w:eastAsia="Arial" w:cs="Arial"/>
          <w:b/>
          <w:bCs/>
        </w:rPr>
        <w:t>Passo</w:t>
      </w:r>
      <w:r w:rsidR="00AE74D8" w:rsidRPr="007637B8">
        <w:rPr>
          <w:rFonts w:eastAsia="Arial" w:cs="Arial"/>
          <w:b/>
          <w:bCs/>
        </w:rPr>
        <w:t xml:space="preserve"> 2.</w:t>
      </w:r>
      <w:r w:rsidR="00AE74D8" w:rsidRPr="007637B8">
        <w:rPr>
          <w:rFonts w:eastAsia="Arial" w:cs="Arial"/>
        </w:rPr>
        <w:t xml:space="preserve"> </w:t>
      </w:r>
      <w:r w:rsidR="009E621E" w:rsidRPr="007637B8">
        <w:rPr>
          <w:rFonts w:eastAsia="Arial" w:cs="Arial"/>
        </w:rPr>
        <w:t>Execute</w:t>
      </w:r>
      <w:r w:rsidR="002710EC" w:rsidRPr="007637B8">
        <w:rPr>
          <w:rFonts w:eastAsia="Arial" w:cs="Arial"/>
        </w:rPr>
        <w:t xml:space="preserve"> o</w:t>
      </w:r>
      <w:r w:rsidR="00AE74D8" w:rsidRPr="007637B8">
        <w:rPr>
          <w:rFonts w:eastAsia="Arial" w:cs="Arial"/>
        </w:rPr>
        <w:t xml:space="preserve"> PlatformIO </w:t>
      </w:r>
      <w:r w:rsidR="002710EC" w:rsidRPr="007637B8">
        <w:rPr>
          <w:rFonts w:eastAsia="Arial" w:cs="Arial"/>
        </w:rPr>
        <w:t>e o</w:t>
      </w:r>
      <w:r w:rsidR="00AE74D8" w:rsidRPr="007637B8">
        <w:rPr>
          <w:rFonts w:eastAsia="Arial" w:cs="Arial"/>
        </w:rPr>
        <w:t xml:space="preserve"> </w:t>
      </w:r>
      <w:r w:rsidR="002710EC" w:rsidRPr="007637B8">
        <w:rPr>
          <w:rFonts w:eastAsia="Arial" w:cs="Arial"/>
        </w:rPr>
        <w:t xml:space="preserve">programa em </w:t>
      </w:r>
      <w:r w:rsidR="00AE74D8" w:rsidRPr="007637B8">
        <w:rPr>
          <w:rFonts w:eastAsia="Arial" w:cs="Arial"/>
        </w:rPr>
        <w:t xml:space="preserve">C </w:t>
      </w:r>
    </w:p>
    <w:p w14:paraId="5EE65110" w14:textId="5B6DEAF0" w:rsidR="00AE74D8" w:rsidRPr="007637B8" w:rsidRDefault="00202288" w:rsidP="007C298D">
      <w:pPr>
        <w:ind w:firstLine="360"/>
        <w:rPr>
          <w:rFonts w:eastAsia="Arial" w:cs="Arial"/>
        </w:rPr>
      </w:pPr>
      <w:r w:rsidRPr="007637B8">
        <w:rPr>
          <w:rFonts w:eastAsia="Arial" w:cs="Arial"/>
          <w:b/>
          <w:bCs/>
        </w:rPr>
        <w:t>Passo</w:t>
      </w:r>
      <w:r w:rsidR="00AE74D8" w:rsidRPr="007637B8">
        <w:rPr>
          <w:rFonts w:eastAsia="Arial" w:cs="Arial"/>
          <w:b/>
          <w:bCs/>
        </w:rPr>
        <w:t xml:space="preserve"> 3.</w:t>
      </w:r>
      <w:r w:rsidR="00AE74D8" w:rsidRPr="007637B8">
        <w:rPr>
          <w:rFonts w:eastAsia="Arial" w:cs="Arial"/>
        </w:rPr>
        <w:t xml:space="preserve"> </w:t>
      </w:r>
      <w:r w:rsidR="002710EC" w:rsidRPr="007637B8">
        <w:rPr>
          <w:rFonts w:eastAsia="Arial" w:cs="Arial"/>
        </w:rPr>
        <w:t>Con</w:t>
      </w:r>
      <w:r w:rsidR="00775D19" w:rsidRPr="007637B8">
        <w:rPr>
          <w:rFonts w:eastAsia="Arial" w:cs="Arial"/>
        </w:rPr>
        <w:t>f</w:t>
      </w:r>
      <w:r w:rsidR="00D8789F" w:rsidRPr="007637B8">
        <w:rPr>
          <w:rFonts w:eastAsia="Arial" w:cs="Arial"/>
        </w:rPr>
        <w:t>igura</w:t>
      </w:r>
      <w:r w:rsidR="002710EC" w:rsidRPr="007637B8">
        <w:rPr>
          <w:rFonts w:eastAsia="Arial" w:cs="Arial"/>
        </w:rPr>
        <w:t xml:space="preserve"> o</w:t>
      </w:r>
      <w:r w:rsidR="00AE74D8" w:rsidRPr="007637B8">
        <w:rPr>
          <w:rFonts w:eastAsia="Arial" w:cs="Arial"/>
        </w:rPr>
        <w:t xml:space="preserve"> RVfpga</w:t>
      </w:r>
      <w:r w:rsidR="005954C8" w:rsidRPr="007637B8">
        <w:rPr>
          <w:rFonts w:eastAsia="Arial" w:cs="Arial"/>
        </w:rPr>
        <w:t>Nexys</w:t>
      </w:r>
      <w:r w:rsidR="00AE74D8" w:rsidRPr="007637B8">
        <w:rPr>
          <w:rFonts w:eastAsia="Arial" w:cs="Arial"/>
        </w:rPr>
        <w:t xml:space="preserve"> </w:t>
      </w:r>
      <w:r w:rsidR="002710EC" w:rsidRPr="007637B8">
        <w:rPr>
          <w:rFonts w:eastAsia="Arial" w:cs="Arial"/>
        </w:rPr>
        <w:t>na placa</w:t>
      </w:r>
      <w:r w:rsidR="00AE74D8" w:rsidRPr="007637B8">
        <w:rPr>
          <w:rFonts w:eastAsia="Arial" w:cs="Arial"/>
        </w:rPr>
        <w:t xml:space="preserve"> Nexys A7 </w:t>
      </w:r>
    </w:p>
    <w:p w14:paraId="21494ADC" w14:textId="61DC2EC6" w:rsidR="00AE74D8" w:rsidRPr="007637B8" w:rsidRDefault="00202288" w:rsidP="007C298D">
      <w:pPr>
        <w:ind w:firstLine="360"/>
        <w:rPr>
          <w:rFonts w:eastAsia="Arial" w:cs="Arial"/>
        </w:rPr>
      </w:pPr>
      <w:r w:rsidRPr="007637B8">
        <w:rPr>
          <w:rFonts w:eastAsia="Arial" w:cs="Arial"/>
          <w:b/>
          <w:bCs/>
        </w:rPr>
        <w:t>Passo</w:t>
      </w:r>
      <w:r w:rsidR="00AE74D8" w:rsidRPr="007637B8">
        <w:rPr>
          <w:rFonts w:eastAsia="Arial" w:cs="Arial"/>
          <w:b/>
          <w:bCs/>
        </w:rPr>
        <w:t xml:space="preserve"> 4. </w:t>
      </w:r>
      <w:r w:rsidR="002710EC" w:rsidRPr="007637B8">
        <w:rPr>
          <w:rFonts w:eastAsia="Arial" w:cs="Arial"/>
        </w:rPr>
        <w:t>Descarregue e corra o</w:t>
      </w:r>
      <w:r w:rsidR="00AE74D8" w:rsidRPr="007637B8">
        <w:rPr>
          <w:rFonts w:eastAsia="Arial" w:cs="Arial"/>
        </w:rPr>
        <w:t xml:space="preserve"> program</w:t>
      </w:r>
      <w:r w:rsidR="002710EC" w:rsidRPr="007637B8">
        <w:rPr>
          <w:rFonts w:eastAsia="Arial" w:cs="Arial"/>
        </w:rPr>
        <w:t>a</w:t>
      </w:r>
      <w:r w:rsidR="00AE74D8" w:rsidRPr="007637B8">
        <w:rPr>
          <w:rFonts w:eastAsia="Arial" w:cs="Arial"/>
        </w:rPr>
        <w:t xml:space="preserve"> </w:t>
      </w:r>
      <w:r w:rsidR="002710EC" w:rsidRPr="007637B8">
        <w:rPr>
          <w:rFonts w:eastAsia="Arial" w:cs="Arial"/>
        </w:rPr>
        <w:t>no</w:t>
      </w:r>
      <w:r w:rsidR="00AE74D8" w:rsidRPr="007637B8">
        <w:rPr>
          <w:rFonts w:eastAsia="Arial" w:cs="Arial"/>
        </w:rPr>
        <w:t xml:space="preserve"> RVfpga</w:t>
      </w:r>
      <w:r w:rsidR="005954C8" w:rsidRPr="007637B8">
        <w:rPr>
          <w:rFonts w:eastAsia="Arial" w:cs="Arial"/>
        </w:rPr>
        <w:t>Nexys</w:t>
      </w:r>
    </w:p>
    <w:p w14:paraId="3C740FD7" w14:textId="5B560C47" w:rsidR="007F0E29" w:rsidRPr="007637B8" w:rsidRDefault="007F0E29" w:rsidP="007F0E29">
      <w:pPr>
        <w:rPr>
          <w:rFonts w:eastAsia="Arial" w:cs="Arial"/>
        </w:rPr>
      </w:pPr>
    </w:p>
    <w:p w14:paraId="7EE17CDE" w14:textId="5B4876AE" w:rsidR="00AE74D8" w:rsidRPr="007637B8" w:rsidRDefault="00343DEA" w:rsidP="007C298D">
      <w:pPr>
        <w:rPr>
          <w:rFonts w:eastAsia="Arial" w:cs="Arial"/>
          <w:b/>
          <w:bCs/>
        </w:rPr>
      </w:pPr>
      <w:r w:rsidRPr="007637B8">
        <w:rPr>
          <w:rFonts w:eastAsia="Arial" w:cs="Arial"/>
          <w:b/>
          <w:bCs/>
        </w:rPr>
        <w:t>Passo</w:t>
      </w:r>
      <w:r w:rsidR="00AE74D8" w:rsidRPr="007637B8">
        <w:rPr>
          <w:rFonts w:eastAsia="Arial" w:cs="Arial"/>
          <w:b/>
          <w:bCs/>
        </w:rPr>
        <w:t xml:space="preserve"> 1. Conect</w:t>
      </w:r>
      <w:r w:rsidR="00465B7F" w:rsidRPr="007637B8">
        <w:rPr>
          <w:rFonts w:eastAsia="Arial" w:cs="Arial"/>
          <w:b/>
          <w:bCs/>
        </w:rPr>
        <w:t>e a placa</w:t>
      </w:r>
      <w:r w:rsidR="00AE74D8" w:rsidRPr="007637B8">
        <w:rPr>
          <w:rFonts w:eastAsia="Arial" w:cs="Arial"/>
          <w:b/>
          <w:bCs/>
        </w:rPr>
        <w:t xml:space="preserve"> </w:t>
      </w:r>
      <w:r w:rsidR="00465B7F" w:rsidRPr="007637B8">
        <w:rPr>
          <w:rFonts w:eastAsia="Arial" w:cs="Arial"/>
          <w:b/>
          <w:bCs/>
        </w:rPr>
        <w:t xml:space="preserve">FPGA </w:t>
      </w:r>
      <w:r w:rsidR="00AE74D8" w:rsidRPr="007637B8">
        <w:rPr>
          <w:rFonts w:eastAsia="Arial" w:cs="Arial"/>
          <w:b/>
          <w:bCs/>
        </w:rPr>
        <w:t xml:space="preserve">Nexys A7 </w:t>
      </w:r>
      <w:r w:rsidR="00465B7F" w:rsidRPr="007637B8">
        <w:rPr>
          <w:rFonts w:eastAsia="Arial" w:cs="Arial"/>
          <w:b/>
          <w:bCs/>
        </w:rPr>
        <w:t>a um</w:t>
      </w:r>
      <w:r w:rsidR="00AE74D8" w:rsidRPr="007637B8">
        <w:rPr>
          <w:rFonts w:eastAsia="Arial" w:cs="Arial"/>
          <w:b/>
          <w:bCs/>
        </w:rPr>
        <w:t xml:space="preserve"> comput</w:t>
      </w:r>
      <w:r w:rsidR="00C066B6" w:rsidRPr="007637B8">
        <w:rPr>
          <w:rFonts w:eastAsia="Arial" w:cs="Arial"/>
          <w:b/>
          <w:bCs/>
        </w:rPr>
        <w:t>ado</w:t>
      </w:r>
      <w:r w:rsidR="00AE74D8" w:rsidRPr="007637B8">
        <w:rPr>
          <w:rFonts w:eastAsia="Arial" w:cs="Arial"/>
          <w:b/>
          <w:bCs/>
        </w:rPr>
        <w:t xml:space="preserve">r </w:t>
      </w:r>
      <w:r w:rsidR="00465B7F" w:rsidRPr="007637B8">
        <w:rPr>
          <w:rFonts w:eastAsia="Arial" w:cs="Arial"/>
          <w:b/>
          <w:bCs/>
        </w:rPr>
        <w:t>e ligue a placa</w:t>
      </w:r>
    </w:p>
    <w:p w14:paraId="4D4AFA02" w14:textId="103BA34F" w:rsidR="00AE74D8" w:rsidRPr="007637B8" w:rsidRDefault="00465B7F" w:rsidP="00AE74D8">
      <w:pPr>
        <w:rPr>
          <w:rFonts w:eastAsia="Arial" w:cs="Arial"/>
        </w:rPr>
      </w:pPr>
      <w:bookmarkStart w:id="134" w:name="_Hlk55618102"/>
      <w:r w:rsidRPr="007637B8">
        <w:rPr>
          <w:rFonts w:eastAsia="Arial" w:cs="Arial"/>
        </w:rPr>
        <w:t>Conecte a placa Nexys A7 ao seu computador usando o cabo USB fornecido.</w:t>
      </w:r>
      <w:r w:rsidR="00AE74D8" w:rsidRPr="007637B8">
        <w:rPr>
          <w:rFonts w:eastAsia="Arial" w:cs="Arial"/>
          <w:bCs/>
        </w:rPr>
        <w:t xml:space="preserve"> </w:t>
      </w:r>
      <w:r w:rsidR="00C1548F" w:rsidRPr="007637B8">
        <w:rPr>
          <w:rFonts w:eastAsia="Arial" w:cs="Arial"/>
          <w:bCs/>
        </w:rPr>
        <w:t xml:space="preserve">A </w:t>
      </w:r>
      <w:r w:rsidR="00AE74D8" w:rsidRPr="007637B8">
        <w:rPr>
          <w:rFonts w:eastAsia="Arial" w:cs="Arial"/>
          <w:bCs/>
        </w:rPr>
        <w:fldChar w:fldCharType="begin"/>
      </w:r>
      <w:r w:rsidR="00AE74D8" w:rsidRPr="007637B8">
        <w:rPr>
          <w:rFonts w:eastAsia="Arial" w:cs="Arial"/>
          <w:bCs/>
        </w:rPr>
        <w:instrText xml:space="preserve"> REF _Ref55618630 \h </w:instrText>
      </w:r>
      <w:r w:rsidR="00AE74D8" w:rsidRPr="007637B8">
        <w:rPr>
          <w:rFonts w:eastAsia="Arial" w:cs="Arial"/>
          <w:bCs/>
        </w:rPr>
      </w:r>
      <w:r w:rsidR="00AE74D8" w:rsidRPr="007637B8">
        <w:rPr>
          <w:rFonts w:eastAsia="Arial" w:cs="Arial"/>
          <w:bCs/>
        </w:rPr>
        <w:fldChar w:fldCharType="separate"/>
      </w:r>
      <w:r w:rsidR="00233372" w:rsidRPr="007637B8">
        <w:t xml:space="preserve">Figura </w:t>
      </w:r>
      <w:r w:rsidR="00233372">
        <w:rPr>
          <w:noProof/>
        </w:rPr>
        <w:t>5</w:t>
      </w:r>
      <w:r w:rsidR="00AE74D8" w:rsidRPr="007637B8">
        <w:rPr>
          <w:rFonts w:eastAsia="Arial" w:cs="Arial"/>
          <w:bCs/>
        </w:rPr>
        <w:fldChar w:fldCharType="end"/>
      </w:r>
      <w:r w:rsidR="00AE74D8" w:rsidRPr="007637B8">
        <w:rPr>
          <w:rFonts w:eastAsia="Arial" w:cs="Arial"/>
          <w:bCs/>
        </w:rPr>
        <w:t xml:space="preserve"> </w:t>
      </w:r>
      <w:r w:rsidR="00C1548F" w:rsidRPr="007637B8">
        <w:rPr>
          <w:bCs/>
        </w:rPr>
        <w:t>mostra as localizações físicas dos LEDs e interruptores na placa FPGA Nexys A7, bem como o conector USB, interruptor</w:t>
      </w:r>
      <w:r w:rsidR="006F76E1" w:rsidRPr="007637B8">
        <w:rPr>
          <w:bCs/>
        </w:rPr>
        <w:t>es</w:t>
      </w:r>
      <w:r w:rsidR="00C1548F" w:rsidRPr="007637B8">
        <w:rPr>
          <w:bCs/>
        </w:rPr>
        <w:t xml:space="preserve">, botões e mostradores de 7 segmentos. Conecte um cabo entre </w:t>
      </w:r>
      <w:r w:rsidR="006F76E1" w:rsidRPr="007637B8">
        <w:rPr>
          <w:bCs/>
        </w:rPr>
        <w:t>um</w:t>
      </w:r>
      <w:r w:rsidR="00C1548F" w:rsidRPr="007637B8">
        <w:rPr>
          <w:bCs/>
        </w:rPr>
        <w:t xml:space="preserve">a porta </w:t>
      </w:r>
      <w:r w:rsidR="006F76E1" w:rsidRPr="007637B8">
        <w:rPr>
          <w:bCs/>
        </w:rPr>
        <w:t xml:space="preserve">USB do seu PC e </w:t>
      </w:r>
      <w:r w:rsidR="00C1548F" w:rsidRPr="007637B8">
        <w:rPr>
          <w:bCs/>
        </w:rPr>
        <w:t xml:space="preserve">o conector USB </w:t>
      </w:r>
      <w:r w:rsidR="006F76E1" w:rsidRPr="007637B8">
        <w:rPr>
          <w:bCs/>
        </w:rPr>
        <w:t>d</w:t>
      </w:r>
      <w:r w:rsidR="00C1548F" w:rsidRPr="007637B8">
        <w:rPr>
          <w:bCs/>
        </w:rPr>
        <w:t>a placa Nexys A7, e ligue a placa</w:t>
      </w:r>
      <w:r w:rsidR="00FE438B">
        <w:rPr>
          <w:bCs/>
        </w:rPr>
        <w:t xml:space="preserve"> (On Switch)</w:t>
      </w:r>
      <w:r w:rsidR="00C1548F" w:rsidRPr="007637B8">
        <w:rPr>
          <w:bCs/>
        </w:rPr>
        <w:t>.</w:t>
      </w:r>
    </w:p>
    <w:p w14:paraId="7AD37DF7" w14:textId="5065FAD0" w:rsidR="00AE74D8" w:rsidRPr="007637B8" w:rsidRDefault="00AE74D8" w:rsidP="007C298D">
      <w:pPr>
        <w:rPr>
          <w:rFonts w:eastAsia="Arial" w:cs="Arial"/>
          <w:b/>
        </w:rPr>
      </w:pPr>
    </w:p>
    <w:p w14:paraId="1E946DD6" w14:textId="77777777" w:rsidR="00AE74D8" w:rsidRPr="007637B8" w:rsidRDefault="00AE74D8" w:rsidP="00AE74D8">
      <w:pPr>
        <w:pStyle w:val="Caption"/>
        <w:rPr>
          <w:b w:val="0"/>
        </w:rPr>
      </w:pPr>
    </w:p>
    <w:p w14:paraId="3F465D05" w14:textId="77777777" w:rsidR="00AE74D8" w:rsidRPr="007637B8" w:rsidRDefault="00AE74D8" w:rsidP="00AE74D8">
      <w:pPr>
        <w:jc w:val="center"/>
        <w:rPr>
          <w:rFonts w:cs="Arial"/>
          <w:bCs/>
        </w:rPr>
      </w:pPr>
      <w:r w:rsidRPr="007637B8">
        <w:object w:dxaOrig="7422" w:dyaOrig="4303" w14:anchorId="714B8FAB">
          <v:shape id="_x0000_i1026" type="#_x0000_t75" style="width:373.5pt;height:3in" o:ole="">
            <v:imagedata r:id="rId72" o:title=""/>
          </v:shape>
          <o:OLEObject Type="Embed" ProgID="Visio.Drawing.15" ShapeID="_x0000_i1026" DrawAspect="Content" ObjectID="_1757667950" r:id="rId73"/>
        </w:object>
      </w:r>
    </w:p>
    <w:p w14:paraId="096B5E17" w14:textId="300A5698" w:rsidR="00AE74D8" w:rsidRPr="007637B8" w:rsidRDefault="00AE74D8" w:rsidP="00AE74D8">
      <w:pPr>
        <w:pStyle w:val="Caption"/>
        <w:jc w:val="center"/>
      </w:pPr>
      <w:bookmarkStart w:id="135" w:name="_Ref55618630"/>
      <w:bookmarkStart w:id="136" w:name="_Ref55618623"/>
      <w:r w:rsidRPr="007637B8">
        <w:t>Figur</w:t>
      </w:r>
      <w:r w:rsidR="00465B7F"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w:t>
      </w:r>
      <w:r w:rsidR="00577C0A" w:rsidRPr="007637B8">
        <w:fldChar w:fldCharType="end"/>
      </w:r>
      <w:bookmarkEnd w:id="135"/>
      <w:r w:rsidRPr="007637B8">
        <w:t xml:space="preserve">. </w:t>
      </w:r>
      <w:r w:rsidR="00465B7F" w:rsidRPr="007637B8">
        <w:t xml:space="preserve">Interfaces de E/S da placa FPGA </w:t>
      </w:r>
      <w:r w:rsidRPr="007637B8">
        <w:t xml:space="preserve">Nexys A7 </w:t>
      </w:r>
      <w:r w:rsidR="00465B7F" w:rsidRPr="007637B8">
        <w:t>da Digilent</w:t>
      </w:r>
      <w:r w:rsidRPr="007637B8">
        <w:t xml:space="preserve"> </w:t>
      </w:r>
      <w:bookmarkEnd w:id="136"/>
    </w:p>
    <w:p w14:paraId="77054097" w14:textId="1BCD3382" w:rsidR="00AE74D8" w:rsidRPr="007637B8" w:rsidRDefault="00AE74D8" w:rsidP="00AE74D8">
      <w:pPr>
        <w:pStyle w:val="Caption"/>
        <w:jc w:val="center"/>
        <w:rPr>
          <w:b w:val="0"/>
          <w:sz w:val="18"/>
          <w:szCs w:val="18"/>
        </w:rPr>
      </w:pPr>
      <w:r w:rsidRPr="007637B8">
        <w:rPr>
          <w:b w:val="0"/>
          <w:sz w:val="18"/>
          <w:szCs w:val="18"/>
        </w:rPr>
        <w:t>(</w:t>
      </w:r>
      <w:r w:rsidR="00465B7F" w:rsidRPr="007637B8">
        <w:rPr>
          <w:b w:val="0"/>
          <w:sz w:val="18"/>
          <w:szCs w:val="18"/>
        </w:rPr>
        <w:t>imagem</w:t>
      </w:r>
      <w:r w:rsidRPr="007637B8">
        <w:rPr>
          <w:b w:val="0"/>
          <w:sz w:val="18"/>
          <w:szCs w:val="18"/>
        </w:rPr>
        <w:t xml:space="preserve"> </w:t>
      </w:r>
      <w:r w:rsidR="00465B7F" w:rsidRPr="007637B8">
        <w:rPr>
          <w:b w:val="0"/>
          <w:sz w:val="18"/>
          <w:szCs w:val="18"/>
        </w:rPr>
        <w:t>da</w:t>
      </w:r>
      <w:r w:rsidRPr="007637B8">
        <w:rPr>
          <w:b w:val="0"/>
          <w:sz w:val="18"/>
          <w:szCs w:val="18"/>
        </w:rPr>
        <w:t xml:space="preserve"> </w:t>
      </w:r>
      <w:r w:rsidR="00465B7F" w:rsidRPr="007637B8">
        <w:rPr>
          <w:b w:val="0"/>
          <w:sz w:val="18"/>
          <w:szCs w:val="18"/>
        </w:rPr>
        <w:t xml:space="preserve">placa </w:t>
      </w:r>
      <w:r w:rsidR="00AC6D73">
        <w:rPr>
          <w:b w:val="0"/>
          <w:sz w:val="18"/>
          <w:szCs w:val="18"/>
        </w:rPr>
        <w:t>copiada</w:t>
      </w:r>
      <w:r w:rsidR="00BB2691" w:rsidRPr="007637B8">
        <w:rPr>
          <w:b w:val="0"/>
          <w:sz w:val="18"/>
          <w:szCs w:val="18"/>
        </w:rPr>
        <w:t xml:space="preserve"> </w:t>
      </w:r>
      <w:r w:rsidR="00465B7F" w:rsidRPr="007637B8">
        <w:rPr>
          <w:b w:val="0"/>
          <w:sz w:val="18"/>
          <w:szCs w:val="18"/>
        </w:rPr>
        <w:t>de</w:t>
      </w:r>
      <w:r w:rsidRPr="007637B8">
        <w:rPr>
          <w:b w:val="0"/>
          <w:sz w:val="18"/>
          <w:szCs w:val="18"/>
        </w:rPr>
        <w:t xml:space="preserve"> https://reference.digilentinc.com/)</w:t>
      </w:r>
    </w:p>
    <w:bookmarkEnd w:id="134"/>
    <w:p w14:paraId="78405A30" w14:textId="77777777" w:rsidR="00AE74D8" w:rsidRPr="007637B8" w:rsidRDefault="00AE74D8" w:rsidP="00AE74D8">
      <w:pPr>
        <w:rPr>
          <w:rFonts w:eastAsia="Arial" w:cs="Arial"/>
          <w:b/>
          <w:bCs/>
        </w:rPr>
      </w:pPr>
    </w:p>
    <w:p w14:paraId="2B804BC2" w14:textId="6FCE6C50" w:rsidR="00AE74D8" w:rsidRPr="007637B8" w:rsidRDefault="00343DEA" w:rsidP="007C298D">
      <w:pPr>
        <w:rPr>
          <w:rFonts w:eastAsia="Arial" w:cs="Arial"/>
          <w:b/>
          <w:bCs/>
        </w:rPr>
      </w:pPr>
      <w:r w:rsidRPr="007637B8">
        <w:rPr>
          <w:rFonts w:eastAsia="Arial" w:cs="Arial"/>
          <w:b/>
          <w:bCs/>
        </w:rPr>
        <w:t>Passo</w:t>
      </w:r>
      <w:r w:rsidR="00AE74D8" w:rsidRPr="007637B8">
        <w:rPr>
          <w:rFonts w:eastAsia="Arial" w:cs="Arial"/>
          <w:b/>
          <w:bCs/>
        </w:rPr>
        <w:t xml:space="preserve"> 2. </w:t>
      </w:r>
      <w:r w:rsidR="009E621E" w:rsidRPr="007637B8">
        <w:rPr>
          <w:rFonts w:eastAsia="Arial" w:cs="Arial"/>
          <w:b/>
          <w:bCs/>
        </w:rPr>
        <w:t>Execute o</w:t>
      </w:r>
      <w:r w:rsidR="00AE74D8" w:rsidRPr="007637B8">
        <w:rPr>
          <w:rFonts w:eastAsia="Arial" w:cs="Arial"/>
          <w:b/>
          <w:bCs/>
        </w:rPr>
        <w:t xml:space="preserve"> PlatformIO </w:t>
      </w:r>
      <w:r w:rsidR="00220B26" w:rsidRPr="007637B8">
        <w:rPr>
          <w:rFonts w:eastAsia="Arial" w:cs="Arial"/>
          <w:b/>
          <w:bCs/>
        </w:rPr>
        <w:t>e o</w:t>
      </w:r>
      <w:r w:rsidR="00AE74D8" w:rsidRPr="007637B8">
        <w:rPr>
          <w:rFonts w:eastAsia="Arial" w:cs="Arial"/>
          <w:b/>
          <w:bCs/>
        </w:rPr>
        <w:t xml:space="preserve"> program</w:t>
      </w:r>
      <w:r w:rsidR="00220B26" w:rsidRPr="007637B8">
        <w:rPr>
          <w:rFonts w:eastAsia="Arial" w:cs="Arial"/>
          <w:b/>
          <w:bCs/>
        </w:rPr>
        <w:t>a em C</w:t>
      </w:r>
    </w:p>
    <w:p w14:paraId="320791D8" w14:textId="0A8DD6C9" w:rsidR="00AE74D8" w:rsidRPr="007637B8" w:rsidRDefault="00BB2691" w:rsidP="00AE74D8">
      <w:pPr>
        <w:rPr>
          <w:rFonts w:eastAsia="Arial" w:cs="Arial"/>
        </w:rPr>
      </w:pPr>
      <w:r w:rsidRPr="007637B8">
        <w:rPr>
          <w:rFonts w:eastAsia="Arial" w:cs="Arial"/>
        </w:rPr>
        <w:t>Execute o</w:t>
      </w:r>
      <w:r w:rsidR="0041695F" w:rsidRPr="007637B8">
        <w:rPr>
          <w:rFonts w:eastAsia="Arial" w:cs="Arial"/>
        </w:rPr>
        <w:t xml:space="preserve"> Visual Studio Code (VSCode) </w:t>
      </w:r>
      <w:r w:rsidRPr="007637B8">
        <w:rPr>
          <w:rFonts w:eastAsia="Arial" w:cs="Arial"/>
        </w:rPr>
        <w:t>escrevendo</w:t>
      </w:r>
      <w:r w:rsidR="0041695F" w:rsidRPr="007637B8">
        <w:rPr>
          <w:rFonts w:eastAsia="Arial" w:cs="Arial"/>
        </w:rPr>
        <w:t xml:space="preserve"> VSCode </w:t>
      </w:r>
      <w:r w:rsidRPr="007637B8">
        <w:rPr>
          <w:rFonts w:eastAsia="Arial" w:cs="Arial"/>
        </w:rPr>
        <w:t>no</w:t>
      </w:r>
      <w:r w:rsidR="0041695F" w:rsidRPr="007637B8">
        <w:rPr>
          <w:rFonts w:eastAsia="Arial" w:cs="Arial"/>
        </w:rPr>
        <w:t xml:space="preserve"> Menu </w:t>
      </w:r>
      <w:r w:rsidRPr="007637B8">
        <w:rPr>
          <w:rFonts w:eastAsia="Arial" w:cs="Arial"/>
        </w:rPr>
        <w:t xml:space="preserve">Iniciar </w:t>
      </w:r>
      <w:r w:rsidR="0064180F" w:rsidRPr="007637B8">
        <w:rPr>
          <w:rFonts w:eastAsia="Arial" w:cs="Arial"/>
        </w:rPr>
        <w:t>(</w:t>
      </w:r>
      <w:r w:rsidR="0041695F" w:rsidRPr="007637B8">
        <w:rPr>
          <w:rFonts w:eastAsia="Arial" w:cs="Arial"/>
        </w:rPr>
        <w:fldChar w:fldCharType="begin"/>
      </w:r>
      <w:r w:rsidR="0041695F" w:rsidRPr="007637B8">
        <w:rPr>
          <w:rFonts w:eastAsia="Arial" w:cs="Arial"/>
        </w:rPr>
        <w:instrText xml:space="preserve"> REF _Ref55619000 \h </w:instrText>
      </w:r>
      <w:r w:rsidR="0041695F" w:rsidRPr="007637B8">
        <w:rPr>
          <w:rFonts w:eastAsia="Arial" w:cs="Arial"/>
        </w:rPr>
      </w:r>
      <w:r w:rsidR="0041695F" w:rsidRPr="007637B8">
        <w:rPr>
          <w:rFonts w:eastAsia="Arial" w:cs="Arial"/>
        </w:rPr>
        <w:fldChar w:fldCharType="separate"/>
      </w:r>
      <w:r w:rsidR="00233372" w:rsidRPr="007637B8">
        <w:t xml:space="preserve">Figura </w:t>
      </w:r>
      <w:r w:rsidR="00233372">
        <w:rPr>
          <w:noProof/>
        </w:rPr>
        <w:t>6</w:t>
      </w:r>
      <w:r w:rsidR="0041695F" w:rsidRPr="007637B8">
        <w:rPr>
          <w:rFonts w:eastAsia="Arial" w:cs="Arial"/>
        </w:rPr>
        <w:fldChar w:fldCharType="end"/>
      </w:r>
      <w:r w:rsidR="0041695F" w:rsidRPr="007637B8">
        <w:rPr>
          <w:rFonts w:eastAsia="Arial" w:cs="Arial"/>
        </w:rPr>
        <w:t>)</w:t>
      </w:r>
      <w:r w:rsidR="00787DB1" w:rsidRPr="007637B8">
        <w:rPr>
          <w:rFonts w:eastAsia="Arial" w:cs="Arial"/>
        </w:rPr>
        <w:t xml:space="preserve"> </w:t>
      </w:r>
      <w:r w:rsidRPr="007637B8">
        <w:rPr>
          <w:rFonts w:eastAsia="Arial" w:cs="Arial"/>
        </w:rPr>
        <w:t>ou escrevendo</w:t>
      </w:r>
      <w:r w:rsidR="00787DB1" w:rsidRPr="007637B8">
        <w:rPr>
          <w:rFonts w:eastAsia="Arial" w:cs="Arial"/>
        </w:rPr>
        <w:t xml:space="preserve"> </w:t>
      </w:r>
      <w:r w:rsidR="00787DB1" w:rsidRPr="007637B8">
        <w:rPr>
          <w:rFonts w:ascii="Courier New" w:eastAsia="Arial" w:hAnsi="Courier New" w:cs="Courier New"/>
        </w:rPr>
        <w:t xml:space="preserve">code </w:t>
      </w:r>
      <w:r w:rsidRPr="007637B8">
        <w:rPr>
          <w:rFonts w:eastAsia="Arial" w:cs="Arial"/>
        </w:rPr>
        <w:t>num</w:t>
      </w:r>
      <w:r w:rsidR="00542D8A" w:rsidRPr="007637B8">
        <w:rPr>
          <w:rFonts w:eastAsia="Arial" w:cs="Arial"/>
        </w:rPr>
        <w:t xml:space="preserve"> </w:t>
      </w:r>
      <w:r w:rsidRPr="007637B8">
        <w:rPr>
          <w:rFonts w:eastAsia="Arial" w:cs="Arial"/>
        </w:rPr>
        <w:t>terminal</w:t>
      </w:r>
      <w:r w:rsidR="0041695F" w:rsidRPr="007637B8">
        <w:rPr>
          <w:rFonts w:eastAsia="Arial" w:cs="Arial"/>
        </w:rPr>
        <w:t>.</w:t>
      </w:r>
    </w:p>
    <w:p w14:paraId="25608DF9" w14:textId="0433415C" w:rsidR="0041695F" w:rsidRPr="007637B8" w:rsidRDefault="0041695F" w:rsidP="00AE74D8">
      <w:pPr>
        <w:rPr>
          <w:rFonts w:eastAsia="Arial" w:cs="Arial"/>
        </w:rPr>
      </w:pPr>
    </w:p>
    <w:p w14:paraId="3D5F06DE" w14:textId="7FD8073E" w:rsidR="0041695F" w:rsidRPr="007637B8" w:rsidRDefault="00787DB1" w:rsidP="007C298D">
      <w:pPr>
        <w:jc w:val="center"/>
        <w:rPr>
          <w:rFonts w:eastAsia="Arial" w:cs="Arial"/>
        </w:rPr>
      </w:pPr>
      <w:r w:rsidRPr="007637B8">
        <w:rPr>
          <w:lang w:eastAsia="es-ES"/>
        </w:rPr>
        <w:t xml:space="preserve"> </w:t>
      </w:r>
      <w:r w:rsidRPr="007637B8">
        <w:rPr>
          <w:noProof/>
          <w:lang w:eastAsia="es-ES"/>
        </w:rPr>
        <w:drawing>
          <wp:inline distT="0" distB="0" distL="0" distR="0" wp14:anchorId="708AF7B3" wp14:editId="3B77595E">
            <wp:extent cx="2274400" cy="1248355"/>
            <wp:effectExtent l="0" t="0" r="0" b="9525"/>
            <wp:docPr id="430308092" name="Imagen 43030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278552" cy="1250634"/>
                    </a:xfrm>
                    <a:prstGeom prst="rect">
                      <a:avLst/>
                    </a:prstGeom>
                  </pic:spPr>
                </pic:pic>
              </a:graphicData>
            </a:graphic>
          </wp:inline>
        </w:drawing>
      </w:r>
    </w:p>
    <w:p w14:paraId="07C5FF55" w14:textId="3CFC3701" w:rsidR="0041695F" w:rsidRPr="007637B8" w:rsidRDefault="0041695F" w:rsidP="0041695F">
      <w:pPr>
        <w:pStyle w:val="Caption"/>
        <w:jc w:val="center"/>
      </w:pPr>
      <w:bookmarkStart w:id="137" w:name="_Ref55619000"/>
      <w:r w:rsidRPr="007637B8">
        <w:t>Figur</w:t>
      </w:r>
      <w:r w:rsidR="00B13D81"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w:t>
      </w:r>
      <w:r w:rsidR="00577C0A" w:rsidRPr="007637B8">
        <w:fldChar w:fldCharType="end"/>
      </w:r>
      <w:bookmarkEnd w:id="137"/>
      <w:r w:rsidRPr="007637B8">
        <w:t xml:space="preserve">. </w:t>
      </w:r>
      <w:r w:rsidR="00B13D81" w:rsidRPr="007637B8">
        <w:t>Executar o</w:t>
      </w:r>
      <w:r w:rsidRPr="007637B8">
        <w:t xml:space="preserve"> VSCode</w:t>
      </w:r>
    </w:p>
    <w:p w14:paraId="5DDD929E" w14:textId="1F336568" w:rsidR="0041695F" w:rsidRPr="007637B8" w:rsidRDefault="0041695F" w:rsidP="00AE74D8">
      <w:pPr>
        <w:rPr>
          <w:rFonts w:eastAsia="Arial" w:cs="Arial"/>
        </w:rPr>
      </w:pPr>
    </w:p>
    <w:p w14:paraId="6E6E68BE" w14:textId="37A9E499" w:rsidR="004B23C1" w:rsidRPr="007637B8" w:rsidRDefault="00836DEB" w:rsidP="00AE74D8">
      <w:pPr>
        <w:rPr>
          <w:rFonts w:eastAsia="Arial" w:cs="Arial"/>
        </w:rPr>
      </w:pPr>
      <w:r w:rsidRPr="007637B8">
        <w:rPr>
          <w:rFonts w:eastAsia="Arial" w:cs="Arial"/>
        </w:rPr>
        <w:t>Se a janela PlatformIO Home (PIO Home) não abrir automaticamente, clique no ícone PlatformIO no menu da barra de opções à esquerda</w:t>
      </w:r>
      <w:r w:rsidR="0041695F" w:rsidRPr="007637B8">
        <w:rPr>
          <w:rFonts w:eastAsia="Arial" w:cs="Arial"/>
        </w:rPr>
        <w:t xml:space="preserve">: </w:t>
      </w:r>
      <w:r w:rsidR="0041695F" w:rsidRPr="007637B8">
        <w:rPr>
          <w:noProof/>
          <w:lang w:eastAsia="es-ES"/>
        </w:rPr>
        <w:drawing>
          <wp:inline distT="0" distB="0" distL="0" distR="0" wp14:anchorId="763B2627" wp14:editId="59053F74">
            <wp:extent cx="180905" cy="183008"/>
            <wp:effectExtent l="0" t="0" r="0" b="7620"/>
            <wp:docPr id="1900607795" name="Picture 190060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16148" cy="218661"/>
                    </a:xfrm>
                    <a:prstGeom prst="rect">
                      <a:avLst/>
                    </a:prstGeom>
                  </pic:spPr>
                </pic:pic>
              </a:graphicData>
            </a:graphic>
          </wp:inline>
        </w:drawing>
      </w:r>
      <w:r w:rsidR="0041695F" w:rsidRPr="007637B8">
        <w:rPr>
          <w:rFonts w:eastAsia="Arial" w:cs="Arial"/>
        </w:rPr>
        <w:t xml:space="preserve">. </w:t>
      </w:r>
      <w:r w:rsidRPr="007637B8">
        <w:rPr>
          <w:rFonts w:eastAsia="Arial" w:cs="Arial"/>
        </w:rPr>
        <w:t xml:space="preserve">Em seguida, expanda o PIO Home e clique em </w:t>
      </w:r>
      <w:r w:rsidR="00424D07">
        <w:rPr>
          <w:rFonts w:eastAsia="Arial" w:cs="Arial"/>
        </w:rPr>
        <w:t>Open</w:t>
      </w:r>
      <w:r w:rsidRPr="007637B8">
        <w:rPr>
          <w:rFonts w:eastAsia="Arial" w:cs="Arial"/>
        </w:rPr>
        <w:t>. Agora o PIO Home abrirá na janela de boas-vindas</w:t>
      </w:r>
      <w:r w:rsidR="00AA66B9" w:rsidRPr="007637B8">
        <w:rPr>
          <w:rFonts w:eastAsia="Arial" w:cs="Arial"/>
        </w:rPr>
        <w:t xml:space="preserve"> </w:t>
      </w:r>
      <w:r w:rsidR="0064180F" w:rsidRPr="007637B8">
        <w:rPr>
          <w:rFonts w:eastAsia="Arial" w:cs="Arial"/>
        </w:rPr>
        <w:t>(</w:t>
      </w:r>
      <w:r w:rsidR="005B2FD4" w:rsidRPr="007637B8">
        <w:rPr>
          <w:rFonts w:eastAsia="Arial" w:cs="Arial"/>
        </w:rPr>
        <w:fldChar w:fldCharType="begin"/>
      </w:r>
      <w:r w:rsidR="005B2FD4" w:rsidRPr="007637B8">
        <w:rPr>
          <w:rFonts w:eastAsia="Arial" w:cs="Arial"/>
        </w:rPr>
        <w:instrText xml:space="preserve"> REF _Ref55796606 \h </w:instrText>
      </w:r>
      <w:r w:rsidR="00B14C1D" w:rsidRPr="007637B8">
        <w:rPr>
          <w:rFonts w:eastAsia="Arial" w:cs="Arial"/>
        </w:rPr>
        <w:instrText xml:space="preserve"> \* MERGEFORMAT </w:instrText>
      </w:r>
      <w:r w:rsidR="005B2FD4" w:rsidRPr="007637B8">
        <w:rPr>
          <w:rFonts w:eastAsia="Arial" w:cs="Arial"/>
        </w:rPr>
      </w:r>
      <w:r w:rsidR="005B2FD4" w:rsidRPr="007637B8">
        <w:rPr>
          <w:rFonts w:eastAsia="Arial" w:cs="Arial"/>
        </w:rPr>
        <w:fldChar w:fldCharType="separate"/>
      </w:r>
      <w:r w:rsidR="00233372" w:rsidRPr="00233372">
        <w:rPr>
          <w:bCs/>
        </w:rPr>
        <w:t>Figura 7</w:t>
      </w:r>
      <w:r w:rsidR="005B2FD4" w:rsidRPr="007637B8">
        <w:rPr>
          <w:rFonts w:eastAsia="Arial" w:cs="Arial"/>
        </w:rPr>
        <w:fldChar w:fldCharType="end"/>
      </w:r>
      <w:r w:rsidR="00AA66B9" w:rsidRPr="007637B8">
        <w:rPr>
          <w:rFonts w:eastAsia="Arial" w:cs="Arial"/>
        </w:rPr>
        <w:t>)</w:t>
      </w:r>
      <w:r w:rsidR="005B2FD4" w:rsidRPr="007637B8">
        <w:rPr>
          <w:rFonts w:eastAsia="Arial" w:cs="Arial"/>
        </w:rPr>
        <w:t>.</w:t>
      </w:r>
    </w:p>
    <w:p w14:paraId="0E27E419" w14:textId="226119D3" w:rsidR="005B2FD4" w:rsidRPr="007637B8" w:rsidRDefault="005B2FD4" w:rsidP="00AE74D8">
      <w:pPr>
        <w:rPr>
          <w:rFonts w:eastAsia="Arial" w:cs="Arial"/>
        </w:rPr>
      </w:pPr>
    </w:p>
    <w:p w14:paraId="022887E0" w14:textId="464F6542" w:rsidR="005B2FD4" w:rsidRPr="007637B8" w:rsidRDefault="00637975" w:rsidP="00A32CF5">
      <w:pPr>
        <w:jc w:val="center"/>
        <w:rPr>
          <w:rFonts w:eastAsia="Arial" w:cs="Arial"/>
        </w:rPr>
      </w:pPr>
      <w:r w:rsidRPr="007637B8">
        <w:rPr>
          <w:noProof/>
          <w:lang w:eastAsia="es-ES"/>
        </w:rPr>
        <w:lastRenderedPageBreak/>
        <w:drawing>
          <wp:inline distT="0" distB="0" distL="0" distR="0" wp14:anchorId="6EEC5D6E" wp14:editId="055D6460">
            <wp:extent cx="5731510" cy="2652395"/>
            <wp:effectExtent l="0" t="0" r="2540" b="0"/>
            <wp:docPr id="1900607757" name="Imagen 190060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2652395"/>
                    </a:xfrm>
                    <a:prstGeom prst="rect">
                      <a:avLst/>
                    </a:prstGeom>
                  </pic:spPr>
                </pic:pic>
              </a:graphicData>
            </a:graphic>
          </wp:inline>
        </w:drawing>
      </w:r>
    </w:p>
    <w:p w14:paraId="32B08A58" w14:textId="0AC5F70B" w:rsidR="005B2FD4" w:rsidRPr="007637B8" w:rsidRDefault="005B2FD4" w:rsidP="00A32CF5">
      <w:pPr>
        <w:jc w:val="center"/>
        <w:rPr>
          <w:rFonts w:eastAsia="Arial" w:cs="Arial"/>
          <w:b/>
          <w:bCs/>
        </w:rPr>
      </w:pPr>
      <w:bookmarkStart w:id="138" w:name="_Ref55796606"/>
      <w:r w:rsidRPr="007637B8">
        <w:rPr>
          <w:b/>
          <w:bCs/>
        </w:rPr>
        <w:t>Figur</w:t>
      </w:r>
      <w:r w:rsidR="00B13D81"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7</w:t>
      </w:r>
      <w:r w:rsidRPr="007637B8">
        <w:rPr>
          <w:b/>
          <w:bCs/>
        </w:rPr>
        <w:fldChar w:fldCharType="end"/>
      </w:r>
      <w:bookmarkEnd w:id="138"/>
      <w:r w:rsidRPr="007637B8">
        <w:rPr>
          <w:b/>
          <w:bCs/>
        </w:rPr>
        <w:t xml:space="preserve">. </w:t>
      </w:r>
      <w:r w:rsidR="00B13D81" w:rsidRPr="007637B8">
        <w:rPr>
          <w:b/>
          <w:bCs/>
        </w:rPr>
        <w:t>Abrir</w:t>
      </w:r>
      <w:r w:rsidR="007A105E" w:rsidRPr="007637B8">
        <w:rPr>
          <w:b/>
          <w:bCs/>
        </w:rPr>
        <w:t xml:space="preserve"> </w:t>
      </w:r>
      <w:r w:rsidR="00836DEB" w:rsidRPr="007637B8">
        <w:rPr>
          <w:b/>
          <w:bCs/>
        </w:rPr>
        <w:t xml:space="preserve">o </w:t>
      </w:r>
      <w:r w:rsidR="007A105E" w:rsidRPr="007637B8">
        <w:rPr>
          <w:b/>
          <w:bCs/>
        </w:rPr>
        <w:t>PIO Home</w:t>
      </w:r>
    </w:p>
    <w:p w14:paraId="00A08350" w14:textId="77777777" w:rsidR="004B23C1" w:rsidRPr="007637B8" w:rsidRDefault="004B23C1" w:rsidP="00AE74D8">
      <w:pPr>
        <w:rPr>
          <w:rFonts w:eastAsia="Arial" w:cs="Arial"/>
        </w:rPr>
      </w:pPr>
    </w:p>
    <w:p w14:paraId="27655176" w14:textId="18CFD2F5" w:rsidR="00A7726E" w:rsidRPr="007637B8" w:rsidRDefault="00836DEB" w:rsidP="00AE74D8">
      <w:pPr>
        <w:rPr>
          <w:rFonts w:eastAsia="Arial" w:cs="Arial"/>
        </w:rPr>
      </w:pPr>
      <w:r w:rsidRPr="007637B8">
        <w:rPr>
          <w:rFonts w:eastAsia="Arial" w:cs="Arial"/>
        </w:rPr>
        <w:t>Agora clique em</w:t>
      </w:r>
      <w:r w:rsidR="0041695F" w:rsidRPr="007637B8">
        <w:rPr>
          <w:rFonts w:eastAsia="Arial" w:cs="Arial"/>
        </w:rPr>
        <w:t xml:space="preserve"> File → Open Folder </w:t>
      </w:r>
      <w:r w:rsidRPr="007637B8">
        <w:rPr>
          <w:rFonts w:eastAsia="Arial" w:cs="Arial"/>
        </w:rPr>
        <w:t>no menu superior e selecione</w:t>
      </w:r>
      <w:r w:rsidR="00FE6815" w:rsidRPr="007637B8">
        <w:rPr>
          <w:rFonts w:eastAsia="Arial" w:cs="Arial"/>
        </w:rPr>
        <w:t>:</w:t>
      </w:r>
    </w:p>
    <w:p w14:paraId="27C332B0" w14:textId="77777777" w:rsidR="00A7726E" w:rsidRPr="00D16280" w:rsidRDefault="00A7726E" w:rsidP="00A7726E">
      <w:pPr>
        <w:ind w:firstLine="720"/>
        <w:rPr>
          <w:rFonts w:eastAsia="Arial" w:cs="Arial"/>
          <w:i/>
          <w:iCs/>
          <w:lang w:val="en-GB"/>
        </w:rPr>
      </w:pPr>
      <w:r w:rsidRPr="00D16280">
        <w:rPr>
          <w:rFonts w:eastAsia="Arial" w:cs="Arial"/>
          <w:i/>
          <w:iCs/>
          <w:lang w:val="en-GB"/>
        </w:rPr>
        <w:t>[RVfpgaPath]\RVfpga\examples\</w:t>
      </w:r>
      <w:r w:rsidR="0041695F" w:rsidRPr="00D16280">
        <w:rPr>
          <w:rFonts w:eastAsia="Arial" w:cs="Arial"/>
          <w:i/>
          <w:iCs/>
          <w:lang w:val="en-GB"/>
        </w:rPr>
        <w:t>LedsSwitches_C-Lang</w:t>
      </w:r>
    </w:p>
    <w:p w14:paraId="603ED9D7" w14:textId="77777777" w:rsidR="004B23C1" w:rsidRPr="00D16280" w:rsidRDefault="004B23C1" w:rsidP="007136A7">
      <w:pPr>
        <w:rPr>
          <w:rFonts w:eastAsia="Arial" w:cs="Arial"/>
          <w:iCs/>
          <w:lang w:val="en-GB"/>
        </w:rPr>
      </w:pPr>
    </w:p>
    <w:p w14:paraId="37D3EC5C" w14:textId="3E90CF93" w:rsidR="00A7726E" w:rsidRPr="007637B8" w:rsidRDefault="00836DEB" w:rsidP="00AE74D8">
      <w:pPr>
        <w:rPr>
          <w:rFonts w:eastAsia="Arial" w:cs="Arial"/>
        </w:rPr>
      </w:pPr>
      <w:r w:rsidRPr="007637B8">
        <w:rPr>
          <w:rFonts w:eastAsia="Arial" w:cs="Arial"/>
        </w:rPr>
        <w:t>Selecione a pasta, mas não a abra</w:t>
      </w:r>
      <w:r w:rsidR="00AA66B9" w:rsidRPr="007637B8">
        <w:rPr>
          <w:rFonts w:eastAsia="Arial" w:cs="Arial"/>
        </w:rPr>
        <w:t xml:space="preserve"> </w:t>
      </w:r>
      <w:r w:rsidR="0064180F" w:rsidRPr="007637B8">
        <w:rPr>
          <w:rFonts w:eastAsia="Arial" w:cs="Arial"/>
        </w:rPr>
        <w:t>(</w:t>
      </w:r>
      <w:r w:rsidR="00A7726E" w:rsidRPr="007637B8">
        <w:rPr>
          <w:rFonts w:eastAsia="Arial" w:cs="Arial"/>
        </w:rPr>
        <w:fldChar w:fldCharType="begin"/>
      </w:r>
      <w:r w:rsidR="00A7726E" w:rsidRPr="007637B8">
        <w:rPr>
          <w:rFonts w:eastAsia="Arial" w:cs="Arial"/>
        </w:rPr>
        <w:instrText xml:space="preserve"> REF _Ref55619564 \h  \* MERGEFORMAT </w:instrText>
      </w:r>
      <w:r w:rsidR="00A7726E" w:rsidRPr="007637B8">
        <w:rPr>
          <w:rFonts w:eastAsia="Arial" w:cs="Arial"/>
        </w:rPr>
      </w:r>
      <w:r w:rsidR="00A7726E" w:rsidRPr="007637B8">
        <w:rPr>
          <w:rFonts w:eastAsia="Arial" w:cs="Arial"/>
        </w:rPr>
        <w:fldChar w:fldCharType="separate"/>
      </w:r>
      <w:r w:rsidR="00233372" w:rsidRPr="00233372">
        <w:t>Figura 8</w:t>
      </w:r>
      <w:r w:rsidR="00A7726E" w:rsidRPr="007637B8">
        <w:rPr>
          <w:rFonts w:eastAsia="Arial" w:cs="Arial"/>
        </w:rPr>
        <w:fldChar w:fldCharType="end"/>
      </w:r>
      <w:r w:rsidR="00AA66B9" w:rsidRPr="007637B8">
        <w:rPr>
          <w:rFonts w:eastAsia="Arial" w:cs="Arial"/>
        </w:rPr>
        <w:t>)</w:t>
      </w:r>
      <w:r w:rsidR="0041695F" w:rsidRPr="007637B8">
        <w:rPr>
          <w:rFonts w:eastAsia="Arial" w:cs="Arial"/>
        </w:rPr>
        <w:t>.</w:t>
      </w:r>
      <w:r w:rsidR="00A7726E" w:rsidRPr="007637B8">
        <w:rPr>
          <w:rFonts w:eastAsia="Arial" w:cs="Arial"/>
        </w:rPr>
        <w:t xml:space="preserve"> PlatformIO </w:t>
      </w:r>
      <w:r w:rsidRPr="007637B8">
        <w:rPr>
          <w:rFonts w:eastAsia="Arial" w:cs="Arial"/>
        </w:rPr>
        <w:t>irá abrir o programa</w:t>
      </w:r>
      <w:r w:rsidR="00A7726E" w:rsidRPr="007637B8">
        <w:rPr>
          <w:rFonts w:eastAsia="Arial" w:cs="Arial"/>
        </w:rPr>
        <w:t xml:space="preserve"> LedsSwitches_C-Lang, </w:t>
      </w:r>
      <w:r w:rsidRPr="007637B8">
        <w:rPr>
          <w:rFonts w:eastAsia="Arial" w:cs="Arial"/>
        </w:rPr>
        <w:t>que lê os estados dos interruptores na placa Nexys A7 e regista os seus valores nos LEDs da placa</w:t>
      </w:r>
      <w:r w:rsidR="00A7726E" w:rsidRPr="007637B8">
        <w:rPr>
          <w:rFonts w:eastAsia="Arial" w:cs="Arial"/>
        </w:rPr>
        <w:t>.</w:t>
      </w:r>
    </w:p>
    <w:p w14:paraId="01204867" w14:textId="60B0163C" w:rsidR="0041695F" w:rsidRPr="007637B8" w:rsidRDefault="007A105E" w:rsidP="00F72D03">
      <w:pPr>
        <w:rPr>
          <w:rFonts w:eastAsia="Arial" w:cs="Arial"/>
          <w:b/>
          <w:bCs/>
        </w:rPr>
      </w:pPr>
      <w:r w:rsidRPr="007637B8">
        <w:rPr>
          <w:lang w:eastAsia="es-ES"/>
        </w:rPr>
        <w:t xml:space="preserve"> </w:t>
      </w:r>
      <w:r w:rsidR="000665AF" w:rsidRPr="007637B8">
        <w:t xml:space="preserve"> </w:t>
      </w:r>
      <w:r w:rsidR="000665AF" w:rsidRPr="007637B8">
        <w:rPr>
          <w:noProof/>
          <w:lang w:eastAsia="es-ES"/>
        </w:rPr>
        <w:drawing>
          <wp:inline distT="0" distB="0" distL="0" distR="0" wp14:anchorId="4BB67E89" wp14:editId="2038AAD9">
            <wp:extent cx="5731510" cy="3308985"/>
            <wp:effectExtent l="0" t="0" r="2540" b="5715"/>
            <wp:docPr id="1900607762" name="Picture 190060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3308985"/>
                    </a:xfrm>
                    <a:prstGeom prst="rect">
                      <a:avLst/>
                    </a:prstGeom>
                  </pic:spPr>
                </pic:pic>
              </a:graphicData>
            </a:graphic>
          </wp:inline>
        </w:drawing>
      </w:r>
    </w:p>
    <w:p w14:paraId="111B6861" w14:textId="324EEC68" w:rsidR="00A7726E" w:rsidRPr="007637B8" w:rsidRDefault="00A7726E" w:rsidP="007C298D">
      <w:pPr>
        <w:jc w:val="center"/>
        <w:rPr>
          <w:b/>
          <w:bCs/>
        </w:rPr>
      </w:pPr>
      <w:bookmarkStart w:id="139" w:name="_Ref55619564"/>
      <w:r w:rsidRPr="007637B8">
        <w:rPr>
          <w:b/>
          <w:bCs/>
        </w:rPr>
        <w:t>Figur</w:t>
      </w:r>
      <w:r w:rsidR="00B13D81"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8</w:t>
      </w:r>
      <w:r w:rsidRPr="007637B8">
        <w:rPr>
          <w:b/>
          <w:bCs/>
        </w:rPr>
        <w:fldChar w:fldCharType="end"/>
      </w:r>
      <w:bookmarkEnd w:id="139"/>
      <w:r w:rsidRPr="007637B8">
        <w:rPr>
          <w:b/>
          <w:bCs/>
        </w:rPr>
        <w:t xml:space="preserve">. </w:t>
      </w:r>
      <w:r w:rsidR="00B13D81" w:rsidRPr="007637B8">
        <w:rPr>
          <w:b/>
          <w:bCs/>
        </w:rPr>
        <w:t>Abrir</w:t>
      </w:r>
      <w:r w:rsidR="007A105E" w:rsidRPr="007637B8">
        <w:rPr>
          <w:b/>
          <w:bCs/>
        </w:rPr>
        <w:t xml:space="preserve"> </w:t>
      </w:r>
      <w:r w:rsidR="00F24010" w:rsidRPr="007637B8">
        <w:rPr>
          <w:b/>
          <w:bCs/>
        </w:rPr>
        <w:t xml:space="preserve">o exemplo </w:t>
      </w:r>
      <w:r w:rsidR="007A105E" w:rsidRPr="007637B8">
        <w:rPr>
          <w:b/>
          <w:bCs/>
        </w:rPr>
        <w:t xml:space="preserve">LedsSwitches_C-Lang </w:t>
      </w:r>
    </w:p>
    <w:p w14:paraId="4EB2A07C" w14:textId="37AF4A8C" w:rsidR="004B23C1" w:rsidRPr="007637B8" w:rsidRDefault="004B23C1" w:rsidP="00A32CF5">
      <w:pPr>
        <w:rPr>
          <w:b/>
          <w:bCs/>
        </w:rPr>
      </w:pPr>
    </w:p>
    <w:p w14:paraId="25530498" w14:textId="2118A8E3" w:rsidR="004B23C1" w:rsidRPr="007637B8" w:rsidRDefault="00F24010" w:rsidP="004B23C1">
      <w:pPr>
        <w:rPr>
          <w:rFonts w:eastAsia="Arial" w:cs="Arial"/>
        </w:rPr>
      </w:pPr>
      <w:r w:rsidRPr="007637B8">
        <w:rPr>
          <w:rFonts w:eastAsia="Arial" w:cs="Arial"/>
        </w:rPr>
        <w:t xml:space="preserve">Pode visualizar o programa LedsSwitches_C-Lang expandindo a pasta </w:t>
      </w:r>
      <w:r w:rsidRPr="007637B8">
        <w:rPr>
          <w:rFonts w:eastAsia="Arial" w:cs="Arial"/>
          <w:i/>
          <w:iCs/>
        </w:rPr>
        <w:t>src</w:t>
      </w:r>
      <w:r w:rsidRPr="007637B8">
        <w:rPr>
          <w:rFonts w:eastAsia="Arial" w:cs="Arial"/>
        </w:rPr>
        <w:t xml:space="preserve"> e clicando duas vezes em LedsSwitches </w:t>
      </w:r>
      <w:r w:rsidR="004B23C1" w:rsidRPr="007637B8">
        <w:rPr>
          <w:rFonts w:eastAsia="Arial" w:cs="Arial"/>
        </w:rPr>
        <w:t xml:space="preserve">_C-Lang.c </w:t>
      </w:r>
      <w:r w:rsidR="0064180F" w:rsidRPr="007637B8">
        <w:rPr>
          <w:rFonts w:eastAsia="Arial" w:cs="Arial"/>
        </w:rPr>
        <w:t>(</w:t>
      </w:r>
      <w:r w:rsidR="004B23C1" w:rsidRPr="007637B8">
        <w:rPr>
          <w:rFonts w:eastAsia="Arial" w:cs="Arial"/>
        </w:rPr>
        <w:fldChar w:fldCharType="begin"/>
      </w:r>
      <w:r w:rsidR="004B23C1" w:rsidRPr="007637B8">
        <w:rPr>
          <w:rFonts w:eastAsia="Arial" w:cs="Arial"/>
        </w:rPr>
        <w:instrText xml:space="preserve"> REF _Ref55710203 \h  \* MERGEFORMAT </w:instrText>
      </w:r>
      <w:r w:rsidR="004B23C1" w:rsidRPr="007637B8">
        <w:rPr>
          <w:rFonts w:eastAsia="Arial" w:cs="Arial"/>
        </w:rPr>
      </w:r>
      <w:r w:rsidR="004B23C1" w:rsidRPr="007637B8">
        <w:rPr>
          <w:rFonts w:eastAsia="Arial" w:cs="Arial"/>
        </w:rPr>
        <w:fldChar w:fldCharType="separate"/>
      </w:r>
      <w:r w:rsidR="00233372" w:rsidRPr="00233372">
        <w:rPr>
          <w:bCs/>
        </w:rPr>
        <w:t>Figura 9</w:t>
      </w:r>
      <w:r w:rsidR="004B23C1" w:rsidRPr="007637B8">
        <w:rPr>
          <w:rFonts w:eastAsia="Arial" w:cs="Arial"/>
        </w:rPr>
        <w:fldChar w:fldCharType="end"/>
      </w:r>
      <w:r w:rsidR="004B23C1" w:rsidRPr="007637B8">
        <w:rPr>
          <w:rFonts w:eastAsia="Arial" w:cs="Arial"/>
        </w:rPr>
        <w:t xml:space="preserve">). </w:t>
      </w:r>
      <w:r w:rsidRPr="007637B8">
        <w:rPr>
          <w:rFonts w:eastAsia="Arial" w:cs="Arial"/>
        </w:rPr>
        <w:t>Discutiremos es</w:t>
      </w:r>
      <w:r w:rsidR="00424D07">
        <w:rPr>
          <w:rFonts w:eastAsia="Arial" w:cs="Arial"/>
        </w:rPr>
        <w:t>t</w:t>
      </w:r>
      <w:r w:rsidRPr="007637B8">
        <w:rPr>
          <w:rFonts w:eastAsia="Arial" w:cs="Arial"/>
        </w:rPr>
        <w:t xml:space="preserve">e programa em detalhe posteriormente no Guia de Introdução. Neste Guia de </w:t>
      </w:r>
      <w:r w:rsidR="007B4329" w:rsidRPr="007637B8">
        <w:rPr>
          <w:rFonts w:eastAsia="Arial" w:cs="Arial"/>
        </w:rPr>
        <w:t>Iniciação</w:t>
      </w:r>
      <w:r w:rsidRPr="007637B8">
        <w:rPr>
          <w:rFonts w:eastAsia="Arial" w:cs="Arial"/>
        </w:rPr>
        <w:t xml:space="preserve"> </w:t>
      </w:r>
      <w:r w:rsidR="00022B7A" w:rsidRPr="007637B8">
        <w:rPr>
          <w:rFonts w:eastAsia="Arial" w:cs="Arial"/>
        </w:rPr>
        <w:t>R</w:t>
      </w:r>
      <w:r w:rsidRPr="007637B8">
        <w:rPr>
          <w:rFonts w:eastAsia="Arial" w:cs="Arial"/>
        </w:rPr>
        <w:t>ápid</w:t>
      </w:r>
      <w:r w:rsidR="00DA456F" w:rsidRPr="007637B8">
        <w:rPr>
          <w:rFonts w:eastAsia="Arial" w:cs="Arial"/>
        </w:rPr>
        <w:t>a</w:t>
      </w:r>
      <w:r w:rsidRPr="007637B8">
        <w:rPr>
          <w:rFonts w:eastAsia="Arial" w:cs="Arial"/>
        </w:rPr>
        <w:t xml:space="preserve">, simplesmente </w:t>
      </w:r>
      <w:r w:rsidR="00DA456F" w:rsidRPr="007637B8">
        <w:rPr>
          <w:rFonts w:eastAsia="Arial" w:cs="Arial"/>
        </w:rPr>
        <w:t>descarregaremos</w:t>
      </w:r>
      <w:r w:rsidRPr="007637B8">
        <w:rPr>
          <w:rFonts w:eastAsia="Arial" w:cs="Arial"/>
        </w:rPr>
        <w:t xml:space="preserve"> este programa </w:t>
      </w:r>
      <w:r w:rsidR="00022B7A" w:rsidRPr="007637B8">
        <w:rPr>
          <w:rFonts w:eastAsia="Arial" w:cs="Arial"/>
        </w:rPr>
        <w:t xml:space="preserve">para </w:t>
      </w:r>
      <w:r w:rsidRPr="007637B8">
        <w:rPr>
          <w:rFonts w:eastAsia="Arial" w:cs="Arial"/>
        </w:rPr>
        <w:t xml:space="preserve">o RVfpgaNexys, que </w:t>
      </w:r>
      <w:r w:rsidR="00DA456F" w:rsidRPr="007637B8">
        <w:rPr>
          <w:rFonts w:eastAsia="Arial" w:cs="Arial"/>
        </w:rPr>
        <w:t>esta</w:t>
      </w:r>
      <w:r w:rsidRPr="007637B8">
        <w:rPr>
          <w:rFonts w:eastAsia="Arial" w:cs="Arial"/>
        </w:rPr>
        <w:t>rá</w:t>
      </w:r>
      <w:r w:rsidR="006742F5" w:rsidRPr="007637B8">
        <w:rPr>
          <w:rFonts w:eastAsia="Arial" w:cs="Arial"/>
        </w:rPr>
        <w:t xml:space="preserve"> configurado </w:t>
      </w:r>
      <w:r w:rsidRPr="007637B8">
        <w:rPr>
          <w:rFonts w:eastAsia="Arial" w:cs="Arial"/>
        </w:rPr>
        <w:t>na placa Nexys A7.</w:t>
      </w:r>
    </w:p>
    <w:p w14:paraId="2897E81A" w14:textId="77777777" w:rsidR="004B23C1" w:rsidRPr="007637B8" w:rsidRDefault="004B23C1" w:rsidP="00A32CF5">
      <w:pPr>
        <w:rPr>
          <w:rFonts w:eastAsia="Arial" w:cs="Arial"/>
          <w:b/>
          <w:bCs/>
        </w:rPr>
      </w:pPr>
    </w:p>
    <w:p w14:paraId="579CAF08" w14:textId="7A7348DD" w:rsidR="00A7726E" w:rsidRPr="007637B8" w:rsidRDefault="00A7726E" w:rsidP="007C298D">
      <w:pPr>
        <w:jc w:val="center"/>
        <w:rPr>
          <w:rFonts w:eastAsia="Arial" w:cs="Arial"/>
        </w:rPr>
      </w:pPr>
      <w:r w:rsidRPr="007637B8">
        <w:rPr>
          <w:noProof/>
          <w:lang w:eastAsia="es-ES"/>
        </w:rPr>
        <w:drawing>
          <wp:inline distT="0" distB="0" distL="0" distR="0" wp14:anchorId="5D28E928" wp14:editId="3545D0C5">
            <wp:extent cx="4710698" cy="2695630"/>
            <wp:effectExtent l="0" t="0" r="0" b="0"/>
            <wp:docPr id="1900607801" name="Picture 190060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712183" cy="2696480"/>
                    </a:xfrm>
                    <a:prstGeom prst="rect">
                      <a:avLst/>
                    </a:prstGeom>
                  </pic:spPr>
                </pic:pic>
              </a:graphicData>
            </a:graphic>
          </wp:inline>
        </w:drawing>
      </w:r>
    </w:p>
    <w:p w14:paraId="33BF4DD5" w14:textId="33A9A70E" w:rsidR="00A7726E" w:rsidRPr="007637B8" w:rsidRDefault="00A7726E" w:rsidP="007C298D">
      <w:pPr>
        <w:jc w:val="center"/>
        <w:rPr>
          <w:rFonts w:eastAsia="Arial" w:cs="Arial"/>
        </w:rPr>
      </w:pPr>
      <w:bookmarkStart w:id="140" w:name="_Ref55710203"/>
      <w:r w:rsidRPr="007637B8">
        <w:rPr>
          <w:b/>
          <w:bCs/>
        </w:rPr>
        <w:t>Figur</w:t>
      </w:r>
      <w:r w:rsidR="00B13D81"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9</w:t>
      </w:r>
      <w:r w:rsidRPr="007637B8">
        <w:rPr>
          <w:b/>
          <w:bCs/>
        </w:rPr>
        <w:fldChar w:fldCharType="end"/>
      </w:r>
      <w:bookmarkEnd w:id="140"/>
      <w:r w:rsidRPr="007637B8">
        <w:rPr>
          <w:b/>
          <w:bCs/>
        </w:rPr>
        <w:t xml:space="preserve">. </w:t>
      </w:r>
      <w:r w:rsidR="00B13D81" w:rsidRPr="007637B8">
        <w:rPr>
          <w:b/>
          <w:bCs/>
        </w:rPr>
        <w:t xml:space="preserve">Programa </w:t>
      </w:r>
      <w:r w:rsidRPr="007637B8">
        <w:rPr>
          <w:b/>
          <w:bCs/>
        </w:rPr>
        <w:t xml:space="preserve">LedsSwitches_C-Lang.c </w:t>
      </w:r>
    </w:p>
    <w:p w14:paraId="20F356E0" w14:textId="3F500819" w:rsidR="00A7726E" w:rsidRPr="007637B8" w:rsidRDefault="00A7726E" w:rsidP="00AE74D8">
      <w:pPr>
        <w:rPr>
          <w:rFonts w:eastAsia="Arial" w:cs="Arial"/>
        </w:rPr>
      </w:pPr>
    </w:p>
    <w:p w14:paraId="5D9B13A4" w14:textId="09BDC2FD" w:rsidR="00B46C71" w:rsidRPr="007637B8" w:rsidRDefault="00022B7A" w:rsidP="00B46C71">
      <w:pPr>
        <w:rPr>
          <w:rFonts w:eastAsia="Arial" w:cs="Arial"/>
        </w:rPr>
      </w:pPr>
      <w:r w:rsidRPr="007637B8">
        <w:rPr>
          <w:rFonts w:eastAsia="Arial" w:cs="Arial"/>
        </w:rPr>
        <w:t>N</w:t>
      </w:r>
      <w:r w:rsidR="00684EC6" w:rsidRPr="007637B8">
        <w:rPr>
          <w:rFonts w:eastAsia="Arial" w:cs="Arial"/>
        </w:rPr>
        <w:t>a primeira vez que um exemplo RVfpga é aberto no PlatformIO, a plataforma Chips Alliance é instalada automaticamente</w:t>
      </w:r>
      <w:r w:rsidR="00E90976" w:rsidRPr="007637B8">
        <w:rPr>
          <w:rFonts w:eastAsia="Arial" w:cs="Arial"/>
        </w:rPr>
        <w:t xml:space="preserve"> (</w:t>
      </w:r>
      <w:r w:rsidR="00684EC6" w:rsidRPr="007637B8">
        <w:rPr>
          <w:rFonts w:eastAsia="Arial" w:cs="Arial"/>
        </w:rPr>
        <w:t>isto pode ser visualizado em</w:t>
      </w:r>
      <w:r w:rsidR="00E90976" w:rsidRPr="007637B8">
        <w:rPr>
          <w:rFonts w:eastAsia="Arial" w:cs="Arial"/>
        </w:rPr>
        <w:t xml:space="preserve"> PIO Home</w:t>
      </w:r>
      <w:r w:rsidR="000665AF" w:rsidRPr="007637B8">
        <w:rPr>
          <w:rFonts w:eastAsia="Arial" w:cs="Arial"/>
        </w:rPr>
        <w:t xml:space="preserve"> → Platforms</w:t>
      </w:r>
      <w:r w:rsidR="00E90976" w:rsidRPr="007637B8">
        <w:rPr>
          <w:rFonts w:eastAsia="Arial" w:cs="Arial"/>
        </w:rPr>
        <w:t xml:space="preserve">, </w:t>
      </w:r>
      <w:r w:rsidR="00684EC6" w:rsidRPr="007637B8">
        <w:rPr>
          <w:rFonts w:eastAsia="Arial" w:cs="Arial"/>
        </w:rPr>
        <w:t>tal c</w:t>
      </w:r>
      <w:r w:rsidR="001F180A" w:rsidRPr="007637B8">
        <w:rPr>
          <w:rFonts w:eastAsia="Arial" w:cs="Arial"/>
        </w:rPr>
        <w:t>o</w:t>
      </w:r>
      <w:r w:rsidR="00684EC6" w:rsidRPr="007637B8">
        <w:rPr>
          <w:rFonts w:eastAsia="Arial" w:cs="Arial"/>
        </w:rPr>
        <w:t>mo ilustrado na</w:t>
      </w:r>
      <w:r w:rsidR="00E90976" w:rsidRPr="007637B8">
        <w:rPr>
          <w:rFonts w:eastAsia="Arial" w:cs="Arial"/>
        </w:rPr>
        <w:t xml:space="preserve"> </w:t>
      </w:r>
      <w:r w:rsidR="00B46C71" w:rsidRPr="007637B8">
        <w:rPr>
          <w:rFonts w:eastAsia="Arial" w:cs="Arial"/>
        </w:rPr>
        <w:fldChar w:fldCharType="begin"/>
      </w:r>
      <w:r w:rsidR="00B46C71" w:rsidRPr="007637B8">
        <w:rPr>
          <w:rFonts w:eastAsia="Arial" w:cs="Arial"/>
        </w:rPr>
        <w:instrText xml:space="preserve"> REF _Ref56359375 \h  \* MERGEFORMAT </w:instrText>
      </w:r>
      <w:r w:rsidR="00B46C71" w:rsidRPr="007637B8">
        <w:rPr>
          <w:rFonts w:eastAsia="Arial" w:cs="Arial"/>
        </w:rPr>
      </w:r>
      <w:r w:rsidR="00B46C71" w:rsidRPr="007637B8">
        <w:rPr>
          <w:rFonts w:eastAsia="Arial" w:cs="Arial"/>
        </w:rPr>
        <w:fldChar w:fldCharType="separate"/>
      </w:r>
      <w:r w:rsidR="00233372" w:rsidRPr="00233372">
        <w:rPr>
          <w:bCs/>
        </w:rPr>
        <w:t>Figura 10</w:t>
      </w:r>
      <w:r w:rsidR="00B46C71" w:rsidRPr="007637B8">
        <w:rPr>
          <w:rFonts w:eastAsia="Arial" w:cs="Arial"/>
        </w:rPr>
        <w:fldChar w:fldCharType="end"/>
      </w:r>
      <w:r w:rsidR="00B46C71" w:rsidRPr="007637B8">
        <w:rPr>
          <w:rFonts w:eastAsia="Arial" w:cs="Arial"/>
        </w:rPr>
        <w:t xml:space="preserve">). </w:t>
      </w:r>
      <w:r w:rsidR="00684EC6" w:rsidRPr="007637B8">
        <w:rPr>
          <w:rFonts w:eastAsia="Arial" w:cs="Arial"/>
        </w:rPr>
        <w:t xml:space="preserve">Esta plataforma inclui várias ferramentas que usará posteriormente, como o conjunto de ferramentas RISC-V pré-construído, o OpenOCD para RISC-V, </w:t>
      </w:r>
      <w:r w:rsidR="001F180A" w:rsidRPr="007637B8">
        <w:rPr>
          <w:rFonts w:eastAsia="Arial" w:cs="Arial"/>
        </w:rPr>
        <w:t>o</w:t>
      </w:r>
      <w:r w:rsidR="00684EC6" w:rsidRPr="007637B8">
        <w:rPr>
          <w:rFonts w:eastAsia="Arial" w:cs="Arial"/>
        </w:rPr>
        <w:t xml:space="preserve"> ficheiro binário</w:t>
      </w:r>
      <w:r w:rsidR="00C13C99" w:rsidRPr="007637B8">
        <w:rPr>
          <w:rFonts w:eastAsia="Arial" w:cs="Arial"/>
        </w:rPr>
        <w:t xml:space="preserve"> (</w:t>
      </w:r>
      <w:r w:rsidR="00C13C99" w:rsidRPr="007637B8">
        <w:rPr>
          <w:rFonts w:eastAsia="Arial" w:cs="Arial"/>
          <w:i/>
          <w:iCs/>
        </w:rPr>
        <w:t>bitfile</w:t>
      </w:r>
      <w:r w:rsidR="00C13C99" w:rsidRPr="007637B8">
        <w:rPr>
          <w:rFonts w:eastAsia="Arial" w:cs="Arial"/>
        </w:rPr>
        <w:t>)</w:t>
      </w:r>
      <w:r w:rsidR="00684EC6" w:rsidRPr="007637B8">
        <w:rPr>
          <w:rFonts w:eastAsia="Arial" w:cs="Arial"/>
        </w:rPr>
        <w:t xml:space="preserve"> </w:t>
      </w:r>
      <w:r w:rsidR="0091109C" w:rsidRPr="007637B8">
        <w:rPr>
          <w:rFonts w:eastAsia="Arial" w:cs="Arial"/>
        </w:rPr>
        <w:t xml:space="preserve">do </w:t>
      </w:r>
      <w:r w:rsidR="00684EC6" w:rsidRPr="007637B8">
        <w:rPr>
          <w:rFonts w:eastAsia="Arial" w:cs="Arial"/>
        </w:rPr>
        <w:t>RVfpgaNexys</w:t>
      </w:r>
      <w:r w:rsidR="001F180A" w:rsidRPr="007637B8">
        <w:rPr>
          <w:rFonts w:eastAsia="Arial" w:cs="Arial"/>
        </w:rPr>
        <w:t>, o</w:t>
      </w:r>
      <w:r w:rsidR="00684EC6" w:rsidRPr="007637B8">
        <w:rPr>
          <w:rFonts w:eastAsia="Arial" w:cs="Arial"/>
        </w:rPr>
        <w:t xml:space="preserve"> RVfpgaSim, scripts JavaScript e Python, e vários exemplos. Se, por qualquer motivo, a plataforma Chips Alliance não estiver instalada automaticamente, poderá instalá-la manualmente, conforme explicado na Seção 6.A.</w:t>
      </w:r>
    </w:p>
    <w:p w14:paraId="5C627A6D" w14:textId="77777777" w:rsidR="00E90976" w:rsidRPr="007637B8" w:rsidRDefault="00E90976" w:rsidP="00B46C71">
      <w:pPr>
        <w:jc w:val="center"/>
        <w:rPr>
          <w:rFonts w:eastAsia="Arial" w:cs="Arial"/>
        </w:rPr>
      </w:pPr>
    </w:p>
    <w:p w14:paraId="2EF43B50" w14:textId="4788AE71" w:rsidR="00B46C71" w:rsidRPr="007637B8" w:rsidRDefault="000665AF" w:rsidP="00B46C71">
      <w:pPr>
        <w:jc w:val="center"/>
        <w:rPr>
          <w:b/>
          <w:bCs/>
        </w:rPr>
      </w:pPr>
      <w:r w:rsidRPr="007637B8">
        <w:t xml:space="preserve"> </w:t>
      </w:r>
      <w:r w:rsidRPr="007637B8">
        <w:rPr>
          <w:noProof/>
          <w:lang w:eastAsia="es-ES"/>
        </w:rPr>
        <w:drawing>
          <wp:inline distT="0" distB="0" distL="0" distR="0" wp14:anchorId="4EB3797C" wp14:editId="17BE3EE0">
            <wp:extent cx="5731510" cy="3306445"/>
            <wp:effectExtent l="0" t="0" r="2540" b="8255"/>
            <wp:docPr id="1900607770" name="Picture 190060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3306445"/>
                    </a:xfrm>
                    <a:prstGeom prst="rect">
                      <a:avLst/>
                    </a:prstGeom>
                  </pic:spPr>
                </pic:pic>
              </a:graphicData>
            </a:graphic>
          </wp:inline>
        </w:drawing>
      </w:r>
    </w:p>
    <w:p w14:paraId="6A942B26" w14:textId="3D10CAED" w:rsidR="00B46C71" w:rsidRPr="007637B8" w:rsidRDefault="00B46C71" w:rsidP="00B46C71">
      <w:pPr>
        <w:jc w:val="center"/>
        <w:rPr>
          <w:b/>
          <w:bCs/>
        </w:rPr>
      </w:pPr>
      <w:bookmarkStart w:id="141" w:name="_Ref56359375"/>
      <w:r w:rsidRPr="007637B8">
        <w:rPr>
          <w:b/>
          <w:bCs/>
        </w:rPr>
        <w:t>Figur</w:t>
      </w:r>
      <w:r w:rsidR="00B13D81"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10</w:t>
      </w:r>
      <w:r w:rsidRPr="007637B8">
        <w:rPr>
          <w:b/>
          <w:bCs/>
        </w:rPr>
        <w:fldChar w:fldCharType="end"/>
      </w:r>
      <w:bookmarkEnd w:id="141"/>
      <w:r w:rsidRPr="007637B8">
        <w:rPr>
          <w:b/>
          <w:bCs/>
        </w:rPr>
        <w:t xml:space="preserve">. </w:t>
      </w:r>
      <w:r w:rsidR="00B13D81" w:rsidRPr="007637B8">
        <w:rPr>
          <w:b/>
          <w:bCs/>
        </w:rPr>
        <w:t xml:space="preserve">Plataforma </w:t>
      </w:r>
      <w:r w:rsidRPr="007637B8">
        <w:rPr>
          <w:b/>
          <w:bCs/>
        </w:rPr>
        <w:t>Chips Alliance instal</w:t>
      </w:r>
      <w:r w:rsidR="00B13D81" w:rsidRPr="007637B8">
        <w:rPr>
          <w:b/>
          <w:bCs/>
        </w:rPr>
        <w:t>ada</w:t>
      </w:r>
      <w:r w:rsidRPr="007637B8">
        <w:rPr>
          <w:b/>
          <w:bCs/>
        </w:rPr>
        <w:t xml:space="preserve"> </w:t>
      </w:r>
      <w:r w:rsidR="00B13D81" w:rsidRPr="007637B8">
        <w:rPr>
          <w:b/>
          <w:bCs/>
        </w:rPr>
        <w:t>no</w:t>
      </w:r>
      <w:r w:rsidRPr="007637B8">
        <w:rPr>
          <w:b/>
          <w:bCs/>
        </w:rPr>
        <w:t xml:space="preserve"> PlatformIO</w:t>
      </w:r>
    </w:p>
    <w:p w14:paraId="51484EC2" w14:textId="77777777" w:rsidR="00B46C71" w:rsidRPr="007637B8" w:rsidRDefault="00B46C71" w:rsidP="00B46C71">
      <w:pPr>
        <w:rPr>
          <w:b/>
          <w:bCs/>
        </w:rPr>
      </w:pPr>
    </w:p>
    <w:p w14:paraId="7C538078" w14:textId="77777777" w:rsidR="00B46C71" w:rsidRPr="007637B8" w:rsidRDefault="00B46C71" w:rsidP="00AE74D8">
      <w:pPr>
        <w:rPr>
          <w:rFonts w:eastAsia="Arial" w:cs="Arial"/>
        </w:rPr>
      </w:pPr>
    </w:p>
    <w:p w14:paraId="73E715BC" w14:textId="27AFB92B" w:rsidR="00AE74D8" w:rsidRPr="007637B8" w:rsidRDefault="00343DEA" w:rsidP="007C298D">
      <w:pPr>
        <w:rPr>
          <w:rFonts w:eastAsia="Arial" w:cs="Arial"/>
          <w:b/>
          <w:bCs/>
        </w:rPr>
      </w:pPr>
      <w:r w:rsidRPr="007637B8">
        <w:rPr>
          <w:rFonts w:eastAsia="Arial" w:cs="Arial"/>
          <w:b/>
          <w:bCs/>
        </w:rPr>
        <w:lastRenderedPageBreak/>
        <w:t>Passo</w:t>
      </w:r>
      <w:r w:rsidR="00AE74D8" w:rsidRPr="007637B8">
        <w:rPr>
          <w:rFonts w:eastAsia="Arial" w:cs="Arial"/>
          <w:b/>
          <w:bCs/>
        </w:rPr>
        <w:t xml:space="preserve"> 3. </w:t>
      </w:r>
      <w:r w:rsidR="00B13D81" w:rsidRPr="007637B8">
        <w:rPr>
          <w:rFonts w:eastAsia="Arial" w:cs="Arial"/>
          <w:b/>
          <w:bCs/>
        </w:rPr>
        <w:t>Configurar o</w:t>
      </w:r>
      <w:r w:rsidR="00AE74D8" w:rsidRPr="007637B8">
        <w:rPr>
          <w:rFonts w:eastAsia="Arial" w:cs="Arial"/>
          <w:b/>
          <w:bCs/>
        </w:rPr>
        <w:t xml:space="preserve"> RVfpga</w:t>
      </w:r>
      <w:r w:rsidR="005954C8" w:rsidRPr="007637B8">
        <w:rPr>
          <w:rFonts w:eastAsia="Arial" w:cs="Arial"/>
          <w:b/>
          <w:bCs/>
        </w:rPr>
        <w:t>Nexys</w:t>
      </w:r>
      <w:r w:rsidR="00AE74D8" w:rsidRPr="007637B8">
        <w:rPr>
          <w:rFonts w:eastAsia="Arial" w:cs="Arial"/>
          <w:b/>
          <w:bCs/>
        </w:rPr>
        <w:t xml:space="preserve"> </w:t>
      </w:r>
      <w:r w:rsidR="00B13D81" w:rsidRPr="007637B8">
        <w:rPr>
          <w:rFonts w:eastAsia="Arial" w:cs="Arial"/>
          <w:b/>
          <w:bCs/>
        </w:rPr>
        <w:t>na placa</w:t>
      </w:r>
      <w:r w:rsidR="00AE74D8" w:rsidRPr="007637B8">
        <w:rPr>
          <w:rFonts w:eastAsia="Arial" w:cs="Arial"/>
          <w:b/>
          <w:bCs/>
        </w:rPr>
        <w:t xml:space="preserve"> Nexys A7 </w:t>
      </w:r>
    </w:p>
    <w:p w14:paraId="1D622481" w14:textId="532E50E1" w:rsidR="0043500F" w:rsidRPr="007637B8" w:rsidRDefault="000205ED" w:rsidP="00AE74D8">
      <w:pPr>
        <w:rPr>
          <w:rFonts w:eastAsia="Arial" w:cs="Arial"/>
        </w:rPr>
      </w:pPr>
      <w:r w:rsidRPr="007637B8">
        <w:rPr>
          <w:rFonts w:eastAsia="Arial" w:cs="Arial"/>
        </w:rPr>
        <w:t xml:space="preserve">Agora está pronto para </w:t>
      </w:r>
      <w:r w:rsidR="00C13C99" w:rsidRPr="007637B8">
        <w:rPr>
          <w:rFonts w:eastAsia="Arial" w:cs="Arial"/>
        </w:rPr>
        <w:t>configurar</w:t>
      </w:r>
      <w:r w:rsidRPr="007637B8">
        <w:rPr>
          <w:rFonts w:eastAsia="Arial" w:cs="Arial"/>
        </w:rPr>
        <w:t xml:space="preserve"> o RVfpgaNexys, o RISC-V SoC que inclui um processador RISC-V com suporte para periféricos. Abra o </w:t>
      </w:r>
      <w:r w:rsidR="00C13C99" w:rsidRPr="007637B8">
        <w:rPr>
          <w:rFonts w:eastAsia="Arial" w:cs="Arial"/>
        </w:rPr>
        <w:t xml:space="preserve">ficheiro </w:t>
      </w:r>
      <w:r w:rsidRPr="007637B8">
        <w:rPr>
          <w:rFonts w:eastAsia="Arial" w:cs="Arial"/>
        </w:rPr>
        <w:t>platformio.ini (</w:t>
      </w:r>
      <w:r w:rsidR="00523E51">
        <w:rPr>
          <w:rFonts w:eastAsia="Arial" w:cs="Arial"/>
        </w:rPr>
        <w:t>ficheiro</w:t>
      </w:r>
      <w:r w:rsidRPr="007637B8">
        <w:rPr>
          <w:rFonts w:eastAsia="Arial" w:cs="Arial"/>
        </w:rPr>
        <w:t xml:space="preserve"> de inicialização do PlatformIO) clicando duas vezes nele na janela EXPLORER, conforme mostrado na</w:t>
      </w:r>
      <w:r w:rsidR="00A7726E" w:rsidRPr="007637B8">
        <w:rPr>
          <w:rFonts w:eastAsia="Arial" w:cs="Arial"/>
        </w:rPr>
        <w:t xml:space="preserve"> </w:t>
      </w:r>
      <w:r w:rsidR="00A7726E" w:rsidRPr="007637B8">
        <w:rPr>
          <w:rFonts w:eastAsia="Arial" w:cs="Arial"/>
        </w:rPr>
        <w:fldChar w:fldCharType="begin"/>
      </w:r>
      <w:r w:rsidR="00A7726E" w:rsidRPr="007637B8">
        <w:rPr>
          <w:rFonts w:eastAsia="Arial" w:cs="Arial"/>
        </w:rPr>
        <w:instrText xml:space="preserve"> REF _Ref55620296 \h  \* MERGEFORMAT </w:instrText>
      </w:r>
      <w:r w:rsidR="00A7726E" w:rsidRPr="007637B8">
        <w:rPr>
          <w:rFonts w:eastAsia="Arial" w:cs="Arial"/>
        </w:rPr>
      </w:r>
      <w:r w:rsidR="00A7726E" w:rsidRPr="007637B8">
        <w:rPr>
          <w:rFonts w:eastAsia="Arial" w:cs="Arial"/>
        </w:rPr>
        <w:fldChar w:fldCharType="separate"/>
      </w:r>
      <w:r w:rsidR="00233372" w:rsidRPr="00233372">
        <w:t>Figura 11</w:t>
      </w:r>
      <w:r w:rsidR="00A7726E" w:rsidRPr="007637B8">
        <w:rPr>
          <w:rFonts w:eastAsia="Arial" w:cs="Arial"/>
        </w:rPr>
        <w:fldChar w:fldCharType="end"/>
      </w:r>
      <w:r w:rsidR="00A7726E" w:rsidRPr="007637B8">
        <w:rPr>
          <w:rFonts w:eastAsia="Arial" w:cs="Arial"/>
        </w:rPr>
        <w:t xml:space="preserve">. </w:t>
      </w:r>
      <w:r w:rsidR="00001CCE" w:rsidRPr="007637B8">
        <w:rPr>
          <w:rFonts w:eastAsia="Arial" w:cs="Arial"/>
        </w:rPr>
        <w:t>(</w:t>
      </w:r>
      <w:r w:rsidR="00C13C99" w:rsidRPr="007637B8">
        <w:rPr>
          <w:rFonts w:eastAsia="Arial" w:cs="Arial"/>
        </w:rPr>
        <w:t xml:space="preserve">Se a janela do Explorer ainda não estiver aberta, abra-a clicando em </w:t>
      </w:r>
      <w:r w:rsidR="00001CCE" w:rsidRPr="007637B8">
        <w:rPr>
          <w:noProof/>
          <w:lang w:eastAsia="es-ES"/>
        </w:rPr>
        <w:drawing>
          <wp:inline distT="0" distB="0" distL="0" distR="0" wp14:anchorId="00BD7124" wp14:editId="0077A349">
            <wp:extent cx="177392" cy="194559"/>
            <wp:effectExtent l="0" t="0" r="0" b="0"/>
            <wp:docPr id="1900607771" name="Picture 190060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3545" cy="212276"/>
                    </a:xfrm>
                    <a:prstGeom prst="rect">
                      <a:avLst/>
                    </a:prstGeom>
                  </pic:spPr>
                </pic:pic>
              </a:graphicData>
            </a:graphic>
          </wp:inline>
        </w:drawing>
      </w:r>
      <w:r w:rsidR="00001CCE" w:rsidRPr="007637B8">
        <w:rPr>
          <w:rFonts w:eastAsia="Arial" w:cs="Arial"/>
        </w:rPr>
        <w:t xml:space="preserve"> </w:t>
      </w:r>
      <w:r w:rsidR="00C13C99" w:rsidRPr="007637B8">
        <w:rPr>
          <w:rFonts w:eastAsia="Arial" w:cs="Arial"/>
        </w:rPr>
        <w:t>no menu da barra de opções à esquerda</w:t>
      </w:r>
      <w:r w:rsidR="00001CCE" w:rsidRPr="007637B8">
        <w:rPr>
          <w:rFonts w:eastAsia="Arial" w:cs="Arial"/>
        </w:rPr>
        <w:t xml:space="preserve">.) </w:t>
      </w:r>
      <w:r w:rsidR="00C13C99" w:rsidRPr="007637B8">
        <w:rPr>
          <w:rFonts w:eastAsia="Arial" w:cs="Arial"/>
        </w:rPr>
        <w:t xml:space="preserve">Agora, adicione o caminho para o local do </w:t>
      </w:r>
      <w:r w:rsidR="0091109C" w:rsidRPr="007637B8">
        <w:rPr>
          <w:rFonts w:eastAsia="Arial" w:cs="Arial"/>
          <w:i/>
          <w:iCs/>
        </w:rPr>
        <w:t>bitfile</w:t>
      </w:r>
      <w:r w:rsidR="0091109C" w:rsidRPr="007637B8">
        <w:rPr>
          <w:rFonts w:eastAsia="Arial" w:cs="Arial"/>
        </w:rPr>
        <w:t xml:space="preserve"> </w:t>
      </w:r>
      <w:r w:rsidR="00C13C99" w:rsidRPr="007637B8">
        <w:rPr>
          <w:rFonts w:eastAsia="Arial" w:cs="Arial"/>
        </w:rPr>
        <w:t>que define o RVfpgaNexys substituindo o caminho board_build.bitstream_file pelo seu próprio caminho</w:t>
      </w:r>
      <w:r w:rsidR="0043500F" w:rsidRPr="007637B8">
        <w:rPr>
          <w:rFonts w:eastAsia="Arial" w:cs="Arial"/>
        </w:rPr>
        <w:t xml:space="preserve"> </w:t>
      </w:r>
      <w:r w:rsidR="0064180F" w:rsidRPr="007637B8">
        <w:rPr>
          <w:rFonts w:eastAsia="Arial" w:cs="Arial"/>
        </w:rPr>
        <w:t>(</w:t>
      </w:r>
      <w:r w:rsidR="0043500F" w:rsidRPr="007637B8">
        <w:rPr>
          <w:rFonts w:eastAsia="Arial" w:cs="Arial"/>
        </w:rPr>
        <w:fldChar w:fldCharType="begin"/>
      </w:r>
      <w:r w:rsidR="0043500F" w:rsidRPr="007637B8">
        <w:rPr>
          <w:rFonts w:eastAsia="Arial" w:cs="Arial"/>
        </w:rPr>
        <w:instrText xml:space="preserve"> REF _Ref55620296 \h  \* MERGEFORMAT </w:instrText>
      </w:r>
      <w:r w:rsidR="0043500F" w:rsidRPr="007637B8">
        <w:rPr>
          <w:rFonts w:eastAsia="Arial" w:cs="Arial"/>
        </w:rPr>
      </w:r>
      <w:r w:rsidR="0043500F" w:rsidRPr="007637B8">
        <w:rPr>
          <w:rFonts w:eastAsia="Arial" w:cs="Arial"/>
        </w:rPr>
        <w:fldChar w:fldCharType="separate"/>
      </w:r>
      <w:r w:rsidR="00233372" w:rsidRPr="00233372">
        <w:t>Figura 11</w:t>
      </w:r>
      <w:r w:rsidR="0043500F" w:rsidRPr="007637B8">
        <w:rPr>
          <w:rFonts w:eastAsia="Arial" w:cs="Arial"/>
        </w:rPr>
        <w:fldChar w:fldCharType="end"/>
      </w:r>
      <w:r w:rsidR="0043500F" w:rsidRPr="007637B8">
        <w:rPr>
          <w:rFonts w:eastAsia="Arial" w:cs="Arial"/>
        </w:rPr>
        <w:t>):</w:t>
      </w:r>
    </w:p>
    <w:p w14:paraId="3098CCBA" w14:textId="70F2B8EF" w:rsidR="0043500F" w:rsidRPr="007637B8" w:rsidRDefault="0043500F" w:rsidP="00AE74D8">
      <w:pPr>
        <w:rPr>
          <w:rFonts w:eastAsia="Arial" w:cs="Arial"/>
        </w:rPr>
      </w:pPr>
    </w:p>
    <w:p w14:paraId="2AAD9FF6" w14:textId="1A80A4AB" w:rsidR="0043500F" w:rsidRPr="00D16280" w:rsidRDefault="0043500F" w:rsidP="007C298D">
      <w:pPr>
        <w:ind w:firstLine="720"/>
        <w:rPr>
          <w:rFonts w:eastAsia="Arial" w:cs="Arial"/>
          <w:i/>
          <w:iCs/>
          <w:lang w:val="en-GB"/>
        </w:rPr>
      </w:pPr>
      <w:r w:rsidRPr="00D16280">
        <w:rPr>
          <w:rFonts w:eastAsia="Arial" w:cs="Arial"/>
          <w:i/>
          <w:iCs/>
          <w:lang w:val="en-GB"/>
        </w:rPr>
        <w:t>board_build.bitstream_file = [RVfpgaPath]</w:t>
      </w:r>
      <w:r w:rsidR="007D5889" w:rsidRPr="00D16280">
        <w:rPr>
          <w:rFonts w:eastAsia="Arial" w:cs="Arial"/>
          <w:i/>
          <w:iCs/>
          <w:lang w:val="en-GB"/>
        </w:rPr>
        <w:t>/</w:t>
      </w:r>
      <w:r w:rsidRPr="00D16280">
        <w:rPr>
          <w:rFonts w:eastAsia="Arial" w:cs="Arial"/>
          <w:i/>
          <w:iCs/>
          <w:lang w:val="en-GB"/>
        </w:rPr>
        <w:t>RVfpga</w:t>
      </w:r>
      <w:r w:rsidR="007D5889" w:rsidRPr="00D16280">
        <w:rPr>
          <w:rFonts w:eastAsia="Arial" w:cs="Arial"/>
          <w:i/>
          <w:iCs/>
          <w:lang w:val="en-GB"/>
        </w:rPr>
        <w:t>/</w:t>
      </w:r>
      <w:r w:rsidRPr="00D16280">
        <w:rPr>
          <w:rFonts w:eastAsia="Arial" w:cs="Arial"/>
          <w:i/>
          <w:iCs/>
          <w:lang w:val="en-GB"/>
        </w:rPr>
        <w:t>src</w:t>
      </w:r>
      <w:r w:rsidR="007D5889" w:rsidRPr="00D16280">
        <w:rPr>
          <w:rFonts w:eastAsia="Arial" w:cs="Arial"/>
          <w:i/>
          <w:iCs/>
          <w:lang w:val="en-GB"/>
        </w:rPr>
        <w:t>/</w:t>
      </w:r>
      <w:r w:rsidRPr="00D16280">
        <w:rPr>
          <w:rFonts w:eastAsia="Arial" w:cs="Arial"/>
          <w:i/>
          <w:iCs/>
          <w:lang w:val="en-GB"/>
        </w:rPr>
        <w:t>rvfpga</w:t>
      </w:r>
      <w:r w:rsidR="00930F64" w:rsidRPr="00D16280">
        <w:rPr>
          <w:rFonts w:eastAsia="Arial" w:cs="Arial"/>
          <w:i/>
          <w:iCs/>
          <w:lang w:val="en-GB"/>
        </w:rPr>
        <w:t>nexys</w:t>
      </w:r>
      <w:r w:rsidRPr="00D16280">
        <w:rPr>
          <w:rFonts w:eastAsia="Arial" w:cs="Arial"/>
          <w:i/>
          <w:iCs/>
          <w:lang w:val="en-GB"/>
        </w:rPr>
        <w:t>.bit</w:t>
      </w:r>
    </w:p>
    <w:p w14:paraId="38AEC602" w14:textId="338ECB25" w:rsidR="00A7726E" w:rsidRPr="00D16280" w:rsidRDefault="00A7726E" w:rsidP="00AE74D8">
      <w:pPr>
        <w:rPr>
          <w:rFonts w:eastAsia="Arial" w:cs="Arial"/>
          <w:lang w:val="en-GB"/>
        </w:rPr>
      </w:pPr>
    </w:p>
    <w:p w14:paraId="081411ED" w14:textId="0AF2B9A6" w:rsidR="0043500F" w:rsidRPr="007637B8" w:rsidRDefault="00CC36CD" w:rsidP="00AE74D8">
      <w:pPr>
        <w:rPr>
          <w:rFonts w:eastAsia="Arial" w:cs="Arial"/>
        </w:rPr>
      </w:pPr>
      <w:r w:rsidRPr="007637B8">
        <w:rPr>
          <w:rFonts w:eastAsia="Arial" w:cs="Arial"/>
        </w:rPr>
        <w:t>Guarde</w:t>
      </w:r>
      <w:r w:rsidR="0043500F" w:rsidRPr="007637B8">
        <w:rPr>
          <w:rFonts w:eastAsia="Arial" w:cs="Arial"/>
        </w:rPr>
        <w:t xml:space="preserve"> </w:t>
      </w:r>
      <w:r w:rsidRPr="007637B8">
        <w:rPr>
          <w:rFonts w:eastAsia="Arial" w:cs="Arial"/>
        </w:rPr>
        <w:t>o ficheiro</w:t>
      </w:r>
      <w:r w:rsidR="0043500F" w:rsidRPr="007637B8">
        <w:rPr>
          <w:rFonts w:eastAsia="Arial" w:cs="Arial"/>
        </w:rPr>
        <w:t xml:space="preserve"> platformio.ini </w:t>
      </w:r>
      <w:r w:rsidRPr="007637B8">
        <w:rPr>
          <w:rFonts w:eastAsia="Arial" w:cs="Arial"/>
        </w:rPr>
        <w:t>pressionando</w:t>
      </w:r>
      <w:r w:rsidR="0043500F" w:rsidRPr="007637B8">
        <w:rPr>
          <w:rFonts w:eastAsia="Arial" w:cs="Arial"/>
        </w:rPr>
        <w:t xml:space="preserve"> Ctrl-s.</w:t>
      </w:r>
    </w:p>
    <w:p w14:paraId="2DF55E3F" w14:textId="77777777" w:rsidR="00BD5BF0" w:rsidRPr="007637B8" w:rsidRDefault="00BD5BF0" w:rsidP="00BD5BF0">
      <w:pPr>
        <w:rPr>
          <w:rFonts w:eastAsia="Arial" w:cs="Arial"/>
        </w:rPr>
      </w:pPr>
    </w:p>
    <w:p w14:paraId="27AFB9CE" w14:textId="5A939719" w:rsidR="00BD5BF0" w:rsidRPr="007637B8" w:rsidRDefault="00862649" w:rsidP="00BD5BF0">
      <w:pPr>
        <w:rPr>
          <w:rFonts w:eastAsia="Arial" w:cs="Arial"/>
        </w:rPr>
      </w:pPr>
      <w:r w:rsidRPr="007637B8">
        <w:rPr>
          <w:rFonts w:eastAsia="Arial" w:cs="Arial"/>
        </w:rPr>
        <w:t xml:space="preserve">Existem </w:t>
      </w:r>
      <w:r w:rsidR="00C93988" w:rsidRPr="007637B8">
        <w:rPr>
          <w:rFonts w:eastAsia="Arial" w:cs="Arial"/>
        </w:rPr>
        <w:t>vário</w:t>
      </w:r>
      <w:r w:rsidRPr="007637B8">
        <w:rPr>
          <w:rFonts w:eastAsia="Arial" w:cs="Arial"/>
        </w:rPr>
        <w:t xml:space="preserve">s comandos para o </w:t>
      </w:r>
      <w:r w:rsidR="00C93988" w:rsidRPr="007637B8">
        <w:rPr>
          <w:rFonts w:eastAsia="Arial" w:cs="Arial"/>
        </w:rPr>
        <w:t>ficheiro</w:t>
      </w:r>
      <w:r w:rsidRPr="007637B8">
        <w:rPr>
          <w:rFonts w:eastAsia="Arial" w:cs="Arial"/>
        </w:rPr>
        <w:t xml:space="preserve"> de configuração do projeto (</w:t>
      </w:r>
      <w:r w:rsidRPr="007637B8">
        <w:rPr>
          <w:rFonts w:eastAsia="Arial" w:cs="Arial"/>
          <w:i/>
          <w:iCs/>
        </w:rPr>
        <w:t>platformio.ini</w:t>
      </w:r>
      <w:r w:rsidRPr="007637B8">
        <w:rPr>
          <w:rFonts w:eastAsia="Arial" w:cs="Arial"/>
        </w:rPr>
        <w:t>); mais informações sobre essas opções estão disponíveis em</w:t>
      </w:r>
      <w:r w:rsidR="00BD5BF0" w:rsidRPr="007637B8">
        <w:rPr>
          <w:rFonts w:eastAsia="Arial" w:cs="Arial"/>
        </w:rPr>
        <w:t>:</w:t>
      </w:r>
      <w:r w:rsidR="00BD5BF0" w:rsidRPr="007637B8">
        <w:t xml:space="preserve"> </w:t>
      </w:r>
      <w:hyperlink r:id="rId81" w:history="1">
        <w:r w:rsidR="00BD5BF0" w:rsidRPr="007637B8">
          <w:rPr>
            <w:rStyle w:val="Hyperlink"/>
            <w:rFonts w:eastAsia="Arial" w:cs="Arial"/>
          </w:rPr>
          <w:t>https://docs.platformio.org/en/latest/projectconf/</w:t>
        </w:r>
      </w:hyperlink>
      <w:r w:rsidR="00BD5BF0" w:rsidRPr="007637B8">
        <w:rPr>
          <w:rFonts w:eastAsia="Arial" w:cs="Arial"/>
        </w:rPr>
        <w:t>.</w:t>
      </w:r>
    </w:p>
    <w:p w14:paraId="22B055FC" w14:textId="4C8AE60B" w:rsidR="00A7726E" w:rsidRPr="007637B8" w:rsidRDefault="00A7726E" w:rsidP="007C298D">
      <w:pPr>
        <w:jc w:val="center"/>
        <w:rPr>
          <w:rFonts w:eastAsia="Arial" w:cs="Arial"/>
        </w:rPr>
      </w:pPr>
    </w:p>
    <w:p w14:paraId="0108790C" w14:textId="39D98D2C" w:rsidR="00E7013B" w:rsidRPr="007637B8" w:rsidRDefault="00580EDC" w:rsidP="007C298D">
      <w:pPr>
        <w:jc w:val="center"/>
        <w:rPr>
          <w:rFonts w:eastAsia="Arial" w:cs="Arial"/>
        </w:rPr>
      </w:pPr>
      <w:r w:rsidRPr="007637B8">
        <w:rPr>
          <w:noProof/>
          <w:lang w:eastAsia="es-ES"/>
        </w:rPr>
        <w:drawing>
          <wp:inline distT="0" distB="0" distL="0" distR="0" wp14:anchorId="6DCE2101" wp14:editId="7F95445D">
            <wp:extent cx="5731510" cy="2882900"/>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2882900"/>
                    </a:xfrm>
                    <a:prstGeom prst="rect">
                      <a:avLst/>
                    </a:prstGeom>
                  </pic:spPr>
                </pic:pic>
              </a:graphicData>
            </a:graphic>
          </wp:inline>
        </w:drawing>
      </w:r>
    </w:p>
    <w:p w14:paraId="23237AA6" w14:textId="4B27BE05" w:rsidR="00A7726E" w:rsidRPr="007637B8" w:rsidRDefault="00A7726E" w:rsidP="00DF28F6">
      <w:pPr>
        <w:jc w:val="center"/>
        <w:rPr>
          <w:rFonts w:eastAsia="Arial" w:cs="Arial"/>
        </w:rPr>
      </w:pPr>
      <w:bookmarkStart w:id="142" w:name="_Ref55620296"/>
      <w:r w:rsidRPr="007637B8">
        <w:rPr>
          <w:b/>
          <w:bCs/>
        </w:rPr>
        <w:t>Figur</w:t>
      </w:r>
      <w:r w:rsidR="00B13D81"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11</w:t>
      </w:r>
      <w:r w:rsidRPr="007637B8">
        <w:rPr>
          <w:b/>
          <w:bCs/>
        </w:rPr>
        <w:fldChar w:fldCharType="end"/>
      </w:r>
      <w:bookmarkEnd w:id="142"/>
      <w:r w:rsidRPr="007637B8">
        <w:rPr>
          <w:b/>
          <w:bCs/>
        </w:rPr>
        <w:t xml:space="preserve">. </w:t>
      </w:r>
      <w:r w:rsidR="0043500F" w:rsidRPr="007637B8">
        <w:rPr>
          <w:b/>
          <w:bCs/>
        </w:rPr>
        <w:t>A</w:t>
      </w:r>
      <w:r w:rsidR="00B13D81" w:rsidRPr="007637B8">
        <w:rPr>
          <w:b/>
          <w:bCs/>
        </w:rPr>
        <w:t xml:space="preserve">dicionar o caminho do ficheiro binário </w:t>
      </w:r>
      <w:r w:rsidR="00CC36CD" w:rsidRPr="007637B8">
        <w:rPr>
          <w:b/>
          <w:bCs/>
        </w:rPr>
        <w:t xml:space="preserve">(bitfile) </w:t>
      </w:r>
      <w:r w:rsidR="0043500F" w:rsidRPr="007637B8">
        <w:rPr>
          <w:b/>
          <w:bCs/>
        </w:rPr>
        <w:t>RVfpga</w:t>
      </w:r>
      <w:r w:rsidR="00D621AE" w:rsidRPr="007637B8">
        <w:rPr>
          <w:b/>
          <w:bCs/>
        </w:rPr>
        <w:t>Nexys</w:t>
      </w:r>
    </w:p>
    <w:p w14:paraId="59DC84EA" w14:textId="77777777" w:rsidR="003C0246" w:rsidRPr="007637B8" w:rsidRDefault="003C0246" w:rsidP="00AE74D8">
      <w:pPr>
        <w:rPr>
          <w:rFonts w:eastAsia="Arial" w:cs="Arial"/>
        </w:rPr>
      </w:pPr>
    </w:p>
    <w:p w14:paraId="6CAF07A1" w14:textId="7E957D13" w:rsidR="00BD5BF0" w:rsidRPr="007637B8" w:rsidRDefault="00C93988" w:rsidP="007136A7">
      <w:pPr>
        <w:rPr>
          <w:rFonts w:eastAsia="Arial" w:cs="Arial"/>
        </w:rPr>
      </w:pPr>
      <w:r w:rsidRPr="007637B8">
        <w:rPr>
          <w:rFonts w:eastAsia="Arial" w:cs="Arial"/>
        </w:rPr>
        <w:t>Con</w:t>
      </w:r>
      <w:r w:rsidR="006459A5" w:rsidRPr="007637B8">
        <w:rPr>
          <w:rFonts w:eastAsia="Arial" w:cs="Arial"/>
        </w:rPr>
        <w:t>f</w:t>
      </w:r>
      <w:r w:rsidR="00D8789F" w:rsidRPr="007637B8">
        <w:rPr>
          <w:rFonts w:eastAsia="Arial" w:cs="Arial"/>
        </w:rPr>
        <w:t>igur</w:t>
      </w:r>
      <w:r w:rsidR="00F62893" w:rsidRPr="007637B8">
        <w:rPr>
          <w:rFonts w:eastAsia="Arial" w:cs="Arial"/>
        </w:rPr>
        <w:t>e</w:t>
      </w:r>
      <w:r w:rsidRPr="007637B8">
        <w:rPr>
          <w:rFonts w:eastAsia="Arial" w:cs="Arial"/>
        </w:rPr>
        <w:t xml:space="preserve"> o</w:t>
      </w:r>
      <w:r w:rsidR="0043500F" w:rsidRPr="007637B8">
        <w:rPr>
          <w:rFonts w:eastAsia="Arial" w:cs="Arial"/>
        </w:rPr>
        <w:t xml:space="preserve"> RVfpga</w:t>
      </w:r>
      <w:r w:rsidR="005954C8" w:rsidRPr="007637B8">
        <w:rPr>
          <w:rFonts w:eastAsia="Arial" w:cs="Arial"/>
        </w:rPr>
        <w:t>Nexys</w:t>
      </w:r>
      <w:r w:rsidR="0043500F" w:rsidRPr="007637B8">
        <w:rPr>
          <w:rFonts w:eastAsia="Arial" w:cs="Arial"/>
        </w:rPr>
        <w:t xml:space="preserve"> (</w:t>
      </w:r>
      <w:r w:rsidR="006742F5" w:rsidRPr="007637B8">
        <w:rPr>
          <w:rFonts w:eastAsia="Arial" w:cs="Arial"/>
        </w:rPr>
        <w:t>tal como especificado por este</w:t>
      </w:r>
      <w:r w:rsidR="0043500F" w:rsidRPr="007637B8">
        <w:rPr>
          <w:rFonts w:eastAsia="Arial" w:cs="Arial"/>
        </w:rPr>
        <w:t xml:space="preserve"> </w:t>
      </w:r>
      <w:r w:rsidR="0043500F" w:rsidRPr="007637B8">
        <w:rPr>
          <w:rFonts w:eastAsia="Arial" w:cs="Arial"/>
          <w:i/>
          <w:iCs/>
        </w:rPr>
        <w:t>bitfile</w:t>
      </w:r>
      <w:r w:rsidR="0043500F" w:rsidRPr="007637B8">
        <w:rPr>
          <w:rFonts w:eastAsia="Arial" w:cs="Arial"/>
        </w:rPr>
        <w:t xml:space="preserve">) </w:t>
      </w:r>
      <w:r w:rsidR="006742F5" w:rsidRPr="007637B8">
        <w:rPr>
          <w:rFonts w:eastAsia="Arial" w:cs="Arial"/>
        </w:rPr>
        <w:t>na placa</w:t>
      </w:r>
      <w:r w:rsidR="0043500F" w:rsidRPr="007637B8">
        <w:rPr>
          <w:rFonts w:eastAsia="Arial" w:cs="Arial"/>
        </w:rPr>
        <w:t xml:space="preserve"> Nexys A7</w:t>
      </w:r>
      <w:r w:rsidR="00BD5BF0" w:rsidRPr="007637B8">
        <w:rPr>
          <w:rFonts w:eastAsia="Arial" w:cs="Arial"/>
        </w:rPr>
        <w:t>:</w:t>
      </w:r>
    </w:p>
    <w:p w14:paraId="60C482E0" w14:textId="5E3C63A3" w:rsidR="00BD5BF0" w:rsidRPr="007637B8" w:rsidRDefault="006742F5" w:rsidP="000F0D76">
      <w:pPr>
        <w:pStyle w:val="ListParagraph"/>
        <w:numPr>
          <w:ilvl w:val="0"/>
          <w:numId w:val="56"/>
        </w:numPr>
        <w:rPr>
          <w:rFonts w:ascii="Courier New" w:hAnsi="Courier New" w:cs="Courier New"/>
          <w:bCs/>
        </w:rPr>
      </w:pPr>
      <w:r w:rsidRPr="007637B8">
        <w:rPr>
          <w:rFonts w:eastAsia="Arial" w:cs="Arial"/>
        </w:rPr>
        <w:t>Clique</w:t>
      </w:r>
      <w:r w:rsidR="00023220" w:rsidRPr="007637B8">
        <w:rPr>
          <w:bCs/>
        </w:rPr>
        <w:t xml:space="preserve"> </w:t>
      </w:r>
      <w:r w:rsidRPr="007637B8">
        <w:rPr>
          <w:bCs/>
        </w:rPr>
        <w:t xml:space="preserve">no ícone </w:t>
      </w:r>
      <w:r w:rsidR="00023220" w:rsidRPr="007637B8">
        <w:rPr>
          <w:bCs/>
        </w:rPr>
        <w:t xml:space="preserve">PlatformIO </w:t>
      </w:r>
      <w:r w:rsidR="00A97A47" w:rsidRPr="007637B8">
        <w:rPr>
          <w:noProof/>
          <w:lang w:eastAsia="es-ES"/>
        </w:rPr>
        <w:drawing>
          <wp:inline distT="0" distB="0" distL="0" distR="0" wp14:anchorId="46ABC399" wp14:editId="467BAB02">
            <wp:extent cx="198782" cy="237256"/>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03082" cy="242388"/>
                    </a:xfrm>
                    <a:prstGeom prst="rect">
                      <a:avLst/>
                    </a:prstGeom>
                  </pic:spPr>
                </pic:pic>
              </a:graphicData>
            </a:graphic>
          </wp:inline>
        </w:drawing>
      </w:r>
      <w:r w:rsidR="00A97A47" w:rsidRPr="007637B8">
        <w:rPr>
          <w:bCs/>
        </w:rPr>
        <w:t xml:space="preserve"> </w:t>
      </w:r>
      <w:r w:rsidRPr="007637B8">
        <w:rPr>
          <w:bCs/>
        </w:rPr>
        <w:t>no menu da barra à esquerda</w:t>
      </w:r>
      <w:r w:rsidR="00023220" w:rsidRPr="007637B8">
        <w:rPr>
          <w:bCs/>
        </w:rPr>
        <w:t xml:space="preserve"> </w:t>
      </w:r>
      <w:r w:rsidR="0064180F" w:rsidRPr="007637B8">
        <w:rPr>
          <w:bCs/>
        </w:rPr>
        <w:t>(</w:t>
      </w:r>
      <w:r w:rsidR="00A97A47" w:rsidRPr="007637B8">
        <w:rPr>
          <w:bCs/>
        </w:rPr>
        <w:fldChar w:fldCharType="begin"/>
      </w:r>
      <w:r w:rsidR="00A97A47" w:rsidRPr="007637B8">
        <w:rPr>
          <w:bCs/>
        </w:rPr>
        <w:instrText xml:space="preserve"> REF _Ref57267194 \h  \* MERGEFORMAT </w:instrText>
      </w:r>
      <w:r w:rsidR="00A97A47" w:rsidRPr="007637B8">
        <w:rPr>
          <w:bCs/>
        </w:rPr>
      </w:r>
      <w:r w:rsidR="00A97A47" w:rsidRPr="007637B8">
        <w:rPr>
          <w:bCs/>
        </w:rPr>
        <w:fldChar w:fldCharType="separate"/>
      </w:r>
      <w:r w:rsidR="00233372" w:rsidRPr="00233372">
        <w:rPr>
          <w:bCs/>
        </w:rPr>
        <w:t>Figura 12</w:t>
      </w:r>
      <w:r w:rsidR="00A97A47" w:rsidRPr="007637B8">
        <w:rPr>
          <w:bCs/>
        </w:rPr>
        <w:fldChar w:fldCharType="end"/>
      </w:r>
      <w:r w:rsidR="00A97A47" w:rsidRPr="007637B8">
        <w:rPr>
          <w:bCs/>
        </w:rPr>
        <w:t>)</w:t>
      </w:r>
      <w:r w:rsidR="00001CCE" w:rsidRPr="007637B8">
        <w:rPr>
          <w:bCs/>
        </w:rPr>
        <w:t>.</w:t>
      </w:r>
    </w:p>
    <w:p w14:paraId="5B185727" w14:textId="50EB4C3A" w:rsidR="00A97A47" w:rsidRPr="007637B8" w:rsidRDefault="00A97A47" w:rsidP="00A97A47">
      <w:pPr>
        <w:rPr>
          <w:rFonts w:ascii="Courier New" w:hAnsi="Courier New" w:cs="Courier New"/>
          <w:bCs/>
        </w:rPr>
      </w:pPr>
    </w:p>
    <w:p w14:paraId="310626C5" w14:textId="77777777" w:rsidR="00A97A47" w:rsidRPr="007637B8" w:rsidRDefault="00A97A47" w:rsidP="00A97A47">
      <w:pPr>
        <w:jc w:val="center"/>
        <w:rPr>
          <w:rFonts w:eastAsia="Arial" w:cs="Arial"/>
        </w:rPr>
      </w:pPr>
      <w:r w:rsidRPr="007637B8">
        <w:rPr>
          <w:noProof/>
          <w:lang w:eastAsia="es-ES"/>
        </w:rPr>
        <w:lastRenderedPageBreak/>
        <w:drawing>
          <wp:inline distT="0" distB="0" distL="0" distR="0" wp14:anchorId="23439A10" wp14:editId="2FD64139">
            <wp:extent cx="377749" cy="2372264"/>
            <wp:effectExtent l="0" t="0" r="381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82418" cy="2401585"/>
                    </a:xfrm>
                    <a:prstGeom prst="rect">
                      <a:avLst/>
                    </a:prstGeom>
                  </pic:spPr>
                </pic:pic>
              </a:graphicData>
            </a:graphic>
          </wp:inline>
        </w:drawing>
      </w:r>
    </w:p>
    <w:p w14:paraId="540A1E92" w14:textId="361D95FD" w:rsidR="00A97A47" w:rsidRPr="007637B8" w:rsidRDefault="00A97A47" w:rsidP="00A97A47">
      <w:pPr>
        <w:jc w:val="center"/>
        <w:rPr>
          <w:rFonts w:eastAsia="Arial" w:cs="Arial"/>
        </w:rPr>
      </w:pPr>
      <w:bookmarkStart w:id="143" w:name="_Ref57267194"/>
      <w:r w:rsidRPr="007637B8">
        <w:rPr>
          <w:b/>
          <w:bCs/>
        </w:rPr>
        <w:t>Figur</w:t>
      </w:r>
      <w:r w:rsidR="00B13D81"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12</w:t>
      </w:r>
      <w:r w:rsidRPr="007637B8">
        <w:rPr>
          <w:b/>
          <w:bCs/>
        </w:rPr>
        <w:fldChar w:fldCharType="end"/>
      </w:r>
      <w:bookmarkEnd w:id="143"/>
      <w:r w:rsidRPr="007637B8">
        <w:rPr>
          <w:b/>
          <w:bCs/>
        </w:rPr>
        <w:t xml:space="preserve">. </w:t>
      </w:r>
      <w:r w:rsidR="00B13D81" w:rsidRPr="007637B8">
        <w:rPr>
          <w:b/>
          <w:bCs/>
        </w:rPr>
        <w:t xml:space="preserve">Ícone do </w:t>
      </w:r>
      <w:r w:rsidRPr="007637B8">
        <w:rPr>
          <w:b/>
          <w:bCs/>
        </w:rPr>
        <w:t xml:space="preserve">PlatformIO </w:t>
      </w:r>
    </w:p>
    <w:p w14:paraId="6DD833F2" w14:textId="77777777" w:rsidR="00A97A47" w:rsidRPr="007637B8" w:rsidRDefault="00A97A47" w:rsidP="00A97A47">
      <w:pPr>
        <w:rPr>
          <w:rFonts w:ascii="Courier New" w:hAnsi="Courier New" w:cs="Courier New"/>
          <w:bCs/>
        </w:rPr>
      </w:pPr>
    </w:p>
    <w:p w14:paraId="1B44481B" w14:textId="35CF11AD" w:rsidR="00BD5BF0" w:rsidRPr="007637B8" w:rsidRDefault="007468BE" w:rsidP="000F0D76">
      <w:pPr>
        <w:pStyle w:val="ListParagraph"/>
        <w:numPr>
          <w:ilvl w:val="0"/>
          <w:numId w:val="56"/>
        </w:numPr>
        <w:rPr>
          <w:rFonts w:ascii="Courier New" w:hAnsi="Courier New" w:cs="Courier New"/>
          <w:bCs/>
        </w:rPr>
      </w:pPr>
      <w:r w:rsidRPr="007637B8">
        <w:t>Caso a janela Tarefas do Projeto (Project Tasks) esteja vazia</w:t>
      </w:r>
      <w:r w:rsidR="00BD5BF0" w:rsidRPr="007637B8">
        <w:t xml:space="preserve"> </w:t>
      </w:r>
      <w:r w:rsidR="0064180F" w:rsidRPr="007637B8">
        <w:t>(</w:t>
      </w:r>
      <w:r w:rsidR="00BD5BF0" w:rsidRPr="007637B8">
        <w:fldChar w:fldCharType="begin"/>
      </w:r>
      <w:r w:rsidR="00BD5BF0" w:rsidRPr="007637B8">
        <w:instrText xml:space="preserve"> REF _Ref57265875 \h  \* MERGEFORMAT </w:instrText>
      </w:r>
      <w:r w:rsidR="00BD5BF0" w:rsidRPr="007637B8">
        <w:fldChar w:fldCharType="separate"/>
      </w:r>
      <w:r w:rsidR="00233372" w:rsidRPr="00233372">
        <w:rPr>
          <w:bCs/>
        </w:rPr>
        <w:t>Figura 13</w:t>
      </w:r>
      <w:r w:rsidR="00BD5BF0" w:rsidRPr="007637B8">
        <w:fldChar w:fldCharType="end"/>
      </w:r>
      <w:r w:rsidR="00BD5BF0" w:rsidRPr="007637B8">
        <w:t xml:space="preserve">), </w:t>
      </w:r>
      <w:r w:rsidRPr="007637B8">
        <w:t>deverá atualizar as Tarefas do Projeto clicando em</w:t>
      </w:r>
      <w:r w:rsidR="00B1286E" w:rsidRPr="007637B8">
        <w:t xml:space="preserve"> </w:t>
      </w:r>
      <w:r w:rsidR="00BD5BF0" w:rsidRPr="007637B8">
        <w:rPr>
          <w:noProof/>
          <w:lang w:eastAsia="es-ES"/>
        </w:rPr>
        <w:drawing>
          <wp:inline distT="0" distB="0" distL="0" distR="0" wp14:anchorId="5BCCE86F" wp14:editId="5EFDE0EF">
            <wp:extent cx="257175" cy="2286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57175" cy="228600"/>
                    </a:xfrm>
                    <a:prstGeom prst="rect">
                      <a:avLst/>
                    </a:prstGeom>
                  </pic:spPr>
                </pic:pic>
              </a:graphicData>
            </a:graphic>
          </wp:inline>
        </w:drawing>
      </w:r>
      <w:r w:rsidR="00A97A47" w:rsidRPr="007637B8">
        <w:t>.</w:t>
      </w:r>
      <w:r w:rsidR="00BD5BF0" w:rsidRPr="007637B8">
        <w:rPr>
          <w:rFonts w:eastAsia="Arial" w:cs="Arial"/>
        </w:rPr>
        <w:t xml:space="preserve"> </w:t>
      </w:r>
      <w:r w:rsidRPr="007637B8">
        <w:rPr>
          <w:rFonts w:eastAsia="Arial" w:cs="Arial"/>
        </w:rPr>
        <w:t>Isso pode demorar vários minutos</w:t>
      </w:r>
      <w:r w:rsidR="00BD5BF0" w:rsidRPr="007637B8">
        <w:t>.</w:t>
      </w:r>
    </w:p>
    <w:p w14:paraId="10048E88" w14:textId="48C50306" w:rsidR="00BD5BF0" w:rsidRPr="007637B8" w:rsidRDefault="00BD5BF0" w:rsidP="00BD5BF0">
      <w:pPr>
        <w:rPr>
          <w:rFonts w:ascii="Courier New" w:hAnsi="Courier New" w:cs="Courier New"/>
          <w:bCs/>
        </w:rPr>
      </w:pPr>
    </w:p>
    <w:p w14:paraId="1A0A5C38" w14:textId="18378773" w:rsidR="00BD5BF0" w:rsidRPr="007637B8" w:rsidRDefault="00BD5BF0" w:rsidP="00BD5BF0">
      <w:pPr>
        <w:jc w:val="center"/>
        <w:rPr>
          <w:rFonts w:eastAsia="Arial" w:cs="Arial"/>
        </w:rPr>
      </w:pPr>
      <w:r w:rsidRPr="007637B8">
        <w:rPr>
          <w:noProof/>
          <w:lang w:eastAsia="es-ES"/>
        </w:rPr>
        <w:drawing>
          <wp:inline distT="0" distB="0" distL="0" distR="0" wp14:anchorId="5D7DC5B6" wp14:editId="7BFEEE48">
            <wp:extent cx="5731510" cy="3466465"/>
            <wp:effectExtent l="0" t="0" r="2540" b="635"/>
            <wp:docPr id="1900607756" name="Imagen 190060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3466465"/>
                    </a:xfrm>
                    <a:prstGeom prst="rect">
                      <a:avLst/>
                    </a:prstGeom>
                  </pic:spPr>
                </pic:pic>
              </a:graphicData>
            </a:graphic>
          </wp:inline>
        </w:drawing>
      </w:r>
    </w:p>
    <w:p w14:paraId="1A808B51" w14:textId="7B124FC8" w:rsidR="00BD5BF0" w:rsidRPr="007637B8" w:rsidRDefault="00BD5BF0" w:rsidP="00BD5BF0">
      <w:pPr>
        <w:jc w:val="center"/>
        <w:rPr>
          <w:rFonts w:eastAsia="Arial" w:cs="Arial"/>
        </w:rPr>
      </w:pPr>
      <w:bookmarkStart w:id="144" w:name="_Ref57265875"/>
      <w:r w:rsidRPr="007637B8">
        <w:rPr>
          <w:b/>
          <w:bCs/>
        </w:rPr>
        <w:t>Figur</w:t>
      </w:r>
      <w:r w:rsidR="00B13D81"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13</w:t>
      </w:r>
      <w:r w:rsidRPr="007637B8">
        <w:rPr>
          <w:b/>
          <w:bCs/>
        </w:rPr>
        <w:fldChar w:fldCharType="end"/>
      </w:r>
      <w:bookmarkEnd w:id="144"/>
      <w:r w:rsidRPr="007637B8">
        <w:rPr>
          <w:b/>
          <w:bCs/>
        </w:rPr>
        <w:t xml:space="preserve">. </w:t>
      </w:r>
      <w:r w:rsidR="00B13D81" w:rsidRPr="007637B8">
        <w:rPr>
          <w:b/>
          <w:bCs/>
        </w:rPr>
        <w:t xml:space="preserve">Janela </w:t>
      </w:r>
      <w:r w:rsidRPr="007637B8">
        <w:rPr>
          <w:b/>
          <w:bCs/>
        </w:rPr>
        <w:t xml:space="preserve">PROJECT TASKS </w:t>
      </w:r>
      <w:r w:rsidR="00B13D81" w:rsidRPr="007637B8">
        <w:rPr>
          <w:b/>
          <w:bCs/>
        </w:rPr>
        <w:t>vazia</w:t>
      </w:r>
      <w:r w:rsidRPr="007637B8">
        <w:rPr>
          <w:b/>
          <w:bCs/>
        </w:rPr>
        <w:t xml:space="preserve"> – </w:t>
      </w:r>
      <w:r w:rsidR="00B13D81" w:rsidRPr="007637B8">
        <w:rPr>
          <w:b/>
          <w:bCs/>
        </w:rPr>
        <w:t>A</w:t>
      </w:r>
      <w:r w:rsidR="007468BE" w:rsidRPr="007637B8">
        <w:rPr>
          <w:b/>
          <w:bCs/>
        </w:rPr>
        <w:t xml:space="preserve"> </w:t>
      </w:r>
      <w:r w:rsidR="007B4329" w:rsidRPr="007637B8">
        <w:rPr>
          <w:b/>
          <w:bCs/>
        </w:rPr>
        <w:t>atualizar</w:t>
      </w:r>
    </w:p>
    <w:p w14:paraId="3F8F020D" w14:textId="77777777" w:rsidR="00BD5BF0" w:rsidRPr="007637B8" w:rsidRDefault="00BD5BF0" w:rsidP="00BD5BF0">
      <w:pPr>
        <w:rPr>
          <w:rFonts w:ascii="Courier New" w:hAnsi="Courier New" w:cs="Courier New"/>
          <w:bCs/>
        </w:rPr>
      </w:pPr>
    </w:p>
    <w:p w14:paraId="66594F35" w14:textId="0A5A8A58" w:rsidR="0043500F" w:rsidRPr="007637B8" w:rsidRDefault="007468BE" w:rsidP="000F0D76">
      <w:pPr>
        <w:pStyle w:val="ListParagraph"/>
        <w:numPr>
          <w:ilvl w:val="0"/>
          <w:numId w:val="56"/>
        </w:numPr>
        <w:rPr>
          <w:rFonts w:ascii="Courier New" w:hAnsi="Courier New" w:cs="Courier New"/>
          <w:bCs/>
        </w:rPr>
      </w:pPr>
      <w:r w:rsidRPr="007637B8">
        <w:rPr>
          <w:bCs/>
        </w:rPr>
        <w:t>Em seguida, expanda</w:t>
      </w:r>
      <w:r w:rsidR="00023220" w:rsidRPr="007637B8">
        <w:rPr>
          <w:bCs/>
        </w:rPr>
        <w:t xml:space="preserve"> Project Tasks </w:t>
      </w:r>
      <w:r w:rsidR="00023220" w:rsidRPr="007637B8">
        <w:rPr>
          <w:rFonts w:cs="Arial"/>
          <w:bCs/>
        </w:rPr>
        <w:t>→</w:t>
      </w:r>
      <w:r w:rsidR="00023220" w:rsidRPr="007637B8">
        <w:rPr>
          <w:bCs/>
        </w:rPr>
        <w:t xml:space="preserve"> env:</w:t>
      </w:r>
      <w:r w:rsidR="008126BE" w:rsidRPr="007637B8">
        <w:rPr>
          <w:bCs/>
        </w:rPr>
        <w:t>swervolf_nexys</w:t>
      </w:r>
      <w:r w:rsidR="00023220" w:rsidRPr="007637B8">
        <w:rPr>
          <w:bCs/>
        </w:rPr>
        <w:t xml:space="preserve"> </w:t>
      </w:r>
      <w:r w:rsidR="00023220" w:rsidRPr="007637B8">
        <w:rPr>
          <w:rFonts w:cs="Arial"/>
          <w:bCs/>
        </w:rPr>
        <w:t>→</w:t>
      </w:r>
      <w:r w:rsidR="00023220" w:rsidRPr="007637B8">
        <w:rPr>
          <w:bCs/>
        </w:rPr>
        <w:t xml:space="preserve"> Platform </w:t>
      </w:r>
      <w:r w:rsidRPr="007637B8">
        <w:rPr>
          <w:bCs/>
        </w:rPr>
        <w:t>e clique em “</w:t>
      </w:r>
      <w:r w:rsidR="00023220" w:rsidRPr="007637B8">
        <w:rPr>
          <w:bCs/>
        </w:rPr>
        <w:t>Upload Bitstream</w:t>
      </w:r>
      <w:r w:rsidRPr="007637B8">
        <w:rPr>
          <w:bCs/>
        </w:rPr>
        <w:t>”</w:t>
      </w:r>
      <w:r w:rsidR="00023220" w:rsidRPr="007637B8">
        <w:rPr>
          <w:bCs/>
        </w:rPr>
        <w:t xml:space="preserve">, </w:t>
      </w:r>
      <w:r w:rsidRPr="007637B8">
        <w:rPr>
          <w:bCs/>
        </w:rPr>
        <w:t>tal como ilustrado na</w:t>
      </w:r>
      <w:r w:rsidR="00023220" w:rsidRPr="007637B8">
        <w:rPr>
          <w:bCs/>
        </w:rPr>
        <w:t xml:space="preserve"> </w:t>
      </w:r>
      <w:r w:rsidR="00023220" w:rsidRPr="007637B8">
        <w:rPr>
          <w:rFonts w:eastAsia="Arial" w:cs="Arial"/>
        </w:rPr>
        <w:fldChar w:fldCharType="begin"/>
      </w:r>
      <w:r w:rsidR="00023220" w:rsidRPr="007637B8">
        <w:rPr>
          <w:rFonts w:eastAsia="Arial" w:cs="Arial"/>
        </w:rPr>
        <w:instrText xml:space="preserve"> REF _Ref55621222 \h  \* MERGEFORMAT </w:instrText>
      </w:r>
      <w:r w:rsidR="00023220" w:rsidRPr="007637B8">
        <w:rPr>
          <w:rFonts w:eastAsia="Arial" w:cs="Arial"/>
        </w:rPr>
      </w:r>
      <w:r w:rsidR="00023220" w:rsidRPr="007637B8">
        <w:rPr>
          <w:rFonts w:eastAsia="Arial" w:cs="Arial"/>
        </w:rPr>
        <w:fldChar w:fldCharType="separate"/>
      </w:r>
      <w:r w:rsidR="00233372" w:rsidRPr="00233372">
        <w:t>Figura 14</w:t>
      </w:r>
      <w:r w:rsidR="00023220" w:rsidRPr="007637B8">
        <w:rPr>
          <w:rFonts w:eastAsia="Arial" w:cs="Arial"/>
        </w:rPr>
        <w:fldChar w:fldCharType="end"/>
      </w:r>
      <w:r w:rsidR="00023220" w:rsidRPr="007637B8">
        <w:t xml:space="preserve">. </w:t>
      </w:r>
      <w:r w:rsidRPr="007637B8">
        <w:rPr>
          <w:b/>
        </w:rPr>
        <w:t>Após um ou dois segundos, a FPGA será configurada com o SoC RVfpgaNexys</w:t>
      </w:r>
      <w:r w:rsidR="00023220" w:rsidRPr="007637B8">
        <w:t>.</w:t>
      </w:r>
      <w:r w:rsidR="00023220" w:rsidRPr="007637B8" w:rsidDel="00023220">
        <w:rPr>
          <w:rFonts w:eastAsia="Arial" w:cs="Arial"/>
        </w:rPr>
        <w:t xml:space="preserve"> </w:t>
      </w:r>
    </w:p>
    <w:p w14:paraId="1DF73DD4" w14:textId="48662B90" w:rsidR="0043500F" w:rsidRPr="007637B8" w:rsidRDefault="0043500F" w:rsidP="00333101">
      <w:pPr>
        <w:rPr>
          <w:rFonts w:eastAsia="Arial" w:cs="Arial"/>
        </w:rPr>
      </w:pPr>
    </w:p>
    <w:p w14:paraId="52392BB7" w14:textId="7485FEC8" w:rsidR="002F2439" w:rsidRPr="007637B8" w:rsidRDefault="0022363F" w:rsidP="002F2439">
      <w:pPr>
        <w:pStyle w:val="ListParagraph"/>
        <w:ind w:left="720"/>
        <w:rPr>
          <w:b/>
        </w:rPr>
      </w:pPr>
      <w:r w:rsidRPr="007637B8">
        <w:t xml:space="preserve">Por omissão, o processador começa a executar instruções no endereço 0x80000000, onde se encontra a memória de arranque (Boot ROM) no nosso SoC </w:t>
      </w:r>
      <w:r w:rsidR="0064180F" w:rsidRPr="007637B8">
        <w:t>(</w:t>
      </w:r>
      <w:r w:rsidR="002F2439" w:rsidRPr="007637B8">
        <w:fldChar w:fldCharType="begin"/>
      </w:r>
      <w:r w:rsidR="002F2439" w:rsidRPr="007637B8">
        <w:instrText xml:space="preserve"> REF _Ref46085842 \h </w:instrText>
      </w:r>
      <w:r w:rsidR="002F2439" w:rsidRPr="007637B8">
        <w:fldChar w:fldCharType="separate"/>
      </w:r>
      <w:r w:rsidR="00233372" w:rsidRPr="007637B8">
        <w:t xml:space="preserve">Tabela </w:t>
      </w:r>
      <w:r w:rsidR="00233372">
        <w:rPr>
          <w:noProof/>
        </w:rPr>
        <w:t>6</w:t>
      </w:r>
      <w:r w:rsidR="002F2439" w:rsidRPr="007637B8">
        <w:fldChar w:fldCharType="end"/>
      </w:r>
      <w:r w:rsidR="002F2439" w:rsidRPr="007637B8">
        <w:t xml:space="preserve">). </w:t>
      </w:r>
      <w:r w:rsidRPr="007637B8">
        <w:t>A</w:t>
      </w:r>
      <w:r w:rsidR="002F2439" w:rsidRPr="007637B8">
        <w:t xml:space="preserve"> Boot </w:t>
      </w:r>
      <w:r w:rsidRPr="007637B8">
        <w:t>ROM é inicializada com um programa (</w:t>
      </w:r>
      <w:r w:rsidRPr="007637B8">
        <w:rPr>
          <w:i/>
          <w:iCs/>
        </w:rPr>
        <w:t>boot_main.mem</w:t>
      </w:r>
      <w:r w:rsidRPr="007637B8">
        <w:t xml:space="preserve">) que faz piscar os LEDs e os mostradores de 7-segmentos quatro vezes, depois desliga todos os LEDs, e escreve 0s nos 8 mostradores de 7-segmentos, e por fim fica </w:t>
      </w:r>
      <w:r w:rsidR="0057159A" w:rsidRPr="007637B8">
        <w:t xml:space="preserve">com </w:t>
      </w:r>
      <w:r w:rsidR="0057159A" w:rsidRPr="007637B8">
        <w:lastRenderedPageBreak/>
        <w:t xml:space="preserve">a execução </w:t>
      </w:r>
      <w:r w:rsidRPr="007637B8">
        <w:t>pres</w:t>
      </w:r>
      <w:r w:rsidR="0057159A" w:rsidRPr="007637B8">
        <w:t>a</w:t>
      </w:r>
      <w:r w:rsidRPr="007637B8">
        <w:t xml:space="preserve"> num ciclo vazio. Este programa encontra-se na pasta</w:t>
      </w:r>
      <w:r w:rsidR="002F2439" w:rsidRPr="007637B8">
        <w:t xml:space="preserve">: </w:t>
      </w:r>
      <w:r w:rsidR="002F2439" w:rsidRPr="007637B8">
        <w:rPr>
          <w:rFonts w:cs="Arial"/>
          <w:bCs/>
          <w:i/>
          <w:szCs w:val="16"/>
        </w:rPr>
        <w:t>[RVfpgaPath]/RVfpga/</w:t>
      </w:r>
      <w:r w:rsidR="002F2439" w:rsidRPr="007637B8">
        <w:rPr>
          <w:i/>
        </w:rPr>
        <w:t>src/SweRVolfSoC/BootROM/sw</w:t>
      </w:r>
      <w:r w:rsidR="002F2439" w:rsidRPr="007637B8">
        <w:t xml:space="preserve">. </w:t>
      </w:r>
      <w:r w:rsidRPr="007637B8">
        <w:t>Se quiser alterá-lo e recompilá-lo, faça-o conforme a explicação dada no Apêndice A</w:t>
      </w:r>
      <w:r w:rsidR="002F2439" w:rsidRPr="007637B8">
        <w:t xml:space="preserve"> – Sec</w:t>
      </w:r>
      <w:r w:rsidRPr="007637B8">
        <w:t>ção</w:t>
      </w:r>
      <w:r w:rsidR="002F2439" w:rsidRPr="007637B8">
        <w:t xml:space="preserve"> III (note </w:t>
      </w:r>
      <w:r w:rsidRPr="007637B8">
        <w:t>que o ficheiro</w:t>
      </w:r>
      <w:r w:rsidR="002F2439" w:rsidRPr="007637B8">
        <w:t xml:space="preserve"> </w:t>
      </w:r>
      <w:r w:rsidR="002F2439" w:rsidRPr="007637B8">
        <w:rPr>
          <w:i/>
        </w:rPr>
        <w:t>boot_main.mem</w:t>
      </w:r>
      <w:r w:rsidR="002F2439" w:rsidRPr="007637B8">
        <w:t xml:space="preserve"> </w:t>
      </w:r>
      <w:r w:rsidRPr="007637B8">
        <w:t>é</w:t>
      </w:r>
      <w:r w:rsidR="002F2439" w:rsidRPr="007637B8">
        <w:t xml:space="preserve"> </w:t>
      </w:r>
      <w:r w:rsidRPr="007637B8">
        <w:t>apenas uma cópia do ficheiro</w:t>
      </w:r>
      <w:r w:rsidR="002F2439" w:rsidRPr="007637B8">
        <w:t xml:space="preserve"> </w:t>
      </w:r>
      <w:r w:rsidR="002F2439" w:rsidRPr="007637B8">
        <w:rPr>
          <w:i/>
        </w:rPr>
        <w:t>boot_main.vh</w:t>
      </w:r>
      <w:r w:rsidR="002F2439" w:rsidRPr="007637B8">
        <w:t xml:space="preserve">). </w:t>
      </w:r>
      <w:r w:rsidRPr="007637B8">
        <w:t>No</w:t>
      </w:r>
      <w:r w:rsidR="002F2439" w:rsidRPr="007637B8">
        <w:t xml:space="preserve"> Lab 1 </w:t>
      </w:r>
      <w:r w:rsidR="00EA33B0" w:rsidRPr="007637B8">
        <w:t xml:space="preserve">mostraremos como a Boot ROM é inicializada com este programa ao criar o </w:t>
      </w:r>
      <w:r w:rsidR="00EA33B0" w:rsidRPr="007637B8">
        <w:rPr>
          <w:i/>
          <w:iCs/>
        </w:rPr>
        <w:t>bitstream</w:t>
      </w:r>
      <w:r w:rsidR="00EA33B0" w:rsidRPr="007637B8">
        <w:t>.</w:t>
      </w:r>
    </w:p>
    <w:p w14:paraId="12A2214F" w14:textId="77777777" w:rsidR="002F2439" w:rsidRPr="007637B8" w:rsidRDefault="002F2439" w:rsidP="00333101">
      <w:pPr>
        <w:rPr>
          <w:rFonts w:eastAsia="Arial" w:cs="Arial"/>
        </w:rPr>
      </w:pPr>
    </w:p>
    <w:p w14:paraId="7FA753F0" w14:textId="6AFEDD70" w:rsidR="00640A85" w:rsidRPr="007637B8" w:rsidRDefault="004B5164" w:rsidP="007C298D">
      <w:pPr>
        <w:jc w:val="center"/>
        <w:rPr>
          <w:rFonts w:eastAsia="Arial" w:cs="Arial"/>
        </w:rPr>
      </w:pPr>
      <w:r w:rsidRPr="007637B8">
        <w:rPr>
          <w:noProof/>
          <w:lang w:eastAsia="es-ES"/>
        </w:rPr>
        <w:drawing>
          <wp:inline distT="0" distB="0" distL="0" distR="0" wp14:anchorId="36248842" wp14:editId="3AD6B36C">
            <wp:extent cx="1540119" cy="2388870"/>
            <wp:effectExtent l="0" t="0" r="3175" b="0"/>
            <wp:docPr id="1900607758" name="Imagen 190060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550254" cy="2404590"/>
                    </a:xfrm>
                    <a:prstGeom prst="rect">
                      <a:avLst/>
                    </a:prstGeom>
                  </pic:spPr>
                </pic:pic>
              </a:graphicData>
            </a:graphic>
          </wp:inline>
        </w:drawing>
      </w:r>
    </w:p>
    <w:p w14:paraId="6D9EBC30" w14:textId="2EE63EFF" w:rsidR="0043500F" w:rsidRPr="007637B8" w:rsidRDefault="0043500F" w:rsidP="007C298D">
      <w:pPr>
        <w:jc w:val="center"/>
        <w:rPr>
          <w:rFonts w:eastAsia="Arial" w:cs="Arial"/>
        </w:rPr>
      </w:pPr>
      <w:bookmarkStart w:id="145" w:name="_Ref55621222"/>
      <w:r w:rsidRPr="007637B8">
        <w:rPr>
          <w:b/>
          <w:bCs/>
        </w:rPr>
        <w:t>Figur</w:t>
      </w:r>
      <w:r w:rsidR="00A524CA" w:rsidRPr="007637B8">
        <w:rPr>
          <w:b/>
          <w:bCs/>
        </w:rPr>
        <w:t>a</w:t>
      </w:r>
      <w:r w:rsidRPr="007637B8">
        <w:rPr>
          <w:b/>
          <w:bCs/>
        </w:rPr>
        <w:t xml:space="preserve"> </w:t>
      </w:r>
      <w:r w:rsidRPr="007637B8">
        <w:rPr>
          <w:b/>
          <w:bCs/>
        </w:rPr>
        <w:fldChar w:fldCharType="begin"/>
      </w:r>
      <w:r w:rsidRPr="007637B8">
        <w:rPr>
          <w:b/>
          <w:bCs/>
        </w:rPr>
        <w:instrText xml:space="preserve"> SEQ Figure \* ARABIC </w:instrText>
      </w:r>
      <w:r w:rsidRPr="007637B8">
        <w:rPr>
          <w:b/>
          <w:bCs/>
        </w:rPr>
        <w:fldChar w:fldCharType="separate"/>
      </w:r>
      <w:r w:rsidR="00233372">
        <w:rPr>
          <w:b/>
          <w:bCs/>
          <w:noProof/>
        </w:rPr>
        <w:t>14</w:t>
      </w:r>
      <w:r w:rsidRPr="007637B8">
        <w:rPr>
          <w:b/>
          <w:bCs/>
        </w:rPr>
        <w:fldChar w:fldCharType="end"/>
      </w:r>
      <w:bookmarkEnd w:id="145"/>
      <w:r w:rsidRPr="007637B8">
        <w:rPr>
          <w:b/>
          <w:bCs/>
        </w:rPr>
        <w:t xml:space="preserve">. </w:t>
      </w:r>
      <w:r w:rsidR="00A524CA" w:rsidRPr="007637B8">
        <w:rPr>
          <w:b/>
          <w:bCs/>
        </w:rPr>
        <w:t>Carregamento d</w:t>
      </w:r>
      <w:r w:rsidR="001F16F3" w:rsidRPr="007637B8">
        <w:rPr>
          <w:b/>
          <w:bCs/>
        </w:rPr>
        <w:t>a configuração</w:t>
      </w:r>
      <w:r w:rsidR="004B5164" w:rsidRPr="007637B8">
        <w:rPr>
          <w:b/>
          <w:bCs/>
        </w:rPr>
        <w:t xml:space="preserve"> </w:t>
      </w:r>
      <w:r w:rsidR="00822B73" w:rsidRPr="007637B8">
        <w:rPr>
          <w:b/>
          <w:bCs/>
        </w:rPr>
        <w:t xml:space="preserve">na FPGA </w:t>
      </w:r>
      <w:r w:rsidR="001F16F3" w:rsidRPr="007637B8">
        <w:rPr>
          <w:b/>
          <w:bCs/>
        </w:rPr>
        <w:t>(</w:t>
      </w:r>
      <w:r w:rsidR="001F16F3" w:rsidRPr="007637B8">
        <w:rPr>
          <w:b/>
          <w:bCs/>
          <w:i/>
          <w:iCs/>
        </w:rPr>
        <w:t>b</w:t>
      </w:r>
      <w:r w:rsidR="004B5164" w:rsidRPr="007637B8">
        <w:rPr>
          <w:b/>
          <w:bCs/>
          <w:i/>
          <w:iCs/>
        </w:rPr>
        <w:t>itstream</w:t>
      </w:r>
      <w:r w:rsidR="001F16F3" w:rsidRPr="007637B8">
        <w:rPr>
          <w:b/>
          <w:bCs/>
        </w:rPr>
        <w:t>)</w:t>
      </w:r>
    </w:p>
    <w:p w14:paraId="2AB00FAE" w14:textId="3AB64052" w:rsidR="0043500F" w:rsidRPr="007637B8" w:rsidRDefault="0043500F" w:rsidP="00AE74D8">
      <w:pPr>
        <w:rPr>
          <w:rFonts w:eastAsia="Arial" w:cs="Arial"/>
        </w:rPr>
      </w:pPr>
    </w:p>
    <w:p w14:paraId="0339B959" w14:textId="0B44A96B" w:rsidR="00AE74D8" w:rsidRPr="007637B8" w:rsidRDefault="0057159A" w:rsidP="007C298D">
      <w:pPr>
        <w:rPr>
          <w:rFonts w:eastAsia="Arial" w:cs="Arial"/>
          <w:b/>
          <w:bCs/>
        </w:rPr>
      </w:pPr>
      <w:r w:rsidRPr="007637B8">
        <w:rPr>
          <w:rFonts w:eastAsia="Arial" w:cs="Arial"/>
          <w:b/>
          <w:bCs/>
        </w:rPr>
        <w:t>Passo</w:t>
      </w:r>
      <w:r w:rsidR="00AE74D8" w:rsidRPr="007637B8">
        <w:rPr>
          <w:rFonts w:eastAsia="Arial" w:cs="Arial"/>
          <w:b/>
          <w:bCs/>
        </w:rPr>
        <w:t xml:space="preserve"> 4</w:t>
      </w:r>
      <w:r w:rsidR="00831424" w:rsidRPr="007637B8">
        <w:rPr>
          <w:rFonts w:eastAsia="Arial" w:cs="Arial"/>
          <w:b/>
          <w:bCs/>
        </w:rPr>
        <w:t xml:space="preserve">. </w:t>
      </w:r>
      <w:r w:rsidRPr="007637B8">
        <w:rPr>
          <w:rFonts w:eastAsia="Arial" w:cs="Arial"/>
          <w:b/>
          <w:bCs/>
        </w:rPr>
        <w:t>Descarregar e executar</w:t>
      </w:r>
      <w:r w:rsidR="00AE74D8" w:rsidRPr="007637B8">
        <w:rPr>
          <w:rFonts w:eastAsia="Arial" w:cs="Arial"/>
          <w:b/>
          <w:bCs/>
        </w:rPr>
        <w:t xml:space="preserve"> </w:t>
      </w:r>
      <w:r w:rsidRPr="007637B8">
        <w:rPr>
          <w:rFonts w:eastAsia="Arial" w:cs="Arial"/>
          <w:b/>
          <w:bCs/>
        </w:rPr>
        <w:t xml:space="preserve">o </w:t>
      </w:r>
      <w:r w:rsidR="00AE74D8" w:rsidRPr="007637B8">
        <w:rPr>
          <w:rFonts w:eastAsia="Arial" w:cs="Arial"/>
          <w:b/>
          <w:bCs/>
        </w:rPr>
        <w:t>program</w:t>
      </w:r>
      <w:r w:rsidRPr="007637B8">
        <w:rPr>
          <w:rFonts w:eastAsia="Arial" w:cs="Arial"/>
          <w:b/>
          <w:bCs/>
        </w:rPr>
        <w:t>a</w:t>
      </w:r>
      <w:r w:rsidR="00AE74D8" w:rsidRPr="007637B8">
        <w:rPr>
          <w:rFonts w:eastAsia="Arial" w:cs="Arial"/>
          <w:b/>
          <w:bCs/>
        </w:rPr>
        <w:t xml:space="preserve"> </w:t>
      </w:r>
      <w:r w:rsidRPr="007637B8">
        <w:rPr>
          <w:rFonts w:eastAsia="Arial" w:cs="Arial"/>
          <w:b/>
          <w:bCs/>
        </w:rPr>
        <w:t>no</w:t>
      </w:r>
      <w:r w:rsidR="00AE74D8" w:rsidRPr="007637B8">
        <w:rPr>
          <w:rFonts w:eastAsia="Arial" w:cs="Arial"/>
          <w:b/>
          <w:bCs/>
        </w:rPr>
        <w:t xml:space="preserve"> RVfpga</w:t>
      </w:r>
      <w:r w:rsidR="005954C8" w:rsidRPr="007637B8">
        <w:rPr>
          <w:rFonts w:eastAsia="Arial" w:cs="Arial"/>
          <w:b/>
          <w:bCs/>
        </w:rPr>
        <w:t>Nexys</w:t>
      </w:r>
    </w:p>
    <w:p w14:paraId="05EB75DF" w14:textId="43A279CF" w:rsidR="00AD5F65" w:rsidRPr="007637B8" w:rsidRDefault="0057159A" w:rsidP="007C298D">
      <w:pPr>
        <w:rPr>
          <w:rFonts w:eastAsia="Arial" w:cs="Arial"/>
        </w:rPr>
      </w:pPr>
      <w:r w:rsidRPr="007637B8">
        <w:rPr>
          <w:rFonts w:eastAsia="Arial" w:cs="Arial"/>
        </w:rPr>
        <w:t>Agora que o RVfpgaNexys foi configurado na placa Nexys A7, pode-se descarregar o programa para a memória do RVfpgaNexys e executar/depurar o programa. Clique no botão “Executar e Depurar”</w:t>
      </w:r>
      <w:r w:rsidR="00FE6815" w:rsidRPr="007637B8">
        <w:rPr>
          <w:rFonts w:eastAsia="Arial" w:cs="Arial"/>
        </w:rPr>
        <w:t>:</w:t>
      </w:r>
      <w:r w:rsidR="00AD5F65" w:rsidRPr="007637B8">
        <w:rPr>
          <w:rFonts w:eastAsia="Arial" w:cs="Arial"/>
        </w:rPr>
        <w:t xml:space="preserve"> </w:t>
      </w:r>
      <w:r w:rsidR="00AD5F65" w:rsidRPr="007637B8">
        <w:rPr>
          <w:noProof/>
          <w:lang w:eastAsia="es-ES"/>
        </w:rPr>
        <w:drawing>
          <wp:inline distT="0" distB="0" distL="0" distR="0" wp14:anchorId="6AAD5BD8" wp14:editId="17780D68">
            <wp:extent cx="187708" cy="183343"/>
            <wp:effectExtent l="0" t="0" r="3175" b="7620"/>
            <wp:docPr id="1900607764"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8"/>
                    <a:stretch>
                      <a:fillRect/>
                    </a:stretch>
                  </pic:blipFill>
                  <pic:spPr bwMode="auto">
                    <a:xfrm>
                      <a:off x="0" y="0"/>
                      <a:ext cx="187708" cy="183343"/>
                    </a:xfrm>
                    <a:prstGeom prst="rect">
                      <a:avLst/>
                    </a:prstGeom>
                  </pic:spPr>
                </pic:pic>
              </a:graphicData>
            </a:graphic>
          </wp:inline>
        </w:drawing>
      </w:r>
      <w:r w:rsidR="00AD5F65" w:rsidRPr="007637B8">
        <w:rPr>
          <w:rFonts w:eastAsia="Arial" w:cs="Arial"/>
        </w:rPr>
        <w:t xml:space="preserve"> , </w:t>
      </w:r>
      <w:r w:rsidRPr="007637B8">
        <w:rPr>
          <w:rFonts w:eastAsia="Arial" w:cs="Arial"/>
        </w:rPr>
        <w:t>que está disponível na barra lateral à esquerda</w:t>
      </w:r>
      <w:r w:rsidR="00AD5F65" w:rsidRPr="007637B8">
        <w:rPr>
          <w:rFonts w:eastAsia="Arial" w:cs="Arial"/>
        </w:rPr>
        <w:t>.</w:t>
      </w:r>
      <w:r w:rsidR="00FE6815" w:rsidRPr="007637B8">
        <w:rPr>
          <w:rFonts w:eastAsia="Arial" w:cs="Arial"/>
        </w:rPr>
        <w:t xml:space="preserve"> </w:t>
      </w:r>
      <w:r w:rsidRPr="007637B8">
        <w:rPr>
          <w:rFonts w:eastAsia="Arial" w:cs="Arial"/>
        </w:rPr>
        <w:t>Inicie o depurador clicando no botão “play”</w:t>
      </w:r>
      <w:r w:rsidR="00AD5F65" w:rsidRPr="007637B8">
        <w:rPr>
          <w:rFonts w:eastAsia="Arial" w:cs="Arial"/>
        </w:rPr>
        <w:t xml:space="preserve"> </w:t>
      </w:r>
      <w:r w:rsidR="00AD5F65" w:rsidRPr="007637B8">
        <w:rPr>
          <w:noProof/>
          <w:lang w:eastAsia="es-ES"/>
        </w:rPr>
        <w:drawing>
          <wp:inline distT="0" distB="0" distL="0" distR="0" wp14:anchorId="559A026E" wp14:editId="4715B24D">
            <wp:extent cx="1279103" cy="194312"/>
            <wp:effectExtent l="0" t="0" r="0" b="0"/>
            <wp:docPr id="1900607766"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9"/>
                    <a:stretch>
                      <a:fillRect/>
                    </a:stretch>
                  </pic:blipFill>
                  <pic:spPr bwMode="auto">
                    <a:xfrm>
                      <a:off x="0" y="0"/>
                      <a:ext cx="1279103" cy="194312"/>
                    </a:xfrm>
                    <a:prstGeom prst="rect">
                      <a:avLst/>
                    </a:prstGeom>
                  </pic:spPr>
                </pic:pic>
              </a:graphicData>
            </a:graphic>
          </wp:inline>
        </w:drawing>
      </w:r>
      <w:r w:rsidR="00AD5F65" w:rsidRPr="007637B8">
        <w:rPr>
          <w:rFonts w:eastAsia="Arial" w:cs="Arial"/>
        </w:rPr>
        <w:t xml:space="preserve"> (</w:t>
      </w:r>
      <w:r w:rsidRPr="007637B8">
        <w:rPr>
          <w:rFonts w:eastAsia="Arial" w:cs="Arial"/>
        </w:rPr>
        <w:t>certifique-se de que a opção “</w:t>
      </w:r>
      <w:r w:rsidR="00AD5F65" w:rsidRPr="007637B8">
        <w:rPr>
          <w:rFonts w:eastAsia="Arial" w:cs="Arial"/>
        </w:rPr>
        <w:t>PIO Debug</w:t>
      </w:r>
      <w:r w:rsidRPr="007637B8">
        <w:rPr>
          <w:rFonts w:eastAsia="Arial" w:cs="Arial"/>
        </w:rPr>
        <w:t>”</w:t>
      </w:r>
      <w:r w:rsidR="00AD5F65" w:rsidRPr="007637B8">
        <w:rPr>
          <w:rFonts w:eastAsia="Arial" w:cs="Arial"/>
        </w:rPr>
        <w:t xml:space="preserve"> </w:t>
      </w:r>
      <w:r w:rsidRPr="007637B8">
        <w:rPr>
          <w:rFonts w:eastAsia="Arial" w:cs="Arial"/>
        </w:rPr>
        <w:t>está selecionada</w:t>
      </w:r>
      <w:r w:rsidR="00AD5F65" w:rsidRPr="007637B8">
        <w:rPr>
          <w:rFonts w:eastAsia="Arial" w:cs="Arial"/>
        </w:rPr>
        <w:t xml:space="preserve">). </w:t>
      </w:r>
      <w:r w:rsidRPr="007637B8">
        <w:rPr>
          <w:rFonts w:eastAsia="Arial" w:cs="Arial"/>
        </w:rPr>
        <w:t xml:space="preserve">Encontra este botão próximo ao topo da janela </w:t>
      </w:r>
      <w:r w:rsidR="0064180F" w:rsidRPr="007637B8">
        <w:rPr>
          <w:rFonts w:eastAsia="Arial" w:cs="Arial"/>
        </w:rPr>
        <w:t>(</w:t>
      </w:r>
      <w:r w:rsidR="00FE6815" w:rsidRPr="007637B8">
        <w:rPr>
          <w:rFonts w:eastAsia="Arial" w:cs="Arial"/>
        </w:rPr>
        <w:fldChar w:fldCharType="begin"/>
      </w:r>
      <w:r w:rsidR="00FE6815" w:rsidRPr="007637B8">
        <w:rPr>
          <w:rFonts w:eastAsia="Arial" w:cs="Arial"/>
        </w:rPr>
        <w:instrText xml:space="preserve"> REF _Ref55621534 \h </w:instrText>
      </w:r>
      <w:r w:rsidR="00FE6815" w:rsidRPr="007637B8">
        <w:rPr>
          <w:rFonts w:eastAsia="Arial" w:cs="Arial"/>
        </w:rPr>
      </w:r>
      <w:r w:rsidR="00FE6815" w:rsidRPr="007637B8">
        <w:rPr>
          <w:rFonts w:eastAsia="Arial" w:cs="Arial"/>
        </w:rPr>
        <w:fldChar w:fldCharType="separate"/>
      </w:r>
      <w:r w:rsidR="00233372" w:rsidRPr="007637B8">
        <w:t xml:space="preserve">Figura </w:t>
      </w:r>
      <w:r w:rsidR="00233372">
        <w:rPr>
          <w:noProof/>
        </w:rPr>
        <w:t>15</w:t>
      </w:r>
      <w:r w:rsidR="00FE6815" w:rsidRPr="007637B8">
        <w:rPr>
          <w:rFonts w:eastAsia="Arial" w:cs="Arial"/>
        </w:rPr>
        <w:fldChar w:fldCharType="end"/>
      </w:r>
      <w:r w:rsidR="00AD5F65" w:rsidRPr="007637B8">
        <w:rPr>
          <w:rFonts w:eastAsia="Arial" w:cs="Arial"/>
        </w:rPr>
        <w:t xml:space="preserve">). </w:t>
      </w:r>
      <w:r w:rsidRPr="007637B8">
        <w:rPr>
          <w:rFonts w:eastAsia="Arial" w:cs="Arial"/>
        </w:rPr>
        <w:t>O programa irá compilar primeiro e, em seguida, a depuração será iniciada.</w:t>
      </w:r>
    </w:p>
    <w:p w14:paraId="351593A6" w14:textId="77777777" w:rsidR="00AD5F65" w:rsidRPr="007637B8" w:rsidRDefault="00AD5F65" w:rsidP="00AD5F65">
      <w:pPr>
        <w:pStyle w:val="ListParagraph"/>
        <w:ind w:left="270"/>
      </w:pPr>
    </w:p>
    <w:p w14:paraId="17CE2485" w14:textId="77777777" w:rsidR="00AD5F65" w:rsidRPr="007637B8" w:rsidRDefault="00AD5F65" w:rsidP="00AD5F65">
      <w:pPr>
        <w:ind w:left="720"/>
        <w:rPr>
          <w:rFonts w:eastAsia="Arial" w:cs="Arial"/>
        </w:rPr>
      </w:pPr>
    </w:p>
    <w:p w14:paraId="5A5BB44B" w14:textId="77777777" w:rsidR="00AD5F65" w:rsidRPr="007637B8" w:rsidRDefault="00AD5F65" w:rsidP="00AD5F65">
      <w:pPr>
        <w:jc w:val="center"/>
      </w:pPr>
      <w:r w:rsidRPr="007637B8">
        <w:rPr>
          <w:noProof/>
          <w:lang w:eastAsia="es-ES"/>
        </w:rPr>
        <w:drawing>
          <wp:inline distT="0" distB="0" distL="0" distR="0" wp14:anchorId="365B62B5" wp14:editId="6AE68488">
            <wp:extent cx="1933575" cy="1918970"/>
            <wp:effectExtent l="0" t="0" r="0" b="0"/>
            <wp:docPr id="1900607767"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90"/>
                    <a:stretch>
                      <a:fillRect/>
                    </a:stretch>
                  </pic:blipFill>
                  <pic:spPr bwMode="auto">
                    <a:xfrm>
                      <a:off x="0" y="0"/>
                      <a:ext cx="1933575" cy="1918970"/>
                    </a:xfrm>
                    <a:prstGeom prst="rect">
                      <a:avLst/>
                    </a:prstGeom>
                  </pic:spPr>
                </pic:pic>
              </a:graphicData>
            </a:graphic>
          </wp:inline>
        </w:drawing>
      </w:r>
    </w:p>
    <w:p w14:paraId="0B208102" w14:textId="3273549C" w:rsidR="00AD5F65" w:rsidRPr="007637B8" w:rsidRDefault="00AD5F65" w:rsidP="00AD5F65">
      <w:pPr>
        <w:pStyle w:val="Caption"/>
        <w:jc w:val="center"/>
        <w:rPr>
          <w:rFonts w:eastAsia="Arial" w:cs="Arial"/>
        </w:rPr>
      </w:pPr>
      <w:bookmarkStart w:id="146" w:name="_Ref55621534"/>
      <w:r w:rsidRPr="007637B8">
        <w:t>Figur</w:t>
      </w:r>
      <w:r w:rsidR="005D0464"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15</w:t>
      </w:r>
      <w:r w:rsidR="00577C0A" w:rsidRPr="007637B8">
        <w:fldChar w:fldCharType="end"/>
      </w:r>
      <w:bookmarkEnd w:id="146"/>
      <w:r w:rsidRPr="007637B8">
        <w:t xml:space="preserve">. </w:t>
      </w:r>
      <w:r w:rsidR="00D00FB0" w:rsidRPr="007637B8">
        <w:t>Compil</w:t>
      </w:r>
      <w:r w:rsidR="005D0464" w:rsidRPr="007637B8">
        <w:t>ar</w:t>
      </w:r>
      <w:r w:rsidR="00822B73" w:rsidRPr="007637B8">
        <w:t>,</w:t>
      </w:r>
      <w:r w:rsidR="005D0464" w:rsidRPr="007637B8">
        <w:t xml:space="preserve"> descarregar o programa e iniciar o depuramento</w:t>
      </w:r>
    </w:p>
    <w:p w14:paraId="58591C82" w14:textId="77777777" w:rsidR="00AD5F65" w:rsidRPr="007637B8" w:rsidRDefault="00AD5F65" w:rsidP="00AD5F65">
      <w:pPr>
        <w:rPr>
          <w:rFonts w:eastAsia="Arial" w:cs="Arial"/>
        </w:rPr>
      </w:pPr>
    </w:p>
    <w:p w14:paraId="6DA7930C" w14:textId="76DF0FC0" w:rsidR="00AD5F65" w:rsidRPr="007637B8" w:rsidRDefault="0057159A" w:rsidP="00F72D03">
      <w:pPr>
        <w:pStyle w:val="ListParagraph"/>
        <w:rPr>
          <w:rFonts w:eastAsia="Arial" w:cs="Arial"/>
        </w:rPr>
      </w:pPr>
      <w:r w:rsidRPr="007637B8">
        <w:rPr>
          <w:rFonts w:eastAsia="Arial" w:cs="Arial"/>
        </w:rPr>
        <w:t xml:space="preserve">Para controlar sua sessão de depuração, pode usar a barra de ferramentas de depuração que aparece na parte superior do editor </w:t>
      </w:r>
      <w:r w:rsidR="0064180F" w:rsidRPr="007637B8">
        <w:rPr>
          <w:rFonts w:eastAsia="Arial" w:cs="Arial"/>
        </w:rPr>
        <w:t>(</w:t>
      </w:r>
      <w:r w:rsidR="00D00FB0" w:rsidRPr="007637B8">
        <w:rPr>
          <w:rFonts w:eastAsia="Arial" w:cs="Arial"/>
        </w:rPr>
        <w:fldChar w:fldCharType="begin"/>
      </w:r>
      <w:r w:rsidR="00D00FB0" w:rsidRPr="007637B8">
        <w:rPr>
          <w:rFonts w:eastAsia="Arial" w:cs="Arial"/>
        </w:rPr>
        <w:instrText xml:space="preserve"> REF _Ref55621820 \h </w:instrText>
      </w:r>
      <w:r w:rsidR="00D00FB0" w:rsidRPr="007637B8">
        <w:rPr>
          <w:rFonts w:eastAsia="Arial" w:cs="Arial"/>
        </w:rPr>
      </w:r>
      <w:r w:rsidR="00D00FB0" w:rsidRPr="007637B8">
        <w:rPr>
          <w:rFonts w:eastAsia="Arial" w:cs="Arial"/>
        </w:rPr>
        <w:fldChar w:fldCharType="separate"/>
      </w:r>
      <w:r w:rsidR="00233372" w:rsidRPr="007637B8">
        <w:t xml:space="preserve">Figura </w:t>
      </w:r>
      <w:r w:rsidR="00233372">
        <w:rPr>
          <w:noProof/>
        </w:rPr>
        <w:t>16</w:t>
      </w:r>
      <w:r w:rsidR="00D00FB0" w:rsidRPr="007637B8">
        <w:rPr>
          <w:rFonts w:eastAsia="Arial" w:cs="Arial"/>
        </w:rPr>
        <w:fldChar w:fldCharType="end"/>
      </w:r>
      <w:r w:rsidR="00AD5F65" w:rsidRPr="007637B8">
        <w:rPr>
          <w:rFonts w:eastAsia="Arial" w:cs="Arial"/>
        </w:rPr>
        <w:t xml:space="preserve">). </w:t>
      </w:r>
      <w:r w:rsidRPr="007637B8">
        <w:rPr>
          <w:rFonts w:eastAsia="Arial" w:cs="Arial"/>
        </w:rPr>
        <w:t xml:space="preserve">Descreveremos e testaremos todas as opções posteriormente neste Guia de </w:t>
      </w:r>
      <w:r w:rsidR="00E55157" w:rsidRPr="007637B8">
        <w:rPr>
          <w:rFonts w:eastAsia="Arial" w:cs="Arial"/>
        </w:rPr>
        <w:t>In</w:t>
      </w:r>
      <w:r w:rsidR="0015417D" w:rsidRPr="007637B8">
        <w:rPr>
          <w:rFonts w:eastAsia="Arial" w:cs="Arial"/>
        </w:rPr>
        <w:t>trodu</w:t>
      </w:r>
      <w:r w:rsidRPr="007637B8">
        <w:rPr>
          <w:rFonts w:eastAsia="Arial" w:cs="Arial"/>
        </w:rPr>
        <w:t>ção.</w:t>
      </w:r>
    </w:p>
    <w:p w14:paraId="03347DED" w14:textId="77777777" w:rsidR="00AD5F65" w:rsidRPr="007637B8" w:rsidRDefault="00AD5F65" w:rsidP="00AD5F65">
      <w:pPr>
        <w:ind w:left="360"/>
        <w:rPr>
          <w:rFonts w:eastAsia="Arial" w:cs="Arial"/>
        </w:rPr>
      </w:pPr>
    </w:p>
    <w:p w14:paraId="0FCF9AE2" w14:textId="77777777" w:rsidR="00AD5F65" w:rsidRPr="007637B8" w:rsidRDefault="00AD5F65" w:rsidP="00AD5F65">
      <w:pPr>
        <w:ind w:left="360"/>
        <w:rPr>
          <w:rFonts w:eastAsia="Arial" w:cs="Arial"/>
        </w:rPr>
      </w:pPr>
    </w:p>
    <w:p w14:paraId="2A7582E8" w14:textId="77777777" w:rsidR="00AD5F65" w:rsidRPr="007637B8" w:rsidRDefault="00AD5F65" w:rsidP="00AD5F65">
      <w:pPr>
        <w:jc w:val="center"/>
        <w:rPr>
          <w:rFonts w:eastAsia="Arial" w:cs="Arial"/>
        </w:rPr>
      </w:pPr>
      <w:r w:rsidRPr="007637B8">
        <w:rPr>
          <w:noProof/>
          <w:lang w:eastAsia="es-ES"/>
        </w:rPr>
        <w:lastRenderedPageBreak/>
        <w:drawing>
          <wp:inline distT="0" distB="0" distL="0" distR="0" wp14:anchorId="287739E3" wp14:editId="74CB4AD3">
            <wp:extent cx="4733925" cy="731110"/>
            <wp:effectExtent l="0" t="0" r="0" b="0"/>
            <wp:docPr id="190060776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33925" cy="731110"/>
                    </a:xfrm>
                    <a:prstGeom prst="rect">
                      <a:avLst/>
                    </a:prstGeom>
                  </pic:spPr>
                </pic:pic>
              </a:graphicData>
            </a:graphic>
          </wp:inline>
        </w:drawing>
      </w:r>
    </w:p>
    <w:p w14:paraId="792BCE9A" w14:textId="77777777" w:rsidR="00AD5F65" w:rsidRPr="00D16280" w:rsidRDefault="00AD5F65" w:rsidP="00AD5F65">
      <w:pPr>
        <w:spacing w:before="120"/>
        <w:ind w:left="357" w:firstLine="357"/>
        <w:rPr>
          <w:rFonts w:eastAsia="Arial" w:cs="Arial"/>
          <w:b/>
          <w:color w:val="4F6228" w:themeColor="accent3" w:themeShade="80"/>
          <w:sz w:val="18"/>
          <w:lang w:val="en-GB"/>
        </w:rPr>
      </w:pPr>
      <w:r w:rsidRPr="007637B8">
        <w:rPr>
          <w:rFonts w:eastAsia="Arial" w:cs="Arial"/>
          <w:b/>
          <w:sz w:val="18"/>
        </w:rPr>
        <w:tab/>
      </w:r>
      <w:r w:rsidRPr="00D16280">
        <w:rPr>
          <w:rFonts w:eastAsia="Arial" w:cs="Arial"/>
          <w:b/>
          <w:sz w:val="18"/>
          <w:lang w:val="en-GB"/>
        </w:rPr>
        <w:t xml:space="preserve">                 </w:t>
      </w:r>
      <w:r w:rsidRPr="00D16280">
        <w:rPr>
          <w:rFonts w:eastAsia="Arial" w:cs="Arial"/>
          <w:b/>
          <w:color w:val="4F6228" w:themeColor="accent3" w:themeShade="80"/>
          <w:sz w:val="18"/>
          <w:lang w:val="en-GB"/>
        </w:rPr>
        <w:t>CONTINUE    STEP-OVER   STEP-INTO    STEP-OUT    RESTART        STOP</w:t>
      </w:r>
    </w:p>
    <w:p w14:paraId="20A1DF5C" w14:textId="77777777" w:rsidR="00AD5F65" w:rsidRPr="00D16280" w:rsidRDefault="00AD5F65" w:rsidP="00AD5F65">
      <w:pPr>
        <w:jc w:val="center"/>
        <w:rPr>
          <w:lang w:val="en-GB"/>
        </w:rPr>
      </w:pPr>
    </w:p>
    <w:p w14:paraId="7D02982C" w14:textId="02B98E3E" w:rsidR="00AD5F65" w:rsidRPr="007637B8" w:rsidRDefault="00AD5F65" w:rsidP="00AD5F65">
      <w:pPr>
        <w:pStyle w:val="Caption"/>
        <w:jc w:val="center"/>
        <w:rPr>
          <w:rFonts w:eastAsia="Arial" w:cs="Arial"/>
        </w:rPr>
      </w:pPr>
      <w:bookmarkStart w:id="147" w:name="_Ref55621820"/>
      <w:r w:rsidRPr="007637B8">
        <w:t>Figur</w:t>
      </w:r>
      <w:r w:rsidR="005D0464"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16</w:t>
      </w:r>
      <w:r w:rsidR="00577C0A" w:rsidRPr="007637B8">
        <w:fldChar w:fldCharType="end"/>
      </w:r>
      <w:bookmarkEnd w:id="147"/>
      <w:r w:rsidRPr="007637B8">
        <w:t xml:space="preserve">. </w:t>
      </w:r>
      <w:r w:rsidR="005D0464" w:rsidRPr="007637B8">
        <w:t>Ferramentas de depuração</w:t>
      </w:r>
    </w:p>
    <w:p w14:paraId="50EFCB2F" w14:textId="77777777" w:rsidR="00AD5F65" w:rsidRPr="007637B8" w:rsidRDefault="00AD5F65" w:rsidP="007C298D">
      <w:pPr>
        <w:rPr>
          <w:rFonts w:eastAsia="Arial" w:cs="Arial"/>
        </w:rPr>
      </w:pPr>
    </w:p>
    <w:p w14:paraId="183223F7" w14:textId="0DDD2D01" w:rsidR="009E22A4" w:rsidRPr="007637B8" w:rsidRDefault="00680FDF">
      <w:r w:rsidRPr="007637B8">
        <w:rPr>
          <w:rFonts w:eastAsia="Arial" w:cs="Arial"/>
        </w:rPr>
        <w:t xml:space="preserve">O </w:t>
      </w:r>
      <w:r w:rsidR="0011457C" w:rsidRPr="007637B8">
        <w:rPr>
          <w:rFonts w:eastAsia="Arial" w:cs="Arial"/>
        </w:rPr>
        <w:t>PlatformIO cria um ponto de interrupção (</w:t>
      </w:r>
      <w:r w:rsidR="0011457C" w:rsidRPr="007637B8">
        <w:rPr>
          <w:rFonts w:eastAsia="Arial" w:cs="Arial"/>
          <w:i/>
          <w:iCs/>
        </w:rPr>
        <w:t>breakpoint</w:t>
      </w:r>
      <w:r w:rsidR="0011457C" w:rsidRPr="007637B8">
        <w:rPr>
          <w:rFonts w:eastAsia="Arial" w:cs="Arial"/>
        </w:rPr>
        <w:t>) temporário no início da função principal. Clique no</w:t>
      </w:r>
      <w:r w:rsidR="00D00FB0" w:rsidRPr="007637B8">
        <w:rPr>
          <w:rFonts w:eastAsia="Arial" w:cs="Arial"/>
        </w:rPr>
        <w:t xml:space="preserve"> </w:t>
      </w:r>
      <w:r w:rsidR="0011457C" w:rsidRPr="007637B8">
        <w:rPr>
          <w:rFonts w:eastAsia="Arial" w:cs="Arial"/>
        </w:rPr>
        <w:t>botão “</w:t>
      </w:r>
      <w:r w:rsidR="00D00FB0" w:rsidRPr="007637B8">
        <w:rPr>
          <w:rFonts w:eastAsia="Arial" w:cs="Arial"/>
        </w:rPr>
        <w:t>Continue</w:t>
      </w:r>
      <w:r w:rsidR="0011457C" w:rsidRPr="007637B8">
        <w:rPr>
          <w:rFonts w:eastAsia="Arial" w:cs="Arial"/>
        </w:rPr>
        <w:t>”</w:t>
      </w:r>
      <w:r w:rsidR="00D00FB0" w:rsidRPr="007637B8">
        <w:rPr>
          <w:rFonts w:eastAsia="Arial" w:cs="Arial"/>
        </w:rPr>
        <w:t xml:space="preserve"> </w:t>
      </w:r>
      <w:r w:rsidR="00D00FB0" w:rsidRPr="007637B8">
        <w:rPr>
          <w:noProof/>
          <w:lang w:eastAsia="es-ES"/>
        </w:rPr>
        <w:drawing>
          <wp:inline distT="0" distB="0" distL="0" distR="0" wp14:anchorId="3FF9D09E" wp14:editId="053EEB96">
            <wp:extent cx="181983" cy="172823"/>
            <wp:effectExtent l="0" t="0" r="8890" b="0"/>
            <wp:docPr id="4303080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00D00FB0" w:rsidRPr="007637B8">
        <w:rPr>
          <w:rFonts w:eastAsia="Arial" w:cs="Arial"/>
        </w:rPr>
        <w:t xml:space="preserve"> </w:t>
      </w:r>
      <w:r w:rsidR="0011457C" w:rsidRPr="007637B8">
        <w:rPr>
          <w:rFonts w:eastAsia="Arial" w:cs="Arial"/>
        </w:rPr>
        <w:t>para executar o programa</w:t>
      </w:r>
      <w:r w:rsidR="00D00FB0" w:rsidRPr="007637B8">
        <w:rPr>
          <w:rFonts w:eastAsia="Arial" w:cs="Arial"/>
        </w:rPr>
        <w:t>.</w:t>
      </w:r>
      <w:r w:rsidR="00007F94" w:rsidRPr="007637B8">
        <w:rPr>
          <w:rFonts w:eastAsia="Arial" w:cs="Arial"/>
        </w:rPr>
        <w:t xml:space="preserve"> </w:t>
      </w:r>
      <w:r w:rsidR="0011457C" w:rsidRPr="007637B8">
        <w:rPr>
          <w:rFonts w:eastAsia="Arial" w:cs="Arial"/>
        </w:rPr>
        <w:t xml:space="preserve">Manipule os interruptores na placa </w:t>
      </w:r>
      <w:r w:rsidR="00523E51" w:rsidRPr="007637B8">
        <w:rPr>
          <w:rFonts w:eastAsia="Arial" w:cs="Arial"/>
        </w:rPr>
        <w:t xml:space="preserve">FPGA </w:t>
      </w:r>
      <w:r w:rsidR="0011457C" w:rsidRPr="007637B8">
        <w:rPr>
          <w:rFonts w:eastAsia="Arial" w:cs="Arial"/>
        </w:rPr>
        <w:t>Nexys A7 e observe como os LEDs correspondentes acendem</w:t>
      </w:r>
      <w:r w:rsidR="00007F94" w:rsidRPr="007637B8">
        <w:rPr>
          <w:rFonts w:eastAsia="Arial" w:cs="Arial"/>
        </w:rPr>
        <w:t>.</w:t>
      </w:r>
    </w:p>
    <w:p w14:paraId="042677EF" w14:textId="7580E3DD" w:rsidR="00897CF8" w:rsidRPr="007637B8" w:rsidRDefault="00897CF8">
      <w:r w:rsidRPr="007637B8">
        <w:br w:type="page"/>
      </w:r>
    </w:p>
    <w:p w14:paraId="1F17B660" w14:textId="3D8EBA92" w:rsidR="007826BB" w:rsidRPr="007637B8" w:rsidRDefault="0037763A" w:rsidP="005D0001">
      <w:pPr>
        <w:pStyle w:val="Heading1"/>
        <w:numPr>
          <w:ilvl w:val="0"/>
          <w:numId w:val="15"/>
        </w:numPr>
        <w:shd w:val="clear" w:color="auto" w:fill="000000" w:themeFill="text1"/>
        <w:rPr>
          <w:color w:val="FFFFFF" w:themeColor="background1"/>
        </w:rPr>
      </w:pPr>
      <w:bookmarkStart w:id="148" w:name="_Toc147054537"/>
      <w:r w:rsidRPr="007637B8">
        <w:rPr>
          <w:color w:val="FFFFFF" w:themeColor="background1"/>
        </w:rPr>
        <w:lastRenderedPageBreak/>
        <w:t xml:space="preserve">RESUMO DA </w:t>
      </w:r>
      <w:r w:rsidR="00EE264E" w:rsidRPr="007637B8">
        <w:rPr>
          <w:color w:val="FFFFFF" w:themeColor="background1"/>
        </w:rPr>
        <w:t>ARQUITETURA</w:t>
      </w:r>
      <w:r w:rsidRPr="007637B8">
        <w:rPr>
          <w:color w:val="FFFFFF" w:themeColor="background1"/>
        </w:rPr>
        <w:t xml:space="preserve"> </w:t>
      </w:r>
      <w:r w:rsidR="007826BB" w:rsidRPr="007637B8">
        <w:rPr>
          <w:color w:val="FFFFFF" w:themeColor="background1"/>
        </w:rPr>
        <w:t>RISC-V</w:t>
      </w:r>
      <w:bookmarkEnd w:id="148"/>
      <w:r w:rsidR="007826BB" w:rsidRPr="007637B8">
        <w:rPr>
          <w:color w:val="FFFFFF" w:themeColor="background1"/>
        </w:rPr>
        <w:t xml:space="preserve"> </w:t>
      </w:r>
    </w:p>
    <w:p w14:paraId="4F8471F9" w14:textId="532FF33C" w:rsidR="001A01B7" w:rsidRPr="007637B8" w:rsidRDefault="001A01B7" w:rsidP="007826BB">
      <w:pPr>
        <w:rPr>
          <w:rFonts w:cs="Arial"/>
        </w:rPr>
      </w:pPr>
    </w:p>
    <w:p w14:paraId="6BBC546B" w14:textId="293B1257" w:rsidR="007826BB" w:rsidRPr="007637B8" w:rsidRDefault="00680FDF" w:rsidP="007826BB">
      <w:pPr>
        <w:rPr>
          <w:rFonts w:cs="Arial"/>
        </w:rPr>
      </w:pPr>
      <w:r w:rsidRPr="007637B8">
        <w:rPr>
          <w:rFonts w:cs="Arial"/>
        </w:rPr>
        <w:t xml:space="preserve">O </w:t>
      </w:r>
      <w:r w:rsidR="00A82AA3" w:rsidRPr="007637B8">
        <w:rPr>
          <w:rFonts w:cs="Arial"/>
        </w:rPr>
        <w:t xml:space="preserve">RISC-V é uma </w:t>
      </w:r>
      <w:r w:rsidR="00EE264E" w:rsidRPr="007637B8">
        <w:rPr>
          <w:rFonts w:cs="Arial"/>
        </w:rPr>
        <w:t>Arquitetura</w:t>
      </w:r>
      <w:r w:rsidR="00A82AA3" w:rsidRPr="007637B8">
        <w:rPr>
          <w:rFonts w:cs="Arial"/>
        </w:rPr>
        <w:t xml:space="preserve"> de Conjunto de Instruções “Instruction Set Architecture” (ISA) criada em 2011 no Par Lab da Universidade da California, Berkeley. O objetivo era que o RISC-V se tornasse um “ISA Universal” para processadores usados para toda a gama de aplicações, desde </w:t>
      </w:r>
      <w:r w:rsidR="009052BB" w:rsidRPr="007637B8">
        <w:rPr>
          <w:rFonts w:cs="Arial"/>
        </w:rPr>
        <w:t xml:space="preserve">pequenos </w:t>
      </w:r>
      <w:r w:rsidR="00A82AA3" w:rsidRPr="007637B8">
        <w:rPr>
          <w:rFonts w:cs="Arial"/>
        </w:rPr>
        <w:t xml:space="preserve">dispositivos IoT, limitados e de poucos recursos até supercomputadores. Os </w:t>
      </w:r>
      <w:r w:rsidR="00382877" w:rsidRPr="007637B8">
        <w:rPr>
          <w:rFonts w:cs="Arial"/>
        </w:rPr>
        <w:t>projetistas</w:t>
      </w:r>
      <w:r w:rsidR="00A82AA3" w:rsidRPr="007637B8">
        <w:rPr>
          <w:rFonts w:cs="Arial"/>
        </w:rPr>
        <w:t xml:space="preserve"> do RISC-V estabeleceram cinco princípios para a arquitetura atingir esse objetivo:</w:t>
      </w:r>
    </w:p>
    <w:p w14:paraId="32158CA2" w14:textId="155501BD" w:rsidR="00A82AA3" w:rsidRPr="007637B8" w:rsidRDefault="00A82AA3" w:rsidP="00A82AA3">
      <w:pPr>
        <w:pStyle w:val="ListParagraph"/>
        <w:numPr>
          <w:ilvl w:val="0"/>
          <w:numId w:val="17"/>
        </w:numPr>
        <w:rPr>
          <w:rFonts w:cs="Arial"/>
        </w:rPr>
      </w:pPr>
      <w:r w:rsidRPr="007637B8">
        <w:rPr>
          <w:rFonts w:cs="Arial"/>
        </w:rPr>
        <w:t>Deve ser compatível com uma ampla gama de aplicações e linguagens de programação.</w:t>
      </w:r>
    </w:p>
    <w:p w14:paraId="7FC10142" w14:textId="7854A447" w:rsidR="00A82AA3" w:rsidRPr="007637B8" w:rsidRDefault="00A82AA3" w:rsidP="00A82AA3">
      <w:pPr>
        <w:pStyle w:val="ListParagraph"/>
        <w:numPr>
          <w:ilvl w:val="0"/>
          <w:numId w:val="17"/>
        </w:numPr>
        <w:rPr>
          <w:rFonts w:cs="Arial"/>
        </w:rPr>
      </w:pPr>
      <w:r w:rsidRPr="007637B8">
        <w:rPr>
          <w:rFonts w:cs="Arial"/>
        </w:rPr>
        <w:t>A sua implementação deve ser viável em todas as opções de tecnologia, desde FPGAs a ASICs (circuitos integrados específicos de aplicação), bem como tecnologias emergentes.</w:t>
      </w:r>
    </w:p>
    <w:p w14:paraId="2A5A3C16" w14:textId="538269C9" w:rsidR="00A82AA3" w:rsidRPr="007637B8" w:rsidRDefault="00A82AA3" w:rsidP="00A82AA3">
      <w:pPr>
        <w:pStyle w:val="ListParagraph"/>
        <w:numPr>
          <w:ilvl w:val="0"/>
          <w:numId w:val="17"/>
        </w:numPr>
        <w:rPr>
          <w:rFonts w:cs="Arial"/>
        </w:rPr>
      </w:pPr>
      <w:r w:rsidRPr="007637B8">
        <w:rPr>
          <w:rFonts w:cs="Arial"/>
        </w:rPr>
        <w:t xml:space="preserve">Deve ser eficiente nos vários cenários de microarquitetura, incluindo aqueles que implementam microcódigo ou controlo </w:t>
      </w:r>
      <w:r w:rsidR="00352744" w:rsidRPr="007637B8">
        <w:rPr>
          <w:rFonts w:cs="Arial"/>
        </w:rPr>
        <w:t>sequencial</w:t>
      </w:r>
      <w:r w:rsidRPr="007637B8">
        <w:rPr>
          <w:rFonts w:cs="Arial"/>
        </w:rPr>
        <w:t xml:space="preserve">, </w:t>
      </w:r>
      <w:r w:rsidRPr="007637B8">
        <w:rPr>
          <w:rFonts w:cs="Arial"/>
          <w:i/>
          <w:iCs/>
        </w:rPr>
        <w:t>pipelines</w:t>
      </w:r>
      <w:r w:rsidRPr="007637B8">
        <w:rPr>
          <w:rFonts w:cs="Arial"/>
        </w:rPr>
        <w:t xml:space="preserve"> em ordem ou fora de ordem, vários tipos de paralelismo, etc.</w:t>
      </w:r>
    </w:p>
    <w:p w14:paraId="62BFDC40" w14:textId="1F927AB0" w:rsidR="00A82AA3" w:rsidRPr="007637B8" w:rsidRDefault="00A82AA3" w:rsidP="00A82AA3">
      <w:pPr>
        <w:pStyle w:val="ListParagraph"/>
        <w:numPr>
          <w:ilvl w:val="0"/>
          <w:numId w:val="17"/>
        </w:numPr>
        <w:rPr>
          <w:rFonts w:cs="Arial"/>
        </w:rPr>
      </w:pPr>
      <w:r w:rsidRPr="007637B8">
        <w:rPr>
          <w:rFonts w:cs="Arial"/>
        </w:rPr>
        <w:t>Deve poder ser adaptado a tarefas específicas para atingir o desempenho máximo exigido sem inconvenientes impostos pela própria ISA.</w:t>
      </w:r>
    </w:p>
    <w:p w14:paraId="51C700B0" w14:textId="3DF9A16E" w:rsidR="007826BB" w:rsidRPr="007637B8" w:rsidRDefault="00414133" w:rsidP="00A82AA3">
      <w:pPr>
        <w:pStyle w:val="ListParagraph"/>
        <w:numPr>
          <w:ilvl w:val="0"/>
          <w:numId w:val="17"/>
        </w:numPr>
        <w:rPr>
          <w:rFonts w:cs="Arial"/>
        </w:rPr>
      </w:pPr>
      <w:r w:rsidRPr="007637B8">
        <w:rPr>
          <w:rFonts w:cs="Arial"/>
        </w:rPr>
        <w:t>O s</w:t>
      </w:r>
      <w:r w:rsidR="00A82AA3" w:rsidRPr="007637B8">
        <w:rPr>
          <w:rFonts w:cs="Arial"/>
        </w:rPr>
        <w:t xml:space="preserve">eu conjunto de instruções básico deve ser estável e duradouro, oferecendo uma estrutura </w:t>
      </w:r>
      <w:r w:rsidRPr="007637B8">
        <w:rPr>
          <w:rFonts w:cs="Arial"/>
        </w:rPr>
        <w:t>robusta para desenvolvimento</w:t>
      </w:r>
      <w:r w:rsidR="007826BB" w:rsidRPr="007637B8">
        <w:rPr>
          <w:rFonts w:cs="Arial"/>
        </w:rPr>
        <w:t>.</w:t>
      </w:r>
    </w:p>
    <w:p w14:paraId="5A7235E1" w14:textId="77777777" w:rsidR="007826BB" w:rsidRPr="007637B8" w:rsidRDefault="007826BB" w:rsidP="007826BB">
      <w:pPr>
        <w:tabs>
          <w:tab w:val="left" w:pos="1600"/>
        </w:tabs>
        <w:rPr>
          <w:rFonts w:cs="Arial"/>
        </w:rPr>
      </w:pPr>
      <w:r w:rsidRPr="007637B8">
        <w:rPr>
          <w:rFonts w:cs="Arial"/>
        </w:rPr>
        <w:tab/>
      </w:r>
    </w:p>
    <w:p w14:paraId="6A89DFB0" w14:textId="4FB5C5CF" w:rsidR="007826BB" w:rsidRPr="007637B8" w:rsidRDefault="00414133" w:rsidP="007826BB">
      <w:pPr>
        <w:rPr>
          <w:rFonts w:cs="Arial"/>
        </w:rPr>
      </w:pPr>
      <w:r w:rsidRPr="007637B8">
        <w:rPr>
          <w:rFonts w:cs="Arial"/>
        </w:rPr>
        <w:t xml:space="preserve">O RISC-V é uma norma aberta, na realidade, a sua especificação é de domínio público, e é gerido desde 2015 pela </w:t>
      </w:r>
      <w:r w:rsidRPr="007637B8">
        <w:rPr>
          <w:rFonts w:cs="Arial"/>
          <w:b/>
          <w:bCs/>
        </w:rPr>
        <w:t>RISC-V</w:t>
      </w:r>
      <w:r w:rsidR="002D47A6" w:rsidRPr="007637B8">
        <w:rPr>
          <w:rFonts w:cs="Arial"/>
          <w:b/>
          <w:bCs/>
        </w:rPr>
        <w:t xml:space="preserve"> Foundation</w:t>
      </w:r>
      <w:r w:rsidRPr="007637B8">
        <w:rPr>
          <w:rFonts w:cs="Arial"/>
        </w:rPr>
        <w:t xml:space="preserve">, agora chamada </w:t>
      </w:r>
      <w:r w:rsidRPr="007637B8">
        <w:rPr>
          <w:rFonts w:cs="Arial"/>
          <w:b/>
          <w:bCs/>
        </w:rPr>
        <w:t>RISC-V International</w:t>
      </w:r>
      <w:r w:rsidRPr="007637B8">
        <w:rPr>
          <w:rFonts w:cs="Arial"/>
        </w:rPr>
        <w:t xml:space="preserve">, uma organização sem fins lucrativos que promove o desenvolvimento de circuitos e programas para arquiteturas RISC-V. Em 2018, a </w:t>
      </w:r>
      <w:r w:rsidR="002D47A6" w:rsidRPr="007637B8">
        <w:rPr>
          <w:rFonts w:cs="Arial"/>
        </w:rPr>
        <w:t xml:space="preserve">Fundação </w:t>
      </w:r>
      <w:r w:rsidRPr="007637B8">
        <w:rPr>
          <w:rFonts w:cs="Arial"/>
        </w:rPr>
        <w:t xml:space="preserve">RISC-V Foundation iniciou uma colaboração contínua com a Linux Foundation e, em março de 2020, a RISC-V Foundation tornou-se a RISC-V International com sede na Suíça. </w:t>
      </w:r>
      <w:r w:rsidR="0076041F" w:rsidRPr="0076041F">
        <w:rPr>
          <w:rFonts w:cs="Arial"/>
        </w:rPr>
        <w:t>Esta mudança eliminou qualquer preocupação que a comunidade pudesse ter sobre a abertura da norma no futuro</w:t>
      </w:r>
      <w:r w:rsidRPr="007637B8">
        <w:rPr>
          <w:rFonts w:cs="Arial"/>
        </w:rPr>
        <w:t>.</w:t>
      </w:r>
      <w:r w:rsidR="00890B36">
        <w:rPr>
          <w:rFonts w:cs="Arial"/>
        </w:rPr>
        <w:t xml:space="preserve"> Desde</w:t>
      </w:r>
      <w:r w:rsidRPr="007637B8">
        <w:rPr>
          <w:rFonts w:cs="Arial"/>
        </w:rPr>
        <w:t xml:space="preserve"> 2020, a RISC-V International </w:t>
      </w:r>
      <w:r w:rsidR="00890B36">
        <w:rPr>
          <w:rFonts w:cs="Arial"/>
        </w:rPr>
        <w:t>é</w:t>
      </w:r>
      <w:r w:rsidRPr="007637B8">
        <w:rPr>
          <w:rFonts w:cs="Arial"/>
        </w:rPr>
        <w:t xml:space="preserve"> apoiada por mais de 200 participantes</w:t>
      </w:r>
      <w:r w:rsidR="00A63D11" w:rsidRPr="007637B8">
        <w:rPr>
          <w:rFonts w:cs="Arial"/>
        </w:rPr>
        <w:t xml:space="preserve"> notáveis</w:t>
      </w:r>
      <w:r w:rsidRPr="007637B8">
        <w:rPr>
          <w:rFonts w:cs="Arial"/>
        </w:rPr>
        <w:t xml:space="preserve"> d</w:t>
      </w:r>
      <w:r w:rsidR="00A63D11" w:rsidRPr="007637B8">
        <w:rPr>
          <w:rFonts w:cs="Arial"/>
        </w:rPr>
        <w:t>a</w:t>
      </w:r>
      <w:r w:rsidRPr="007637B8">
        <w:rPr>
          <w:rFonts w:cs="Arial"/>
        </w:rPr>
        <w:t xml:space="preserve"> </w:t>
      </w:r>
      <w:r w:rsidR="00A63D11" w:rsidRPr="007637B8">
        <w:rPr>
          <w:rFonts w:cs="Arial"/>
        </w:rPr>
        <w:t>investigação</w:t>
      </w:r>
      <w:r w:rsidRPr="007637B8">
        <w:rPr>
          <w:rFonts w:cs="Arial"/>
        </w:rPr>
        <w:t>, academia e indústria, incluindo Microchip, NXP, Samsung, Qualcomm, Micron, Google, Alibaba, Hitachi, Nvidia, Huawei, Western Digital, ETH Zurich, KU Leuven, UNLV e UCM.</w:t>
      </w:r>
    </w:p>
    <w:p w14:paraId="465752CE" w14:textId="77777777" w:rsidR="007826BB" w:rsidRPr="007637B8" w:rsidRDefault="007826BB" w:rsidP="007826BB">
      <w:pPr>
        <w:rPr>
          <w:rFonts w:cs="Arial"/>
        </w:rPr>
      </w:pPr>
    </w:p>
    <w:p w14:paraId="5888CBF9" w14:textId="6F571CDE" w:rsidR="007826BB" w:rsidRPr="007637B8" w:rsidRDefault="00E34C45" w:rsidP="00C076C9">
      <w:pPr>
        <w:rPr>
          <w:rFonts w:cs="Arial"/>
        </w:rPr>
      </w:pPr>
      <w:r w:rsidRPr="007637B8">
        <w:rPr>
          <w:rFonts w:cs="Arial"/>
        </w:rPr>
        <w:t xml:space="preserve">O RISC-V é um dos poucos, e provavelmente o único, ISA globalmente relevante criado nos últimos 10-20 anos por ser uma norma aberta e modular, em vez de incremental. A sua modularidade torna-o flexível e elegante. Os processadores implementam </w:t>
      </w:r>
      <w:r w:rsidR="00C45237" w:rsidRPr="007637B8">
        <w:rPr>
          <w:rFonts w:cs="Arial"/>
        </w:rPr>
        <w:t>um</w:t>
      </w:r>
      <w:r w:rsidRPr="007637B8">
        <w:rPr>
          <w:rFonts w:cs="Arial"/>
        </w:rPr>
        <w:t xml:space="preserve"> ISA básico e apenas as extensões que são usadas. Es</w:t>
      </w:r>
      <w:r w:rsidR="00C45237" w:rsidRPr="007637B8">
        <w:rPr>
          <w:rFonts w:cs="Arial"/>
        </w:rPr>
        <w:t>t</w:t>
      </w:r>
      <w:r w:rsidRPr="007637B8">
        <w:rPr>
          <w:rFonts w:cs="Arial"/>
        </w:rPr>
        <w:t>a abordagem modular difere d</w:t>
      </w:r>
      <w:r w:rsidR="00C45237" w:rsidRPr="007637B8">
        <w:rPr>
          <w:rFonts w:cs="Arial"/>
        </w:rPr>
        <w:t>o</w:t>
      </w:r>
      <w:r w:rsidRPr="007637B8">
        <w:rPr>
          <w:rFonts w:cs="Arial"/>
        </w:rPr>
        <w:t xml:space="preserve">s ISAs tradicionais, como </w:t>
      </w:r>
      <w:r w:rsidR="00C45237" w:rsidRPr="007637B8">
        <w:rPr>
          <w:rFonts w:cs="Arial"/>
        </w:rPr>
        <w:t xml:space="preserve">o </w:t>
      </w:r>
      <w:r w:rsidRPr="007637B8">
        <w:rPr>
          <w:rFonts w:cs="Arial"/>
        </w:rPr>
        <w:t xml:space="preserve">x86 ou </w:t>
      </w:r>
      <w:r w:rsidR="00C45237" w:rsidRPr="007637B8">
        <w:rPr>
          <w:rFonts w:cs="Arial"/>
        </w:rPr>
        <w:t xml:space="preserve">o </w:t>
      </w:r>
      <w:r w:rsidRPr="007637B8">
        <w:rPr>
          <w:rFonts w:cs="Arial"/>
        </w:rPr>
        <w:t xml:space="preserve">ARM, que possuem arquiteturas incrementais, onde </w:t>
      </w:r>
      <w:r w:rsidR="00C45237" w:rsidRPr="007637B8">
        <w:rPr>
          <w:rFonts w:cs="Arial"/>
        </w:rPr>
        <w:t>o</w:t>
      </w:r>
      <w:r w:rsidRPr="007637B8">
        <w:rPr>
          <w:rFonts w:cs="Arial"/>
        </w:rPr>
        <w:t>s ISAs anteriores são expandid</w:t>
      </w:r>
      <w:r w:rsidR="00C45237" w:rsidRPr="007637B8">
        <w:rPr>
          <w:rFonts w:cs="Arial"/>
        </w:rPr>
        <w:t>o</w:t>
      </w:r>
      <w:r w:rsidRPr="007637B8">
        <w:rPr>
          <w:rFonts w:cs="Arial"/>
        </w:rPr>
        <w:t xml:space="preserve">s e cada novo processador deve implementar todas as instruções, mesmo aquelas marcadas como “obsoletas”, para garantir a compatibilidade com programas mais antigos. </w:t>
      </w:r>
      <w:r w:rsidR="00C45237" w:rsidRPr="007637B8">
        <w:rPr>
          <w:rFonts w:cs="Arial"/>
        </w:rPr>
        <w:t>Por</w:t>
      </w:r>
      <w:r w:rsidRPr="007637B8">
        <w:rPr>
          <w:rFonts w:cs="Arial"/>
        </w:rPr>
        <w:t xml:space="preserve"> exemplo, </w:t>
      </w:r>
      <w:r w:rsidR="00C45237" w:rsidRPr="007637B8">
        <w:rPr>
          <w:rFonts w:cs="Arial"/>
        </w:rPr>
        <w:t xml:space="preserve">o </w:t>
      </w:r>
      <w:r w:rsidRPr="007637B8">
        <w:rPr>
          <w:rFonts w:cs="Arial"/>
        </w:rPr>
        <w:t xml:space="preserve">x86, que começou com 80 instruções, agora tem mais de 1300, ou 3600 se </w:t>
      </w:r>
      <w:r w:rsidR="00C45237" w:rsidRPr="007637B8">
        <w:rPr>
          <w:rFonts w:cs="Arial"/>
        </w:rPr>
        <w:t xml:space="preserve">se </w:t>
      </w:r>
      <w:r w:rsidRPr="007637B8">
        <w:rPr>
          <w:rFonts w:cs="Arial"/>
        </w:rPr>
        <w:t xml:space="preserve">considerar todos os </w:t>
      </w:r>
      <w:r w:rsidRPr="007637B8">
        <w:rPr>
          <w:rFonts w:cs="Arial"/>
          <w:i/>
          <w:iCs/>
        </w:rPr>
        <w:t>opcodes</w:t>
      </w:r>
      <w:r w:rsidRPr="007637B8">
        <w:rPr>
          <w:rFonts w:cs="Arial"/>
        </w:rPr>
        <w:t xml:space="preserve"> </w:t>
      </w:r>
      <w:r w:rsidR="00C45237" w:rsidRPr="007637B8">
        <w:rPr>
          <w:rFonts w:cs="Arial"/>
        </w:rPr>
        <w:t xml:space="preserve">diferentes </w:t>
      </w:r>
      <w:r w:rsidRPr="007637B8">
        <w:rPr>
          <w:rFonts w:cs="Arial"/>
        </w:rPr>
        <w:t xml:space="preserve">disponíveis </w:t>
      </w:r>
      <w:r w:rsidR="00C45237" w:rsidRPr="007637B8">
        <w:rPr>
          <w:rFonts w:cs="Arial"/>
        </w:rPr>
        <w:t>no</w:t>
      </w:r>
      <w:r w:rsidRPr="007637B8">
        <w:rPr>
          <w:rFonts w:cs="Arial"/>
        </w:rPr>
        <w:t xml:space="preserve"> </w:t>
      </w:r>
      <w:r w:rsidR="00C45237" w:rsidRPr="007637B8">
        <w:rPr>
          <w:rFonts w:cs="Arial"/>
        </w:rPr>
        <w:t>microcódigo</w:t>
      </w:r>
      <w:r w:rsidRPr="007637B8">
        <w:rPr>
          <w:rFonts w:cs="Arial"/>
        </w:rPr>
        <w:t xml:space="preserve">. </w:t>
      </w:r>
      <w:r w:rsidR="00C45237" w:rsidRPr="007637B8">
        <w:rPr>
          <w:rFonts w:cs="Arial"/>
        </w:rPr>
        <w:t>O</w:t>
      </w:r>
      <w:r w:rsidRPr="007637B8">
        <w:rPr>
          <w:rFonts w:cs="Arial"/>
        </w:rPr>
        <w:t xml:space="preserve"> grande número de instruções e o requisito de compatibilidade com versões anteriores resulta</w:t>
      </w:r>
      <w:r w:rsidR="00C45237" w:rsidRPr="007637B8">
        <w:rPr>
          <w:rFonts w:cs="Arial"/>
        </w:rPr>
        <w:t>ra</w:t>
      </w:r>
      <w:r w:rsidRPr="007637B8">
        <w:rPr>
          <w:rFonts w:cs="Arial"/>
        </w:rPr>
        <w:t xml:space="preserve">m em processadores grandes que consomem muita energia e precisam suportar instruções longas, porque a maioria dos </w:t>
      </w:r>
      <w:r w:rsidRPr="007637B8">
        <w:rPr>
          <w:rFonts w:cs="Arial"/>
          <w:i/>
          <w:iCs/>
        </w:rPr>
        <w:t>opcodes</w:t>
      </w:r>
      <w:r w:rsidRPr="007637B8">
        <w:rPr>
          <w:rFonts w:cs="Arial"/>
        </w:rPr>
        <w:t xml:space="preserve"> curtos, ou instruções pequenas, já estão em uso</w:t>
      </w:r>
      <w:r w:rsidR="007826BB" w:rsidRPr="007637B8">
        <w:rPr>
          <w:rFonts w:cs="Arial"/>
        </w:rPr>
        <w:t>.</w:t>
      </w:r>
    </w:p>
    <w:p w14:paraId="1305FF1A" w14:textId="77777777" w:rsidR="007826BB" w:rsidRPr="007637B8" w:rsidRDefault="007826BB" w:rsidP="007826BB">
      <w:pPr>
        <w:rPr>
          <w:rFonts w:cs="Arial"/>
        </w:rPr>
      </w:pPr>
    </w:p>
    <w:p w14:paraId="7B17A119" w14:textId="474653FB" w:rsidR="00ED70C5" w:rsidRPr="007637B8" w:rsidRDefault="00C45237" w:rsidP="008B0F46">
      <w:pPr>
        <w:rPr>
          <w:rFonts w:cs="Arial"/>
        </w:rPr>
      </w:pPr>
      <w:r w:rsidRPr="007637B8">
        <w:rPr>
          <w:rFonts w:cs="Arial"/>
        </w:rPr>
        <w:t xml:space="preserve">O RISC-V possui quatro opções básicas de ISA: duas versões de 32 bits (versões inteiras e embebidas, RV32I e RV32E) e versões de 64 e 128 bits (RV64I e RV128I), conforme mostrado na </w:t>
      </w:r>
      <w:r w:rsidR="007826BB" w:rsidRPr="007637B8">
        <w:rPr>
          <w:rFonts w:cs="Arial"/>
        </w:rPr>
        <w:fldChar w:fldCharType="begin"/>
      </w:r>
      <w:r w:rsidR="007826BB" w:rsidRPr="007637B8">
        <w:rPr>
          <w:rFonts w:cs="Arial"/>
        </w:rPr>
        <w:instrText xml:space="preserve"> REF _Ref42577875 \h  \* MERGEFORMAT </w:instrText>
      </w:r>
      <w:r w:rsidR="007826BB" w:rsidRPr="007637B8">
        <w:rPr>
          <w:rFonts w:cs="Arial"/>
        </w:rPr>
      </w:r>
      <w:r w:rsidR="007826BB" w:rsidRPr="007637B8">
        <w:rPr>
          <w:rFonts w:cs="Arial"/>
        </w:rPr>
        <w:fldChar w:fldCharType="separate"/>
      </w:r>
      <w:r w:rsidR="00233372" w:rsidRPr="00233372">
        <w:rPr>
          <w:rFonts w:cs="Lohit Devanagari"/>
          <w:iCs/>
          <w:szCs w:val="24"/>
        </w:rPr>
        <w:t>Tabela 3</w:t>
      </w:r>
      <w:r w:rsidR="007826BB" w:rsidRPr="007637B8">
        <w:rPr>
          <w:rFonts w:cs="Arial"/>
        </w:rPr>
        <w:fldChar w:fldCharType="end"/>
      </w:r>
      <w:r w:rsidR="00C076C9" w:rsidRPr="007637B8">
        <w:rPr>
          <w:rFonts w:cs="Arial"/>
        </w:rPr>
        <w:t>.</w:t>
      </w:r>
      <w:r w:rsidR="007826BB" w:rsidRPr="007637B8">
        <w:rPr>
          <w:rFonts w:cs="Arial"/>
        </w:rPr>
        <w:t xml:space="preserve"> </w:t>
      </w:r>
      <w:r w:rsidR="002A78E3" w:rsidRPr="007637B8">
        <w:rPr>
          <w:rFonts w:cs="Arial"/>
        </w:rPr>
        <w:t xml:space="preserve">Os módulos ISA marcados como </w:t>
      </w:r>
      <w:r w:rsidR="002A78E3" w:rsidRPr="007637B8">
        <w:rPr>
          <w:rFonts w:cs="Arial"/>
          <w:i/>
          <w:iCs/>
        </w:rPr>
        <w:t>Ratified</w:t>
      </w:r>
      <w:r w:rsidR="002A78E3" w:rsidRPr="007637B8">
        <w:rPr>
          <w:rFonts w:cs="Arial"/>
        </w:rPr>
        <w:t xml:space="preserve"> foram ratificados. Os módulos marcados como </w:t>
      </w:r>
      <w:r w:rsidR="002A78E3" w:rsidRPr="007637B8">
        <w:rPr>
          <w:rFonts w:cs="Arial"/>
          <w:i/>
          <w:iCs/>
        </w:rPr>
        <w:t>Frozen</w:t>
      </w:r>
      <w:r w:rsidR="002A78E3" w:rsidRPr="007637B8">
        <w:rPr>
          <w:rFonts w:cs="Arial"/>
        </w:rPr>
        <w:t xml:space="preserve"> não devem mudar significativamente antes de serem colocados para ratificação. </w:t>
      </w:r>
      <w:r w:rsidR="004917D7">
        <w:rPr>
          <w:rFonts w:cs="Arial"/>
        </w:rPr>
        <w:t>Aceita</w:t>
      </w:r>
      <w:r w:rsidR="002A78E3" w:rsidRPr="007637B8">
        <w:rPr>
          <w:rFonts w:cs="Arial"/>
        </w:rPr>
        <w:t xml:space="preserve">-se que os módulos marcados como </w:t>
      </w:r>
      <w:r w:rsidR="002A78E3" w:rsidRPr="007637B8">
        <w:rPr>
          <w:rFonts w:cs="Arial"/>
          <w:i/>
          <w:iCs/>
        </w:rPr>
        <w:t>Draft</w:t>
      </w:r>
      <w:r w:rsidR="002A78E3" w:rsidRPr="007637B8">
        <w:rPr>
          <w:rFonts w:cs="Arial"/>
        </w:rPr>
        <w:t xml:space="preserve"> sejam alterados antes da ratificação. A capacidade de construir processadores pequenos é um requisito </w:t>
      </w:r>
      <w:r w:rsidR="002A78E3" w:rsidRPr="007637B8">
        <w:rPr>
          <w:rFonts w:cs="Arial"/>
        </w:rPr>
        <w:lastRenderedPageBreak/>
        <w:t xml:space="preserve">particularmente importante para dispositivos </w:t>
      </w:r>
      <w:r w:rsidR="003933E6" w:rsidRPr="007637B8">
        <w:rPr>
          <w:rFonts w:cs="Arial"/>
        </w:rPr>
        <w:t xml:space="preserve">de </w:t>
      </w:r>
      <w:r w:rsidR="002A78E3" w:rsidRPr="007637B8">
        <w:rPr>
          <w:rFonts w:cs="Arial"/>
        </w:rPr>
        <w:t>custo, espaço e energia</w:t>
      </w:r>
      <w:r w:rsidR="004A40AD" w:rsidRPr="007637B8">
        <w:rPr>
          <w:rFonts w:cs="Arial"/>
        </w:rPr>
        <w:t xml:space="preserve"> limitados</w:t>
      </w:r>
      <w:r w:rsidR="002A78E3" w:rsidRPr="007637B8">
        <w:rPr>
          <w:rFonts w:cs="Arial"/>
        </w:rPr>
        <w:t>.</w:t>
      </w:r>
      <w:r w:rsidR="00FD158C">
        <w:rPr>
          <w:rFonts w:cs="Arial"/>
        </w:rPr>
        <w:t xml:space="preserve"> </w:t>
      </w:r>
      <w:r w:rsidR="002A78E3" w:rsidRPr="007637B8">
        <w:rPr>
          <w:rFonts w:cs="Arial"/>
        </w:rPr>
        <w:t>Extensões de instruç</w:t>
      </w:r>
      <w:r w:rsidR="004A40AD" w:rsidRPr="007637B8">
        <w:rPr>
          <w:rFonts w:cs="Arial"/>
        </w:rPr>
        <w:t>ões</w:t>
      </w:r>
      <w:r w:rsidR="002A78E3" w:rsidRPr="007637B8">
        <w:rPr>
          <w:rFonts w:cs="Arial"/>
        </w:rPr>
        <w:t xml:space="preserve"> podem ser adicionadas sobre </w:t>
      </w:r>
      <w:r w:rsidR="004A40AD" w:rsidRPr="007637B8">
        <w:rPr>
          <w:rFonts w:cs="Arial"/>
        </w:rPr>
        <w:t>o</w:t>
      </w:r>
      <w:r w:rsidR="002A78E3" w:rsidRPr="007637B8">
        <w:rPr>
          <w:rFonts w:cs="Arial"/>
        </w:rPr>
        <w:t xml:space="preserve">s ISAs básicos para habilitar tarefas específicas, por exemplo, operações de </w:t>
      </w:r>
      <w:r w:rsidR="004A40AD" w:rsidRPr="007637B8">
        <w:rPr>
          <w:rFonts w:cs="Arial"/>
        </w:rPr>
        <w:t>vírgula</w:t>
      </w:r>
      <w:r w:rsidR="002A78E3" w:rsidRPr="007637B8">
        <w:rPr>
          <w:rFonts w:cs="Arial"/>
        </w:rPr>
        <w:t xml:space="preserve"> flutuante, multiplicação</w:t>
      </w:r>
      <w:r w:rsidR="004A40AD" w:rsidRPr="007637B8">
        <w:rPr>
          <w:rFonts w:cs="Arial"/>
        </w:rPr>
        <w:t>,</w:t>
      </w:r>
      <w:r w:rsidR="002A78E3" w:rsidRPr="007637B8">
        <w:rPr>
          <w:rFonts w:cs="Arial"/>
        </w:rPr>
        <w:t xml:space="preserve"> divisão e operações vetoriais. Es</w:t>
      </w:r>
      <w:r w:rsidR="004A40AD" w:rsidRPr="007637B8">
        <w:rPr>
          <w:rFonts w:cs="Arial"/>
        </w:rPr>
        <w:t>t</w:t>
      </w:r>
      <w:r w:rsidR="002A78E3" w:rsidRPr="007637B8">
        <w:rPr>
          <w:rFonts w:cs="Arial"/>
        </w:rPr>
        <w:t xml:space="preserve">as extensões de </w:t>
      </w:r>
      <w:r w:rsidR="004A40AD" w:rsidRPr="007637B8">
        <w:rPr>
          <w:rFonts w:cs="Arial"/>
        </w:rPr>
        <w:t>circuitos</w:t>
      </w:r>
      <w:r w:rsidR="002A78E3" w:rsidRPr="007637B8">
        <w:rPr>
          <w:rFonts w:cs="Arial"/>
        </w:rPr>
        <w:t xml:space="preserve"> especializadas também estão incluídas n</w:t>
      </w:r>
      <w:r w:rsidR="004A40AD" w:rsidRPr="007637B8">
        <w:rPr>
          <w:rFonts w:cs="Arial"/>
        </w:rPr>
        <w:t>a</w:t>
      </w:r>
      <w:r w:rsidR="002A78E3" w:rsidRPr="007637B8">
        <w:rPr>
          <w:rFonts w:cs="Arial"/>
        </w:rPr>
        <w:t xml:space="preserve"> </w:t>
      </w:r>
      <w:r w:rsidR="004A40AD" w:rsidRPr="007637B8">
        <w:rPr>
          <w:rFonts w:cs="Arial"/>
        </w:rPr>
        <w:t>norma</w:t>
      </w:r>
      <w:r w:rsidR="002A78E3" w:rsidRPr="007637B8">
        <w:rPr>
          <w:rFonts w:cs="Arial"/>
        </w:rPr>
        <w:t xml:space="preserve"> e são conhecidas pelos compiladores, portanto, habilitar as opções desejadas </w:t>
      </w:r>
      <w:r w:rsidR="008C5918" w:rsidRPr="007637B8">
        <w:rPr>
          <w:rFonts w:cs="Arial"/>
        </w:rPr>
        <w:t>n</w:t>
      </w:r>
      <w:r w:rsidR="002A78E3" w:rsidRPr="007637B8">
        <w:rPr>
          <w:rFonts w:cs="Arial"/>
        </w:rPr>
        <w:t xml:space="preserve">um compilador permitirá </w:t>
      </w:r>
      <w:r w:rsidR="00FD158C">
        <w:rPr>
          <w:rFonts w:cs="Arial"/>
        </w:rPr>
        <w:t xml:space="preserve">a </w:t>
      </w:r>
      <w:r w:rsidR="002A78E3" w:rsidRPr="007637B8">
        <w:rPr>
          <w:rFonts w:cs="Arial"/>
        </w:rPr>
        <w:t xml:space="preserve">geração de código binário </w:t>
      </w:r>
      <w:r w:rsidR="008C5918" w:rsidRPr="007637B8">
        <w:rPr>
          <w:rFonts w:cs="Arial"/>
        </w:rPr>
        <w:t>adaptado</w:t>
      </w:r>
      <w:r w:rsidR="002A78E3" w:rsidRPr="007637B8">
        <w:rPr>
          <w:rFonts w:cs="Arial"/>
        </w:rPr>
        <w:t xml:space="preserve">. Cada uma dessas extensões é identificada por uma letra que deve ser adicionada ao ISA </w:t>
      </w:r>
      <w:r w:rsidR="008C5918" w:rsidRPr="007637B8">
        <w:rPr>
          <w:rFonts w:cs="Arial"/>
        </w:rPr>
        <w:t xml:space="preserve">base </w:t>
      </w:r>
      <w:r w:rsidR="002A78E3" w:rsidRPr="007637B8">
        <w:rPr>
          <w:rFonts w:cs="Arial"/>
        </w:rPr>
        <w:t xml:space="preserve">para representar </w:t>
      </w:r>
      <w:r w:rsidR="008C5918" w:rsidRPr="007637B8">
        <w:rPr>
          <w:rFonts w:cs="Arial"/>
        </w:rPr>
        <w:t>a capacidade</w:t>
      </w:r>
      <w:r w:rsidR="002A78E3" w:rsidRPr="007637B8">
        <w:rPr>
          <w:rFonts w:cs="Arial"/>
        </w:rPr>
        <w:t xml:space="preserve"> d</w:t>
      </w:r>
      <w:r w:rsidR="008C5918" w:rsidRPr="007637B8">
        <w:rPr>
          <w:rFonts w:cs="Arial"/>
        </w:rPr>
        <w:t>o</w:t>
      </w:r>
      <w:r w:rsidR="002A78E3" w:rsidRPr="007637B8">
        <w:rPr>
          <w:rFonts w:cs="Arial"/>
        </w:rPr>
        <w:t xml:space="preserve"> </w:t>
      </w:r>
      <w:r w:rsidR="008C5918" w:rsidRPr="007637B8">
        <w:rPr>
          <w:rFonts w:cs="Arial"/>
        </w:rPr>
        <w:t>circuito</w:t>
      </w:r>
      <w:r w:rsidR="002A78E3" w:rsidRPr="007637B8">
        <w:rPr>
          <w:rFonts w:cs="Arial"/>
        </w:rPr>
        <w:t xml:space="preserve"> implementa</w:t>
      </w:r>
      <w:r w:rsidR="008C5918" w:rsidRPr="007637B8">
        <w:rPr>
          <w:rFonts w:cs="Arial"/>
        </w:rPr>
        <w:t>d</w:t>
      </w:r>
      <w:r w:rsidR="002A78E3" w:rsidRPr="007637B8">
        <w:rPr>
          <w:rFonts w:cs="Arial"/>
        </w:rPr>
        <w:t xml:space="preserve">o, conforme mostrado </w:t>
      </w:r>
      <w:r w:rsidR="008C5918" w:rsidRPr="007637B8">
        <w:rPr>
          <w:rFonts w:cs="Arial"/>
        </w:rPr>
        <w:t>na</w:t>
      </w:r>
      <w:r w:rsidR="00794D23" w:rsidRPr="007637B8">
        <w:rPr>
          <w:rFonts w:cs="Arial"/>
        </w:rPr>
        <w:t xml:space="preserve"> </w:t>
      </w:r>
      <w:r w:rsidR="00794D23" w:rsidRPr="007637B8">
        <w:rPr>
          <w:rFonts w:cs="Arial"/>
        </w:rPr>
        <w:fldChar w:fldCharType="begin"/>
      </w:r>
      <w:r w:rsidR="00794D23" w:rsidRPr="007637B8">
        <w:rPr>
          <w:rFonts w:cs="Arial"/>
        </w:rPr>
        <w:instrText xml:space="preserve"> REF _Ref46081424 \h  \* MERGEFORMAT </w:instrText>
      </w:r>
      <w:r w:rsidR="00794D23" w:rsidRPr="007637B8">
        <w:rPr>
          <w:rFonts w:cs="Arial"/>
        </w:rPr>
      </w:r>
      <w:r w:rsidR="00794D23" w:rsidRPr="007637B8">
        <w:rPr>
          <w:rFonts w:cs="Arial"/>
        </w:rPr>
        <w:fldChar w:fldCharType="separate"/>
      </w:r>
      <w:r w:rsidR="00233372" w:rsidRPr="007637B8">
        <w:t xml:space="preserve">Tabela </w:t>
      </w:r>
      <w:r w:rsidR="00233372">
        <w:t>4</w:t>
      </w:r>
      <w:r w:rsidR="00794D23" w:rsidRPr="007637B8">
        <w:rPr>
          <w:rFonts w:cs="Arial"/>
        </w:rPr>
        <w:fldChar w:fldCharType="end"/>
      </w:r>
      <w:r w:rsidR="007826BB" w:rsidRPr="007637B8">
        <w:rPr>
          <w:rFonts w:cs="Arial"/>
        </w:rPr>
        <w:t xml:space="preserve">. </w:t>
      </w:r>
      <w:r w:rsidR="008C5918" w:rsidRPr="007637B8">
        <w:rPr>
          <w:rFonts w:cs="Arial"/>
        </w:rPr>
        <w:t>Por exemplo, RVM é a extensão multiplicar/dividir, RVF é a extensão de vírgula flutuante e assim por diante.</w:t>
      </w:r>
    </w:p>
    <w:p w14:paraId="087433BB" w14:textId="2FEED2B3" w:rsidR="007826BB" w:rsidRPr="007637B8" w:rsidRDefault="007826BB" w:rsidP="00333101">
      <w:pPr>
        <w:widowControl w:val="0"/>
        <w:rPr>
          <w:rFonts w:cs="Arial"/>
        </w:rPr>
      </w:pPr>
    </w:p>
    <w:p w14:paraId="4B584408" w14:textId="17C8E0A3" w:rsidR="001F7036" w:rsidRPr="007637B8" w:rsidRDefault="007826BB" w:rsidP="001F7036">
      <w:pPr>
        <w:widowControl w:val="0"/>
        <w:jc w:val="center"/>
        <w:rPr>
          <w:rFonts w:cs="Lohit Devanagari"/>
          <w:b/>
          <w:iCs/>
          <w:szCs w:val="24"/>
        </w:rPr>
      </w:pPr>
      <w:bookmarkStart w:id="149" w:name="_Ref42577875"/>
      <w:r w:rsidRPr="007637B8">
        <w:rPr>
          <w:rFonts w:cs="Lohit Devanagari"/>
          <w:b/>
          <w:iCs/>
          <w:szCs w:val="24"/>
        </w:rPr>
        <w:t>Tab</w:t>
      </w:r>
      <w:r w:rsidR="00B35960" w:rsidRPr="007637B8">
        <w:rPr>
          <w:rFonts w:cs="Lohit Devanagari"/>
          <w:b/>
          <w:iCs/>
          <w:szCs w:val="24"/>
        </w:rPr>
        <w:t>e</w:t>
      </w:r>
      <w:r w:rsidRPr="007637B8">
        <w:rPr>
          <w:rFonts w:cs="Lohit Devanagari"/>
          <w:b/>
          <w:iCs/>
          <w:szCs w:val="24"/>
        </w:rPr>
        <w:t>l</w:t>
      </w:r>
      <w:r w:rsidR="00B35960" w:rsidRPr="007637B8">
        <w:rPr>
          <w:rFonts w:cs="Lohit Devanagari"/>
          <w:b/>
          <w:iCs/>
          <w:szCs w:val="24"/>
        </w:rPr>
        <w:t>a</w:t>
      </w:r>
      <w:r w:rsidRPr="007637B8">
        <w:rPr>
          <w:rFonts w:cs="Lohit Devanagari"/>
          <w:b/>
          <w:iCs/>
          <w:szCs w:val="24"/>
        </w:rPr>
        <w:t xml:space="preserve"> </w:t>
      </w:r>
      <w:r w:rsidRPr="007637B8">
        <w:fldChar w:fldCharType="begin"/>
      </w:r>
      <w:r w:rsidRPr="007637B8">
        <w:rPr>
          <w:rFonts w:cs="Lohit Devanagari"/>
          <w:b/>
          <w:iCs/>
          <w:szCs w:val="24"/>
        </w:rPr>
        <w:instrText xml:space="preserve"> SEQ Table \* ARABIC </w:instrText>
      </w:r>
      <w:r w:rsidRPr="007637B8">
        <w:fldChar w:fldCharType="separate"/>
      </w:r>
      <w:r w:rsidR="00233372">
        <w:rPr>
          <w:rFonts w:cs="Lohit Devanagari"/>
          <w:b/>
          <w:iCs/>
          <w:noProof/>
          <w:szCs w:val="24"/>
        </w:rPr>
        <w:t>3</w:t>
      </w:r>
      <w:r w:rsidRPr="007637B8">
        <w:fldChar w:fldCharType="end"/>
      </w:r>
      <w:bookmarkEnd w:id="149"/>
      <w:r w:rsidRPr="007637B8">
        <w:rPr>
          <w:rFonts w:cs="Lohit Devanagari"/>
          <w:b/>
          <w:iCs/>
          <w:szCs w:val="24"/>
        </w:rPr>
        <w:t xml:space="preserve">. </w:t>
      </w:r>
      <w:r w:rsidR="00B35960" w:rsidRPr="007637B8">
        <w:rPr>
          <w:rFonts w:cs="Lohit Devanagari"/>
          <w:b/>
          <w:iCs/>
          <w:szCs w:val="24"/>
        </w:rPr>
        <w:t xml:space="preserve">ISAs base do </w:t>
      </w:r>
      <w:r w:rsidRPr="007637B8">
        <w:rPr>
          <w:rFonts w:cs="Lohit Devanagari"/>
          <w:b/>
          <w:iCs/>
          <w:szCs w:val="24"/>
        </w:rPr>
        <w:t xml:space="preserve">RISC-V </w:t>
      </w:r>
    </w:p>
    <w:p w14:paraId="6CF15516" w14:textId="1E5EF5D2" w:rsidR="007826BB" w:rsidRPr="007637B8" w:rsidRDefault="006012FD" w:rsidP="00333101">
      <w:pPr>
        <w:widowControl w:val="0"/>
        <w:jc w:val="center"/>
        <w:rPr>
          <w:rFonts w:cs="Lohit Devanagari"/>
          <w:b/>
          <w:iCs/>
          <w:szCs w:val="24"/>
        </w:rPr>
      </w:pPr>
      <w:r w:rsidRPr="007637B8">
        <w:rPr>
          <w:rFonts w:cs="Lohit Devanagari"/>
          <w:bCs/>
          <w:iCs/>
          <w:szCs w:val="24"/>
        </w:rPr>
        <w:t>(tab</w:t>
      </w:r>
      <w:r w:rsidR="004E037E" w:rsidRPr="007637B8">
        <w:rPr>
          <w:rFonts w:cs="Lohit Devanagari"/>
          <w:bCs/>
          <w:iCs/>
          <w:szCs w:val="24"/>
        </w:rPr>
        <w:t>e</w:t>
      </w:r>
      <w:r w:rsidRPr="007637B8">
        <w:rPr>
          <w:rFonts w:cs="Lohit Devanagari"/>
          <w:bCs/>
          <w:iCs/>
          <w:szCs w:val="24"/>
        </w:rPr>
        <w:t>l</w:t>
      </w:r>
      <w:r w:rsidR="004E037E" w:rsidRPr="007637B8">
        <w:rPr>
          <w:rFonts w:cs="Lohit Devanagari"/>
          <w:bCs/>
          <w:iCs/>
          <w:szCs w:val="24"/>
        </w:rPr>
        <w:t>a</w:t>
      </w:r>
      <w:r w:rsidRPr="007637B8">
        <w:rPr>
          <w:rFonts w:cs="Lohit Devanagari"/>
          <w:bCs/>
          <w:iCs/>
          <w:szCs w:val="24"/>
        </w:rPr>
        <w:t xml:space="preserve"> </w:t>
      </w:r>
      <w:r w:rsidR="00AC6D73">
        <w:rPr>
          <w:rFonts w:cs="Lohit Devanagari"/>
          <w:bCs/>
          <w:iCs/>
          <w:szCs w:val="24"/>
        </w:rPr>
        <w:t>copiada</w:t>
      </w:r>
      <w:r w:rsidR="004E037E" w:rsidRPr="007637B8">
        <w:rPr>
          <w:rFonts w:cs="Lohit Devanagari"/>
          <w:bCs/>
          <w:iCs/>
          <w:szCs w:val="24"/>
        </w:rPr>
        <w:t xml:space="preserve"> de</w:t>
      </w:r>
      <w:r w:rsidRPr="007637B8">
        <w:rPr>
          <w:rFonts w:cs="Lohit Devanagari"/>
          <w:bCs/>
          <w:iCs/>
          <w:szCs w:val="24"/>
        </w:rPr>
        <w:t xml:space="preserve"> </w:t>
      </w:r>
      <w:hyperlink r:id="rId92" w:history="1">
        <w:r w:rsidR="008E0588" w:rsidRPr="007637B8">
          <w:rPr>
            <w:rStyle w:val="Hyperlink"/>
            <w:bCs/>
          </w:rPr>
          <w:t>https://riscv.org/technical/specifications/</w:t>
        </w:r>
      </w:hyperlink>
      <w:r w:rsidRPr="007637B8">
        <w:rPr>
          <w:rFonts w:cs="Lohit Devanagari"/>
          <w:bCs/>
          <w:iCs/>
          <w:szCs w:val="24"/>
        </w:rPr>
        <w:t>)</w:t>
      </w:r>
    </w:p>
    <w:p w14:paraId="25DEE21D" w14:textId="2D4E6288" w:rsidR="006012FD" w:rsidRPr="007637B8" w:rsidRDefault="006012FD" w:rsidP="00333101">
      <w:pPr>
        <w:widowControl w:val="0"/>
        <w:jc w:val="center"/>
        <w:rPr>
          <w:rFonts w:cs="Lohit Devanagari"/>
          <w:b/>
          <w:iCs/>
          <w:szCs w:val="24"/>
        </w:rPr>
      </w:pPr>
      <w:r w:rsidRPr="007637B8">
        <w:rPr>
          <w:noProof/>
          <w:lang w:eastAsia="es-ES"/>
        </w:rPr>
        <w:drawing>
          <wp:inline distT="0" distB="0" distL="0" distR="0" wp14:anchorId="3326D805" wp14:editId="21863297">
            <wp:extent cx="2133600" cy="109415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151016" cy="1103085"/>
                    </a:xfrm>
                    <a:prstGeom prst="rect">
                      <a:avLst/>
                    </a:prstGeom>
                  </pic:spPr>
                </pic:pic>
              </a:graphicData>
            </a:graphic>
          </wp:inline>
        </w:drawing>
      </w:r>
    </w:p>
    <w:p w14:paraId="4276F7A3" w14:textId="77777777" w:rsidR="00ED70C5" w:rsidRPr="007637B8" w:rsidRDefault="00ED70C5" w:rsidP="0079471A">
      <w:pPr>
        <w:suppressLineNumbers/>
        <w:rPr>
          <w:rFonts w:cs="Lohit Devanagari"/>
          <w:iCs/>
          <w:szCs w:val="24"/>
        </w:rPr>
      </w:pPr>
    </w:p>
    <w:p w14:paraId="180D1966" w14:textId="7B64BD37" w:rsidR="000F0D76" w:rsidRPr="007637B8" w:rsidRDefault="00794D23" w:rsidP="0079471A">
      <w:pPr>
        <w:pStyle w:val="Caption"/>
        <w:jc w:val="center"/>
        <w:rPr>
          <w:iCs w:val="0"/>
        </w:rPr>
      </w:pPr>
      <w:bookmarkStart w:id="150" w:name="_Ref46081424"/>
      <w:bookmarkStart w:id="151" w:name="_Ref42577978"/>
      <w:r w:rsidRPr="007637B8">
        <w:t>Tab</w:t>
      </w:r>
      <w:r w:rsidR="00B35960" w:rsidRPr="007637B8">
        <w:t>e</w:t>
      </w:r>
      <w:r w:rsidRPr="007637B8">
        <w:t>l</w:t>
      </w:r>
      <w:r w:rsidR="00B35960"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4</w:t>
      </w:r>
      <w:r w:rsidR="00577C0A" w:rsidRPr="007637B8">
        <w:fldChar w:fldCharType="end"/>
      </w:r>
      <w:bookmarkEnd w:id="150"/>
      <w:r w:rsidRPr="007637B8">
        <w:t>.</w:t>
      </w:r>
      <w:r w:rsidRPr="007637B8">
        <w:rPr>
          <w:iCs w:val="0"/>
        </w:rPr>
        <w:t xml:space="preserve"> </w:t>
      </w:r>
      <w:bookmarkEnd w:id="151"/>
      <w:r w:rsidR="003025E1" w:rsidRPr="007637B8">
        <w:rPr>
          <w:iCs w:val="0"/>
        </w:rPr>
        <w:t xml:space="preserve">Extensões padrão do </w:t>
      </w:r>
      <w:r w:rsidR="007826BB" w:rsidRPr="007637B8">
        <w:rPr>
          <w:iCs w:val="0"/>
        </w:rPr>
        <w:t xml:space="preserve">RISC-V </w:t>
      </w:r>
    </w:p>
    <w:p w14:paraId="020CBD5C" w14:textId="49F84AFE" w:rsidR="007826BB" w:rsidRPr="007637B8" w:rsidRDefault="008B0F46" w:rsidP="0079471A">
      <w:pPr>
        <w:pStyle w:val="Caption"/>
        <w:jc w:val="center"/>
      </w:pPr>
      <w:r w:rsidRPr="007637B8">
        <w:rPr>
          <w:b w:val="0"/>
          <w:bCs/>
          <w:iCs w:val="0"/>
        </w:rPr>
        <w:t>(tab</w:t>
      </w:r>
      <w:r w:rsidR="004E037E" w:rsidRPr="007637B8">
        <w:rPr>
          <w:b w:val="0"/>
          <w:bCs/>
          <w:iCs w:val="0"/>
        </w:rPr>
        <w:t xml:space="preserve">ela </w:t>
      </w:r>
      <w:r w:rsidR="00AC6D73">
        <w:rPr>
          <w:b w:val="0"/>
          <w:bCs/>
          <w:iCs w:val="0"/>
        </w:rPr>
        <w:t>copiada</w:t>
      </w:r>
      <w:r w:rsidR="004E037E" w:rsidRPr="007637B8">
        <w:rPr>
          <w:b w:val="0"/>
          <w:bCs/>
          <w:iCs w:val="0"/>
        </w:rPr>
        <w:t xml:space="preserve"> de</w:t>
      </w:r>
      <w:r w:rsidRPr="007637B8">
        <w:rPr>
          <w:b w:val="0"/>
          <w:bCs/>
          <w:iCs w:val="0"/>
        </w:rPr>
        <w:t xml:space="preserve"> </w:t>
      </w:r>
      <w:hyperlink r:id="rId94" w:history="1">
        <w:r w:rsidR="007C4602" w:rsidRPr="007637B8">
          <w:rPr>
            <w:rStyle w:val="Hyperlink"/>
            <w:b w:val="0"/>
            <w:bCs/>
          </w:rPr>
          <w:t>https://riscv.org/technical/specifications/</w:t>
        </w:r>
      </w:hyperlink>
      <w:r w:rsidRPr="007637B8">
        <w:rPr>
          <w:b w:val="0"/>
          <w:bCs/>
          <w:iCs w:val="0"/>
        </w:rPr>
        <w:t>)</w:t>
      </w:r>
    </w:p>
    <w:p w14:paraId="5BD4B21A" w14:textId="0B120DEE" w:rsidR="0061623B" w:rsidRPr="00FD158C" w:rsidRDefault="008B0F46" w:rsidP="00FD158C">
      <w:pPr>
        <w:suppressLineNumbers/>
        <w:jc w:val="center"/>
        <w:rPr>
          <w:rFonts w:cs="Lohit Devanagari"/>
          <w:b/>
          <w:iCs/>
          <w:szCs w:val="24"/>
        </w:rPr>
      </w:pPr>
      <w:r w:rsidRPr="007637B8">
        <w:rPr>
          <w:noProof/>
          <w:lang w:eastAsia="es-ES"/>
        </w:rPr>
        <w:drawing>
          <wp:inline distT="0" distB="0" distL="0" distR="0" wp14:anchorId="4C3C67F0" wp14:editId="6800282C">
            <wp:extent cx="2173467" cy="34226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178850" cy="3431127"/>
                    </a:xfrm>
                    <a:prstGeom prst="rect">
                      <a:avLst/>
                    </a:prstGeom>
                  </pic:spPr>
                </pic:pic>
              </a:graphicData>
            </a:graphic>
          </wp:inline>
        </w:drawing>
      </w:r>
    </w:p>
    <w:p w14:paraId="239256EA" w14:textId="6491B76A" w:rsidR="00BD1EBC" w:rsidRPr="007637B8" w:rsidRDefault="00BB184F" w:rsidP="00BD1EBC">
      <w:pPr>
        <w:suppressLineNumbers/>
        <w:rPr>
          <w:rFonts w:cs="Lohit Devanagari"/>
          <w:iCs/>
          <w:szCs w:val="24"/>
        </w:rPr>
      </w:pPr>
      <w:r w:rsidRPr="007637B8">
        <w:rPr>
          <w:rFonts w:cs="Lohit Devanagari"/>
          <w:iCs/>
          <w:szCs w:val="24"/>
        </w:rPr>
        <w:t xml:space="preserve">A letra G, de “geral”, é usada para indicar a inclusão de todas as extensões MAFD. Repare que uma empresa ou um indivíduo pode desenvolver extensões proprietárias usando </w:t>
      </w:r>
      <w:r w:rsidRPr="007637B8">
        <w:rPr>
          <w:rFonts w:cs="Lohit Devanagari"/>
          <w:i/>
          <w:szCs w:val="24"/>
        </w:rPr>
        <w:t>opcodes</w:t>
      </w:r>
      <w:r w:rsidRPr="007637B8">
        <w:rPr>
          <w:rFonts w:cs="Lohit Devanagari"/>
          <w:iCs/>
          <w:szCs w:val="24"/>
        </w:rPr>
        <w:t xml:space="preserve"> que são garantidos estarem livres nos módulos padrão. Isso permite que implementações de terceiros sejam desenvolvidas e comercializadas mais </w:t>
      </w:r>
      <w:r w:rsidR="004165AE" w:rsidRPr="007637B8">
        <w:rPr>
          <w:rFonts w:cs="Lohit Devanagari"/>
          <w:iCs/>
          <w:szCs w:val="24"/>
        </w:rPr>
        <w:t>rapidamente</w:t>
      </w:r>
      <w:r w:rsidRPr="007637B8">
        <w:rPr>
          <w:rFonts w:cs="Lohit Devanagari"/>
          <w:iCs/>
          <w:szCs w:val="24"/>
        </w:rPr>
        <w:t>.</w:t>
      </w:r>
    </w:p>
    <w:p w14:paraId="60235B7F" w14:textId="77777777" w:rsidR="00BD1EBC" w:rsidRPr="007637B8" w:rsidRDefault="00BD1EBC" w:rsidP="0079471A">
      <w:pPr>
        <w:suppressLineNumbers/>
        <w:rPr>
          <w:rFonts w:cs="Lohit Devanagari"/>
          <w:iCs/>
          <w:szCs w:val="24"/>
        </w:rPr>
      </w:pPr>
    </w:p>
    <w:p w14:paraId="4DFA9E00" w14:textId="55FFAE7C" w:rsidR="00E97EBC" w:rsidRDefault="00BB184F" w:rsidP="00794468">
      <w:pPr>
        <w:suppressLineNumbers/>
        <w:rPr>
          <w:rFonts w:cs="Arial"/>
          <w:b/>
          <w:bCs/>
          <w:color w:val="FFFFFF" w:themeColor="background1"/>
          <w:sz w:val="24"/>
          <w:szCs w:val="28"/>
        </w:rPr>
      </w:pPr>
      <w:r w:rsidRPr="007637B8">
        <w:rPr>
          <w:rFonts w:cs="Lohit Devanagari"/>
          <w:iCs/>
          <w:szCs w:val="24"/>
        </w:rPr>
        <w:t>Por exemplo, uma implementação RISC-V de 64 bits, incluindo todas as quatro extensões ISA gerais mais</w:t>
      </w:r>
      <w:r w:rsidR="007826BB" w:rsidRPr="007637B8">
        <w:rPr>
          <w:rFonts w:cs="Lohit Devanagari"/>
          <w:iCs/>
          <w:szCs w:val="24"/>
        </w:rPr>
        <w:t xml:space="preserve"> </w:t>
      </w:r>
      <w:r w:rsidR="007826BB" w:rsidRPr="007637B8">
        <w:rPr>
          <w:rFonts w:cs="Lohit Devanagari"/>
          <w:i/>
          <w:iCs/>
          <w:szCs w:val="24"/>
        </w:rPr>
        <w:t>Bit Manipulation</w:t>
      </w:r>
      <w:r w:rsidR="007826BB" w:rsidRPr="007637B8">
        <w:rPr>
          <w:rFonts w:cs="Lohit Devanagari"/>
          <w:iCs/>
          <w:szCs w:val="24"/>
        </w:rPr>
        <w:t xml:space="preserve"> </w:t>
      </w:r>
      <w:r w:rsidRPr="007637B8">
        <w:rPr>
          <w:rFonts w:cs="Lohit Devanagari"/>
          <w:iCs/>
          <w:szCs w:val="24"/>
        </w:rPr>
        <w:t>e</w:t>
      </w:r>
      <w:r w:rsidR="007826BB" w:rsidRPr="007637B8">
        <w:rPr>
          <w:rFonts w:cs="Lohit Devanagari"/>
          <w:iCs/>
          <w:szCs w:val="24"/>
        </w:rPr>
        <w:t xml:space="preserve"> </w:t>
      </w:r>
      <w:r w:rsidR="007826BB" w:rsidRPr="007637B8">
        <w:rPr>
          <w:rFonts w:cs="Lohit Devanagari"/>
          <w:i/>
          <w:iCs/>
          <w:szCs w:val="24"/>
        </w:rPr>
        <w:t>User Level Interrupts</w:t>
      </w:r>
      <w:r w:rsidR="007826BB" w:rsidRPr="007637B8">
        <w:rPr>
          <w:rFonts w:cs="Lohit Devanagari"/>
          <w:iCs/>
          <w:szCs w:val="24"/>
        </w:rPr>
        <w:t xml:space="preserve">, </w:t>
      </w:r>
      <w:r w:rsidRPr="007637B8">
        <w:rPr>
          <w:rFonts w:cs="Lohit Devanagari"/>
          <w:iCs/>
          <w:szCs w:val="24"/>
        </w:rPr>
        <w:t>é conhecida como</w:t>
      </w:r>
      <w:r w:rsidR="007826BB" w:rsidRPr="007637B8">
        <w:rPr>
          <w:rFonts w:cs="Lohit Devanagari"/>
          <w:iCs/>
          <w:szCs w:val="24"/>
        </w:rPr>
        <w:t xml:space="preserve"> </w:t>
      </w:r>
      <w:r w:rsidR="00C36A71" w:rsidRPr="007637B8">
        <w:rPr>
          <w:rFonts w:cs="Lohit Devanagari"/>
          <w:iCs/>
          <w:szCs w:val="24"/>
        </w:rPr>
        <w:t xml:space="preserve">um ISA </w:t>
      </w:r>
      <w:r w:rsidR="007826BB" w:rsidRPr="007637B8">
        <w:rPr>
          <w:rFonts w:cs="Lohit Devanagari"/>
          <w:iCs/>
          <w:szCs w:val="24"/>
        </w:rPr>
        <w:t xml:space="preserve">RV64GBN. </w:t>
      </w:r>
      <w:r w:rsidRPr="007637B8">
        <w:rPr>
          <w:rFonts w:cs="Lohit Devanagari"/>
          <w:iCs/>
          <w:szCs w:val="24"/>
        </w:rPr>
        <w:t xml:space="preserve">Todos estes módulos estão especificados </w:t>
      </w:r>
      <w:r w:rsidR="00890B36">
        <w:rPr>
          <w:rFonts w:cs="Lohit Devanagari"/>
          <w:iCs/>
          <w:szCs w:val="24"/>
        </w:rPr>
        <w:t xml:space="preserve">como </w:t>
      </w:r>
      <w:r w:rsidRPr="007637B8">
        <w:rPr>
          <w:rFonts w:cs="Lohit Devanagari"/>
          <w:iCs/>
          <w:szCs w:val="24"/>
        </w:rPr>
        <w:t xml:space="preserve">sendo sem privilégios ou de utilizador. </w:t>
      </w:r>
      <w:r w:rsidR="004165AE" w:rsidRPr="004165AE">
        <w:rPr>
          <w:rFonts w:cs="Lohit Devanagari"/>
          <w:iCs/>
          <w:szCs w:val="24"/>
        </w:rPr>
        <w:t xml:space="preserve">A RISC-V International abrange também um conjunto de requisitos e instruções para operações privilegiadas necessárias para </w:t>
      </w:r>
      <w:r w:rsidR="00794468">
        <w:rPr>
          <w:rFonts w:cs="Lohit Devanagari"/>
          <w:iCs/>
          <w:szCs w:val="24"/>
        </w:rPr>
        <w:t>correr</w:t>
      </w:r>
      <w:r w:rsidR="004165AE" w:rsidRPr="004165AE">
        <w:rPr>
          <w:rFonts w:cs="Lohit Devanagari"/>
          <w:iCs/>
          <w:szCs w:val="24"/>
        </w:rPr>
        <w:t xml:space="preserve"> sistemas operativos de u</w:t>
      </w:r>
      <w:r w:rsidR="00FD158C">
        <w:rPr>
          <w:rFonts w:cs="Lohit Devanagari"/>
          <w:iCs/>
          <w:szCs w:val="24"/>
        </w:rPr>
        <w:t>s</w:t>
      </w:r>
      <w:r w:rsidR="004165AE" w:rsidRPr="004165AE">
        <w:rPr>
          <w:rFonts w:cs="Lohit Devanagari"/>
          <w:iCs/>
          <w:szCs w:val="24"/>
        </w:rPr>
        <w:t>o geral</w:t>
      </w:r>
      <w:r w:rsidRPr="007637B8">
        <w:rPr>
          <w:rFonts w:cs="Lohit Devanagari"/>
          <w:iCs/>
          <w:szCs w:val="24"/>
        </w:rPr>
        <w:t>.</w:t>
      </w:r>
      <w:bookmarkStart w:id="152" w:name="_Toc39337151"/>
      <w:bookmarkStart w:id="153" w:name="_Toc39259541"/>
      <w:r w:rsidR="00E97EBC">
        <w:rPr>
          <w:color w:val="FFFFFF" w:themeColor="background1"/>
        </w:rPr>
        <w:br w:type="page"/>
      </w:r>
    </w:p>
    <w:p w14:paraId="0C414609" w14:textId="464486F7" w:rsidR="007826BB" w:rsidRPr="007637B8" w:rsidRDefault="00AD71D8" w:rsidP="005D0001">
      <w:pPr>
        <w:pStyle w:val="Heading1"/>
        <w:numPr>
          <w:ilvl w:val="0"/>
          <w:numId w:val="15"/>
        </w:numPr>
        <w:shd w:val="clear" w:color="auto" w:fill="000000" w:themeFill="text1"/>
        <w:rPr>
          <w:color w:val="FFFFFF" w:themeColor="background1"/>
        </w:rPr>
      </w:pPr>
      <w:bookmarkStart w:id="154" w:name="_Toc147054538"/>
      <w:r w:rsidRPr="007637B8">
        <w:rPr>
          <w:color w:val="FFFFFF" w:themeColor="background1"/>
        </w:rPr>
        <w:lastRenderedPageBreak/>
        <w:t xml:space="preserve">RESUMO DO SISTEMA </w:t>
      </w:r>
      <w:r w:rsidR="00794D23" w:rsidRPr="007637B8">
        <w:rPr>
          <w:color w:val="FFFFFF" w:themeColor="background1"/>
        </w:rPr>
        <w:t>RVFPGA</w:t>
      </w:r>
      <w:bookmarkEnd w:id="152"/>
      <w:bookmarkEnd w:id="153"/>
      <w:bookmarkEnd w:id="154"/>
    </w:p>
    <w:p w14:paraId="29ED53EB" w14:textId="77777777" w:rsidR="00794D23" w:rsidRPr="007637B8" w:rsidRDefault="00794D23" w:rsidP="007826BB">
      <w:pPr>
        <w:rPr>
          <w:rFonts w:eastAsia="Arial" w:cs="Arial"/>
        </w:rPr>
      </w:pPr>
    </w:p>
    <w:p w14:paraId="3F288922" w14:textId="1B4DDC35" w:rsidR="007826BB" w:rsidRPr="007637B8" w:rsidRDefault="00243F97" w:rsidP="007826BB">
      <w:pPr>
        <w:rPr>
          <w:rFonts w:eastAsia="Arial" w:cs="Arial"/>
          <w:b/>
        </w:rPr>
      </w:pPr>
      <w:r w:rsidRPr="007637B8">
        <w:rPr>
          <w:rFonts w:eastAsia="Arial" w:cs="Arial"/>
        </w:rPr>
        <w:t xml:space="preserve">Nesta seção descrevemos todo o sistema RVfpga desde o núcleo até </w:t>
      </w:r>
      <w:r w:rsidR="007A130D" w:rsidRPr="007637B8">
        <w:rPr>
          <w:rFonts w:eastAsia="Arial" w:cs="Arial"/>
        </w:rPr>
        <w:t>à</w:t>
      </w:r>
      <w:r w:rsidRPr="007637B8">
        <w:rPr>
          <w:rFonts w:eastAsia="Arial" w:cs="Arial"/>
        </w:rPr>
        <w:t xml:space="preserve"> interface da placa FPGA.</w:t>
      </w:r>
      <w:r w:rsidR="003E3245" w:rsidRPr="007637B8">
        <w:rPr>
          <w:rFonts w:eastAsia="Arial" w:cs="Arial"/>
        </w:rPr>
        <w:t xml:space="preserve"> </w:t>
      </w:r>
      <w:r w:rsidRPr="007637B8">
        <w:rPr>
          <w:rFonts w:eastAsia="Arial" w:cs="Arial"/>
        </w:rPr>
        <w:t xml:space="preserve">A </w:t>
      </w:r>
      <w:r w:rsidR="00C228CF" w:rsidRPr="007637B8">
        <w:rPr>
          <w:rFonts w:eastAsia="Arial" w:cs="Arial"/>
        </w:rPr>
        <w:fldChar w:fldCharType="begin"/>
      </w:r>
      <w:r w:rsidR="00C228CF" w:rsidRPr="007637B8">
        <w:rPr>
          <w:rFonts w:eastAsia="Arial" w:cs="Arial"/>
        </w:rPr>
        <w:instrText xml:space="preserve"> REF _Ref39122935 \h </w:instrText>
      </w:r>
      <w:r w:rsidR="00C228CF" w:rsidRPr="007637B8">
        <w:rPr>
          <w:rFonts w:eastAsia="Arial" w:cs="Arial"/>
        </w:rPr>
      </w:r>
      <w:r w:rsidR="00C228CF" w:rsidRPr="007637B8">
        <w:rPr>
          <w:rFonts w:eastAsia="Arial" w:cs="Arial"/>
        </w:rPr>
        <w:fldChar w:fldCharType="separate"/>
      </w:r>
      <w:r w:rsidR="00233372" w:rsidRPr="007637B8">
        <w:t xml:space="preserve">Figura </w:t>
      </w:r>
      <w:r w:rsidR="00233372">
        <w:rPr>
          <w:noProof/>
        </w:rPr>
        <w:t>17</w:t>
      </w:r>
      <w:r w:rsidR="00C228CF" w:rsidRPr="007637B8">
        <w:rPr>
          <w:rFonts w:eastAsia="Arial" w:cs="Arial"/>
        </w:rPr>
        <w:fldChar w:fldCharType="end"/>
      </w:r>
      <w:r w:rsidR="00C228CF" w:rsidRPr="007637B8">
        <w:rPr>
          <w:rFonts w:eastAsia="Arial" w:cs="Arial"/>
        </w:rPr>
        <w:t xml:space="preserve"> </w:t>
      </w:r>
      <w:r w:rsidRPr="007637B8">
        <w:rPr>
          <w:rFonts w:eastAsia="Arial" w:cs="Arial"/>
        </w:rPr>
        <w:t>ilustra a organização hierárquica típica de um sistema embebido começando com o núcleo do processador, depois o SoC construído em torno do núcleo e, finalmente, a interface do sistema e da placa</w:t>
      </w:r>
      <w:r w:rsidR="00C228CF" w:rsidRPr="007637B8">
        <w:rPr>
          <w:rFonts w:eastAsia="Arial" w:cs="Arial"/>
        </w:rPr>
        <w:t xml:space="preserve">. </w:t>
      </w:r>
    </w:p>
    <w:p w14:paraId="1121AA3B" w14:textId="0A8067BE" w:rsidR="007826BB" w:rsidRPr="007637B8" w:rsidRDefault="007826BB" w:rsidP="007826BB">
      <w:pPr>
        <w:jc w:val="center"/>
        <w:rPr>
          <w:rFonts w:eastAsia="Arial" w:cs="Arial"/>
        </w:rPr>
      </w:pPr>
      <w:r w:rsidRPr="007637B8">
        <w:rPr>
          <w:noProof/>
          <w:lang w:eastAsia="es-ES"/>
        </w:rPr>
        <w:drawing>
          <wp:inline distT="0" distB="0" distL="0" distR="0" wp14:anchorId="290A4E2B" wp14:editId="0B890EA6">
            <wp:extent cx="3487479" cy="1350046"/>
            <wp:effectExtent l="0" t="0" r="0" b="2540"/>
            <wp:docPr id="465982803" name="Imagen 46598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11830"/>
                    <a:stretch/>
                  </pic:blipFill>
                  <pic:spPr bwMode="auto">
                    <a:xfrm>
                      <a:off x="0" y="0"/>
                      <a:ext cx="3510383" cy="1358912"/>
                    </a:xfrm>
                    <a:prstGeom prst="rect">
                      <a:avLst/>
                    </a:prstGeom>
                    <a:noFill/>
                    <a:ln>
                      <a:noFill/>
                    </a:ln>
                    <a:extLst>
                      <a:ext uri="{53640926-AAD7-44D8-BBD7-CCE9431645EC}">
                        <a14:shadowObscured xmlns:a14="http://schemas.microsoft.com/office/drawing/2010/main"/>
                      </a:ext>
                    </a:extLst>
                  </pic:spPr>
                </pic:pic>
              </a:graphicData>
            </a:graphic>
          </wp:inline>
        </w:drawing>
      </w:r>
    </w:p>
    <w:p w14:paraId="538C5AD8" w14:textId="5630BEBB" w:rsidR="007826BB" w:rsidRPr="007637B8" w:rsidRDefault="007826BB" w:rsidP="007826BB">
      <w:pPr>
        <w:pStyle w:val="Caption"/>
        <w:jc w:val="center"/>
      </w:pPr>
      <w:bookmarkStart w:id="155" w:name="_Ref39122935"/>
      <w:r w:rsidRPr="007637B8">
        <w:t>Figur</w:t>
      </w:r>
      <w:r w:rsidR="00F5592A"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17</w:t>
      </w:r>
      <w:r w:rsidR="00577C0A" w:rsidRPr="007637B8">
        <w:fldChar w:fldCharType="end"/>
      </w:r>
      <w:bookmarkEnd w:id="155"/>
      <w:r w:rsidRPr="007637B8">
        <w:t xml:space="preserve">. </w:t>
      </w:r>
      <w:r w:rsidR="00F5592A" w:rsidRPr="007637B8">
        <w:t>Organização de um Sistema Embebido</w:t>
      </w:r>
    </w:p>
    <w:p w14:paraId="4A860043" w14:textId="7EB74602" w:rsidR="007826BB" w:rsidRPr="007637B8" w:rsidRDefault="007826BB" w:rsidP="005946F2">
      <w:pPr>
        <w:pStyle w:val="Caption"/>
      </w:pPr>
    </w:p>
    <w:p w14:paraId="443585E4" w14:textId="20F39D2A" w:rsidR="003C5CAB" w:rsidRPr="007637B8" w:rsidRDefault="00243F97" w:rsidP="003C5CAB">
      <w:pPr>
        <w:rPr>
          <w:rFonts w:eastAsia="Arial" w:cs="Arial"/>
          <w:b/>
        </w:rPr>
      </w:pPr>
      <w:r w:rsidRPr="007637B8">
        <w:rPr>
          <w:rFonts w:cs="Arial"/>
          <w:bCs/>
        </w:rPr>
        <w:t xml:space="preserve">A </w:t>
      </w:r>
      <w:r w:rsidR="00813AE1" w:rsidRPr="007637B8">
        <w:rPr>
          <w:rFonts w:cs="Arial"/>
          <w:bCs/>
        </w:rPr>
        <w:fldChar w:fldCharType="begin"/>
      </w:r>
      <w:r w:rsidR="00813AE1" w:rsidRPr="007637B8">
        <w:rPr>
          <w:rFonts w:cs="Arial"/>
          <w:bCs/>
        </w:rPr>
        <w:instrText xml:space="preserve"> REF _Ref71784728 \h </w:instrText>
      </w:r>
      <w:r w:rsidR="00813AE1" w:rsidRPr="007637B8">
        <w:rPr>
          <w:rFonts w:cs="Arial"/>
          <w:bCs/>
        </w:rPr>
      </w:r>
      <w:r w:rsidR="00813AE1" w:rsidRPr="007637B8">
        <w:rPr>
          <w:rFonts w:cs="Arial"/>
          <w:bCs/>
        </w:rPr>
        <w:fldChar w:fldCharType="separate"/>
      </w:r>
      <w:r w:rsidR="00233372" w:rsidRPr="007637B8">
        <w:t xml:space="preserve">Figura </w:t>
      </w:r>
      <w:r w:rsidR="00233372">
        <w:rPr>
          <w:noProof/>
        </w:rPr>
        <w:t>1</w:t>
      </w:r>
      <w:r w:rsidR="00813AE1" w:rsidRPr="007637B8">
        <w:rPr>
          <w:rFonts w:cs="Arial"/>
          <w:bCs/>
        </w:rPr>
        <w:fldChar w:fldCharType="end"/>
      </w:r>
      <w:r w:rsidR="00813AE1" w:rsidRPr="007637B8">
        <w:rPr>
          <w:rFonts w:cs="Arial"/>
          <w:bCs/>
        </w:rPr>
        <w:t xml:space="preserve"> </w:t>
      </w:r>
      <w:r w:rsidRPr="007637B8">
        <w:rPr>
          <w:rFonts w:cs="Arial"/>
          <w:bCs/>
        </w:rPr>
        <w:t>e a</w:t>
      </w:r>
      <w:r w:rsidR="003C5CAB" w:rsidRPr="007637B8">
        <w:rPr>
          <w:rFonts w:cs="Arial"/>
          <w:bCs/>
        </w:rPr>
        <w:t xml:space="preserve"> </w:t>
      </w:r>
      <w:r w:rsidR="00813AE1" w:rsidRPr="007637B8">
        <w:rPr>
          <w:rFonts w:cs="Arial"/>
          <w:bCs/>
        </w:rPr>
        <w:fldChar w:fldCharType="begin"/>
      </w:r>
      <w:r w:rsidR="00813AE1" w:rsidRPr="007637B8">
        <w:rPr>
          <w:rFonts w:cs="Arial"/>
          <w:bCs/>
        </w:rPr>
        <w:instrText xml:space="preserve"> REF _Ref71784767 \h </w:instrText>
      </w:r>
      <w:r w:rsidR="00813AE1" w:rsidRPr="007637B8">
        <w:rPr>
          <w:rFonts w:cs="Arial"/>
          <w:bCs/>
        </w:rPr>
      </w:r>
      <w:r w:rsidR="00813AE1" w:rsidRPr="007637B8">
        <w:rPr>
          <w:rFonts w:cs="Arial"/>
          <w:bCs/>
        </w:rPr>
        <w:fldChar w:fldCharType="separate"/>
      </w:r>
      <w:r w:rsidR="00233372" w:rsidRPr="007637B8">
        <w:t xml:space="preserve">Tabela </w:t>
      </w:r>
      <w:r w:rsidR="00233372">
        <w:rPr>
          <w:noProof/>
        </w:rPr>
        <w:t>1</w:t>
      </w:r>
      <w:r w:rsidR="00813AE1" w:rsidRPr="007637B8">
        <w:rPr>
          <w:rFonts w:cs="Arial"/>
          <w:bCs/>
        </w:rPr>
        <w:fldChar w:fldCharType="end"/>
      </w:r>
      <w:r w:rsidR="00813AE1" w:rsidRPr="007637B8">
        <w:rPr>
          <w:rFonts w:cs="Arial"/>
          <w:bCs/>
        </w:rPr>
        <w:t xml:space="preserve"> </w:t>
      </w:r>
      <w:r w:rsidRPr="007637B8">
        <w:rPr>
          <w:rFonts w:cs="Arial"/>
          <w:bCs/>
        </w:rPr>
        <w:t>mostram a organização hierárquica do nosso sistema, desde o núcleo SweRV EH1 Core até ao RVfpgaNexys e ao RVfpgaSim. Nas seções seguintes, descrevemos o núcleo do processador</w:t>
      </w:r>
      <w:r w:rsidR="003C5CAB" w:rsidRPr="007637B8">
        <w:rPr>
          <w:rFonts w:eastAsia="Arial" w:cs="Arial"/>
        </w:rPr>
        <w:t xml:space="preserve"> (</w:t>
      </w:r>
      <w:r w:rsidR="003C5CAB" w:rsidRPr="007637B8">
        <w:rPr>
          <w:rFonts w:eastAsia="Arial" w:cs="Arial"/>
          <w:b/>
        </w:rPr>
        <w:t>SweRV EH1 Core</w:t>
      </w:r>
      <w:r w:rsidR="00890B36">
        <w:rPr>
          <w:rFonts w:eastAsia="Arial" w:cs="Arial"/>
          <w:b/>
        </w:rPr>
        <w:t xml:space="preserve"> da </w:t>
      </w:r>
      <w:r w:rsidR="00890B36" w:rsidRPr="007637B8">
        <w:rPr>
          <w:rFonts w:eastAsia="Arial" w:cs="Arial"/>
          <w:b/>
        </w:rPr>
        <w:t>Western Digital</w:t>
      </w:r>
      <w:r w:rsidR="003C5CAB" w:rsidRPr="007637B8">
        <w:rPr>
          <w:rFonts w:eastAsia="Arial" w:cs="Arial"/>
        </w:rPr>
        <w:t xml:space="preserve">), </w:t>
      </w:r>
      <w:r w:rsidRPr="007637B8">
        <w:rPr>
          <w:rFonts w:eastAsia="Arial" w:cs="Arial"/>
        </w:rPr>
        <w:t>que executa as instruções RISC-V; então, na Seção B, descrevemos o</w:t>
      </w:r>
      <w:r w:rsidR="003C5CAB" w:rsidRPr="007637B8">
        <w:rPr>
          <w:rFonts w:eastAsia="Arial" w:cs="Arial"/>
        </w:rPr>
        <w:t xml:space="preserve"> </w:t>
      </w:r>
      <w:r w:rsidR="003C5CAB" w:rsidRPr="007637B8">
        <w:rPr>
          <w:rFonts w:eastAsia="Arial" w:cs="Arial"/>
          <w:b/>
        </w:rPr>
        <w:t>SweRVolf</w:t>
      </w:r>
      <w:r w:rsidR="00D927EE" w:rsidRPr="007637B8">
        <w:rPr>
          <w:rFonts w:eastAsia="Arial" w:cs="Arial"/>
          <w:b/>
        </w:rPr>
        <w:t>X</w:t>
      </w:r>
      <w:r w:rsidR="003C5CAB" w:rsidRPr="007637B8">
        <w:rPr>
          <w:rFonts w:eastAsia="Arial" w:cs="Arial"/>
          <w:b/>
        </w:rPr>
        <w:t xml:space="preserve"> SoC</w:t>
      </w:r>
      <w:r w:rsidR="003C5CAB" w:rsidRPr="007637B8">
        <w:rPr>
          <w:rFonts w:eastAsia="Arial" w:cs="Arial"/>
        </w:rPr>
        <w:t xml:space="preserve">, </w:t>
      </w:r>
      <w:r w:rsidRPr="007637B8">
        <w:rPr>
          <w:rFonts w:eastAsia="Arial" w:cs="Arial"/>
        </w:rPr>
        <w:t xml:space="preserve">que integra os componentes de circuitos do sistema (núcleo, memória e entrada/saída), e as extensões realizadas para uso dentro do RVfpga; na Seção C descrevemos o SoC SweRVolfX implementado na placa </w:t>
      </w:r>
      <w:r w:rsidR="0028789D" w:rsidRPr="007637B8">
        <w:rPr>
          <w:rFonts w:eastAsia="Arial" w:cs="Arial"/>
        </w:rPr>
        <w:t xml:space="preserve">FPGA </w:t>
      </w:r>
      <w:r w:rsidRPr="007637B8">
        <w:rPr>
          <w:rFonts w:eastAsia="Arial" w:cs="Arial"/>
        </w:rPr>
        <w:t xml:space="preserve">Nexys A7 </w:t>
      </w:r>
      <w:r w:rsidR="003C5CAB" w:rsidRPr="007637B8">
        <w:rPr>
          <w:rFonts w:eastAsia="Arial" w:cs="Arial"/>
        </w:rPr>
        <w:t>(</w:t>
      </w:r>
      <w:r w:rsidR="003C5CAB" w:rsidRPr="007637B8">
        <w:rPr>
          <w:rFonts w:eastAsia="Arial" w:cs="Arial"/>
          <w:b/>
        </w:rPr>
        <w:t>RVfpga</w:t>
      </w:r>
      <w:r w:rsidR="00321E49" w:rsidRPr="007637B8">
        <w:rPr>
          <w:rFonts w:eastAsia="Arial" w:cs="Arial"/>
          <w:b/>
        </w:rPr>
        <w:t>Nexys</w:t>
      </w:r>
      <w:r w:rsidR="003C5CAB" w:rsidRPr="007637B8">
        <w:rPr>
          <w:rFonts w:eastAsia="Arial" w:cs="Arial"/>
        </w:rPr>
        <w:t xml:space="preserve">) </w:t>
      </w:r>
      <w:r w:rsidR="0028789D" w:rsidRPr="007637B8">
        <w:rPr>
          <w:rFonts w:eastAsia="Arial" w:cs="Arial"/>
        </w:rPr>
        <w:t>e descreve</w:t>
      </w:r>
      <w:r w:rsidR="006A368A">
        <w:rPr>
          <w:rFonts w:eastAsia="Arial" w:cs="Arial"/>
        </w:rPr>
        <w:t xml:space="preserve"> </w:t>
      </w:r>
      <w:r w:rsidR="006A368A" w:rsidRPr="007637B8">
        <w:rPr>
          <w:rFonts w:eastAsia="Arial" w:cs="Arial"/>
        </w:rPr>
        <w:t>também</w:t>
      </w:r>
      <w:r w:rsidR="0028789D" w:rsidRPr="007637B8">
        <w:rPr>
          <w:rFonts w:eastAsia="Arial" w:cs="Arial"/>
        </w:rPr>
        <w:t xml:space="preserve"> o SoC SweRVolfX usado na simulação</w:t>
      </w:r>
      <w:r w:rsidR="003C5CAB" w:rsidRPr="007637B8">
        <w:rPr>
          <w:rFonts w:eastAsia="Arial" w:cs="Arial"/>
        </w:rPr>
        <w:t xml:space="preserve"> (</w:t>
      </w:r>
      <w:r w:rsidR="00321E49" w:rsidRPr="007637B8">
        <w:rPr>
          <w:rFonts w:eastAsia="Arial" w:cs="Arial"/>
          <w:b/>
        </w:rPr>
        <w:t>RVfpgaSim</w:t>
      </w:r>
      <w:r w:rsidR="003C5CAB" w:rsidRPr="007637B8">
        <w:rPr>
          <w:rFonts w:eastAsia="Arial" w:cs="Arial"/>
        </w:rPr>
        <w:t xml:space="preserve">). </w:t>
      </w:r>
      <w:r w:rsidR="00875EE8" w:rsidRPr="007637B8">
        <w:rPr>
          <w:rFonts w:eastAsia="Arial" w:cs="Arial"/>
        </w:rPr>
        <w:t>Por fim</w:t>
      </w:r>
      <w:r w:rsidR="0028789D" w:rsidRPr="007637B8">
        <w:rPr>
          <w:rFonts w:eastAsia="Arial" w:cs="Arial"/>
        </w:rPr>
        <w:t>, explicamos a estrutura de ficheiros de todo o Sistema RVfpga</w:t>
      </w:r>
      <w:r w:rsidR="00875EE8" w:rsidRPr="007637B8">
        <w:rPr>
          <w:rFonts w:eastAsia="Arial" w:cs="Arial"/>
        </w:rPr>
        <w:t>,</w:t>
      </w:r>
      <w:r w:rsidR="0028789D" w:rsidRPr="007637B8">
        <w:rPr>
          <w:rFonts w:eastAsia="Arial" w:cs="Arial"/>
        </w:rPr>
        <w:t xml:space="preserve"> na Seção D.</w:t>
      </w:r>
    </w:p>
    <w:p w14:paraId="2DCB167A" w14:textId="77777777" w:rsidR="003C5CAB" w:rsidRPr="007637B8" w:rsidRDefault="003C5CAB" w:rsidP="003C5CAB">
      <w:pPr>
        <w:rPr>
          <w:rFonts w:cs="Arial"/>
          <w:bCs/>
          <w:sz w:val="10"/>
          <w:szCs w:val="10"/>
        </w:rPr>
      </w:pPr>
    </w:p>
    <w:p w14:paraId="51071A57" w14:textId="13F249D5" w:rsidR="003C5CAB" w:rsidRPr="007637B8" w:rsidRDefault="003C5CAB" w:rsidP="005946F2">
      <w:pPr>
        <w:pStyle w:val="Caption"/>
      </w:pPr>
    </w:p>
    <w:p w14:paraId="11C4E47B" w14:textId="3C2F00E9" w:rsidR="007826BB" w:rsidRPr="00D16280" w:rsidRDefault="007826BB" w:rsidP="000F0D76">
      <w:pPr>
        <w:pStyle w:val="ListParagraph"/>
        <w:numPr>
          <w:ilvl w:val="0"/>
          <w:numId w:val="77"/>
        </w:numPr>
        <w:rPr>
          <w:rFonts w:cs="Arial"/>
          <w:b/>
          <w:bCs/>
          <w:sz w:val="28"/>
          <w:szCs w:val="28"/>
          <w:lang w:val="en-GB"/>
        </w:rPr>
      </w:pPr>
      <w:r w:rsidRPr="00D16280">
        <w:rPr>
          <w:rFonts w:cs="Arial"/>
          <w:b/>
          <w:bCs/>
          <w:sz w:val="28"/>
          <w:szCs w:val="28"/>
          <w:lang w:val="en-GB"/>
        </w:rPr>
        <w:t xml:space="preserve">SweRV EH1 Core </w:t>
      </w:r>
      <w:r w:rsidR="00F5592A" w:rsidRPr="00D16280">
        <w:rPr>
          <w:rFonts w:cs="Arial"/>
          <w:b/>
          <w:bCs/>
          <w:sz w:val="28"/>
          <w:szCs w:val="28"/>
          <w:lang w:val="en-GB"/>
        </w:rPr>
        <w:t>e</w:t>
      </w:r>
      <w:r w:rsidRPr="00D16280">
        <w:rPr>
          <w:rFonts w:cs="Arial"/>
          <w:b/>
          <w:bCs/>
          <w:sz w:val="28"/>
          <w:szCs w:val="28"/>
          <w:lang w:val="en-GB"/>
        </w:rPr>
        <w:t xml:space="preserve"> SweRV EH1 Core Complex</w:t>
      </w:r>
    </w:p>
    <w:p w14:paraId="497E09DD" w14:textId="513E7C82" w:rsidR="007826BB" w:rsidRPr="007637B8" w:rsidRDefault="00875EE8" w:rsidP="00001CCE">
      <w:pPr>
        <w:pStyle w:val="CommentText"/>
        <w:rPr>
          <w:sz w:val="22"/>
        </w:rPr>
      </w:pPr>
      <w:r w:rsidRPr="007637B8">
        <w:rPr>
          <w:rFonts w:eastAsia="Arial" w:cs="Arial"/>
          <w:sz w:val="22"/>
        </w:rPr>
        <w:t xml:space="preserve">A </w:t>
      </w:r>
      <w:r w:rsidR="007826BB" w:rsidRPr="007637B8">
        <w:rPr>
          <w:rFonts w:eastAsia="Arial" w:cs="Arial"/>
          <w:sz w:val="22"/>
        </w:rPr>
        <w:t xml:space="preserve">Western Digital </w:t>
      </w:r>
      <w:r w:rsidR="00800D8E" w:rsidRPr="007637B8">
        <w:rPr>
          <w:rFonts w:eastAsia="Arial" w:cs="Arial"/>
          <w:sz w:val="22"/>
        </w:rPr>
        <w:t>desenvolveu três núcleos RISC-V nos últimos anos</w:t>
      </w:r>
      <w:r w:rsidR="007826BB" w:rsidRPr="007637B8">
        <w:rPr>
          <w:rFonts w:eastAsia="Arial" w:cs="Arial"/>
          <w:sz w:val="22"/>
        </w:rPr>
        <w:t>:</w:t>
      </w:r>
      <w:r w:rsidR="00ED70C5" w:rsidRPr="007637B8">
        <w:rPr>
          <w:rFonts w:eastAsia="Arial" w:cs="Arial"/>
          <w:sz w:val="22"/>
        </w:rPr>
        <w:t xml:space="preserve"> </w:t>
      </w:r>
      <w:r w:rsidR="007826BB" w:rsidRPr="007637B8">
        <w:rPr>
          <w:rFonts w:eastAsia="Arial" w:cs="Arial"/>
          <w:b/>
          <w:bCs/>
          <w:sz w:val="22"/>
        </w:rPr>
        <w:t xml:space="preserve">SweRV EH1 </w:t>
      </w:r>
      <w:r w:rsidR="00ED70C5" w:rsidRPr="007637B8">
        <w:rPr>
          <w:rFonts w:eastAsia="Arial" w:cs="Arial"/>
          <w:bCs/>
          <w:sz w:val="22"/>
        </w:rPr>
        <w:t>(</w:t>
      </w:r>
      <w:r w:rsidR="00800D8E" w:rsidRPr="007637B8">
        <w:rPr>
          <w:rFonts w:eastAsia="Arial" w:cs="Arial"/>
          <w:bCs/>
          <w:sz w:val="22"/>
        </w:rPr>
        <w:t>o núcleo usado no Sistema</w:t>
      </w:r>
      <w:r w:rsidR="007E5ECF" w:rsidRPr="007637B8">
        <w:rPr>
          <w:rFonts w:eastAsia="Arial" w:cs="Arial"/>
          <w:bCs/>
          <w:sz w:val="22"/>
        </w:rPr>
        <w:t xml:space="preserve"> </w:t>
      </w:r>
      <w:r w:rsidR="00ED70C5" w:rsidRPr="007637B8">
        <w:rPr>
          <w:rFonts w:eastAsia="Arial" w:cs="Arial"/>
          <w:bCs/>
          <w:sz w:val="22"/>
        </w:rPr>
        <w:t>RVfpga)</w:t>
      </w:r>
      <w:r w:rsidR="007826BB" w:rsidRPr="007637B8">
        <w:rPr>
          <w:rFonts w:eastAsia="Arial" w:cs="Arial"/>
          <w:sz w:val="22"/>
        </w:rPr>
        <w:t>,</w:t>
      </w:r>
      <w:r w:rsidR="00ED70C5" w:rsidRPr="007637B8">
        <w:rPr>
          <w:rFonts w:eastAsia="Arial" w:cs="Arial"/>
          <w:sz w:val="22"/>
        </w:rPr>
        <w:t xml:space="preserve"> </w:t>
      </w:r>
      <w:r w:rsidR="007826BB" w:rsidRPr="007637B8">
        <w:rPr>
          <w:rFonts w:eastAsia="Arial" w:cs="Arial"/>
          <w:bCs/>
          <w:sz w:val="22"/>
        </w:rPr>
        <w:t xml:space="preserve">SweRV </w:t>
      </w:r>
      <w:r w:rsidR="007826BB" w:rsidRPr="007637B8">
        <w:rPr>
          <w:rFonts w:eastAsia="Arial" w:cs="Arial"/>
          <w:sz w:val="22"/>
        </w:rPr>
        <w:t>EH2</w:t>
      </w:r>
      <w:r w:rsidR="00ED70C5" w:rsidRPr="007637B8">
        <w:rPr>
          <w:rFonts w:eastAsia="Arial" w:cs="Arial"/>
          <w:sz w:val="22"/>
        </w:rPr>
        <w:t>,</w:t>
      </w:r>
      <w:r w:rsidR="007826BB" w:rsidRPr="007637B8">
        <w:rPr>
          <w:rFonts w:eastAsia="Arial" w:cs="Arial"/>
          <w:sz w:val="22"/>
        </w:rPr>
        <w:t xml:space="preserve"> </w:t>
      </w:r>
      <w:r w:rsidR="00800D8E" w:rsidRPr="007637B8">
        <w:rPr>
          <w:rFonts w:eastAsia="Arial" w:cs="Arial"/>
          <w:sz w:val="22"/>
        </w:rPr>
        <w:t>e</w:t>
      </w:r>
      <w:r w:rsidR="007826BB" w:rsidRPr="007637B8">
        <w:rPr>
          <w:rFonts w:eastAsia="Arial" w:cs="Arial"/>
          <w:sz w:val="22"/>
        </w:rPr>
        <w:t xml:space="preserve"> </w:t>
      </w:r>
      <w:r w:rsidR="007826BB" w:rsidRPr="007637B8">
        <w:rPr>
          <w:rFonts w:eastAsia="Arial" w:cs="Arial"/>
          <w:bCs/>
          <w:sz w:val="22"/>
        </w:rPr>
        <w:t xml:space="preserve">SweRV </w:t>
      </w:r>
      <w:r w:rsidR="007826BB" w:rsidRPr="007637B8">
        <w:rPr>
          <w:rFonts w:eastAsia="Arial" w:cs="Arial"/>
          <w:sz w:val="22"/>
        </w:rPr>
        <w:t>EL2</w:t>
      </w:r>
      <w:r w:rsidR="00763AEA" w:rsidRPr="007637B8">
        <w:rPr>
          <w:rFonts w:eastAsia="Arial" w:cs="Arial"/>
          <w:sz w:val="22"/>
        </w:rPr>
        <w:t xml:space="preserve"> (</w:t>
      </w:r>
      <w:r w:rsidR="00800D8E" w:rsidRPr="007637B8">
        <w:rPr>
          <w:rFonts w:eastAsia="Arial" w:cs="Arial"/>
          <w:sz w:val="22"/>
        </w:rPr>
        <w:t>versões futuras do RVfpga poderão incluir estes núcleos</w:t>
      </w:r>
      <w:r w:rsidR="00763AEA" w:rsidRPr="007637B8">
        <w:rPr>
          <w:rFonts w:eastAsia="Arial" w:cs="Arial"/>
          <w:sz w:val="22"/>
        </w:rPr>
        <w:t>)</w:t>
      </w:r>
      <w:r w:rsidR="007826BB" w:rsidRPr="007637B8">
        <w:rPr>
          <w:rFonts w:eastAsia="Arial" w:cs="Arial"/>
          <w:sz w:val="22"/>
        </w:rPr>
        <w:t xml:space="preserve">. </w:t>
      </w:r>
      <w:r w:rsidR="00CA5CD9" w:rsidRPr="007637B8">
        <w:rPr>
          <w:rFonts w:eastAsia="Arial" w:cs="Arial"/>
          <w:sz w:val="22"/>
        </w:rPr>
        <w:t>Cada núcleo tem uma licença Apache 2.0</w:t>
      </w:r>
      <w:r w:rsidR="007826BB" w:rsidRPr="007637B8">
        <w:rPr>
          <w:rFonts w:eastAsia="Arial" w:cs="Arial"/>
          <w:sz w:val="22"/>
        </w:rPr>
        <w:t xml:space="preserve">. </w:t>
      </w:r>
      <w:r w:rsidR="00CA5CD9" w:rsidRPr="007637B8">
        <w:rPr>
          <w:rFonts w:eastAsia="Arial" w:cs="Arial"/>
          <w:sz w:val="22"/>
        </w:rPr>
        <w:t>O núcleo</w:t>
      </w:r>
      <w:r w:rsidR="007826BB" w:rsidRPr="007637B8">
        <w:rPr>
          <w:rFonts w:eastAsia="Arial" w:cs="Arial"/>
          <w:sz w:val="22"/>
        </w:rPr>
        <w:t xml:space="preserve"> SweRV EH1 </w:t>
      </w:r>
      <w:r w:rsidR="00E9727B">
        <w:rPr>
          <w:rFonts w:eastAsia="Arial" w:cs="Arial"/>
          <w:sz w:val="22"/>
        </w:rPr>
        <w:t xml:space="preserve">tem </w:t>
      </w:r>
      <w:r w:rsidR="00E9727B" w:rsidRPr="007637B8">
        <w:rPr>
          <w:rFonts w:eastAsia="Arial" w:cs="Arial"/>
          <w:sz w:val="22"/>
        </w:rPr>
        <w:t xml:space="preserve">32 bits e </w:t>
      </w:r>
      <w:r w:rsidR="00CA5CD9" w:rsidRPr="007637B8">
        <w:rPr>
          <w:rFonts w:eastAsia="Arial" w:cs="Arial"/>
          <w:sz w:val="22"/>
        </w:rPr>
        <w:t xml:space="preserve">é um superescalar </w:t>
      </w:r>
      <w:r w:rsidR="00671C9B" w:rsidRPr="007637B8">
        <w:rPr>
          <w:rFonts w:eastAsia="Arial" w:cs="Arial"/>
          <w:sz w:val="22"/>
        </w:rPr>
        <w:t xml:space="preserve">de </w:t>
      </w:r>
      <w:r w:rsidR="00CA5CD9" w:rsidRPr="007637B8">
        <w:rPr>
          <w:rFonts w:eastAsia="Arial" w:cs="Arial"/>
          <w:sz w:val="22"/>
        </w:rPr>
        <w:t>2 vias</w:t>
      </w:r>
      <w:r w:rsidR="007432FC" w:rsidRPr="007637B8">
        <w:rPr>
          <w:rFonts w:eastAsia="Arial" w:cs="Arial"/>
          <w:sz w:val="22"/>
        </w:rPr>
        <w:t xml:space="preserve"> (</w:t>
      </w:r>
      <w:r w:rsidR="007432FC" w:rsidRPr="007637B8">
        <w:rPr>
          <w:rFonts w:eastAsia="Arial" w:cs="Arial"/>
          <w:i/>
          <w:iCs/>
          <w:sz w:val="22"/>
        </w:rPr>
        <w:t>2-way</w:t>
      </w:r>
      <w:r w:rsidR="007432FC" w:rsidRPr="007637B8">
        <w:rPr>
          <w:rFonts w:eastAsia="Arial" w:cs="Arial"/>
          <w:sz w:val="22"/>
        </w:rPr>
        <w:t>)</w:t>
      </w:r>
      <w:r w:rsidR="007826BB" w:rsidRPr="007637B8">
        <w:rPr>
          <w:rFonts w:eastAsia="Arial" w:cs="Arial"/>
          <w:sz w:val="22"/>
        </w:rPr>
        <w:t xml:space="preserve">, </w:t>
      </w:r>
      <w:r w:rsidR="00CA5CD9" w:rsidRPr="007637B8">
        <w:rPr>
          <w:rFonts w:eastAsia="Arial" w:cs="Arial"/>
          <w:sz w:val="22"/>
        </w:rPr>
        <w:t xml:space="preserve">e tem um </w:t>
      </w:r>
      <w:r w:rsidR="00CA5CD9" w:rsidRPr="007637B8">
        <w:rPr>
          <w:rFonts w:eastAsia="Arial" w:cs="Arial"/>
          <w:i/>
          <w:iCs/>
          <w:sz w:val="22"/>
        </w:rPr>
        <w:t>pipeline</w:t>
      </w:r>
      <w:r w:rsidR="00CA5CD9" w:rsidRPr="007637B8">
        <w:rPr>
          <w:rFonts w:eastAsia="Arial" w:cs="Arial"/>
          <w:sz w:val="22"/>
        </w:rPr>
        <w:t xml:space="preserve"> de </w:t>
      </w:r>
      <w:r w:rsidR="00ED70C5" w:rsidRPr="007637B8">
        <w:rPr>
          <w:rFonts w:eastAsia="Arial" w:cs="Arial"/>
          <w:sz w:val="22"/>
        </w:rPr>
        <w:t>9</w:t>
      </w:r>
      <w:r w:rsidR="00CA5CD9" w:rsidRPr="007637B8">
        <w:rPr>
          <w:rFonts w:eastAsia="Arial" w:cs="Arial"/>
          <w:sz w:val="22"/>
        </w:rPr>
        <w:t xml:space="preserve"> </w:t>
      </w:r>
      <w:r w:rsidR="001271C0">
        <w:rPr>
          <w:rFonts w:eastAsia="Arial" w:cs="Arial"/>
          <w:sz w:val="22"/>
        </w:rPr>
        <w:t>andares</w:t>
      </w:r>
      <w:r w:rsidR="007826BB" w:rsidRPr="007637B8">
        <w:rPr>
          <w:rFonts w:eastAsia="Arial" w:cs="Arial"/>
          <w:sz w:val="22"/>
        </w:rPr>
        <w:t xml:space="preserve">. </w:t>
      </w:r>
      <w:r w:rsidR="00CA5CD9" w:rsidRPr="007637B8">
        <w:rPr>
          <w:rFonts w:eastAsia="Arial" w:cs="Arial"/>
          <w:sz w:val="22"/>
        </w:rPr>
        <w:t>O núcleo</w:t>
      </w:r>
      <w:r w:rsidR="007826BB" w:rsidRPr="007637B8">
        <w:rPr>
          <w:rFonts w:eastAsia="Arial" w:cs="Arial"/>
          <w:sz w:val="22"/>
        </w:rPr>
        <w:t xml:space="preserve"> SweRV EH2 </w:t>
      </w:r>
      <w:r w:rsidR="00753E33" w:rsidRPr="007637B8">
        <w:rPr>
          <w:rFonts w:eastAsia="Arial" w:cs="Arial"/>
          <w:sz w:val="22"/>
        </w:rPr>
        <w:t>baseia-se</w:t>
      </w:r>
      <w:r w:rsidR="002E0F7B" w:rsidRPr="007637B8">
        <w:rPr>
          <w:rFonts w:eastAsia="Arial" w:cs="Arial"/>
          <w:sz w:val="22"/>
        </w:rPr>
        <w:t>,</w:t>
      </w:r>
      <w:r w:rsidR="00753E33" w:rsidRPr="007637B8">
        <w:rPr>
          <w:rFonts w:eastAsia="Arial" w:cs="Arial"/>
          <w:sz w:val="22"/>
        </w:rPr>
        <w:t xml:space="preserve"> e expande</w:t>
      </w:r>
      <w:r w:rsidR="002E0F7B" w:rsidRPr="007637B8">
        <w:rPr>
          <w:rFonts w:eastAsia="Arial" w:cs="Arial"/>
          <w:sz w:val="22"/>
        </w:rPr>
        <w:t>,</w:t>
      </w:r>
      <w:r w:rsidR="00753E33" w:rsidRPr="007637B8">
        <w:rPr>
          <w:rFonts w:eastAsia="Arial" w:cs="Arial"/>
          <w:sz w:val="22"/>
        </w:rPr>
        <w:t xml:space="preserve"> o núcleo</w:t>
      </w:r>
      <w:r w:rsidR="00ED70C5" w:rsidRPr="007637B8">
        <w:rPr>
          <w:rFonts w:eastAsia="Arial" w:cs="Arial"/>
          <w:sz w:val="22"/>
        </w:rPr>
        <w:t xml:space="preserve"> </w:t>
      </w:r>
      <w:r w:rsidR="002E0F7B" w:rsidRPr="007637B8">
        <w:rPr>
          <w:rFonts w:eastAsia="Arial" w:cs="Arial"/>
          <w:sz w:val="22"/>
        </w:rPr>
        <w:t xml:space="preserve">SweRV </w:t>
      </w:r>
      <w:r w:rsidR="00ED70C5" w:rsidRPr="007637B8">
        <w:rPr>
          <w:rFonts w:eastAsia="Arial" w:cs="Arial"/>
          <w:sz w:val="22"/>
        </w:rPr>
        <w:t xml:space="preserve">EH1 </w:t>
      </w:r>
      <w:r w:rsidR="00753E33" w:rsidRPr="007637B8">
        <w:rPr>
          <w:rFonts w:eastAsia="Arial" w:cs="Arial"/>
          <w:sz w:val="22"/>
        </w:rPr>
        <w:t>para adicionar a capacidade de duas tarefas</w:t>
      </w:r>
      <w:r w:rsidR="007432FC" w:rsidRPr="007637B8">
        <w:rPr>
          <w:rFonts w:eastAsia="Arial" w:cs="Arial"/>
          <w:sz w:val="22"/>
        </w:rPr>
        <w:t xml:space="preserve"> (</w:t>
      </w:r>
      <w:r w:rsidR="007432FC" w:rsidRPr="007637B8">
        <w:rPr>
          <w:rFonts w:eastAsia="Arial" w:cs="Arial"/>
          <w:i/>
          <w:iCs/>
          <w:sz w:val="22"/>
        </w:rPr>
        <w:t>dual thread</w:t>
      </w:r>
      <w:r w:rsidR="007432FC" w:rsidRPr="007637B8">
        <w:rPr>
          <w:rFonts w:eastAsia="Arial" w:cs="Arial"/>
          <w:sz w:val="22"/>
        </w:rPr>
        <w:t>)</w:t>
      </w:r>
      <w:r w:rsidR="00753E33" w:rsidRPr="007637B8">
        <w:rPr>
          <w:rFonts w:eastAsia="Arial" w:cs="Arial"/>
          <w:sz w:val="22"/>
        </w:rPr>
        <w:t xml:space="preserve"> simultâneas para aumento de desempenho</w:t>
      </w:r>
      <w:r w:rsidR="007826BB" w:rsidRPr="007637B8">
        <w:rPr>
          <w:rFonts w:eastAsia="Arial" w:cs="Arial"/>
          <w:sz w:val="22"/>
        </w:rPr>
        <w:t xml:space="preserve">. </w:t>
      </w:r>
      <w:r w:rsidR="00753E33" w:rsidRPr="007637B8">
        <w:rPr>
          <w:rFonts w:eastAsia="Arial" w:cs="Arial"/>
          <w:sz w:val="22"/>
        </w:rPr>
        <w:t>O núcleo</w:t>
      </w:r>
      <w:r w:rsidR="007826BB" w:rsidRPr="007637B8">
        <w:rPr>
          <w:rFonts w:eastAsia="Arial" w:cs="Arial"/>
          <w:sz w:val="22"/>
        </w:rPr>
        <w:t xml:space="preserve"> SweRV EL2 </w:t>
      </w:r>
      <w:r w:rsidR="00753E33" w:rsidRPr="007637B8">
        <w:rPr>
          <w:rFonts w:eastAsia="Arial" w:cs="Arial"/>
          <w:sz w:val="22"/>
        </w:rPr>
        <w:t xml:space="preserve">é </w:t>
      </w:r>
      <w:r w:rsidR="007308B0" w:rsidRPr="007637B8">
        <w:rPr>
          <w:rFonts w:eastAsia="Arial" w:cs="Arial"/>
          <w:sz w:val="22"/>
        </w:rPr>
        <w:t>menor</w:t>
      </w:r>
      <w:r w:rsidR="00753E33" w:rsidRPr="007637B8">
        <w:rPr>
          <w:rFonts w:eastAsia="Arial" w:cs="Arial"/>
          <w:sz w:val="22"/>
        </w:rPr>
        <w:t xml:space="preserve"> </w:t>
      </w:r>
      <w:r w:rsidR="00410A23" w:rsidRPr="007637B8">
        <w:rPr>
          <w:rFonts w:eastAsia="Arial" w:cs="Arial"/>
          <w:sz w:val="22"/>
        </w:rPr>
        <w:t xml:space="preserve">e </w:t>
      </w:r>
      <w:r w:rsidR="00753E33" w:rsidRPr="007637B8">
        <w:rPr>
          <w:rFonts w:eastAsia="Arial" w:cs="Arial"/>
          <w:sz w:val="22"/>
        </w:rPr>
        <w:t>com um desempenho moderado</w:t>
      </w:r>
      <w:r w:rsidR="007826BB" w:rsidRPr="007637B8">
        <w:rPr>
          <w:rFonts w:eastAsia="Arial" w:cs="Arial"/>
          <w:sz w:val="22"/>
        </w:rPr>
        <w:t xml:space="preserve">. </w:t>
      </w:r>
      <w:r w:rsidR="00753E33" w:rsidRPr="007637B8">
        <w:rPr>
          <w:rFonts w:eastAsia="Arial" w:cs="Arial"/>
          <w:sz w:val="22"/>
        </w:rPr>
        <w:t>A página do</w:t>
      </w:r>
      <w:r w:rsidR="007826BB" w:rsidRPr="007637B8">
        <w:rPr>
          <w:rFonts w:eastAsia="Arial" w:cs="Arial"/>
          <w:sz w:val="22"/>
        </w:rPr>
        <w:t xml:space="preserve"> RISC-V </w:t>
      </w:r>
      <w:r w:rsidR="00753E33" w:rsidRPr="007637B8">
        <w:rPr>
          <w:rFonts w:eastAsia="Arial" w:cs="Arial"/>
          <w:sz w:val="22"/>
        </w:rPr>
        <w:t xml:space="preserve">em </w:t>
      </w:r>
      <w:hyperlink r:id="rId97" w:history="1">
        <w:r w:rsidR="007826BB" w:rsidRPr="007637B8">
          <w:rPr>
            <w:rStyle w:val="Hyperlink"/>
            <w:rFonts w:eastAsia="Arial" w:cs="Arial"/>
            <w:sz w:val="22"/>
          </w:rPr>
          <w:t>https://www.westerndigital.com/company/innovations/risc-v</w:t>
        </w:r>
      </w:hyperlink>
      <w:r w:rsidR="007826BB" w:rsidRPr="007637B8">
        <w:rPr>
          <w:rFonts w:eastAsia="Arial" w:cs="Arial"/>
          <w:sz w:val="22"/>
        </w:rPr>
        <w:t xml:space="preserve"> </w:t>
      </w:r>
      <w:r w:rsidR="00753E33" w:rsidRPr="007637B8">
        <w:rPr>
          <w:rFonts w:eastAsia="Arial" w:cs="Arial"/>
          <w:sz w:val="22"/>
        </w:rPr>
        <w:t>descreve os três núcleos disponíveis, cujas principais características são dadas na</w:t>
      </w:r>
      <w:r w:rsidR="007826BB" w:rsidRPr="007637B8">
        <w:rPr>
          <w:rFonts w:eastAsia="Arial" w:cs="Arial"/>
          <w:sz w:val="22"/>
        </w:rPr>
        <w:t xml:space="preserve"> </w:t>
      </w:r>
      <w:r w:rsidR="007826BB" w:rsidRPr="007637B8">
        <w:rPr>
          <w:rFonts w:eastAsia="Arial" w:cs="Arial"/>
          <w:sz w:val="22"/>
        </w:rPr>
        <w:fldChar w:fldCharType="begin"/>
      </w:r>
      <w:r w:rsidR="007826BB" w:rsidRPr="007637B8">
        <w:rPr>
          <w:rFonts w:eastAsia="Arial" w:cs="Arial"/>
          <w:sz w:val="22"/>
        </w:rPr>
        <w:instrText xml:space="preserve"> REF _Ref42579535 \h  \* MERGEFORMAT </w:instrText>
      </w:r>
      <w:r w:rsidR="007826BB" w:rsidRPr="007637B8">
        <w:rPr>
          <w:rFonts w:eastAsia="Arial" w:cs="Arial"/>
          <w:sz w:val="22"/>
        </w:rPr>
      </w:r>
      <w:r w:rsidR="007826BB" w:rsidRPr="007637B8">
        <w:rPr>
          <w:rFonts w:eastAsia="Arial" w:cs="Arial"/>
          <w:sz w:val="22"/>
        </w:rPr>
        <w:fldChar w:fldCharType="separate"/>
      </w:r>
      <w:r w:rsidR="00233372" w:rsidRPr="00233372">
        <w:rPr>
          <w:rFonts w:cs="Lohit Devanagari"/>
          <w:iCs/>
          <w:sz w:val="22"/>
          <w:szCs w:val="24"/>
        </w:rPr>
        <w:t>Tabela 5</w:t>
      </w:r>
      <w:r w:rsidR="007826BB" w:rsidRPr="007637B8">
        <w:rPr>
          <w:rFonts w:eastAsia="Arial" w:cs="Arial"/>
          <w:sz w:val="22"/>
        </w:rPr>
        <w:fldChar w:fldCharType="end"/>
      </w:r>
      <w:r w:rsidR="007826BB" w:rsidRPr="007637B8">
        <w:rPr>
          <w:rFonts w:eastAsia="Arial" w:cs="Arial"/>
          <w:sz w:val="22"/>
        </w:rPr>
        <w:t>.</w:t>
      </w:r>
    </w:p>
    <w:p w14:paraId="034D528F" w14:textId="77777777" w:rsidR="007826BB" w:rsidRPr="007637B8" w:rsidRDefault="007826BB" w:rsidP="007826BB">
      <w:pPr>
        <w:rPr>
          <w:rFonts w:eastAsia="Arial" w:cs="Arial"/>
        </w:rPr>
      </w:pPr>
    </w:p>
    <w:p w14:paraId="2940F2FB" w14:textId="3DE30589" w:rsidR="006C18DA" w:rsidRPr="007637B8" w:rsidRDefault="007826BB" w:rsidP="002B1431">
      <w:pPr>
        <w:suppressLineNumbers/>
        <w:jc w:val="center"/>
        <w:rPr>
          <w:rFonts w:cs="Lohit Devanagari"/>
          <w:b/>
          <w:iCs/>
          <w:szCs w:val="24"/>
        </w:rPr>
      </w:pPr>
      <w:bookmarkStart w:id="156" w:name="_Ref42579535"/>
      <w:r w:rsidRPr="007637B8">
        <w:rPr>
          <w:rFonts w:cs="Lohit Devanagari"/>
          <w:b/>
          <w:iCs/>
          <w:szCs w:val="24"/>
        </w:rPr>
        <w:t>Tab</w:t>
      </w:r>
      <w:r w:rsidR="00F5592A" w:rsidRPr="007637B8">
        <w:rPr>
          <w:rFonts w:cs="Lohit Devanagari"/>
          <w:b/>
          <w:iCs/>
          <w:szCs w:val="24"/>
        </w:rPr>
        <w:t>e</w:t>
      </w:r>
      <w:r w:rsidRPr="007637B8">
        <w:rPr>
          <w:rFonts w:cs="Lohit Devanagari"/>
          <w:b/>
          <w:iCs/>
          <w:szCs w:val="24"/>
        </w:rPr>
        <w:t>l</w:t>
      </w:r>
      <w:r w:rsidR="00F5592A" w:rsidRPr="007637B8">
        <w:rPr>
          <w:rFonts w:cs="Lohit Devanagari"/>
          <w:b/>
          <w:iCs/>
          <w:szCs w:val="24"/>
        </w:rPr>
        <w:t>a</w:t>
      </w:r>
      <w:r w:rsidRPr="007637B8">
        <w:rPr>
          <w:rFonts w:cs="Lohit Devanagari"/>
          <w:b/>
          <w:iCs/>
          <w:szCs w:val="24"/>
        </w:rPr>
        <w:t xml:space="preserve"> </w:t>
      </w:r>
      <w:r w:rsidRPr="007637B8">
        <w:fldChar w:fldCharType="begin"/>
      </w:r>
      <w:r w:rsidRPr="007637B8">
        <w:rPr>
          <w:rFonts w:cs="Lohit Devanagari"/>
          <w:b/>
          <w:iCs/>
          <w:szCs w:val="24"/>
        </w:rPr>
        <w:instrText xml:space="preserve"> SEQ Table \* ARABIC </w:instrText>
      </w:r>
      <w:r w:rsidRPr="007637B8">
        <w:fldChar w:fldCharType="separate"/>
      </w:r>
      <w:r w:rsidR="00233372">
        <w:rPr>
          <w:rFonts w:cs="Lohit Devanagari"/>
          <w:b/>
          <w:iCs/>
          <w:noProof/>
          <w:szCs w:val="24"/>
        </w:rPr>
        <w:t>5</w:t>
      </w:r>
      <w:r w:rsidRPr="007637B8">
        <w:fldChar w:fldCharType="end"/>
      </w:r>
      <w:bookmarkEnd w:id="156"/>
      <w:r w:rsidRPr="007637B8">
        <w:rPr>
          <w:rFonts w:cs="Lohit Devanagari"/>
          <w:b/>
          <w:iCs/>
          <w:szCs w:val="24"/>
        </w:rPr>
        <w:t xml:space="preserve">. </w:t>
      </w:r>
      <w:r w:rsidR="00F5592A" w:rsidRPr="007637B8">
        <w:rPr>
          <w:rFonts w:cs="Lohit Devanagari"/>
          <w:b/>
          <w:iCs/>
          <w:szCs w:val="24"/>
        </w:rPr>
        <w:t xml:space="preserve">Principais características dos três núcleos </w:t>
      </w:r>
      <w:r w:rsidRPr="007637B8">
        <w:rPr>
          <w:rFonts w:cs="Lohit Devanagari"/>
          <w:b/>
          <w:iCs/>
          <w:szCs w:val="24"/>
        </w:rPr>
        <w:t xml:space="preserve">RISC-V </w:t>
      </w:r>
      <w:r w:rsidR="00671C9B" w:rsidRPr="007637B8">
        <w:rPr>
          <w:rFonts w:cs="Lohit Devanagari"/>
          <w:b/>
          <w:iCs/>
          <w:szCs w:val="24"/>
        </w:rPr>
        <w:t xml:space="preserve">da </w:t>
      </w:r>
      <w:r w:rsidR="00F5592A" w:rsidRPr="007637B8">
        <w:rPr>
          <w:rFonts w:cs="Lohit Devanagari"/>
          <w:b/>
          <w:iCs/>
          <w:szCs w:val="24"/>
        </w:rPr>
        <w:t>WD</w:t>
      </w:r>
      <w:r w:rsidR="00AE6151" w:rsidRPr="007637B8">
        <w:rPr>
          <w:rFonts w:cs="Lohit Devanagari"/>
          <w:b/>
          <w:iCs/>
          <w:szCs w:val="24"/>
        </w:rPr>
        <w:t xml:space="preserve"> </w:t>
      </w:r>
    </w:p>
    <w:p w14:paraId="4864E14F" w14:textId="22FA508E" w:rsidR="007826BB" w:rsidRPr="007637B8" w:rsidRDefault="00AE6151" w:rsidP="002B1431">
      <w:pPr>
        <w:suppressLineNumbers/>
        <w:jc w:val="center"/>
        <w:rPr>
          <w:rFonts w:cs="Lohit Devanagari"/>
          <w:iCs/>
          <w:sz w:val="18"/>
          <w:szCs w:val="18"/>
        </w:rPr>
      </w:pPr>
      <w:r w:rsidRPr="007637B8">
        <w:rPr>
          <w:rFonts w:cs="Lohit Devanagari"/>
          <w:iCs/>
          <w:sz w:val="18"/>
          <w:szCs w:val="18"/>
        </w:rPr>
        <w:t>(tab</w:t>
      </w:r>
      <w:r w:rsidR="00753E33" w:rsidRPr="007637B8">
        <w:rPr>
          <w:rFonts w:cs="Lohit Devanagari"/>
          <w:iCs/>
          <w:sz w:val="18"/>
          <w:szCs w:val="18"/>
        </w:rPr>
        <w:t>e</w:t>
      </w:r>
      <w:r w:rsidRPr="007637B8">
        <w:rPr>
          <w:rFonts w:cs="Lohit Devanagari"/>
          <w:iCs/>
          <w:sz w:val="18"/>
          <w:szCs w:val="18"/>
        </w:rPr>
        <w:t>l</w:t>
      </w:r>
      <w:r w:rsidR="00753E33" w:rsidRPr="007637B8">
        <w:rPr>
          <w:rFonts w:cs="Lohit Devanagari"/>
          <w:iCs/>
          <w:sz w:val="18"/>
          <w:szCs w:val="18"/>
        </w:rPr>
        <w:t>a</w:t>
      </w:r>
      <w:r w:rsidRPr="007637B8">
        <w:rPr>
          <w:rFonts w:cs="Lohit Devanagari"/>
          <w:iCs/>
          <w:sz w:val="18"/>
          <w:szCs w:val="18"/>
        </w:rPr>
        <w:t xml:space="preserve"> </w:t>
      </w:r>
      <w:r w:rsidR="00AC6D73">
        <w:rPr>
          <w:rFonts w:cs="Lohit Devanagari"/>
          <w:iCs/>
          <w:sz w:val="18"/>
          <w:szCs w:val="18"/>
        </w:rPr>
        <w:t>copiada</w:t>
      </w:r>
      <w:r w:rsidR="00753E33" w:rsidRPr="007637B8">
        <w:rPr>
          <w:rFonts w:cs="Lohit Devanagari"/>
          <w:iCs/>
          <w:sz w:val="18"/>
          <w:szCs w:val="18"/>
        </w:rPr>
        <w:t xml:space="preserve"> de</w:t>
      </w:r>
      <w:r w:rsidRPr="007637B8">
        <w:rPr>
          <w:rFonts w:cs="Lohit Devanagari"/>
          <w:iCs/>
          <w:sz w:val="18"/>
          <w:szCs w:val="18"/>
        </w:rPr>
        <w:t xml:space="preserve"> </w:t>
      </w:r>
      <w:hyperlink r:id="rId98" w:history="1">
        <w:r w:rsidRPr="007637B8">
          <w:rPr>
            <w:rStyle w:val="Hyperlink"/>
            <w:rFonts w:cs="Lohit Devanagari"/>
            <w:iCs/>
            <w:sz w:val="18"/>
            <w:szCs w:val="18"/>
          </w:rPr>
          <w:t>https://www.westerndigital.com/company/innovations/risc-v</w:t>
        </w:r>
      </w:hyperlink>
      <w:r w:rsidRPr="007637B8">
        <w:rPr>
          <w:rFonts w:cs="Lohit Devanagari"/>
          <w:iCs/>
          <w:sz w:val="18"/>
          <w:szCs w:val="18"/>
        </w:rPr>
        <w:t>)</w:t>
      </w:r>
    </w:p>
    <w:p w14:paraId="612477BB" w14:textId="4EF8C7C6" w:rsidR="007826BB" w:rsidRPr="007637B8" w:rsidRDefault="007826BB" w:rsidP="007826BB">
      <w:pPr>
        <w:jc w:val="center"/>
        <w:rPr>
          <w:rFonts w:eastAsia="Arial" w:cs="Arial"/>
        </w:rPr>
      </w:pPr>
      <w:r w:rsidRPr="007637B8">
        <w:rPr>
          <w:noProof/>
          <w:lang w:eastAsia="es-ES"/>
        </w:rPr>
        <w:drawing>
          <wp:inline distT="0" distB="0" distL="0" distR="0" wp14:anchorId="0B6595DA" wp14:editId="546E9353">
            <wp:extent cx="4419600" cy="1375190"/>
            <wp:effectExtent l="0" t="0" r="0" b="0"/>
            <wp:docPr id="465982802" name="Imagen 46598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434751" cy="1379904"/>
                    </a:xfrm>
                    <a:prstGeom prst="rect">
                      <a:avLst/>
                    </a:prstGeom>
                    <a:noFill/>
                    <a:ln>
                      <a:noFill/>
                    </a:ln>
                  </pic:spPr>
                </pic:pic>
              </a:graphicData>
            </a:graphic>
          </wp:inline>
        </w:drawing>
      </w:r>
    </w:p>
    <w:p w14:paraId="1444559C" w14:textId="77777777" w:rsidR="00ED70C5" w:rsidRPr="007637B8" w:rsidRDefault="00ED70C5" w:rsidP="007826BB">
      <w:pPr>
        <w:rPr>
          <w:rFonts w:eastAsia="Arial" w:cs="Arial"/>
        </w:rPr>
      </w:pPr>
    </w:p>
    <w:p w14:paraId="051E29A8" w14:textId="1EB3DB8A" w:rsidR="007826BB" w:rsidRPr="007637B8" w:rsidRDefault="0058491F" w:rsidP="007826BB">
      <w:pPr>
        <w:rPr>
          <w:rFonts w:eastAsia="Arial" w:cs="Arial"/>
        </w:rPr>
      </w:pPr>
      <w:r w:rsidRPr="007637B8">
        <w:rPr>
          <w:rFonts w:eastAsia="Arial" w:cs="Arial"/>
        </w:rPr>
        <w:t>Dos três núcleos</w:t>
      </w:r>
      <w:r w:rsidR="007826BB" w:rsidRPr="007637B8">
        <w:rPr>
          <w:rFonts w:eastAsia="Arial" w:cs="Arial"/>
        </w:rPr>
        <w:t>,</w:t>
      </w:r>
      <w:r w:rsidR="00ED70C5" w:rsidRPr="007637B8">
        <w:rPr>
          <w:rFonts w:eastAsia="Arial" w:cs="Arial"/>
        </w:rPr>
        <w:t xml:space="preserve"> </w:t>
      </w:r>
      <w:r w:rsidRPr="007637B8">
        <w:rPr>
          <w:rFonts w:eastAsia="Arial" w:cs="Arial"/>
        </w:rPr>
        <w:t>o</w:t>
      </w:r>
      <w:r w:rsidR="007826BB" w:rsidRPr="007637B8">
        <w:rPr>
          <w:rFonts w:eastAsia="Arial" w:cs="Arial"/>
        </w:rPr>
        <w:t xml:space="preserve"> </w:t>
      </w:r>
      <w:r w:rsidR="007826BB" w:rsidRPr="007637B8">
        <w:rPr>
          <w:rFonts w:eastAsia="Arial" w:cs="Arial"/>
          <w:b/>
        </w:rPr>
        <w:t xml:space="preserve">SweRV </w:t>
      </w:r>
      <w:r w:rsidR="008E2EC5" w:rsidRPr="007637B8">
        <w:rPr>
          <w:rFonts w:eastAsia="Arial" w:cs="Arial"/>
          <w:b/>
        </w:rPr>
        <w:t xml:space="preserve">EH1 </w:t>
      </w:r>
      <w:r w:rsidR="007826BB" w:rsidRPr="007637B8">
        <w:rPr>
          <w:rFonts w:eastAsia="Arial" w:cs="Arial"/>
        </w:rPr>
        <w:t>(</w:t>
      </w:r>
      <w:r w:rsidRPr="007637B8">
        <w:rPr>
          <w:rFonts w:eastAsia="Arial" w:cs="Arial"/>
        </w:rPr>
        <w:t>fornecido com o pacote RVfpga e disponível em</w:t>
      </w:r>
      <w:r w:rsidR="007826BB" w:rsidRPr="007637B8">
        <w:rPr>
          <w:rFonts w:eastAsia="Arial" w:cs="Arial"/>
        </w:rPr>
        <w:t xml:space="preserve"> </w:t>
      </w:r>
      <w:hyperlink r:id="rId100" w:history="1">
        <w:r w:rsidR="007826BB" w:rsidRPr="007637B8">
          <w:rPr>
            <w:rStyle w:val="Hyperlink"/>
            <w:rFonts w:eastAsia="Arial"/>
          </w:rPr>
          <w:t>https://github.com/chipsalliance/Cores-SweRV</w:t>
        </w:r>
      </w:hyperlink>
      <w:r w:rsidR="007826BB" w:rsidRPr="007637B8">
        <w:rPr>
          <w:rFonts w:eastAsia="Arial" w:cs="Arial"/>
        </w:rPr>
        <w:t xml:space="preserve">) </w:t>
      </w:r>
      <w:r w:rsidR="00F41773" w:rsidRPr="007637B8">
        <w:rPr>
          <w:rFonts w:eastAsia="Arial" w:cs="Arial"/>
        </w:rPr>
        <w:t>é preferido pelo seu elevado desempenho/MHz e a sua estrutura de tarefa singular. Além disso, a Chips Alliance, um grupo dedicado a fornecer circuitos em código</w:t>
      </w:r>
      <w:r w:rsidR="007433CB">
        <w:rPr>
          <w:rFonts w:eastAsia="Arial" w:cs="Arial"/>
        </w:rPr>
        <w:t>-</w:t>
      </w:r>
      <w:r w:rsidR="00F41773" w:rsidRPr="007637B8">
        <w:rPr>
          <w:rFonts w:eastAsia="Arial" w:cs="Arial"/>
        </w:rPr>
        <w:t xml:space="preserve">aberto, fornece um SoC completo e </w:t>
      </w:r>
      <w:r w:rsidR="00F41773" w:rsidRPr="007637B8">
        <w:rPr>
          <w:rFonts w:eastAsia="Arial" w:cs="Arial"/>
        </w:rPr>
        <w:lastRenderedPageBreak/>
        <w:t xml:space="preserve">verificado, chamado SweRVolf (fornecido com o pacote RVfpga e também disponível em </w:t>
      </w:r>
      <w:hyperlink r:id="rId101" w:history="1">
        <w:r w:rsidR="007826BB" w:rsidRPr="007637B8">
          <w:rPr>
            <w:rStyle w:val="Hyperlink"/>
          </w:rPr>
          <w:t>https://github.com/chipsalliance/Cores-SweRVolf</w:t>
        </w:r>
      </w:hyperlink>
      <w:r w:rsidR="007826BB" w:rsidRPr="007637B8">
        <w:rPr>
          <w:rFonts w:eastAsia="Arial" w:cs="Arial"/>
        </w:rPr>
        <w:t xml:space="preserve">). </w:t>
      </w:r>
      <w:r w:rsidR="00F41773" w:rsidRPr="007637B8">
        <w:rPr>
          <w:rFonts w:eastAsia="Arial" w:cs="Arial"/>
        </w:rPr>
        <w:t xml:space="preserve">O Sistema RVfpga utiliza uma extensão do SweRVolf SoC que, por sua vez, utiliza a versão </w:t>
      </w:r>
      <w:r w:rsidR="00F41773" w:rsidRPr="007637B8">
        <w:rPr>
          <w:rFonts w:eastAsia="Arial" w:cs="Arial"/>
          <w:b/>
          <w:bCs/>
        </w:rPr>
        <w:t>1.8</w:t>
      </w:r>
      <w:r w:rsidR="00F41773" w:rsidRPr="007637B8">
        <w:rPr>
          <w:rFonts w:eastAsia="Arial" w:cs="Arial"/>
        </w:rPr>
        <w:t xml:space="preserve"> do núcleo</w:t>
      </w:r>
      <w:r w:rsidR="007826BB" w:rsidRPr="007637B8">
        <w:rPr>
          <w:rFonts w:eastAsia="Arial" w:cs="Arial"/>
        </w:rPr>
        <w:t xml:space="preserve"> </w:t>
      </w:r>
      <w:r w:rsidR="007826BB" w:rsidRPr="007637B8">
        <w:rPr>
          <w:rFonts w:eastAsia="Arial" w:cs="Arial"/>
          <w:b/>
        </w:rPr>
        <w:t>SweRV EH1</w:t>
      </w:r>
      <w:r w:rsidR="00857952" w:rsidRPr="007637B8">
        <w:rPr>
          <w:rFonts w:eastAsia="Arial" w:cs="Arial"/>
          <w:b/>
        </w:rPr>
        <w:t xml:space="preserve"> </w:t>
      </w:r>
      <w:r w:rsidR="00F41773" w:rsidRPr="007637B8">
        <w:rPr>
          <w:rFonts w:eastAsia="Arial" w:cs="Arial"/>
        </w:rPr>
        <w:t>da Western Digital</w:t>
      </w:r>
      <w:r w:rsidR="007826BB" w:rsidRPr="007637B8">
        <w:rPr>
          <w:rFonts w:eastAsia="Arial" w:cs="Arial"/>
        </w:rPr>
        <w:t>.</w:t>
      </w:r>
    </w:p>
    <w:p w14:paraId="7130C74D" w14:textId="77777777" w:rsidR="007826BB" w:rsidRPr="007637B8" w:rsidRDefault="007826BB" w:rsidP="007826BB">
      <w:pPr>
        <w:rPr>
          <w:rFonts w:eastAsia="Arial" w:cs="Arial"/>
        </w:rPr>
      </w:pPr>
    </w:p>
    <w:p w14:paraId="775ADACB" w14:textId="5E479643" w:rsidR="007826BB" w:rsidRPr="007637B8" w:rsidRDefault="005A5A35" w:rsidP="007826BB">
      <w:pPr>
        <w:rPr>
          <w:rFonts w:eastAsia="Arial" w:cs="Arial"/>
        </w:rPr>
      </w:pPr>
      <w:r w:rsidRPr="007637B8">
        <w:rPr>
          <w:rFonts w:eastAsia="Arial" w:cs="Arial"/>
        </w:rPr>
        <w:t>O</w:t>
      </w:r>
      <w:r w:rsidR="008E2EC5" w:rsidRPr="007637B8">
        <w:rPr>
          <w:rFonts w:eastAsia="Arial" w:cs="Arial"/>
        </w:rPr>
        <w:t xml:space="preserve"> </w:t>
      </w:r>
      <w:r w:rsidR="007826BB" w:rsidRPr="007637B8">
        <w:rPr>
          <w:rFonts w:eastAsia="Arial" w:cs="Arial"/>
          <w:b/>
        </w:rPr>
        <w:t xml:space="preserve">SweRV </w:t>
      </w:r>
      <w:r w:rsidR="008E2EC5" w:rsidRPr="007637B8">
        <w:rPr>
          <w:rFonts w:eastAsia="Arial" w:cs="Arial"/>
          <w:b/>
        </w:rPr>
        <w:t xml:space="preserve">EH1 </w:t>
      </w:r>
      <w:r w:rsidRPr="007637B8">
        <w:rPr>
          <w:rFonts w:eastAsia="Arial" w:cs="Arial"/>
        </w:rPr>
        <w:t xml:space="preserve">é um </w:t>
      </w:r>
      <w:r w:rsidR="00DC10AF" w:rsidRPr="007637B8">
        <w:rPr>
          <w:rFonts w:eastAsia="Arial" w:cs="Arial"/>
        </w:rPr>
        <w:t>núcleo</w:t>
      </w:r>
      <w:r w:rsidRPr="007637B8">
        <w:rPr>
          <w:rFonts w:eastAsia="Arial" w:cs="Arial"/>
        </w:rPr>
        <w:t xml:space="preserve"> de 32 bits</w:t>
      </w:r>
      <w:r w:rsidR="007826BB" w:rsidRPr="007637B8">
        <w:rPr>
          <w:rFonts w:eastAsia="Arial" w:cs="Arial"/>
        </w:rPr>
        <w:t xml:space="preserve"> </w:t>
      </w:r>
      <w:r w:rsidRPr="007637B8">
        <w:rPr>
          <w:rFonts w:eastAsia="Arial" w:cs="Arial"/>
        </w:rPr>
        <w:t xml:space="preserve">que </w:t>
      </w:r>
      <w:r w:rsidR="00781894" w:rsidRPr="007637B8">
        <w:rPr>
          <w:rFonts w:eastAsia="Arial" w:cs="Arial"/>
        </w:rPr>
        <w:t xml:space="preserve">apenas </w:t>
      </w:r>
      <w:r w:rsidR="00ED4411" w:rsidRPr="007637B8">
        <w:rPr>
          <w:rFonts w:eastAsia="Arial" w:cs="Arial"/>
        </w:rPr>
        <w:t>funciona</w:t>
      </w:r>
      <w:r w:rsidRPr="007637B8">
        <w:rPr>
          <w:rFonts w:eastAsia="Arial" w:cs="Arial"/>
        </w:rPr>
        <w:t xml:space="preserve"> em modo-máquina </w:t>
      </w:r>
      <w:r w:rsidR="007826BB" w:rsidRPr="007637B8">
        <w:rPr>
          <w:rFonts w:eastAsia="Arial" w:cs="Arial"/>
        </w:rPr>
        <w:t xml:space="preserve">(M-mode), </w:t>
      </w:r>
      <w:r w:rsidRPr="007637B8">
        <w:rPr>
          <w:rFonts w:eastAsia="Arial" w:cs="Arial"/>
        </w:rPr>
        <w:t>suporta</w:t>
      </w:r>
      <w:r w:rsidR="007826BB" w:rsidRPr="007637B8">
        <w:rPr>
          <w:rFonts w:eastAsia="Arial" w:cs="Arial"/>
        </w:rPr>
        <w:t xml:space="preserve"> </w:t>
      </w:r>
      <w:r w:rsidRPr="007637B8">
        <w:rPr>
          <w:rFonts w:eastAsia="Arial" w:cs="Arial"/>
        </w:rPr>
        <w:t>extensões</w:t>
      </w:r>
      <w:r w:rsidR="007826BB" w:rsidRPr="007637B8">
        <w:rPr>
          <w:rFonts w:eastAsia="Arial" w:cs="Arial"/>
        </w:rPr>
        <w:t xml:space="preserve"> RISC-V </w:t>
      </w:r>
      <w:r w:rsidRPr="007637B8">
        <w:rPr>
          <w:rFonts w:eastAsia="Arial" w:cs="Arial"/>
        </w:rPr>
        <w:t>I</w:t>
      </w:r>
      <w:r w:rsidR="007826BB" w:rsidRPr="007637B8">
        <w:rPr>
          <w:rFonts w:eastAsia="Arial" w:cs="Arial"/>
        </w:rPr>
        <w:t>nte</w:t>
      </w:r>
      <w:r w:rsidRPr="007637B8">
        <w:rPr>
          <w:rFonts w:eastAsia="Arial" w:cs="Arial"/>
        </w:rPr>
        <w:t>iro</w:t>
      </w:r>
      <w:r w:rsidR="007826BB" w:rsidRPr="007637B8">
        <w:rPr>
          <w:rFonts w:eastAsia="Arial" w:cs="Arial"/>
        </w:rPr>
        <w:t xml:space="preserve"> (I), </w:t>
      </w:r>
      <w:r w:rsidRPr="007637B8">
        <w:rPr>
          <w:rFonts w:eastAsia="Arial" w:cs="Arial"/>
        </w:rPr>
        <w:t xml:space="preserve">instruções </w:t>
      </w:r>
      <w:r w:rsidR="00ED4411">
        <w:rPr>
          <w:rFonts w:eastAsia="Arial" w:cs="Arial"/>
        </w:rPr>
        <w:t>comprimidas</w:t>
      </w:r>
      <w:r w:rsidRPr="007637B8">
        <w:rPr>
          <w:rFonts w:eastAsia="Arial" w:cs="Arial"/>
        </w:rPr>
        <w:t xml:space="preserve"> </w:t>
      </w:r>
      <w:r w:rsidR="007826BB" w:rsidRPr="007637B8">
        <w:rPr>
          <w:rFonts w:eastAsia="Arial" w:cs="Arial"/>
        </w:rPr>
        <w:t xml:space="preserve">(C), </w:t>
      </w:r>
      <w:r w:rsidRPr="007637B8">
        <w:rPr>
          <w:rFonts w:eastAsia="Arial" w:cs="Arial"/>
        </w:rPr>
        <w:t>e</w:t>
      </w:r>
      <w:r w:rsidR="005A187F" w:rsidRPr="007637B8">
        <w:rPr>
          <w:rFonts w:eastAsia="Arial" w:cs="Arial"/>
        </w:rPr>
        <w:t xml:space="preserve"> </w:t>
      </w:r>
      <w:r w:rsidRPr="007637B8">
        <w:rPr>
          <w:rFonts w:eastAsia="Arial" w:cs="Arial"/>
        </w:rPr>
        <w:t xml:space="preserve">operações de multiplicação e divisão </w:t>
      </w:r>
      <w:r w:rsidR="007826BB" w:rsidRPr="007637B8">
        <w:rPr>
          <w:rFonts w:eastAsia="Arial" w:cs="Arial"/>
        </w:rPr>
        <w:t xml:space="preserve">(M). </w:t>
      </w:r>
      <w:r w:rsidRPr="007637B8">
        <w:rPr>
          <w:rFonts w:eastAsia="Arial" w:cs="Arial"/>
        </w:rPr>
        <w:t xml:space="preserve">O manual de referência do programador </w:t>
      </w:r>
      <w:r w:rsidR="007826BB" w:rsidRPr="007637B8">
        <w:rPr>
          <w:rFonts w:eastAsia="Arial" w:cs="Arial"/>
        </w:rPr>
        <w:t>(</w:t>
      </w:r>
      <w:hyperlink r:id="rId102" w:history="1">
        <w:r w:rsidR="007826BB" w:rsidRPr="007637B8">
          <w:rPr>
            <w:rStyle w:val="Hyperlink"/>
            <w:rFonts w:eastAsia="Arial"/>
          </w:rPr>
          <w:t>https://github.com/chipsalliance/Cores-SweRV/blob/master/docs/RISC-V_SweRV_EH1_PRM.pdf</w:t>
        </w:r>
      </w:hyperlink>
      <w:r w:rsidR="007826BB" w:rsidRPr="007637B8">
        <w:rPr>
          <w:rFonts w:eastAsia="Arial" w:cs="Arial"/>
        </w:rPr>
        <w:t xml:space="preserve">) </w:t>
      </w:r>
      <w:r w:rsidRPr="007637B8">
        <w:rPr>
          <w:rFonts w:eastAsia="Arial" w:cs="Arial"/>
        </w:rPr>
        <w:t xml:space="preserve">descreve em detalhe todos os aspectos do núcleo, desde </w:t>
      </w:r>
      <w:r w:rsidR="00A85E0C">
        <w:rPr>
          <w:rFonts w:eastAsia="Arial" w:cs="Arial"/>
        </w:rPr>
        <w:t xml:space="preserve">a </w:t>
      </w:r>
      <w:r w:rsidRPr="007637B8">
        <w:rPr>
          <w:rFonts w:eastAsia="Arial" w:cs="Arial"/>
        </w:rPr>
        <w:t xml:space="preserve">sua estrutura até informações de tempo e mapas de memória. O SweRV EH1 é um núcleo </w:t>
      </w:r>
      <w:r w:rsidR="00FB3F1C">
        <w:rPr>
          <w:rFonts w:eastAsia="Arial" w:cs="Arial"/>
        </w:rPr>
        <w:t>superescalar</w:t>
      </w:r>
      <w:r w:rsidRPr="007637B8">
        <w:rPr>
          <w:rFonts w:eastAsia="Arial" w:cs="Arial"/>
        </w:rPr>
        <w:t xml:space="preserve">, com um </w:t>
      </w:r>
      <w:r w:rsidRPr="007637B8">
        <w:rPr>
          <w:rFonts w:eastAsia="Arial" w:cs="Arial"/>
          <w:i/>
          <w:iCs/>
        </w:rPr>
        <w:t>pipeline</w:t>
      </w:r>
      <w:r w:rsidRPr="007637B8">
        <w:rPr>
          <w:rFonts w:eastAsia="Arial" w:cs="Arial"/>
        </w:rPr>
        <w:t xml:space="preserve"> </w:t>
      </w:r>
      <w:r w:rsidR="00072E2C" w:rsidRPr="007637B8">
        <w:rPr>
          <w:rFonts w:eastAsia="Arial" w:cs="Arial"/>
          <w:i/>
          <w:iCs/>
        </w:rPr>
        <w:t>dual-issue</w:t>
      </w:r>
      <w:r w:rsidR="00072E2C" w:rsidRPr="007637B8">
        <w:rPr>
          <w:rFonts w:eastAsia="Arial" w:cs="Arial"/>
        </w:rPr>
        <w:t xml:space="preserve"> </w:t>
      </w:r>
      <w:r w:rsidRPr="007637B8">
        <w:rPr>
          <w:rFonts w:eastAsia="Arial" w:cs="Arial"/>
        </w:rPr>
        <w:t xml:space="preserve">de 9 </w:t>
      </w:r>
      <w:r w:rsidR="00C53998">
        <w:rPr>
          <w:rFonts w:eastAsia="Arial" w:cs="Arial"/>
        </w:rPr>
        <w:t>andares</w:t>
      </w:r>
      <w:r w:rsidRPr="007637B8">
        <w:rPr>
          <w:rFonts w:eastAsia="Arial" w:cs="Arial"/>
        </w:rPr>
        <w:t xml:space="preserve"> </w:t>
      </w:r>
      <w:r w:rsidR="0064180F" w:rsidRPr="007637B8">
        <w:rPr>
          <w:rFonts w:eastAsia="Arial" w:cs="Arial"/>
        </w:rPr>
        <w:t>(</w:t>
      </w:r>
      <w:r w:rsidR="007826BB" w:rsidRPr="007637B8">
        <w:rPr>
          <w:rFonts w:eastAsia="Arial" w:cs="Arial"/>
        </w:rPr>
        <w:fldChar w:fldCharType="begin"/>
      </w:r>
      <w:r w:rsidR="007826BB" w:rsidRPr="007637B8">
        <w:rPr>
          <w:rFonts w:eastAsia="Arial" w:cs="Arial"/>
        </w:rPr>
        <w:instrText xml:space="preserve"> REF _Ref39123939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18</w:t>
      </w:r>
      <w:r w:rsidR="007826BB" w:rsidRPr="007637B8">
        <w:rPr>
          <w:rFonts w:eastAsia="Arial" w:cs="Arial"/>
        </w:rPr>
        <w:fldChar w:fldCharType="end"/>
      </w:r>
      <w:r w:rsidR="007826BB" w:rsidRPr="007637B8">
        <w:rPr>
          <w:rFonts w:eastAsia="Arial" w:cs="Arial"/>
        </w:rPr>
        <w:t>)</w:t>
      </w:r>
      <w:r w:rsidR="008E2EC5" w:rsidRPr="007637B8">
        <w:rPr>
          <w:rFonts w:eastAsia="Arial" w:cs="Arial"/>
        </w:rPr>
        <w:t xml:space="preserve"> </w:t>
      </w:r>
      <w:r w:rsidR="00331EE4" w:rsidRPr="007637B8">
        <w:rPr>
          <w:rFonts w:eastAsia="Arial" w:cs="Arial"/>
        </w:rPr>
        <w:t>que suporta quatro unidades lógicas aritméticas</w:t>
      </w:r>
      <w:r w:rsidR="007826BB" w:rsidRPr="007637B8">
        <w:rPr>
          <w:rFonts w:eastAsia="Arial" w:cs="Arial"/>
        </w:rPr>
        <w:t xml:space="preserve"> (ALUs), </w:t>
      </w:r>
      <w:r w:rsidR="00331EE4" w:rsidRPr="007637B8">
        <w:rPr>
          <w:rFonts w:eastAsia="Arial" w:cs="Arial"/>
        </w:rPr>
        <w:t xml:space="preserve">designadas por </w:t>
      </w:r>
      <w:r w:rsidR="007826BB" w:rsidRPr="007637B8">
        <w:rPr>
          <w:rFonts w:eastAsia="Arial" w:cs="Arial"/>
        </w:rPr>
        <w:t xml:space="preserve">EX1 </w:t>
      </w:r>
      <w:r w:rsidR="00266655">
        <w:rPr>
          <w:rFonts w:eastAsia="Arial" w:cs="Arial"/>
        </w:rPr>
        <w:t>a</w:t>
      </w:r>
      <w:r w:rsidR="00875785" w:rsidRPr="007637B8">
        <w:rPr>
          <w:rFonts w:eastAsia="Arial" w:cs="Arial"/>
        </w:rPr>
        <w:t xml:space="preserve"> </w:t>
      </w:r>
      <w:r w:rsidR="007826BB" w:rsidRPr="007637B8">
        <w:rPr>
          <w:rFonts w:eastAsia="Arial" w:cs="Arial"/>
        </w:rPr>
        <w:t xml:space="preserve">EX4 </w:t>
      </w:r>
      <w:r w:rsidR="00331EE4" w:rsidRPr="007637B8">
        <w:rPr>
          <w:rFonts w:eastAsia="Arial" w:cs="Arial"/>
        </w:rPr>
        <w:t>em dois</w:t>
      </w:r>
      <w:r w:rsidR="007826BB" w:rsidRPr="007637B8">
        <w:rPr>
          <w:rFonts w:eastAsia="Arial" w:cs="Arial"/>
        </w:rPr>
        <w:t xml:space="preserve"> </w:t>
      </w:r>
      <w:r w:rsidR="007826BB" w:rsidRPr="007637B8">
        <w:rPr>
          <w:rFonts w:eastAsia="Arial" w:cs="Arial"/>
          <w:i/>
          <w:iCs/>
        </w:rPr>
        <w:t>pipelines</w:t>
      </w:r>
      <w:r w:rsidR="008E2EC5" w:rsidRPr="007637B8">
        <w:rPr>
          <w:rFonts w:eastAsia="Arial" w:cs="Arial"/>
        </w:rPr>
        <w:t>,</w:t>
      </w:r>
      <w:r w:rsidR="007826BB" w:rsidRPr="007637B8">
        <w:rPr>
          <w:rFonts w:eastAsia="Arial" w:cs="Arial"/>
        </w:rPr>
        <w:t xml:space="preserve"> I0 </w:t>
      </w:r>
      <w:r w:rsidR="00331EE4" w:rsidRPr="007637B8">
        <w:rPr>
          <w:rFonts w:eastAsia="Arial" w:cs="Arial"/>
        </w:rPr>
        <w:t>e</w:t>
      </w:r>
      <w:r w:rsidR="007826BB" w:rsidRPr="007637B8">
        <w:rPr>
          <w:rFonts w:eastAsia="Arial" w:cs="Arial"/>
        </w:rPr>
        <w:t xml:space="preserve"> I1</w:t>
      </w:r>
      <w:r w:rsidR="008E2EC5" w:rsidRPr="007637B8">
        <w:rPr>
          <w:rFonts w:eastAsia="Arial" w:cs="Arial"/>
        </w:rPr>
        <w:t xml:space="preserve">. </w:t>
      </w:r>
      <w:r w:rsidR="00331EE4" w:rsidRPr="007637B8">
        <w:rPr>
          <w:rFonts w:eastAsia="Arial" w:cs="Arial"/>
        </w:rPr>
        <w:t>Ambas as vi</w:t>
      </w:r>
      <w:r w:rsidR="002632FA" w:rsidRPr="007637B8">
        <w:rPr>
          <w:rFonts w:eastAsia="Arial" w:cs="Arial"/>
        </w:rPr>
        <w:t>a</w:t>
      </w:r>
      <w:r w:rsidR="00331EE4" w:rsidRPr="007637B8">
        <w:rPr>
          <w:rFonts w:eastAsia="Arial" w:cs="Arial"/>
        </w:rPr>
        <w:t>s do</w:t>
      </w:r>
      <w:r w:rsidR="008E2EC5" w:rsidRPr="007637B8">
        <w:rPr>
          <w:rFonts w:eastAsia="Arial" w:cs="Arial"/>
        </w:rPr>
        <w:t xml:space="preserve"> pipeline suport</w:t>
      </w:r>
      <w:r w:rsidR="00331EE4" w:rsidRPr="007637B8">
        <w:rPr>
          <w:rFonts w:eastAsia="Arial" w:cs="Arial"/>
        </w:rPr>
        <w:t>am</w:t>
      </w:r>
      <w:r w:rsidR="008E2EC5" w:rsidRPr="007637B8">
        <w:rPr>
          <w:rFonts w:eastAsia="Arial" w:cs="Arial"/>
        </w:rPr>
        <w:t xml:space="preserve"> </w:t>
      </w:r>
      <w:r w:rsidR="00331EE4" w:rsidRPr="007637B8">
        <w:rPr>
          <w:rFonts w:eastAsia="Arial" w:cs="Arial"/>
        </w:rPr>
        <w:t xml:space="preserve">operações com a </w:t>
      </w:r>
      <w:r w:rsidR="008E2EC5" w:rsidRPr="007637B8">
        <w:rPr>
          <w:rFonts w:eastAsia="Arial" w:cs="Arial"/>
        </w:rPr>
        <w:t xml:space="preserve">ALU. </w:t>
      </w:r>
      <w:r w:rsidR="00331EE4" w:rsidRPr="007637B8">
        <w:rPr>
          <w:rFonts w:eastAsia="Arial" w:cs="Arial"/>
        </w:rPr>
        <w:t xml:space="preserve">Uma via do </w:t>
      </w:r>
      <w:r w:rsidR="008E2EC5" w:rsidRPr="007637B8">
        <w:rPr>
          <w:rFonts w:eastAsia="Arial" w:cs="Arial"/>
          <w:i/>
          <w:iCs/>
        </w:rPr>
        <w:t>pipeline</w:t>
      </w:r>
      <w:r w:rsidR="008E2EC5" w:rsidRPr="007637B8">
        <w:rPr>
          <w:rFonts w:eastAsia="Arial" w:cs="Arial"/>
        </w:rPr>
        <w:t xml:space="preserve"> suport</w:t>
      </w:r>
      <w:r w:rsidR="00331EE4" w:rsidRPr="007637B8">
        <w:rPr>
          <w:rFonts w:eastAsia="Arial" w:cs="Arial"/>
        </w:rPr>
        <w:t>a</w:t>
      </w:r>
      <w:r w:rsidR="008E2EC5" w:rsidRPr="007637B8">
        <w:rPr>
          <w:rFonts w:eastAsia="Arial" w:cs="Arial"/>
        </w:rPr>
        <w:t xml:space="preserve"> </w:t>
      </w:r>
      <w:r w:rsidR="00331EE4" w:rsidRPr="007637B8">
        <w:rPr>
          <w:rFonts w:eastAsia="Arial" w:cs="Arial"/>
        </w:rPr>
        <w:t xml:space="preserve">leituras e escritas </w:t>
      </w:r>
      <w:r w:rsidR="005435C5">
        <w:rPr>
          <w:rFonts w:eastAsia="Arial" w:cs="Arial"/>
        </w:rPr>
        <w:t>(</w:t>
      </w:r>
      <w:r w:rsidR="00E97EBC">
        <w:rPr>
          <w:rFonts w:eastAsia="Arial" w:cs="Arial"/>
        </w:rPr>
        <w:t>L</w:t>
      </w:r>
      <w:r w:rsidR="005435C5">
        <w:rPr>
          <w:rFonts w:eastAsia="Arial" w:cs="Arial"/>
        </w:rPr>
        <w:t>oad/</w:t>
      </w:r>
      <w:r w:rsidR="00E97EBC">
        <w:rPr>
          <w:rFonts w:eastAsia="Arial" w:cs="Arial"/>
        </w:rPr>
        <w:t>S</w:t>
      </w:r>
      <w:r w:rsidR="005435C5">
        <w:rPr>
          <w:rFonts w:eastAsia="Arial" w:cs="Arial"/>
        </w:rPr>
        <w:t xml:space="preserve">tore) </w:t>
      </w:r>
      <w:r w:rsidR="00D53A4A">
        <w:rPr>
          <w:rFonts w:eastAsia="Arial" w:cs="Arial"/>
        </w:rPr>
        <w:t xml:space="preserve">na memória </w:t>
      </w:r>
      <w:r w:rsidR="00331EE4" w:rsidRPr="007637B8">
        <w:rPr>
          <w:rFonts w:eastAsia="Arial" w:cs="Arial"/>
        </w:rPr>
        <w:t>e a outra via</w:t>
      </w:r>
      <w:r w:rsidR="008E2EC5" w:rsidRPr="007637B8">
        <w:rPr>
          <w:rFonts w:eastAsia="Arial" w:cs="Arial"/>
        </w:rPr>
        <w:t xml:space="preserve"> </w:t>
      </w:r>
      <w:r w:rsidR="00331EE4" w:rsidRPr="007637B8">
        <w:rPr>
          <w:rFonts w:eastAsia="Arial" w:cs="Arial"/>
        </w:rPr>
        <w:t xml:space="preserve">tem um multiplicador com </w:t>
      </w:r>
      <w:r w:rsidR="007826BB" w:rsidRPr="007637B8">
        <w:rPr>
          <w:rFonts w:eastAsia="Arial" w:cs="Arial"/>
        </w:rPr>
        <w:t>3</w:t>
      </w:r>
      <w:r w:rsidR="00331EE4" w:rsidRPr="007637B8">
        <w:rPr>
          <w:rFonts w:eastAsia="Arial" w:cs="Arial"/>
        </w:rPr>
        <w:t xml:space="preserve"> ciclos de</w:t>
      </w:r>
      <w:r w:rsidR="007826BB" w:rsidRPr="007637B8">
        <w:rPr>
          <w:rFonts w:eastAsia="Arial" w:cs="Arial"/>
        </w:rPr>
        <w:t xml:space="preserve"> lat</w:t>
      </w:r>
      <w:r w:rsidR="006B65C6" w:rsidRPr="007637B8">
        <w:rPr>
          <w:rFonts w:eastAsia="Arial" w:cs="Arial"/>
        </w:rPr>
        <w:t>ê</w:t>
      </w:r>
      <w:r w:rsidR="007826BB" w:rsidRPr="007637B8">
        <w:rPr>
          <w:rFonts w:eastAsia="Arial" w:cs="Arial"/>
        </w:rPr>
        <w:t>nc</w:t>
      </w:r>
      <w:r w:rsidR="00331EE4" w:rsidRPr="007637B8">
        <w:rPr>
          <w:rFonts w:eastAsia="Arial" w:cs="Arial"/>
        </w:rPr>
        <w:t>ia</w:t>
      </w:r>
      <w:r w:rsidR="008E2EC5" w:rsidRPr="007637B8">
        <w:rPr>
          <w:rFonts w:eastAsia="Arial" w:cs="Arial"/>
        </w:rPr>
        <w:t xml:space="preserve">. </w:t>
      </w:r>
      <w:r w:rsidR="00331EE4" w:rsidRPr="007637B8">
        <w:rPr>
          <w:rFonts w:eastAsia="Arial" w:cs="Arial"/>
        </w:rPr>
        <w:t xml:space="preserve">O processador também tem um divisor com </w:t>
      </w:r>
      <w:r w:rsidR="007826BB" w:rsidRPr="007637B8">
        <w:rPr>
          <w:rFonts w:eastAsia="Arial" w:cs="Arial"/>
        </w:rPr>
        <w:t>34</w:t>
      </w:r>
      <w:r w:rsidR="00331EE4" w:rsidRPr="007637B8">
        <w:rPr>
          <w:rFonts w:eastAsia="Arial" w:cs="Arial"/>
        </w:rPr>
        <w:t xml:space="preserve"> </w:t>
      </w:r>
      <w:r w:rsidR="007826BB" w:rsidRPr="007637B8">
        <w:rPr>
          <w:rFonts w:eastAsia="Arial" w:cs="Arial"/>
        </w:rPr>
        <w:t>c</w:t>
      </w:r>
      <w:r w:rsidR="00331EE4" w:rsidRPr="007637B8">
        <w:rPr>
          <w:rFonts w:eastAsia="Arial" w:cs="Arial"/>
        </w:rPr>
        <w:t>i</w:t>
      </w:r>
      <w:r w:rsidR="007826BB" w:rsidRPr="007637B8">
        <w:rPr>
          <w:rFonts w:eastAsia="Arial" w:cs="Arial"/>
        </w:rPr>
        <w:t>cl</w:t>
      </w:r>
      <w:r w:rsidR="00331EE4" w:rsidRPr="007637B8">
        <w:rPr>
          <w:rFonts w:eastAsia="Arial" w:cs="Arial"/>
        </w:rPr>
        <w:t>os de</w:t>
      </w:r>
      <w:r w:rsidR="007826BB" w:rsidRPr="007637B8">
        <w:rPr>
          <w:rFonts w:eastAsia="Arial" w:cs="Arial"/>
        </w:rPr>
        <w:t xml:space="preserve"> lat</w:t>
      </w:r>
      <w:r w:rsidR="003F44D5" w:rsidRPr="007637B8">
        <w:rPr>
          <w:rFonts w:eastAsia="Arial" w:cs="Arial"/>
        </w:rPr>
        <w:t>ê</w:t>
      </w:r>
      <w:r w:rsidR="007826BB" w:rsidRPr="007637B8">
        <w:rPr>
          <w:rFonts w:eastAsia="Arial" w:cs="Arial"/>
        </w:rPr>
        <w:t>nc</w:t>
      </w:r>
      <w:r w:rsidR="00331EE4" w:rsidRPr="007637B8">
        <w:rPr>
          <w:rFonts w:eastAsia="Arial" w:cs="Arial"/>
        </w:rPr>
        <w:t>ia fora do pipeline</w:t>
      </w:r>
      <w:r w:rsidR="007826BB" w:rsidRPr="007637B8">
        <w:rPr>
          <w:rFonts w:eastAsia="Arial" w:cs="Arial"/>
        </w:rPr>
        <w:t xml:space="preserve">. </w:t>
      </w:r>
      <w:r w:rsidR="00331EE4" w:rsidRPr="007637B8">
        <w:rPr>
          <w:rFonts w:eastAsia="Arial" w:cs="Arial"/>
        </w:rPr>
        <w:t xml:space="preserve">Existem quatro </w:t>
      </w:r>
      <w:r w:rsidR="006559FD">
        <w:rPr>
          <w:rFonts w:eastAsia="Arial" w:cs="Arial"/>
          <w:i/>
          <w:iCs/>
        </w:rPr>
        <w:t>S</w:t>
      </w:r>
      <w:r w:rsidR="00A64E61" w:rsidRPr="007637B8">
        <w:rPr>
          <w:rFonts w:eastAsia="Arial" w:cs="Arial"/>
          <w:i/>
          <w:iCs/>
        </w:rPr>
        <w:t xml:space="preserve">tall </w:t>
      </w:r>
      <w:r w:rsidR="006559FD">
        <w:rPr>
          <w:rFonts w:eastAsia="Arial" w:cs="Arial"/>
          <w:i/>
          <w:iCs/>
        </w:rPr>
        <w:t>P</w:t>
      </w:r>
      <w:r w:rsidR="00A64E61" w:rsidRPr="007637B8">
        <w:rPr>
          <w:rFonts w:eastAsia="Arial" w:cs="Arial"/>
          <w:i/>
          <w:iCs/>
        </w:rPr>
        <w:t>oint</w:t>
      </w:r>
      <w:r w:rsidR="00DD2172" w:rsidRPr="007637B8">
        <w:rPr>
          <w:rFonts w:eastAsia="Arial" w:cs="Arial"/>
          <w:i/>
          <w:iCs/>
        </w:rPr>
        <w:t>s</w:t>
      </w:r>
      <w:r w:rsidR="00A64E61" w:rsidRPr="007637B8">
        <w:rPr>
          <w:rFonts w:eastAsia="Arial" w:cs="Arial"/>
        </w:rPr>
        <w:t xml:space="preserve"> </w:t>
      </w:r>
      <w:r w:rsidR="00331EE4" w:rsidRPr="007637B8">
        <w:rPr>
          <w:rFonts w:eastAsia="Arial" w:cs="Arial"/>
        </w:rPr>
        <w:t>no pipeline</w:t>
      </w:r>
      <w:r w:rsidR="007826BB" w:rsidRPr="007637B8">
        <w:rPr>
          <w:rFonts w:eastAsia="Arial" w:cs="Arial"/>
        </w:rPr>
        <w:t>: ‘Fetch</w:t>
      </w:r>
      <w:r w:rsidR="008E2EC5" w:rsidRPr="007637B8">
        <w:rPr>
          <w:rFonts w:eastAsia="Arial" w:cs="Arial"/>
        </w:rPr>
        <w:t xml:space="preserve"> </w:t>
      </w:r>
      <w:r w:rsidR="007826BB" w:rsidRPr="007637B8">
        <w:rPr>
          <w:rFonts w:eastAsia="Arial" w:cs="Arial"/>
        </w:rPr>
        <w:t xml:space="preserve">1’, ‘Align’, ‘Decode’, </w:t>
      </w:r>
      <w:r w:rsidR="00331EE4" w:rsidRPr="007637B8">
        <w:rPr>
          <w:rFonts w:eastAsia="Arial" w:cs="Arial"/>
        </w:rPr>
        <w:t>e</w:t>
      </w:r>
      <w:r w:rsidR="007826BB" w:rsidRPr="007637B8">
        <w:rPr>
          <w:rFonts w:eastAsia="Arial" w:cs="Arial"/>
        </w:rPr>
        <w:t xml:space="preserve"> ‘Commit’. </w:t>
      </w:r>
      <w:r w:rsidR="00C20BA6" w:rsidRPr="007637B8">
        <w:rPr>
          <w:rFonts w:eastAsia="Arial" w:cs="Arial"/>
        </w:rPr>
        <w:t xml:space="preserve">O andar </w:t>
      </w:r>
      <w:r w:rsidR="007826BB" w:rsidRPr="007637B8">
        <w:rPr>
          <w:rFonts w:eastAsia="Arial" w:cs="Arial"/>
        </w:rPr>
        <w:t>‘Fetch</w:t>
      </w:r>
      <w:r w:rsidR="008E2EC5" w:rsidRPr="007637B8">
        <w:rPr>
          <w:rFonts w:eastAsia="Arial" w:cs="Arial"/>
        </w:rPr>
        <w:t xml:space="preserve"> 1</w:t>
      </w:r>
      <w:r w:rsidR="007826BB" w:rsidRPr="007637B8">
        <w:rPr>
          <w:rFonts w:eastAsia="Arial" w:cs="Arial"/>
        </w:rPr>
        <w:t xml:space="preserve">’ </w:t>
      </w:r>
      <w:r w:rsidR="00C20BA6" w:rsidRPr="007637B8">
        <w:rPr>
          <w:rFonts w:eastAsia="Arial" w:cs="Arial"/>
        </w:rPr>
        <w:t>inclui um preditor de saltos</w:t>
      </w:r>
      <w:r w:rsidR="007826BB" w:rsidRPr="007637B8">
        <w:rPr>
          <w:rFonts w:eastAsia="Arial" w:cs="Arial"/>
        </w:rPr>
        <w:t xml:space="preserve"> </w:t>
      </w:r>
      <w:r w:rsidR="005D0B6B" w:rsidRPr="007637B8">
        <w:rPr>
          <w:rFonts w:eastAsia="Arial" w:cs="Arial"/>
        </w:rPr>
        <w:t xml:space="preserve">do tipo </w:t>
      </w:r>
      <w:r w:rsidR="00C20BA6" w:rsidRPr="007637B8">
        <w:rPr>
          <w:rFonts w:eastAsia="Arial" w:cs="Arial"/>
        </w:rPr>
        <w:t>“</w:t>
      </w:r>
      <w:r w:rsidR="007826BB" w:rsidRPr="007637B8">
        <w:rPr>
          <w:rFonts w:eastAsia="Arial" w:cs="Arial"/>
        </w:rPr>
        <w:t>Gshare</w:t>
      </w:r>
      <w:r w:rsidR="00C20BA6" w:rsidRPr="007637B8">
        <w:rPr>
          <w:rFonts w:eastAsia="Arial" w:cs="Arial"/>
        </w:rPr>
        <w:t>”</w:t>
      </w:r>
      <w:r w:rsidR="007826BB" w:rsidRPr="007637B8">
        <w:rPr>
          <w:rFonts w:eastAsia="Arial" w:cs="Arial"/>
        </w:rPr>
        <w:t xml:space="preserve">. </w:t>
      </w:r>
      <w:r w:rsidR="00C20BA6" w:rsidRPr="007637B8">
        <w:rPr>
          <w:rFonts w:eastAsia="Arial" w:cs="Arial"/>
        </w:rPr>
        <w:t>No andar</w:t>
      </w:r>
      <w:r w:rsidR="007826BB" w:rsidRPr="007637B8">
        <w:rPr>
          <w:rFonts w:eastAsia="Arial" w:cs="Arial"/>
        </w:rPr>
        <w:t xml:space="preserve"> ‘Align’, </w:t>
      </w:r>
      <w:r w:rsidR="00C20BA6" w:rsidRPr="007637B8">
        <w:rPr>
          <w:rFonts w:eastAsia="Arial" w:cs="Arial"/>
        </w:rPr>
        <w:t xml:space="preserve">as instruções são recuperadas de três </w:t>
      </w:r>
      <w:r w:rsidR="00C64429" w:rsidRPr="00C64429">
        <w:rPr>
          <w:rFonts w:eastAsia="Arial" w:cs="Arial"/>
          <w:i/>
          <w:iCs/>
        </w:rPr>
        <w:t>buffer</w:t>
      </w:r>
      <w:r w:rsidR="00C20BA6" w:rsidRPr="00C64429">
        <w:rPr>
          <w:rFonts w:eastAsia="Arial" w:cs="Arial"/>
          <w:i/>
          <w:iCs/>
        </w:rPr>
        <w:t>s</w:t>
      </w:r>
      <w:r w:rsidR="00C20BA6" w:rsidRPr="007637B8">
        <w:rPr>
          <w:rFonts w:eastAsia="Arial" w:cs="Arial"/>
        </w:rPr>
        <w:t xml:space="preserve"> de carregamento de instruções</w:t>
      </w:r>
      <w:r w:rsidR="007826BB" w:rsidRPr="007637B8">
        <w:rPr>
          <w:rFonts w:eastAsia="Arial" w:cs="Arial"/>
        </w:rPr>
        <w:t xml:space="preserve">. </w:t>
      </w:r>
      <w:r w:rsidR="00C20BA6" w:rsidRPr="007637B8">
        <w:rPr>
          <w:rFonts w:eastAsia="Arial" w:cs="Arial"/>
        </w:rPr>
        <w:t>No andar</w:t>
      </w:r>
      <w:r w:rsidR="007826BB" w:rsidRPr="007637B8">
        <w:rPr>
          <w:rFonts w:eastAsia="Arial" w:cs="Arial"/>
        </w:rPr>
        <w:t xml:space="preserve"> ‘Decode’, </w:t>
      </w:r>
      <w:r w:rsidR="00A64E61" w:rsidRPr="007637B8">
        <w:rPr>
          <w:rFonts w:eastAsia="Arial" w:cs="Arial"/>
        </w:rPr>
        <w:t xml:space="preserve">até duas instruções de quatro </w:t>
      </w:r>
      <w:r w:rsidR="00EB5155" w:rsidRPr="00C64429">
        <w:rPr>
          <w:rFonts w:eastAsia="Arial" w:cs="Arial"/>
          <w:i/>
          <w:iCs/>
        </w:rPr>
        <w:t>buffers</w:t>
      </w:r>
      <w:r w:rsidR="00A64E61" w:rsidRPr="007637B8">
        <w:rPr>
          <w:rFonts w:eastAsia="Arial" w:cs="Arial"/>
        </w:rPr>
        <w:t xml:space="preserve"> de instrução </w:t>
      </w:r>
      <w:r w:rsidR="00EB5155">
        <w:rPr>
          <w:rFonts w:eastAsia="Arial" w:cs="Arial"/>
        </w:rPr>
        <w:t>podem ser</w:t>
      </w:r>
      <w:r w:rsidR="00A64E61" w:rsidRPr="007637B8">
        <w:rPr>
          <w:rFonts w:eastAsia="Arial" w:cs="Arial"/>
        </w:rPr>
        <w:t xml:space="preserve"> decodificadas</w:t>
      </w:r>
      <w:r w:rsidR="007826BB" w:rsidRPr="007637B8">
        <w:rPr>
          <w:rFonts w:eastAsia="Arial" w:cs="Arial"/>
        </w:rPr>
        <w:t xml:space="preserve">. </w:t>
      </w:r>
      <w:r w:rsidR="00A64E61" w:rsidRPr="007637B8">
        <w:rPr>
          <w:rFonts w:eastAsia="Arial" w:cs="Arial"/>
        </w:rPr>
        <w:t>Na etapa de</w:t>
      </w:r>
      <w:r w:rsidR="007826BB" w:rsidRPr="007637B8">
        <w:rPr>
          <w:rFonts w:eastAsia="Arial" w:cs="Arial"/>
        </w:rPr>
        <w:t xml:space="preserve"> ‘Commit’, </w:t>
      </w:r>
      <w:r w:rsidR="00A64E61" w:rsidRPr="007637B8">
        <w:rPr>
          <w:rFonts w:eastAsia="Arial" w:cs="Arial"/>
        </w:rPr>
        <w:t>até duas instruções por ciclo são confirmadas</w:t>
      </w:r>
      <w:r w:rsidR="007826BB" w:rsidRPr="007637B8">
        <w:rPr>
          <w:rFonts w:eastAsia="Arial" w:cs="Arial"/>
        </w:rPr>
        <w:t xml:space="preserve">. </w:t>
      </w:r>
      <w:r w:rsidR="00A64E61" w:rsidRPr="007637B8">
        <w:rPr>
          <w:rFonts w:eastAsia="Arial" w:cs="Arial"/>
        </w:rPr>
        <w:t>Por fim, na etapa de ‘Writeback’, os registos do núcleo são atualizados</w:t>
      </w:r>
      <w:r w:rsidR="007826BB" w:rsidRPr="007637B8">
        <w:rPr>
          <w:rFonts w:eastAsia="Arial" w:cs="Arial"/>
        </w:rPr>
        <w:t>.</w:t>
      </w:r>
    </w:p>
    <w:p w14:paraId="73888778" w14:textId="77777777" w:rsidR="007826BB" w:rsidRPr="007637B8" w:rsidRDefault="007826BB" w:rsidP="007826BB">
      <w:pPr>
        <w:rPr>
          <w:rFonts w:eastAsia="Arial" w:cs="Arial"/>
        </w:rPr>
      </w:pPr>
    </w:p>
    <w:p w14:paraId="57C1EBD2" w14:textId="2D0A64E3" w:rsidR="007826BB" w:rsidRPr="007637B8" w:rsidRDefault="007826BB" w:rsidP="007826BB">
      <w:pPr>
        <w:pStyle w:val="ListParagraph"/>
        <w:jc w:val="center"/>
        <w:rPr>
          <w:rFonts w:cs="Arial"/>
          <w:b/>
          <w:bCs/>
          <w:sz w:val="28"/>
          <w:szCs w:val="28"/>
        </w:rPr>
      </w:pPr>
      <w:r w:rsidRPr="007637B8">
        <w:rPr>
          <w:noProof/>
          <w:lang w:eastAsia="es-ES"/>
        </w:rPr>
        <w:drawing>
          <wp:inline distT="0" distB="0" distL="0" distR="0" wp14:anchorId="53327195" wp14:editId="05F3874C">
            <wp:extent cx="3574410" cy="2541182"/>
            <wp:effectExtent l="0" t="0" r="7620" b="0"/>
            <wp:docPr id="465982801" name="Imagen 46598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132291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580738" cy="2545681"/>
                    </a:xfrm>
                    <a:prstGeom prst="rect">
                      <a:avLst/>
                    </a:prstGeom>
                    <a:noFill/>
                    <a:ln>
                      <a:noFill/>
                    </a:ln>
                  </pic:spPr>
                </pic:pic>
              </a:graphicData>
            </a:graphic>
          </wp:inline>
        </w:drawing>
      </w:r>
    </w:p>
    <w:p w14:paraId="72C299C8" w14:textId="34B2FC5D" w:rsidR="008E2EC5" w:rsidRPr="007637B8" w:rsidRDefault="007826BB" w:rsidP="007826BB">
      <w:pPr>
        <w:pStyle w:val="Caption"/>
        <w:jc w:val="center"/>
      </w:pPr>
      <w:bookmarkStart w:id="157" w:name="_Ref39123939"/>
      <w:r w:rsidRPr="007637B8">
        <w:t>Figur</w:t>
      </w:r>
      <w:r w:rsidR="00B8214D"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18</w:t>
      </w:r>
      <w:r w:rsidR="00577C0A" w:rsidRPr="007637B8">
        <w:fldChar w:fldCharType="end"/>
      </w:r>
      <w:bookmarkEnd w:id="157"/>
      <w:r w:rsidRPr="007637B8">
        <w:t xml:space="preserve">. </w:t>
      </w:r>
      <w:r w:rsidR="007C2F68" w:rsidRPr="007637B8">
        <w:t>Micro</w:t>
      </w:r>
      <w:r w:rsidR="00EE264E" w:rsidRPr="007637B8">
        <w:t>arquitetura</w:t>
      </w:r>
      <w:r w:rsidR="007C2F68" w:rsidRPr="007637B8">
        <w:t xml:space="preserve"> do núcleo </w:t>
      </w:r>
      <w:r w:rsidRPr="007637B8">
        <w:t xml:space="preserve">SweRV EH1 </w:t>
      </w:r>
    </w:p>
    <w:p w14:paraId="4580C06A" w14:textId="789ACFF1" w:rsidR="007826BB" w:rsidRPr="007637B8" w:rsidRDefault="007826BB" w:rsidP="007826BB">
      <w:pPr>
        <w:pStyle w:val="Caption"/>
        <w:jc w:val="center"/>
        <w:rPr>
          <w:b w:val="0"/>
          <w:sz w:val="18"/>
          <w:szCs w:val="18"/>
        </w:rPr>
      </w:pPr>
      <w:r w:rsidRPr="007637B8">
        <w:rPr>
          <w:b w:val="0"/>
          <w:sz w:val="18"/>
          <w:szCs w:val="18"/>
        </w:rPr>
        <w:t>(figur</w:t>
      </w:r>
      <w:r w:rsidR="009923A1" w:rsidRPr="007637B8">
        <w:rPr>
          <w:b w:val="0"/>
          <w:sz w:val="18"/>
          <w:szCs w:val="18"/>
        </w:rPr>
        <w:t>a</w:t>
      </w:r>
      <w:r w:rsidRPr="007637B8">
        <w:rPr>
          <w:b w:val="0"/>
          <w:sz w:val="18"/>
          <w:szCs w:val="18"/>
        </w:rPr>
        <w:t xml:space="preserve"> </w:t>
      </w:r>
      <w:r w:rsidR="00AC6D73">
        <w:rPr>
          <w:b w:val="0"/>
          <w:sz w:val="18"/>
          <w:szCs w:val="18"/>
        </w:rPr>
        <w:t>copiada</w:t>
      </w:r>
      <w:r w:rsidR="009923A1" w:rsidRPr="007637B8">
        <w:rPr>
          <w:b w:val="0"/>
          <w:sz w:val="18"/>
          <w:szCs w:val="18"/>
        </w:rPr>
        <w:t xml:space="preserve"> de</w:t>
      </w:r>
      <w:r w:rsidRPr="007637B8">
        <w:rPr>
          <w:b w:val="0"/>
          <w:sz w:val="18"/>
          <w:szCs w:val="18"/>
        </w:rPr>
        <w:t xml:space="preserve"> </w:t>
      </w:r>
      <w:hyperlink r:id="rId104" w:history="1">
        <w:r w:rsidRPr="007637B8">
          <w:rPr>
            <w:rStyle w:val="Hyperlink"/>
            <w:rFonts w:eastAsia="Arial"/>
            <w:b w:val="0"/>
            <w:sz w:val="18"/>
            <w:szCs w:val="18"/>
          </w:rPr>
          <w:t>https://github.com/chipsalliance/Cores-SweRV/blob/master/docs/RISC-V_SweRV_EH1_PRM.pdf</w:t>
        </w:r>
      </w:hyperlink>
      <w:r w:rsidRPr="007637B8">
        <w:rPr>
          <w:b w:val="0"/>
          <w:sz w:val="18"/>
          <w:szCs w:val="18"/>
        </w:rPr>
        <w:t>)</w:t>
      </w:r>
    </w:p>
    <w:p w14:paraId="3242406C" w14:textId="77777777" w:rsidR="008E2EC5" w:rsidRPr="007637B8" w:rsidRDefault="008E2EC5" w:rsidP="007826BB">
      <w:pPr>
        <w:rPr>
          <w:rFonts w:eastAsia="Arial" w:cs="Arial"/>
        </w:rPr>
      </w:pPr>
    </w:p>
    <w:p w14:paraId="77627646" w14:textId="1723DBBB" w:rsidR="007826BB" w:rsidRPr="007637B8" w:rsidRDefault="009B712F" w:rsidP="007826BB">
      <w:pPr>
        <w:rPr>
          <w:rFonts w:eastAsia="Arial" w:cs="Arial"/>
        </w:rPr>
      </w:pPr>
      <w:r w:rsidRPr="007637B8">
        <w:rPr>
          <w:rFonts w:eastAsia="Arial" w:cs="Arial"/>
        </w:rPr>
        <w:t xml:space="preserve">A </w:t>
      </w:r>
      <w:r w:rsidR="0040174B" w:rsidRPr="007637B8">
        <w:rPr>
          <w:rFonts w:eastAsia="Arial" w:cs="Arial"/>
        </w:rPr>
        <w:fldChar w:fldCharType="begin"/>
      </w:r>
      <w:r w:rsidR="0040174B" w:rsidRPr="007637B8">
        <w:rPr>
          <w:rFonts w:eastAsia="Arial" w:cs="Arial"/>
        </w:rPr>
        <w:instrText xml:space="preserve"> REF _Ref42581124 \h </w:instrText>
      </w:r>
      <w:r w:rsidR="0040174B" w:rsidRPr="007637B8">
        <w:rPr>
          <w:rFonts w:eastAsia="Arial" w:cs="Arial"/>
        </w:rPr>
      </w:r>
      <w:r w:rsidR="0040174B" w:rsidRPr="007637B8">
        <w:rPr>
          <w:rFonts w:eastAsia="Arial" w:cs="Arial"/>
        </w:rPr>
        <w:fldChar w:fldCharType="separate"/>
      </w:r>
      <w:r w:rsidR="00233372" w:rsidRPr="007637B8">
        <w:t xml:space="preserve">Figura </w:t>
      </w:r>
      <w:r w:rsidR="00233372">
        <w:rPr>
          <w:noProof/>
        </w:rPr>
        <w:t>19</w:t>
      </w:r>
      <w:r w:rsidR="0040174B" w:rsidRPr="007637B8">
        <w:rPr>
          <w:rFonts w:eastAsia="Arial" w:cs="Arial"/>
        </w:rPr>
        <w:fldChar w:fldCharType="end"/>
      </w:r>
      <w:r w:rsidR="0040174B" w:rsidRPr="007637B8">
        <w:rPr>
          <w:rFonts w:eastAsia="Arial" w:cs="Arial"/>
        </w:rPr>
        <w:t xml:space="preserve"> </w:t>
      </w:r>
      <w:r w:rsidR="005D0B6B" w:rsidRPr="007637B8">
        <w:rPr>
          <w:rFonts w:eastAsia="Arial" w:cs="Arial"/>
        </w:rPr>
        <w:t xml:space="preserve">mostra uma comparação </w:t>
      </w:r>
      <w:r w:rsidRPr="007637B8">
        <w:rPr>
          <w:rFonts w:eastAsia="Arial" w:cs="Arial"/>
        </w:rPr>
        <w:t>entre</w:t>
      </w:r>
      <w:r w:rsidR="005D0B6B" w:rsidRPr="007637B8">
        <w:rPr>
          <w:rFonts w:eastAsia="Arial" w:cs="Arial"/>
        </w:rPr>
        <w:t xml:space="preserve"> </w:t>
      </w:r>
      <w:r w:rsidR="00931ABB" w:rsidRPr="007637B8">
        <w:rPr>
          <w:rFonts w:eastAsia="Arial" w:cs="Arial"/>
        </w:rPr>
        <w:t xml:space="preserve">os </w:t>
      </w:r>
      <w:r w:rsidR="005D0B6B" w:rsidRPr="007637B8">
        <w:rPr>
          <w:rFonts w:eastAsia="Arial" w:cs="Arial"/>
        </w:rPr>
        <w:t xml:space="preserve">diferentes núcleos e processadores </w:t>
      </w:r>
      <w:r w:rsidR="001A41C7" w:rsidRPr="007637B8">
        <w:rPr>
          <w:rFonts w:eastAsia="Arial" w:cs="Arial"/>
        </w:rPr>
        <w:t>atuais</w:t>
      </w:r>
      <w:r w:rsidR="005D0B6B" w:rsidRPr="007637B8">
        <w:rPr>
          <w:rFonts w:eastAsia="Arial" w:cs="Arial"/>
        </w:rPr>
        <w:t xml:space="preserve">. O desempenho do SweRV EH1 por MHz é impressionantemente alto </w:t>
      </w:r>
      <w:r w:rsidR="001A41C7">
        <w:rPr>
          <w:rFonts w:eastAsia="Arial" w:cs="Arial"/>
        </w:rPr>
        <w:t>com</w:t>
      </w:r>
      <w:r w:rsidR="005D0B6B" w:rsidRPr="007637B8">
        <w:rPr>
          <w:rFonts w:eastAsia="Arial" w:cs="Arial"/>
        </w:rPr>
        <w:t xml:space="preserve"> 4,9 CM/MHz (CoreMark por MHz): é duas vezes mais rápido que o ARM Cortex A8 e seu desempenho até supera o desempenho do ARM Cortex A15.</w:t>
      </w:r>
      <w:r w:rsidR="007826BB" w:rsidRPr="007637B8">
        <w:rPr>
          <w:rFonts w:eastAsia="Arial" w:cs="Arial"/>
        </w:rPr>
        <w:t xml:space="preserve"> </w:t>
      </w:r>
    </w:p>
    <w:p w14:paraId="17605E7B" w14:textId="77777777" w:rsidR="007826BB" w:rsidRPr="007637B8" w:rsidRDefault="007826BB" w:rsidP="007826BB">
      <w:pPr>
        <w:rPr>
          <w:rFonts w:eastAsia="Arial" w:cs="Arial"/>
        </w:rPr>
      </w:pPr>
    </w:p>
    <w:p w14:paraId="671562AF" w14:textId="5EABB913" w:rsidR="007826BB" w:rsidRPr="007637B8" w:rsidRDefault="007826BB" w:rsidP="007826BB">
      <w:pPr>
        <w:jc w:val="center"/>
        <w:rPr>
          <w:rFonts w:eastAsia="Arial" w:cs="Arial"/>
        </w:rPr>
      </w:pPr>
      <w:r w:rsidRPr="007637B8">
        <w:rPr>
          <w:noProof/>
          <w:lang w:eastAsia="es-ES"/>
        </w:rPr>
        <w:lastRenderedPageBreak/>
        <w:drawing>
          <wp:inline distT="0" distB="0" distL="0" distR="0" wp14:anchorId="513C5378" wp14:editId="667CD95D">
            <wp:extent cx="2973705" cy="1208405"/>
            <wp:effectExtent l="0" t="0" r="0" b="0"/>
            <wp:docPr id="465982800" name="Imagen 46598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73705" cy="1208405"/>
                    </a:xfrm>
                    <a:prstGeom prst="rect">
                      <a:avLst/>
                    </a:prstGeom>
                    <a:noFill/>
                    <a:ln>
                      <a:noFill/>
                    </a:ln>
                  </pic:spPr>
                </pic:pic>
              </a:graphicData>
            </a:graphic>
          </wp:inline>
        </w:drawing>
      </w:r>
    </w:p>
    <w:p w14:paraId="38366209" w14:textId="42CFCA5F" w:rsidR="0040174B" w:rsidRPr="007637B8" w:rsidRDefault="007826BB" w:rsidP="007826BB">
      <w:pPr>
        <w:pStyle w:val="Caption"/>
        <w:jc w:val="center"/>
      </w:pPr>
      <w:bookmarkStart w:id="158" w:name="_Ref42581124"/>
      <w:r w:rsidRPr="007637B8">
        <w:t>Figur</w:t>
      </w:r>
      <w:r w:rsidR="00B8214D"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19</w:t>
      </w:r>
      <w:r w:rsidR="00577C0A" w:rsidRPr="007637B8">
        <w:fldChar w:fldCharType="end"/>
      </w:r>
      <w:bookmarkEnd w:id="158"/>
      <w:r w:rsidRPr="007637B8">
        <w:t xml:space="preserve">. </w:t>
      </w:r>
      <w:r w:rsidR="00B8214D" w:rsidRPr="007637B8">
        <w:t>Comparação de desempenho por tarefa e</w:t>
      </w:r>
      <w:r w:rsidRPr="007637B8">
        <w:t xml:space="preserve"> MHz </w:t>
      </w:r>
    </w:p>
    <w:p w14:paraId="3A77B0C9" w14:textId="338C4F6A" w:rsidR="007826BB" w:rsidRPr="007637B8" w:rsidRDefault="007826BB" w:rsidP="007826BB">
      <w:pPr>
        <w:pStyle w:val="Caption"/>
        <w:jc w:val="center"/>
        <w:rPr>
          <w:b w:val="0"/>
          <w:sz w:val="18"/>
          <w:szCs w:val="18"/>
        </w:rPr>
      </w:pPr>
      <w:r w:rsidRPr="007637B8">
        <w:rPr>
          <w:b w:val="0"/>
          <w:sz w:val="18"/>
          <w:szCs w:val="18"/>
        </w:rPr>
        <w:t>(</w:t>
      </w:r>
      <w:r w:rsidR="003A1634" w:rsidRPr="007637B8">
        <w:rPr>
          <w:b w:val="0"/>
          <w:sz w:val="18"/>
          <w:szCs w:val="18"/>
        </w:rPr>
        <w:t>figur</w:t>
      </w:r>
      <w:r w:rsidR="005D0B6B" w:rsidRPr="007637B8">
        <w:rPr>
          <w:b w:val="0"/>
          <w:sz w:val="18"/>
          <w:szCs w:val="18"/>
        </w:rPr>
        <w:t>a</w:t>
      </w:r>
      <w:r w:rsidR="003A1634" w:rsidRPr="007637B8">
        <w:rPr>
          <w:b w:val="0"/>
          <w:sz w:val="18"/>
          <w:szCs w:val="18"/>
        </w:rPr>
        <w:t xml:space="preserve"> </w:t>
      </w:r>
      <w:r w:rsidR="00AC6D73">
        <w:rPr>
          <w:b w:val="0"/>
          <w:sz w:val="18"/>
          <w:szCs w:val="18"/>
        </w:rPr>
        <w:t>copiada</w:t>
      </w:r>
      <w:r w:rsidR="005D0B6B" w:rsidRPr="007637B8">
        <w:rPr>
          <w:b w:val="0"/>
          <w:sz w:val="18"/>
          <w:szCs w:val="18"/>
        </w:rPr>
        <w:t xml:space="preserve"> de</w:t>
      </w:r>
      <w:r w:rsidR="003A1634" w:rsidRPr="007637B8">
        <w:rPr>
          <w:b w:val="0"/>
          <w:sz w:val="18"/>
          <w:szCs w:val="18"/>
        </w:rPr>
        <w:t xml:space="preserve"> </w:t>
      </w:r>
      <w:hyperlink r:id="rId106" w:history="1">
        <w:r w:rsidR="00D26D31" w:rsidRPr="007637B8">
          <w:rPr>
            <w:rStyle w:val="Hyperlink"/>
            <w:b w:val="0"/>
            <w:sz w:val="18"/>
            <w:szCs w:val="18"/>
          </w:rPr>
          <w:t>https://content.riscv.org/wp-content/uploads/2019/12/12.11-14.20a3-Bandic-WD_SweRV_Cores_Roadmap_v4SCR.pdf</w:t>
        </w:r>
      </w:hyperlink>
      <w:r w:rsidRPr="007637B8">
        <w:rPr>
          <w:b w:val="0"/>
          <w:sz w:val="18"/>
          <w:szCs w:val="18"/>
        </w:rPr>
        <w:t>)</w:t>
      </w:r>
    </w:p>
    <w:p w14:paraId="12C02A9B" w14:textId="77777777" w:rsidR="0040174B" w:rsidRPr="007637B8" w:rsidRDefault="0040174B" w:rsidP="007826BB">
      <w:pPr>
        <w:rPr>
          <w:rFonts w:eastAsia="Arial" w:cs="Arial"/>
          <w:bCs/>
        </w:rPr>
      </w:pPr>
    </w:p>
    <w:p w14:paraId="1CC5E75D" w14:textId="4BDBFA8F" w:rsidR="007826BB" w:rsidRPr="007637B8" w:rsidRDefault="005D0B6B" w:rsidP="007826BB">
      <w:r w:rsidRPr="007637B8">
        <w:rPr>
          <w:rFonts w:eastAsia="Arial" w:cs="Arial"/>
          <w:bCs/>
        </w:rPr>
        <w:t xml:space="preserve">A </w:t>
      </w:r>
      <w:r w:rsidR="00A64E61" w:rsidRPr="007637B8">
        <w:rPr>
          <w:rFonts w:eastAsia="Arial" w:cs="Arial"/>
          <w:bCs/>
        </w:rPr>
        <w:t xml:space="preserve">Western Digital também fornece uma extensão para o SweRV EH1 chamada de </w:t>
      </w:r>
      <w:r w:rsidR="007826BB" w:rsidRPr="007637B8">
        <w:rPr>
          <w:rFonts w:eastAsia="Arial" w:cs="Arial"/>
          <w:b/>
          <w:bCs/>
        </w:rPr>
        <w:t xml:space="preserve">SweRV EH1 Core Complex </w:t>
      </w:r>
      <w:r w:rsidR="0064180F" w:rsidRPr="007637B8">
        <w:rPr>
          <w:rFonts w:eastAsia="Arial" w:cs="Arial"/>
        </w:rPr>
        <w:t>(</w:t>
      </w:r>
      <w:r w:rsidR="007826BB" w:rsidRPr="007637B8">
        <w:rPr>
          <w:rFonts w:eastAsia="Arial" w:cs="Arial"/>
        </w:rPr>
        <w:fldChar w:fldCharType="begin"/>
      </w:r>
      <w:r w:rsidR="007826BB" w:rsidRPr="007637B8">
        <w:rPr>
          <w:rFonts w:eastAsia="Arial" w:cs="Arial"/>
        </w:rPr>
        <w:instrText xml:space="preserve"> REF _Ref39123921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20</w:t>
      </w:r>
      <w:r w:rsidR="007826BB" w:rsidRPr="007637B8">
        <w:rPr>
          <w:rFonts w:eastAsia="Arial" w:cs="Arial"/>
        </w:rPr>
        <w:fldChar w:fldCharType="end"/>
      </w:r>
      <w:r w:rsidR="007826BB" w:rsidRPr="007637B8">
        <w:rPr>
          <w:rFonts w:eastAsia="Arial" w:cs="Arial"/>
        </w:rPr>
        <w:t>)</w:t>
      </w:r>
      <w:r w:rsidR="0040174B" w:rsidRPr="007637B8">
        <w:rPr>
          <w:rFonts w:eastAsia="Arial" w:cs="Arial"/>
        </w:rPr>
        <w:t xml:space="preserve">, </w:t>
      </w:r>
      <w:r w:rsidR="00A64E61" w:rsidRPr="007637B8">
        <w:rPr>
          <w:rFonts w:eastAsia="Arial" w:cs="Arial"/>
        </w:rPr>
        <w:t xml:space="preserve">que </w:t>
      </w:r>
      <w:r w:rsidR="009B712F" w:rsidRPr="007637B8">
        <w:rPr>
          <w:rFonts w:eastAsia="Arial" w:cs="Arial"/>
        </w:rPr>
        <w:t>acrescenta</w:t>
      </w:r>
      <w:r w:rsidR="00A64E61" w:rsidRPr="007637B8">
        <w:rPr>
          <w:rFonts w:eastAsia="Arial" w:cs="Arial"/>
        </w:rPr>
        <w:t xml:space="preserve"> os elementos ao EH1 descritos acima</w:t>
      </w:r>
      <w:r w:rsidR="0079414B" w:rsidRPr="007637B8">
        <w:rPr>
          <w:rFonts w:eastAsia="Arial" w:cs="Arial"/>
        </w:rPr>
        <w:t>,</w:t>
      </w:r>
      <w:r w:rsidR="00A64E61" w:rsidRPr="007637B8">
        <w:rPr>
          <w:rFonts w:eastAsia="Arial" w:cs="Arial"/>
        </w:rPr>
        <w:t xml:space="preserve"> e coloridos em azul na figura</w:t>
      </w:r>
      <w:r w:rsidR="007826BB" w:rsidRPr="007637B8">
        <w:rPr>
          <w:rFonts w:eastAsia="Arial" w:cs="Arial"/>
        </w:rPr>
        <w:t>:</w:t>
      </w:r>
    </w:p>
    <w:p w14:paraId="6F49942D" w14:textId="77777777" w:rsidR="007826BB" w:rsidRPr="007637B8" w:rsidRDefault="007826BB" w:rsidP="007826BB">
      <w:pPr>
        <w:rPr>
          <w:rFonts w:eastAsia="Arial" w:cs="Arial"/>
        </w:rPr>
      </w:pPr>
    </w:p>
    <w:p w14:paraId="67F39075" w14:textId="139296E6" w:rsidR="0079414B" w:rsidRPr="007637B8" w:rsidRDefault="0079414B" w:rsidP="005D0001">
      <w:pPr>
        <w:pStyle w:val="ListParagraph"/>
        <w:widowControl/>
        <w:numPr>
          <w:ilvl w:val="0"/>
          <w:numId w:val="19"/>
        </w:numPr>
      </w:pPr>
      <w:r w:rsidRPr="007637B8">
        <w:rPr>
          <w:rFonts w:eastAsia="Arial" w:cs="Arial"/>
        </w:rPr>
        <w:t xml:space="preserve">Duas memórias dedicadas, uma para instruções (ICCM) e outra para dados (DCCM), </w:t>
      </w:r>
      <w:r w:rsidR="00586ACF">
        <w:rPr>
          <w:rFonts w:eastAsia="Arial" w:cs="Arial"/>
        </w:rPr>
        <w:t>e</w:t>
      </w:r>
      <w:r w:rsidRPr="007637B8">
        <w:rPr>
          <w:rFonts w:eastAsia="Arial" w:cs="Arial"/>
        </w:rPr>
        <w:t>s</w:t>
      </w:r>
      <w:r w:rsidR="00586ACF">
        <w:rPr>
          <w:rFonts w:eastAsia="Arial" w:cs="Arial"/>
        </w:rPr>
        <w:t>t</w:t>
      </w:r>
      <w:r w:rsidRPr="007637B8">
        <w:rPr>
          <w:rFonts w:eastAsia="Arial" w:cs="Arial"/>
        </w:rPr>
        <w:t xml:space="preserve">ão </w:t>
      </w:r>
      <w:r w:rsidR="00586ACF" w:rsidRPr="007637B8">
        <w:rPr>
          <w:rFonts w:eastAsia="Arial" w:cs="Arial"/>
        </w:rPr>
        <w:t>diretamente</w:t>
      </w:r>
      <w:r w:rsidRPr="007637B8">
        <w:rPr>
          <w:rFonts w:eastAsia="Arial" w:cs="Arial"/>
        </w:rPr>
        <w:t xml:space="preserve"> acopladas ao núcleo. Estas memórias fornecem acessos de baixa latência e proteção SECDED ECC (códigos de correção de erro único e detecção de erro duplo). Cada uma das memórias pode ser configurada com 4, 8, 16, 32, 48, 64, 128, 256 ou 512 KB. </w:t>
      </w:r>
    </w:p>
    <w:p w14:paraId="7F5463EA" w14:textId="70BDDA9D" w:rsidR="007826BB" w:rsidRPr="007637B8" w:rsidRDefault="00F670AB" w:rsidP="005D0001">
      <w:pPr>
        <w:pStyle w:val="ListParagraph"/>
        <w:widowControl/>
        <w:numPr>
          <w:ilvl w:val="0"/>
          <w:numId w:val="19"/>
        </w:numPr>
      </w:pPr>
      <w:r w:rsidRPr="007637B8">
        <w:rPr>
          <w:rFonts w:eastAsia="Arial" w:cs="Arial"/>
        </w:rPr>
        <w:t xml:space="preserve">Uma cache de instruções </w:t>
      </w:r>
      <w:r w:rsidR="00BD77C6" w:rsidRPr="007637B8">
        <w:rPr>
          <w:rFonts w:eastAsia="Arial" w:cs="Arial"/>
        </w:rPr>
        <w:t xml:space="preserve">(opcional) </w:t>
      </w:r>
      <w:r w:rsidRPr="007637B8">
        <w:rPr>
          <w:rFonts w:eastAsia="Arial" w:cs="Arial"/>
        </w:rPr>
        <w:t>associativa de 4 vias, com verificação de paridade ou proteção ECC.</w:t>
      </w:r>
    </w:p>
    <w:p w14:paraId="6389FADF" w14:textId="7E60D7D3" w:rsidR="007826BB" w:rsidRPr="007637B8" w:rsidRDefault="00F670AB" w:rsidP="005D0001">
      <w:pPr>
        <w:pStyle w:val="ListParagraph"/>
        <w:widowControl/>
        <w:numPr>
          <w:ilvl w:val="0"/>
          <w:numId w:val="19"/>
        </w:numPr>
      </w:pPr>
      <w:r w:rsidRPr="007637B8">
        <w:rPr>
          <w:rFonts w:eastAsia="Arial" w:cs="Arial"/>
        </w:rPr>
        <w:t>Um Controlador de Interrupção Programável (PIC) opcional, que suporta até 255 interrupções externas.</w:t>
      </w:r>
    </w:p>
    <w:p w14:paraId="3F6A2862" w14:textId="54F257CF" w:rsidR="007826BB" w:rsidRPr="007637B8" w:rsidRDefault="00F670AB" w:rsidP="005D0001">
      <w:pPr>
        <w:pStyle w:val="ListParagraph"/>
        <w:widowControl/>
        <w:numPr>
          <w:ilvl w:val="0"/>
          <w:numId w:val="19"/>
        </w:numPr>
      </w:pPr>
      <w:r w:rsidRPr="007637B8">
        <w:rPr>
          <w:rFonts w:eastAsia="Arial" w:cs="Arial"/>
        </w:rPr>
        <w:t>Quatro interfaces d</w:t>
      </w:r>
      <w:r w:rsidR="00E3226E" w:rsidRPr="007637B8">
        <w:rPr>
          <w:rFonts w:eastAsia="Arial" w:cs="Arial"/>
        </w:rPr>
        <w:t>o</w:t>
      </w:r>
      <w:r w:rsidRPr="007637B8">
        <w:rPr>
          <w:rFonts w:eastAsia="Arial" w:cs="Arial"/>
        </w:rPr>
        <w:t xml:space="preserve"> barramento do sistema para </w:t>
      </w:r>
      <w:r w:rsidR="00737488" w:rsidRPr="007637B8">
        <w:rPr>
          <w:rFonts w:eastAsia="Arial" w:cs="Arial"/>
        </w:rPr>
        <w:t>carregamento</w:t>
      </w:r>
      <w:r w:rsidRPr="007637B8">
        <w:rPr>
          <w:rFonts w:eastAsia="Arial" w:cs="Arial"/>
        </w:rPr>
        <w:t xml:space="preserve"> de instruções (IFU Bus Master), acesso</w:t>
      </w:r>
      <w:r w:rsidR="00737488" w:rsidRPr="007637B8">
        <w:rPr>
          <w:rFonts w:eastAsia="Arial" w:cs="Arial"/>
        </w:rPr>
        <w:t>s</w:t>
      </w:r>
      <w:r w:rsidRPr="007637B8">
        <w:rPr>
          <w:rFonts w:eastAsia="Arial" w:cs="Arial"/>
        </w:rPr>
        <w:t xml:space="preserve"> </w:t>
      </w:r>
      <w:r w:rsidR="00737488" w:rsidRPr="007637B8">
        <w:rPr>
          <w:rFonts w:eastAsia="Arial" w:cs="Arial"/>
        </w:rPr>
        <w:t>de</w:t>
      </w:r>
      <w:r w:rsidRPr="007637B8">
        <w:rPr>
          <w:rFonts w:eastAsia="Arial" w:cs="Arial"/>
        </w:rPr>
        <w:t xml:space="preserve"> dados (LSU Bus Master), acessos de depuração (Debug Bus Master) e acessos </w:t>
      </w:r>
      <w:r w:rsidR="00E3226E" w:rsidRPr="007637B8">
        <w:rPr>
          <w:rFonts w:eastAsia="Arial" w:cs="Arial"/>
        </w:rPr>
        <w:t xml:space="preserve">a </w:t>
      </w:r>
      <w:r w:rsidRPr="007637B8">
        <w:rPr>
          <w:rFonts w:eastAsia="Arial" w:cs="Arial"/>
        </w:rPr>
        <w:t>DMA externos (Port</w:t>
      </w:r>
      <w:r w:rsidR="006F4664">
        <w:rPr>
          <w:rFonts w:eastAsia="Arial" w:cs="Arial"/>
        </w:rPr>
        <w:t>o</w:t>
      </w:r>
      <w:r w:rsidRPr="007637B8">
        <w:rPr>
          <w:rFonts w:eastAsia="Arial" w:cs="Arial"/>
        </w:rPr>
        <w:t xml:space="preserve"> </w:t>
      </w:r>
      <w:r w:rsidR="00ED34B4" w:rsidRPr="007637B8">
        <w:rPr>
          <w:rFonts w:eastAsia="Arial" w:cs="Arial"/>
        </w:rPr>
        <w:t xml:space="preserve">de </w:t>
      </w:r>
      <w:r w:rsidRPr="007637B8">
        <w:rPr>
          <w:rFonts w:eastAsia="Arial" w:cs="Arial"/>
        </w:rPr>
        <w:t>DMA</w:t>
      </w:r>
      <w:r w:rsidR="006F4664" w:rsidRPr="006F4664">
        <w:rPr>
          <w:rFonts w:eastAsia="Arial" w:cs="Arial"/>
        </w:rPr>
        <w:t xml:space="preserve"> </w:t>
      </w:r>
      <w:r w:rsidR="006F4664">
        <w:rPr>
          <w:rFonts w:eastAsia="Arial" w:cs="Arial"/>
        </w:rPr>
        <w:t>Slave</w:t>
      </w:r>
      <w:r w:rsidRPr="007637B8">
        <w:rPr>
          <w:rFonts w:eastAsia="Arial" w:cs="Arial"/>
        </w:rPr>
        <w:t xml:space="preserve">) para memórias </w:t>
      </w:r>
      <w:r w:rsidR="006F4664" w:rsidRPr="007637B8">
        <w:rPr>
          <w:rFonts w:eastAsia="Arial" w:cs="Arial"/>
        </w:rPr>
        <w:t>diretamente</w:t>
      </w:r>
      <w:r w:rsidRPr="007637B8">
        <w:rPr>
          <w:rFonts w:eastAsia="Arial" w:cs="Arial"/>
        </w:rPr>
        <w:t xml:space="preserve"> acopladas (configuráveis como AXI4 de 64 bits ou </w:t>
      </w:r>
      <w:r w:rsidR="00E3226E" w:rsidRPr="007637B8">
        <w:rPr>
          <w:rFonts w:eastAsia="Arial" w:cs="Arial"/>
        </w:rPr>
        <w:t>barramento</w:t>
      </w:r>
      <w:r w:rsidRPr="007637B8">
        <w:rPr>
          <w:rFonts w:eastAsia="Arial" w:cs="Arial"/>
        </w:rPr>
        <w:t xml:space="preserve"> AHB-Lite).</w:t>
      </w:r>
    </w:p>
    <w:p w14:paraId="669C1C9A" w14:textId="7AE2BA22" w:rsidR="007826BB" w:rsidRPr="007637B8" w:rsidRDefault="0098279F" w:rsidP="005D0001">
      <w:pPr>
        <w:pStyle w:val="ListParagraph"/>
        <w:widowControl/>
        <w:numPr>
          <w:ilvl w:val="0"/>
          <w:numId w:val="19"/>
        </w:numPr>
      </w:pPr>
      <w:r w:rsidRPr="007637B8">
        <w:rPr>
          <w:rFonts w:eastAsia="Arial" w:cs="Arial"/>
        </w:rPr>
        <w:t>Unidade de depuração do núcleo (</w:t>
      </w:r>
      <w:r w:rsidR="007826BB" w:rsidRPr="007637B8">
        <w:rPr>
          <w:rFonts w:eastAsia="Arial" w:cs="Arial"/>
        </w:rPr>
        <w:t>Core Debug Unit</w:t>
      </w:r>
      <w:r w:rsidRPr="007637B8">
        <w:rPr>
          <w:rFonts w:eastAsia="Arial" w:cs="Arial"/>
        </w:rPr>
        <w:t>)</w:t>
      </w:r>
      <w:r w:rsidR="007826BB" w:rsidRPr="007637B8">
        <w:rPr>
          <w:rFonts w:eastAsia="Arial" w:cs="Arial"/>
        </w:rPr>
        <w:t xml:space="preserve"> </w:t>
      </w:r>
      <w:r w:rsidR="00E3226E" w:rsidRPr="007637B8">
        <w:rPr>
          <w:rFonts w:eastAsia="Arial" w:cs="Arial"/>
        </w:rPr>
        <w:t>compatível co</w:t>
      </w:r>
      <w:r w:rsidR="00BD77C6" w:rsidRPr="007637B8">
        <w:rPr>
          <w:rFonts w:eastAsia="Arial" w:cs="Arial"/>
        </w:rPr>
        <w:t>m</w:t>
      </w:r>
      <w:r w:rsidR="00E3226E" w:rsidRPr="007637B8">
        <w:rPr>
          <w:rFonts w:eastAsia="Arial" w:cs="Arial"/>
        </w:rPr>
        <w:t xml:space="preserve"> a especificação</w:t>
      </w:r>
      <w:r w:rsidR="007826BB" w:rsidRPr="007637B8">
        <w:rPr>
          <w:rFonts w:eastAsia="Arial" w:cs="Arial"/>
        </w:rPr>
        <w:t xml:space="preserve"> RISC-V Debug.</w:t>
      </w:r>
    </w:p>
    <w:p w14:paraId="0E023A75" w14:textId="77777777" w:rsidR="007826BB" w:rsidRPr="007637B8" w:rsidRDefault="007826BB" w:rsidP="007826BB">
      <w:pPr>
        <w:pStyle w:val="ListParagraph"/>
        <w:rPr>
          <w:rFonts w:cs="Arial"/>
          <w:b/>
          <w:bCs/>
          <w:sz w:val="28"/>
          <w:szCs w:val="28"/>
        </w:rPr>
      </w:pPr>
    </w:p>
    <w:p w14:paraId="06894D4F" w14:textId="6E86DFEB" w:rsidR="007826BB" w:rsidRPr="007637B8" w:rsidRDefault="007826BB" w:rsidP="007826BB">
      <w:pPr>
        <w:pStyle w:val="ListParagraph"/>
        <w:jc w:val="center"/>
        <w:rPr>
          <w:rFonts w:cs="Arial"/>
          <w:b/>
          <w:bCs/>
          <w:sz w:val="28"/>
          <w:szCs w:val="28"/>
        </w:rPr>
      </w:pPr>
      <w:r w:rsidRPr="007637B8">
        <w:rPr>
          <w:noProof/>
          <w:lang w:eastAsia="es-ES"/>
        </w:rPr>
        <w:drawing>
          <wp:inline distT="0" distB="0" distL="0" distR="0" wp14:anchorId="125B037B" wp14:editId="5F1EF947">
            <wp:extent cx="3387090" cy="2838450"/>
            <wp:effectExtent l="0" t="0" r="3810" b="0"/>
            <wp:docPr id="465982799" name="Imagen 46598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750154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387090" cy="2838450"/>
                    </a:xfrm>
                    <a:prstGeom prst="rect">
                      <a:avLst/>
                    </a:prstGeom>
                    <a:noFill/>
                    <a:ln>
                      <a:noFill/>
                    </a:ln>
                  </pic:spPr>
                </pic:pic>
              </a:graphicData>
            </a:graphic>
          </wp:inline>
        </w:drawing>
      </w:r>
    </w:p>
    <w:p w14:paraId="2EAADCB6" w14:textId="4940F832" w:rsidR="0040174B" w:rsidRPr="007637B8" w:rsidRDefault="007826BB" w:rsidP="007826BB">
      <w:pPr>
        <w:pStyle w:val="Caption"/>
        <w:jc w:val="center"/>
      </w:pPr>
      <w:bookmarkStart w:id="159" w:name="_Ref39123921"/>
      <w:r w:rsidRPr="007637B8">
        <w:t>Figur</w:t>
      </w:r>
      <w:r w:rsidR="00557022"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20</w:t>
      </w:r>
      <w:r w:rsidR="00577C0A" w:rsidRPr="007637B8">
        <w:fldChar w:fldCharType="end"/>
      </w:r>
      <w:bookmarkEnd w:id="159"/>
      <w:r w:rsidRPr="007637B8">
        <w:t xml:space="preserve">. SweRV EH1 Core Complex </w:t>
      </w:r>
    </w:p>
    <w:p w14:paraId="5C678905" w14:textId="35D33ED4" w:rsidR="007826BB" w:rsidRPr="007637B8" w:rsidRDefault="007826BB" w:rsidP="007826BB">
      <w:pPr>
        <w:pStyle w:val="Caption"/>
        <w:jc w:val="center"/>
        <w:rPr>
          <w:b w:val="0"/>
          <w:sz w:val="18"/>
          <w:szCs w:val="18"/>
        </w:rPr>
      </w:pPr>
      <w:r w:rsidRPr="007637B8">
        <w:rPr>
          <w:b w:val="0"/>
          <w:sz w:val="18"/>
          <w:szCs w:val="18"/>
        </w:rPr>
        <w:t>(figur</w:t>
      </w:r>
      <w:r w:rsidR="00F277E9" w:rsidRPr="007637B8">
        <w:rPr>
          <w:b w:val="0"/>
          <w:sz w:val="18"/>
          <w:szCs w:val="18"/>
        </w:rPr>
        <w:t>a</w:t>
      </w:r>
      <w:r w:rsidRPr="007637B8">
        <w:rPr>
          <w:b w:val="0"/>
          <w:sz w:val="18"/>
          <w:szCs w:val="18"/>
        </w:rPr>
        <w:t xml:space="preserve"> </w:t>
      </w:r>
      <w:r w:rsidR="00AC6D73">
        <w:rPr>
          <w:b w:val="0"/>
          <w:sz w:val="18"/>
          <w:szCs w:val="18"/>
        </w:rPr>
        <w:t>copiada</w:t>
      </w:r>
      <w:r w:rsidR="00F277E9" w:rsidRPr="007637B8">
        <w:rPr>
          <w:b w:val="0"/>
          <w:sz w:val="18"/>
          <w:szCs w:val="18"/>
        </w:rPr>
        <w:t xml:space="preserve"> de:</w:t>
      </w:r>
      <w:r w:rsidRPr="007637B8">
        <w:rPr>
          <w:b w:val="0"/>
          <w:sz w:val="18"/>
          <w:szCs w:val="18"/>
        </w:rPr>
        <w:t xml:space="preserve"> </w:t>
      </w:r>
      <w:hyperlink r:id="rId108" w:history="1">
        <w:r w:rsidRPr="007637B8">
          <w:rPr>
            <w:rStyle w:val="Hyperlink"/>
            <w:rFonts w:eastAsia="Arial"/>
            <w:b w:val="0"/>
            <w:sz w:val="18"/>
            <w:szCs w:val="18"/>
          </w:rPr>
          <w:t>https://github.com/chipsalliance/Cores-SweRV/blob/master/docs/RISC-V_SweRV_EH1_PRM.pdf</w:t>
        </w:r>
      </w:hyperlink>
      <w:r w:rsidRPr="007637B8">
        <w:rPr>
          <w:b w:val="0"/>
          <w:sz w:val="18"/>
          <w:szCs w:val="18"/>
        </w:rPr>
        <w:t>)</w:t>
      </w:r>
    </w:p>
    <w:p w14:paraId="27FA07AE" w14:textId="01BEF3F6" w:rsidR="007826BB" w:rsidRPr="007637B8" w:rsidRDefault="007826BB" w:rsidP="000F0D76">
      <w:pPr>
        <w:pStyle w:val="ListParagraph"/>
        <w:numPr>
          <w:ilvl w:val="0"/>
          <w:numId w:val="77"/>
        </w:numPr>
        <w:rPr>
          <w:rFonts w:cs="Arial"/>
          <w:b/>
          <w:bCs/>
          <w:sz w:val="28"/>
          <w:szCs w:val="28"/>
        </w:rPr>
      </w:pPr>
      <w:r w:rsidRPr="007637B8">
        <w:rPr>
          <w:rFonts w:cs="Arial"/>
          <w:b/>
          <w:bCs/>
          <w:sz w:val="28"/>
          <w:szCs w:val="28"/>
        </w:rPr>
        <w:lastRenderedPageBreak/>
        <w:t>SweRVolf</w:t>
      </w:r>
      <w:r w:rsidR="00710B03" w:rsidRPr="007637B8">
        <w:rPr>
          <w:rFonts w:cs="Arial"/>
          <w:b/>
          <w:bCs/>
          <w:sz w:val="28"/>
          <w:szCs w:val="28"/>
        </w:rPr>
        <w:t>X</w:t>
      </w:r>
      <w:r w:rsidRPr="007637B8">
        <w:rPr>
          <w:rFonts w:cs="Arial"/>
          <w:b/>
          <w:bCs/>
          <w:sz w:val="28"/>
          <w:szCs w:val="28"/>
        </w:rPr>
        <w:t xml:space="preserve"> </w:t>
      </w:r>
      <w:r w:rsidR="00C85DEE" w:rsidRPr="007637B8">
        <w:rPr>
          <w:rFonts w:cs="Arial"/>
          <w:b/>
          <w:bCs/>
          <w:sz w:val="28"/>
          <w:szCs w:val="28"/>
        </w:rPr>
        <w:t>SoC</w:t>
      </w:r>
    </w:p>
    <w:p w14:paraId="4B9AF067" w14:textId="43EFBC21" w:rsidR="00710B03" w:rsidRPr="007637B8" w:rsidRDefault="003003BD" w:rsidP="003003BD">
      <w:pPr>
        <w:pStyle w:val="ListParagraph"/>
        <w:rPr>
          <w:rFonts w:eastAsia="Arial" w:cs="Arial"/>
        </w:rPr>
      </w:pPr>
      <w:r w:rsidRPr="007637B8">
        <w:rPr>
          <w:rFonts w:eastAsia="Arial" w:cs="Arial"/>
          <w:bCs/>
        </w:rPr>
        <w:t>O System</w:t>
      </w:r>
      <w:r w:rsidR="00E26441" w:rsidRPr="007637B8">
        <w:rPr>
          <w:rFonts w:eastAsia="Arial" w:cs="Arial"/>
          <w:bCs/>
        </w:rPr>
        <w:t>-</w:t>
      </w:r>
      <w:r w:rsidRPr="007637B8">
        <w:rPr>
          <w:rFonts w:eastAsia="Arial" w:cs="Arial"/>
          <w:bCs/>
        </w:rPr>
        <w:t>on</w:t>
      </w:r>
      <w:r w:rsidR="00E26441" w:rsidRPr="007637B8">
        <w:rPr>
          <w:rFonts w:eastAsia="Arial" w:cs="Arial"/>
          <w:bCs/>
        </w:rPr>
        <w:t>-a-</w:t>
      </w:r>
      <w:r w:rsidRPr="007637B8">
        <w:rPr>
          <w:rFonts w:eastAsia="Arial" w:cs="Arial"/>
          <w:bCs/>
        </w:rPr>
        <w:t>Chip (SoC) usado neste pacote RVfpga, chama</w:t>
      </w:r>
      <w:r w:rsidR="00D83F7F" w:rsidRPr="007637B8">
        <w:rPr>
          <w:rFonts w:eastAsia="Arial" w:cs="Arial"/>
          <w:bCs/>
        </w:rPr>
        <w:t>-se</w:t>
      </w:r>
      <w:r w:rsidRPr="007637B8">
        <w:rPr>
          <w:rFonts w:eastAsia="Arial" w:cs="Arial"/>
          <w:bCs/>
        </w:rPr>
        <w:t xml:space="preserve"> SweRVolfX e </w:t>
      </w:r>
      <w:r w:rsidR="00D83F7F" w:rsidRPr="007637B8">
        <w:rPr>
          <w:rFonts w:eastAsia="Arial" w:cs="Arial"/>
          <w:bCs/>
        </w:rPr>
        <w:t xml:space="preserve">está </w:t>
      </w:r>
      <w:r w:rsidRPr="007637B8">
        <w:rPr>
          <w:rFonts w:eastAsia="Arial" w:cs="Arial"/>
          <w:bCs/>
        </w:rPr>
        <w:t xml:space="preserve">ilustrado na </w:t>
      </w:r>
      <w:r w:rsidRPr="007637B8">
        <w:rPr>
          <w:rFonts w:eastAsia="Arial" w:cs="Arial"/>
        </w:rPr>
        <w:fldChar w:fldCharType="begin"/>
      </w:r>
      <w:r w:rsidRPr="007637B8">
        <w:rPr>
          <w:rFonts w:eastAsia="Arial" w:cs="Arial"/>
        </w:rPr>
        <w:instrText xml:space="preserve"> REF _Ref39037816 \h </w:instrText>
      </w:r>
      <w:r w:rsidRPr="007637B8">
        <w:rPr>
          <w:rFonts w:eastAsia="Arial" w:cs="Arial"/>
        </w:rPr>
      </w:r>
      <w:r w:rsidRPr="007637B8">
        <w:rPr>
          <w:rFonts w:eastAsia="Arial" w:cs="Arial"/>
        </w:rPr>
        <w:fldChar w:fldCharType="separate"/>
      </w:r>
      <w:r w:rsidR="00233372" w:rsidRPr="007637B8">
        <w:t xml:space="preserve">Figura </w:t>
      </w:r>
      <w:r w:rsidR="00233372">
        <w:rPr>
          <w:noProof/>
        </w:rPr>
        <w:t>21</w:t>
      </w:r>
      <w:r w:rsidRPr="007637B8">
        <w:rPr>
          <w:rFonts w:eastAsia="Arial" w:cs="Arial"/>
        </w:rPr>
        <w:fldChar w:fldCharType="end"/>
      </w:r>
      <w:r w:rsidR="00710B03" w:rsidRPr="007637B8">
        <w:rPr>
          <w:rFonts w:eastAsia="Arial" w:cs="Arial"/>
          <w:bCs/>
        </w:rPr>
        <w:t xml:space="preserve">, </w:t>
      </w:r>
      <w:r w:rsidR="00D83F7F" w:rsidRPr="007637B8">
        <w:rPr>
          <w:rFonts w:eastAsia="Arial" w:cs="Arial"/>
          <w:bCs/>
        </w:rPr>
        <w:t>é baseado na versão 0.7.3 do</w:t>
      </w:r>
      <w:r w:rsidR="00710B03" w:rsidRPr="007637B8">
        <w:rPr>
          <w:rFonts w:eastAsia="Arial" w:cs="Arial"/>
          <w:bCs/>
        </w:rPr>
        <w:t xml:space="preserve"> </w:t>
      </w:r>
      <w:r w:rsidR="007826BB" w:rsidRPr="007637B8">
        <w:rPr>
          <w:rFonts w:eastAsia="Arial" w:cs="Arial"/>
          <w:bCs/>
        </w:rPr>
        <w:t>SweRVolf</w:t>
      </w:r>
      <w:r w:rsidR="00D83F7F" w:rsidRPr="007637B8">
        <w:rPr>
          <w:rFonts w:eastAsia="Arial" w:cs="Arial"/>
          <w:bCs/>
        </w:rPr>
        <w:t xml:space="preserve"> </w:t>
      </w:r>
      <w:r w:rsidR="00710B03" w:rsidRPr="007637B8">
        <w:rPr>
          <w:rFonts w:eastAsia="Arial" w:cs="Arial"/>
          <w:bCs/>
        </w:rPr>
        <w:t>(</w:t>
      </w:r>
      <w:hyperlink r:id="rId109" w:history="1">
        <w:r w:rsidR="00710B03" w:rsidRPr="007637B8">
          <w:rPr>
            <w:rStyle w:val="Hyperlink"/>
            <w:rFonts w:eastAsia="Arial" w:cs="Arial"/>
            <w:bCs/>
          </w:rPr>
          <w:t>https://github.com/chipsalliance/Cores-SweRVolf/releases/tag/v0.7.3</w:t>
        </w:r>
      </w:hyperlink>
      <w:r w:rsidR="00710B03" w:rsidRPr="007637B8">
        <w:rPr>
          <w:rFonts w:eastAsia="Arial" w:cs="Arial"/>
          <w:bCs/>
        </w:rPr>
        <w:t>)</w:t>
      </w:r>
      <w:r w:rsidR="0040174B" w:rsidRPr="007637B8">
        <w:rPr>
          <w:rFonts w:eastAsia="Arial" w:cs="Arial"/>
          <w:bCs/>
        </w:rPr>
        <w:t xml:space="preserve">, </w:t>
      </w:r>
      <w:r w:rsidR="00D83F7F" w:rsidRPr="007637B8">
        <w:rPr>
          <w:rFonts w:eastAsia="Arial" w:cs="Arial"/>
          <w:bCs/>
        </w:rPr>
        <w:t>que foi construído sobre o</w:t>
      </w:r>
      <w:r w:rsidR="0040174B" w:rsidRPr="007637B8">
        <w:rPr>
          <w:rFonts w:eastAsia="Arial" w:cs="Arial"/>
          <w:bCs/>
        </w:rPr>
        <w:t xml:space="preserve"> SweRV EH1 Core Complex. </w:t>
      </w:r>
      <w:r w:rsidR="00710B03" w:rsidRPr="007637B8">
        <w:rPr>
          <w:rFonts w:eastAsia="Arial" w:cs="Arial"/>
          <w:bCs/>
        </w:rPr>
        <w:t xml:space="preserve"> </w:t>
      </w:r>
      <w:r w:rsidR="00D83F7F" w:rsidRPr="007637B8">
        <w:rPr>
          <w:rFonts w:eastAsia="Arial" w:cs="Arial"/>
          <w:bCs/>
        </w:rPr>
        <w:t>Em acréscimo ao</w:t>
      </w:r>
      <w:r w:rsidR="007826BB" w:rsidRPr="007637B8">
        <w:rPr>
          <w:rFonts w:eastAsia="Arial" w:cs="Arial"/>
        </w:rPr>
        <w:t xml:space="preserve"> </w:t>
      </w:r>
      <w:r w:rsidR="007826BB" w:rsidRPr="007637B8">
        <w:rPr>
          <w:rFonts w:eastAsia="Arial" w:cs="Arial"/>
          <w:bCs/>
        </w:rPr>
        <w:t xml:space="preserve">SweRV EH1 Core Complex </w:t>
      </w:r>
      <w:r w:rsidR="0064180F" w:rsidRPr="007637B8">
        <w:rPr>
          <w:rFonts w:eastAsia="Arial" w:cs="Arial"/>
          <w:bCs/>
        </w:rPr>
        <w:t>(</w:t>
      </w:r>
      <w:r w:rsidR="007826BB" w:rsidRPr="007637B8">
        <w:rPr>
          <w:rFonts w:eastAsia="Arial" w:cs="Arial"/>
        </w:rPr>
        <w:fldChar w:fldCharType="begin"/>
      </w:r>
      <w:r w:rsidR="007826BB" w:rsidRPr="007637B8">
        <w:rPr>
          <w:rFonts w:eastAsia="Arial" w:cs="Arial"/>
        </w:rPr>
        <w:instrText xml:space="preserve"> REF _Ref39123921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20</w:t>
      </w:r>
      <w:r w:rsidR="007826BB" w:rsidRPr="007637B8">
        <w:rPr>
          <w:rFonts w:eastAsia="Arial" w:cs="Arial"/>
        </w:rPr>
        <w:fldChar w:fldCharType="end"/>
      </w:r>
      <w:r w:rsidR="007826BB" w:rsidRPr="007637B8">
        <w:rPr>
          <w:rFonts w:eastAsia="Arial" w:cs="Arial"/>
          <w:bCs/>
        </w:rPr>
        <w:t>)</w:t>
      </w:r>
      <w:r w:rsidR="0040174B" w:rsidRPr="007637B8">
        <w:rPr>
          <w:rFonts w:eastAsia="Arial" w:cs="Arial"/>
          <w:bCs/>
        </w:rPr>
        <w:t xml:space="preserve">, </w:t>
      </w:r>
      <w:r w:rsidR="00D83F7F" w:rsidRPr="007637B8">
        <w:rPr>
          <w:rFonts w:eastAsia="Arial" w:cs="Arial"/>
          <w:bCs/>
        </w:rPr>
        <w:t>o</w:t>
      </w:r>
      <w:r w:rsidR="0040174B" w:rsidRPr="007637B8">
        <w:rPr>
          <w:rFonts w:eastAsia="Arial" w:cs="Arial"/>
          <w:bCs/>
        </w:rPr>
        <w:t xml:space="preserve"> SweRVolf SoC </w:t>
      </w:r>
      <w:r w:rsidR="00D83F7F" w:rsidRPr="007637B8">
        <w:rPr>
          <w:rFonts w:eastAsia="Arial" w:cs="Arial"/>
          <w:bCs/>
        </w:rPr>
        <w:t>também incluí a memória ROM de arranque</w:t>
      </w:r>
      <w:r w:rsidR="00D87996" w:rsidRPr="007637B8">
        <w:rPr>
          <w:rFonts w:eastAsia="Arial" w:cs="Arial"/>
        </w:rPr>
        <w:t xml:space="preserve"> </w:t>
      </w:r>
      <w:r w:rsidR="00D83F7F" w:rsidRPr="007637B8">
        <w:rPr>
          <w:rFonts w:eastAsia="Arial" w:cs="Arial"/>
        </w:rPr>
        <w:t>(</w:t>
      </w:r>
      <w:r w:rsidR="00D87996" w:rsidRPr="007637B8">
        <w:rPr>
          <w:rFonts w:eastAsia="Arial" w:cs="Arial"/>
        </w:rPr>
        <w:t>Boot ROM</w:t>
      </w:r>
      <w:r w:rsidR="00D83F7F" w:rsidRPr="007637B8">
        <w:rPr>
          <w:rFonts w:eastAsia="Arial" w:cs="Arial"/>
        </w:rPr>
        <w:t>)</w:t>
      </w:r>
      <w:r w:rsidR="00D87996" w:rsidRPr="007637B8">
        <w:rPr>
          <w:rFonts w:eastAsia="Arial" w:cs="Arial"/>
        </w:rPr>
        <w:t xml:space="preserve">, </w:t>
      </w:r>
      <w:r w:rsidR="00D83F7F" w:rsidRPr="007637B8">
        <w:rPr>
          <w:rFonts w:eastAsia="Arial" w:cs="Arial"/>
        </w:rPr>
        <w:t>um</w:t>
      </w:r>
      <w:r w:rsidR="00D87996" w:rsidRPr="007637B8">
        <w:rPr>
          <w:rFonts w:eastAsia="Arial" w:cs="Arial"/>
        </w:rPr>
        <w:t xml:space="preserve">a </w:t>
      </w:r>
      <w:r w:rsidR="00266CC1" w:rsidRPr="007637B8">
        <w:rPr>
          <w:rFonts w:eastAsia="Arial" w:cs="Arial"/>
        </w:rPr>
        <w:t>U</w:t>
      </w:r>
      <w:r w:rsidR="007826BB" w:rsidRPr="007637B8">
        <w:rPr>
          <w:rFonts w:eastAsia="Arial" w:cs="Arial"/>
        </w:rPr>
        <w:t xml:space="preserve">ART, </w:t>
      </w:r>
      <w:r w:rsidR="00D83F7F" w:rsidRPr="007637B8">
        <w:rPr>
          <w:rFonts w:eastAsia="Arial" w:cs="Arial"/>
        </w:rPr>
        <w:t>um</w:t>
      </w:r>
      <w:r w:rsidR="00D87996" w:rsidRPr="007637B8">
        <w:rPr>
          <w:rFonts w:eastAsia="Arial" w:cs="Arial"/>
        </w:rPr>
        <w:t xml:space="preserve"> </w:t>
      </w:r>
      <w:r w:rsidR="00D83F7F" w:rsidRPr="007637B8">
        <w:rPr>
          <w:rFonts w:eastAsia="Arial" w:cs="Arial"/>
        </w:rPr>
        <w:t xml:space="preserve">Controlador de </w:t>
      </w:r>
      <w:r w:rsidR="00A808BF" w:rsidRPr="007637B8">
        <w:rPr>
          <w:rFonts w:eastAsia="Arial" w:cs="Arial"/>
        </w:rPr>
        <w:t>Sistema</w:t>
      </w:r>
      <w:r w:rsidR="00D83F7F" w:rsidRPr="007637B8">
        <w:rPr>
          <w:rFonts w:eastAsia="Arial" w:cs="Arial"/>
        </w:rPr>
        <w:t xml:space="preserve"> e um controlador</w:t>
      </w:r>
      <w:r w:rsidR="00D87996" w:rsidRPr="007637B8">
        <w:rPr>
          <w:rFonts w:eastAsia="Arial" w:cs="Arial"/>
        </w:rPr>
        <w:t xml:space="preserve"> SPI (</w:t>
      </w:r>
      <w:r w:rsidR="00D83F7F" w:rsidRPr="007637B8">
        <w:rPr>
          <w:rFonts w:eastAsia="Arial" w:cs="Arial"/>
        </w:rPr>
        <w:t xml:space="preserve">a </w:t>
      </w:r>
      <w:r w:rsidR="00D87996" w:rsidRPr="007637B8">
        <w:rPr>
          <w:rFonts w:eastAsia="Arial" w:cs="Arial"/>
        </w:rPr>
        <w:fldChar w:fldCharType="begin"/>
      </w:r>
      <w:r w:rsidR="00D87996" w:rsidRPr="007637B8">
        <w:rPr>
          <w:rFonts w:eastAsia="Arial" w:cs="Arial"/>
        </w:rPr>
        <w:instrText xml:space="preserve"> REF _Ref39037816 \h </w:instrText>
      </w:r>
      <w:r w:rsidR="00D87996" w:rsidRPr="007637B8">
        <w:rPr>
          <w:rFonts w:eastAsia="Arial" w:cs="Arial"/>
        </w:rPr>
      </w:r>
      <w:r w:rsidR="00D87996" w:rsidRPr="007637B8">
        <w:rPr>
          <w:rFonts w:eastAsia="Arial" w:cs="Arial"/>
        </w:rPr>
        <w:fldChar w:fldCharType="separate"/>
      </w:r>
      <w:r w:rsidR="00233372" w:rsidRPr="007637B8">
        <w:t xml:space="preserve">Figura </w:t>
      </w:r>
      <w:r w:rsidR="00233372">
        <w:rPr>
          <w:noProof/>
        </w:rPr>
        <w:t>21</w:t>
      </w:r>
      <w:r w:rsidR="00D87996" w:rsidRPr="007637B8">
        <w:rPr>
          <w:rFonts w:eastAsia="Arial" w:cs="Arial"/>
        </w:rPr>
        <w:fldChar w:fldCharType="end"/>
      </w:r>
      <w:r w:rsidR="00D87996" w:rsidRPr="007637B8">
        <w:rPr>
          <w:rFonts w:eastAsia="Arial" w:cs="Arial"/>
        </w:rPr>
        <w:t xml:space="preserve"> </w:t>
      </w:r>
      <w:r w:rsidR="00D83F7F" w:rsidRPr="007637B8">
        <w:rPr>
          <w:rFonts w:eastAsia="Arial" w:cs="Arial"/>
        </w:rPr>
        <w:t>mostra</w:t>
      </w:r>
      <w:r w:rsidR="00D87996" w:rsidRPr="007637B8">
        <w:rPr>
          <w:rFonts w:eastAsia="Arial" w:cs="Arial"/>
        </w:rPr>
        <w:t xml:space="preserve"> </w:t>
      </w:r>
      <w:r w:rsidR="00D83F7F" w:rsidRPr="007637B8">
        <w:rPr>
          <w:rFonts w:eastAsia="Arial" w:cs="Arial"/>
        </w:rPr>
        <w:t xml:space="preserve">estes </w:t>
      </w:r>
      <w:r w:rsidR="007706C5" w:rsidRPr="007637B8">
        <w:rPr>
          <w:rFonts w:eastAsia="Arial" w:cs="Arial"/>
        </w:rPr>
        <w:t>element</w:t>
      </w:r>
      <w:r w:rsidR="00D83F7F" w:rsidRPr="007637B8">
        <w:rPr>
          <w:rFonts w:eastAsia="Arial" w:cs="Arial"/>
        </w:rPr>
        <w:t>o</w:t>
      </w:r>
      <w:r w:rsidR="007706C5" w:rsidRPr="007637B8">
        <w:rPr>
          <w:rFonts w:eastAsia="Arial" w:cs="Arial"/>
        </w:rPr>
        <w:t>s</w:t>
      </w:r>
      <w:r w:rsidR="00D87996" w:rsidRPr="007637B8">
        <w:rPr>
          <w:rFonts w:eastAsia="Arial" w:cs="Arial"/>
        </w:rPr>
        <w:t xml:space="preserve"> </w:t>
      </w:r>
      <w:r w:rsidR="00D83F7F" w:rsidRPr="007637B8">
        <w:rPr>
          <w:rFonts w:eastAsia="Arial" w:cs="Arial"/>
        </w:rPr>
        <w:t>a branco</w:t>
      </w:r>
      <w:r w:rsidR="00D87996" w:rsidRPr="007637B8">
        <w:rPr>
          <w:rFonts w:eastAsia="Arial" w:cs="Arial"/>
        </w:rPr>
        <w:t>).</w:t>
      </w:r>
      <w:r w:rsidR="00710B03" w:rsidRPr="007637B8">
        <w:rPr>
          <w:rFonts w:eastAsia="Arial" w:cs="Arial"/>
        </w:rPr>
        <w:t xml:space="preserve"> </w:t>
      </w:r>
      <w:r w:rsidR="00D83F7F" w:rsidRPr="007637B8">
        <w:rPr>
          <w:rFonts w:eastAsia="Arial" w:cs="Arial"/>
        </w:rPr>
        <w:t>Dado que o</w:t>
      </w:r>
      <w:r w:rsidR="00710B03" w:rsidRPr="007637B8">
        <w:rPr>
          <w:rFonts w:eastAsia="Arial" w:cs="Arial"/>
        </w:rPr>
        <w:t xml:space="preserve"> SweRV EH1 Core </w:t>
      </w:r>
      <w:r w:rsidR="00D83F7F" w:rsidRPr="007637B8">
        <w:rPr>
          <w:rFonts w:eastAsia="Arial" w:cs="Arial"/>
        </w:rPr>
        <w:t>usa um barramento</w:t>
      </w:r>
      <w:r w:rsidR="00710B03" w:rsidRPr="007637B8">
        <w:rPr>
          <w:rFonts w:eastAsia="Arial" w:cs="Arial"/>
        </w:rPr>
        <w:t xml:space="preserve"> AXI </w:t>
      </w:r>
      <w:r w:rsidR="00D83F7F" w:rsidRPr="007637B8">
        <w:rPr>
          <w:rFonts w:eastAsia="Arial" w:cs="Arial"/>
        </w:rPr>
        <w:t>e que os periféricos usam um barramento</w:t>
      </w:r>
      <w:r w:rsidR="00710B03" w:rsidRPr="007637B8">
        <w:rPr>
          <w:rFonts w:eastAsia="Arial" w:cs="Arial"/>
        </w:rPr>
        <w:t xml:space="preserve"> Wishbone, </w:t>
      </w:r>
      <w:r w:rsidR="00D83F7F" w:rsidRPr="007637B8">
        <w:rPr>
          <w:rFonts w:eastAsia="Arial" w:cs="Arial"/>
        </w:rPr>
        <w:t>o</w:t>
      </w:r>
      <w:r w:rsidR="00710B03" w:rsidRPr="007637B8">
        <w:rPr>
          <w:rFonts w:eastAsia="Arial" w:cs="Arial"/>
        </w:rPr>
        <w:t xml:space="preserve"> SoC </w:t>
      </w:r>
      <w:r w:rsidR="00D83F7F" w:rsidRPr="007637B8">
        <w:rPr>
          <w:rFonts w:eastAsia="Arial" w:cs="Arial"/>
        </w:rPr>
        <w:t>também possui uma ponte</w:t>
      </w:r>
      <w:r w:rsidR="00710B03" w:rsidRPr="007637B8">
        <w:rPr>
          <w:rFonts w:eastAsia="Arial" w:cs="Arial"/>
        </w:rPr>
        <w:t xml:space="preserve"> AXI-Wishbone.</w:t>
      </w:r>
    </w:p>
    <w:p w14:paraId="26A3AB17" w14:textId="77777777" w:rsidR="00710B03" w:rsidRPr="007637B8" w:rsidRDefault="00710B03" w:rsidP="007826BB">
      <w:pPr>
        <w:rPr>
          <w:rFonts w:eastAsia="Arial" w:cs="Arial"/>
        </w:rPr>
      </w:pPr>
    </w:p>
    <w:p w14:paraId="1243D45F" w14:textId="53D1CBC1" w:rsidR="007826BB" w:rsidRPr="007637B8" w:rsidRDefault="004C0F06" w:rsidP="007826BB">
      <w:pPr>
        <w:rPr>
          <w:rFonts w:eastAsia="Arial" w:cs="Arial"/>
        </w:rPr>
      </w:pPr>
      <w:r w:rsidRPr="007637B8">
        <w:rPr>
          <w:rFonts w:eastAsia="Arial" w:cs="Arial"/>
        </w:rPr>
        <w:t>No RVfpga estendemos o SweRVolf SoC com mais algumas funcionalidades, como um controlador SPI (SPI2) adicional, um controlador GPIO (General Purpose Input/Output), um módulo PTC (PWM/Timer/Counter) e um controlador para interface com 8 mostradores de 7 segmentos</w:t>
      </w:r>
      <w:r w:rsidR="00710B03" w:rsidRPr="007637B8">
        <w:rPr>
          <w:rFonts w:eastAsia="Arial" w:cs="Arial"/>
        </w:rPr>
        <w:t xml:space="preserve">. </w:t>
      </w:r>
      <w:r w:rsidRPr="007637B8">
        <w:rPr>
          <w:rFonts w:eastAsia="Arial" w:cs="Arial"/>
        </w:rPr>
        <w:t xml:space="preserve">A </w:t>
      </w:r>
      <w:r w:rsidR="003300EC" w:rsidRPr="007637B8">
        <w:rPr>
          <w:rFonts w:eastAsia="Arial" w:cs="Arial"/>
        </w:rPr>
        <w:fldChar w:fldCharType="begin"/>
      </w:r>
      <w:r w:rsidR="003300EC" w:rsidRPr="007637B8">
        <w:rPr>
          <w:rFonts w:eastAsia="Arial" w:cs="Arial"/>
        </w:rPr>
        <w:instrText xml:space="preserve"> REF _Ref39037816 \h </w:instrText>
      </w:r>
      <w:r w:rsidR="003300EC" w:rsidRPr="007637B8">
        <w:rPr>
          <w:rFonts w:eastAsia="Arial" w:cs="Arial"/>
        </w:rPr>
      </w:r>
      <w:r w:rsidR="003300EC" w:rsidRPr="007637B8">
        <w:rPr>
          <w:rFonts w:eastAsia="Arial" w:cs="Arial"/>
        </w:rPr>
        <w:fldChar w:fldCharType="separate"/>
      </w:r>
      <w:r w:rsidR="00233372" w:rsidRPr="007637B8">
        <w:t xml:space="preserve">Figura </w:t>
      </w:r>
      <w:r w:rsidR="00233372">
        <w:rPr>
          <w:noProof/>
        </w:rPr>
        <w:t>21</w:t>
      </w:r>
      <w:r w:rsidR="003300EC" w:rsidRPr="007637B8">
        <w:rPr>
          <w:rFonts w:eastAsia="Arial" w:cs="Arial"/>
        </w:rPr>
        <w:fldChar w:fldCharType="end"/>
      </w:r>
      <w:r w:rsidR="003300EC" w:rsidRPr="007637B8">
        <w:rPr>
          <w:rFonts w:eastAsia="Arial" w:cs="Arial"/>
        </w:rPr>
        <w:t xml:space="preserve"> </w:t>
      </w:r>
      <w:r w:rsidR="00D07507" w:rsidRPr="007637B8">
        <w:rPr>
          <w:rFonts w:eastAsia="Arial" w:cs="Arial"/>
        </w:rPr>
        <w:t xml:space="preserve">mostra esses novos periféricos em vermelho, </w:t>
      </w:r>
      <w:r w:rsidR="00A808BF" w:rsidRPr="007637B8">
        <w:rPr>
          <w:rFonts w:eastAsia="Arial" w:cs="Arial"/>
        </w:rPr>
        <w:t>exceto</w:t>
      </w:r>
      <w:r w:rsidR="00D07507" w:rsidRPr="007637B8">
        <w:rPr>
          <w:rFonts w:eastAsia="Arial" w:cs="Arial"/>
        </w:rPr>
        <w:t xml:space="preserve"> o controlador de mostradores de 7 segmentos, que está incluído no Controlador do Sistema. Isto é conhecido como o</w:t>
      </w:r>
      <w:r w:rsidR="00710B03" w:rsidRPr="007637B8">
        <w:rPr>
          <w:rFonts w:eastAsia="Arial" w:cs="Arial"/>
        </w:rPr>
        <w:t xml:space="preserve"> System</w:t>
      </w:r>
      <w:r w:rsidR="00D07507" w:rsidRPr="007637B8">
        <w:rPr>
          <w:rFonts w:eastAsia="Arial" w:cs="Arial"/>
        </w:rPr>
        <w:t>-</w:t>
      </w:r>
      <w:r w:rsidR="00710B03" w:rsidRPr="007637B8">
        <w:rPr>
          <w:rFonts w:eastAsia="Arial" w:cs="Arial"/>
        </w:rPr>
        <w:t>on</w:t>
      </w:r>
      <w:r w:rsidR="00D07507" w:rsidRPr="007637B8">
        <w:rPr>
          <w:rFonts w:eastAsia="Arial" w:cs="Arial"/>
        </w:rPr>
        <w:t>-a-</w:t>
      </w:r>
      <w:r w:rsidR="00710B03" w:rsidRPr="007637B8">
        <w:rPr>
          <w:rFonts w:eastAsia="Arial" w:cs="Arial"/>
        </w:rPr>
        <w:t xml:space="preserve">Chip </w:t>
      </w:r>
      <w:r w:rsidR="00710B03" w:rsidRPr="007637B8">
        <w:rPr>
          <w:rFonts w:eastAsia="Arial" w:cs="Arial"/>
          <w:b/>
        </w:rPr>
        <w:t>SweRVolfX</w:t>
      </w:r>
      <w:r w:rsidR="00710B03" w:rsidRPr="007637B8">
        <w:rPr>
          <w:rFonts w:eastAsia="Arial" w:cs="Arial"/>
        </w:rPr>
        <w:t xml:space="preserve"> (</w:t>
      </w:r>
      <w:r w:rsidR="00D07507" w:rsidRPr="007637B8">
        <w:rPr>
          <w:rFonts w:eastAsia="Arial" w:cs="Arial"/>
        </w:rPr>
        <w:t>o</w:t>
      </w:r>
      <w:r w:rsidR="00710B03" w:rsidRPr="007637B8">
        <w:rPr>
          <w:rFonts w:eastAsia="Arial" w:cs="Arial"/>
        </w:rPr>
        <w:t xml:space="preserve"> X </w:t>
      </w:r>
      <w:r w:rsidR="00F30B1E" w:rsidRPr="007637B8">
        <w:rPr>
          <w:rFonts w:eastAsia="Arial" w:cs="Arial"/>
        </w:rPr>
        <w:t>vem de</w:t>
      </w:r>
      <w:r w:rsidR="00D07507" w:rsidRPr="007637B8">
        <w:rPr>
          <w:rFonts w:eastAsia="Arial" w:cs="Arial"/>
        </w:rPr>
        <w:t xml:space="preserve"> </w:t>
      </w:r>
      <w:r w:rsidR="00710B03" w:rsidRPr="007637B8">
        <w:rPr>
          <w:rFonts w:eastAsia="Arial" w:cs="Arial"/>
        </w:rPr>
        <w:t>eXtend</w:t>
      </w:r>
      <w:r w:rsidR="00D07507" w:rsidRPr="007637B8">
        <w:rPr>
          <w:rFonts w:eastAsia="Arial" w:cs="Arial"/>
        </w:rPr>
        <w:t>i</w:t>
      </w:r>
      <w:r w:rsidR="00710B03" w:rsidRPr="007637B8">
        <w:rPr>
          <w:rFonts w:eastAsia="Arial" w:cs="Arial"/>
        </w:rPr>
        <w:t>d</w:t>
      </w:r>
      <w:r w:rsidR="00D07507" w:rsidRPr="007637B8">
        <w:rPr>
          <w:rFonts w:eastAsia="Arial" w:cs="Arial"/>
        </w:rPr>
        <w:t>o</w:t>
      </w:r>
      <w:r w:rsidR="00710B03" w:rsidRPr="007637B8">
        <w:rPr>
          <w:rFonts w:eastAsia="Arial" w:cs="Arial"/>
        </w:rPr>
        <w:t xml:space="preserve">). </w:t>
      </w:r>
    </w:p>
    <w:p w14:paraId="4F36F3B0" w14:textId="77777777" w:rsidR="007826BB" w:rsidRPr="007637B8" w:rsidRDefault="007826BB" w:rsidP="007826BB">
      <w:pPr>
        <w:rPr>
          <w:rFonts w:eastAsia="Arial" w:cs="Arial"/>
        </w:rPr>
      </w:pPr>
    </w:p>
    <w:p w14:paraId="0A2F831A" w14:textId="566BECDA" w:rsidR="007826BB" w:rsidRPr="007637B8" w:rsidRDefault="001325E5" w:rsidP="007826BB">
      <w:pPr>
        <w:jc w:val="center"/>
        <w:rPr>
          <w:rFonts w:eastAsia="Arial" w:cs="Arial"/>
        </w:rPr>
      </w:pPr>
      <w:r w:rsidRPr="007637B8">
        <w:rPr>
          <w:rFonts w:eastAsia="Arial" w:cs="Arial"/>
          <w:noProof/>
          <w:lang w:eastAsia="es-ES"/>
        </w:rPr>
        <w:drawing>
          <wp:inline distT="0" distB="0" distL="0" distR="0" wp14:anchorId="5E29A549" wp14:editId="056A4F80">
            <wp:extent cx="5731510" cy="3489325"/>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weRVolfCore_RVfpga1.tif"/>
                    <pic:cNvPicPr/>
                  </pic:nvPicPr>
                  <pic:blipFill>
                    <a:blip r:embed="rId110">
                      <a:extLst>
                        <a:ext uri="{28A0092B-C50C-407E-A947-70E740481C1C}">
                          <a14:useLocalDpi xmlns:a14="http://schemas.microsoft.com/office/drawing/2010/main" val="0"/>
                        </a:ext>
                      </a:extLst>
                    </a:blip>
                    <a:stretch>
                      <a:fillRect/>
                    </a:stretch>
                  </pic:blipFill>
                  <pic:spPr>
                    <a:xfrm>
                      <a:off x="0" y="0"/>
                      <a:ext cx="5731510" cy="3489325"/>
                    </a:xfrm>
                    <a:prstGeom prst="rect">
                      <a:avLst/>
                    </a:prstGeom>
                  </pic:spPr>
                </pic:pic>
              </a:graphicData>
            </a:graphic>
          </wp:inline>
        </w:drawing>
      </w:r>
    </w:p>
    <w:p w14:paraId="5BC53FF4" w14:textId="5969DB16" w:rsidR="007826BB" w:rsidRPr="007637B8" w:rsidRDefault="007826BB" w:rsidP="00486BB8">
      <w:pPr>
        <w:pStyle w:val="Caption"/>
        <w:jc w:val="center"/>
        <w:rPr>
          <w:b w:val="0"/>
          <w:sz w:val="18"/>
          <w:szCs w:val="18"/>
        </w:rPr>
      </w:pPr>
      <w:bookmarkStart w:id="160" w:name="_Ref39037816"/>
      <w:r w:rsidRPr="007637B8">
        <w:t>Figur</w:t>
      </w:r>
      <w:r w:rsidR="00557022"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21</w:t>
      </w:r>
      <w:r w:rsidR="00577C0A" w:rsidRPr="007637B8">
        <w:fldChar w:fldCharType="end"/>
      </w:r>
      <w:bookmarkEnd w:id="160"/>
      <w:r w:rsidRPr="007637B8">
        <w:t xml:space="preserve">. </w:t>
      </w:r>
      <w:r w:rsidR="00557022" w:rsidRPr="007637B8">
        <w:t xml:space="preserve">SoC </w:t>
      </w:r>
      <w:r w:rsidRPr="007637B8">
        <w:t>SweRVolf</w:t>
      </w:r>
      <w:r w:rsidR="00710B03" w:rsidRPr="007637B8">
        <w:t>X</w:t>
      </w:r>
      <w:r w:rsidRPr="007637B8">
        <w:t xml:space="preserve"> </w:t>
      </w:r>
      <w:r w:rsidR="00710B03" w:rsidRPr="007637B8">
        <w:t xml:space="preserve">(SweRVolf eXtended </w:t>
      </w:r>
      <w:r w:rsidR="00557022" w:rsidRPr="007637B8">
        <w:t>com</w:t>
      </w:r>
      <w:r w:rsidR="00710B03" w:rsidRPr="007637B8">
        <w:t xml:space="preserve"> 4 n</w:t>
      </w:r>
      <w:r w:rsidR="00557022" w:rsidRPr="007637B8">
        <w:t>ovos</w:t>
      </w:r>
      <w:r w:rsidR="00710B03" w:rsidRPr="007637B8">
        <w:t xml:space="preserve"> peri</w:t>
      </w:r>
      <w:r w:rsidR="00557022" w:rsidRPr="007637B8">
        <w:t>férico</w:t>
      </w:r>
      <w:r w:rsidR="00710B03" w:rsidRPr="007637B8">
        <w:t xml:space="preserve">s) </w:t>
      </w:r>
    </w:p>
    <w:p w14:paraId="393366BB" w14:textId="77777777" w:rsidR="007826BB" w:rsidRPr="007637B8" w:rsidRDefault="007826BB" w:rsidP="007826BB">
      <w:pPr>
        <w:rPr>
          <w:rFonts w:eastAsia="Arial" w:cs="Arial"/>
        </w:rPr>
      </w:pPr>
    </w:p>
    <w:p w14:paraId="7FC69699" w14:textId="746B1759" w:rsidR="007826BB" w:rsidRPr="007637B8" w:rsidRDefault="00A17445" w:rsidP="006F4208">
      <w:pPr>
        <w:rPr>
          <w:rFonts w:eastAsia="Arial" w:cs="Arial"/>
        </w:rPr>
      </w:pPr>
      <w:r w:rsidRPr="007637B8">
        <w:rPr>
          <w:rFonts w:eastAsia="Arial" w:cs="Arial"/>
        </w:rPr>
        <w:t xml:space="preserve">A </w:t>
      </w:r>
      <w:r w:rsidR="006F4208" w:rsidRPr="007637B8">
        <w:rPr>
          <w:rFonts w:eastAsia="Arial" w:cs="Arial"/>
        </w:rPr>
        <w:fldChar w:fldCharType="begin"/>
      </w:r>
      <w:r w:rsidR="006F4208" w:rsidRPr="007637B8">
        <w:rPr>
          <w:rFonts w:eastAsia="Arial" w:cs="Arial"/>
        </w:rPr>
        <w:instrText xml:space="preserve"> REF _Ref46085842 \h </w:instrText>
      </w:r>
      <w:r w:rsidR="006F4208" w:rsidRPr="007637B8">
        <w:rPr>
          <w:rFonts w:eastAsia="Arial" w:cs="Arial"/>
        </w:rPr>
      </w:r>
      <w:r w:rsidR="006F4208" w:rsidRPr="007637B8">
        <w:rPr>
          <w:rFonts w:eastAsia="Arial" w:cs="Arial"/>
        </w:rPr>
        <w:fldChar w:fldCharType="separate"/>
      </w:r>
      <w:r w:rsidR="00233372" w:rsidRPr="007637B8">
        <w:t xml:space="preserve">Tabela </w:t>
      </w:r>
      <w:r w:rsidR="00233372">
        <w:rPr>
          <w:noProof/>
        </w:rPr>
        <w:t>6</w:t>
      </w:r>
      <w:r w:rsidR="006F4208" w:rsidRPr="007637B8">
        <w:rPr>
          <w:rFonts w:eastAsia="Arial" w:cs="Arial"/>
        </w:rPr>
        <w:fldChar w:fldCharType="end"/>
      </w:r>
      <w:r w:rsidR="006F4208" w:rsidRPr="007637B8">
        <w:rPr>
          <w:rFonts w:eastAsia="Arial" w:cs="Arial"/>
        </w:rPr>
        <w:t xml:space="preserve"> </w:t>
      </w:r>
      <w:r w:rsidR="001F2F24" w:rsidRPr="007637B8">
        <w:rPr>
          <w:rFonts w:eastAsia="Arial" w:cs="Arial"/>
        </w:rPr>
        <w:t xml:space="preserve">mostra os endereços dos periféricos conectados ao núcleo através da interconexão Wishbone </w:t>
      </w:r>
      <w:r w:rsidR="000701B2" w:rsidRPr="007637B8">
        <w:rPr>
          <w:rFonts w:eastAsia="Arial" w:cs="Arial"/>
        </w:rPr>
        <w:t xml:space="preserve">e </w:t>
      </w:r>
      <w:r w:rsidR="001F2F24" w:rsidRPr="007637B8">
        <w:rPr>
          <w:rFonts w:eastAsia="Arial" w:cs="Arial"/>
        </w:rPr>
        <w:t>mapeados em memória</w:t>
      </w:r>
      <w:r w:rsidR="006F4208" w:rsidRPr="007637B8">
        <w:rPr>
          <w:rFonts w:eastAsia="Arial" w:cs="Arial"/>
        </w:rPr>
        <w:t>.</w:t>
      </w:r>
    </w:p>
    <w:p w14:paraId="008C6B57" w14:textId="77777777" w:rsidR="007826BB" w:rsidRPr="007637B8" w:rsidRDefault="007826BB" w:rsidP="007826BB">
      <w:pPr>
        <w:rPr>
          <w:rFonts w:eastAsia="Arial" w:cs="Arial"/>
        </w:rPr>
      </w:pPr>
    </w:p>
    <w:p w14:paraId="25FE908B" w14:textId="2FC8FE33" w:rsidR="007826BB" w:rsidRPr="007637B8" w:rsidRDefault="006F4208" w:rsidP="00526B8B">
      <w:pPr>
        <w:pStyle w:val="Caption"/>
        <w:ind w:right="-613"/>
        <w:jc w:val="center"/>
      </w:pPr>
      <w:bookmarkStart w:id="161" w:name="_Ref46085842"/>
      <w:bookmarkStart w:id="162" w:name="_Ref39038089"/>
      <w:r w:rsidRPr="007637B8">
        <w:t>Tab</w:t>
      </w:r>
      <w:r w:rsidR="00557022" w:rsidRPr="007637B8">
        <w:t>e</w:t>
      </w:r>
      <w:r w:rsidRPr="007637B8">
        <w:t>l</w:t>
      </w:r>
      <w:r w:rsidR="00557022"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6</w:t>
      </w:r>
      <w:r w:rsidR="00577C0A" w:rsidRPr="007637B8">
        <w:fldChar w:fldCharType="end"/>
      </w:r>
      <w:bookmarkEnd w:id="161"/>
      <w:r w:rsidRPr="007637B8">
        <w:t xml:space="preserve">. </w:t>
      </w:r>
      <w:bookmarkEnd w:id="162"/>
      <w:r w:rsidR="00557022" w:rsidRPr="007637B8">
        <w:t>Endereços dos periféricos do SoC</w:t>
      </w:r>
      <w:r w:rsidRPr="007637B8">
        <w:t xml:space="preserve"> SweRVolf</w:t>
      </w:r>
      <w:r w:rsidR="00710B03" w:rsidRPr="007637B8">
        <w:t>X</w:t>
      </w:r>
      <w:r w:rsidRPr="007637B8">
        <w:t xml:space="preserve"> </w:t>
      </w:r>
      <w:r w:rsidR="00A808BF" w:rsidRPr="007637B8">
        <w:t xml:space="preserve">Extended </w:t>
      </w:r>
      <w:r w:rsidR="00557022" w:rsidRPr="007637B8">
        <w:t>mapeados em memória</w:t>
      </w:r>
    </w:p>
    <w:tbl>
      <w:tblPr>
        <w:tblStyle w:val="TableGrid"/>
        <w:tblW w:w="0" w:type="auto"/>
        <w:jc w:val="center"/>
        <w:tblLook w:val="04A0" w:firstRow="1" w:lastRow="0" w:firstColumn="1" w:lastColumn="0" w:noHBand="0" w:noVBand="1"/>
      </w:tblPr>
      <w:tblGrid>
        <w:gridCol w:w="2249"/>
        <w:gridCol w:w="2996"/>
      </w:tblGrid>
      <w:tr w:rsidR="007826BB" w:rsidRPr="007637B8" w14:paraId="2536ACEF"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1FBF738" w14:textId="30B2D2C3" w:rsidR="007826BB" w:rsidRPr="007637B8" w:rsidRDefault="006F4208">
            <w:pPr>
              <w:jc w:val="center"/>
              <w:rPr>
                <w:rFonts w:eastAsia="Arial" w:cs="Arial"/>
                <w:b/>
              </w:rPr>
            </w:pPr>
            <w:r w:rsidRPr="007637B8">
              <w:rPr>
                <w:rFonts w:eastAsia="Arial" w:cs="Arial"/>
                <w:b/>
              </w:rPr>
              <w:t>S</w:t>
            </w:r>
            <w:r w:rsidR="00557022" w:rsidRPr="007637B8">
              <w:rPr>
                <w:rFonts w:eastAsia="Arial" w:cs="Arial"/>
                <w:b/>
              </w:rPr>
              <w:t>i</w:t>
            </w:r>
            <w:r w:rsidRPr="007637B8">
              <w:rPr>
                <w:rFonts w:eastAsia="Arial" w:cs="Arial"/>
                <w:b/>
              </w:rPr>
              <w:t>stem</w:t>
            </w:r>
            <w:r w:rsidR="00557022" w:rsidRPr="007637B8">
              <w:rPr>
                <w:rFonts w:eastAsia="Arial" w:cs="Arial"/>
                <w:b/>
              </w:rPr>
              <w:t>a</w:t>
            </w:r>
          </w:p>
        </w:tc>
        <w:tc>
          <w:tcPr>
            <w:tcW w:w="2996" w:type="dxa"/>
            <w:tcBorders>
              <w:top w:val="single" w:sz="4" w:space="0" w:color="auto"/>
              <w:left w:val="single" w:sz="4" w:space="0" w:color="auto"/>
              <w:bottom w:val="single" w:sz="4" w:space="0" w:color="auto"/>
              <w:right w:val="single" w:sz="4" w:space="0" w:color="auto"/>
            </w:tcBorders>
            <w:hideMark/>
          </w:tcPr>
          <w:p w14:paraId="2A47F2B4" w14:textId="32077B7F" w:rsidR="007826BB" w:rsidRPr="007637B8" w:rsidRDefault="00557022">
            <w:pPr>
              <w:jc w:val="center"/>
              <w:rPr>
                <w:rFonts w:eastAsia="Arial" w:cs="Arial"/>
                <w:b/>
              </w:rPr>
            </w:pPr>
            <w:r w:rsidRPr="007637B8">
              <w:rPr>
                <w:rFonts w:eastAsia="Arial" w:cs="Arial"/>
                <w:b/>
              </w:rPr>
              <w:t>Endereço</w:t>
            </w:r>
          </w:p>
        </w:tc>
      </w:tr>
      <w:tr w:rsidR="007826BB" w:rsidRPr="007637B8" w14:paraId="47CB2050"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35F1E2D" w14:textId="77777777" w:rsidR="007826BB" w:rsidRPr="007637B8" w:rsidRDefault="007826BB" w:rsidP="0079471A">
            <w:pPr>
              <w:rPr>
                <w:rFonts w:eastAsia="Arial" w:cs="Arial"/>
              </w:rPr>
            </w:pPr>
            <w:r w:rsidRPr="007637B8">
              <w:rPr>
                <w:rFonts w:eastAsia="Arial" w:cs="Arial"/>
              </w:rPr>
              <w:t>Boot ROM</w:t>
            </w:r>
          </w:p>
        </w:tc>
        <w:tc>
          <w:tcPr>
            <w:tcW w:w="2996" w:type="dxa"/>
            <w:tcBorders>
              <w:top w:val="single" w:sz="4" w:space="0" w:color="auto"/>
              <w:left w:val="single" w:sz="4" w:space="0" w:color="auto"/>
              <w:bottom w:val="single" w:sz="4" w:space="0" w:color="auto"/>
              <w:right w:val="single" w:sz="4" w:space="0" w:color="auto"/>
            </w:tcBorders>
            <w:hideMark/>
          </w:tcPr>
          <w:p w14:paraId="63156B88" w14:textId="77777777" w:rsidR="007826BB" w:rsidRPr="007637B8" w:rsidRDefault="007826BB">
            <w:pPr>
              <w:jc w:val="center"/>
              <w:rPr>
                <w:rFonts w:eastAsia="Arial" w:cs="Arial"/>
              </w:rPr>
            </w:pPr>
            <w:r w:rsidRPr="007637B8">
              <w:rPr>
                <w:rFonts w:eastAsia="Arial" w:cs="Arial"/>
              </w:rPr>
              <w:t>0x80000000 - 0x80000FFF</w:t>
            </w:r>
          </w:p>
        </w:tc>
      </w:tr>
      <w:tr w:rsidR="007826BB" w:rsidRPr="007637B8" w14:paraId="0AB85742"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6A38A15" w14:textId="77777777" w:rsidR="007826BB" w:rsidRPr="007637B8" w:rsidRDefault="007826BB" w:rsidP="0079471A">
            <w:pPr>
              <w:rPr>
                <w:rFonts w:eastAsia="Arial" w:cs="Arial"/>
              </w:rPr>
            </w:pPr>
            <w:r w:rsidRPr="007637B8">
              <w:rPr>
                <w:rFonts w:eastAsia="Arial" w:cs="Arial"/>
              </w:rPr>
              <w:t>System Controller</w:t>
            </w:r>
          </w:p>
        </w:tc>
        <w:tc>
          <w:tcPr>
            <w:tcW w:w="2996" w:type="dxa"/>
            <w:tcBorders>
              <w:top w:val="single" w:sz="4" w:space="0" w:color="auto"/>
              <w:left w:val="single" w:sz="4" w:space="0" w:color="auto"/>
              <w:bottom w:val="single" w:sz="4" w:space="0" w:color="auto"/>
              <w:right w:val="single" w:sz="4" w:space="0" w:color="auto"/>
            </w:tcBorders>
            <w:hideMark/>
          </w:tcPr>
          <w:p w14:paraId="5AF52C7B" w14:textId="70CA0EAB" w:rsidR="007826BB" w:rsidRPr="007637B8" w:rsidRDefault="00F75DF0" w:rsidP="00F75DF0">
            <w:pPr>
              <w:jc w:val="center"/>
              <w:rPr>
                <w:rFonts w:eastAsia="Arial" w:cs="Arial"/>
              </w:rPr>
            </w:pPr>
            <w:r w:rsidRPr="007637B8">
              <w:rPr>
                <w:rFonts w:eastAsia="Arial" w:cs="Arial"/>
              </w:rPr>
              <w:t>0x80001000 - 0x8000103F</w:t>
            </w:r>
          </w:p>
        </w:tc>
      </w:tr>
      <w:tr w:rsidR="00F75DF0" w:rsidRPr="007637B8" w14:paraId="0807DEE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2DB63A00" w14:textId="7A3D5273" w:rsidR="00F75DF0" w:rsidRPr="007637B8" w:rsidRDefault="00F75DF0" w:rsidP="00AD0ECA">
            <w:pPr>
              <w:rPr>
                <w:rFonts w:eastAsia="Arial" w:cs="Arial"/>
              </w:rPr>
            </w:pPr>
            <w:r w:rsidRPr="007637B8">
              <w:rPr>
                <w:rFonts w:eastAsia="Arial" w:cs="Arial"/>
              </w:rPr>
              <w:t>SPI1</w:t>
            </w:r>
          </w:p>
        </w:tc>
        <w:tc>
          <w:tcPr>
            <w:tcW w:w="2996" w:type="dxa"/>
            <w:tcBorders>
              <w:top w:val="single" w:sz="4" w:space="0" w:color="auto"/>
              <w:left w:val="single" w:sz="4" w:space="0" w:color="auto"/>
              <w:bottom w:val="single" w:sz="4" w:space="0" w:color="auto"/>
              <w:right w:val="single" w:sz="4" w:space="0" w:color="auto"/>
            </w:tcBorders>
            <w:hideMark/>
          </w:tcPr>
          <w:p w14:paraId="42DBDF07" w14:textId="63CD58A9" w:rsidR="00F75DF0" w:rsidRPr="007637B8" w:rsidRDefault="00F75DF0" w:rsidP="00AD0ECA">
            <w:pPr>
              <w:jc w:val="center"/>
              <w:rPr>
                <w:rFonts w:eastAsia="Arial" w:cs="Arial"/>
              </w:rPr>
            </w:pPr>
            <w:r w:rsidRPr="007637B8">
              <w:rPr>
                <w:rFonts w:eastAsia="Arial" w:cs="Arial"/>
              </w:rPr>
              <w:t>0x80001040 - 0x8000107F</w:t>
            </w:r>
          </w:p>
        </w:tc>
      </w:tr>
      <w:tr w:rsidR="00F75DF0" w:rsidRPr="007637B8" w14:paraId="6F89F434"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795C7AC8" w14:textId="32CDA46E" w:rsidR="00F75DF0" w:rsidRPr="007637B8" w:rsidRDefault="00F75DF0" w:rsidP="00F75DF0">
            <w:pPr>
              <w:rPr>
                <w:rFonts w:eastAsia="Arial" w:cs="Arial"/>
              </w:rPr>
            </w:pPr>
            <w:r w:rsidRPr="007637B8">
              <w:rPr>
                <w:rFonts w:eastAsia="Arial" w:cs="Arial"/>
              </w:rPr>
              <w:t>SPI2</w:t>
            </w:r>
          </w:p>
        </w:tc>
        <w:tc>
          <w:tcPr>
            <w:tcW w:w="2996" w:type="dxa"/>
            <w:tcBorders>
              <w:top w:val="single" w:sz="4" w:space="0" w:color="auto"/>
              <w:left w:val="single" w:sz="4" w:space="0" w:color="auto"/>
              <w:bottom w:val="single" w:sz="4" w:space="0" w:color="auto"/>
              <w:right w:val="single" w:sz="4" w:space="0" w:color="auto"/>
            </w:tcBorders>
            <w:hideMark/>
          </w:tcPr>
          <w:p w14:paraId="6BDF45E9" w14:textId="5F0FA542" w:rsidR="00F75DF0" w:rsidRPr="007637B8" w:rsidRDefault="00F75DF0" w:rsidP="00F75DF0">
            <w:pPr>
              <w:jc w:val="center"/>
              <w:rPr>
                <w:rFonts w:eastAsia="Arial" w:cs="Arial"/>
              </w:rPr>
            </w:pPr>
            <w:r w:rsidRPr="007637B8">
              <w:rPr>
                <w:rFonts w:eastAsia="Arial" w:cs="Arial"/>
              </w:rPr>
              <w:t>0x80001100 - 0x8000113F</w:t>
            </w:r>
          </w:p>
        </w:tc>
      </w:tr>
      <w:tr w:rsidR="00F75DF0" w:rsidRPr="007637B8" w14:paraId="2E5D03EB"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1A6A52C6" w14:textId="1FC837F1" w:rsidR="00F75DF0" w:rsidRPr="007637B8" w:rsidRDefault="008327C5" w:rsidP="00AD0ECA">
            <w:pPr>
              <w:rPr>
                <w:rFonts w:eastAsia="Arial" w:cs="Arial"/>
              </w:rPr>
            </w:pPr>
            <w:r w:rsidRPr="007637B8">
              <w:rPr>
                <w:rFonts w:eastAsia="Arial" w:cs="Arial"/>
              </w:rPr>
              <w:t>PTC</w:t>
            </w:r>
          </w:p>
        </w:tc>
        <w:tc>
          <w:tcPr>
            <w:tcW w:w="2996" w:type="dxa"/>
            <w:tcBorders>
              <w:top w:val="single" w:sz="4" w:space="0" w:color="auto"/>
              <w:left w:val="single" w:sz="4" w:space="0" w:color="auto"/>
              <w:bottom w:val="single" w:sz="4" w:space="0" w:color="auto"/>
              <w:right w:val="single" w:sz="4" w:space="0" w:color="auto"/>
            </w:tcBorders>
            <w:hideMark/>
          </w:tcPr>
          <w:p w14:paraId="7BF62E59" w14:textId="332C6F72" w:rsidR="00F75DF0" w:rsidRPr="007637B8" w:rsidRDefault="00F75DF0" w:rsidP="00F75DF0">
            <w:pPr>
              <w:jc w:val="center"/>
              <w:rPr>
                <w:rFonts w:eastAsia="Arial" w:cs="Arial"/>
              </w:rPr>
            </w:pPr>
            <w:r w:rsidRPr="007637B8">
              <w:rPr>
                <w:rFonts w:eastAsia="Arial" w:cs="Arial"/>
              </w:rPr>
              <w:t>0x80001200 - 0x8000123F</w:t>
            </w:r>
          </w:p>
        </w:tc>
      </w:tr>
      <w:tr w:rsidR="00F75DF0" w:rsidRPr="007637B8" w14:paraId="356C7AF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416C2450" w14:textId="6801AB04" w:rsidR="00F75DF0" w:rsidRPr="007637B8" w:rsidRDefault="00F75DF0" w:rsidP="00AD0ECA">
            <w:pPr>
              <w:rPr>
                <w:rFonts w:eastAsia="Arial" w:cs="Arial"/>
              </w:rPr>
            </w:pPr>
            <w:r w:rsidRPr="007637B8">
              <w:rPr>
                <w:rFonts w:eastAsia="Arial" w:cs="Arial"/>
              </w:rPr>
              <w:t>GPIO</w:t>
            </w:r>
          </w:p>
        </w:tc>
        <w:tc>
          <w:tcPr>
            <w:tcW w:w="2996" w:type="dxa"/>
            <w:tcBorders>
              <w:top w:val="single" w:sz="4" w:space="0" w:color="auto"/>
              <w:left w:val="single" w:sz="4" w:space="0" w:color="auto"/>
              <w:bottom w:val="single" w:sz="4" w:space="0" w:color="auto"/>
              <w:right w:val="single" w:sz="4" w:space="0" w:color="auto"/>
            </w:tcBorders>
            <w:hideMark/>
          </w:tcPr>
          <w:p w14:paraId="6CB9F803" w14:textId="30E26B6A" w:rsidR="00F75DF0" w:rsidRPr="007637B8" w:rsidRDefault="00F75DF0" w:rsidP="00F75DF0">
            <w:pPr>
              <w:jc w:val="center"/>
              <w:rPr>
                <w:rFonts w:eastAsia="Arial" w:cs="Arial"/>
              </w:rPr>
            </w:pPr>
            <w:r w:rsidRPr="007637B8">
              <w:rPr>
                <w:rFonts w:eastAsia="Arial" w:cs="Arial"/>
              </w:rPr>
              <w:t>0x80001400 - 0x8000143F</w:t>
            </w:r>
          </w:p>
        </w:tc>
      </w:tr>
      <w:tr w:rsidR="007826BB" w:rsidRPr="007637B8" w14:paraId="7C4794E8"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CF83A05" w14:textId="77777777" w:rsidR="007826BB" w:rsidRPr="007637B8" w:rsidRDefault="007826BB" w:rsidP="0079471A">
            <w:pPr>
              <w:rPr>
                <w:rFonts w:eastAsia="Arial" w:cs="Arial"/>
              </w:rPr>
            </w:pPr>
            <w:r w:rsidRPr="007637B8">
              <w:rPr>
                <w:rFonts w:eastAsia="Arial" w:cs="Arial"/>
              </w:rPr>
              <w:t>UART</w:t>
            </w:r>
          </w:p>
        </w:tc>
        <w:tc>
          <w:tcPr>
            <w:tcW w:w="2996" w:type="dxa"/>
            <w:tcBorders>
              <w:top w:val="single" w:sz="4" w:space="0" w:color="auto"/>
              <w:left w:val="single" w:sz="4" w:space="0" w:color="auto"/>
              <w:bottom w:val="single" w:sz="4" w:space="0" w:color="auto"/>
              <w:right w:val="single" w:sz="4" w:space="0" w:color="auto"/>
            </w:tcBorders>
            <w:hideMark/>
          </w:tcPr>
          <w:p w14:paraId="39D6B0C0" w14:textId="77777777" w:rsidR="007826BB" w:rsidRPr="007637B8" w:rsidRDefault="007826BB">
            <w:pPr>
              <w:jc w:val="center"/>
              <w:rPr>
                <w:rFonts w:eastAsia="Arial" w:cs="Arial"/>
              </w:rPr>
            </w:pPr>
            <w:r w:rsidRPr="007637B8">
              <w:rPr>
                <w:rFonts w:eastAsia="Arial" w:cs="Arial"/>
              </w:rPr>
              <w:t>0x80002000 - 0x80002FFF</w:t>
            </w:r>
          </w:p>
        </w:tc>
      </w:tr>
    </w:tbl>
    <w:p w14:paraId="693723BE" w14:textId="77777777" w:rsidR="007826BB" w:rsidRPr="007637B8" w:rsidRDefault="007826BB" w:rsidP="007826BB">
      <w:pPr>
        <w:rPr>
          <w:rFonts w:eastAsia="Arial" w:cs="Arial"/>
        </w:rPr>
      </w:pPr>
    </w:p>
    <w:p w14:paraId="03631FD2" w14:textId="3AD94CFB" w:rsidR="007826BB" w:rsidRPr="007637B8" w:rsidRDefault="00557022" w:rsidP="005D0001">
      <w:pPr>
        <w:pStyle w:val="ListParagraph"/>
        <w:numPr>
          <w:ilvl w:val="0"/>
          <w:numId w:val="20"/>
        </w:numPr>
        <w:rPr>
          <w:rFonts w:cs="Arial"/>
          <w:b/>
          <w:bCs/>
          <w:sz w:val="24"/>
        </w:rPr>
      </w:pPr>
      <w:r w:rsidRPr="007637B8">
        <w:rPr>
          <w:rFonts w:cs="Arial"/>
          <w:b/>
          <w:bCs/>
          <w:sz w:val="24"/>
        </w:rPr>
        <w:t>Entrada</w:t>
      </w:r>
      <w:r w:rsidR="007826BB" w:rsidRPr="007637B8">
        <w:rPr>
          <w:rFonts w:cs="Arial"/>
          <w:b/>
          <w:bCs/>
          <w:sz w:val="24"/>
        </w:rPr>
        <w:t>/</w:t>
      </w:r>
      <w:r w:rsidRPr="007637B8">
        <w:rPr>
          <w:rFonts w:cs="Arial"/>
          <w:b/>
          <w:bCs/>
          <w:sz w:val="24"/>
        </w:rPr>
        <w:t>Saída</w:t>
      </w:r>
    </w:p>
    <w:p w14:paraId="0CC86F11" w14:textId="06464E6E" w:rsidR="007826BB" w:rsidRPr="007637B8" w:rsidRDefault="00491422" w:rsidP="0079471A">
      <w:pPr>
        <w:ind w:left="360"/>
        <w:rPr>
          <w:rFonts w:eastAsia="Arial" w:cs="Arial"/>
        </w:rPr>
      </w:pPr>
      <w:r w:rsidRPr="007637B8">
        <w:rPr>
          <w:rFonts w:eastAsia="Arial" w:cs="Arial"/>
        </w:rPr>
        <w:t xml:space="preserve">O SweRVolfX SoC usa dois tipos de controladores para comunicação com os periféricos: controladores personalizados escritos em Verilog e controladores de código-aberto da OpenCores </w:t>
      </w:r>
      <w:r w:rsidR="007826BB" w:rsidRPr="007637B8">
        <w:rPr>
          <w:rFonts w:eastAsia="Arial" w:cs="Arial"/>
        </w:rPr>
        <w:t>[</w:t>
      </w:r>
      <w:hyperlink r:id="rId111" w:history="1">
        <w:r w:rsidR="007826BB" w:rsidRPr="007637B8">
          <w:rPr>
            <w:rStyle w:val="Hyperlink"/>
            <w:rFonts w:eastAsia="Arial"/>
          </w:rPr>
          <w:t>https://opencores.org/</w:t>
        </w:r>
      </w:hyperlink>
      <w:r w:rsidR="007826BB" w:rsidRPr="007637B8">
        <w:rPr>
          <w:rFonts w:eastAsia="Arial" w:cs="Arial"/>
        </w:rPr>
        <w:t xml:space="preserve">], </w:t>
      </w:r>
      <w:r w:rsidR="00BE49EC" w:rsidRPr="007637B8">
        <w:rPr>
          <w:rFonts w:eastAsia="Arial" w:cs="Arial"/>
        </w:rPr>
        <w:t xml:space="preserve">uma comunidade </w:t>
      </w:r>
      <w:r w:rsidR="00BE49EC" w:rsidRPr="007637B8">
        <w:rPr>
          <w:rFonts w:eastAsia="Arial" w:cs="Arial"/>
          <w:i/>
          <w:iCs/>
        </w:rPr>
        <w:t>online</w:t>
      </w:r>
      <w:r w:rsidR="00BE49EC" w:rsidRPr="007637B8">
        <w:rPr>
          <w:rFonts w:eastAsia="Arial" w:cs="Arial"/>
        </w:rPr>
        <w:t xml:space="preserve"> </w:t>
      </w:r>
      <w:r w:rsidR="00337B77" w:rsidRPr="007637B8">
        <w:rPr>
          <w:rFonts w:eastAsia="Arial" w:cs="Arial"/>
        </w:rPr>
        <w:t>dedicada a</w:t>
      </w:r>
      <w:r w:rsidR="00BE49EC" w:rsidRPr="007637B8">
        <w:rPr>
          <w:rFonts w:eastAsia="Arial" w:cs="Arial"/>
        </w:rPr>
        <w:t>o desenvolvimento de núcleos (</w:t>
      </w:r>
      <w:r w:rsidR="00337B77" w:rsidRPr="007637B8">
        <w:rPr>
          <w:rFonts w:eastAsia="Arial" w:cs="Arial"/>
          <w:i/>
          <w:iCs/>
        </w:rPr>
        <w:t>IP cores</w:t>
      </w:r>
      <w:r w:rsidR="00BE49EC" w:rsidRPr="007637B8">
        <w:rPr>
          <w:rFonts w:eastAsia="Arial" w:cs="Arial"/>
        </w:rPr>
        <w:t>) no espírito de colaboração livre e de código</w:t>
      </w:r>
      <w:r w:rsidR="007433CB">
        <w:rPr>
          <w:rFonts w:eastAsia="Arial" w:cs="Arial"/>
        </w:rPr>
        <w:t>-</w:t>
      </w:r>
      <w:r w:rsidR="00BE49EC" w:rsidRPr="007637B8">
        <w:rPr>
          <w:rFonts w:eastAsia="Arial" w:cs="Arial"/>
        </w:rPr>
        <w:t>aberto. O SoC SweRVolfX usado neste curso inclui as interfaces de E/S listadas abaixo, que explicaremos em detalhes e até estenderemos no RVfpga Labs 6-20.</w:t>
      </w:r>
    </w:p>
    <w:p w14:paraId="0059A65D" w14:textId="77777777" w:rsidR="007826BB" w:rsidRPr="007637B8" w:rsidRDefault="007826BB" w:rsidP="007826BB">
      <w:pPr>
        <w:rPr>
          <w:rFonts w:eastAsia="Arial" w:cs="Arial"/>
        </w:rPr>
      </w:pPr>
    </w:p>
    <w:p w14:paraId="1CA04FAF" w14:textId="625CC78F" w:rsidR="002D1D60" w:rsidRPr="007637B8" w:rsidRDefault="002D7E51" w:rsidP="005D0001">
      <w:pPr>
        <w:pStyle w:val="ListParagraph"/>
        <w:widowControl/>
        <w:numPr>
          <w:ilvl w:val="0"/>
          <w:numId w:val="21"/>
        </w:numPr>
        <w:rPr>
          <w:rFonts w:asciiTheme="minorHAnsi" w:hAnsiTheme="minorHAnsi" w:cstheme="minorBidi"/>
        </w:rPr>
      </w:pPr>
      <w:r w:rsidRPr="007637B8">
        <w:rPr>
          <w:rFonts w:eastAsia="Arial" w:cs="Arial"/>
          <w:b/>
        </w:rPr>
        <w:t>Control</w:t>
      </w:r>
      <w:r w:rsidR="00557022" w:rsidRPr="007637B8">
        <w:rPr>
          <w:rFonts w:eastAsia="Arial" w:cs="Arial"/>
          <w:b/>
        </w:rPr>
        <w:t>ado</w:t>
      </w:r>
      <w:r w:rsidRPr="007637B8">
        <w:rPr>
          <w:rFonts w:eastAsia="Arial" w:cs="Arial"/>
          <w:b/>
        </w:rPr>
        <w:t>r</w:t>
      </w:r>
      <w:r w:rsidR="00557022" w:rsidRPr="007637B8">
        <w:rPr>
          <w:rFonts w:eastAsia="Arial" w:cs="Arial"/>
          <w:b/>
        </w:rPr>
        <w:t xml:space="preserve"> de Sistema</w:t>
      </w:r>
      <w:r w:rsidRPr="007637B8">
        <w:rPr>
          <w:rFonts w:eastAsia="Arial" w:cs="Arial"/>
          <w:b/>
        </w:rPr>
        <w:t>:</w:t>
      </w:r>
      <w:r w:rsidRPr="007637B8">
        <w:rPr>
          <w:rFonts w:asciiTheme="minorHAnsi" w:hAnsiTheme="minorHAnsi" w:cstheme="minorBidi"/>
        </w:rPr>
        <w:t xml:space="preserve"> </w:t>
      </w:r>
      <w:r w:rsidR="00AA5AC3" w:rsidRPr="007637B8">
        <w:rPr>
          <w:rFonts w:eastAsia="Arial" w:cs="Arial"/>
        </w:rPr>
        <w:t xml:space="preserve">o controlador do sistema </w:t>
      </w:r>
      <w:r w:rsidR="00526B8B">
        <w:rPr>
          <w:rFonts w:eastAsia="Arial" w:cs="Arial"/>
        </w:rPr>
        <w:t>(</w:t>
      </w:r>
      <w:r w:rsidR="00526B8B" w:rsidRPr="00526B8B">
        <w:rPr>
          <w:rFonts w:eastAsia="Arial" w:cs="Arial"/>
          <w:i/>
          <w:iCs/>
        </w:rPr>
        <w:t>System Controller</w:t>
      </w:r>
      <w:r w:rsidR="00526B8B">
        <w:rPr>
          <w:rFonts w:eastAsia="Arial" w:cs="Arial"/>
        </w:rPr>
        <w:t xml:space="preserve">) </w:t>
      </w:r>
      <w:r w:rsidR="00AA5AC3" w:rsidRPr="007637B8">
        <w:rPr>
          <w:rFonts w:eastAsia="Arial" w:cs="Arial"/>
        </w:rPr>
        <w:t xml:space="preserve">contém funcionalidades comuns do sistema, como manter o registo </w:t>
      </w:r>
      <w:r w:rsidR="009E20A3" w:rsidRPr="007637B8">
        <w:rPr>
          <w:rFonts w:eastAsia="Arial" w:cs="Arial"/>
        </w:rPr>
        <w:t>de</w:t>
      </w:r>
      <w:r w:rsidR="00AA5AC3" w:rsidRPr="007637B8">
        <w:rPr>
          <w:rFonts w:eastAsia="Arial" w:cs="Arial"/>
        </w:rPr>
        <w:t xml:space="preserve"> informaç</w:t>
      </w:r>
      <w:r w:rsidR="009E20A3" w:rsidRPr="007637B8">
        <w:rPr>
          <w:rFonts w:eastAsia="Arial" w:cs="Arial"/>
        </w:rPr>
        <w:t>ão</w:t>
      </w:r>
      <w:r w:rsidR="00AA5AC3" w:rsidRPr="007637B8">
        <w:rPr>
          <w:rFonts w:eastAsia="Arial" w:cs="Arial"/>
        </w:rPr>
        <w:t xml:space="preserve"> da versão do SoC, </w:t>
      </w:r>
      <w:r w:rsidR="009E20A3" w:rsidRPr="007637B8">
        <w:rPr>
          <w:rFonts w:eastAsia="Arial" w:cs="Arial"/>
        </w:rPr>
        <w:t>estado</w:t>
      </w:r>
      <w:r w:rsidR="00AA5AC3" w:rsidRPr="007637B8">
        <w:rPr>
          <w:rFonts w:eastAsia="Arial" w:cs="Arial"/>
        </w:rPr>
        <w:t xml:space="preserve"> de inicialização da RAM e o temporizador da máquina RISC-V</w:t>
      </w:r>
      <w:r w:rsidR="002D1D60" w:rsidRPr="007637B8">
        <w:rPr>
          <w:rFonts w:eastAsia="Arial" w:cs="Arial"/>
        </w:rPr>
        <w:t xml:space="preserve">. </w:t>
      </w:r>
      <w:r w:rsidR="009E20A3" w:rsidRPr="007637B8">
        <w:rPr>
          <w:rFonts w:eastAsia="Arial" w:cs="Arial"/>
        </w:rPr>
        <w:t>Em</w:t>
      </w:r>
      <w:r w:rsidR="00F50C69" w:rsidRPr="007637B8">
        <w:rPr>
          <w:rFonts w:eastAsia="Arial" w:cs="Arial"/>
        </w:rPr>
        <w:t xml:space="preserve"> </w:t>
      </w:r>
      <w:hyperlink r:id="rId112" w:history="1">
        <w:r w:rsidR="00F50C69" w:rsidRPr="007637B8">
          <w:rPr>
            <w:rStyle w:val="Hyperlink"/>
            <w:rFonts w:eastAsia="Arial" w:cs="Arial"/>
          </w:rPr>
          <w:t>https://github.com/chipsalliance/Cores-SweRVolf</w:t>
        </w:r>
      </w:hyperlink>
      <w:r w:rsidR="00F50C69" w:rsidRPr="007637B8">
        <w:rPr>
          <w:rFonts w:eastAsia="Arial" w:cs="Arial"/>
        </w:rPr>
        <w:t xml:space="preserve"> </w:t>
      </w:r>
      <w:r w:rsidR="009E20A3" w:rsidRPr="007637B8">
        <w:rPr>
          <w:rFonts w:eastAsia="Arial" w:cs="Arial"/>
        </w:rPr>
        <w:t>encontra o mapa de memória completo</w:t>
      </w:r>
      <w:r w:rsidR="00F50C69" w:rsidRPr="007637B8">
        <w:rPr>
          <w:rFonts w:eastAsia="Arial" w:cs="Arial"/>
        </w:rPr>
        <w:t xml:space="preserve">. </w:t>
      </w:r>
      <w:r w:rsidR="009E20A3" w:rsidRPr="007637B8">
        <w:rPr>
          <w:rFonts w:eastAsia="Arial" w:cs="Arial"/>
        </w:rPr>
        <w:t>Este módulo foi modificado da seguinte forma</w:t>
      </w:r>
      <w:r w:rsidR="002D1D60" w:rsidRPr="007637B8">
        <w:rPr>
          <w:rFonts w:eastAsia="Arial" w:cs="Arial"/>
        </w:rPr>
        <w:t>:</w:t>
      </w:r>
    </w:p>
    <w:p w14:paraId="3FFAA29B" w14:textId="445F8ED1" w:rsidR="009E20A3" w:rsidRPr="007637B8" w:rsidRDefault="009E20A3" w:rsidP="009E20A3">
      <w:pPr>
        <w:pStyle w:val="ListParagraph"/>
        <w:numPr>
          <w:ilvl w:val="1"/>
          <w:numId w:val="21"/>
        </w:numPr>
        <w:rPr>
          <w:rFonts w:eastAsia="Arial" w:cs="Arial"/>
        </w:rPr>
      </w:pPr>
      <w:r w:rsidRPr="007637B8">
        <w:rPr>
          <w:rFonts w:eastAsia="Arial" w:cs="Arial"/>
        </w:rPr>
        <w:t xml:space="preserve">Incluímos um novo controlador para comunicação com os Mostradores </w:t>
      </w:r>
      <w:r w:rsidR="00670D2C" w:rsidRPr="007637B8">
        <w:rPr>
          <w:rFonts w:eastAsia="Arial" w:cs="Arial"/>
        </w:rPr>
        <w:t xml:space="preserve">de 8 dígitos </w:t>
      </w:r>
      <w:r w:rsidRPr="007637B8">
        <w:rPr>
          <w:rFonts w:eastAsia="Arial" w:cs="Arial"/>
        </w:rPr>
        <w:t xml:space="preserve">de 7 segmentos disponíveis na placa Nexys A7, </w:t>
      </w:r>
      <w:r w:rsidR="0042117A" w:rsidRPr="007637B8">
        <w:rPr>
          <w:rFonts w:eastAsia="Arial" w:cs="Arial"/>
        </w:rPr>
        <w:t>denomina</w:t>
      </w:r>
      <w:r w:rsidRPr="007637B8">
        <w:rPr>
          <w:rFonts w:eastAsia="Arial" w:cs="Arial"/>
        </w:rPr>
        <w:t xml:space="preserve">do </w:t>
      </w:r>
      <w:r w:rsidR="0042117A" w:rsidRPr="007637B8">
        <w:rPr>
          <w:rFonts w:eastAsia="Arial" w:cs="Arial"/>
        </w:rPr>
        <w:t xml:space="preserve">por </w:t>
      </w:r>
      <w:r w:rsidRPr="007637B8">
        <w:rPr>
          <w:rFonts w:eastAsia="Arial" w:cs="Arial"/>
        </w:rPr>
        <w:t>SevSegDisplays_Controller, e incluímos dois novos registos para este controlador mapeados nos endereços 0x80001038 e 0x8000103C.</w:t>
      </w:r>
    </w:p>
    <w:p w14:paraId="0D3CDFB1" w14:textId="0BBACAC5" w:rsidR="009E20A3" w:rsidRPr="007637B8" w:rsidRDefault="009E20A3" w:rsidP="009E20A3">
      <w:pPr>
        <w:pStyle w:val="ListParagraph"/>
        <w:numPr>
          <w:ilvl w:val="1"/>
          <w:numId w:val="21"/>
        </w:numPr>
        <w:rPr>
          <w:rFonts w:eastAsia="Arial" w:cs="Arial"/>
        </w:rPr>
      </w:pPr>
      <w:r w:rsidRPr="007637B8">
        <w:rPr>
          <w:rFonts w:eastAsia="Arial" w:cs="Arial"/>
        </w:rPr>
        <w:t>Adicionámos dois registos de 1 bit para atendimento de interrupções do GPIO e do PTC, mapeados no endereço 0x80001018.</w:t>
      </w:r>
    </w:p>
    <w:p w14:paraId="4F3961FC" w14:textId="646740C2" w:rsidR="002D1D60" w:rsidRPr="007637B8" w:rsidRDefault="009E20A3" w:rsidP="009E20A3">
      <w:pPr>
        <w:pStyle w:val="ListParagraph"/>
        <w:widowControl/>
        <w:numPr>
          <w:ilvl w:val="1"/>
          <w:numId w:val="21"/>
        </w:numPr>
        <w:rPr>
          <w:rFonts w:asciiTheme="minorHAnsi" w:hAnsiTheme="minorHAnsi" w:cstheme="minorBidi"/>
        </w:rPr>
      </w:pPr>
      <w:r w:rsidRPr="007637B8">
        <w:rPr>
          <w:rFonts w:eastAsia="Arial" w:cs="Arial"/>
        </w:rPr>
        <w:t xml:space="preserve">Removemos os registos GPIO básicos fornecidos pelo SweRVolf e mapeamos nos endereços 0x80001010–0x80001017. Note que adicionamos um controlador GPIO mais completo, conforme descrito </w:t>
      </w:r>
      <w:r w:rsidR="00FF2E01" w:rsidRPr="007637B8">
        <w:rPr>
          <w:rFonts w:eastAsia="Arial" w:cs="Arial"/>
        </w:rPr>
        <w:t>em</w:t>
      </w:r>
      <w:r w:rsidRPr="007637B8">
        <w:rPr>
          <w:rFonts w:eastAsia="Arial" w:cs="Arial"/>
        </w:rPr>
        <w:t xml:space="preserve"> seguida.</w:t>
      </w:r>
    </w:p>
    <w:p w14:paraId="0E97BF49" w14:textId="77777777" w:rsidR="002D7E51" w:rsidRPr="007637B8" w:rsidRDefault="002D7E51" w:rsidP="002D7E51">
      <w:pPr>
        <w:ind w:left="360"/>
        <w:rPr>
          <w:rFonts w:asciiTheme="minorHAnsi" w:hAnsiTheme="minorHAnsi" w:cstheme="minorBidi"/>
        </w:rPr>
      </w:pPr>
    </w:p>
    <w:p w14:paraId="5CCC1E0E" w14:textId="5329EC73" w:rsidR="002D7E51" w:rsidRPr="007637B8" w:rsidRDefault="002D7E51" w:rsidP="005D0001">
      <w:pPr>
        <w:pStyle w:val="ListParagraph"/>
        <w:widowControl/>
        <w:numPr>
          <w:ilvl w:val="0"/>
          <w:numId w:val="21"/>
        </w:numPr>
        <w:rPr>
          <w:rFonts w:asciiTheme="minorHAnsi" w:hAnsiTheme="minorHAnsi" w:cstheme="minorBidi"/>
        </w:rPr>
      </w:pPr>
      <w:r w:rsidRPr="007637B8">
        <w:rPr>
          <w:rFonts w:eastAsia="Arial" w:cs="Arial"/>
          <w:b/>
        </w:rPr>
        <w:t xml:space="preserve">SPI: </w:t>
      </w:r>
      <w:r w:rsidR="0042117A" w:rsidRPr="007637B8">
        <w:rPr>
          <w:rFonts w:eastAsia="Arial" w:cs="Arial"/>
        </w:rPr>
        <w:t>dois controladores</w:t>
      </w:r>
      <w:r w:rsidRPr="007637B8">
        <w:rPr>
          <w:rFonts w:eastAsia="Arial" w:cs="Arial"/>
        </w:rPr>
        <w:t xml:space="preserve"> SPI </w:t>
      </w:r>
      <w:r w:rsidR="0042117A" w:rsidRPr="007637B8">
        <w:rPr>
          <w:rFonts w:eastAsia="Arial" w:cs="Arial"/>
        </w:rPr>
        <w:t>de código</w:t>
      </w:r>
      <w:r w:rsidR="007433CB">
        <w:rPr>
          <w:rFonts w:eastAsia="Arial" w:cs="Arial"/>
        </w:rPr>
        <w:t>-</w:t>
      </w:r>
      <w:r w:rsidR="0042117A" w:rsidRPr="007637B8">
        <w:rPr>
          <w:rFonts w:eastAsia="Arial" w:cs="Arial"/>
        </w:rPr>
        <w:t>aberto</w:t>
      </w:r>
      <w:r w:rsidRPr="007637B8">
        <w:rPr>
          <w:rFonts w:eastAsia="Arial" w:cs="Arial"/>
        </w:rPr>
        <w:t xml:space="preserve"> (</w:t>
      </w:r>
      <w:r w:rsidR="0042117A" w:rsidRPr="007637B8">
        <w:rPr>
          <w:rFonts w:eastAsia="Arial" w:cs="Arial"/>
        </w:rPr>
        <w:t xml:space="preserve">obtidos em </w:t>
      </w:r>
      <w:hyperlink r:id="rId113" w:history="1">
        <w:r w:rsidR="008044F2" w:rsidRPr="007637B8">
          <w:rPr>
            <w:rStyle w:val="Hyperlink"/>
            <w:rFonts w:eastAsia="Arial"/>
          </w:rPr>
          <w:t>https://opencores.org/projects/simple_spi</w:t>
        </w:r>
      </w:hyperlink>
      <w:r w:rsidR="008C4D78" w:rsidRPr="007637B8">
        <w:rPr>
          <w:rFonts w:eastAsia="Arial"/>
        </w:rPr>
        <w:t xml:space="preserve"> </w:t>
      </w:r>
      <w:r w:rsidR="0042117A" w:rsidRPr="007637B8">
        <w:rPr>
          <w:rFonts w:eastAsia="Arial"/>
        </w:rPr>
        <w:t>e</w:t>
      </w:r>
      <w:r w:rsidR="008C4D78" w:rsidRPr="007637B8">
        <w:rPr>
          <w:rFonts w:eastAsia="Arial"/>
        </w:rPr>
        <w:t xml:space="preserve"> </w:t>
      </w:r>
      <w:r w:rsidR="0042117A" w:rsidRPr="007637B8">
        <w:rPr>
          <w:rFonts w:eastAsia="Arial"/>
        </w:rPr>
        <w:t>denominados</w:t>
      </w:r>
      <w:r w:rsidR="008C4D78" w:rsidRPr="007637B8">
        <w:rPr>
          <w:rFonts w:eastAsia="Arial"/>
        </w:rPr>
        <w:t xml:space="preserve"> </w:t>
      </w:r>
      <w:r w:rsidR="0042117A" w:rsidRPr="007637B8">
        <w:rPr>
          <w:rFonts w:eastAsia="Arial"/>
        </w:rPr>
        <w:t xml:space="preserve">por </w:t>
      </w:r>
      <w:r w:rsidR="008C4D78" w:rsidRPr="007637B8">
        <w:rPr>
          <w:rFonts w:eastAsia="Arial"/>
        </w:rPr>
        <w:t>SPI1</w:t>
      </w:r>
      <w:r w:rsidR="008C4D78" w:rsidRPr="007637B8">
        <w:t xml:space="preserve"> </w:t>
      </w:r>
      <w:r w:rsidR="0042117A" w:rsidRPr="007637B8">
        <w:t>e</w:t>
      </w:r>
      <w:r w:rsidR="008C4D78" w:rsidRPr="007637B8">
        <w:t xml:space="preserve"> SPI2</w:t>
      </w:r>
      <w:r w:rsidRPr="007637B8">
        <w:rPr>
          <w:rFonts w:eastAsia="Arial"/>
        </w:rPr>
        <w:t>)</w:t>
      </w:r>
      <w:r w:rsidRPr="007637B8">
        <w:rPr>
          <w:rFonts w:eastAsia="Arial" w:cs="Arial"/>
        </w:rPr>
        <w:t xml:space="preserve"> </w:t>
      </w:r>
      <w:r w:rsidR="0042117A" w:rsidRPr="007637B8">
        <w:rPr>
          <w:rFonts w:eastAsia="Arial" w:cs="Arial"/>
        </w:rPr>
        <w:t>estão implementados no</w:t>
      </w:r>
      <w:r w:rsidRPr="007637B8">
        <w:rPr>
          <w:rFonts w:eastAsia="Arial" w:cs="Arial"/>
        </w:rPr>
        <w:t xml:space="preserve"> SweRVolf</w:t>
      </w:r>
      <w:r w:rsidR="00574911" w:rsidRPr="007637B8">
        <w:rPr>
          <w:rFonts w:eastAsia="Arial" w:cs="Arial"/>
        </w:rPr>
        <w:t>X</w:t>
      </w:r>
      <w:r w:rsidRPr="007637B8">
        <w:rPr>
          <w:rFonts w:eastAsia="Arial" w:cs="Arial"/>
        </w:rPr>
        <w:t xml:space="preserve">. </w:t>
      </w:r>
      <w:r w:rsidR="0042117A" w:rsidRPr="007637B8">
        <w:rPr>
          <w:rFonts w:eastAsia="Arial" w:cs="Arial"/>
        </w:rPr>
        <w:t xml:space="preserve">Os seus registos </w:t>
      </w:r>
      <w:r w:rsidR="00E06FA2" w:rsidRPr="007637B8">
        <w:rPr>
          <w:rFonts w:eastAsia="Arial" w:cs="Arial"/>
        </w:rPr>
        <w:t xml:space="preserve">acessíveis </w:t>
      </w:r>
      <w:r w:rsidRPr="007637B8">
        <w:rPr>
          <w:rFonts w:eastAsia="Arial" w:cs="Arial"/>
        </w:rPr>
        <w:t xml:space="preserve">(SPI_SPCR, SPI_SPSR, SPI_SPDR, SPI_SPER, SPI_SPSS) </w:t>
      </w:r>
      <w:r w:rsidR="0042117A" w:rsidRPr="007637B8">
        <w:rPr>
          <w:rFonts w:eastAsia="Arial" w:cs="Arial"/>
        </w:rPr>
        <w:t xml:space="preserve">estão </w:t>
      </w:r>
      <w:r w:rsidRPr="007637B8">
        <w:rPr>
          <w:rFonts w:eastAsia="Arial" w:cs="Arial"/>
        </w:rPr>
        <w:t>mape</w:t>
      </w:r>
      <w:r w:rsidR="0042117A" w:rsidRPr="007637B8">
        <w:rPr>
          <w:rFonts w:eastAsia="Arial" w:cs="Arial"/>
        </w:rPr>
        <w:t>a</w:t>
      </w:r>
      <w:r w:rsidRPr="007637B8">
        <w:rPr>
          <w:rFonts w:eastAsia="Arial" w:cs="Arial"/>
        </w:rPr>
        <w:t>d</w:t>
      </w:r>
      <w:r w:rsidR="0042117A" w:rsidRPr="007637B8">
        <w:rPr>
          <w:rFonts w:eastAsia="Arial" w:cs="Arial"/>
        </w:rPr>
        <w:t>os entre</w:t>
      </w:r>
      <w:r w:rsidRPr="007637B8">
        <w:rPr>
          <w:rFonts w:eastAsia="Arial" w:cs="Arial"/>
        </w:rPr>
        <w:t xml:space="preserve"> </w:t>
      </w:r>
      <w:r w:rsidR="0042117A" w:rsidRPr="007637B8">
        <w:rPr>
          <w:rFonts w:eastAsia="Arial" w:cs="Arial"/>
        </w:rPr>
        <w:t xml:space="preserve">os endereços </w:t>
      </w:r>
      <w:r w:rsidRPr="007637B8">
        <w:rPr>
          <w:rFonts w:eastAsia="Arial" w:cs="Arial"/>
        </w:rPr>
        <w:t xml:space="preserve">0x80001040 </w:t>
      </w:r>
      <w:r w:rsidR="0042117A" w:rsidRPr="007637B8">
        <w:rPr>
          <w:rFonts w:eastAsia="Arial" w:cs="Arial"/>
        </w:rPr>
        <w:t>e</w:t>
      </w:r>
      <w:r w:rsidRPr="007637B8">
        <w:rPr>
          <w:rFonts w:eastAsia="Arial" w:cs="Arial"/>
        </w:rPr>
        <w:t xml:space="preserve"> 0x8000107F</w:t>
      </w:r>
      <w:r w:rsidR="008C4D78" w:rsidRPr="007637B8">
        <w:rPr>
          <w:rFonts w:eastAsia="Arial" w:cs="Arial"/>
        </w:rPr>
        <w:t xml:space="preserve"> (</w:t>
      </w:r>
      <w:r w:rsidR="0042117A" w:rsidRPr="007637B8">
        <w:rPr>
          <w:rFonts w:eastAsia="Arial" w:cs="Arial"/>
        </w:rPr>
        <w:t>para</w:t>
      </w:r>
      <w:r w:rsidR="008C4D78" w:rsidRPr="007637B8">
        <w:rPr>
          <w:rFonts w:eastAsia="Arial" w:cs="Arial"/>
        </w:rPr>
        <w:t xml:space="preserve"> </w:t>
      </w:r>
      <w:r w:rsidR="0042117A" w:rsidRPr="007637B8">
        <w:rPr>
          <w:rFonts w:eastAsia="Arial" w:cs="Arial"/>
        </w:rPr>
        <w:t xml:space="preserve">o </w:t>
      </w:r>
      <w:r w:rsidR="008C4D78" w:rsidRPr="007637B8">
        <w:rPr>
          <w:rFonts w:eastAsia="Arial" w:cs="Arial"/>
        </w:rPr>
        <w:t>SPI1)</w:t>
      </w:r>
      <w:r w:rsidRPr="007637B8">
        <w:rPr>
          <w:rFonts w:eastAsia="Arial" w:cs="Arial"/>
        </w:rPr>
        <w:t xml:space="preserve"> </w:t>
      </w:r>
      <w:r w:rsidR="0042117A" w:rsidRPr="007637B8">
        <w:rPr>
          <w:rFonts w:eastAsia="Arial" w:cs="Arial"/>
        </w:rPr>
        <w:t xml:space="preserve">e entre os endereços </w:t>
      </w:r>
      <w:r w:rsidRPr="007637B8">
        <w:rPr>
          <w:rFonts w:eastAsia="Arial" w:cs="Arial"/>
        </w:rPr>
        <w:t xml:space="preserve">0x80001100 </w:t>
      </w:r>
      <w:r w:rsidR="0042117A" w:rsidRPr="007637B8">
        <w:rPr>
          <w:rFonts w:eastAsia="Arial" w:cs="Arial"/>
        </w:rPr>
        <w:t>e</w:t>
      </w:r>
      <w:r w:rsidRPr="007637B8">
        <w:rPr>
          <w:rFonts w:eastAsia="Arial" w:cs="Arial"/>
        </w:rPr>
        <w:t xml:space="preserve"> 0x8000113F</w:t>
      </w:r>
      <w:r w:rsidR="008C4D78" w:rsidRPr="007637B8">
        <w:rPr>
          <w:rFonts w:eastAsia="Arial" w:cs="Arial"/>
        </w:rPr>
        <w:t xml:space="preserve"> (</w:t>
      </w:r>
      <w:r w:rsidR="0042117A" w:rsidRPr="007637B8">
        <w:rPr>
          <w:rFonts w:eastAsia="Arial" w:cs="Arial"/>
        </w:rPr>
        <w:t>para o</w:t>
      </w:r>
      <w:r w:rsidR="008C4D78" w:rsidRPr="007637B8">
        <w:rPr>
          <w:rFonts w:eastAsia="Arial" w:cs="Arial"/>
        </w:rPr>
        <w:t xml:space="preserve"> SPI2)</w:t>
      </w:r>
      <w:r w:rsidRPr="007637B8">
        <w:rPr>
          <w:rFonts w:eastAsia="Arial" w:cs="Arial"/>
        </w:rPr>
        <w:t>.</w:t>
      </w:r>
    </w:p>
    <w:p w14:paraId="1DA9EB5C" w14:textId="77777777" w:rsidR="002D7E51" w:rsidRPr="007637B8" w:rsidRDefault="002D7E51" w:rsidP="002D7E51">
      <w:pPr>
        <w:ind w:left="360"/>
        <w:rPr>
          <w:rFonts w:eastAsia="Arial" w:cs="Arial"/>
        </w:rPr>
      </w:pPr>
    </w:p>
    <w:p w14:paraId="6B9118BF" w14:textId="083CF1C3" w:rsidR="002D7E51" w:rsidRPr="007637B8" w:rsidRDefault="008327C5" w:rsidP="00CE5664">
      <w:pPr>
        <w:pStyle w:val="ListParagraph"/>
        <w:widowControl/>
        <w:numPr>
          <w:ilvl w:val="0"/>
          <w:numId w:val="9"/>
        </w:numPr>
        <w:rPr>
          <w:rFonts w:cs="Arial"/>
        </w:rPr>
      </w:pPr>
      <w:r w:rsidRPr="007637B8">
        <w:rPr>
          <w:rFonts w:eastAsia="Arial" w:cs="Arial"/>
          <w:b/>
        </w:rPr>
        <w:t>PTC</w:t>
      </w:r>
      <w:r w:rsidR="002D7E51" w:rsidRPr="007637B8">
        <w:rPr>
          <w:rFonts w:eastAsia="Arial" w:cs="Arial"/>
          <w:b/>
        </w:rPr>
        <w:t xml:space="preserve">: </w:t>
      </w:r>
      <w:r w:rsidR="00A7584A" w:rsidRPr="007637B8">
        <w:rPr>
          <w:rFonts w:eastAsia="Arial" w:cs="Arial"/>
        </w:rPr>
        <w:t>módulo</w:t>
      </w:r>
      <w:r w:rsidR="0042117A" w:rsidRPr="007637B8">
        <w:rPr>
          <w:rFonts w:eastAsia="Arial" w:cs="Arial"/>
        </w:rPr>
        <w:t xml:space="preserve"> temporizador de</w:t>
      </w:r>
      <w:r w:rsidR="002D7E51" w:rsidRPr="007637B8">
        <w:rPr>
          <w:rFonts w:eastAsia="Arial" w:cs="Arial"/>
        </w:rPr>
        <w:t xml:space="preserve"> </w:t>
      </w:r>
      <w:hyperlink r:id="rId114" w:history="1">
        <w:r w:rsidR="002D7E51" w:rsidRPr="007637B8">
          <w:rPr>
            <w:rStyle w:val="Hyperlink"/>
            <w:rFonts w:eastAsia="Arial"/>
          </w:rPr>
          <w:t>https://opencores.org/projects/ptc</w:t>
        </w:r>
      </w:hyperlink>
      <w:r w:rsidR="002D7E51" w:rsidRPr="007637B8">
        <w:rPr>
          <w:rFonts w:eastAsia="Arial" w:cs="Arial"/>
        </w:rPr>
        <w:t xml:space="preserve">. </w:t>
      </w:r>
      <w:r w:rsidR="0042117A" w:rsidRPr="007637B8">
        <w:rPr>
          <w:rFonts w:eastAsia="Arial" w:cs="Arial"/>
        </w:rPr>
        <w:t xml:space="preserve">Os seus registos estão mapeados no intervalo de endereços </w:t>
      </w:r>
      <w:r w:rsidR="002D7E51" w:rsidRPr="007637B8">
        <w:rPr>
          <w:rFonts w:eastAsia="Arial" w:cs="Arial"/>
        </w:rPr>
        <w:t xml:space="preserve">0x80001200 </w:t>
      </w:r>
      <w:r w:rsidR="0042117A" w:rsidRPr="007637B8">
        <w:rPr>
          <w:rFonts w:eastAsia="Arial" w:cs="Arial"/>
        </w:rPr>
        <w:t>a</w:t>
      </w:r>
      <w:r w:rsidR="002D7E51" w:rsidRPr="007637B8">
        <w:rPr>
          <w:rFonts w:eastAsia="Arial" w:cs="Arial"/>
        </w:rPr>
        <w:t xml:space="preserve"> 0x800012FF.</w:t>
      </w:r>
    </w:p>
    <w:p w14:paraId="386F3C9E" w14:textId="77777777" w:rsidR="002D7E51" w:rsidRPr="007637B8" w:rsidRDefault="002D7E51" w:rsidP="002D7E51">
      <w:pPr>
        <w:pStyle w:val="ListParagraph"/>
        <w:rPr>
          <w:rFonts w:eastAsia="Arial" w:cs="Arial"/>
        </w:rPr>
      </w:pPr>
    </w:p>
    <w:p w14:paraId="3E16E200" w14:textId="2B712082" w:rsidR="00745CC9" w:rsidRPr="007637B8" w:rsidRDefault="007826BB" w:rsidP="005D0001">
      <w:pPr>
        <w:pStyle w:val="ListParagraph"/>
        <w:widowControl/>
        <w:numPr>
          <w:ilvl w:val="0"/>
          <w:numId w:val="21"/>
        </w:numPr>
        <w:rPr>
          <w:rFonts w:asciiTheme="minorHAnsi" w:hAnsiTheme="minorHAnsi" w:cstheme="minorBidi"/>
        </w:rPr>
      </w:pPr>
      <w:r w:rsidRPr="007637B8">
        <w:rPr>
          <w:rFonts w:eastAsia="Arial" w:cs="Arial"/>
          <w:b/>
        </w:rPr>
        <w:t xml:space="preserve">GPIO: </w:t>
      </w:r>
      <w:r w:rsidR="0042117A" w:rsidRPr="007637B8">
        <w:rPr>
          <w:rFonts w:eastAsia="Arial" w:cs="Arial"/>
        </w:rPr>
        <w:t>controlador de Entrada/Saída</w:t>
      </w:r>
      <w:r w:rsidR="00745CC9" w:rsidRPr="007637B8">
        <w:rPr>
          <w:rFonts w:eastAsia="Arial" w:cs="Arial"/>
        </w:rPr>
        <w:t xml:space="preserve"> </w:t>
      </w:r>
      <w:r w:rsidR="0042117A" w:rsidRPr="007637B8">
        <w:rPr>
          <w:rFonts w:eastAsia="Arial" w:cs="Arial"/>
        </w:rPr>
        <w:t>(</w:t>
      </w:r>
      <w:r w:rsidR="00745CC9" w:rsidRPr="007637B8">
        <w:rPr>
          <w:rFonts w:eastAsia="Arial" w:cs="Arial"/>
        </w:rPr>
        <w:t>GPIO</w:t>
      </w:r>
      <w:r w:rsidR="0042117A" w:rsidRPr="007637B8">
        <w:rPr>
          <w:rFonts w:eastAsia="Arial" w:cs="Arial"/>
        </w:rPr>
        <w:t>)</w:t>
      </w:r>
      <w:r w:rsidR="00745CC9" w:rsidRPr="007637B8">
        <w:rPr>
          <w:rFonts w:eastAsia="Arial" w:cs="Arial"/>
        </w:rPr>
        <w:t xml:space="preserve"> </w:t>
      </w:r>
      <w:r w:rsidR="0042117A" w:rsidRPr="007637B8">
        <w:rPr>
          <w:rFonts w:eastAsia="Arial" w:cs="Arial"/>
        </w:rPr>
        <w:t xml:space="preserve">de </w:t>
      </w:r>
      <w:hyperlink r:id="rId115" w:history="1">
        <w:r w:rsidR="00745CC9" w:rsidRPr="007637B8">
          <w:rPr>
            <w:rStyle w:val="Hyperlink"/>
            <w:rFonts w:eastAsia="Arial"/>
          </w:rPr>
          <w:t>https://opencores.org/projects/gpio</w:t>
        </w:r>
      </w:hyperlink>
      <w:r w:rsidR="00745CC9" w:rsidRPr="007637B8">
        <w:rPr>
          <w:rFonts w:eastAsia="Arial" w:cs="Arial"/>
        </w:rPr>
        <w:t xml:space="preserve">. </w:t>
      </w:r>
      <w:r w:rsidR="009F208A" w:rsidRPr="007637B8">
        <w:rPr>
          <w:rFonts w:eastAsia="Arial" w:cs="Arial"/>
        </w:rPr>
        <w:t>C</w:t>
      </w:r>
      <w:r w:rsidR="0042117A" w:rsidRPr="007637B8">
        <w:rPr>
          <w:rFonts w:eastAsia="Arial" w:cs="Arial"/>
        </w:rPr>
        <w:t>ontém</w:t>
      </w:r>
      <w:r w:rsidR="00AD0ECA" w:rsidRPr="007637B8">
        <w:rPr>
          <w:rFonts w:eastAsia="Arial" w:cs="Arial"/>
        </w:rPr>
        <w:t xml:space="preserve"> 32 </w:t>
      </w:r>
      <w:r w:rsidR="0042117A" w:rsidRPr="007637B8">
        <w:rPr>
          <w:rFonts w:eastAsia="Arial" w:cs="Arial"/>
        </w:rPr>
        <w:t>portos de E/S</w:t>
      </w:r>
      <w:r w:rsidR="00AD0ECA" w:rsidRPr="007637B8">
        <w:rPr>
          <w:rFonts w:eastAsia="Arial" w:cs="Arial"/>
        </w:rPr>
        <w:t xml:space="preserve"> mape</w:t>
      </w:r>
      <w:r w:rsidR="0042117A" w:rsidRPr="007637B8">
        <w:rPr>
          <w:rFonts w:eastAsia="Arial" w:cs="Arial"/>
        </w:rPr>
        <w:t>a</w:t>
      </w:r>
      <w:r w:rsidR="00AD0ECA" w:rsidRPr="007637B8">
        <w:rPr>
          <w:rFonts w:eastAsia="Arial" w:cs="Arial"/>
        </w:rPr>
        <w:t>d</w:t>
      </w:r>
      <w:r w:rsidR="0042117A" w:rsidRPr="007637B8">
        <w:rPr>
          <w:rFonts w:eastAsia="Arial" w:cs="Arial"/>
        </w:rPr>
        <w:t>os</w:t>
      </w:r>
      <w:r w:rsidR="00AD0ECA" w:rsidRPr="007637B8">
        <w:rPr>
          <w:rFonts w:eastAsia="Arial" w:cs="Arial"/>
        </w:rPr>
        <w:t xml:space="preserve"> </w:t>
      </w:r>
      <w:r w:rsidR="0042117A" w:rsidRPr="007637B8">
        <w:rPr>
          <w:rFonts w:eastAsia="Arial" w:cs="Arial"/>
        </w:rPr>
        <w:t>no intervalo de endereços</w:t>
      </w:r>
      <w:r w:rsidR="00AD0ECA" w:rsidRPr="007637B8">
        <w:rPr>
          <w:rFonts w:eastAsia="Arial" w:cs="Arial"/>
        </w:rPr>
        <w:t xml:space="preserve"> </w:t>
      </w:r>
      <w:r w:rsidR="00745CC9" w:rsidRPr="007637B8">
        <w:rPr>
          <w:rFonts w:eastAsia="Arial" w:cs="Arial"/>
        </w:rPr>
        <w:t xml:space="preserve">0x80001400 </w:t>
      </w:r>
      <w:r w:rsidR="0042117A" w:rsidRPr="007637B8">
        <w:rPr>
          <w:rFonts w:eastAsia="Arial" w:cs="Arial"/>
        </w:rPr>
        <w:t>a</w:t>
      </w:r>
      <w:r w:rsidR="00745CC9" w:rsidRPr="007637B8">
        <w:rPr>
          <w:rFonts w:eastAsia="Arial" w:cs="Arial"/>
        </w:rPr>
        <w:t xml:space="preserve"> 0x800014FF.</w:t>
      </w:r>
      <w:r w:rsidR="00AD0ECA" w:rsidRPr="007637B8">
        <w:rPr>
          <w:rFonts w:eastAsia="Arial" w:cs="Arial"/>
        </w:rPr>
        <w:t xml:space="preserve"> </w:t>
      </w:r>
      <w:r w:rsidR="0042117A" w:rsidRPr="007637B8">
        <w:rPr>
          <w:rFonts w:eastAsia="Arial" w:cs="Arial"/>
        </w:rPr>
        <w:t xml:space="preserve">Cada pino é ligado a um </w:t>
      </w:r>
      <w:r w:rsidR="0042117A" w:rsidRPr="007637B8">
        <w:rPr>
          <w:rFonts w:eastAsia="Arial" w:cs="Arial"/>
          <w:i/>
          <w:iCs/>
        </w:rPr>
        <w:t>buffer</w:t>
      </w:r>
      <w:r w:rsidR="0042117A" w:rsidRPr="007637B8">
        <w:rPr>
          <w:rFonts w:eastAsia="Arial" w:cs="Arial"/>
        </w:rPr>
        <w:t xml:space="preserve"> </w:t>
      </w:r>
      <w:r w:rsidR="003251F9" w:rsidRPr="007637B8">
        <w:rPr>
          <w:rFonts w:eastAsia="Arial" w:cs="Arial"/>
        </w:rPr>
        <w:t>de três estados</w:t>
      </w:r>
      <w:r w:rsidR="009F208A" w:rsidRPr="007637B8">
        <w:rPr>
          <w:rFonts w:eastAsia="Arial" w:cs="Arial"/>
        </w:rPr>
        <w:t xml:space="preserve"> (</w:t>
      </w:r>
      <w:r w:rsidR="009F208A" w:rsidRPr="007637B8">
        <w:rPr>
          <w:rFonts w:cs="Arial"/>
          <w:bCs/>
          <w:i/>
          <w:iCs/>
          <w:color w:val="00000A"/>
        </w:rPr>
        <w:t>tristate buffer</w:t>
      </w:r>
      <w:r w:rsidR="009F208A" w:rsidRPr="007637B8">
        <w:rPr>
          <w:rFonts w:eastAsia="Arial" w:cs="Arial"/>
        </w:rPr>
        <w:t>)</w:t>
      </w:r>
      <w:r w:rsidR="0042117A" w:rsidRPr="007637B8">
        <w:rPr>
          <w:rFonts w:eastAsia="Arial" w:cs="Arial"/>
        </w:rPr>
        <w:t>, para que possa ser configurado como entrada ou saída.</w:t>
      </w:r>
    </w:p>
    <w:p w14:paraId="355DC63E" w14:textId="77777777" w:rsidR="007826BB" w:rsidRPr="007637B8" w:rsidRDefault="007826BB" w:rsidP="007826BB">
      <w:pPr>
        <w:pStyle w:val="ListParagraph"/>
        <w:widowControl/>
        <w:ind w:left="720"/>
        <w:rPr>
          <w:rFonts w:asciiTheme="minorHAnsi" w:hAnsiTheme="minorHAnsi" w:cstheme="minorBidi"/>
        </w:rPr>
      </w:pPr>
    </w:p>
    <w:p w14:paraId="547F8FC7" w14:textId="41253740" w:rsidR="007826BB" w:rsidRPr="007637B8" w:rsidRDefault="007826BB" w:rsidP="005D0001">
      <w:pPr>
        <w:pStyle w:val="ListParagraph"/>
        <w:widowControl/>
        <w:numPr>
          <w:ilvl w:val="0"/>
          <w:numId w:val="21"/>
        </w:numPr>
        <w:rPr>
          <w:rFonts w:asciiTheme="minorHAnsi" w:hAnsiTheme="minorHAnsi" w:cstheme="minorBidi"/>
        </w:rPr>
      </w:pPr>
      <w:r w:rsidRPr="007637B8">
        <w:rPr>
          <w:rFonts w:eastAsia="Arial" w:cs="Arial"/>
          <w:b/>
        </w:rPr>
        <w:t xml:space="preserve">UART: </w:t>
      </w:r>
      <w:r w:rsidR="00E06FA2" w:rsidRPr="007637B8">
        <w:rPr>
          <w:rFonts w:eastAsia="Arial" w:cs="Arial"/>
        </w:rPr>
        <w:t>controlador</w:t>
      </w:r>
      <w:r w:rsidRPr="007637B8">
        <w:rPr>
          <w:rFonts w:eastAsia="Arial" w:cs="Arial"/>
        </w:rPr>
        <w:t xml:space="preserve"> UART </w:t>
      </w:r>
      <w:r w:rsidR="00E06FA2" w:rsidRPr="007637B8">
        <w:rPr>
          <w:rFonts w:eastAsia="Arial" w:cs="Arial"/>
        </w:rPr>
        <w:t>de código</w:t>
      </w:r>
      <w:r w:rsidR="007433CB">
        <w:rPr>
          <w:rFonts w:eastAsia="Arial" w:cs="Arial"/>
        </w:rPr>
        <w:t>-</w:t>
      </w:r>
      <w:r w:rsidR="00E06FA2" w:rsidRPr="007637B8">
        <w:rPr>
          <w:rFonts w:eastAsia="Arial" w:cs="Arial"/>
        </w:rPr>
        <w:t>aberto</w:t>
      </w:r>
      <w:r w:rsidRPr="007637B8">
        <w:rPr>
          <w:rFonts w:eastAsia="Arial" w:cs="Arial"/>
        </w:rPr>
        <w:t xml:space="preserve"> </w:t>
      </w:r>
      <w:r w:rsidR="00E06FA2" w:rsidRPr="007637B8">
        <w:rPr>
          <w:rFonts w:eastAsia="Arial" w:cs="Arial"/>
        </w:rPr>
        <w:t xml:space="preserve">de </w:t>
      </w:r>
      <w:hyperlink r:id="rId116" w:history="1">
        <w:r w:rsidRPr="007637B8">
          <w:rPr>
            <w:rStyle w:val="Hyperlink"/>
            <w:rFonts w:eastAsia="Arial"/>
          </w:rPr>
          <w:t>https://opencores.org/projects/uart16550</w:t>
        </w:r>
      </w:hyperlink>
      <w:r w:rsidRPr="007637B8">
        <w:rPr>
          <w:rFonts w:eastAsia="Arial" w:cs="Arial"/>
        </w:rPr>
        <w:t xml:space="preserve"> </w:t>
      </w:r>
      <w:r w:rsidR="00E06FA2" w:rsidRPr="007637B8">
        <w:rPr>
          <w:rFonts w:eastAsia="Arial" w:cs="Arial"/>
        </w:rPr>
        <w:t>está disponível no</w:t>
      </w:r>
      <w:r w:rsidRPr="007637B8">
        <w:rPr>
          <w:rFonts w:eastAsia="Arial" w:cs="Arial"/>
        </w:rPr>
        <w:t xml:space="preserve"> SweRVolf</w:t>
      </w:r>
      <w:r w:rsidR="00574911" w:rsidRPr="007637B8">
        <w:rPr>
          <w:rFonts w:eastAsia="Arial" w:cs="Arial"/>
        </w:rPr>
        <w:t>X</w:t>
      </w:r>
      <w:r w:rsidRPr="007637B8">
        <w:rPr>
          <w:rFonts w:eastAsia="Arial" w:cs="Arial"/>
        </w:rPr>
        <w:t xml:space="preserve">. </w:t>
      </w:r>
      <w:r w:rsidR="00E06FA2" w:rsidRPr="007637B8">
        <w:rPr>
          <w:rFonts w:eastAsia="Arial" w:cs="Arial"/>
        </w:rPr>
        <w:t xml:space="preserve">Os seus registos acessíveis estão mapeados entre </w:t>
      </w:r>
      <w:r w:rsidR="002C7671" w:rsidRPr="007637B8">
        <w:rPr>
          <w:rFonts w:eastAsia="Arial" w:cs="Arial"/>
        </w:rPr>
        <w:t xml:space="preserve">os </w:t>
      </w:r>
      <w:r w:rsidR="00E06FA2" w:rsidRPr="007637B8">
        <w:rPr>
          <w:rFonts w:eastAsia="Arial" w:cs="Arial"/>
        </w:rPr>
        <w:t>endereços</w:t>
      </w:r>
      <w:r w:rsidRPr="007637B8">
        <w:rPr>
          <w:rFonts w:eastAsia="Arial" w:cs="Arial"/>
        </w:rPr>
        <w:t xml:space="preserve"> 0x80002000 </w:t>
      </w:r>
      <w:r w:rsidR="00976110" w:rsidRPr="007637B8">
        <w:rPr>
          <w:rFonts w:eastAsia="Arial" w:cs="Arial"/>
        </w:rPr>
        <w:t>e</w:t>
      </w:r>
      <w:r w:rsidRPr="007637B8">
        <w:rPr>
          <w:rFonts w:eastAsia="Arial" w:cs="Arial"/>
        </w:rPr>
        <w:t xml:space="preserve"> 0x80002FFF.</w:t>
      </w:r>
    </w:p>
    <w:p w14:paraId="3CBBA4FA" w14:textId="77777777" w:rsidR="007826BB" w:rsidRPr="007637B8" w:rsidRDefault="007826BB" w:rsidP="007826BB">
      <w:pPr>
        <w:rPr>
          <w:rFonts w:cs="Arial"/>
          <w:b/>
          <w:bCs/>
        </w:rPr>
      </w:pPr>
    </w:p>
    <w:p w14:paraId="05B4E2F1" w14:textId="097D4456" w:rsidR="007826BB" w:rsidRPr="007637B8" w:rsidRDefault="007826BB" w:rsidP="005D0001">
      <w:pPr>
        <w:pStyle w:val="ListParagraph"/>
        <w:numPr>
          <w:ilvl w:val="0"/>
          <w:numId w:val="20"/>
        </w:numPr>
        <w:rPr>
          <w:rFonts w:cs="Arial"/>
          <w:b/>
          <w:bCs/>
          <w:sz w:val="24"/>
        </w:rPr>
      </w:pPr>
      <w:r w:rsidRPr="007637B8">
        <w:rPr>
          <w:rFonts w:cs="Arial"/>
          <w:b/>
          <w:bCs/>
          <w:sz w:val="24"/>
        </w:rPr>
        <w:t>Mem</w:t>
      </w:r>
      <w:r w:rsidR="002C7671" w:rsidRPr="007637B8">
        <w:rPr>
          <w:rFonts w:cs="Arial"/>
          <w:b/>
          <w:bCs/>
          <w:sz w:val="24"/>
        </w:rPr>
        <w:t>ó</w:t>
      </w:r>
      <w:r w:rsidRPr="007637B8">
        <w:rPr>
          <w:rFonts w:cs="Arial"/>
          <w:b/>
          <w:bCs/>
          <w:sz w:val="24"/>
        </w:rPr>
        <w:t>r</w:t>
      </w:r>
      <w:r w:rsidR="00557022" w:rsidRPr="007637B8">
        <w:rPr>
          <w:rFonts w:cs="Arial"/>
          <w:b/>
          <w:bCs/>
          <w:sz w:val="24"/>
        </w:rPr>
        <w:t>ia</w:t>
      </w:r>
    </w:p>
    <w:p w14:paraId="0772DC0B" w14:textId="695BDC6E" w:rsidR="007826BB" w:rsidRPr="007637B8" w:rsidRDefault="00976110" w:rsidP="0079471A">
      <w:pPr>
        <w:ind w:left="360"/>
        <w:rPr>
          <w:rFonts w:eastAsia="Arial" w:cs="Arial"/>
        </w:rPr>
      </w:pPr>
      <w:r w:rsidRPr="007637B8">
        <w:rPr>
          <w:rFonts w:eastAsia="Arial" w:cs="Arial"/>
        </w:rPr>
        <w:t xml:space="preserve">O SoC SweRVolfX inclui uma memória </w:t>
      </w:r>
      <w:r w:rsidR="008A56C3" w:rsidRPr="007637B8">
        <w:rPr>
          <w:rFonts w:eastAsia="Arial" w:cs="Arial"/>
        </w:rPr>
        <w:t>ROM de arranque (</w:t>
      </w:r>
      <w:r w:rsidRPr="007637B8">
        <w:rPr>
          <w:rFonts w:eastAsia="Arial" w:cs="Arial"/>
          <w:i/>
          <w:iCs/>
        </w:rPr>
        <w:t>Boot ROM</w:t>
      </w:r>
      <w:r w:rsidR="008A56C3" w:rsidRPr="007637B8">
        <w:rPr>
          <w:rFonts w:eastAsia="Arial" w:cs="Arial"/>
        </w:rPr>
        <w:t>)</w:t>
      </w:r>
      <w:r w:rsidRPr="007637B8">
        <w:rPr>
          <w:rFonts w:eastAsia="Arial" w:cs="Arial"/>
        </w:rPr>
        <w:t xml:space="preserve"> e o</w:t>
      </w:r>
      <w:r w:rsidR="008A56C3" w:rsidRPr="007637B8">
        <w:rPr>
          <w:rFonts w:eastAsia="Arial" w:cs="Arial"/>
        </w:rPr>
        <w:t>s</w:t>
      </w:r>
      <w:r w:rsidRPr="007637B8">
        <w:rPr>
          <w:rFonts w:eastAsia="Arial" w:cs="Arial"/>
        </w:rPr>
        <w:t xml:space="preserve"> circuito</w:t>
      </w:r>
      <w:r w:rsidR="008A56C3" w:rsidRPr="007637B8">
        <w:rPr>
          <w:rFonts w:eastAsia="Arial" w:cs="Arial"/>
        </w:rPr>
        <w:t>s</w:t>
      </w:r>
      <w:r w:rsidRPr="007637B8">
        <w:rPr>
          <w:rFonts w:eastAsia="Arial" w:cs="Arial"/>
        </w:rPr>
        <w:t xml:space="preserve"> necessário</w:t>
      </w:r>
      <w:r w:rsidR="008A56C3" w:rsidRPr="007637B8">
        <w:rPr>
          <w:rFonts w:eastAsia="Arial" w:cs="Arial"/>
        </w:rPr>
        <w:t>s</w:t>
      </w:r>
      <w:r w:rsidRPr="007637B8">
        <w:rPr>
          <w:rFonts w:eastAsia="Arial" w:cs="Arial"/>
        </w:rPr>
        <w:t xml:space="preserve"> para permitir que o utilizador inclua memórias RAM e </w:t>
      </w:r>
      <w:r w:rsidR="00A350ED" w:rsidRPr="007637B8">
        <w:rPr>
          <w:rFonts w:eastAsia="Arial" w:cs="Arial"/>
        </w:rPr>
        <w:t xml:space="preserve">Flash </w:t>
      </w:r>
      <w:r w:rsidRPr="007637B8">
        <w:rPr>
          <w:rFonts w:eastAsia="Arial" w:cs="Arial"/>
        </w:rPr>
        <w:t>SPI.</w:t>
      </w:r>
    </w:p>
    <w:p w14:paraId="5C705714" w14:textId="77777777" w:rsidR="007826BB" w:rsidRPr="007637B8" w:rsidRDefault="007826BB" w:rsidP="007826BB">
      <w:pPr>
        <w:rPr>
          <w:rFonts w:eastAsia="Arial" w:cs="Arial"/>
        </w:rPr>
      </w:pPr>
    </w:p>
    <w:p w14:paraId="5CC9863C" w14:textId="39469D35" w:rsidR="007826BB" w:rsidRPr="007637B8" w:rsidRDefault="007826BB" w:rsidP="005D0001">
      <w:pPr>
        <w:pStyle w:val="ListParagraph"/>
        <w:widowControl/>
        <w:numPr>
          <w:ilvl w:val="0"/>
          <w:numId w:val="22"/>
        </w:numPr>
        <w:rPr>
          <w:rFonts w:asciiTheme="minorHAnsi" w:hAnsiTheme="minorHAnsi" w:cstheme="minorBidi"/>
        </w:rPr>
      </w:pPr>
      <w:r w:rsidRPr="007637B8">
        <w:rPr>
          <w:rFonts w:eastAsia="Arial" w:cs="Arial"/>
          <w:b/>
        </w:rPr>
        <w:t>ROM</w:t>
      </w:r>
      <w:r w:rsidR="00557022" w:rsidRPr="007637B8">
        <w:rPr>
          <w:rFonts w:eastAsia="Arial" w:cs="Arial"/>
          <w:b/>
        </w:rPr>
        <w:t xml:space="preserve"> de arranque</w:t>
      </w:r>
      <w:r w:rsidRPr="007637B8">
        <w:rPr>
          <w:rFonts w:eastAsia="Arial" w:cs="Arial"/>
          <w:b/>
        </w:rPr>
        <w:t xml:space="preserve">: </w:t>
      </w:r>
      <w:r w:rsidR="00EC4F8E" w:rsidRPr="007637B8">
        <w:rPr>
          <w:rFonts w:eastAsia="Arial" w:cs="Arial"/>
        </w:rPr>
        <w:t xml:space="preserve">uma ROM de </w:t>
      </w:r>
      <w:r w:rsidR="007F3F57" w:rsidRPr="007637B8">
        <w:rPr>
          <w:rFonts w:eastAsia="Arial" w:cs="Arial"/>
        </w:rPr>
        <w:t>arranque</w:t>
      </w:r>
      <w:r w:rsidR="00EC4F8E" w:rsidRPr="007637B8">
        <w:rPr>
          <w:rFonts w:eastAsia="Arial" w:cs="Arial"/>
        </w:rPr>
        <w:t xml:space="preserve"> contém um </w:t>
      </w:r>
      <w:r w:rsidR="00C8622C" w:rsidRPr="00C8622C">
        <w:rPr>
          <w:rFonts w:eastAsia="Arial" w:cs="Arial"/>
          <w:i/>
          <w:iCs/>
        </w:rPr>
        <w:t>first-stage bootloader</w:t>
      </w:r>
      <w:r w:rsidRPr="007637B8">
        <w:rPr>
          <w:rFonts w:eastAsia="Arial" w:cs="Arial"/>
        </w:rPr>
        <w:t xml:space="preserve">. </w:t>
      </w:r>
      <w:r w:rsidR="00EC4F8E" w:rsidRPr="007637B8">
        <w:rPr>
          <w:rFonts w:eastAsia="Arial" w:cs="Arial"/>
        </w:rPr>
        <w:t xml:space="preserve">Após </w:t>
      </w:r>
      <w:r w:rsidR="007F3F57" w:rsidRPr="007637B8">
        <w:rPr>
          <w:rFonts w:eastAsia="Arial" w:cs="Arial"/>
        </w:rPr>
        <w:t>arranque</w:t>
      </w:r>
      <w:r w:rsidR="00EC4F8E" w:rsidRPr="007637B8">
        <w:rPr>
          <w:rFonts w:eastAsia="Arial" w:cs="Arial"/>
        </w:rPr>
        <w:t xml:space="preserve"> do sistema</w:t>
      </w:r>
      <w:r w:rsidRPr="007637B8">
        <w:rPr>
          <w:rFonts w:eastAsia="Arial" w:cs="Arial"/>
        </w:rPr>
        <w:t xml:space="preserve">, </w:t>
      </w:r>
      <w:r w:rsidR="00EC4F8E" w:rsidRPr="007637B8">
        <w:rPr>
          <w:rFonts w:eastAsia="Arial" w:cs="Arial"/>
        </w:rPr>
        <w:t>o</w:t>
      </w:r>
      <w:r w:rsidR="00973C4B" w:rsidRPr="007637B8">
        <w:rPr>
          <w:rFonts w:eastAsia="Arial" w:cs="Arial"/>
        </w:rPr>
        <w:t xml:space="preserve"> </w:t>
      </w:r>
      <w:r w:rsidRPr="007637B8">
        <w:rPr>
          <w:rFonts w:eastAsia="Arial" w:cs="Arial"/>
        </w:rPr>
        <w:t>SweRV</w:t>
      </w:r>
      <w:r w:rsidR="00973C4B" w:rsidRPr="007637B8">
        <w:rPr>
          <w:rFonts w:eastAsia="Arial" w:cs="Arial"/>
        </w:rPr>
        <w:t>olf</w:t>
      </w:r>
      <w:r w:rsidR="00574911" w:rsidRPr="007637B8">
        <w:rPr>
          <w:rFonts w:eastAsia="Arial" w:cs="Arial"/>
        </w:rPr>
        <w:t>X</w:t>
      </w:r>
      <w:r w:rsidR="00973C4B" w:rsidRPr="007637B8">
        <w:rPr>
          <w:rFonts w:eastAsia="Arial" w:cs="Arial"/>
        </w:rPr>
        <w:t xml:space="preserve"> SoC</w:t>
      </w:r>
      <w:r w:rsidRPr="007637B8">
        <w:rPr>
          <w:rFonts w:eastAsia="Arial" w:cs="Arial"/>
        </w:rPr>
        <w:t xml:space="preserve"> </w:t>
      </w:r>
      <w:r w:rsidR="00EC4F8E" w:rsidRPr="007637B8">
        <w:rPr>
          <w:rFonts w:eastAsia="Arial" w:cs="Arial"/>
        </w:rPr>
        <w:t>irá carregar as instruções iniciais desta área</w:t>
      </w:r>
      <w:r w:rsidRPr="007637B8">
        <w:rPr>
          <w:rFonts w:eastAsia="Arial" w:cs="Arial"/>
        </w:rPr>
        <w:t xml:space="preserve">, </w:t>
      </w:r>
      <w:r w:rsidR="00EC4F8E" w:rsidRPr="007637B8">
        <w:rPr>
          <w:rFonts w:eastAsia="Arial" w:cs="Arial"/>
        </w:rPr>
        <w:t>que ocupa</w:t>
      </w:r>
      <w:r w:rsidR="003C23B3" w:rsidRPr="007637B8">
        <w:rPr>
          <w:rFonts w:eastAsia="Arial" w:cs="Arial"/>
        </w:rPr>
        <w:t>m</w:t>
      </w:r>
      <w:r w:rsidR="00EC4F8E" w:rsidRPr="007637B8">
        <w:rPr>
          <w:rFonts w:eastAsia="Arial" w:cs="Arial"/>
        </w:rPr>
        <w:t xml:space="preserve"> os endereços</w:t>
      </w:r>
      <w:r w:rsidRPr="007637B8">
        <w:rPr>
          <w:rFonts w:eastAsia="Arial" w:cs="Arial"/>
        </w:rPr>
        <w:t xml:space="preserve"> 0x80000000 </w:t>
      </w:r>
      <w:r w:rsidR="00EC4F8E" w:rsidRPr="007637B8">
        <w:rPr>
          <w:rFonts w:eastAsia="Arial" w:cs="Arial"/>
        </w:rPr>
        <w:t>a</w:t>
      </w:r>
      <w:r w:rsidRPr="007637B8">
        <w:rPr>
          <w:rFonts w:eastAsia="Arial" w:cs="Arial"/>
        </w:rPr>
        <w:t xml:space="preserve"> 0x80000FFF.</w:t>
      </w:r>
    </w:p>
    <w:p w14:paraId="3A2FA22F" w14:textId="77777777" w:rsidR="007826BB" w:rsidRPr="007637B8" w:rsidRDefault="007826BB" w:rsidP="007826BB">
      <w:pPr>
        <w:rPr>
          <w:rFonts w:eastAsia="Arial" w:cs="Arial"/>
        </w:rPr>
      </w:pPr>
    </w:p>
    <w:p w14:paraId="506DBE9D" w14:textId="71DE6CCC" w:rsidR="007826BB" w:rsidRPr="007637B8" w:rsidRDefault="007826BB" w:rsidP="005D0001">
      <w:pPr>
        <w:pStyle w:val="ListParagraph"/>
        <w:widowControl/>
        <w:numPr>
          <w:ilvl w:val="0"/>
          <w:numId w:val="22"/>
        </w:numPr>
        <w:rPr>
          <w:rFonts w:asciiTheme="minorHAnsi" w:hAnsiTheme="minorHAnsi" w:cstheme="minorBidi"/>
        </w:rPr>
      </w:pPr>
      <w:r w:rsidRPr="007637B8">
        <w:rPr>
          <w:rFonts w:eastAsia="Arial" w:cs="Arial"/>
          <w:b/>
        </w:rPr>
        <w:lastRenderedPageBreak/>
        <w:t xml:space="preserve">RAM: </w:t>
      </w:r>
      <w:r w:rsidR="0017249C" w:rsidRPr="007637B8">
        <w:rPr>
          <w:rFonts w:eastAsia="Arial" w:cs="Arial"/>
        </w:rPr>
        <w:t xml:space="preserve">o SoC SweRVolfX não inclui um controlador de memória, mas reserva os primeiros </w:t>
      </w:r>
      <w:r w:rsidRPr="007637B8">
        <w:rPr>
          <w:rFonts w:eastAsia="Arial" w:cs="Arial"/>
        </w:rPr>
        <w:t xml:space="preserve">128MiB </w:t>
      </w:r>
      <w:r w:rsidR="0017249C" w:rsidRPr="007637B8">
        <w:rPr>
          <w:rFonts w:eastAsia="Arial" w:cs="Arial"/>
        </w:rPr>
        <w:t>do seu mapa de memória</w:t>
      </w:r>
      <w:r w:rsidRPr="007637B8">
        <w:rPr>
          <w:rFonts w:eastAsia="Arial" w:cs="Arial"/>
        </w:rPr>
        <w:t xml:space="preserve"> (0x00000000-0x07FFFFFF) </w:t>
      </w:r>
      <w:r w:rsidR="0017249C" w:rsidRPr="007637B8">
        <w:rPr>
          <w:rFonts w:eastAsia="Arial" w:cs="Arial"/>
        </w:rPr>
        <w:t>e dá acesso ao barramento</w:t>
      </w:r>
      <w:r w:rsidR="00973C4B" w:rsidRPr="007637B8">
        <w:rPr>
          <w:rFonts w:eastAsia="Arial" w:cs="Arial"/>
        </w:rPr>
        <w:t xml:space="preserve"> </w:t>
      </w:r>
      <w:r w:rsidRPr="007637B8">
        <w:rPr>
          <w:rFonts w:eastAsia="Arial" w:cs="Arial"/>
        </w:rPr>
        <w:t xml:space="preserve">AXI, </w:t>
      </w:r>
      <w:r w:rsidR="0017249C" w:rsidRPr="007637B8">
        <w:rPr>
          <w:rFonts w:eastAsia="Arial" w:cs="Arial"/>
        </w:rPr>
        <w:t>para que o utilizador possa aceder à memória</w:t>
      </w:r>
      <w:r w:rsidRPr="007637B8">
        <w:rPr>
          <w:rFonts w:eastAsia="Arial" w:cs="Arial"/>
        </w:rPr>
        <w:t xml:space="preserve"> RAM </w:t>
      </w:r>
      <w:r w:rsidR="0017249C" w:rsidRPr="007637B8">
        <w:rPr>
          <w:rFonts w:eastAsia="Arial" w:cs="Arial"/>
        </w:rPr>
        <w:t xml:space="preserve">através de um </w:t>
      </w:r>
      <w:r w:rsidR="00585707" w:rsidRPr="007637B8">
        <w:rPr>
          <w:rFonts w:eastAsia="Arial" w:cs="Arial"/>
        </w:rPr>
        <w:t>controlador</w:t>
      </w:r>
      <w:r w:rsidR="0017249C" w:rsidRPr="007637B8">
        <w:rPr>
          <w:rFonts w:eastAsia="Arial" w:cs="Arial"/>
        </w:rPr>
        <w:t xml:space="preserve"> de memória</w:t>
      </w:r>
      <w:r w:rsidR="00364E1E" w:rsidRPr="007637B8">
        <w:rPr>
          <w:rFonts w:eastAsia="Arial" w:cs="Arial"/>
        </w:rPr>
        <w:t>.</w:t>
      </w:r>
    </w:p>
    <w:p w14:paraId="1D366933" w14:textId="77777777" w:rsidR="007826BB" w:rsidRPr="007637B8" w:rsidRDefault="007826BB" w:rsidP="007826BB">
      <w:pPr>
        <w:rPr>
          <w:rFonts w:eastAsia="Arial" w:cs="Arial"/>
        </w:rPr>
      </w:pPr>
    </w:p>
    <w:p w14:paraId="4B6E8D0A" w14:textId="5741CA90" w:rsidR="007826BB" w:rsidRPr="007637B8" w:rsidRDefault="00A350ED" w:rsidP="005D0001">
      <w:pPr>
        <w:pStyle w:val="ListParagraph"/>
        <w:widowControl/>
        <w:numPr>
          <w:ilvl w:val="0"/>
          <w:numId w:val="22"/>
        </w:numPr>
        <w:rPr>
          <w:rFonts w:asciiTheme="minorHAnsi" w:hAnsiTheme="minorHAnsi" w:cstheme="minorBidi"/>
        </w:rPr>
      </w:pPr>
      <w:r w:rsidRPr="007637B8">
        <w:rPr>
          <w:rFonts w:eastAsia="Arial" w:cs="Arial"/>
          <w:b/>
        </w:rPr>
        <w:t xml:space="preserve">Flash </w:t>
      </w:r>
      <w:r w:rsidR="007826BB" w:rsidRPr="007637B8">
        <w:rPr>
          <w:rFonts w:eastAsia="Arial" w:cs="Arial"/>
          <w:b/>
        </w:rPr>
        <w:t>SPI:</w:t>
      </w:r>
      <w:r w:rsidR="007826BB" w:rsidRPr="007637B8">
        <w:rPr>
          <w:rFonts w:eastAsia="Arial" w:cs="Arial"/>
        </w:rPr>
        <w:t xml:space="preserve"> </w:t>
      </w:r>
      <w:r w:rsidR="00537E09" w:rsidRPr="007637B8">
        <w:rPr>
          <w:rFonts w:eastAsia="Arial" w:cs="Arial"/>
        </w:rPr>
        <w:t>uma memória Flash SPI também pode ser incluída usando o controlador SPI1 descrito na seção anterior (na gama de endereços</w:t>
      </w:r>
      <w:r w:rsidR="00932048" w:rsidRPr="007637B8">
        <w:rPr>
          <w:rFonts w:eastAsia="Arial" w:cs="Arial"/>
        </w:rPr>
        <w:t>: 0x80001040-0x8000107F)</w:t>
      </w:r>
      <w:r w:rsidR="007826BB" w:rsidRPr="007637B8">
        <w:rPr>
          <w:rFonts w:eastAsia="Arial" w:cs="Arial"/>
        </w:rPr>
        <w:t>.</w:t>
      </w:r>
    </w:p>
    <w:p w14:paraId="6B25855B" w14:textId="77777777" w:rsidR="007826BB" w:rsidRPr="007637B8" w:rsidRDefault="007826BB" w:rsidP="007826BB">
      <w:pPr>
        <w:rPr>
          <w:rFonts w:eastAsia="Arial" w:cs="Arial"/>
        </w:rPr>
      </w:pPr>
    </w:p>
    <w:p w14:paraId="1979F443" w14:textId="7C6BD8C9" w:rsidR="007826BB" w:rsidRPr="007637B8" w:rsidRDefault="002B589E" w:rsidP="005D0001">
      <w:pPr>
        <w:pStyle w:val="ListParagraph"/>
        <w:numPr>
          <w:ilvl w:val="0"/>
          <w:numId w:val="20"/>
        </w:numPr>
        <w:rPr>
          <w:rFonts w:cs="Arial"/>
          <w:b/>
          <w:bCs/>
          <w:sz w:val="24"/>
        </w:rPr>
      </w:pPr>
      <w:r w:rsidRPr="007637B8">
        <w:rPr>
          <w:rFonts w:cs="Arial"/>
          <w:b/>
          <w:bCs/>
          <w:sz w:val="24"/>
        </w:rPr>
        <w:t xml:space="preserve">Barramentos de </w:t>
      </w:r>
      <w:r w:rsidR="007826BB" w:rsidRPr="007637B8">
        <w:rPr>
          <w:rFonts w:cs="Arial"/>
          <w:b/>
          <w:bCs/>
          <w:sz w:val="24"/>
        </w:rPr>
        <w:t>Inter</w:t>
      </w:r>
      <w:r w:rsidR="00491B2C" w:rsidRPr="007637B8">
        <w:rPr>
          <w:rFonts w:cs="Arial"/>
          <w:b/>
          <w:bCs/>
          <w:sz w:val="24"/>
        </w:rPr>
        <w:t>conex</w:t>
      </w:r>
      <w:r w:rsidR="00C73857" w:rsidRPr="007637B8">
        <w:rPr>
          <w:rFonts w:cs="Arial"/>
          <w:b/>
          <w:bCs/>
          <w:sz w:val="24"/>
        </w:rPr>
        <w:t>ão</w:t>
      </w:r>
    </w:p>
    <w:p w14:paraId="769C8015" w14:textId="60710155" w:rsidR="007826BB" w:rsidRPr="007637B8" w:rsidRDefault="00537E09" w:rsidP="00537E09">
      <w:pPr>
        <w:ind w:left="360"/>
        <w:rPr>
          <w:rFonts w:eastAsia="Arial" w:cs="Arial"/>
        </w:rPr>
      </w:pPr>
      <w:r w:rsidRPr="007637B8">
        <w:rPr>
          <w:rFonts w:eastAsia="Arial" w:cs="Arial"/>
        </w:rPr>
        <w:t xml:space="preserve">O SweRV EH1 Core usa um barramento AXI4 para </w:t>
      </w:r>
      <w:r w:rsidR="00585707">
        <w:rPr>
          <w:rFonts w:eastAsia="Arial" w:cs="Arial"/>
        </w:rPr>
        <w:t>conectar</w:t>
      </w:r>
      <w:r w:rsidRPr="007637B8">
        <w:rPr>
          <w:rFonts w:eastAsia="Arial" w:cs="Arial"/>
        </w:rPr>
        <w:t xml:space="preserve"> o núcleo </w:t>
      </w:r>
      <w:r w:rsidR="00585707">
        <w:rPr>
          <w:rFonts w:eastAsia="Arial" w:cs="Arial"/>
        </w:rPr>
        <w:t>à</w:t>
      </w:r>
      <w:r w:rsidRPr="007637B8">
        <w:rPr>
          <w:rFonts w:eastAsia="Arial" w:cs="Arial"/>
        </w:rPr>
        <w:t xml:space="preserve"> memória. O barramento também pode ser configurado como barramento AHB-Lite, mas essa opção não é usada neste curso. Todos os periféricos (dispositivos de E/S) são </w:t>
      </w:r>
      <w:r w:rsidR="00290051" w:rsidRPr="007637B8">
        <w:rPr>
          <w:rFonts w:eastAsia="Arial" w:cs="Arial"/>
        </w:rPr>
        <w:t>liga</w:t>
      </w:r>
      <w:r w:rsidRPr="007637B8">
        <w:rPr>
          <w:rFonts w:eastAsia="Arial" w:cs="Arial"/>
        </w:rPr>
        <w:t>dos a um barramento Wishbone, um barramento de código</w:t>
      </w:r>
      <w:r w:rsidR="007433CB">
        <w:rPr>
          <w:rFonts w:eastAsia="Arial" w:cs="Arial"/>
        </w:rPr>
        <w:t>-</w:t>
      </w:r>
      <w:r w:rsidRPr="007637B8">
        <w:rPr>
          <w:rFonts w:eastAsia="Arial" w:cs="Arial"/>
        </w:rPr>
        <w:t>aberto que é muito usado em CPUs e periféricos OpenCore. O sistema inclui um</w:t>
      </w:r>
      <w:r w:rsidR="00290051" w:rsidRPr="007637B8">
        <w:rPr>
          <w:rFonts w:eastAsia="Arial" w:cs="Arial"/>
        </w:rPr>
        <w:t>a ponte</w:t>
      </w:r>
      <w:r w:rsidRPr="007637B8">
        <w:rPr>
          <w:rFonts w:eastAsia="Arial" w:cs="Arial"/>
        </w:rPr>
        <w:t xml:space="preserve"> AXI para Wishbone (como </w:t>
      </w:r>
      <w:r w:rsidR="00290051" w:rsidRPr="007637B8">
        <w:rPr>
          <w:rFonts w:eastAsia="Arial" w:cs="Arial"/>
        </w:rPr>
        <w:t>ilu</w:t>
      </w:r>
      <w:r w:rsidRPr="007637B8">
        <w:rPr>
          <w:rFonts w:eastAsia="Arial" w:cs="Arial"/>
        </w:rPr>
        <w:t>strado na</w:t>
      </w:r>
      <w:r w:rsidR="00290051" w:rsidRPr="007637B8">
        <w:rPr>
          <w:rFonts w:eastAsia="Arial" w:cs="Arial"/>
        </w:rPr>
        <w:t xml:space="preserve"> </w:t>
      </w:r>
      <w:r w:rsidR="007826BB" w:rsidRPr="007637B8">
        <w:rPr>
          <w:rFonts w:eastAsia="Arial" w:cs="Arial"/>
        </w:rPr>
        <w:fldChar w:fldCharType="begin"/>
      </w:r>
      <w:r w:rsidR="007826BB" w:rsidRPr="007637B8">
        <w:rPr>
          <w:rFonts w:eastAsia="Arial" w:cs="Arial"/>
        </w:rPr>
        <w:instrText xml:space="preserve"> REF _Ref39037816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21</w:t>
      </w:r>
      <w:r w:rsidR="007826BB" w:rsidRPr="007637B8">
        <w:rPr>
          <w:rFonts w:eastAsia="Arial" w:cs="Arial"/>
        </w:rPr>
        <w:fldChar w:fldCharType="end"/>
      </w:r>
      <w:r w:rsidR="007826BB" w:rsidRPr="007637B8">
        <w:rPr>
          <w:rFonts w:eastAsia="Arial" w:cs="Arial"/>
        </w:rPr>
        <w:t>)</w:t>
      </w:r>
      <w:r w:rsidR="00364E1E" w:rsidRPr="007637B8">
        <w:rPr>
          <w:rFonts w:eastAsia="Arial" w:cs="Arial"/>
        </w:rPr>
        <w:t xml:space="preserve"> </w:t>
      </w:r>
      <w:r w:rsidR="00290051" w:rsidRPr="007637B8">
        <w:rPr>
          <w:rFonts w:eastAsia="Arial" w:cs="Arial"/>
        </w:rPr>
        <w:t>para ligar o núcleo aos periféricos</w:t>
      </w:r>
      <w:r w:rsidR="007826BB" w:rsidRPr="007637B8">
        <w:rPr>
          <w:rFonts w:eastAsia="Arial" w:cs="Arial"/>
        </w:rPr>
        <w:t>.</w:t>
      </w:r>
    </w:p>
    <w:p w14:paraId="6CEAAC59" w14:textId="77777777" w:rsidR="007826BB" w:rsidRPr="007637B8" w:rsidRDefault="007826BB" w:rsidP="0079471A">
      <w:pPr>
        <w:ind w:left="360"/>
        <w:rPr>
          <w:rFonts w:eastAsia="Arial" w:cs="Arial"/>
        </w:rPr>
      </w:pPr>
    </w:p>
    <w:p w14:paraId="01E2C2F4" w14:textId="273EDEDA" w:rsidR="007826BB" w:rsidRPr="007637B8" w:rsidRDefault="00290051" w:rsidP="0079471A">
      <w:pPr>
        <w:ind w:left="360"/>
        <w:rPr>
          <w:rFonts w:eastAsia="Arial" w:cs="Arial"/>
        </w:rPr>
      </w:pPr>
      <w:r w:rsidRPr="007637B8">
        <w:rPr>
          <w:rFonts w:eastAsia="Arial" w:cs="Arial"/>
        </w:rPr>
        <w:t>Nesta seção, descrevemos brevemente a operação de um barramento AXI4 e um barramento Wishbone. Se estiver interessado em saber mais sobre a especificação desses barramentos, poderá consultar as referências fornecidas abaixo.</w:t>
      </w:r>
    </w:p>
    <w:p w14:paraId="735DBE6A" w14:textId="77777777" w:rsidR="007826BB" w:rsidRPr="007637B8" w:rsidRDefault="007826BB" w:rsidP="007826BB">
      <w:pPr>
        <w:pStyle w:val="ListParagraph"/>
        <w:ind w:left="360"/>
        <w:rPr>
          <w:rFonts w:cs="Arial"/>
          <w:b/>
          <w:bCs/>
          <w:sz w:val="24"/>
        </w:rPr>
      </w:pPr>
    </w:p>
    <w:p w14:paraId="6E5ED60E" w14:textId="183A49DA" w:rsidR="007826BB" w:rsidRPr="007637B8" w:rsidRDefault="00FB1812" w:rsidP="007826BB">
      <w:pPr>
        <w:pStyle w:val="ListParagraph"/>
        <w:ind w:left="360"/>
        <w:rPr>
          <w:rFonts w:cs="Arial"/>
          <w:b/>
          <w:bCs/>
          <w:sz w:val="24"/>
        </w:rPr>
      </w:pPr>
      <w:r w:rsidRPr="007637B8">
        <w:rPr>
          <w:rFonts w:cs="Arial"/>
          <w:b/>
          <w:bCs/>
          <w:sz w:val="24"/>
        </w:rPr>
        <w:t>O barramento</w:t>
      </w:r>
      <w:r w:rsidR="007826BB" w:rsidRPr="007637B8">
        <w:rPr>
          <w:rFonts w:cs="Arial"/>
          <w:b/>
          <w:bCs/>
          <w:sz w:val="24"/>
        </w:rPr>
        <w:t xml:space="preserve"> AXI4 </w:t>
      </w:r>
    </w:p>
    <w:p w14:paraId="4746B712" w14:textId="5CCCAF27" w:rsidR="007826BB" w:rsidRPr="007637B8" w:rsidRDefault="00DB15C5" w:rsidP="0079471A">
      <w:pPr>
        <w:ind w:left="360"/>
        <w:rPr>
          <w:rFonts w:eastAsia="Arial" w:cs="Arial"/>
        </w:rPr>
      </w:pPr>
      <w:r w:rsidRPr="007637B8">
        <w:rPr>
          <w:rFonts w:eastAsia="Arial" w:cs="Arial"/>
        </w:rPr>
        <w:t>O SweRV EH1 Core Complex usa um</w:t>
      </w:r>
      <w:r w:rsidR="00057E13" w:rsidRPr="007637B8">
        <w:rPr>
          <w:rFonts w:eastAsia="Arial" w:cs="Arial"/>
        </w:rPr>
        <w:t xml:space="preserve"> barramento</w:t>
      </w:r>
      <w:r w:rsidRPr="007637B8">
        <w:rPr>
          <w:rFonts w:eastAsia="Arial" w:cs="Arial"/>
        </w:rPr>
        <w:t xml:space="preserve"> </w:t>
      </w:r>
      <w:r w:rsidRPr="007637B8">
        <w:rPr>
          <w:rFonts w:eastAsia="Arial" w:cs="Arial"/>
          <w:i/>
          <w:iCs/>
        </w:rPr>
        <w:t>AXI4 Interconnect</w:t>
      </w:r>
      <w:r w:rsidRPr="007637B8">
        <w:rPr>
          <w:rFonts w:eastAsia="Arial" w:cs="Arial"/>
        </w:rPr>
        <w:t xml:space="preserve"> para comunicação com o mundo exterior </w:t>
      </w:r>
      <w:r w:rsidR="0064180F" w:rsidRPr="007637B8">
        <w:rPr>
          <w:rFonts w:eastAsia="Arial" w:cs="Arial"/>
        </w:rPr>
        <w:t>(</w:t>
      </w:r>
      <w:r w:rsidR="007826BB" w:rsidRPr="007637B8">
        <w:rPr>
          <w:rFonts w:eastAsia="Arial" w:cs="Arial"/>
        </w:rPr>
        <w:fldChar w:fldCharType="begin"/>
      </w:r>
      <w:r w:rsidR="007826BB" w:rsidRPr="007637B8">
        <w:rPr>
          <w:rFonts w:eastAsia="Arial" w:cs="Arial"/>
        </w:rPr>
        <w:instrText xml:space="preserve"> REF _Ref39123921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20</w:t>
      </w:r>
      <w:r w:rsidR="007826BB" w:rsidRPr="007637B8">
        <w:rPr>
          <w:rFonts w:eastAsia="Arial" w:cs="Arial"/>
        </w:rPr>
        <w:fldChar w:fldCharType="end"/>
      </w:r>
      <w:r w:rsidR="007826BB" w:rsidRPr="007637B8">
        <w:rPr>
          <w:rFonts w:eastAsia="Arial" w:cs="Arial"/>
        </w:rPr>
        <w:t xml:space="preserve">). </w:t>
      </w:r>
      <w:r w:rsidR="00F82540">
        <w:rPr>
          <w:rFonts w:eastAsia="Arial" w:cs="Arial"/>
        </w:rPr>
        <w:t>O</w:t>
      </w:r>
      <w:r w:rsidR="00C758C5" w:rsidRPr="007637B8">
        <w:rPr>
          <w:rFonts w:eastAsia="Arial" w:cs="Arial"/>
        </w:rPr>
        <w:t xml:space="preserve"> </w:t>
      </w:r>
      <w:r w:rsidR="00C758C5" w:rsidRPr="007637B8">
        <w:rPr>
          <w:rFonts w:eastAsia="Arial" w:cs="Arial"/>
          <w:i/>
          <w:iCs/>
        </w:rPr>
        <w:t>Advanced eXtensible Interface</w:t>
      </w:r>
      <w:r w:rsidR="00C758C5" w:rsidRPr="007637B8">
        <w:rPr>
          <w:rFonts w:eastAsia="Arial" w:cs="Arial"/>
        </w:rPr>
        <w:t xml:space="preserve"> (AXI) é um barramento comum usado por muitos processadores e faz parte da especificação de interconexão on-chip da </w:t>
      </w:r>
      <w:r w:rsidR="00C758C5" w:rsidRPr="007637B8">
        <w:rPr>
          <w:rFonts w:eastAsia="Arial" w:cs="Arial"/>
          <w:i/>
          <w:iCs/>
        </w:rPr>
        <w:t>Advanced Microcontroller Bus Architecture</w:t>
      </w:r>
      <w:r w:rsidR="00C758C5" w:rsidRPr="007637B8">
        <w:rPr>
          <w:rFonts w:eastAsia="Arial" w:cs="Arial"/>
        </w:rPr>
        <w:t xml:space="preserve"> (AMBA) ARM.</w:t>
      </w:r>
    </w:p>
    <w:p w14:paraId="7EE9FB3C" w14:textId="77777777" w:rsidR="007826BB" w:rsidRPr="007637B8" w:rsidRDefault="007826BB" w:rsidP="0079471A">
      <w:pPr>
        <w:ind w:left="360"/>
        <w:rPr>
          <w:rFonts w:eastAsia="Arial" w:cs="Arial"/>
        </w:rPr>
      </w:pPr>
    </w:p>
    <w:p w14:paraId="71583ADC" w14:textId="5068FDD0" w:rsidR="007826BB" w:rsidRPr="007637B8" w:rsidRDefault="00C758C5" w:rsidP="0079471A">
      <w:pPr>
        <w:ind w:left="360"/>
        <w:rPr>
          <w:rFonts w:eastAsia="Arial" w:cs="Arial"/>
        </w:rPr>
      </w:pPr>
      <w:r w:rsidRPr="007637B8">
        <w:rPr>
          <w:rFonts w:eastAsia="Arial" w:cs="Arial"/>
        </w:rPr>
        <w:t>Nas seções seguintes explicamos brevemente alguns dos principais aspectos d</w:t>
      </w:r>
      <w:r w:rsidR="00166D3A" w:rsidRPr="007637B8">
        <w:rPr>
          <w:rFonts w:eastAsia="Arial" w:cs="Arial"/>
        </w:rPr>
        <w:t>o barramento</w:t>
      </w:r>
      <w:r w:rsidRPr="007637B8">
        <w:rPr>
          <w:rFonts w:eastAsia="Arial" w:cs="Arial"/>
        </w:rPr>
        <w:t xml:space="preserve"> AXI4. Toda a especificação AXI pode ser encontrada no seguinte documento</w:t>
      </w:r>
      <w:r w:rsidR="007826BB" w:rsidRPr="007637B8">
        <w:rPr>
          <w:rFonts w:eastAsia="Arial" w:cs="Arial"/>
        </w:rPr>
        <w:t xml:space="preserve">: </w:t>
      </w:r>
      <w:hyperlink r:id="rId117" w:history="1">
        <w:r w:rsidR="007826BB" w:rsidRPr="007637B8">
          <w:rPr>
            <w:rStyle w:val="Hyperlink"/>
            <w:rFonts w:eastAsia="Arial" w:cs="Arial"/>
          </w:rPr>
          <w:t>https://static.docs.arm.com/ihi0022/e/IHI0022E_amba_axi_and_ace_protocol_spec.pdf</w:t>
        </w:r>
      </w:hyperlink>
    </w:p>
    <w:p w14:paraId="60D6F2BF" w14:textId="77777777" w:rsidR="007826BB" w:rsidRPr="007637B8" w:rsidRDefault="007826BB" w:rsidP="007826BB">
      <w:pPr>
        <w:rPr>
          <w:rFonts w:eastAsia="Arial" w:cs="Arial"/>
        </w:rPr>
      </w:pPr>
    </w:p>
    <w:p w14:paraId="312B67B9" w14:textId="5BEE278C" w:rsidR="007826BB" w:rsidRPr="007637B8" w:rsidRDefault="00FB1812" w:rsidP="005D0001">
      <w:pPr>
        <w:pStyle w:val="ListParagraph"/>
        <w:numPr>
          <w:ilvl w:val="0"/>
          <w:numId w:val="23"/>
        </w:numPr>
        <w:rPr>
          <w:rFonts w:cs="Arial"/>
          <w:b/>
          <w:bCs/>
          <w:sz w:val="24"/>
        </w:rPr>
      </w:pPr>
      <w:r w:rsidRPr="007637B8">
        <w:rPr>
          <w:rFonts w:cs="Arial"/>
          <w:b/>
          <w:bCs/>
        </w:rPr>
        <w:t xml:space="preserve">Principais Características do Barramento </w:t>
      </w:r>
      <w:r w:rsidR="007826BB" w:rsidRPr="007637B8">
        <w:rPr>
          <w:rFonts w:cs="Arial"/>
          <w:b/>
          <w:bCs/>
        </w:rPr>
        <w:t xml:space="preserve">AXI </w:t>
      </w:r>
    </w:p>
    <w:p w14:paraId="6936F1FB" w14:textId="2CC740D9" w:rsidR="007826BB" w:rsidRPr="007637B8" w:rsidRDefault="004440E7" w:rsidP="0079471A">
      <w:pPr>
        <w:ind w:left="360" w:firstLine="360"/>
        <w:rPr>
          <w:rFonts w:eastAsia="Arial" w:cs="Arial"/>
        </w:rPr>
      </w:pPr>
      <w:r w:rsidRPr="007637B8">
        <w:rPr>
          <w:rFonts w:eastAsia="Arial" w:cs="Arial"/>
        </w:rPr>
        <w:t>As principais características da tecnologia de barramento AXI são as seguintes:</w:t>
      </w:r>
    </w:p>
    <w:p w14:paraId="67B92EB7" w14:textId="6094988C" w:rsidR="004440E7" w:rsidRPr="007637B8" w:rsidRDefault="004440E7" w:rsidP="004440E7">
      <w:pPr>
        <w:pStyle w:val="ListParagraph"/>
        <w:numPr>
          <w:ilvl w:val="1"/>
          <w:numId w:val="24"/>
        </w:numPr>
        <w:rPr>
          <w:rFonts w:eastAsia="Arial" w:cs="Arial"/>
        </w:rPr>
      </w:pPr>
      <w:r w:rsidRPr="007637B8">
        <w:rPr>
          <w:rFonts w:eastAsia="Arial" w:cs="Arial"/>
        </w:rPr>
        <w:t xml:space="preserve">É adequado para projetos de </w:t>
      </w:r>
      <w:r w:rsidR="00850005" w:rsidRPr="007637B8">
        <w:rPr>
          <w:rFonts w:eastAsia="Arial" w:cs="Arial"/>
        </w:rPr>
        <w:t>elevada</w:t>
      </w:r>
      <w:r w:rsidRPr="007637B8">
        <w:rPr>
          <w:rFonts w:eastAsia="Arial" w:cs="Arial"/>
        </w:rPr>
        <w:t xml:space="preserve"> largura de banda e baixa latência</w:t>
      </w:r>
    </w:p>
    <w:p w14:paraId="464212F3" w14:textId="3AD0A3D9" w:rsidR="004440E7" w:rsidRPr="007637B8" w:rsidRDefault="004440E7" w:rsidP="004440E7">
      <w:pPr>
        <w:pStyle w:val="ListParagraph"/>
        <w:numPr>
          <w:ilvl w:val="1"/>
          <w:numId w:val="24"/>
        </w:numPr>
        <w:rPr>
          <w:rFonts w:eastAsia="Arial" w:cs="Arial"/>
        </w:rPr>
      </w:pPr>
      <w:r w:rsidRPr="007637B8">
        <w:rPr>
          <w:rFonts w:eastAsia="Arial" w:cs="Arial"/>
        </w:rPr>
        <w:t>Fornece operaç</w:t>
      </w:r>
      <w:r w:rsidR="00850005" w:rsidRPr="007637B8">
        <w:rPr>
          <w:rFonts w:eastAsia="Arial" w:cs="Arial"/>
        </w:rPr>
        <w:t>ões</w:t>
      </w:r>
      <w:r w:rsidRPr="007637B8">
        <w:rPr>
          <w:rFonts w:eastAsia="Arial" w:cs="Arial"/>
        </w:rPr>
        <w:t xml:space="preserve"> </w:t>
      </w:r>
      <w:r w:rsidR="00850005" w:rsidRPr="007637B8">
        <w:rPr>
          <w:rFonts w:eastAsia="Arial" w:cs="Arial"/>
        </w:rPr>
        <w:t>com</w:t>
      </w:r>
      <w:r w:rsidRPr="007637B8">
        <w:rPr>
          <w:rFonts w:eastAsia="Arial" w:cs="Arial"/>
        </w:rPr>
        <w:t xml:space="preserve"> alta frequência sem usar pontes complexas</w:t>
      </w:r>
    </w:p>
    <w:p w14:paraId="6FDDC067" w14:textId="3FA85D71" w:rsidR="004440E7" w:rsidRPr="007637B8" w:rsidRDefault="00213E45" w:rsidP="004440E7">
      <w:pPr>
        <w:pStyle w:val="ListParagraph"/>
        <w:numPr>
          <w:ilvl w:val="1"/>
          <w:numId w:val="24"/>
        </w:numPr>
        <w:rPr>
          <w:rFonts w:eastAsia="Arial" w:cs="Arial"/>
        </w:rPr>
      </w:pPr>
      <w:r w:rsidRPr="007637B8">
        <w:rPr>
          <w:rFonts w:eastAsia="Arial" w:cs="Arial"/>
        </w:rPr>
        <w:t>Vai de encontro</w:t>
      </w:r>
      <w:r w:rsidR="004440E7" w:rsidRPr="007637B8">
        <w:rPr>
          <w:rFonts w:eastAsia="Arial" w:cs="Arial"/>
        </w:rPr>
        <w:t xml:space="preserve"> aos requisitos de interface de uma</w:t>
      </w:r>
      <w:r w:rsidR="00F8454D">
        <w:rPr>
          <w:rFonts w:eastAsia="Arial" w:cs="Arial"/>
        </w:rPr>
        <w:t xml:space="preserve"> vasta</w:t>
      </w:r>
      <w:r w:rsidR="004440E7" w:rsidRPr="007637B8">
        <w:rPr>
          <w:rFonts w:eastAsia="Arial" w:cs="Arial"/>
        </w:rPr>
        <w:t xml:space="preserve"> gama de componentes</w:t>
      </w:r>
    </w:p>
    <w:p w14:paraId="292B1E3D" w14:textId="2D799F25" w:rsidR="004440E7" w:rsidRPr="007637B8" w:rsidRDefault="004440E7" w:rsidP="004440E7">
      <w:pPr>
        <w:pStyle w:val="ListParagraph"/>
        <w:numPr>
          <w:ilvl w:val="1"/>
          <w:numId w:val="24"/>
        </w:numPr>
        <w:rPr>
          <w:rFonts w:eastAsia="Arial" w:cs="Arial"/>
        </w:rPr>
      </w:pPr>
      <w:r w:rsidRPr="007637B8">
        <w:rPr>
          <w:rFonts w:eastAsia="Arial" w:cs="Arial"/>
        </w:rPr>
        <w:t>É adequado para controladores de memória com alta latência de acesso inicial</w:t>
      </w:r>
    </w:p>
    <w:p w14:paraId="7633D682" w14:textId="2DDB110E" w:rsidR="004440E7" w:rsidRPr="007637B8" w:rsidRDefault="004440E7" w:rsidP="004440E7">
      <w:pPr>
        <w:pStyle w:val="ListParagraph"/>
        <w:numPr>
          <w:ilvl w:val="1"/>
          <w:numId w:val="24"/>
        </w:numPr>
        <w:rPr>
          <w:rFonts w:eastAsia="Arial" w:cs="Arial"/>
        </w:rPr>
      </w:pPr>
      <w:r w:rsidRPr="007637B8">
        <w:rPr>
          <w:rFonts w:eastAsia="Arial" w:cs="Arial"/>
        </w:rPr>
        <w:t>Proporciona flexibilidade na implementação de arquiteturas de interconexão</w:t>
      </w:r>
    </w:p>
    <w:p w14:paraId="3DB93CF3" w14:textId="33224135" w:rsidR="004440E7" w:rsidRPr="007637B8" w:rsidRDefault="004440E7" w:rsidP="004440E7">
      <w:pPr>
        <w:pStyle w:val="ListParagraph"/>
        <w:numPr>
          <w:ilvl w:val="1"/>
          <w:numId w:val="24"/>
        </w:numPr>
        <w:rPr>
          <w:rFonts w:eastAsia="Arial" w:cs="Arial"/>
        </w:rPr>
      </w:pPr>
      <w:r w:rsidRPr="007637B8">
        <w:rPr>
          <w:rFonts w:eastAsia="Arial" w:cs="Arial"/>
        </w:rPr>
        <w:t xml:space="preserve">É </w:t>
      </w:r>
      <w:r w:rsidR="000F0CF6" w:rsidRPr="007637B8">
        <w:rPr>
          <w:rFonts w:eastAsia="Arial" w:cs="Arial"/>
        </w:rPr>
        <w:t>retrocompatível</w:t>
      </w:r>
      <w:r w:rsidRPr="007637B8">
        <w:rPr>
          <w:rFonts w:eastAsia="Arial" w:cs="Arial"/>
        </w:rPr>
        <w:t xml:space="preserve"> com as interfaces AHB e APB existentes</w:t>
      </w:r>
    </w:p>
    <w:p w14:paraId="06641CB5" w14:textId="5999C2B2" w:rsidR="004440E7" w:rsidRPr="007637B8" w:rsidRDefault="00624C24" w:rsidP="004440E7">
      <w:pPr>
        <w:pStyle w:val="ListParagraph"/>
        <w:numPr>
          <w:ilvl w:val="1"/>
          <w:numId w:val="24"/>
        </w:numPr>
        <w:rPr>
          <w:rFonts w:eastAsia="Arial" w:cs="Arial"/>
        </w:rPr>
      </w:pPr>
      <w:r w:rsidRPr="007637B8">
        <w:rPr>
          <w:rFonts w:eastAsia="Arial" w:cs="Arial"/>
        </w:rPr>
        <w:t>F</w:t>
      </w:r>
      <w:r w:rsidR="004440E7" w:rsidRPr="007637B8">
        <w:rPr>
          <w:rFonts w:eastAsia="Arial" w:cs="Arial"/>
        </w:rPr>
        <w:t>ornece fases separadas de endereço/control</w:t>
      </w:r>
      <w:r w:rsidR="00903FB5">
        <w:rPr>
          <w:rFonts w:eastAsia="Arial" w:cs="Arial"/>
        </w:rPr>
        <w:t>o</w:t>
      </w:r>
      <w:r w:rsidR="004440E7" w:rsidRPr="007637B8">
        <w:rPr>
          <w:rFonts w:eastAsia="Arial" w:cs="Arial"/>
        </w:rPr>
        <w:t xml:space="preserve"> e dados</w:t>
      </w:r>
    </w:p>
    <w:p w14:paraId="49AE0AD8" w14:textId="07DC2627" w:rsidR="004440E7" w:rsidRPr="007637B8" w:rsidRDefault="004440E7" w:rsidP="004440E7">
      <w:pPr>
        <w:pStyle w:val="ListParagraph"/>
        <w:numPr>
          <w:ilvl w:val="1"/>
          <w:numId w:val="24"/>
        </w:numPr>
        <w:rPr>
          <w:rFonts w:eastAsia="Arial" w:cs="Arial"/>
        </w:rPr>
      </w:pPr>
      <w:r w:rsidRPr="007637B8">
        <w:rPr>
          <w:rFonts w:eastAsia="Arial" w:cs="Arial"/>
        </w:rPr>
        <w:t xml:space="preserve">Inclui suporte para transferências de dados desalinhadas (usando </w:t>
      </w:r>
      <w:r w:rsidRPr="007637B8">
        <w:rPr>
          <w:rFonts w:eastAsia="Arial" w:cs="Arial"/>
          <w:i/>
          <w:iCs/>
        </w:rPr>
        <w:t>byte strobes</w:t>
      </w:r>
      <w:r w:rsidRPr="007637B8">
        <w:rPr>
          <w:rFonts w:eastAsia="Arial" w:cs="Arial"/>
        </w:rPr>
        <w:t>)</w:t>
      </w:r>
    </w:p>
    <w:p w14:paraId="34E2D810" w14:textId="66D06930" w:rsidR="004440E7" w:rsidRPr="007637B8" w:rsidRDefault="004440E7" w:rsidP="004440E7">
      <w:pPr>
        <w:pStyle w:val="ListParagraph"/>
        <w:numPr>
          <w:ilvl w:val="1"/>
          <w:numId w:val="24"/>
        </w:numPr>
        <w:rPr>
          <w:rFonts w:eastAsia="Arial" w:cs="Arial"/>
        </w:rPr>
      </w:pPr>
      <w:r w:rsidRPr="007637B8">
        <w:rPr>
          <w:rFonts w:eastAsia="Arial" w:cs="Arial"/>
        </w:rPr>
        <w:t xml:space="preserve">Permite transações em rajadas </w:t>
      </w:r>
      <w:r w:rsidR="00C03049" w:rsidRPr="007637B8">
        <w:rPr>
          <w:rFonts w:eastAsia="Arial" w:cs="Arial"/>
        </w:rPr>
        <w:t>indicando</w:t>
      </w:r>
      <w:r w:rsidRPr="007637B8">
        <w:rPr>
          <w:rFonts w:eastAsia="Arial" w:cs="Arial"/>
        </w:rPr>
        <w:t xml:space="preserve"> apenas o endereço </w:t>
      </w:r>
      <w:r w:rsidR="00903FB5">
        <w:rPr>
          <w:rFonts w:eastAsia="Arial" w:cs="Arial"/>
        </w:rPr>
        <w:t>inicial</w:t>
      </w:r>
    </w:p>
    <w:p w14:paraId="7D879E3F" w14:textId="4F5AABB0" w:rsidR="004440E7" w:rsidRPr="007637B8" w:rsidRDefault="00C03049" w:rsidP="004440E7">
      <w:pPr>
        <w:pStyle w:val="ListParagraph"/>
        <w:numPr>
          <w:ilvl w:val="1"/>
          <w:numId w:val="24"/>
        </w:numPr>
        <w:rPr>
          <w:rFonts w:eastAsia="Arial" w:cs="Arial"/>
        </w:rPr>
      </w:pPr>
      <w:r w:rsidRPr="007637B8">
        <w:rPr>
          <w:rFonts w:eastAsia="Arial" w:cs="Arial"/>
        </w:rPr>
        <w:t>F</w:t>
      </w:r>
      <w:r w:rsidR="004440E7" w:rsidRPr="007637B8">
        <w:rPr>
          <w:rFonts w:eastAsia="Arial" w:cs="Arial"/>
        </w:rPr>
        <w:t xml:space="preserve">ornece canais de dados de leitura e </w:t>
      </w:r>
      <w:r w:rsidRPr="007637B8">
        <w:rPr>
          <w:rFonts w:eastAsia="Arial" w:cs="Arial"/>
        </w:rPr>
        <w:t xml:space="preserve">escrita </w:t>
      </w:r>
      <w:r w:rsidR="004440E7" w:rsidRPr="007637B8">
        <w:rPr>
          <w:rFonts w:eastAsia="Arial" w:cs="Arial"/>
        </w:rPr>
        <w:t>separados, permiti</w:t>
      </w:r>
      <w:r w:rsidRPr="007637B8">
        <w:rPr>
          <w:rFonts w:eastAsia="Arial" w:cs="Arial"/>
        </w:rPr>
        <w:t>ndo</w:t>
      </w:r>
      <w:r w:rsidR="004440E7" w:rsidRPr="007637B8">
        <w:rPr>
          <w:rFonts w:eastAsia="Arial" w:cs="Arial"/>
        </w:rPr>
        <w:t xml:space="preserve"> DMA</w:t>
      </w:r>
      <w:r w:rsidRPr="007637B8">
        <w:rPr>
          <w:rFonts w:eastAsia="Arial" w:cs="Arial"/>
        </w:rPr>
        <w:t>s</w:t>
      </w:r>
      <w:r w:rsidR="004440E7" w:rsidRPr="007637B8">
        <w:rPr>
          <w:rFonts w:eastAsia="Arial" w:cs="Arial"/>
        </w:rPr>
        <w:t xml:space="preserve"> de baixo custo</w:t>
      </w:r>
    </w:p>
    <w:p w14:paraId="56CEDF2E" w14:textId="186D7BCB" w:rsidR="004440E7" w:rsidRPr="007637B8" w:rsidRDefault="004440E7" w:rsidP="004440E7">
      <w:pPr>
        <w:pStyle w:val="ListParagraph"/>
        <w:numPr>
          <w:ilvl w:val="1"/>
          <w:numId w:val="24"/>
        </w:numPr>
        <w:rPr>
          <w:rFonts w:eastAsia="Arial" w:cs="Arial"/>
        </w:rPr>
      </w:pPr>
      <w:r w:rsidRPr="007637B8">
        <w:rPr>
          <w:rFonts w:eastAsia="Arial" w:cs="Arial"/>
        </w:rPr>
        <w:t>Permite que informações de endereço sejam e</w:t>
      </w:r>
      <w:r w:rsidR="00693E5E" w:rsidRPr="007637B8">
        <w:rPr>
          <w:rFonts w:eastAsia="Arial" w:cs="Arial"/>
        </w:rPr>
        <w:t>nvia</w:t>
      </w:r>
      <w:r w:rsidRPr="007637B8">
        <w:rPr>
          <w:rFonts w:eastAsia="Arial" w:cs="Arial"/>
        </w:rPr>
        <w:t xml:space="preserve">das antes da transferência </w:t>
      </w:r>
      <w:r w:rsidR="00903FB5">
        <w:rPr>
          <w:rFonts w:eastAsia="Arial" w:cs="Arial"/>
        </w:rPr>
        <w:t>dos</w:t>
      </w:r>
      <w:r w:rsidRPr="007637B8">
        <w:rPr>
          <w:rFonts w:eastAsia="Arial" w:cs="Arial"/>
        </w:rPr>
        <w:t xml:space="preserve"> dados</w:t>
      </w:r>
    </w:p>
    <w:p w14:paraId="5954D122" w14:textId="1C3A5B66" w:rsidR="004440E7" w:rsidRPr="007637B8" w:rsidRDefault="00E95978" w:rsidP="004440E7">
      <w:pPr>
        <w:pStyle w:val="ListParagraph"/>
        <w:numPr>
          <w:ilvl w:val="1"/>
          <w:numId w:val="24"/>
        </w:numPr>
        <w:rPr>
          <w:rFonts w:eastAsia="Arial" w:cs="Arial"/>
        </w:rPr>
      </w:pPr>
      <w:r w:rsidRPr="007637B8">
        <w:rPr>
          <w:rFonts w:eastAsia="Arial" w:cs="Arial"/>
        </w:rPr>
        <w:t>S</w:t>
      </w:r>
      <w:r w:rsidR="004440E7" w:rsidRPr="007637B8">
        <w:rPr>
          <w:rFonts w:eastAsia="Arial" w:cs="Arial"/>
        </w:rPr>
        <w:t>uport</w:t>
      </w:r>
      <w:r w:rsidRPr="007637B8">
        <w:rPr>
          <w:rFonts w:eastAsia="Arial" w:cs="Arial"/>
        </w:rPr>
        <w:t>a</w:t>
      </w:r>
      <w:r w:rsidR="004440E7" w:rsidRPr="007637B8">
        <w:rPr>
          <w:rFonts w:eastAsia="Arial" w:cs="Arial"/>
        </w:rPr>
        <w:t xml:space="preserve"> </w:t>
      </w:r>
      <w:r w:rsidRPr="007637B8">
        <w:rPr>
          <w:rFonts w:eastAsia="Arial" w:cs="Arial"/>
        </w:rPr>
        <w:t>o envio</w:t>
      </w:r>
      <w:r w:rsidR="004440E7" w:rsidRPr="007637B8">
        <w:rPr>
          <w:rFonts w:eastAsia="Arial" w:cs="Arial"/>
        </w:rPr>
        <w:t xml:space="preserve"> de vários endereços pendentes</w:t>
      </w:r>
      <w:r w:rsidRPr="007637B8">
        <w:rPr>
          <w:rFonts w:eastAsia="Arial" w:cs="Arial"/>
        </w:rPr>
        <w:t>,</w:t>
      </w:r>
      <w:r w:rsidR="004440E7" w:rsidRPr="007637B8">
        <w:rPr>
          <w:rFonts w:eastAsia="Arial" w:cs="Arial"/>
        </w:rPr>
        <w:t xml:space="preserve"> e conclusão de transações fora de ordem</w:t>
      </w:r>
    </w:p>
    <w:p w14:paraId="5F223C47" w14:textId="70054C74" w:rsidR="007826BB" w:rsidRPr="007637B8" w:rsidRDefault="004440E7" w:rsidP="004440E7">
      <w:pPr>
        <w:pStyle w:val="ListParagraph"/>
        <w:numPr>
          <w:ilvl w:val="1"/>
          <w:numId w:val="24"/>
        </w:numPr>
        <w:rPr>
          <w:rFonts w:eastAsia="Arial" w:cs="Arial"/>
        </w:rPr>
      </w:pPr>
      <w:r w:rsidRPr="007637B8">
        <w:rPr>
          <w:rFonts w:eastAsia="Arial" w:cs="Arial"/>
        </w:rPr>
        <w:t>Permite adi</w:t>
      </w:r>
      <w:r w:rsidR="00E95978" w:rsidRPr="007637B8">
        <w:rPr>
          <w:rFonts w:eastAsia="Arial" w:cs="Arial"/>
        </w:rPr>
        <w:t>ciona</w:t>
      </w:r>
      <w:r w:rsidR="003B4F9F" w:rsidRPr="007637B8">
        <w:rPr>
          <w:rFonts w:eastAsia="Arial" w:cs="Arial"/>
        </w:rPr>
        <w:t>r</w:t>
      </w:r>
      <w:r w:rsidR="00E95978" w:rsidRPr="007637B8">
        <w:rPr>
          <w:rFonts w:eastAsia="Arial" w:cs="Arial"/>
        </w:rPr>
        <w:t xml:space="preserve"> registos de pipeline facilmente,</w:t>
      </w:r>
      <w:r w:rsidRPr="007637B8">
        <w:rPr>
          <w:rFonts w:eastAsia="Arial" w:cs="Arial"/>
        </w:rPr>
        <w:t xml:space="preserve"> para </w:t>
      </w:r>
      <w:r w:rsidR="00E95978" w:rsidRPr="007637B8">
        <w:rPr>
          <w:rFonts w:eastAsia="Arial" w:cs="Arial"/>
        </w:rPr>
        <w:t>cumprir com os requisitos de tempo de ciclo</w:t>
      </w:r>
    </w:p>
    <w:p w14:paraId="3F6F4CC8" w14:textId="77777777" w:rsidR="007826BB" w:rsidRPr="007637B8" w:rsidRDefault="007826BB" w:rsidP="007826BB">
      <w:pPr>
        <w:rPr>
          <w:rFonts w:cs="Arial"/>
          <w:b/>
          <w:bCs/>
        </w:rPr>
      </w:pPr>
    </w:p>
    <w:p w14:paraId="2BE15818" w14:textId="3D294CB3" w:rsidR="007826BB" w:rsidRPr="007637B8" w:rsidRDefault="00EE264E" w:rsidP="005D0001">
      <w:pPr>
        <w:pStyle w:val="ListParagraph"/>
        <w:numPr>
          <w:ilvl w:val="0"/>
          <w:numId w:val="23"/>
        </w:numPr>
        <w:rPr>
          <w:rFonts w:cs="Arial"/>
          <w:b/>
          <w:bCs/>
          <w:sz w:val="24"/>
        </w:rPr>
      </w:pPr>
      <w:r w:rsidRPr="007637B8">
        <w:rPr>
          <w:rFonts w:cs="Arial"/>
          <w:b/>
          <w:bCs/>
        </w:rPr>
        <w:t>Arquitetura</w:t>
      </w:r>
      <w:r w:rsidR="00FB1812" w:rsidRPr="007637B8">
        <w:rPr>
          <w:rFonts w:cs="Arial"/>
          <w:b/>
          <w:bCs/>
        </w:rPr>
        <w:t xml:space="preserve"> </w:t>
      </w:r>
      <w:r w:rsidR="007826BB" w:rsidRPr="007637B8">
        <w:rPr>
          <w:rFonts w:cs="Arial"/>
          <w:b/>
          <w:bCs/>
        </w:rPr>
        <w:t>AXI</w:t>
      </w:r>
    </w:p>
    <w:p w14:paraId="7EFD5679" w14:textId="0C9B6EFE" w:rsidR="007826BB" w:rsidRPr="007637B8" w:rsidRDefault="006334A1" w:rsidP="0079471A">
      <w:pPr>
        <w:ind w:left="630"/>
        <w:rPr>
          <w:rFonts w:eastAsia="Arial" w:cs="Arial"/>
        </w:rPr>
      </w:pPr>
      <w:r w:rsidRPr="007637B8">
        <w:rPr>
          <w:rFonts w:eastAsia="Arial" w:cs="Arial"/>
        </w:rPr>
        <w:t>O protocolo AXI define os seguintes canais de transaç</w:t>
      </w:r>
      <w:r w:rsidR="00461172" w:rsidRPr="007637B8">
        <w:rPr>
          <w:rFonts w:eastAsia="Arial" w:cs="Arial"/>
        </w:rPr>
        <w:t>ões</w:t>
      </w:r>
      <w:r w:rsidRPr="007637B8">
        <w:rPr>
          <w:rFonts w:eastAsia="Arial" w:cs="Arial"/>
        </w:rPr>
        <w:t xml:space="preserve"> independentes</w:t>
      </w:r>
      <w:r w:rsidR="007826BB" w:rsidRPr="007637B8">
        <w:rPr>
          <w:rFonts w:eastAsia="Arial" w:cs="Arial"/>
        </w:rPr>
        <w:t>:</w:t>
      </w:r>
    </w:p>
    <w:p w14:paraId="57EB6447" w14:textId="41A41298" w:rsidR="007826BB" w:rsidRPr="007637B8" w:rsidRDefault="006334A1" w:rsidP="005D0001">
      <w:pPr>
        <w:pStyle w:val="ListParagraph"/>
        <w:numPr>
          <w:ilvl w:val="0"/>
          <w:numId w:val="36"/>
        </w:numPr>
        <w:ind w:left="1530" w:hanging="270"/>
        <w:rPr>
          <w:rFonts w:eastAsia="Arial" w:cs="Arial"/>
        </w:rPr>
      </w:pPr>
      <w:r w:rsidRPr="007637B8">
        <w:rPr>
          <w:rFonts w:eastAsia="Arial" w:cs="Arial"/>
        </w:rPr>
        <w:t>Endereço de leitura</w:t>
      </w:r>
    </w:p>
    <w:p w14:paraId="7C72EF9A" w14:textId="7E46D0B3" w:rsidR="007826BB" w:rsidRPr="007637B8" w:rsidRDefault="006334A1" w:rsidP="005D0001">
      <w:pPr>
        <w:pStyle w:val="ListParagraph"/>
        <w:numPr>
          <w:ilvl w:val="0"/>
          <w:numId w:val="36"/>
        </w:numPr>
        <w:ind w:left="1530" w:hanging="270"/>
        <w:rPr>
          <w:rFonts w:eastAsia="Arial" w:cs="Arial"/>
        </w:rPr>
      </w:pPr>
      <w:r w:rsidRPr="007637B8">
        <w:rPr>
          <w:rFonts w:eastAsia="Arial" w:cs="Arial"/>
        </w:rPr>
        <w:t xml:space="preserve">Dados </w:t>
      </w:r>
      <w:r w:rsidR="00174F9A" w:rsidRPr="007637B8">
        <w:rPr>
          <w:rFonts w:eastAsia="Arial" w:cs="Arial"/>
        </w:rPr>
        <w:t>de leitura</w:t>
      </w:r>
    </w:p>
    <w:p w14:paraId="1F3BBB90" w14:textId="42B27F16" w:rsidR="006334A1" w:rsidRPr="007637B8" w:rsidRDefault="006334A1" w:rsidP="005D0001">
      <w:pPr>
        <w:pStyle w:val="ListParagraph"/>
        <w:numPr>
          <w:ilvl w:val="0"/>
          <w:numId w:val="36"/>
        </w:numPr>
        <w:ind w:left="1530" w:hanging="270"/>
        <w:rPr>
          <w:rFonts w:eastAsia="Arial" w:cs="Arial"/>
        </w:rPr>
      </w:pPr>
      <w:r w:rsidRPr="007637B8">
        <w:rPr>
          <w:rFonts w:eastAsia="Arial" w:cs="Arial"/>
        </w:rPr>
        <w:t>Endereço de escrita</w:t>
      </w:r>
    </w:p>
    <w:p w14:paraId="30A3337C" w14:textId="224BC467" w:rsidR="007826BB" w:rsidRPr="007637B8" w:rsidRDefault="006334A1" w:rsidP="005D0001">
      <w:pPr>
        <w:pStyle w:val="ListParagraph"/>
        <w:numPr>
          <w:ilvl w:val="0"/>
          <w:numId w:val="36"/>
        </w:numPr>
        <w:ind w:left="1530" w:hanging="270"/>
        <w:rPr>
          <w:rFonts w:eastAsia="Arial" w:cs="Arial"/>
        </w:rPr>
      </w:pPr>
      <w:r w:rsidRPr="007637B8">
        <w:rPr>
          <w:rFonts w:eastAsia="Arial" w:cs="Arial"/>
        </w:rPr>
        <w:t xml:space="preserve">Dados </w:t>
      </w:r>
      <w:r w:rsidR="00174F9A" w:rsidRPr="007637B8">
        <w:rPr>
          <w:rFonts w:eastAsia="Arial" w:cs="Arial"/>
        </w:rPr>
        <w:t>de escrita</w:t>
      </w:r>
    </w:p>
    <w:p w14:paraId="7FFAF49C" w14:textId="65CBD5CF" w:rsidR="007826BB" w:rsidRPr="007637B8" w:rsidRDefault="006334A1" w:rsidP="005D0001">
      <w:pPr>
        <w:pStyle w:val="ListParagraph"/>
        <w:numPr>
          <w:ilvl w:val="0"/>
          <w:numId w:val="36"/>
        </w:numPr>
        <w:ind w:left="1530" w:hanging="270"/>
        <w:rPr>
          <w:rFonts w:eastAsia="Arial" w:cs="Arial"/>
        </w:rPr>
      </w:pPr>
      <w:r w:rsidRPr="007637B8">
        <w:rPr>
          <w:rFonts w:eastAsia="Arial" w:cs="Arial"/>
        </w:rPr>
        <w:t>Res</w:t>
      </w:r>
      <w:r w:rsidR="00461172" w:rsidRPr="007637B8">
        <w:rPr>
          <w:rFonts w:eastAsia="Arial" w:cs="Arial"/>
        </w:rPr>
        <w:t>posta</w:t>
      </w:r>
      <w:r w:rsidRPr="007637B8">
        <w:rPr>
          <w:rFonts w:eastAsia="Arial" w:cs="Arial"/>
        </w:rPr>
        <w:t xml:space="preserve"> de escrita</w:t>
      </w:r>
    </w:p>
    <w:p w14:paraId="5986F956" w14:textId="77777777" w:rsidR="007826BB" w:rsidRPr="007637B8" w:rsidRDefault="007826BB" w:rsidP="0079471A">
      <w:pPr>
        <w:ind w:left="630"/>
        <w:rPr>
          <w:rFonts w:eastAsia="Arial" w:cs="Arial"/>
        </w:rPr>
      </w:pPr>
    </w:p>
    <w:p w14:paraId="2A182B0A" w14:textId="2E3790B8" w:rsidR="007826BB" w:rsidRPr="007637B8" w:rsidRDefault="006334A1" w:rsidP="0079471A">
      <w:pPr>
        <w:ind w:left="630"/>
        <w:rPr>
          <w:rFonts w:eastAsia="Arial" w:cs="Arial"/>
        </w:rPr>
      </w:pPr>
      <w:r w:rsidRPr="007637B8">
        <w:rPr>
          <w:rFonts w:eastAsia="Arial" w:cs="Arial"/>
        </w:rPr>
        <w:t xml:space="preserve">A </w:t>
      </w:r>
      <w:r w:rsidR="007826BB" w:rsidRPr="007637B8">
        <w:rPr>
          <w:rFonts w:eastAsia="Arial" w:cs="Arial"/>
        </w:rPr>
        <w:fldChar w:fldCharType="begin"/>
      </w:r>
      <w:r w:rsidR="007826BB" w:rsidRPr="007637B8">
        <w:rPr>
          <w:rFonts w:eastAsia="Arial" w:cs="Arial"/>
        </w:rPr>
        <w:instrText xml:space="preserve"> REF _Ref39731526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22</w:t>
      </w:r>
      <w:r w:rsidR="007826BB" w:rsidRPr="007637B8">
        <w:rPr>
          <w:rFonts w:eastAsia="Arial" w:cs="Arial"/>
        </w:rPr>
        <w:fldChar w:fldCharType="end"/>
      </w:r>
      <w:r w:rsidR="007826BB" w:rsidRPr="007637B8">
        <w:rPr>
          <w:rFonts w:eastAsia="Arial" w:cs="Arial"/>
        </w:rPr>
        <w:t xml:space="preserve"> </w:t>
      </w:r>
      <w:r w:rsidRPr="007637B8">
        <w:rPr>
          <w:rFonts w:eastAsia="Arial" w:cs="Arial"/>
        </w:rPr>
        <w:t>mostra como uma transação de leitura usa o endereço de leitura e os canais de dados de leitura. Primeiro, o endereço e os bits de controlo são enviados do dispositivo mestre</w:t>
      </w:r>
      <w:r w:rsidR="00EC50DF" w:rsidRPr="007637B8">
        <w:rPr>
          <w:rFonts w:eastAsia="Arial" w:cs="Arial"/>
        </w:rPr>
        <w:t xml:space="preserve"> (</w:t>
      </w:r>
      <w:r w:rsidR="00EC50DF" w:rsidRPr="002728D7">
        <w:rPr>
          <w:rFonts w:eastAsia="Arial" w:cs="Arial"/>
          <w:i/>
          <w:iCs/>
        </w:rPr>
        <w:t>master</w:t>
      </w:r>
      <w:r w:rsidR="00EC50DF" w:rsidRPr="007637B8">
        <w:rPr>
          <w:rFonts w:eastAsia="Arial" w:cs="Arial"/>
        </w:rPr>
        <w:t>)</w:t>
      </w:r>
      <w:r w:rsidRPr="007637B8">
        <w:rPr>
          <w:rFonts w:eastAsia="Arial" w:cs="Arial"/>
        </w:rPr>
        <w:t xml:space="preserve">, e o escravo </w:t>
      </w:r>
      <w:r w:rsidR="00EC50DF" w:rsidRPr="007637B8">
        <w:rPr>
          <w:rFonts w:eastAsia="Arial" w:cs="Arial"/>
        </w:rPr>
        <w:t>(</w:t>
      </w:r>
      <w:r w:rsidR="00EC50DF" w:rsidRPr="002728D7">
        <w:rPr>
          <w:rFonts w:eastAsia="Arial" w:cs="Arial"/>
          <w:i/>
          <w:iCs/>
        </w:rPr>
        <w:t>slave</w:t>
      </w:r>
      <w:r w:rsidR="00EC50DF" w:rsidRPr="007637B8">
        <w:rPr>
          <w:rFonts w:eastAsia="Arial" w:cs="Arial"/>
        </w:rPr>
        <w:t xml:space="preserve">) </w:t>
      </w:r>
      <w:r w:rsidRPr="007637B8">
        <w:rPr>
          <w:rFonts w:eastAsia="Arial" w:cs="Arial"/>
        </w:rPr>
        <w:t>responde com os dados no canal de dados lidos</w:t>
      </w:r>
      <w:r w:rsidR="003B7CD5">
        <w:rPr>
          <w:rFonts w:eastAsia="Arial" w:cs="Arial"/>
        </w:rPr>
        <w:t xml:space="preserve"> (</w:t>
      </w:r>
      <w:r w:rsidR="003B7CD5" w:rsidRPr="003B7CD5">
        <w:rPr>
          <w:rFonts w:eastAsia="Arial" w:cs="Arial"/>
          <w:i/>
          <w:iCs/>
        </w:rPr>
        <w:t>read data channel</w:t>
      </w:r>
      <w:r w:rsidR="003B7CD5">
        <w:rPr>
          <w:rFonts w:eastAsia="Arial" w:cs="Arial"/>
        </w:rPr>
        <w:t>)</w:t>
      </w:r>
      <w:r w:rsidR="006171CC" w:rsidRPr="007637B8">
        <w:rPr>
          <w:rFonts w:eastAsia="Arial" w:cs="Arial"/>
        </w:rPr>
        <w:t>.</w:t>
      </w:r>
    </w:p>
    <w:p w14:paraId="089D7EA5" w14:textId="50E37742" w:rsidR="007826BB" w:rsidRPr="007637B8" w:rsidRDefault="007826BB" w:rsidP="007826BB">
      <w:pPr>
        <w:jc w:val="center"/>
        <w:rPr>
          <w:rFonts w:eastAsia="Arial" w:cs="Arial"/>
        </w:rPr>
      </w:pPr>
      <w:r w:rsidRPr="007637B8">
        <w:rPr>
          <w:noProof/>
          <w:lang w:eastAsia="es-ES"/>
        </w:rPr>
        <w:drawing>
          <wp:inline distT="0" distB="0" distL="0" distR="0" wp14:anchorId="6B4E94BF" wp14:editId="47C25F98">
            <wp:extent cx="3714750" cy="1522186"/>
            <wp:effectExtent l="0" t="0" r="0" b="1905"/>
            <wp:docPr id="465982797" name="Imagen 46598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738462" cy="1531903"/>
                    </a:xfrm>
                    <a:prstGeom prst="rect">
                      <a:avLst/>
                    </a:prstGeom>
                    <a:noFill/>
                    <a:ln>
                      <a:noFill/>
                    </a:ln>
                  </pic:spPr>
                </pic:pic>
              </a:graphicData>
            </a:graphic>
          </wp:inline>
        </w:drawing>
      </w:r>
    </w:p>
    <w:p w14:paraId="149ED38D" w14:textId="431A0C58" w:rsidR="00305023" w:rsidRPr="007637B8" w:rsidRDefault="007826BB" w:rsidP="007826BB">
      <w:pPr>
        <w:pStyle w:val="Caption"/>
        <w:jc w:val="center"/>
      </w:pPr>
      <w:bookmarkStart w:id="163" w:name="_Ref39731526"/>
      <w:r w:rsidRPr="007637B8">
        <w:t>Figur</w:t>
      </w:r>
      <w:r w:rsidR="00A81AC8"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22</w:t>
      </w:r>
      <w:r w:rsidR="00577C0A" w:rsidRPr="007637B8">
        <w:fldChar w:fldCharType="end"/>
      </w:r>
      <w:bookmarkEnd w:id="163"/>
      <w:r w:rsidRPr="007637B8">
        <w:t xml:space="preserve">. </w:t>
      </w:r>
      <w:r w:rsidR="00EE264E" w:rsidRPr="007637B8">
        <w:t>Arquitetura</w:t>
      </w:r>
      <w:r w:rsidR="002065A0" w:rsidRPr="007637B8">
        <w:t xml:space="preserve"> do</w:t>
      </w:r>
      <w:r w:rsidRPr="007637B8">
        <w:t xml:space="preserve"> </w:t>
      </w:r>
      <w:r w:rsidR="002065A0" w:rsidRPr="007637B8">
        <w:t>canal</w:t>
      </w:r>
      <w:r w:rsidR="00184970">
        <w:t xml:space="preserve"> de </w:t>
      </w:r>
      <w:r w:rsidR="00184970" w:rsidRPr="007637B8">
        <w:t>leitura</w:t>
      </w:r>
    </w:p>
    <w:p w14:paraId="1D102B07" w14:textId="18A2EF86" w:rsidR="007826BB" w:rsidRPr="007637B8" w:rsidRDefault="007826BB" w:rsidP="007826BB">
      <w:pPr>
        <w:pStyle w:val="Caption"/>
        <w:jc w:val="center"/>
        <w:rPr>
          <w:b w:val="0"/>
          <w:sz w:val="18"/>
          <w:szCs w:val="18"/>
        </w:rPr>
      </w:pPr>
      <w:r w:rsidRPr="007637B8">
        <w:rPr>
          <w:b w:val="0"/>
          <w:sz w:val="18"/>
          <w:szCs w:val="18"/>
        </w:rPr>
        <w:t>(</w:t>
      </w:r>
      <w:r w:rsidR="00D8789F" w:rsidRPr="007637B8">
        <w:rPr>
          <w:b w:val="0"/>
          <w:sz w:val="18"/>
          <w:szCs w:val="18"/>
        </w:rPr>
        <w:t>Figura</w:t>
      </w:r>
      <w:r w:rsidRPr="007637B8">
        <w:rPr>
          <w:b w:val="0"/>
          <w:sz w:val="18"/>
          <w:szCs w:val="18"/>
        </w:rPr>
        <w:t xml:space="preserve"> </w:t>
      </w:r>
      <w:r w:rsidR="00AC6D73">
        <w:rPr>
          <w:b w:val="0"/>
          <w:sz w:val="18"/>
          <w:szCs w:val="18"/>
        </w:rPr>
        <w:t>copiada de</w:t>
      </w:r>
      <w:r w:rsidRPr="007637B8">
        <w:rPr>
          <w:b w:val="0"/>
          <w:sz w:val="18"/>
          <w:szCs w:val="18"/>
        </w:rPr>
        <w:t xml:space="preserve"> </w:t>
      </w:r>
      <w:hyperlink r:id="rId119" w:history="1">
        <w:r w:rsidRPr="007637B8">
          <w:rPr>
            <w:rStyle w:val="Hyperlink"/>
            <w:rFonts w:eastAsia="Arial" w:cs="Arial"/>
            <w:b w:val="0"/>
            <w:sz w:val="18"/>
            <w:szCs w:val="18"/>
          </w:rPr>
          <w:t>https://static.docs.arm.com/ihi0022/e/IHI0022E_amba_axi_and_ace_protocol_spec.pdf</w:t>
        </w:r>
      </w:hyperlink>
      <w:r w:rsidRPr="007637B8">
        <w:rPr>
          <w:b w:val="0"/>
          <w:sz w:val="18"/>
          <w:szCs w:val="18"/>
        </w:rPr>
        <w:t>)</w:t>
      </w:r>
    </w:p>
    <w:p w14:paraId="7EBDAF8E" w14:textId="77777777" w:rsidR="006171CC" w:rsidRPr="007637B8" w:rsidRDefault="006171CC" w:rsidP="007826BB">
      <w:pPr>
        <w:rPr>
          <w:rFonts w:eastAsia="Arial" w:cs="Arial"/>
        </w:rPr>
      </w:pPr>
    </w:p>
    <w:p w14:paraId="104F7008" w14:textId="747FAD02" w:rsidR="007826BB" w:rsidRPr="007637B8" w:rsidRDefault="00461172" w:rsidP="0079471A">
      <w:pPr>
        <w:ind w:left="720"/>
        <w:rPr>
          <w:rFonts w:eastAsia="Arial" w:cs="Arial"/>
        </w:rPr>
      </w:pPr>
      <w:r w:rsidRPr="007637B8">
        <w:rPr>
          <w:rFonts w:eastAsia="Arial" w:cs="Arial"/>
        </w:rPr>
        <w:t xml:space="preserve">A </w:t>
      </w:r>
      <w:r w:rsidR="007826BB" w:rsidRPr="007637B8">
        <w:rPr>
          <w:rFonts w:eastAsia="Arial" w:cs="Arial"/>
        </w:rPr>
        <w:fldChar w:fldCharType="begin"/>
      </w:r>
      <w:r w:rsidR="007826BB" w:rsidRPr="007637B8">
        <w:rPr>
          <w:rFonts w:eastAsia="Arial" w:cs="Arial"/>
        </w:rPr>
        <w:instrText xml:space="preserve"> REF _Ref39731647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23</w:t>
      </w:r>
      <w:r w:rsidR="007826BB" w:rsidRPr="007637B8">
        <w:rPr>
          <w:rFonts w:eastAsia="Arial" w:cs="Arial"/>
        </w:rPr>
        <w:fldChar w:fldCharType="end"/>
      </w:r>
      <w:r w:rsidR="007826BB" w:rsidRPr="007637B8">
        <w:rPr>
          <w:rFonts w:eastAsia="Arial" w:cs="Arial"/>
        </w:rPr>
        <w:t xml:space="preserve"> </w:t>
      </w:r>
      <w:r w:rsidRPr="007637B8">
        <w:rPr>
          <w:rFonts w:eastAsia="Arial" w:cs="Arial"/>
        </w:rPr>
        <w:t>mostra como uma transação de escrita usa o endereço de escrita, dados de escrita e canais de resposta de escrita. Semelhante a uma leitura, o dispositivo mestre envia o endereço e os bits de controlo. Em seguida, o dispositivo mestre envia os dados no canal de dados de escrita</w:t>
      </w:r>
      <w:r w:rsidR="007B43DB">
        <w:rPr>
          <w:rFonts w:eastAsia="Arial" w:cs="Arial"/>
        </w:rPr>
        <w:t xml:space="preserve"> (</w:t>
      </w:r>
      <w:r w:rsidR="007B43DB" w:rsidRPr="007B43DB">
        <w:rPr>
          <w:rFonts w:eastAsia="Arial" w:cs="Arial"/>
          <w:i/>
          <w:iCs/>
        </w:rPr>
        <w:t>write data channel</w:t>
      </w:r>
      <w:r w:rsidR="007B43DB">
        <w:rPr>
          <w:rFonts w:eastAsia="Arial" w:cs="Arial"/>
        </w:rPr>
        <w:t>)</w:t>
      </w:r>
      <w:r w:rsidRPr="007637B8">
        <w:rPr>
          <w:rFonts w:eastAsia="Arial" w:cs="Arial"/>
        </w:rPr>
        <w:t xml:space="preserve"> e o dispositivo escravo envia uma resposta</w:t>
      </w:r>
      <w:r w:rsidR="00974855">
        <w:rPr>
          <w:rFonts w:eastAsia="Arial" w:cs="Arial"/>
        </w:rPr>
        <w:t xml:space="preserve"> (</w:t>
      </w:r>
      <w:r w:rsidR="00974855" w:rsidRPr="00974855">
        <w:rPr>
          <w:rFonts w:eastAsia="Arial" w:cs="Arial"/>
          <w:i/>
          <w:iCs/>
        </w:rPr>
        <w:t>write response</w:t>
      </w:r>
      <w:r w:rsidR="00974855">
        <w:rPr>
          <w:rFonts w:eastAsia="Arial" w:cs="Arial"/>
        </w:rPr>
        <w:t>)</w:t>
      </w:r>
      <w:r w:rsidR="00305023" w:rsidRPr="007637B8">
        <w:rPr>
          <w:rFonts w:eastAsia="Arial" w:cs="Arial"/>
        </w:rPr>
        <w:t>.</w:t>
      </w:r>
    </w:p>
    <w:p w14:paraId="52899721" w14:textId="7B7C1B59" w:rsidR="007826BB" w:rsidRPr="007637B8" w:rsidRDefault="007826BB" w:rsidP="007826BB">
      <w:pPr>
        <w:jc w:val="center"/>
        <w:rPr>
          <w:rFonts w:eastAsia="Arial" w:cs="Arial"/>
        </w:rPr>
      </w:pPr>
      <w:r w:rsidRPr="007637B8">
        <w:rPr>
          <w:noProof/>
          <w:lang w:eastAsia="es-ES"/>
        </w:rPr>
        <w:drawing>
          <wp:inline distT="0" distB="0" distL="0" distR="0" wp14:anchorId="40AD54D4" wp14:editId="38D1AF7E">
            <wp:extent cx="4743450" cy="2905023"/>
            <wp:effectExtent l="0" t="0" r="0" b="0"/>
            <wp:docPr id="465982796" name="Imagen 46598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759146" cy="2914636"/>
                    </a:xfrm>
                    <a:prstGeom prst="rect">
                      <a:avLst/>
                    </a:prstGeom>
                    <a:noFill/>
                    <a:ln>
                      <a:noFill/>
                    </a:ln>
                  </pic:spPr>
                </pic:pic>
              </a:graphicData>
            </a:graphic>
          </wp:inline>
        </w:drawing>
      </w:r>
    </w:p>
    <w:p w14:paraId="37871E5F" w14:textId="74320BB5" w:rsidR="00305023" w:rsidRPr="007637B8" w:rsidRDefault="007826BB" w:rsidP="007826BB">
      <w:pPr>
        <w:pStyle w:val="Caption"/>
        <w:jc w:val="center"/>
      </w:pPr>
      <w:bookmarkStart w:id="164" w:name="_Ref39731647"/>
      <w:r w:rsidRPr="007637B8">
        <w:t>Figur</w:t>
      </w:r>
      <w:r w:rsidR="00880E6D"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23</w:t>
      </w:r>
      <w:r w:rsidR="00577C0A" w:rsidRPr="007637B8">
        <w:fldChar w:fldCharType="end"/>
      </w:r>
      <w:bookmarkEnd w:id="164"/>
      <w:r w:rsidRPr="007637B8">
        <w:t xml:space="preserve">. </w:t>
      </w:r>
      <w:r w:rsidR="00EE264E" w:rsidRPr="007637B8">
        <w:t>Arquitetura</w:t>
      </w:r>
      <w:r w:rsidR="00BB797B" w:rsidRPr="007637B8">
        <w:t xml:space="preserve"> do canal</w:t>
      </w:r>
      <w:r w:rsidR="00184970">
        <w:t xml:space="preserve"> d</w:t>
      </w:r>
      <w:r w:rsidR="00184970" w:rsidRPr="007637B8">
        <w:t>e escrita</w:t>
      </w:r>
    </w:p>
    <w:p w14:paraId="0377BDFC" w14:textId="4A47F9F5" w:rsidR="007826BB" w:rsidRPr="007637B8" w:rsidRDefault="007826BB" w:rsidP="007826BB">
      <w:pPr>
        <w:pStyle w:val="Caption"/>
        <w:jc w:val="center"/>
        <w:rPr>
          <w:b w:val="0"/>
          <w:sz w:val="18"/>
          <w:szCs w:val="18"/>
        </w:rPr>
      </w:pPr>
      <w:r w:rsidRPr="007637B8">
        <w:rPr>
          <w:b w:val="0"/>
          <w:sz w:val="18"/>
          <w:szCs w:val="18"/>
        </w:rPr>
        <w:t>(figur</w:t>
      </w:r>
      <w:r w:rsidR="00BB797B" w:rsidRPr="007637B8">
        <w:rPr>
          <w:b w:val="0"/>
          <w:sz w:val="18"/>
          <w:szCs w:val="18"/>
        </w:rPr>
        <w:t>a</w:t>
      </w:r>
      <w:r w:rsidRPr="007637B8">
        <w:rPr>
          <w:b w:val="0"/>
          <w:sz w:val="18"/>
          <w:szCs w:val="18"/>
        </w:rPr>
        <w:t xml:space="preserve"> </w:t>
      </w:r>
      <w:r w:rsidR="00AC6D73">
        <w:rPr>
          <w:b w:val="0"/>
          <w:sz w:val="18"/>
          <w:szCs w:val="18"/>
        </w:rPr>
        <w:t>copiada</w:t>
      </w:r>
      <w:r w:rsidR="00BB797B" w:rsidRPr="007637B8">
        <w:rPr>
          <w:b w:val="0"/>
          <w:sz w:val="18"/>
          <w:szCs w:val="18"/>
        </w:rPr>
        <w:t xml:space="preserve"> de</w:t>
      </w:r>
      <w:r w:rsidRPr="007637B8">
        <w:rPr>
          <w:b w:val="0"/>
          <w:sz w:val="18"/>
          <w:szCs w:val="18"/>
        </w:rPr>
        <w:t xml:space="preserve"> </w:t>
      </w:r>
      <w:hyperlink r:id="rId121" w:history="1">
        <w:r w:rsidRPr="007637B8">
          <w:rPr>
            <w:rStyle w:val="Hyperlink"/>
            <w:rFonts w:eastAsia="Arial" w:cs="Arial"/>
            <w:b w:val="0"/>
            <w:sz w:val="18"/>
            <w:szCs w:val="18"/>
          </w:rPr>
          <w:t>https://static.docs.arm.com/ihi0022/e/IHI0022E_amba_axi_and_ace_protocol_spec.pdf</w:t>
        </w:r>
      </w:hyperlink>
      <w:r w:rsidRPr="007637B8">
        <w:rPr>
          <w:b w:val="0"/>
          <w:sz w:val="18"/>
          <w:szCs w:val="18"/>
        </w:rPr>
        <w:t>)</w:t>
      </w:r>
    </w:p>
    <w:p w14:paraId="35523BCA" w14:textId="77777777" w:rsidR="00305023" w:rsidRPr="007637B8" w:rsidRDefault="00305023" w:rsidP="007826BB">
      <w:pPr>
        <w:rPr>
          <w:rFonts w:eastAsia="Arial" w:cs="Arial"/>
        </w:rPr>
      </w:pPr>
    </w:p>
    <w:p w14:paraId="23C01CBA" w14:textId="189A94A8" w:rsidR="007826BB" w:rsidRPr="007637B8" w:rsidRDefault="00E72A07" w:rsidP="0079471A">
      <w:pPr>
        <w:ind w:left="720"/>
        <w:rPr>
          <w:rFonts w:eastAsia="Arial" w:cs="Arial"/>
        </w:rPr>
      </w:pPr>
      <w:r w:rsidRPr="007637B8">
        <w:rPr>
          <w:rFonts w:eastAsia="Arial" w:cs="Arial"/>
        </w:rPr>
        <w:lastRenderedPageBreak/>
        <w:t>O canal do endereço AXI carrega os endereços e as informações de controlo que descrevem a natureza dos dados a serem transferidos. Os dados são transferidos entre o mestre e o escravo usando</w:t>
      </w:r>
      <w:r w:rsidR="007826BB" w:rsidRPr="007637B8">
        <w:rPr>
          <w:rFonts w:eastAsia="Arial" w:cs="Arial"/>
        </w:rPr>
        <w:t>:</w:t>
      </w:r>
    </w:p>
    <w:p w14:paraId="1C1ADD8B" w14:textId="34C7D3A4" w:rsidR="007826BB" w:rsidRPr="007637B8" w:rsidRDefault="00E72A07" w:rsidP="005D0001">
      <w:pPr>
        <w:pStyle w:val="ListParagraph"/>
        <w:numPr>
          <w:ilvl w:val="0"/>
          <w:numId w:val="25"/>
        </w:numPr>
        <w:ind w:left="1800"/>
        <w:rPr>
          <w:rFonts w:eastAsia="Arial" w:cs="Arial"/>
        </w:rPr>
      </w:pPr>
      <w:r w:rsidRPr="007637B8">
        <w:rPr>
          <w:rFonts w:eastAsia="Arial" w:cs="Arial"/>
        </w:rPr>
        <w:t xml:space="preserve">Um canal de dados de leitura para transferir os dados do escravo para o mestre </w:t>
      </w:r>
      <w:r w:rsidR="0064180F" w:rsidRPr="007637B8">
        <w:rPr>
          <w:rFonts w:eastAsia="Arial" w:cs="Arial"/>
        </w:rPr>
        <w:t>(</w:t>
      </w:r>
      <w:r w:rsidR="007826BB" w:rsidRPr="007637B8">
        <w:rPr>
          <w:rFonts w:eastAsia="Arial" w:cs="Arial"/>
        </w:rPr>
        <w:fldChar w:fldCharType="begin"/>
      </w:r>
      <w:r w:rsidR="007826BB" w:rsidRPr="007637B8">
        <w:rPr>
          <w:rFonts w:eastAsia="Arial" w:cs="Arial"/>
        </w:rPr>
        <w:instrText xml:space="preserve"> REF _Ref39731526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22</w:t>
      </w:r>
      <w:r w:rsidR="007826BB" w:rsidRPr="007637B8">
        <w:rPr>
          <w:rFonts w:eastAsia="Arial" w:cs="Arial"/>
        </w:rPr>
        <w:fldChar w:fldCharType="end"/>
      </w:r>
      <w:r w:rsidR="007826BB" w:rsidRPr="007637B8">
        <w:rPr>
          <w:rFonts w:eastAsia="Arial" w:cs="Arial"/>
        </w:rPr>
        <w:t>).</w:t>
      </w:r>
    </w:p>
    <w:p w14:paraId="4DB1EC65" w14:textId="15714985" w:rsidR="007826BB" w:rsidRPr="007637B8" w:rsidRDefault="00E72A07" w:rsidP="005D0001">
      <w:pPr>
        <w:pStyle w:val="ListParagraph"/>
        <w:numPr>
          <w:ilvl w:val="0"/>
          <w:numId w:val="25"/>
        </w:numPr>
        <w:ind w:left="1800"/>
        <w:rPr>
          <w:rFonts w:eastAsia="Arial" w:cs="Arial"/>
        </w:rPr>
      </w:pPr>
      <w:r w:rsidRPr="007637B8">
        <w:rPr>
          <w:rFonts w:eastAsia="Arial" w:cs="Arial"/>
        </w:rPr>
        <w:t xml:space="preserve">Um canal de dados de escrita para transferir os dados do mestre para o escravo </w:t>
      </w:r>
      <w:r w:rsidR="0064180F" w:rsidRPr="007637B8">
        <w:rPr>
          <w:rFonts w:eastAsia="Arial" w:cs="Arial"/>
        </w:rPr>
        <w:t>(</w:t>
      </w:r>
      <w:r w:rsidR="00305023" w:rsidRPr="007637B8">
        <w:rPr>
          <w:rFonts w:eastAsia="Arial" w:cs="Arial"/>
        </w:rPr>
        <w:fldChar w:fldCharType="begin"/>
      </w:r>
      <w:r w:rsidR="00305023" w:rsidRPr="007637B8">
        <w:rPr>
          <w:rFonts w:eastAsia="Arial" w:cs="Arial"/>
        </w:rPr>
        <w:instrText xml:space="preserve"> REF _Ref39731647 \h </w:instrText>
      </w:r>
      <w:r w:rsidR="00305023" w:rsidRPr="007637B8">
        <w:rPr>
          <w:rFonts w:eastAsia="Arial" w:cs="Arial"/>
        </w:rPr>
      </w:r>
      <w:r w:rsidR="00305023" w:rsidRPr="007637B8">
        <w:rPr>
          <w:rFonts w:eastAsia="Arial" w:cs="Arial"/>
        </w:rPr>
        <w:fldChar w:fldCharType="separate"/>
      </w:r>
      <w:r w:rsidR="00233372" w:rsidRPr="007637B8">
        <w:t xml:space="preserve">Figura </w:t>
      </w:r>
      <w:r w:rsidR="00233372">
        <w:rPr>
          <w:noProof/>
        </w:rPr>
        <w:t>23</w:t>
      </w:r>
      <w:r w:rsidR="00305023" w:rsidRPr="007637B8">
        <w:rPr>
          <w:rFonts w:eastAsia="Arial" w:cs="Arial"/>
        </w:rPr>
        <w:fldChar w:fldCharType="end"/>
      </w:r>
      <w:r w:rsidR="00305023" w:rsidRPr="007637B8">
        <w:rPr>
          <w:rFonts w:eastAsia="Arial" w:cs="Arial"/>
        </w:rPr>
        <w:t>)</w:t>
      </w:r>
      <w:r w:rsidR="007826BB" w:rsidRPr="007637B8">
        <w:rPr>
          <w:rFonts w:eastAsia="Arial" w:cs="Arial"/>
        </w:rPr>
        <w:t xml:space="preserve">. </w:t>
      </w:r>
      <w:r w:rsidRPr="007637B8">
        <w:rPr>
          <w:rFonts w:eastAsia="Arial" w:cs="Arial"/>
        </w:rPr>
        <w:t xml:space="preserve">Numa transação de escrita, o escravo usa o canal de resposta de escrita para sinalizar a conclusão da transferência para o mestre </w:t>
      </w:r>
      <w:r w:rsidR="0064180F" w:rsidRPr="007637B8">
        <w:rPr>
          <w:rFonts w:eastAsia="Arial" w:cs="Arial"/>
        </w:rPr>
        <w:t>(</w:t>
      </w:r>
      <w:r w:rsidR="007826BB" w:rsidRPr="007637B8">
        <w:rPr>
          <w:rFonts w:eastAsia="Arial" w:cs="Arial"/>
        </w:rPr>
        <w:fldChar w:fldCharType="begin"/>
      </w:r>
      <w:r w:rsidR="007826BB" w:rsidRPr="007637B8">
        <w:rPr>
          <w:rFonts w:eastAsia="Arial" w:cs="Arial"/>
        </w:rPr>
        <w:instrText xml:space="preserve"> REF _Ref39731647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23</w:t>
      </w:r>
      <w:r w:rsidR="007826BB" w:rsidRPr="007637B8">
        <w:rPr>
          <w:rFonts w:eastAsia="Arial" w:cs="Arial"/>
        </w:rPr>
        <w:fldChar w:fldCharType="end"/>
      </w:r>
      <w:r w:rsidR="007826BB" w:rsidRPr="007637B8">
        <w:rPr>
          <w:rFonts w:eastAsia="Arial" w:cs="Arial"/>
        </w:rPr>
        <w:t>).</w:t>
      </w:r>
    </w:p>
    <w:p w14:paraId="3DC6C2CC" w14:textId="77777777" w:rsidR="007826BB" w:rsidRPr="007637B8" w:rsidRDefault="007826BB" w:rsidP="007826BB">
      <w:pPr>
        <w:rPr>
          <w:rFonts w:eastAsia="Arial" w:cs="Arial"/>
        </w:rPr>
      </w:pPr>
    </w:p>
    <w:p w14:paraId="0D2BD95D" w14:textId="3364102F" w:rsidR="007826BB" w:rsidRPr="007637B8" w:rsidRDefault="007B45AA" w:rsidP="005D0001">
      <w:pPr>
        <w:pStyle w:val="ListParagraph"/>
        <w:numPr>
          <w:ilvl w:val="0"/>
          <w:numId w:val="23"/>
        </w:numPr>
        <w:rPr>
          <w:rFonts w:cs="Arial"/>
          <w:b/>
          <w:bCs/>
        </w:rPr>
      </w:pPr>
      <w:r w:rsidRPr="007637B8">
        <w:rPr>
          <w:rFonts w:cs="Arial"/>
          <w:b/>
          <w:bCs/>
        </w:rPr>
        <w:t xml:space="preserve">Sinais </w:t>
      </w:r>
      <w:r w:rsidR="007826BB" w:rsidRPr="007637B8">
        <w:rPr>
          <w:rFonts w:cs="Arial"/>
          <w:b/>
          <w:bCs/>
        </w:rPr>
        <w:t xml:space="preserve">AXI </w:t>
      </w:r>
    </w:p>
    <w:p w14:paraId="058B5E3A" w14:textId="77777777" w:rsidR="00233372" w:rsidRPr="007637B8" w:rsidRDefault="007826BB" w:rsidP="00F2339A">
      <w:pPr>
        <w:pStyle w:val="Caption"/>
      </w:pPr>
      <w:r w:rsidRPr="007637B8">
        <w:rPr>
          <w:rFonts w:cs="Arial"/>
          <w:bCs/>
        </w:rPr>
        <w:fldChar w:fldCharType="begin"/>
      </w:r>
      <w:r w:rsidRPr="007637B8">
        <w:rPr>
          <w:rFonts w:cs="Arial"/>
          <w:bCs/>
        </w:rPr>
        <w:instrText xml:space="preserve"> REF _Ref39733878 \h </w:instrText>
      </w:r>
      <w:r w:rsidRPr="007637B8">
        <w:rPr>
          <w:rFonts w:cs="Arial"/>
          <w:bCs/>
        </w:rPr>
      </w:r>
      <w:r w:rsidRPr="007637B8">
        <w:rPr>
          <w:rFonts w:cs="Arial"/>
          <w:bCs/>
        </w:rPr>
        <w:fldChar w:fldCharType="separate"/>
      </w:r>
    </w:p>
    <w:p w14:paraId="663E82AD" w14:textId="006C64B5" w:rsidR="007826BB" w:rsidRPr="007637B8" w:rsidRDefault="00233372" w:rsidP="007B45AA">
      <w:pPr>
        <w:ind w:left="720"/>
        <w:rPr>
          <w:rFonts w:cs="Lohit Devanagari"/>
          <w:b/>
          <w:iCs/>
          <w:szCs w:val="24"/>
        </w:rPr>
      </w:pPr>
      <w:r w:rsidRPr="007637B8">
        <w:t xml:space="preserve">Tabela </w:t>
      </w:r>
      <w:r>
        <w:rPr>
          <w:noProof/>
        </w:rPr>
        <w:t>7</w:t>
      </w:r>
      <w:r w:rsidRPr="007637B8">
        <w:t xml:space="preserve">. </w:t>
      </w:r>
      <w:r w:rsidR="007826BB" w:rsidRPr="007637B8">
        <w:rPr>
          <w:rFonts w:cs="Arial"/>
          <w:bCs/>
        </w:rPr>
        <w:fldChar w:fldCharType="end"/>
      </w:r>
      <w:r w:rsidR="007B45AA" w:rsidRPr="007637B8">
        <w:rPr>
          <w:rFonts w:cs="Arial"/>
          <w:bCs/>
        </w:rPr>
        <w:t xml:space="preserve"> mostra</w:t>
      </w:r>
      <w:r w:rsidR="007826BB" w:rsidRPr="007637B8">
        <w:rPr>
          <w:rFonts w:cs="Arial"/>
          <w:bCs/>
        </w:rPr>
        <w:t xml:space="preserve"> </w:t>
      </w:r>
      <w:r w:rsidR="007B45AA" w:rsidRPr="007637B8">
        <w:rPr>
          <w:rFonts w:cs="Arial"/>
          <w:bCs/>
        </w:rPr>
        <w:t>os principais sinais utilizados no barramento AXI e uma breve descrição de cada um deles. Os sinais são organizados em cinco grupos, que correspondem aos cinco canais descritos na seção anterior</w:t>
      </w:r>
      <w:r w:rsidR="007826BB" w:rsidRPr="007637B8">
        <w:rPr>
          <w:rFonts w:cs="Arial"/>
          <w:bCs/>
        </w:rPr>
        <w:t>:</w:t>
      </w:r>
    </w:p>
    <w:p w14:paraId="0728020A" w14:textId="043A9DF5" w:rsidR="007826BB" w:rsidRPr="007637B8" w:rsidRDefault="007B45AA" w:rsidP="005D0001">
      <w:pPr>
        <w:pStyle w:val="ListParagraph"/>
        <w:numPr>
          <w:ilvl w:val="0"/>
          <w:numId w:val="26"/>
        </w:numPr>
        <w:ind w:left="1440"/>
        <w:rPr>
          <w:rFonts w:cs="Arial"/>
          <w:bCs/>
        </w:rPr>
      </w:pPr>
      <w:r w:rsidRPr="007637B8">
        <w:rPr>
          <w:rFonts w:cs="Arial"/>
        </w:rPr>
        <w:t>Sinais do</w:t>
      </w:r>
      <w:r w:rsidRPr="007637B8">
        <w:rPr>
          <w:rFonts w:cs="Arial"/>
          <w:b/>
          <w:bCs/>
        </w:rPr>
        <w:t xml:space="preserve"> </w:t>
      </w:r>
      <w:bookmarkStart w:id="165" w:name="_Hlk94810555"/>
      <w:r w:rsidRPr="007637B8">
        <w:rPr>
          <w:rFonts w:cs="Arial"/>
          <w:b/>
          <w:bCs/>
        </w:rPr>
        <w:t xml:space="preserve">Canal </w:t>
      </w:r>
      <w:bookmarkEnd w:id="165"/>
      <w:r w:rsidRPr="007637B8">
        <w:rPr>
          <w:rFonts w:cs="Arial"/>
          <w:b/>
          <w:bCs/>
        </w:rPr>
        <w:t>d</w:t>
      </w:r>
      <w:r w:rsidR="00683F3B">
        <w:rPr>
          <w:rFonts w:cs="Arial"/>
          <w:b/>
          <w:bCs/>
        </w:rPr>
        <w:t>o</w:t>
      </w:r>
      <w:r w:rsidRPr="007637B8">
        <w:rPr>
          <w:rFonts w:cs="Arial"/>
          <w:b/>
          <w:bCs/>
        </w:rPr>
        <w:t xml:space="preserve"> endereço</w:t>
      </w:r>
      <w:r w:rsidR="00C565AB" w:rsidRPr="007637B8">
        <w:rPr>
          <w:rFonts w:cs="Arial"/>
          <w:b/>
          <w:bCs/>
        </w:rPr>
        <w:t xml:space="preserve"> de escrita</w:t>
      </w:r>
      <w:r w:rsidR="007826BB" w:rsidRPr="007637B8">
        <w:rPr>
          <w:rFonts w:cs="Arial"/>
          <w:bCs/>
        </w:rPr>
        <w:t xml:space="preserve">, </w:t>
      </w:r>
      <w:r w:rsidRPr="007637B8">
        <w:rPr>
          <w:rFonts w:cs="Arial"/>
          <w:bCs/>
        </w:rPr>
        <w:t xml:space="preserve">cujos nomes começam com </w:t>
      </w:r>
      <w:r w:rsidR="007826BB" w:rsidRPr="007637B8">
        <w:rPr>
          <w:rFonts w:cs="Arial"/>
          <w:b/>
          <w:bCs/>
        </w:rPr>
        <w:t>AW</w:t>
      </w:r>
    </w:p>
    <w:p w14:paraId="24E2EF49" w14:textId="58FA0FA4" w:rsidR="007826BB" w:rsidRPr="007637B8" w:rsidRDefault="007B45AA" w:rsidP="005D0001">
      <w:pPr>
        <w:pStyle w:val="ListParagraph"/>
        <w:numPr>
          <w:ilvl w:val="0"/>
          <w:numId w:val="26"/>
        </w:numPr>
        <w:ind w:left="1440"/>
        <w:rPr>
          <w:rFonts w:cs="Arial"/>
          <w:bCs/>
        </w:rPr>
      </w:pPr>
      <w:r w:rsidRPr="007637B8">
        <w:rPr>
          <w:rFonts w:cs="Arial"/>
        </w:rPr>
        <w:t>Sinais do</w:t>
      </w:r>
      <w:r w:rsidRPr="007637B8">
        <w:rPr>
          <w:rFonts w:cs="Arial"/>
          <w:b/>
          <w:bCs/>
        </w:rPr>
        <w:t xml:space="preserve"> Canal </w:t>
      </w:r>
      <w:r w:rsidR="00C565AB" w:rsidRPr="007637B8">
        <w:rPr>
          <w:rFonts w:cs="Arial"/>
          <w:b/>
          <w:bCs/>
        </w:rPr>
        <w:t>d</w:t>
      </w:r>
      <w:r w:rsidR="00683F3B">
        <w:rPr>
          <w:rFonts w:cs="Arial"/>
          <w:b/>
          <w:bCs/>
        </w:rPr>
        <w:t>os</w:t>
      </w:r>
      <w:r w:rsidR="00C565AB" w:rsidRPr="007637B8">
        <w:rPr>
          <w:rFonts w:cs="Arial"/>
          <w:b/>
          <w:bCs/>
        </w:rPr>
        <w:t xml:space="preserve"> dados </w:t>
      </w:r>
      <w:r w:rsidRPr="007637B8">
        <w:rPr>
          <w:rFonts w:cs="Arial"/>
          <w:b/>
          <w:bCs/>
        </w:rPr>
        <w:t>de escrita</w:t>
      </w:r>
      <w:r w:rsidR="007826BB" w:rsidRPr="007637B8">
        <w:rPr>
          <w:rFonts w:cs="Arial"/>
          <w:bCs/>
        </w:rPr>
        <w:t xml:space="preserve">, </w:t>
      </w:r>
      <w:r w:rsidR="00C565AB" w:rsidRPr="007637B8">
        <w:rPr>
          <w:rFonts w:cs="Arial"/>
          <w:bCs/>
        </w:rPr>
        <w:t xml:space="preserve">cujos nomes começam com </w:t>
      </w:r>
      <w:r w:rsidR="007826BB" w:rsidRPr="007637B8">
        <w:rPr>
          <w:rFonts w:cs="Arial"/>
          <w:b/>
          <w:bCs/>
        </w:rPr>
        <w:t>W</w:t>
      </w:r>
    </w:p>
    <w:p w14:paraId="31027918" w14:textId="34684B36" w:rsidR="007826BB" w:rsidRPr="007637B8" w:rsidRDefault="007B45AA" w:rsidP="005D0001">
      <w:pPr>
        <w:pStyle w:val="ListParagraph"/>
        <w:numPr>
          <w:ilvl w:val="0"/>
          <w:numId w:val="26"/>
        </w:numPr>
        <w:ind w:left="1440"/>
        <w:rPr>
          <w:rFonts w:cs="Arial"/>
          <w:bCs/>
        </w:rPr>
      </w:pPr>
      <w:r w:rsidRPr="007637B8">
        <w:rPr>
          <w:rFonts w:cs="Arial"/>
        </w:rPr>
        <w:t>Sinais do</w:t>
      </w:r>
      <w:r w:rsidRPr="007637B8">
        <w:rPr>
          <w:rFonts w:cs="Arial"/>
          <w:b/>
          <w:bCs/>
        </w:rPr>
        <w:t xml:space="preserve"> Canal d</w:t>
      </w:r>
      <w:r w:rsidR="00683F3B">
        <w:rPr>
          <w:rFonts w:cs="Arial"/>
          <w:b/>
          <w:bCs/>
        </w:rPr>
        <w:t>a</w:t>
      </w:r>
      <w:r w:rsidRPr="007637B8">
        <w:rPr>
          <w:rFonts w:cs="Arial"/>
          <w:b/>
          <w:bCs/>
        </w:rPr>
        <w:t xml:space="preserve"> </w:t>
      </w:r>
      <w:r w:rsidR="00683F3B" w:rsidRPr="007637B8">
        <w:rPr>
          <w:rFonts w:cs="Arial"/>
          <w:b/>
          <w:bCs/>
        </w:rPr>
        <w:t xml:space="preserve">resposta </w:t>
      </w:r>
      <w:r w:rsidR="00683F3B">
        <w:rPr>
          <w:rFonts w:cs="Arial"/>
          <w:b/>
          <w:bCs/>
        </w:rPr>
        <w:t xml:space="preserve">de </w:t>
      </w:r>
      <w:r w:rsidR="00C565AB" w:rsidRPr="007637B8">
        <w:rPr>
          <w:rFonts w:cs="Arial"/>
          <w:b/>
          <w:bCs/>
        </w:rPr>
        <w:t>escrita</w:t>
      </w:r>
      <w:r w:rsidR="007826BB" w:rsidRPr="007637B8">
        <w:rPr>
          <w:rFonts w:cs="Arial"/>
          <w:bCs/>
        </w:rPr>
        <w:t xml:space="preserve">, </w:t>
      </w:r>
      <w:r w:rsidR="00C565AB" w:rsidRPr="007637B8">
        <w:rPr>
          <w:rFonts w:cs="Arial"/>
          <w:bCs/>
        </w:rPr>
        <w:t xml:space="preserve">cujos nomes começam com </w:t>
      </w:r>
      <w:r w:rsidR="007826BB" w:rsidRPr="007637B8">
        <w:rPr>
          <w:rFonts w:cs="Arial"/>
          <w:b/>
          <w:bCs/>
        </w:rPr>
        <w:t>B</w:t>
      </w:r>
    </w:p>
    <w:p w14:paraId="46EC62B0" w14:textId="25DEDFE8" w:rsidR="007826BB" w:rsidRPr="007637B8" w:rsidRDefault="007B45AA" w:rsidP="005D0001">
      <w:pPr>
        <w:pStyle w:val="ListParagraph"/>
        <w:numPr>
          <w:ilvl w:val="0"/>
          <w:numId w:val="26"/>
        </w:numPr>
        <w:ind w:left="1440"/>
        <w:rPr>
          <w:rFonts w:cs="Arial"/>
          <w:bCs/>
        </w:rPr>
      </w:pPr>
      <w:r w:rsidRPr="007637B8">
        <w:rPr>
          <w:rFonts w:cs="Arial"/>
        </w:rPr>
        <w:t>Sinais do</w:t>
      </w:r>
      <w:r w:rsidRPr="007637B8">
        <w:rPr>
          <w:rFonts w:cs="Arial"/>
          <w:b/>
          <w:bCs/>
        </w:rPr>
        <w:t xml:space="preserve"> Canal d</w:t>
      </w:r>
      <w:r w:rsidR="00683F3B">
        <w:rPr>
          <w:rFonts w:cs="Arial"/>
          <w:b/>
          <w:bCs/>
        </w:rPr>
        <w:t>o</w:t>
      </w:r>
      <w:r w:rsidRPr="007637B8">
        <w:rPr>
          <w:rFonts w:cs="Arial"/>
          <w:b/>
          <w:bCs/>
        </w:rPr>
        <w:t xml:space="preserve"> </w:t>
      </w:r>
      <w:r w:rsidR="00C565AB" w:rsidRPr="007637B8">
        <w:rPr>
          <w:rFonts w:cs="Arial"/>
          <w:b/>
          <w:bCs/>
        </w:rPr>
        <w:t>endereço de leitura</w:t>
      </w:r>
      <w:r w:rsidR="007826BB" w:rsidRPr="007637B8">
        <w:rPr>
          <w:rFonts w:cs="Arial"/>
          <w:bCs/>
        </w:rPr>
        <w:t xml:space="preserve">, </w:t>
      </w:r>
      <w:r w:rsidR="00C565AB" w:rsidRPr="007637B8">
        <w:rPr>
          <w:rFonts w:cs="Arial"/>
          <w:bCs/>
        </w:rPr>
        <w:t xml:space="preserve">cujos nomes começam com </w:t>
      </w:r>
      <w:r w:rsidR="007826BB" w:rsidRPr="007637B8">
        <w:rPr>
          <w:rFonts w:cs="Arial"/>
          <w:b/>
          <w:bCs/>
        </w:rPr>
        <w:t>AR</w:t>
      </w:r>
    </w:p>
    <w:p w14:paraId="7592D306" w14:textId="46C79B3A" w:rsidR="007826BB" w:rsidRPr="007637B8" w:rsidRDefault="007B45AA" w:rsidP="005D0001">
      <w:pPr>
        <w:pStyle w:val="ListParagraph"/>
        <w:numPr>
          <w:ilvl w:val="0"/>
          <w:numId w:val="26"/>
        </w:numPr>
        <w:ind w:left="1440"/>
        <w:rPr>
          <w:rFonts w:cs="Arial"/>
          <w:bCs/>
        </w:rPr>
      </w:pPr>
      <w:r w:rsidRPr="007637B8">
        <w:rPr>
          <w:rFonts w:cs="Arial"/>
        </w:rPr>
        <w:t>Sinais do</w:t>
      </w:r>
      <w:r w:rsidRPr="007637B8">
        <w:rPr>
          <w:rFonts w:cs="Arial"/>
          <w:b/>
          <w:bCs/>
        </w:rPr>
        <w:t xml:space="preserve"> Canal d</w:t>
      </w:r>
      <w:r w:rsidR="00683F3B">
        <w:rPr>
          <w:rFonts w:cs="Arial"/>
          <w:b/>
          <w:bCs/>
        </w:rPr>
        <w:t>os</w:t>
      </w:r>
      <w:r w:rsidRPr="007637B8">
        <w:rPr>
          <w:rFonts w:cs="Arial"/>
          <w:b/>
          <w:bCs/>
        </w:rPr>
        <w:t xml:space="preserve"> </w:t>
      </w:r>
      <w:r w:rsidR="00C565AB" w:rsidRPr="007637B8">
        <w:rPr>
          <w:rFonts w:cs="Arial"/>
          <w:b/>
          <w:bCs/>
        </w:rPr>
        <w:t>dados de leitura</w:t>
      </w:r>
      <w:r w:rsidR="007826BB" w:rsidRPr="007637B8">
        <w:rPr>
          <w:rFonts w:cs="Arial"/>
          <w:bCs/>
        </w:rPr>
        <w:t xml:space="preserve">, </w:t>
      </w:r>
      <w:r w:rsidR="00C565AB" w:rsidRPr="007637B8">
        <w:rPr>
          <w:rFonts w:cs="Arial"/>
          <w:bCs/>
        </w:rPr>
        <w:t xml:space="preserve">cujos nomes começam com </w:t>
      </w:r>
      <w:r w:rsidR="007826BB" w:rsidRPr="007637B8">
        <w:rPr>
          <w:rFonts w:cs="Arial"/>
          <w:b/>
          <w:bCs/>
        </w:rPr>
        <w:t>R</w:t>
      </w:r>
    </w:p>
    <w:p w14:paraId="4F5BB279" w14:textId="77777777" w:rsidR="00C14D8E" w:rsidRPr="007637B8" w:rsidRDefault="00C14D8E" w:rsidP="00F2339A">
      <w:pPr>
        <w:pStyle w:val="Caption"/>
      </w:pPr>
      <w:bookmarkStart w:id="166" w:name="_Ref46087808"/>
      <w:bookmarkStart w:id="167" w:name="_Ref39733878"/>
    </w:p>
    <w:p w14:paraId="3C08B20B" w14:textId="55D5DB47" w:rsidR="00305023" w:rsidRPr="007637B8" w:rsidRDefault="00305023" w:rsidP="00357C66">
      <w:pPr>
        <w:pStyle w:val="Caption"/>
        <w:jc w:val="center"/>
      </w:pPr>
      <w:r w:rsidRPr="007637B8">
        <w:t>Tab</w:t>
      </w:r>
      <w:r w:rsidR="00880E6D" w:rsidRPr="007637B8">
        <w:t>e</w:t>
      </w:r>
      <w:r w:rsidRPr="007637B8">
        <w:t>l</w:t>
      </w:r>
      <w:r w:rsidR="00880E6D"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7</w:t>
      </w:r>
      <w:r w:rsidR="00577C0A" w:rsidRPr="007637B8">
        <w:fldChar w:fldCharType="end"/>
      </w:r>
      <w:bookmarkEnd w:id="166"/>
      <w:r w:rsidRPr="007637B8">
        <w:t xml:space="preserve">. </w:t>
      </w:r>
      <w:bookmarkEnd w:id="167"/>
      <w:r w:rsidR="00880E6D" w:rsidRPr="007637B8">
        <w:t xml:space="preserve">Sinais </w:t>
      </w:r>
      <w:r w:rsidR="007826BB" w:rsidRPr="007637B8">
        <w:t>AXI</w:t>
      </w:r>
    </w:p>
    <w:p w14:paraId="1CB68C43" w14:textId="1430BDC8" w:rsidR="007826BB" w:rsidRPr="007637B8" w:rsidRDefault="007826BB" w:rsidP="00357C66">
      <w:pPr>
        <w:pStyle w:val="Caption"/>
        <w:jc w:val="center"/>
        <w:rPr>
          <w:b w:val="0"/>
          <w:sz w:val="18"/>
          <w:szCs w:val="18"/>
        </w:rPr>
      </w:pPr>
      <w:r w:rsidRPr="007637B8">
        <w:rPr>
          <w:b w:val="0"/>
          <w:sz w:val="18"/>
          <w:szCs w:val="18"/>
        </w:rPr>
        <w:t>(</w:t>
      </w:r>
      <w:r w:rsidR="001859E9" w:rsidRPr="007637B8">
        <w:rPr>
          <w:b w:val="0"/>
          <w:sz w:val="18"/>
          <w:szCs w:val="18"/>
        </w:rPr>
        <w:t xml:space="preserve">tabela </w:t>
      </w:r>
      <w:r w:rsidR="00AC6D73">
        <w:rPr>
          <w:b w:val="0"/>
          <w:sz w:val="18"/>
          <w:szCs w:val="18"/>
        </w:rPr>
        <w:t>copiada</w:t>
      </w:r>
      <w:r w:rsidR="001859E9" w:rsidRPr="007637B8">
        <w:rPr>
          <w:b w:val="0"/>
          <w:sz w:val="18"/>
          <w:szCs w:val="18"/>
        </w:rPr>
        <w:t xml:space="preserve"> de</w:t>
      </w:r>
      <w:r w:rsidRPr="007637B8">
        <w:rPr>
          <w:b w:val="0"/>
          <w:sz w:val="18"/>
          <w:szCs w:val="18"/>
        </w:rPr>
        <w:t xml:space="preserve"> </w:t>
      </w:r>
      <w:hyperlink r:id="rId122" w:history="1">
        <w:r w:rsidRPr="007637B8">
          <w:rPr>
            <w:rStyle w:val="Hyperlink"/>
            <w:rFonts w:eastAsia="Arial" w:cs="Arial"/>
            <w:b w:val="0"/>
            <w:sz w:val="18"/>
            <w:szCs w:val="18"/>
          </w:rPr>
          <w:t>https://static.docs.arm.com/ihi0022/e/IHI0022E_amba_axi_and_ace_protocol_spec.pdf</w:t>
        </w:r>
      </w:hyperlink>
      <w:r w:rsidRPr="007637B8">
        <w:rPr>
          <w:b w:val="0"/>
          <w:sz w:val="18"/>
          <w:szCs w:val="18"/>
        </w:rPr>
        <w:t>)</w:t>
      </w:r>
    </w:p>
    <w:p w14:paraId="222F9C37" w14:textId="3F38AC8F" w:rsidR="007826BB" w:rsidRPr="007637B8" w:rsidRDefault="007826BB" w:rsidP="007826BB">
      <w:pPr>
        <w:jc w:val="center"/>
        <w:rPr>
          <w:rFonts w:cs="Arial"/>
          <w:b/>
          <w:bCs/>
          <w:sz w:val="24"/>
        </w:rPr>
      </w:pPr>
      <w:r w:rsidRPr="007637B8">
        <w:rPr>
          <w:noProof/>
          <w:lang w:eastAsia="es-ES"/>
        </w:rPr>
        <w:drawing>
          <wp:inline distT="0" distB="0" distL="0" distR="0" wp14:anchorId="549C2327" wp14:editId="0DC0F9B7">
            <wp:extent cx="2711450" cy="4858385"/>
            <wp:effectExtent l="0" t="0" r="0" b="0"/>
            <wp:docPr id="465982795" name="Imagen 46598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11450" cy="4858385"/>
                    </a:xfrm>
                    <a:prstGeom prst="rect">
                      <a:avLst/>
                    </a:prstGeom>
                    <a:noFill/>
                    <a:ln>
                      <a:noFill/>
                    </a:ln>
                  </pic:spPr>
                </pic:pic>
              </a:graphicData>
            </a:graphic>
          </wp:inline>
        </w:drawing>
      </w:r>
    </w:p>
    <w:p w14:paraId="1788B476" w14:textId="77777777" w:rsidR="007826BB" w:rsidRPr="007637B8" w:rsidRDefault="007826BB" w:rsidP="007826BB">
      <w:pPr>
        <w:rPr>
          <w:rFonts w:cs="Arial"/>
          <w:b/>
          <w:bCs/>
          <w:sz w:val="24"/>
        </w:rPr>
      </w:pPr>
    </w:p>
    <w:p w14:paraId="727FDB78" w14:textId="1CC9387F" w:rsidR="007826BB" w:rsidRPr="00D16280" w:rsidRDefault="00880E6D" w:rsidP="007826BB">
      <w:pPr>
        <w:pStyle w:val="ListParagraph"/>
        <w:ind w:left="360"/>
        <w:rPr>
          <w:rFonts w:cs="Arial"/>
          <w:b/>
          <w:bCs/>
          <w:sz w:val="24"/>
          <w:lang w:val="en-GB"/>
        </w:rPr>
      </w:pPr>
      <w:r w:rsidRPr="00D16280">
        <w:rPr>
          <w:rFonts w:cs="Arial"/>
          <w:b/>
          <w:bCs/>
          <w:sz w:val="24"/>
          <w:lang w:val="en-GB"/>
        </w:rPr>
        <w:t xml:space="preserve">Barramento </w:t>
      </w:r>
      <w:r w:rsidR="007826BB" w:rsidRPr="00D16280">
        <w:rPr>
          <w:rFonts w:cs="Arial"/>
          <w:b/>
          <w:bCs/>
          <w:sz w:val="24"/>
          <w:lang w:val="en-GB"/>
        </w:rPr>
        <w:t>Wishbone</w:t>
      </w:r>
    </w:p>
    <w:p w14:paraId="2E138B2C" w14:textId="19A3340B" w:rsidR="007826BB" w:rsidRPr="007637B8" w:rsidRDefault="0060728C" w:rsidP="0079471A">
      <w:pPr>
        <w:ind w:left="360"/>
        <w:rPr>
          <w:rFonts w:eastAsia="Arial" w:cs="Arial"/>
        </w:rPr>
      </w:pPr>
      <w:r w:rsidRPr="00D16280">
        <w:rPr>
          <w:rFonts w:eastAsia="Arial" w:cs="Arial"/>
          <w:lang w:val="en-GB"/>
        </w:rPr>
        <w:t xml:space="preserve">Os periféricos SweRVolfX usam a </w:t>
      </w:r>
      <w:r w:rsidR="00432678" w:rsidRPr="00D16280">
        <w:rPr>
          <w:rFonts w:eastAsia="Arial" w:cs="Arial"/>
          <w:i/>
          <w:iCs/>
          <w:lang w:val="en-GB"/>
        </w:rPr>
        <w:t>Wishbone System-on-Chip (SoC) Interconnection Architecture for Portable IP Cores</w:t>
      </w:r>
      <w:r w:rsidR="007826BB" w:rsidRPr="00D16280">
        <w:rPr>
          <w:rFonts w:eastAsia="Arial" w:cs="Arial"/>
          <w:lang w:val="en-GB"/>
        </w:rPr>
        <w:t xml:space="preserve"> (</w:t>
      </w:r>
      <w:hyperlink r:id="rId124" w:history="1">
        <w:r w:rsidR="007826BB" w:rsidRPr="00D16280">
          <w:rPr>
            <w:rStyle w:val="Hyperlink"/>
            <w:rFonts w:eastAsia="Arial" w:cs="Arial"/>
            <w:lang w:val="en-GB"/>
          </w:rPr>
          <w:t>https://opencores.org/howto/wishbone</w:t>
        </w:r>
      </w:hyperlink>
      <w:r w:rsidR="007826BB" w:rsidRPr="00D16280">
        <w:rPr>
          <w:rFonts w:eastAsia="Arial" w:cs="Arial"/>
          <w:lang w:val="en-GB"/>
        </w:rPr>
        <w:t xml:space="preserve">). </w:t>
      </w:r>
      <w:r w:rsidRPr="007637B8">
        <w:rPr>
          <w:rFonts w:eastAsia="Arial" w:cs="Arial"/>
        </w:rPr>
        <w:t>O principal objetivo no uso deste barramento é promover a reutilização do projeto, aliviando os problemas de integração no System-on-Chip. Anteriormente, os núcleos IP usavam esquemas de interconexão sem norma</w:t>
      </w:r>
      <w:r w:rsidR="00EB64B8" w:rsidRPr="007637B8">
        <w:rPr>
          <w:rFonts w:eastAsia="Arial" w:cs="Arial"/>
        </w:rPr>
        <w:t xml:space="preserve"> (</w:t>
      </w:r>
      <w:r w:rsidR="00EB64B8" w:rsidRPr="007637B8">
        <w:rPr>
          <w:rFonts w:eastAsia="Arial" w:cs="Arial"/>
          <w:i/>
          <w:iCs/>
        </w:rPr>
        <w:t>ad-hoc</w:t>
      </w:r>
      <w:r w:rsidR="00EB64B8" w:rsidRPr="007637B8">
        <w:rPr>
          <w:rFonts w:eastAsia="Arial" w:cs="Arial"/>
        </w:rPr>
        <w:t>)</w:t>
      </w:r>
      <w:r w:rsidRPr="007637B8">
        <w:rPr>
          <w:rFonts w:eastAsia="Arial" w:cs="Arial"/>
        </w:rPr>
        <w:t xml:space="preserve">, o que dificultava a sua integração. As interconexões sem norma exigiam a criação de uma lógica de </w:t>
      </w:r>
      <w:r w:rsidR="00500E3D" w:rsidRPr="007637B8">
        <w:rPr>
          <w:rFonts w:eastAsia="Arial" w:cs="Arial"/>
        </w:rPr>
        <w:t>adapta</w:t>
      </w:r>
      <w:r w:rsidRPr="007637B8">
        <w:rPr>
          <w:rFonts w:eastAsia="Arial" w:cs="Arial"/>
        </w:rPr>
        <w:t xml:space="preserve">ção personalizada </w:t>
      </w:r>
      <w:r w:rsidR="00692B64" w:rsidRPr="007637B8">
        <w:rPr>
          <w:rFonts w:eastAsia="Arial" w:cs="Arial"/>
        </w:rPr>
        <w:t xml:space="preserve">adicional </w:t>
      </w:r>
      <w:r w:rsidRPr="007637B8">
        <w:rPr>
          <w:rFonts w:eastAsia="Arial" w:cs="Arial"/>
        </w:rPr>
        <w:t xml:space="preserve">para ligar cada um dos núcleos. Ao adotar um esquema de interconexão padrão, como o barramento Wishbone, os núcleos podem ser integrados de forma mais rápida e fácil pelo </w:t>
      </w:r>
      <w:r w:rsidR="00500E3D" w:rsidRPr="007637B8">
        <w:rPr>
          <w:rFonts w:eastAsia="Arial" w:cs="Arial"/>
        </w:rPr>
        <w:t>utilizador</w:t>
      </w:r>
      <w:r w:rsidRPr="007637B8">
        <w:rPr>
          <w:rFonts w:eastAsia="Arial" w:cs="Arial"/>
        </w:rPr>
        <w:t xml:space="preserve"> final.</w:t>
      </w:r>
    </w:p>
    <w:p w14:paraId="3ECEE523" w14:textId="77777777" w:rsidR="007826BB" w:rsidRPr="007637B8" w:rsidRDefault="007826BB" w:rsidP="007826BB">
      <w:pPr>
        <w:rPr>
          <w:rFonts w:eastAsia="Arial" w:cs="Arial"/>
        </w:rPr>
      </w:pPr>
    </w:p>
    <w:p w14:paraId="22393480" w14:textId="1498C88E" w:rsidR="007826BB" w:rsidRPr="007637B8" w:rsidRDefault="00880E6D" w:rsidP="005D0001">
      <w:pPr>
        <w:pStyle w:val="ListParagraph"/>
        <w:numPr>
          <w:ilvl w:val="0"/>
          <w:numId w:val="23"/>
        </w:numPr>
        <w:rPr>
          <w:rFonts w:cs="Arial"/>
          <w:b/>
          <w:bCs/>
          <w:sz w:val="24"/>
        </w:rPr>
      </w:pPr>
      <w:r w:rsidRPr="007637B8">
        <w:rPr>
          <w:rFonts w:cs="Arial"/>
          <w:b/>
          <w:bCs/>
        </w:rPr>
        <w:t xml:space="preserve">Principais Características do Barramento </w:t>
      </w:r>
      <w:r w:rsidR="007826BB" w:rsidRPr="007637B8">
        <w:rPr>
          <w:rFonts w:cs="Arial"/>
          <w:b/>
          <w:bCs/>
        </w:rPr>
        <w:t>Wishbone</w:t>
      </w:r>
    </w:p>
    <w:p w14:paraId="079FE29A" w14:textId="16A1EFE3" w:rsidR="007826BB" w:rsidRPr="007637B8" w:rsidRDefault="00500E3D" w:rsidP="0079471A">
      <w:pPr>
        <w:ind w:firstLine="720"/>
        <w:rPr>
          <w:rFonts w:eastAsia="Arial" w:cs="Arial"/>
        </w:rPr>
      </w:pPr>
      <w:r w:rsidRPr="007637B8">
        <w:rPr>
          <w:rFonts w:eastAsia="Arial" w:cs="Arial"/>
        </w:rPr>
        <w:t>As principais características da tecnologia de barramento Wishbone são as seguintes</w:t>
      </w:r>
      <w:r w:rsidR="007826BB" w:rsidRPr="007637B8">
        <w:rPr>
          <w:rFonts w:eastAsia="Arial" w:cs="Arial"/>
        </w:rPr>
        <w:t>:</w:t>
      </w:r>
    </w:p>
    <w:p w14:paraId="4E368531" w14:textId="49C236CE" w:rsidR="00500E3D" w:rsidRPr="007637B8" w:rsidRDefault="00500E3D" w:rsidP="00500E3D">
      <w:pPr>
        <w:pStyle w:val="ListParagraph"/>
        <w:numPr>
          <w:ilvl w:val="1"/>
          <w:numId w:val="24"/>
        </w:numPr>
        <w:rPr>
          <w:rFonts w:eastAsia="Arial" w:cs="Arial"/>
        </w:rPr>
      </w:pPr>
      <w:r w:rsidRPr="007637B8">
        <w:rPr>
          <w:rFonts w:eastAsia="Arial" w:cs="Arial"/>
        </w:rPr>
        <w:t>Suporta metodologias de projeto estruturadas, utilizadas por grandes equipas de projeto.</w:t>
      </w:r>
    </w:p>
    <w:p w14:paraId="6C089265" w14:textId="39B0C070" w:rsidR="007826BB" w:rsidRPr="007637B8" w:rsidRDefault="00500E3D" w:rsidP="00500E3D">
      <w:pPr>
        <w:pStyle w:val="ListParagraph"/>
        <w:numPr>
          <w:ilvl w:val="1"/>
          <w:numId w:val="24"/>
        </w:numPr>
        <w:rPr>
          <w:rFonts w:eastAsia="Arial" w:cs="Arial"/>
        </w:rPr>
      </w:pPr>
      <w:r w:rsidRPr="007637B8">
        <w:rPr>
          <w:rFonts w:eastAsia="Arial" w:cs="Arial"/>
        </w:rPr>
        <w:t>Inclui um conjunto completo de protocolos de barramento de transferência de dados populares, incluindo</w:t>
      </w:r>
      <w:r w:rsidR="007826BB" w:rsidRPr="007637B8">
        <w:rPr>
          <w:rFonts w:eastAsia="Arial" w:cs="Arial"/>
        </w:rPr>
        <w:t>:</w:t>
      </w:r>
    </w:p>
    <w:p w14:paraId="1FE516F1" w14:textId="6F9FF0B4" w:rsidR="007826BB" w:rsidRPr="007637B8" w:rsidRDefault="00500E3D" w:rsidP="005D0001">
      <w:pPr>
        <w:pStyle w:val="ListParagraph"/>
        <w:numPr>
          <w:ilvl w:val="2"/>
          <w:numId w:val="24"/>
        </w:numPr>
        <w:ind w:left="1276" w:firstLine="425"/>
        <w:rPr>
          <w:rFonts w:eastAsia="Arial" w:cs="Arial"/>
        </w:rPr>
      </w:pPr>
      <w:r w:rsidRPr="007637B8">
        <w:rPr>
          <w:rFonts w:eastAsia="Arial" w:cs="Arial"/>
        </w:rPr>
        <w:t>Ciclos de leitura e escrita (</w:t>
      </w:r>
      <w:r w:rsidR="007826BB" w:rsidRPr="007637B8">
        <w:rPr>
          <w:rFonts w:eastAsia="Arial" w:cs="Arial"/>
        </w:rPr>
        <w:t>READ/WRITE</w:t>
      </w:r>
      <w:r w:rsidRPr="007637B8">
        <w:rPr>
          <w:rFonts w:eastAsia="Arial" w:cs="Arial"/>
        </w:rPr>
        <w:t>)</w:t>
      </w:r>
    </w:p>
    <w:p w14:paraId="32ADE4E8" w14:textId="1A51361E" w:rsidR="007826BB" w:rsidRPr="007637B8" w:rsidRDefault="00500E3D" w:rsidP="005D0001">
      <w:pPr>
        <w:pStyle w:val="ListParagraph"/>
        <w:numPr>
          <w:ilvl w:val="2"/>
          <w:numId w:val="24"/>
        </w:numPr>
        <w:ind w:left="1276" w:firstLine="425"/>
        <w:rPr>
          <w:rFonts w:eastAsia="Arial" w:cs="Arial"/>
        </w:rPr>
      </w:pPr>
      <w:r w:rsidRPr="007637B8">
        <w:rPr>
          <w:rFonts w:eastAsia="Arial" w:cs="Arial"/>
        </w:rPr>
        <w:t xml:space="preserve">Ciclos </w:t>
      </w:r>
      <w:r w:rsidR="004904F8" w:rsidRPr="007637B8">
        <w:rPr>
          <w:rFonts w:eastAsia="Arial" w:cs="Arial"/>
        </w:rPr>
        <w:t>de paragem de transferência (</w:t>
      </w:r>
      <w:r w:rsidR="007826BB" w:rsidRPr="007637B8">
        <w:rPr>
          <w:rFonts w:eastAsia="Arial" w:cs="Arial"/>
        </w:rPr>
        <w:t>BLOCK</w:t>
      </w:r>
      <w:r w:rsidR="004904F8" w:rsidRPr="007637B8">
        <w:rPr>
          <w:rFonts w:eastAsia="Arial" w:cs="Arial"/>
        </w:rPr>
        <w:t>)</w:t>
      </w:r>
    </w:p>
    <w:p w14:paraId="54336B73" w14:textId="06C8F00D" w:rsidR="007826BB" w:rsidRPr="007637B8" w:rsidRDefault="00500E3D" w:rsidP="005D0001">
      <w:pPr>
        <w:pStyle w:val="ListParagraph"/>
        <w:numPr>
          <w:ilvl w:val="2"/>
          <w:numId w:val="24"/>
        </w:numPr>
        <w:ind w:left="1276" w:firstLine="425"/>
        <w:rPr>
          <w:rFonts w:eastAsia="Arial" w:cs="Arial"/>
        </w:rPr>
      </w:pPr>
      <w:r w:rsidRPr="007637B8">
        <w:rPr>
          <w:rFonts w:eastAsia="Arial" w:cs="Arial"/>
        </w:rPr>
        <w:t>Ciclos de leitura/modificação/escrita (</w:t>
      </w:r>
      <w:r w:rsidR="007826BB" w:rsidRPr="007637B8">
        <w:rPr>
          <w:rFonts w:eastAsia="Arial" w:cs="Arial"/>
        </w:rPr>
        <w:t>READ/MODIFY/WRITE</w:t>
      </w:r>
      <w:r w:rsidRPr="007637B8">
        <w:rPr>
          <w:rFonts w:eastAsia="Arial" w:cs="Arial"/>
        </w:rPr>
        <w:t>)</w:t>
      </w:r>
    </w:p>
    <w:p w14:paraId="28A6696F" w14:textId="0CBB8761" w:rsidR="00E32715" w:rsidRPr="007637B8" w:rsidRDefault="00E32715" w:rsidP="00E32715">
      <w:pPr>
        <w:pStyle w:val="ListParagraph"/>
        <w:numPr>
          <w:ilvl w:val="1"/>
          <w:numId w:val="24"/>
        </w:numPr>
        <w:rPr>
          <w:rFonts w:eastAsia="Arial" w:cs="Arial"/>
        </w:rPr>
      </w:pPr>
      <w:r w:rsidRPr="007637B8">
        <w:rPr>
          <w:rFonts w:eastAsia="Arial" w:cs="Arial"/>
        </w:rPr>
        <w:t>Fornece barramento</w:t>
      </w:r>
      <w:r w:rsidR="006D5C86">
        <w:rPr>
          <w:rFonts w:eastAsia="Arial" w:cs="Arial"/>
        </w:rPr>
        <w:t>s</w:t>
      </w:r>
      <w:r w:rsidRPr="007637B8">
        <w:rPr>
          <w:rFonts w:eastAsia="Arial" w:cs="Arial"/>
        </w:rPr>
        <w:t xml:space="preserve"> </w:t>
      </w:r>
      <w:r w:rsidR="006D5C86">
        <w:rPr>
          <w:rFonts w:eastAsia="Arial" w:cs="Arial"/>
        </w:rPr>
        <w:t xml:space="preserve">com </w:t>
      </w:r>
      <w:r w:rsidR="006D5C86" w:rsidRPr="007637B8">
        <w:rPr>
          <w:rFonts w:eastAsia="Arial" w:cs="Arial"/>
        </w:rPr>
        <w:t xml:space="preserve">larguras </w:t>
      </w:r>
      <w:r w:rsidR="00C80D1A" w:rsidRPr="007637B8">
        <w:rPr>
          <w:rFonts w:eastAsia="Arial" w:cs="Arial"/>
        </w:rPr>
        <w:t xml:space="preserve">de dados </w:t>
      </w:r>
      <w:r w:rsidRPr="007637B8">
        <w:rPr>
          <w:rFonts w:eastAsia="Arial" w:cs="Arial"/>
        </w:rPr>
        <w:t>modulares e tamanhos de operandos até 64 bits.</w:t>
      </w:r>
    </w:p>
    <w:p w14:paraId="13278332" w14:textId="2A1C382D" w:rsidR="00E32715" w:rsidRPr="007637B8" w:rsidRDefault="00E32715" w:rsidP="00E32715">
      <w:pPr>
        <w:pStyle w:val="ListParagraph"/>
        <w:numPr>
          <w:ilvl w:val="1"/>
          <w:numId w:val="24"/>
        </w:numPr>
        <w:rPr>
          <w:rFonts w:eastAsia="Arial" w:cs="Arial"/>
        </w:rPr>
      </w:pPr>
      <w:r w:rsidRPr="007637B8">
        <w:rPr>
          <w:rFonts w:eastAsia="Arial" w:cs="Arial"/>
        </w:rPr>
        <w:t>Suporta ordenação de dados BIG ENDIAN e LITTLE ENDIAN.</w:t>
      </w:r>
    </w:p>
    <w:p w14:paraId="6DE0CDA8" w14:textId="00814A83" w:rsidR="00E32715" w:rsidRPr="007637B8" w:rsidRDefault="002620FC" w:rsidP="00E32715">
      <w:pPr>
        <w:pStyle w:val="ListParagraph"/>
        <w:numPr>
          <w:ilvl w:val="1"/>
          <w:numId w:val="24"/>
        </w:numPr>
        <w:rPr>
          <w:rFonts w:eastAsia="Arial" w:cs="Arial"/>
        </w:rPr>
      </w:pPr>
      <w:r w:rsidRPr="007637B8">
        <w:rPr>
          <w:rFonts w:eastAsia="Arial" w:cs="Arial"/>
        </w:rPr>
        <w:t>S</w:t>
      </w:r>
      <w:r w:rsidR="00E32715" w:rsidRPr="007637B8">
        <w:rPr>
          <w:rFonts w:eastAsia="Arial" w:cs="Arial"/>
        </w:rPr>
        <w:t>uporta vários métodos de interconexão de núcleo, incluindo ponto</w:t>
      </w:r>
      <w:r w:rsidRPr="007637B8">
        <w:rPr>
          <w:rFonts w:eastAsia="Arial" w:cs="Arial"/>
        </w:rPr>
        <w:t>-</w:t>
      </w:r>
      <w:r w:rsidR="00E32715" w:rsidRPr="007637B8">
        <w:rPr>
          <w:rFonts w:eastAsia="Arial" w:cs="Arial"/>
        </w:rPr>
        <w:t>a</w:t>
      </w:r>
      <w:r w:rsidRPr="007637B8">
        <w:rPr>
          <w:rFonts w:eastAsia="Arial" w:cs="Arial"/>
        </w:rPr>
        <w:t>-</w:t>
      </w:r>
      <w:r w:rsidR="00E32715" w:rsidRPr="007637B8">
        <w:rPr>
          <w:rFonts w:eastAsia="Arial" w:cs="Arial"/>
        </w:rPr>
        <w:t>ponto</w:t>
      </w:r>
      <w:r w:rsidR="00590489">
        <w:rPr>
          <w:rFonts w:eastAsia="Arial" w:cs="Arial"/>
        </w:rPr>
        <w:t xml:space="preserve"> (</w:t>
      </w:r>
      <w:r w:rsidR="00590489" w:rsidRPr="00590489">
        <w:rPr>
          <w:rFonts w:eastAsia="Arial" w:cs="Arial"/>
          <w:i/>
          <w:iCs/>
        </w:rPr>
        <w:t>point-to-point</w:t>
      </w:r>
      <w:r w:rsidR="00590489">
        <w:rPr>
          <w:rFonts w:eastAsia="Arial" w:cs="Arial"/>
        </w:rPr>
        <w:t>)</w:t>
      </w:r>
      <w:r w:rsidR="00E32715" w:rsidRPr="007637B8">
        <w:rPr>
          <w:rFonts w:eastAsia="Arial" w:cs="Arial"/>
        </w:rPr>
        <w:t>, barramento partilhado</w:t>
      </w:r>
      <w:r w:rsidR="003E2798">
        <w:rPr>
          <w:rFonts w:eastAsia="Arial" w:cs="Arial"/>
        </w:rPr>
        <w:t xml:space="preserve"> (</w:t>
      </w:r>
      <w:r w:rsidR="003E2798" w:rsidRPr="003E2798">
        <w:rPr>
          <w:rFonts w:eastAsia="Arial" w:cs="Arial"/>
          <w:i/>
          <w:iCs/>
        </w:rPr>
        <w:t>shared bus</w:t>
      </w:r>
      <w:r w:rsidR="003E2798">
        <w:rPr>
          <w:rFonts w:eastAsia="Arial" w:cs="Arial"/>
        </w:rPr>
        <w:t>)</w:t>
      </w:r>
      <w:r w:rsidR="00E32715" w:rsidRPr="007637B8">
        <w:rPr>
          <w:rFonts w:eastAsia="Arial" w:cs="Arial"/>
        </w:rPr>
        <w:t>,</w:t>
      </w:r>
      <w:r w:rsidR="003E7979" w:rsidRPr="007637B8">
        <w:rPr>
          <w:rFonts w:eastAsia="Arial" w:cs="Arial"/>
        </w:rPr>
        <w:t xml:space="preserve"> comuta</w:t>
      </w:r>
      <w:r w:rsidR="003E2798">
        <w:rPr>
          <w:rFonts w:eastAsia="Arial" w:cs="Arial"/>
        </w:rPr>
        <w:t>dor</w:t>
      </w:r>
      <w:r w:rsidR="003E7979" w:rsidRPr="007637B8">
        <w:rPr>
          <w:rFonts w:eastAsia="Arial" w:cs="Arial"/>
        </w:rPr>
        <w:t xml:space="preserve"> de barra </w:t>
      </w:r>
      <w:r w:rsidR="00720DAE">
        <w:rPr>
          <w:rFonts w:eastAsia="Arial" w:cs="Arial"/>
        </w:rPr>
        <w:t xml:space="preserve">cruzada </w:t>
      </w:r>
      <w:r w:rsidR="003E7979" w:rsidRPr="007637B8">
        <w:rPr>
          <w:rFonts w:eastAsia="Arial" w:cs="Arial"/>
        </w:rPr>
        <w:t>(</w:t>
      </w:r>
      <w:r w:rsidR="003E7979" w:rsidRPr="007637B8">
        <w:rPr>
          <w:rFonts w:eastAsia="Arial" w:cs="Arial"/>
          <w:i/>
          <w:iCs/>
        </w:rPr>
        <w:t>crossbar switch</w:t>
      </w:r>
      <w:r w:rsidR="003E7979" w:rsidRPr="007637B8">
        <w:rPr>
          <w:rFonts w:eastAsia="Arial" w:cs="Arial"/>
        </w:rPr>
        <w:t>) e interconexões em rede (</w:t>
      </w:r>
      <w:r w:rsidR="003E7979" w:rsidRPr="007637B8">
        <w:rPr>
          <w:rFonts w:eastAsia="Arial" w:cs="Arial"/>
          <w:i/>
          <w:iCs/>
        </w:rPr>
        <w:t>switched fabric</w:t>
      </w:r>
      <w:r w:rsidR="003E7979" w:rsidRPr="007637B8">
        <w:rPr>
          <w:rFonts w:eastAsia="Arial" w:cs="Arial"/>
        </w:rPr>
        <w:t>)</w:t>
      </w:r>
      <w:r w:rsidR="00E32715" w:rsidRPr="007637B8">
        <w:rPr>
          <w:rFonts w:eastAsia="Arial" w:cs="Arial"/>
        </w:rPr>
        <w:t>.</w:t>
      </w:r>
    </w:p>
    <w:p w14:paraId="643EA495" w14:textId="1FC24676" w:rsidR="00E32715" w:rsidRPr="007637B8" w:rsidRDefault="00E32715" w:rsidP="00E32715">
      <w:pPr>
        <w:pStyle w:val="ListParagraph"/>
        <w:numPr>
          <w:ilvl w:val="1"/>
          <w:numId w:val="24"/>
        </w:numPr>
        <w:rPr>
          <w:rFonts w:eastAsia="Arial" w:cs="Arial"/>
        </w:rPr>
      </w:pPr>
      <w:r w:rsidRPr="007637B8">
        <w:rPr>
          <w:rFonts w:eastAsia="Arial" w:cs="Arial"/>
        </w:rPr>
        <w:t xml:space="preserve">Inclui protocolos de </w:t>
      </w:r>
      <w:r w:rsidR="002E3C0E" w:rsidRPr="007637B8">
        <w:rPr>
          <w:rFonts w:eastAsia="Arial" w:cs="Arial"/>
        </w:rPr>
        <w:t>concordância (</w:t>
      </w:r>
      <w:r w:rsidRPr="007637B8">
        <w:rPr>
          <w:rFonts w:eastAsia="Arial" w:cs="Arial"/>
          <w:i/>
          <w:iCs/>
        </w:rPr>
        <w:t>handshaking</w:t>
      </w:r>
      <w:r w:rsidR="002E3C0E" w:rsidRPr="007637B8">
        <w:rPr>
          <w:rFonts w:eastAsia="Arial" w:cs="Arial"/>
        </w:rPr>
        <w:t>)</w:t>
      </w:r>
      <w:r w:rsidRPr="007637B8">
        <w:rPr>
          <w:rFonts w:eastAsia="Arial" w:cs="Arial"/>
        </w:rPr>
        <w:t xml:space="preserve"> que permitem cada IP </w:t>
      </w:r>
      <w:r w:rsidR="00E629B9">
        <w:rPr>
          <w:rFonts w:eastAsia="Arial" w:cs="Arial"/>
        </w:rPr>
        <w:t xml:space="preserve">Core </w:t>
      </w:r>
      <w:r w:rsidR="00E128BC" w:rsidRPr="007637B8">
        <w:rPr>
          <w:rFonts w:eastAsia="Arial" w:cs="Arial"/>
        </w:rPr>
        <w:t>negociar</w:t>
      </w:r>
      <w:r w:rsidRPr="007637B8">
        <w:rPr>
          <w:rFonts w:eastAsia="Arial" w:cs="Arial"/>
        </w:rPr>
        <w:t xml:space="preserve"> </w:t>
      </w:r>
      <w:r w:rsidR="00E128BC" w:rsidRPr="007637B8">
        <w:rPr>
          <w:rFonts w:eastAsia="Arial" w:cs="Arial"/>
        </w:rPr>
        <w:t xml:space="preserve">a </w:t>
      </w:r>
      <w:r w:rsidRPr="007637B8">
        <w:rPr>
          <w:rFonts w:eastAsia="Arial" w:cs="Arial"/>
        </w:rPr>
        <w:t>sua velocidade de transferência de dados.</w:t>
      </w:r>
    </w:p>
    <w:p w14:paraId="523CE063" w14:textId="122372B4" w:rsidR="00E32715" w:rsidRPr="007637B8" w:rsidRDefault="00E32715" w:rsidP="00E32715">
      <w:pPr>
        <w:pStyle w:val="ListParagraph"/>
        <w:numPr>
          <w:ilvl w:val="1"/>
          <w:numId w:val="24"/>
        </w:numPr>
        <w:rPr>
          <w:rFonts w:eastAsia="Arial" w:cs="Arial"/>
        </w:rPr>
      </w:pPr>
      <w:r w:rsidRPr="007637B8">
        <w:rPr>
          <w:rFonts w:eastAsia="Arial" w:cs="Arial"/>
        </w:rPr>
        <w:t xml:space="preserve">Suporta transferências de dados </w:t>
      </w:r>
      <w:r w:rsidR="00E128BC" w:rsidRPr="007637B8">
        <w:rPr>
          <w:rFonts w:eastAsia="Arial" w:cs="Arial"/>
        </w:rPr>
        <w:t>num</w:t>
      </w:r>
      <w:r w:rsidRPr="007637B8">
        <w:rPr>
          <w:rFonts w:eastAsia="Arial" w:cs="Arial"/>
        </w:rPr>
        <w:t xml:space="preserve"> único</w:t>
      </w:r>
      <w:r w:rsidR="00E128BC" w:rsidRPr="007637B8">
        <w:rPr>
          <w:rFonts w:eastAsia="Arial" w:cs="Arial"/>
        </w:rPr>
        <w:t xml:space="preserve"> ciclo</w:t>
      </w:r>
      <w:r w:rsidRPr="007637B8">
        <w:rPr>
          <w:rFonts w:eastAsia="Arial" w:cs="Arial"/>
        </w:rPr>
        <w:t>.</w:t>
      </w:r>
    </w:p>
    <w:p w14:paraId="04792443" w14:textId="40284F4F" w:rsidR="00E32715" w:rsidRPr="007637B8" w:rsidRDefault="00E32715" w:rsidP="00E32715">
      <w:pPr>
        <w:pStyle w:val="ListParagraph"/>
        <w:numPr>
          <w:ilvl w:val="1"/>
          <w:numId w:val="24"/>
        </w:numPr>
        <w:rPr>
          <w:rFonts w:eastAsia="Arial" w:cs="Arial"/>
        </w:rPr>
      </w:pPr>
      <w:r w:rsidRPr="007637B8">
        <w:rPr>
          <w:rFonts w:eastAsia="Arial" w:cs="Arial"/>
        </w:rPr>
        <w:t xml:space="preserve">Suporta </w:t>
      </w:r>
      <w:r w:rsidR="00E128BC" w:rsidRPr="007637B8">
        <w:rPr>
          <w:rFonts w:eastAsia="Arial" w:cs="Arial"/>
        </w:rPr>
        <w:t xml:space="preserve">finalização normal </w:t>
      </w:r>
      <w:r w:rsidRPr="007637B8">
        <w:rPr>
          <w:rFonts w:eastAsia="Arial" w:cs="Arial"/>
        </w:rPr>
        <w:t xml:space="preserve">de ciclo, finalização </w:t>
      </w:r>
      <w:r w:rsidR="00E128BC" w:rsidRPr="007637B8">
        <w:rPr>
          <w:rFonts w:eastAsia="Arial" w:cs="Arial"/>
        </w:rPr>
        <w:t>com</w:t>
      </w:r>
      <w:r w:rsidRPr="007637B8">
        <w:rPr>
          <w:rFonts w:eastAsia="Arial" w:cs="Arial"/>
        </w:rPr>
        <w:t xml:space="preserve"> nova tentativa e finalização devido a erro.</w:t>
      </w:r>
    </w:p>
    <w:p w14:paraId="3670E034" w14:textId="0E5D3B02" w:rsidR="00E32715" w:rsidRPr="007637B8" w:rsidRDefault="00E32715" w:rsidP="00E32715">
      <w:pPr>
        <w:pStyle w:val="ListParagraph"/>
        <w:numPr>
          <w:ilvl w:val="1"/>
          <w:numId w:val="24"/>
        </w:numPr>
        <w:rPr>
          <w:rFonts w:eastAsia="Arial" w:cs="Arial"/>
        </w:rPr>
      </w:pPr>
      <w:r w:rsidRPr="007637B8">
        <w:rPr>
          <w:rFonts w:eastAsia="Arial" w:cs="Arial"/>
        </w:rPr>
        <w:t>Inclui larguras de endereço modulares.</w:t>
      </w:r>
    </w:p>
    <w:p w14:paraId="2355F7C5" w14:textId="24FEF4BC" w:rsidR="00E32715" w:rsidRPr="007637B8" w:rsidRDefault="00E32715" w:rsidP="00E32715">
      <w:pPr>
        <w:pStyle w:val="ListParagraph"/>
        <w:numPr>
          <w:ilvl w:val="1"/>
          <w:numId w:val="24"/>
        </w:numPr>
        <w:rPr>
          <w:rFonts w:eastAsia="Arial" w:cs="Arial"/>
        </w:rPr>
      </w:pPr>
      <w:r w:rsidRPr="007637B8">
        <w:rPr>
          <w:rFonts w:eastAsia="Arial" w:cs="Arial"/>
        </w:rPr>
        <w:t>Fornece um esquema de decodificação de endereço parcial para escravos. Is</w:t>
      </w:r>
      <w:r w:rsidR="00E128BC" w:rsidRPr="007637B8">
        <w:rPr>
          <w:rFonts w:eastAsia="Arial" w:cs="Arial"/>
        </w:rPr>
        <w:t>t</w:t>
      </w:r>
      <w:r w:rsidRPr="007637B8">
        <w:rPr>
          <w:rFonts w:eastAsia="Arial" w:cs="Arial"/>
        </w:rPr>
        <w:t xml:space="preserve">o facilita a decodificação de endereços </w:t>
      </w:r>
      <w:r w:rsidR="00E128BC" w:rsidRPr="007637B8">
        <w:rPr>
          <w:rFonts w:eastAsia="Arial" w:cs="Arial"/>
        </w:rPr>
        <w:t>a</w:t>
      </w:r>
      <w:r w:rsidRPr="007637B8">
        <w:rPr>
          <w:rFonts w:eastAsia="Arial" w:cs="Arial"/>
        </w:rPr>
        <w:t xml:space="preserve"> alta velocidade, </w:t>
      </w:r>
      <w:r w:rsidR="00E128BC" w:rsidRPr="007637B8">
        <w:rPr>
          <w:rFonts w:eastAsia="Arial" w:cs="Arial"/>
        </w:rPr>
        <w:t xml:space="preserve">ao </w:t>
      </w:r>
      <w:r w:rsidRPr="007637B8">
        <w:rPr>
          <w:rFonts w:eastAsia="Arial" w:cs="Arial"/>
        </w:rPr>
        <w:t>usa</w:t>
      </w:r>
      <w:r w:rsidR="00E128BC" w:rsidRPr="007637B8">
        <w:rPr>
          <w:rFonts w:eastAsia="Arial" w:cs="Arial"/>
        </w:rPr>
        <w:t>r</w:t>
      </w:r>
      <w:r w:rsidRPr="007637B8">
        <w:rPr>
          <w:rFonts w:eastAsia="Arial" w:cs="Arial"/>
        </w:rPr>
        <w:t xml:space="preserve"> </w:t>
      </w:r>
      <w:r w:rsidR="00E128BC" w:rsidRPr="007637B8">
        <w:rPr>
          <w:rFonts w:eastAsia="Arial" w:cs="Arial"/>
        </w:rPr>
        <w:t xml:space="preserve">menos </w:t>
      </w:r>
      <w:r w:rsidRPr="007637B8">
        <w:rPr>
          <w:rFonts w:eastAsia="Arial" w:cs="Arial"/>
        </w:rPr>
        <w:t>lógica redundante</w:t>
      </w:r>
      <w:r w:rsidR="00E128BC" w:rsidRPr="007637B8">
        <w:rPr>
          <w:rFonts w:eastAsia="Arial" w:cs="Arial"/>
        </w:rPr>
        <w:t>,</w:t>
      </w:r>
      <w:r w:rsidRPr="007637B8">
        <w:rPr>
          <w:rFonts w:eastAsia="Arial" w:cs="Arial"/>
        </w:rPr>
        <w:t xml:space="preserve"> e suporta</w:t>
      </w:r>
      <w:r w:rsidR="00E128BC" w:rsidRPr="007637B8">
        <w:rPr>
          <w:rFonts w:eastAsia="Arial" w:cs="Arial"/>
        </w:rPr>
        <w:t>r</w:t>
      </w:r>
      <w:r w:rsidRPr="007637B8">
        <w:rPr>
          <w:rFonts w:eastAsia="Arial" w:cs="Arial"/>
        </w:rPr>
        <w:t xml:space="preserve"> métodos de dimensionamento de endereço variável e </w:t>
      </w:r>
      <w:r w:rsidR="00E128BC" w:rsidRPr="007637B8">
        <w:rPr>
          <w:rFonts w:eastAsia="Arial" w:cs="Arial"/>
        </w:rPr>
        <w:t xml:space="preserve">de </w:t>
      </w:r>
      <w:r w:rsidRPr="007637B8">
        <w:rPr>
          <w:rFonts w:eastAsia="Arial" w:cs="Arial"/>
        </w:rPr>
        <w:t>interconexão.</w:t>
      </w:r>
    </w:p>
    <w:p w14:paraId="4876AFB4" w14:textId="521A0E2C" w:rsidR="007826BB" w:rsidRPr="007637B8" w:rsidRDefault="006F29AB" w:rsidP="00E32715">
      <w:pPr>
        <w:pStyle w:val="ListParagraph"/>
        <w:numPr>
          <w:ilvl w:val="1"/>
          <w:numId w:val="24"/>
        </w:numPr>
        <w:rPr>
          <w:rFonts w:eastAsia="Arial" w:cs="Arial"/>
        </w:rPr>
      </w:pPr>
      <w:r w:rsidRPr="007637B8">
        <w:rPr>
          <w:rFonts w:eastAsia="Arial" w:cs="Arial"/>
        </w:rPr>
        <w:t>Oferece suporte para</w:t>
      </w:r>
      <w:r w:rsidR="00E32715" w:rsidRPr="007637B8">
        <w:rPr>
          <w:rFonts w:eastAsia="Arial" w:cs="Arial"/>
        </w:rPr>
        <w:t xml:space="preserve"> </w:t>
      </w:r>
      <w:r w:rsidRPr="007637B8">
        <w:rPr>
          <w:rFonts w:eastAsia="Arial" w:cs="Arial"/>
        </w:rPr>
        <w:t>etiquetas</w:t>
      </w:r>
      <w:r w:rsidR="003721B9" w:rsidRPr="007637B8">
        <w:rPr>
          <w:rFonts w:eastAsia="Arial" w:cs="Arial"/>
        </w:rPr>
        <w:t xml:space="preserve"> (</w:t>
      </w:r>
      <w:r w:rsidR="003721B9" w:rsidRPr="007637B8">
        <w:rPr>
          <w:rFonts w:eastAsia="Arial" w:cs="Arial"/>
          <w:i/>
          <w:iCs/>
        </w:rPr>
        <w:t>tags</w:t>
      </w:r>
      <w:r w:rsidR="003721B9" w:rsidRPr="007637B8">
        <w:rPr>
          <w:rFonts w:eastAsia="Arial" w:cs="Arial"/>
        </w:rPr>
        <w:t>)</w:t>
      </w:r>
      <w:r w:rsidR="00E32715" w:rsidRPr="007637B8">
        <w:rPr>
          <w:rFonts w:eastAsia="Arial" w:cs="Arial"/>
        </w:rPr>
        <w:t xml:space="preserve"> definidas pelo </w:t>
      </w:r>
      <w:r w:rsidRPr="007637B8">
        <w:rPr>
          <w:rFonts w:eastAsia="Arial" w:cs="Arial"/>
        </w:rPr>
        <w:t>utilizador</w:t>
      </w:r>
      <w:r w:rsidR="00E32715" w:rsidRPr="007637B8">
        <w:rPr>
          <w:rFonts w:eastAsia="Arial" w:cs="Arial"/>
        </w:rPr>
        <w:t>. El</w:t>
      </w:r>
      <w:r w:rsidRPr="007637B8">
        <w:rPr>
          <w:rFonts w:eastAsia="Arial" w:cs="Arial"/>
        </w:rPr>
        <w:t>a</w:t>
      </w:r>
      <w:r w:rsidR="00E32715" w:rsidRPr="007637B8">
        <w:rPr>
          <w:rFonts w:eastAsia="Arial" w:cs="Arial"/>
        </w:rPr>
        <w:t xml:space="preserve">s são úteis para </w:t>
      </w:r>
      <w:r w:rsidR="00F6106A" w:rsidRPr="007637B8">
        <w:rPr>
          <w:rFonts w:eastAsia="Arial" w:cs="Arial"/>
        </w:rPr>
        <w:t>agregar informação a</w:t>
      </w:r>
      <w:r w:rsidR="00E32715" w:rsidRPr="007637B8">
        <w:rPr>
          <w:rFonts w:eastAsia="Arial" w:cs="Arial"/>
        </w:rPr>
        <w:t xml:space="preserve"> </w:t>
      </w:r>
      <w:r w:rsidR="00F6106A" w:rsidRPr="007637B8">
        <w:rPr>
          <w:rFonts w:eastAsia="Arial" w:cs="Arial"/>
        </w:rPr>
        <w:t xml:space="preserve">um </w:t>
      </w:r>
      <w:r w:rsidR="00E32715" w:rsidRPr="007637B8">
        <w:rPr>
          <w:rFonts w:eastAsia="Arial" w:cs="Arial"/>
        </w:rPr>
        <w:t xml:space="preserve">barramento de dados </w:t>
      </w:r>
      <w:r w:rsidR="00F6106A" w:rsidRPr="007637B8">
        <w:rPr>
          <w:rFonts w:eastAsia="Arial" w:cs="Arial"/>
        </w:rPr>
        <w:t xml:space="preserve">ou endereço, </w:t>
      </w:r>
      <w:r w:rsidR="00E32715" w:rsidRPr="007637B8">
        <w:rPr>
          <w:rFonts w:eastAsia="Arial" w:cs="Arial"/>
        </w:rPr>
        <w:t xml:space="preserve">ou um ciclo de barramento. </w:t>
      </w:r>
      <w:r w:rsidR="00F6106A" w:rsidRPr="007637B8">
        <w:rPr>
          <w:rFonts w:eastAsia="Arial" w:cs="Arial"/>
        </w:rPr>
        <w:t xml:space="preserve">As </w:t>
      </w:r>
      <w:r w:rsidRPr="007637B8">
        <w:rPr>
          <w:rFonts w:eastAsia="Arial" w:cs="Arial"/>
        </w:rPr>
        <w:t>etiquetas definidas pelo utilizador</w:t>
      </w:r>
      <w:r w:rsidR="00E32715" w:rsidRPr="007637B8">
        <w:rPr>
          <w:rFonts w:eastAsia="Arial" w:cs="Arial"/>
        </w:rPr>
        <w:t xml:space="preserve"> são especialmente úteis ao modificar um ciclo de barramento para identificar informações como</w:t>
      </w:r>
      <w:r w:rsidR="007826BB" w:rsidRPr="007637B8">
        <w:rPr>
          <w:rFonts w:eastAsia="Arial" w:cs="Arial"/>
        </w:rPr>
        <w:t>:</w:t>
      </w:r>
    </w:p>
    <w:p w14:paraId="0C3F6C61" w14:textId="77D36DB5" w:rsidR="007826BB" w:rsidRPr="007637B8" w:rsidRDefault="00F6106A" w:rsidP="005D0001">
      <w:pPr>
        <w:pStyle w:val="ListParagraph"/>
        <w:numPr>
          <w:ilvl w:val="2"/>
          <w:numId w:val="24"/>
        </w:numPr>
        <w:ind w:left="1276" w:firstLine="425"/>
        <w:rPr>
          <w:rFonts w:eastAsia="Arial" w:cs="Arial"/>
        </w:rPr>
      </w:pPr>
      <w:r w:rsidRPr="007637B8">
        <w:rPr>
          <w:rFonts w:eastAsia="Arial" w:cs="Arial"/>
        </w:rPr>
        <w:t>Transferências de dados</w:t>
      </w:r>
      <w:r w:rsidR="00B43399" w:rsidRPr="007637B8">
        <w:rPr>
          <w:rFonts w:eastAsia="Arial" w:cs="Arial"/>
        </w:rPr>
        <w:t>,</w:t>
      </w:r>
    </w:p>
    <w:p w14:paraId="782D6C7F" w14:textId="4C4E4DD0" w:rsidR="007826BB" w:rsidRPr="007637B8" w:rsidRDefault="00F6106A" w:rsidP="005D0001">
      <w:pPr>
        <w:pStyle w:val="ListParagraph"/>
        <w:numPr>
          <w:ilvl w:val="2"/>
          <w:numId w:val="24"/>
        </w:numPr>
        <w:ind w:left="1276" w:firstLine="425"/>
        <w:rPr>
          <w:rFonts w:eastAsia="Arial" w:cs="Arial"/>
        </w:rPr>
      </w:pPr>
      <w:r w:rsidRPr="007637B8">
        <w:rPr>
          <w:rFonts w:eastAsia="Arial" w:cs="Arial"/>
        </w:rPr>
        <w:t xml:space="preserve">Bits de paridade ou de </w:t>
      </w:r>
      <w:r w:rsidR="00237365" w:rsidRPr="007637B8">
        <w:rPr>
          <w:rFonts w:eastAsia="Arial" w:cs="Arial"/>
        </w:rPr>
        <w:t>correção</w:t>
      </w:r>
      <w:r w:rsidRPr="007637B8">
        <w:rPr>
          <w:rFonts w:eastAsia="Arial" w:cs="Arial"/>
        </w:rPr>
        <w:t xml:space="preserve"> de erros</w:t>
      </w:r>
      <w:r w:rsidR="00B43399" w:rsidRPr="007637B8">
        <w:rPr>
          <w:rFonts w:eastAsia="Arial" w:cs="Arial"/>
        </w:rPr>
        <w:t>,</w:t>
      </w:r>
    </w:p>
    <w:p w14:paraId="01A84B3D" w14:textId="422238AB" w:rsidR="007826BB" w:rsidRPr="007637B8" w:rsidRDefault="00DD2AA4" w:rsidP="005D0001">
      <w:pPr>
        <w:pStyle w:val="ListParagraph"/>
        <w:numPr>
          <w:ilvl w:val="2"/>
          <w:numId w:val="24"/>
        </w:numPr>
        <w:ind w:left="1276" w:firstLine="425"/>
        <w:rPr>
          <w:rFonts w:eastAsia="Arial" w:cs="Arial"/>
        </w:rPr>
      </w:pPr>
      <w:r>
        <w:rPr>
          <w:rFonts w:eastAsia="Arial" w:cs="Arial"/>
        </w:rPr>
        <w:t>Vetor</w:t>
      </w:r>
      <w:r w:rsidR="00F6106A" w:rsidRPr="007637B8">
        <w:rPr>
          <w:rFonts w:eastAsia="Arial" w:cs="Arial"/>
        </w:rPr>
        <w:t>es de interrupções</w:t>
      </w:r>
      <w:r w:rsidR="00B43399" w:rsidRPr="007637B8">
        <w:rPr>
          <w:rFonts w:eastAsia="Arial" w:cs="Arial"/>
        </w:rPr>
        <w:t>,</w:t>
      </w:r>
    </w:p>
    <w:p w14:paraId="305B0375" w14:textId="2723DC93" w:rsidR="007826BB" w:rsidRPr="007637B8" w:rsidRDefault="00F6106A" w:rsidP="005D0001">
      <w:pPr>
        <w:pStyle w:val="ListParagraph"/>
        <w:numPr>
          <w:ilvl w:val="2"/>
          <w:numId w:val="24"/>
        </w:numPr>
        <w:ind w:left="1276" w:firstLine="425"/>
        <w:rPr>
          <w:rFonts w:eastAsia="Arial" w:cs="Arial"/>
        </w:rPr>
      </w:pPr>
      <w:r w:rsidRPr="007637B8">
        <w:rPr>
          <w:rFonts w:eastAsia="Arial" w:cs="Arial"/>
        </w:rPr>
        <w:t>Operações de controlo de cache</w:t>
      </w:r>
      <w:r w:rsidR="00B43399" w:rsidRPr="007637B8">
        <w:rPr>
          <w:rFonts w:eastAsia="Arial" w:cs="Arial"/>
        </w:rPr>
        <w:t>.</w:t>
      </w:r>
    </w:p>
    <w:p w14:paraId="664882B3" w14:textId="52F5458F" w:rsidR="00B43399" w:rsidRPr="007637B8" w:rsidRDefault="00B43399" w:rsidP="00B43399">
      <w:pPr>
        <w:pStyle w:val="ListParagraph"/>
        <w:numPr>
          <w:ilvl w:val="1"/>
          <w:numId w:val="24"/>
        </w:numPr>
        <w:rPr>
          <w:rFonts w:eastAsia="Arial" w:cs="Arial"/>
        </w:rPr>
      </w:pPr>
      <w:r w:rsidRPr="007637B8">
        <w:rPr>
          <w:rFonts w:eastAsia="Arial" w:cs="Arial"/>
        </w:rPr>
        <w:t>Inclui uma arquitetura Mestre/Escravo para projetos de sistemas flexíveis.</w:t>
      </w:r>
    </w:p>
    <w:p w14:paraId="06CB0C2F" w14:textId="3CE137BB" w:rsidR="00B43399" w:rsidRPr="007637B8" w:rsidRDefault="00B43399" w:rsidP="00B43399">
      <w:pPr>
        <w:pStyle w:val="ListParagraph"/>
        <w:numPr>
          <w:ilvl w:val="1"/>
          <w:numId w:val="24"/>
        </w:numPr>
        <w:rPr>
          <w:rFonts w:eastAsia="Arial" w:cs="Arial"/>
        </w:rPr>
      </w:pPr>
      <w:r w:rsidRPr="007637B8">
        <w:rPr>
          <w:rFonts w:eastAsia="Arial" w:cs="Arial"/>
        </w:rPr>
        <w:t>Possui a capacidade de multiprocessamento (multi-Mestre). Isso permite uma ampla variedade de configurações de SoC.</w:t>
      </w:r>
    </w:p>
    <w:p w14:paraId="73660D05" w14:textId="4C805EBE" w:rsidR="007826BB" w:rsidRPr="007637B8" w:rsidRDefault="00B43399" w:rsidP="00B43399">
      <w:pPr>
        <w:pStyle w:val="ListParagraph"/>
        <w:numPr>
          <w:ilvl w:val="1"/>
          <w:numId w:val="24"/>
        </w:numPr>
        <w:rPr>
          <w:rFonts w:eastAsia="Arial" w:cs="Arial"/>
        </w:rPr>
      </w:pPr>
      <w:r w:rsidRPr="007637B8">
        <w:rPr>
          <w:rFonts w:eastAsia="Arial" w:cs="Arial"/>
        </w:rPr>
        <w:t>Inclui uma metodologia de arbitragem que pode ser definida pelo utilizador final (árbitro</w:t>
      </w:r>
      <w:r w:rsidR="00492A7E" w:rsidRPr="007637B8">
        <w:rPr>
          <w:rFonts w:eastAsia="Arial" w:cs="Arial"/>
        </w:rPr>
        <w:t>s</w:t>
      </w:r>
      <w:r w:rsidRPr="007637B8">
        <w:rPr>
          <w:rFonts w:eastAsia="Arial" w:cs="Arial"/>
        </w:rPr>
        <w:t xml:space="preserve"> </w:t>
      </w:r>
      <w:r w:rsidR="00492A7E" w:rsidRPr="007637B8">
        <w:rPr>
          <w:rFonts w:eastAsia="Arial" w:cs="Arial"/>
        </w:rPr>
        <w:t>d</w:t>
      </w:r>
      <w:r w:rsidR="00DD17E2" w:rsidRPr="007637B8">
        <w:rPr>
          <w:rFonts w:eastAsia="Arial" w:cs="Arial"/>
        </w:rPr>
        <w:t>e</w:t>
      </w:r>
      <w:r w:rsidR="00492A7E" w:rsidRPr="007637B8">
        <w:rPr>
          <w:rFonts w:eastAsia="Arial" w:cs="Arial"/>
        </w:rPr>
        <w:t xml:space="preserve"> </w:t>
      </w:r>
      <w:r w:rsidRPr="007637B8">
        <w:rPr>
          <w:rFonts w:eastAsia="Arial" w:cs="Arial"/>
        </w:rPr>
        <w:t>priori</w:t>
      </w:r>
      <w:r w:rsidR="00DD17E2" w:rsidRPr="007637B8">
        <w:rPr>
          <w:rFonts w:eastAsia="Arial" w:cs="Arial"/>
        </w:rPr>
        <w:t>dades</w:t>
      </w:r>
      <w:r w:rsidRPr="007637B8">
        <w:rPr>
          <w:rFonts w:eastAsia="Arial" w:cs="Arial"/>
        </w:rPr>
        <w:t xml:space="preserve">, </w:t>
      </w:r>
      <w:r w:rsidR="00492A7E" w:rsidRPr="007637B8">
        <w:rPr>
          <w:rFonts w:eastAsia="Arial" w:cs="Arial"/>
        </w:rPr>
        <w:t xml:space="preserve">rotativo </w:t>
      </w:r>
      <w:r w:rsidR="00C97076" w:rsidRPr="007637B8">
        <w:rPr>
          <w:rFonts w:eastAsia="Arial" w:cs="Arial"/>
        </w:rPr>
        <w:t xml:space="preserve">ou </w:t>
      </w:r>
      <w:r w:rsidRPr="007637B8">
        <w:rPr>
          <w:rFonts w:eastAsia="Arial" w:cs="Arial"/>
          <w:i/>
          <w:iCs/>
        </w:rPr>
        <w:t>round-robin</w:t>
      </w:r>
      <w:r w:rsidRPr="007637B8">
        <w:rPr>
          <w:rFonts w:eastAsia="Arial" w:cs="Arial"/>
        </w:rPr>
        <w:t>, etc.)</w:t>
      </w:r>
    </w:p>
    <w:p w14:paraId="3AD388B8" w14:textId="77777777" w:rsidR="007826BB" w:rsidRDefault="007826BB" w:rsidP="007826BB">
      <w:pPr>
        <w:rPr>
          <w:rFonts w:eastAsia="Arial" w:cs="Arial"/>
        </w:rPr>
      </w:pPr>
    </w:p>
    <w:p w14:paraId="2C73BAE1" w14:textId="77777777" w:rsidR="00237365" w:rsidRPr="007637B8" w:rsidRDefault="00237365" w:rsidP="007826BB">
      <w:pPr>
        <w:rPr>
          <w:rFonts w:eastAsia="Arial" w:cs="Arial"/>
        </w:rPr>
      </w:pPr>
    </w:p>
    <w:p w14:paraId="6030BECD" w14:textId="5B75800E" w:rsidR="007826BB" w:rsidRPr="007637B8" w:rsidRDefault="00EE264E" w:rsidP="005D0001">
      <w:pPr>
        <w:pStyle w:val="ListParagraph"/>
        <w:numPr>
          <w:ilvl w:val="0"/>
          <w:numId w:val="23"/>
        </w:numPr>
        <w:rPr>
          <w:rFonts w:cs="Arial"/>
          <w:b/>
          <w:bCs/>
          <w:sz w:val="24"/>
        </w:rPr>
      </w:pPr>
      <w:r w:rsidRPr="007637B8">
        <w:rPr>
          <w:rFonts w:cs="Arial"/>
          <w:b/>
          <w:bCs/>
        </w:rPr>
        <w:lastRenderedPageBreak/>
        <w:t>Arquitetura</w:t>
      </w:r>
      <w:r w:rsidR="00605BAD" w:rsidRPr="007637B8">
        <w:rPr>
          <w:rFonts w:cs="Arial"/>
          <w:b/>
          <w:bCs/>
        </w:rPr>
        <w:t xml:space="preserve"> e Sinais </w:t>
      </w:r>
      <w:r w:rsidR="007826BB" w:rsidRPr="007637B8">
        <w:rPr>
          <w:rFonts w:cs="Arial"/>
          <w:b/>
          <w:bCs/>
        </w:rPr>
        <w:t>Wishbone</w:t>
      </w:r>
    </w:p>
    <w:p w14:paraId="4914B502" w14:textId="4263A7D1" w:rsidR="007826BB" w:rsidRPr="007637B8" w:rsidRDefault="00B43399" w:rsidP="0079471A">
      <w:pPr>
        <w:ind w:left="720"/>
        <w:rPr>
          <w:rFonts w:eastAsia="Arial" w:cs="Arial"/>
        </w:rPr>
      </w:pPr>
      <w:r w:rsidRPr="007637B8">
        <w:rPr>
          <w:rFonts w:eastAsia="Arial" w:cs="Arial"/>
        </w:rPr>
        <w:t xml:space="preserve">A </w:t>
      </w:r>
      <w:r w:rsidR="007826BB" w:rsidRPr="007637B8">
        <w:rPr>
          <w:rFonts w:eastAsia="Arial" w:cs="Arial"/>
        </w:rPr>
        <w:fldChar w:fldCharType="begin"/>
      </w:r>
      <w:r w:rsidR="007826BB" w:rsidRPr="007637B8">
        <w:rPr>
          <w:rFonts w:eastAsia="Arial" w:cs="Arial"/>
        </w:rPr>
        <w:instrText xml:space="preserve"> REF _Ref42597860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24</w:t>
      </w:r>
      <w:r w:rsidR="007826BB" w:rsidRPr="007637B8">
        <w:rPr>
          <w:rFonts w:eastAsia="Arial" w:cs="Arial"/>
        </w:rPr>
        <w:fldChar w:fldCharType="end"/>
      </w:r>
      <w:r w:rsidR="007826BB" w:rsidRPr="007637B8">
        <w:rPr>
          <w:rFonts w:eastAsia="Arial" w:cs="Arial"/>
        </w:rPr>
        <w:t xml:space="preserve"> </w:t>
      </w:r>
      <w:r w:rsidRPr="007637B8">
        <w:rPr>
          <w:rFonts w:eastAsia="Arial" w:cs="Arial"/>
        </w:rPr>
        <w:t>ilustra a conexão habitual entre um mestre (no nosso caso, o SweRV EH1) e um escravo (no nosso caso, um periférico como o GPIO, o SPI…) através de um barramento Wishbone. O barramento Wishbone é muito mais simples que o barramento AXI4 e, como mostrado na</w:t>
      </w:r>
      <w:r w:rsidR="00AC774D" w:rsidRPr="007637B8">
        <w:rPr>
          <w:rFonts w:eastAsia="Arial" w:cs="Arial"/>
        </w:rPr>
        <w:t xml:space="preserve"> </w:t>
      </w:r>
      <w:r w:rsidR="00AC774D" w:rsidRPr="007637B8">
        <w:rPr>
          <w:rFonts w:eastAsia="Arial" w:cs="Arial"/>
        </w:rPr>
        <w:fldChar w:fldCharType="begin"/>
      </w:r>
      <w:r w:rsidR="00AC774D" w:rsidRPr="007637B8">
        <w:rPr>
          <w:rFonts w:eastAsia="Arial" w:cs="Arial"/>
        </w:rPr>
        <w:instrText xml:space="preserve"> REF _Ref46089640 \h </w:instrText>
      </w:r>
      <w:r w:rsidR="00AC774D" w:rsidRPr="007637B8">
        <w:rPr>
          <w:rFonts w:eastAsia="Arial" w:cs="Arial"/>
        </w:rPr>
      </w:r>
      <w:r w:rsidR="00AC774D" w:rsidRPr="007637B8">
        <w:rPr>
          <w:rFonts w:eastAsia="Arial" w:cs="Arial"/>
        </w:rPr>
        <w:fldChar w:fldCharType="separate"/>
      </w:r>
      <w:r w:rsidR="00233372" w:rsidRPr="007637B8">
        <w:t xml:space="preserve">Tabela </w:t>
      </w:r>
      <w:r w:rsidR="00233372">
        <w:rPr>
          <w:noProof/>
        </w:rPr>
        <w:t>8</w:t>
      </w:r>
      <w:r w:rsidR="00AC774D" w:rsidRPr="007637B8">
        <w:rPr>
          <w:rFonts w:eastAsia="Arial" w:cs="Arial"/>
        </w:rPr>
        <w:fldChar w:fldCharType="end"/>
      </w:r>
      <w:r w:rsidR="007826BB" w:rsidRPr="007637B8">
        <w:rPr>
          <w:rFonts w:eastAsia="Arial" w:cs="Arial"/>
        </w:rPr>
        <w:t xml:space="preserve">, </w:t>
      </w:r>
      <w:r w:rsidRPr="007637B8">
        <w:rPr>
          <w:rFonts w:eastAsia="Arial" w:cs="Arial"/>
        </w:rPr>
        <w:t>usa menos sinais</w:t>
      </w:r>
      <w:r w:rsidR="007826BB" w:rsidRPr="007637B8">
        <w:rPr>
          <w:rFonts w:eastAsia="Arial" w:cs="Arial"/>
        </w:rPr>
        <w:t>.</w:t>
      </w:r>
    </w:p>
    <w:p w14:paraId="3A70F534" w14:textId="77777777" w:rsidR="007826BB" w:rsidRPr="007637B8" w:rsidRDefault="007826BB" w:rsidP="007826BB">
      <w:pPr>
        <w:rPr>
          <w:rFonts w:eastAsia="Arial" w:cs="Arial"/>
        </w:rPr>
      </w:pPr>
    </w:p>
    <w:p w14:paraId="1A7B9FD0" w14:textId="4500CAFA" w:rsidR="007826BB" w:rsidRPr="007637B8" w:rsidRDefault="007826BB" w:rsidP="007826BB">
      <w:pPr>
        <w:jc w:val="center"/>
        <w:rPr>
          <w:rFonts w:eastAsia="Arial" w:cs="Arial"/>
        </w:rPr>
      </w:pPr>
      <w:r w:rsidRPr="007637B8">
        <w:rPr>
          <w:noProof/>
          <w:lang w:eastAsia="es-ES"/>
        </w:rPr>
        <w:drawing>
          <wp:inline distT="0" distB="0" distL="0" distR="0" wp14:anchorId="04FD7CB8" wp14:editId="5BDEDC51">
            <wp:extent cx="2531059" cy="2967688"/>
            <wp:effectExtent l="0" t="0" r="3175" b="4445"/>
            <wp:docPr id="465982794" name="Imagen 46598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45636" cy="2984780"/>
                    </a:xfrm>
                    <a:prstGeom prst="rect">
                      <a:avLst/>
                    </a:prstGeom>
                    <a:noFill/>
                    <a:ln>
                      <a:noFill/>
                    </a:ln>
                  </pic:spPr>
                </pic:pic>
              </a:graphicData>
            </a:graphic>
          </wp:inline>
        </w:drawing>
      </w:r>
    </w:p>
    <w:p w14:paraId="72FAF0E2" w14:textId="0BDE465C" w:rsidR="00AC774D" w:rsidRPr="007637B8" w:rsidRDefault="007826BB" w:rsidP="007826BB">
      <w:pPr>
        <w:pStyle w:val="Caption"/>
        <w:jc w:val="center"/>
      </w:pPr>
      <w:bookmarkStart w:id="168" w:name="_Ref42597860"/>
      <w:r w:rsidRPr="007637B8">
        <w:t>Figur</w:t>
      </w:r>
      <w:r w:rsidR="00655F7B"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24</w:t>
      </w:r>
      <w:r w:rsidR="00577C0A" w:rsidRPr="007637B8">
        <w:fldChar w:fldCharType="end"/>
      </w:r>
      <w:bookmarkEnd w:id="168"/>
      <w:r w:rsidRPr="007637B8">
        <w:t xml:space="preserve">. </w:t>
      </w:r>
      <w:r w:rsidR="00EE264E" w:rsidRPr="007637B8">
        <w:t>Arquitetura</w:t>
      </w:r>
      <w:r w:rsidR="00B43399" w:rsidRPr="007637B8">
        <w:t xml:space="preserve"> </w:t>
      </w:r>
      <w:r w:rsidRPr="007637B8">
        <w:t xml:space="preserve">Wishbone </w:t>
      </w:r>
    </w:p>
    <w:p w14:paraId="13AEB2D3" w14:textId="29073E18" w:rsidR="007826BB" w:rsidRPr="007637B8" w:rsidRDefault="007826BB" w:rsidP="007826BB">
      <w:pPr>
        <w:pStyle w:val="Caption"/>
        <w:jc w:val="center"/>
        <w:rPr>
          <w:b w:val="0"/>
          <w:sz w:val="18"/>
          <w:szCs w:val="18"/>
        </w:rPr>
      </w:pPr>
      <w:r w:rsidRPr="007637B8">
        <w:rPr>
          <w:b w:val="0"/>
          <w:sz w:val="18"/>
          <w:szCs w:val="18"/>
        </w:rPr>
        <w:t>(figur</w:t>
      </w:r>
      <w:r w:rsidR="00B43399" w:rsidRPr="007637B8">
        <w:rPr>
          <w:b w:val="0"/>
          <w:sz w:val="18"/>
          <w:szCs w:val="18"/>
        </w:rPr>
        <w:t>a</w:t>
      </w:r>
      <w:r w:rsidRPr="007637B8">
        <w:rPr>
          <w:b w:val="0"/>
          <w:sz w:val="18"/>
          <w:szCs w:val="18"/>
        </w:rPr>
        <w:t xml:space="preserve"> </w:t>
      </w:r>
      <w:r w:rsidR="00AC6D73">
        <w:rPr>
          <w:b w:val="0"/>
          <w:sz w:val="18"/>
          <w:szCs w:val="18"/>
        </w:rPr>
        <w:t>copiada</w:t>
      </w:r>
      <w:r w:rsidR="00B43399" w:rsidRPr="007637B8">
        <w:rPr>
          <w:b w:val="0"/>
          <w:sz w:val="18"/>
          <w:szCs w:val="18"/>
        </w:rPr>
        <w:t xml:space="preserve"> de</w:t>
      </w:r>
      <w:r w:rsidRPr="007637B8">
        <w:rPr>
          <w:b w:val="0"/>
          <w:sz w:val="18"/>
          <w:szCs w:val="18"/>
        </w:rPr>
        <w:t xml:space="preserve"> </w:t>
      </w:r>
      <w:hyperlink r:id="rId126" w:history="1">
        <w:r w:rsidRPr="007637B8">
          <w:rPr>
            <w:rStyle w:val="Hyperlink"/>
            <w:rFonts w:eastAsia="Arial" w:cs="Arial"/>
            <w:b w:val="0"/>
            <w:sz w:val="18"/>
            <w:szCs w:val="18"/>
          </w:rPr>
          <w:t>https://opencores.org/howto/wishbone</w:t>
        </w:r>
      </w:hyperlink>
      <w:r w:rsidRPr="007637B8">
        <w:rPr>
          <w:b w:val="0"/>
          <w:sz w:val="18"/>
          <w:szCs w:val="18"/>
        </w:rPr>
        <w:t>)</w:t>
      </w:r>
    </w:p>
    <w:p w14:paraId="300F0E56" w14:textId="77777777" w:rsidR="007826BB" w:rsidRPr="007637B8" w:rsidRDefault="007826BB" w:rsidP="007826BB">
      <w:pPr>
        <w:pStyle w:val="Caption"/>
      </w:pPr>
    </w:p>
    <w:p w14:paraId="5A6FFDA6" w14:textId="4C80D17A" w:rsidR="00AC774D" w:rsidRPr="007637B8" w:rsidRDefault="00AC774D" w:rsidP="00357C66">
      <w:pPr>
        <w:pStyle w:val="Caption"/>
        <w:jc w:val="center"/>
      </w:pPr>
      <w:bookmarkStart w:id="169" w:name="_Ref46089640"/>
      <w:bookmarkStart w:id="170" w:name="_Ref42599384"/>
      <w:r w:rsidRPr="007637B8">
        <w:t>Tab</w:t>
      </w:r>
      <w:r w:rsidR="00655F7B" w:rsidRPr="007637B8">
        <w:t>e</w:t>
      </w:r>
      <w:r w:rsidRPr="007637B8">
        <w:t>l</w:t>
      </w:r>
      <w:r w:rsidR="00655F7B"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8</w:t>
      </w:r>
      <w:r w:rsidR="00577C0A" w:rsidRPr="007637B8">
        <w:fldChar w:fldCharType="end"/>
      </w:r>
      <w:bookmarkEnd w:id="169"/>
      <w:r w:rsidRPr="007637B8">
        <w:t xml:space="preserve">. </w:t>
      </w:r>
      <w:bookmarkEnd w:id="170"/>
      <w:r w:rsidR="00B43399" w:rsidRPr="007637B8">
        <w:t xml:space="preserve">Sinais </w:t>
      </w:r>
      <w:r w:rsidR="007826BB" w:rsidRPr="007637B8">
        <w:t xml:space="preserve">Wishbone </w:t>
      </w:r>
    </w:p>
    <w:p w14:paraId="4CA5D03C" w14:textId="2E27C98B" w:rsidR="007826BB" w:rsidRPr="007637B8" w:rsidRDefault="007826BB" w:rsidP="007826BB">
      <w:pPr>
        <w:pStyle w:val="Caption"/>
        <w:jc w:val="center"/>
        <w:rPr>
          <w:b w:val="0"/>
          <w:sz w:val="18"/>
          <w:szCs w:val="18"/>
        </w:rPr>
      </w:pPr>
      <w:r w:rsidRPr="007637B8">
        <w:rPr>
          <w:b w:val="0"/>
          <w:sz w:val="18"/>
          <w:szCs w:val="18"/>
        </w:rPr>
        <w:t>(tab</w:t>
      </w:r>
      <w:r w:rsidR="00B43399" w:rsidRPr="007637B8">
        <w:rPr>
          <w:b w:val="0"/>
          <w:sz w:val="18"/>
          <w:szCs w:val="18"/>
        </w:rPr>
        <w:t xml:space="preserve">ela </w:t>
      </w:r>
      <w:r w:rsidR="00AC6D73">
        <w:rPr>
          <w:b w:val="0"/>
          <w:sz w:val="18"/>
          <w:szCs w:val="18"/>
        </w:rPr>
        <w:t>copiada</w:t>
      </w:r>
      <w:r w:rsidR="00B43399" w:rsidRPr="007637B8">
        <w:rPr>
          <w:b w:val="0"/>
          <w:sz w:val="18"/>
          <w:szCs w:val="18"/>
        </w:rPr>
        <w:t xml:space="preserve"> de</w:t>
      </w:r>
      <w:r w:rsidRPr="007637B8">
        <w:rPr>
          <w:b w:val="0"/>
          <w:sz w:val="18"/>
          <w:szCs w:val="18"/>
        </w:rPr>
        <w:t xml:space="preserve"> </w:t>
      </w:r>
      <w:hyperlink r:id="rId127" w:history="1">
        <w:r w:rsidRPr="007637B8">
          <w:rPr>
            <w:rStyle w:val="Hyperlink"/>
            <w:rFonts w:eastAsia="Arial" w:cs="Arial"/>
            <w:b w:val="0"/>
            <w:sz w:val="18"/>
            <w:szCs w:val="18"/>
          </w:rPr>
          <w:t>https://opencores.org/howto/wishbone</w:t>
        </w:r>
      </w:hyperlink>
      <w:r w:rsidRPr="007637B8">
        <w:rPr>
          <w:b w:val="0"/>
          <w:sz w:val="18"/>
          <w:szCs w:val="18"/>
        </w:rPr>
        <w:t>)</w:t>
      </w:r>
    </w:p>
    <w:p w14:paraId="10326338" w14:textId="674EECE6" w:rsidR="007826BB" w:rsidRPr="007637B8" w:rsidRDefault="007826BB" w:rsidP="007826BB">
      <w:pPr>
        <w:ind w:firstLine="720"/>
        <w:rPr>
          <w:lang w:eastAsia="es-ES"/>
        </w:rPr>
      </w:pPr>
      <w:r w:rsidRPr="007637B8">
        <w:rPr>
          <w:noProof/>
          <w:lang w:eastAsia="es-ES"/>
        </w:rPr>
        <w:drawing>
          <wp:inline distT="0" distB="0" distL="0" distR="0" wp14:anchorId="0BA64164" wp14:editId="5B911594">
            <wp:extent cx="1932305" cy="1987550"/>
            <wp:effectExtent l="0" t="0" r="0" b="0"/>
            <wp:docPr id="465982793" name="Imagen 46598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932305" cy="1987550"/>
                    </a:xfrm>
                    <a:prstGeom prst="rect">
                      <a:avLst/>
                    </a:prstGeom>
                    <a:noFill/>
                    <a:ln>
                      <a:noFill/>
                    </a:ln>
                  </pic:spPr>
                </pic:pic>
              </a:graphicData>
            </a:graphic>
          </wp:inline>
        </w:drawing>
      </w:r>
      <w:r w:rsidRPr="007637B8">
        <w:rPr>
          <w:lang w:eastAsia="es-ES"/>
        </w:rPr>
        <w:t xml:space="preserve">   </w:t>
      </w:r>
      <w:r w:rsidRPr="007637B8">
        <w:rPr>
          <w:noProof/>
          <w:lang w:eastAsia="es-ES"/>
        </w:rPr>
        <w:drawing>
          <wp:inline distT="0" distB="0" distL="0" distR="0" wp14:anchorId="042742B1" wp14:editId="498F2452">
            <wp:extent cx="2488565" cy="2035810"/>
            <wp:effectExtent l="0" t="0" r="6985" b="2540"/>
            <wp:docPr id="465982792" name="Imagen 46598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488565" cy="2035810"/>
                    </a:xfrm>
                    <a:prstGeom prst="rect">
                      <a:avLst/>
                    </a:prstGeom>
                    <a:noFill/>
                    <a:ln>
                      <a:noFill/>
                    </a:ln>
                  </pic:spPr>
                </pic:pic>
              </a:graphicData>
            </a:graphic>
          </wp:inline>
        </w:drawing>
      </w:r>
    </w:p>
    <w:p w14:paraId="78151184" w14:textId="77777777" w:rsidR="007826BB" w:rsidRPr="007637B8" w:rsidRDefault="007826BB" w:rsidP="007826BB">
      <w:pPr>
        <w:rPr>
          <w:lang w:eastAsia="es-ES"/>
        </w:rPr>
      </w:pPr>
    </w:p>
    <w:p w14:paraId="5B4DDB4E" w14:textId="3D8C91C2" w:rsidR="007826BB" w:rsidRPr="007637B8" w:rsidRDefault="007826BB" w:rsidP="007826BB">
      <w:pPr>
        <w:ind w:firstLine="720"/>
        <w:rPr>
          <w:rFonts w:eastAsia="Arial" w:cs="Arial"/>
        </w:rPr>
      </w:pPr>
      <w:r w:rsidRPr="007637B8">
        <w:rPr>
          <w:noProof/>
          <w:lang w:eastAsia="es-ES"/>
        </w:rPr>
        <w:lastRenderedPageBreak/>
        <w:drawing>
          <wp:inline distT="0" distB="0" distL="0" distR="0" wp14:anchorId="71363DF7" wp14:editId="28ED957C">
            <wp:extent cx="2154555" cy="2361565"/>
            <wp:effectExtent l="0" t="0" r="0" b="635"/>
            <wp:docPr id="465982791" name="Imagen 46598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54555" cy="2361565"/>
                    </a:xfrm>
                    <a:prstGeom prst="rect">
                      <a:avLst/>
                    </a:prstGeom>
                    <a:noFill/>
                    <a:ln>
                      <a:noFill/>
                    </a:ln>
                  </pic:spPr>
                </pic:pic>
              </a:graphicData>
            </a:graphic>
          </wp:inline>
        </w:drawing>
      </w:r>
      <w:r w:rsidRPr="007637B8">
        <w:rPr>
          <w:rFonts w:eastAsia="Arial" w:cs="Arial"/>
        </w:rPr>
        <w:t xml:space="preserve">   </w:t>
      </w:r>
      <w:r w:rsidRPr="007637B8">
        <w:rPr>
          <w:noProof/>
          <w:lang w:eastAsia="es-ES"/>
        </w:rPr>
        <w:drawing>
          <wp:inline distT="0" distB="0" distL="0" distR="0" wp14:anchorId="48F41960" wp14:editId="60DE1967">
            <wp:extent cx="2250440" cy="2369185"/>
            <wp:effectExtent l="0" t="0" r="0" b="0"/>
            <wp:docPr id="465982790" name="Imagen 46598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50440" cy="2369185"/>
                    </a:xfrm>
                    <a:prstGeom prst="rect">
                      <a:avLst/>
                    </a:prstGeom>
                    <a:noFill/>
                    <a:ln>
                      <a:noFill/>
                    </a:ln>
                  </pic:spPr>
                </pic:pic>
              </a:graphicData>
            </a:graphic>
          </wp:inline>
        </w:drawing>
      </w:r>
    </w:p>
    <w:p w14:paraId="54E31DF8" w14:textId="77777777" w:rsidR="007826BB" w:rsidRPr="007637B8" w:rsidRDefault="007826BB" w:rsidP="007826BB">
      <w:pPr>
        <w:rPr>
          <w:rFonts w:eastAsia="Arial" w:cs="Arial"/>
        </w:rPr>
      </w:pPr>
    </w:p>
    <w:p w14:paraId="28019CBF" w14:textId="61ED169D" w:rsidR="007826BB" w:rsidRPr="007637B8" w:rsidRDefault="00655F7B" w:rsidP="000F0D76">
      <w:pPr>
        <w:pStyle w:val="ListParagraph"/>
        <w:numPr>
          <w:ilvl w:val="0"/>
          <w:numId w:val="77"/>
        </w:numPr>
        <w:rPr>
          <w:rFonts w:cs="Arial"/>
          <w:b/>
          <w:bCs/>
          <w:sz w:val="28"/>
          <w:szCs w:val="28"/>
        </w:rPr>
      </w:pPr>
      <w:r w:rsidRPr="007637B8">
        <w:rPr>
          <w:rFonts w:cs="Arial"/>
          <w:b/>
          <w:bCs/>
          <w:sz w:val="28"/>
          <w:szCs w:val="28"/>
        </w:rPr>
        <w:t xml:space="preserve">SoC </w:t>
      </w:r>
      <w:r w:rsidR="00415C49" w:rsidRPr="007637B8">
        <w:rPr>
          <w:rFonts w:cs="Arial"/>
          <w:b/>
          <w:bCs/>
          <w:sz w:val="28"/>
          <w:szCs w:val="28"/>
        </w:rPr>
        <w:t>SweRVolf</w:t>
      </w:r>
      <w:r w:rsidR="00574911" w:rsidRPr="007637B8">
        <w:rPr>
          <w:rFonts w:cs="Arial"/>
          <w:b/>
          <w:bCs/>
          <w:sz w:val="28"/>
          <w:szCs w:val="28"/>
        </w:rPr>
        <w:t>X</w:t>
      </w:r>
      <w:r w:rsidR="00A850F1" w:rsidRPr="007637B8">
        <w:rPr>
          <w:rFonts w:cs="Arial"/>
          <w:b/>
          <w:bCs/>
          <w:sz w:val="28"/>
          <w:szCs w:val="28"/>
        </w:rPr>
        <w:t xml:space="preserve"> </w:t>
      </w:r>
      <w:r w:rsidRPr="007637B8">
        <w:rPr>
          <w:rFonts w:cs="Arial"/>
          <w:b/>
          <w:bCs/>
          <w:sz w:val="28"/>
          <w:szCs w:val="28"/>
        </w:rPr>
        <w:t xml:space="preserve">na </w:t>
      </w:r>
      <w:r w:rsidR="00464C60">
        <w:rPr>
          <w:rFonts w:cs="Arial"/>
          <w:b/>
          <w:bCs/>
          <w:sz w:val="28"/>
          <w:szCs w:val="28"/>
        </w:rPr>
        <w:t>P</w:t>
      </w:r>
      <w:r w:rsidRPr="007637B8">
        <w:rPr>
          <w:rFonts w:cs="Arial"/>
          <w:b/>
          <w:bCs/>
          <w:sz w:val="28"/>
          <w:szCs w:val="28"/>
        </w:rPr>
        <w:t>laca FPGA</w:t>
      </w:r>
      <w:r w:rsidR="00AC774D" w:rsidRPr="007637B8">
        <w:rPr>
          <w:rFonts w:cs="Arial"/>
          <w:b/>
          <w:bCs/>
          <w:sz w:val="28"/>
          <w:szCs w:val="28"/>
        </w:rPr>
        <w:t xml:space="preserve"> Nexys A7 </w:t>
      </w:r>
      <w:r w:rsidRPr="007637B8">
        <w:rPr>
          <w:rFonts w:cs="Arial"/>
          <w:b/>
          <w:bCs/>
          <w:sz w:val="28"/>
          <w:szCs w:val="28"/>
        </w:rPr>
        <w:t xml:space="preserve">e em </w:t>
      </w:r>
      <w:r w:rsidR="00AC774D" w:rsidRPr="007637B8">
        <w:rPr>
          <w:rFonts w:cs="Arial"/>
          <w:b/>
          <w:bCs/>
          <w:sz w:val="28"/>
          <w:szCs w:val="28"/>
        </w:rPr>
        <w:t>Simula</w:t>
      </w:r>
      <w:r w:rsidRPr="007637B8">
        <w:rPr>
          <w:rFonts w:cs="Arial"/>
          <w:b/>
          <w:bCs/>
          <w:sz w:val="28"/>
          <w:szCs w:val="28"/>
        </w:rPr>
        <w:t>ção</w:t>
      </w:r>
    </w:p>
    <w:p w14:paraId="60E70335" w14:textId="1585C6AF" w:rsidR="007826BB" w:rsidRPr="007637B8" w:rsidRDefault="00EA7E72" w:rsidP="007826BB">
      <w:pPr>
        <w:rPr>
          <w:rFonts w:cs="Arial"/>
          <w:b/>
          <w:bCs/>
        </w:rPr>
      </w:pPr>
      <w:r w:rsidRPr="007637B8">
        <w:rPr>
          <w:rFonts w:eastAsia="Arial" w:cs="Arial"/>
          <w:bCs/>
        </w:rPr>
        <w:t>O</w:t>
      </w:r>
      <w:r w:rsidR="00AC774D" w:rsidRPr="007637B8">
        <w:rPr>
          <w:rFonts w:eastAsia="Arial" w:cs="Arial"/>
          <w:bCs/>
        </w:rPr>
        <w:t xml:space="preserve"> SoC</w:t>
      </w:r>
      <w:r w:rsidR="00AC774D" w:rsidRPr="007637B8">
        <w:rPr>
          <w:rFonts w:eastAsia="Arial" w:cs="Arial"/>
        </w:rPr>
        <w:t xml:space="preserve"> </w:t>
      </w:r>
      <w:r w:rsidRPr="007637B8">
        <w:rPr>
          <w:rFonts w:eastAsia="Arial" w:cs="Arial"/>
          <w:bCs/>
        </w:rPr>
        <w:t xml:space="preserve">SweRVolfX </w:t>
      </w:r>
      <w:r w:rsidR="0064180F" w:rsidRPr="007637B8">
        <w:rPr>
          <w:rFonts w:eastAsia="Arial" w:cs="Arial"/>
        </w:rPr>
        <w:t>(</w:t>
      </w:r>
      <w:r w:rsidR="007826BB" w:rsidRPr="007637B8">
        <w:rPr>
          <w:rFonts w:eastAsia="Arial" w:cs="Arial"/>
        </w:rPr>
        <w:fldChar w:fldCharType="begin"/>
      </w:r>
      <w:r w:rsidR="007826BB" w:rsidRPr="007637B8">
        <w:rPr>
          <w:rFonts w:eastAsia="Arial" w:cs="Arial"/>
        </w:rPr>
        <w:instrText xml:space="preserve"> REF _Ref39037816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21</w:t>
      </w:r>
      <w:r w:rsidR="007826BB" w:rsidRPr="007637B8">
        <w:rPr>
          <w:rFonts w:eastAsia="Arial" w:cs="Arial"/>
        </w:rPr>
        <w:fldChar w:fldCharType="end"/>
      </w:r>
      <w:r w:rsidR="007826BB" w:rsidRPr="007637B8">
        <w:rPr>
          <w:rFonts w:eastAsia="Arial" w:cs="Arial"/>
        </w:rPr>
        <w:t xml:space="preserve">) </w:t>
      </w:r>
      <w:r w:rsidRPr="007637B8">
        <w:rPr>
          <w:rFonts w:eastAsia="Arial" w:cs="Arial"/>
        </w:rPr>
        <w:t>pode ser executado quer</w:t>
      </w:r>
      <w:r w:rsidR="00AC774D" w:rsidRPr="007637B8">
        <w:rPr>
          <w:rFonts w:eastAsia="Arial" w:cs="Arial"/>
        </w:rPr>
        <w:t xml:space="preserve"> (1)</w:t>
      </w:r>
      <w:r w:rsidR="007826BB" w:rsidRPr="007637B8">
        <w:rPr>
          <w:rFonts w:eastAsia="Arial" w:cs="Arial"/>
        </w:rPr>
        <w:t xml:space="preserve"> </w:t>
      </w:r>
      <w:r w:rsidRPr="007637B8">
        <w:rPr>
          <w:rFonts w:eastAsia="Arial" w:cs="Arial"/>
        </w:rPr>
        <w:t>na</w:t>
      </w:r>
      <w:r w:rsidR="00AC774D" w:rsidRPr="007637B8">
        <w:rPr>
          <w:rFonts w:eastAsia="Arial" w:cs="Arial"/>
        </w:rPr>
        <w:t xml:space="preserve"> </w:t>
      </w:r>
      <w:r w:rsidRPr="007637B8">
        <w:rPr>
          <w:rFonts w:eastAsia="Arial" w:cs="Arial"/>
        </w:rPr>
        <w:t xml:space="preserve">placa FPGA </w:t>
      </w:r>
      <w:r w:rsidR="00AC774D" w:rsidRPr="007637B8">
        <w:rPr>
          <w:rFonts w:eastAsia="Arial" w:cs="Arial"/>
        </w:rPr>
        <w:t>Nexys A7</w:t>
      </w:r>
      <w:r w:rsidR="007826BB" w:rsidRPr="007637B8">
        <w:rPr>
          <w:rFonts w:eastAsia="Arial" w:cs="Arial"/>
        </w:rPr>
        <w:t xml:space="preserve"> </w:t>
      </w:r>
      <w:r w:rsidR="00AC774D" w:rsidRPr="007637B8">
        <w:rPr>
          <w:rFonts w:eastAsia="Arial" w:cs="Arial"/>
        </w:rPr>
        <w:t>(o</w:t>
      </w:r>
      <w:r w:rsidRPr="007637B8">
        <w:rPr>
          <w:rFonts w:eastAsia="Arial" w:cs="Arial"/>
        </w:rPr>
        <w:t>u</w:t>
      </w:r>
      <w:r w:rsidR="00AC774D" w:rsidRPr="007637B8">
        <w:rPr>
          <w:rFonts w:eastAsia="Arial" w:cs="Arial"/>
        </w:rPr>
        <w:t xml:space="preserve"> Nexys</w:t>
      </w:r>
      <w:r w:rsidR="00D02E52" w:rsidRPr="007637B8">
        <w:rPr>
          <w:rFonts w:eastAsia="Arial" w:cs="Arial"/>
        </w:rPr>
        <w:t>4</w:t>
      </w:r>
      <w:r w:rsidR="00AC774D" w:rsidRPr="007637B8">
        <w:rPr>
          <w:rFonts w:eastAsia="Arial" w:cs="Arial"/>
        </w:rPr>
        <w:t xml:space="preserve"> DDR), </w:t>
      </w:r>
      <w:r w:rsidRPr="007637B8">
        <w:rPr>
          <w:rFonts w:eastAsia="Arial" w:cs="Arial"/>
        </w:rPr>
        <w:t>cuja</w:t>
      </w:r>
      <w:r w:rsidR="00875785" w:rsidRPr="007637B8">
        <w:rPr>
          <w:rFonts w:eastAsia="Arial" w:cs="Arial"/>
        </w:rPr>
        <w:t xml:space="preserve"> configura</w:t>
      </w:r>
      <w:r w:rsidRPr="007637B8">
        <w:rPr>
          <w:rFonts w:eastAsia="Arial" w:cs="Arial"/>
        </w:rPr>
        <w:t>ção</w:t>
      </w:r>
      <w:r w:rsidR="00875785" w:rsidRPr="007637B8">
        <w:rPr>
          <w:rFonts w:eastAsia="Arial" w:cs="Arial"/>
        </w:rPr>
        <w:t xml:space="preserve"> </w:t>
      </w:r>
      <w:r w:rsidRPr="007637B8">
        <w:rPr>
          <w:rFonts w:eastAsia="Arial" w:cs="Arial"/>
        </w:rPr>
        <w:t>é</w:t>
      </w:r>
      <w:r w:rsidR="00875785" w:rsidRPr="007637B8">
        <w:rPr>
          <w:rFonts w:eastAsia="Arial" w:cs="Arial"/>
        </w:rPr>
        <w:t xml:space="preserve"> </w:t>
      </w:r>
      <w:r w:rsidRPr="007637B8">
        <w:rPr>
          <w:rFonts w:eastAsia="Arial" w:cs="Arial"/>
        </w:rPr>
        <w:t>conhecida neste curso como</w:t>
      </w:r>
      <w:r w:rsidR="00AC774D" w:rsidRPr="007637B8">
        <w:rPr>
          <w:rFonts w:eastAsia="Arial" w:cs="Arial"/>
        </w:rPr>
        <w:t xml:space="preserve"> </w:t>
      </w:r>
      <w:r w:rsidR="00AC774D" w:rsidRPr="007637B8">
        <w:rPr>
          <w:rFonts w:eastAsia="Arial" w:cs="Arial"/>
          <w:b/>
        </w:rPr>
        <w:t>RVfpga</w:t>
      </w:r>
      <w:r w:rsidR="00321E49" w:rsidRPr="007637B8">
        <w:rPr>
          <w:rFonts w:eastAsia="Arial" w:cs="Arial"/>
          <w:b/>
        </w:rPr>
        <w:t>Nexys</w:t>
      </w:r>
      <w:r w:rsidR="00415C49" w:rsidRPr="007637B8">
        <w:rPr>
          <w:rFonts w:eastAsia="Arial" w:cs="Arial"/>
          <w:b/>
        </w:rPr>
        <w:t>,</w:t>
      </w:r>
      <w:r w:rsidR="00AC774D" w:rsidRPr="007637B8">
        <w:rPr>
          <w:rFonts w:eastAsia="Arial" w:cs="Arial"/>
        </w:rPr>
        <w:t xml:space="preserve"> o</w:t>
      </w:r>
      <w:r w:rsidRPr="007637B8">
        <w:rPr>
          <w:rFonts w:eastAsia="Arial" w:cs="Arial"/>
        </w:rPr>
        <w:t>u</w:t>
      </w:r>
      <w:r w:rsidR="00AC774D" w:rsidRPr="007637B8">
        <w:rPr>
          <w:rFonts w:eastAsia="Arial" w:cs="Arial"/>
        </w:rPr>
        <w:t xml:space="preserve"> (2) </w:t>
      </w:r>
      <w:r w:rsidRPr="007637B8">
        <w:rPr>
          <w:rFonts w:eastAsia="Arial" w:cs="Arial"/>
        </w:rPr>
        <w:t xml:space="preserve">em </w:t>
      </w:r>
      <w:r w:rsidR="00AC774D" w:rsidRPr="007637B8">
        <w:rPr>
          <w:rFonts w:eastAsia="Arial" w:cs="Arial"/>
        </w:rPr>
        <w:t>simula</w:t>
      </w:r>
      <w:r w:rsidRPr="007637B8">
        <w:rPr>
          <w:rFonts w:eastAsia="Arial" w:cs="Arial"/>
        </w:rPr>
        <w:t>ção</w:t>
      </w:r>
      <w:r w:rsidR="00AC774D" w:rsidRPr="007637B8">
        <w:rPr>
          <w:rFonts w:eastAsia="Arial" w:cs="Arial"/>
        </w:rPr>
        <w:t>,</w:t>
      </w:r>
      <w:r w:rsidR="007826BB" w:rsidRPr="007637B8">
        <w:rPr>
          <w:rFonts w:eastAsia="Arial" w:cs="Arial"/>
        </w:rPr>
        <w:t xml:space="preserve"> </w:t>
      </w:r>
      <w:r w:rsidRPr="007637B8">
        <w:rPr>
          <w:rFonts w:eastAsia="Arial" w:cs="Arial"/>
        </w:rPr>
        <w:t>que é conhecida neste curso como</w:t>
      </w:r>
      <w:r w:rsidR="00415C49" w:rsidRPr="007637B8">
        <w:rPr>
          <w:rFonts w:eastAsia="Arial" w:cs="Arial"/>
        </w:rPr>
        <w:t xml:space="preserve"> </w:t>
      </w:r>
      <w:r w:rsidR="00321E49" w:rsidRPr="007637B8">
        <w:rPr>
          <w:rFonts w:eastAsia="Arial" w:cs="Arial"/>
          <w:b/>
        </w:rPr>
        <w:t>RVfpgaSim</w:t>
      </w:r>
      <w:r w:rsidR="007826BB" w:rsidRPr="007637B8">
        <w:rPr>
          <w:rFonts w:eastAsia="Arial" w:cs="Arial"/>
        </w:rPr>
        <w:t>.</w:t>
      </w:r>
    </w:p>
    <w:p w14:paraId="1972EE75" w14:textId="77777777" w:rsidR="007826BB" w:rsidRPr="007637B8" w:rsidRDefault="007826BB" w:rsidP="007826BB">
      <w:pPr>
        <w:rPr>
          <w:rFonts w:cs="Arial"/>
          <w:b/>
          <w:bCs/>
        </w:rPr>
      </w:pPr>
    </w:p>
    <w:p w14:paraId="6932CF0D" w14:textId="5D3A08E8" w:rsidR="007826BB" w:rsidRPr="007637B8" w:rsidRDefault="00AC774D" w:rsidP="005D0001">
      <w:pPr>
        <w:pStyle w:val="ListParagraph"/>
        <w:numPr>
          <w:ilvl w:val="0"/>
          <w:numId w:val="27"/>
        </w:numPr>
        <w:rPr>
          <w:rFonts w:cs="Arial"/>
          <w:b/>
          <w:bCs/>
          <w:sz w:val="24"/>
        </w:rPr>
      </w:pPr>
      <w:r w:rsidRPr="007637B8">
        <w:rPr>
          <w:rFonts w:cs="Arial"/>
          <w:b/>
          <w:bCs/>
          <w:sz w:val="24"/>
        </w:rPr>
        <w:t>RVfpga</w:t>
      </w:r>
      <w:r w:rsidR="00321E49" w:rsidRPr="007637B8">
        <w:rPr>
          <w:rFonts w:cs="Arial"/>
          <w:b/>
          <w:bCs/>
          <w:sz w:val="24"/>
        </w:rPr>
        <w:t>Nexys</w:t>
      </w:r>
    </w:p>
    <w:p w14:paraId="5D3E09AD" w14:textId="31671DAE" w:rsidR="007826BB" w:rsidRPr="007637B8" w:rsidRDefault="00AC774D" w:rsidP="0079471A">
      <w:pPr>
        <w:ind w:left="360"/>
        <w:rPr>
          <w:rFonts w:eastAsia="Arial" w:cs="Arial"/>
        </w:rPr>
      </w:pPr>
      <w:r w:rsidRPr="007637B8">
        <w:rPr>
          <w:rFonts w:eastAsia="Arial" w:cs="Arial"/>
          <w:b/>
        </w:rPr>
        <w:t>RVfpga</w:t>
      </w:r>
      <w:r w:rsidR="00321E49" w:rsidRPr="007637B8">
        <w:rPr>
          <w:rFonts w:eastAsia="Arial" w:cs="Arial"/>
          <w:b/>
        </w:rPr>
        <w:t>Nexys</w:t>
      </w:r>
      <w:r w:rsidR="00281E5C" w:rsidRPr="007637B8">
        <w:rPr>
          <w:rFonts w:eastAsia="Arial" w:cs="Arial"/>
        </w:rPr>
        <w:t xml:space="preserve"> </w:t>
      </w:r>
      <w:r w:rsidR="00C50CE7" w:rsidRPr="007637B8">
        <w:rPr>
          <w:rFonts w:eastAsia="Arial" w:cs="Arial"/>
        </w:rPr>
        <w:t>é o</w:t>
      </w:r>
      <w:r w:rsidR="00281E5C" w:rsidRPr="007637B8">
        <w:rPr>
          <w:rFonts w:eastAsia="Arial" w:cs="Arial"/>
        </w:rPr>
        <w:t xml:space="preserve"> </w:t>
      </w:r>
      <w:r w:rsidR="00C50CE7" w:rsidRPr="007637B8">
        <w:rPr>
          <w:rFonts w:eastAsia="Arial" w:cs="Arial"/>
        </w:rPr>
        <w:t xml:space="preserve">SoC </w:t>
      </w:r>
      <w:r w:rsidR="00281E5C" w:rsidRPr="007637B8">
        <w:rPr>
          <w:rFonts w:eastAsia="Arial" w:cs="Arial"/>
        </w:rPr>
        <w:t xml:space="preserve">SweRVolfX </w:t>
      </w:r>
      <w:r w:rsidR="00C50CE7" w:rsidRPr="007637B8">
        <w:rPr>
          <w:rFonts w:eastAsia="Arial" w:cs="Arial"/>
        </w:rPr>
        <w:t>realizado para a placa FPGA</w:t>
      </w:r>
      <w:r w:rsidR="00281E5C" w:rsidRPr="007637B8">
        <w:rPr>
          <w:rFonts w:eastAsia="Arial" w:cs="Arial"/>
        </w:rPr>
        <w:t xml:space="preserve"> Digilent Nexys A7 </w:t>
      </w:r>
      <w:r w:rsidR="0064180F" w:rsidRPr="007637B8">
        <w:rPr>
          <w:rFonts w:eastAsia="Arial" w:cs="Arial"/>
        </w:rPr>
        <w:t>(</w:t>
      </w:r>
      <w:r w:rsidR="00EA7E72" w:rsidRPr="007637B8">
        <w:rPr>
          <w:rFonts w:eastAsia="Arial" w:cs="Arial"/>
        </w:rPr>
        <w:fldChar w:fldCharType="begin"/>
      </w:r>
      <w:r w:rsidR="00EA7E72" w:rsidRPr="007637B8">
        <w:rPr>
          <w:rFonts w:eastAsia="Arial" w:cs="Arial"/>
        </w:rPr>
        <w:instrText xml:space="preserve"> REF _Ref39177341 \h </w:instrText>
      </w:r>
      <w:r w:rsidR="00EA7E72" w:rsidRPr="007637B8">
        <w:rPr>
          <w:rFonts w:eastAsia="Arial" w:cs="Arial"/>
        </w:rPr>
      </w:r>
      <w:r w:rsidR="00EA7E72" w:rsidRPr="007637B8">
        <w:rPr>
          <w:rFonts w:eastAsia="Arial" w:cs="Arial"/>
        </w:rPr>
        <w:fldChar w:fldCharType="separate"/>
      </w:r>
      <w:r w:rsidR="00233372" w:rsidRPr="007637B8">
        <w:t xml:space="preserve">Figura </w:t>
      </w:r>
      <w:r w:rsidR="00233372">
        <w:rPr>
          <w:noProof/>
        </w:rPr>
        <w:t>25</w:t>
      </w:r>
      <w:r w:rsidR="00EA7E72" w:rsidRPr="007637B8">
        <w:rPr>
          <w:rFonts w:eastAsia="Arial" w:cs="Arial"/>
        </w:rPr>
        <w:fldChar w:fldCharType="end"/>
      </w:r>
      <w:r w:rsidR="00281E5C" w:rsidRPr="007637B8">
        <w:rPr>
          <w:rFonts w:eastAsia="Arial" w:cs="Arial"/>
        </w:rPr>
        <w:t xml:space="preserve">). </w:t>
      </w:r>
      <w:r w:rsidR="00281E5C" w:rsidRPr="007637B8">
        <w:rPr>
          <w:szCs w:val="24"/>
        </w:rPr>
        <w:t xml:space="preserve">RVfpgaNexys </w:t>
      </w:r>
      <w:r w:rsidR="00C50CE7" w:rsidRPr="007637B8">
        <w:rPr>
          <w:szCs w:val="24"/>
        </w:rPr>
        <w:t>é o mesmo que</w:t>
      </w:r>
      <w:r w:rsidR="00281E5C" w:rsidRPr="007637B8">
        <w:rPr>
          <w:szCs w:val="24"/>
        </w:rPr>
        <w:t xml:space="preserve"> SweRVolf Nexys (</w:t>
      </w:r>
      <w:hyperlink r:id="rId132" w:history="1">
        <w:r w:rsidR="00281E5C" w:rsidRPr="007637B8">
          <w:rPr>
            <w:rStyle w:val="Hyperlink"/>
            <w:szCs w:val="24"/>
          </w:rPr>
          <w:t>https://github.com/chipsalliance/Cores-SweRVolf</w:t>
        </w:r>
      </w:hyperlink>
      <w:r w:rsidR="00281E5C" w:rsidRPr="007637B8">
        <w:rPr>
          <w:szCs w:val="24"/>
        </w:rPr>
        <w:t xml:space="preserve">), </w:t>
      </w:r>
      <w:r w:rsidR="00BA3307" w:rsidRPr="007637B8">
        <w:rPr>
          <w:szCs w:val="24"/>
        </w:rPr>
        <w:t>exceto</w:t>
      </w:r>
      <w:r w:rsidR="00281E5C" w:rsidRPr="007637B8">
        <w:rPr>
          <w:szCs w:val="24"/>
        </w:rPr>
        <w:t xml:space="preserve"> </w:t>
      </w:r>
      <w:r w:rsidR="001531DE" w:rsidRPr="007637B8">
        <w:rPr>
          <w:szCs w:val="24"/>
        </w:rPr>
        <w:t>que o último é baseado no</w:t>
      </w:r>
      <w:r w:rsidR="00281E5C" w:rsidRPr="007637B8">
        <w:rPr>
          <w:szCs w:val="24"/>
        </w:rPr>
        <w:t xml:space="preserve"> SweRVolf</w:t>
      </w:r>
      <w:r w:rsidR="00281E5C" w:rsidRPr="007637B8">
        <w:rPr>
          <w:rFonts w:eastAsia="Arial" w:cs="Arial"/>
        </w:rPr>
        <w:t xml:space="preserve">. </w:t>
      </w:r>
      <w:r w:rsidR="00EA2DE6" w:rsidRPr="007637B8">
        <w:rPr>
          <w:rFonts w:eastAsia="Arial" w:cs="Arial"/>
        </w:rPr>
        <w:t>Os principais elementos usados pelo</w:t>
      </w:r>
      <w:r w:rsidR="007826BB" w:rsidRPr="007637B8">
        <w:rPr>
          <w:rFonts w:eastAsia="Arial" w:cs="Arial"/>
        </w:rPr>
        <w:t xml:space="preserve"> </w:t>
      </w:r>
      <w:r w:rsidRPr="007637B8">
        <w:rPr>
          <w:rFonts w:eastAsia="Arial" w:cs="Arial"/>
          <w:b/>
        </w:rPr>
        <w:t>RVfpga</w:t>
      </w:r>
      <w:r w:rsidR="00281E5C" w:rsidRPr="007637B8">
        <w:rPr>
          <w:rFonts w:eastAsia="Arial" w:cs="Arial"/>
          <w:b/>
        </w:rPr>
        <w:t>Nexys</w:t>
      </w:r>
      <w:r w:rsidR="007826BB" w:rsidRPr="007637B8">
        <w:rPr>
          <w:rFonts w:eastAsia="Arial" w:cs="Arial"/>
        </w:rPr>
        <w:t xml:space="preserve"> </w:t>
      </w:r>
      <w:r w:rsidR="00EA2DE6" w:rsidRPr="007637B8">
        <w:rPr>
          <w:rFonts w:eastAsia="Arial" w:cs="Arial"/>
        </w:rPr>
        <w:t>estão representados</w:t>
      </w:r>
      <w:r w:rsidR="00005FD9" w:rsidRPr="007637B8">
        <w:rPr>
          <w:rFonts w:eastAsia="Arial" w:cs="Arial"/>
        </w:rPr>
        <w:t xml:space="preserve"> </w:t>
      </w:r>
      <w:r w:rsidR="00EA2DE6" w:rsidRPr="007637B8">
        <w:rPr>
          <w:rFonts w:eastAsia="Arial" w:cs="Arial"/>
        </w:rPr>
        <w:t xml:space="preserve">na </w:t>
      </w:r>
      <w:r w:rsidR="007826BB" w:rsidRPr="007637B8">
        <w:rPr>
          <w:rFonts w:eastAsia="Arial" w:cs="Arial"/>
        </w:rPr>
        <w:t xml:space="preserve"> </w:t>
      </w:r>
      <w:r w:rsidR="007826BB" w:rsidRPr="007637B8">
        <w:rPr>
          <w:rFonts w:eastAsia="Arial" w:cs="Arial"/>
        </w:rPr>
        <w:fldChar w:fldCharType="begin"/>
      </w:r>
      <w:r w:rsidR="007826BB" w:rsidRPr="007637B8">
        <w:rPr>
          <w:rFonts w:eastAsia="Arial" w:cs="Arial"/>
        </w:rPr>
        <w:instrText xml:space="preserve"> REF _Ref39177341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25</w:t>
      </w:r>
      <w:r w:rsidR="007826BB" w:rsidRPr="007637B8">
        <w:rPr>
          <w:rFonts w:eastAsia="Arial" w:cs="Arial"/>
        </w:rPr>
        <w:fldChar w:fldCharType="end"/>
      </w:r>
      <w:r w:rsidR="007826BB" w:rsidRPr="007637B8">
        <w:rPr>
          <w:rFonts w:eastAsia="Arial" w:cs="Arial"/>
        </w:rPr>
        <w:t xml:space="preserve">: </w:t>
      </w:r>
    </w:p>
    <w:p w14:paraId="30061787" w14:textId="41E3F503" w:rsidR="007826BB" w:rsidRPr="007637B8" w:rsidRDefault="00C37C52" w:rsidP="005D0001">
      <w:pPr>
        <w:pStyle w:val="ListParagraph"/>
        <w:numPr>
          <w:ilvl w:val="0"/>
          <w:numId w:val="23"/>
        </w:numPr>
      </w:pPr>
      <w:r w:rsidRPr="007637B8">
        <w:rPr>
          <w:rFonts w:eastAsia="Arial" w:cs="Arial"/>
        </w:rPr>
        <w:t>Circuitos configurados na</w:t>
      </w:r>
      <w:r w:rsidR="007826BB" w:rsidRPr="007637B8">
        <w:rPr>
          <w:rFonts w:eastAsia="Arial" w:cs="Arial"/>
        </w:rPr>
        <w:t xml:space="preserve"> FPGA:</w:t>
      </w:r>
    </w:p>
    <w:p w14:paraId="48F119B8" w14:textId="34F777BF" w:rsidR="00D02E52" w:rsidRPr="007637B8" w:rsidRDefault="00C37C52" w:rsidP="00F72D03">
      <w:pPr>
        <w:pStyle w:val="ListParagraph"/>
        <w:numPr>
          <w:ilvl w:val="1"/>
          <w:numId w:val="28"/>
        </w:numPr>
        <w:ind w:left="1843"/>
      </w:pPr>
      <w:r w:rsidRPr="007637B8">
        <w:rPr>
          <w:rFonts w:eastAsia="Arial" w:cs="Arial"/>
          <w:b/>
        </w:rPr>
        <w:t xml:space="preserve">SoC </w:t>
      </w:r>
      <w:r w:rsidR="007826BB" w:rsidRPr="007637B8">
        <w:rPr>
          <w:rFonts w:eastAsia="Arial" w:cs="Arial"/>
          <w:b/>
        </w:rPr>
        <w:t>SweRVolf</w:t>
      </w:r>
      <w:r w:rsidR="00574911" w:rsidRPr="007637B8">
        <w:rPr>
          <w:rFonts w:eastAsia="Arial" w:cs="Arial"/>
          <w:b/>
        </w:rPr>
        <w:t>X</w:t>
      </w:r>
      <w:r w:rsidR="007826BB" w:rsidRPr="007637B8">
        <w:rPr>
          <w:rFonts w:eastAsia="Arial" w:cs="Arial"/>
          <w:b/>
        </w:rPr>
        <w:t xml:space="preserve"> </w:t>
      </w:r>
      <w:r w:rsidR="00574911" w:rsidRPr="007637B8">
        <w:rPr>
          <w:rFonts w:eastAsia="Arial" w:cs="Arial"/>
        </w:rPr>
        <w:t>(</w:t>
      </w:r>
      <w:r w:rsidRPr="007637B8">
        <w:rPr>
          <w:rFonts w:eastAsia="Arial" w:cs="Arial"/>
        </w:rPr>
        <w:t>ilustrado na</w:t>
      </w:r>
      <w:r w:rsidR="002D591A" w:rsidRPr="007637B8">
        <w:rPr>
          <w:rFonts w:eastAsia="Arial" w:cs="Arial"/>
        </w:rPr>
        <w:t xml:space="preserve"> </w:t>
      </w:r>
      <w:r w:rsidR="00955537" w:rsidRPr="007637B8">
        <w:rPr>
          <w:rFonts w:eastAsia="Arial" w:cs="Arial"/>
        </w:rPr>
        <w:fldChar w:fldCharType="begin"/>
      </w:r>
      <w:r w:rsidR="00955537" w:rsidRPr="007637B8">
        <w:rPr>
          <w:rFonts w:eastAsia="Arial" w:cs="Arial"/>
        </w:rPr>
        <w:instrText xml:space="preserve"> REF _Ref39037816 \h  \* MERGEFORMAT </w:instrText>
      </w:r>
      <w:r w:rsidR="00955537" w:rsidRPr="007637B8">
        <w:rPr>
          <w:rFonts w:eastAsia="Arial" w:cs="Arial"/>
        </w:rPr>
      </w:r>
      <w:r w:rsidR="00955537" w:rsidRPr="007637B8">
        <w:rPr>
          <w:rFonts w:eastAsia="Arial" w:cs="Arial"/>
        </w:rPr>
        <w:fldChar w:fldCharType="separate"/>
      </w:r>
      <w:r w:rsidR="00233372" w:rsidRPr="007637B8">
        <w:t xml:space="preserve">Figura </w:t>
      </w:r>
      <w:r w:rsidR="00233372">
        <w:t>21</w:t>
      </w:r>
      <w:r w:rsidR="00955537" w:rsidRPr="007637B8">
        <w:rPr>
          <w:rFonts w:eastAsia="Arial" w:cs="Arial"/>
        </w:rPr>
        <w:fldChar w:fldCharType="end"/>
      </w:r>
      <w:r w:rsidR="00574911" w:rsidRPr="007637B8">
        <w:rPr>
          <w:rFonts w:eastAsia="Arial" w:cs="Arial"/>
        </w:rPr>
        <w:t>)</w:t>
      </w:r>
    </w:p>
    <w:p w14:paraId="78450540" w14:textId="3369A777" w:rsidR="00F36CC4" w:rsidRPr="007637B8" w:rsidRDefault="00C37C52" w:rsidP="00F72D03">
      <w:pPr>
        <w:pStyle w:val="ListParagraph"/>
        <w:numPr>
          <w:ilvl w:val="1"/>
          <w:numId w:val="28"/>
        </w:numPr>
        <w:ind w:left="1843"/>
      </w:pPr>
      <w:r w:rsidRPr="007637B8">
        <w:rPr>
          <w:rFonts w:eastAsia="Arial" w:cs="Arial"/>
          <w:b/>
        </w:rPr>
        <w:t xml:space="preserve">Controlador de memória </w:t>
      </w:r>
      <w:r w:rsidR="00FF522A" w:rsidRPr="007637B8">
        <w:rPr>
          <w:rFonts w:eastAsia="Arial" w:cs="Arial"/>
          <w:b/>
        </w:rPr>
        <w:t xml:space="preserve">Lite </w:t>
      </w:r>
      <w:r w:rsidR="007826BB" w:rsidRPr="007637B8">
        <w:rPr>
          <w:rFonts w:eastAsia="Arial" w:cs="Arial"/>
          <w:b/>
        </w:rPr>
        <w:t xml:space="preserve">DRAM </w:t>
      </w:r>
    </w:p>
    <w:p w14:paraId="12DA78FC" w14:textId="06ADB7BF" w:rsidR="009647E6" w:rsidRPr="007637B8" w:rsidRDefault="00C37C52" w:rsidP="00F72D03">
      <w:pPr>
        <w:pStyle w:val="ListParagraph"/>
        <w:numPr>
          <w:ilvl w:val="1"/>
          <w:numId w:val="28"/>
        </w:numPr>
        <w:ind w:left="1843"/>
      </w:pPr>
      <w:r w:rsidRPr="007637B8">
        <w:rPr>
          <w:rFonts w:eastAsia="Arial" w:cs="Arial"/>
          <w:b/>
        </w:rPr>
        <w:t>Gerador de Sinal de Relógio (</w:t>
      </w:r>
      <w:r w:rsidR="009647E6" w:rsidRPr="007637B8">
        <w:rPr>
          <w:rFonts w:eastAsia="Arial" w:cs="Arial"/>
          <w:b/>
        </w:rPr>
        <w:t>Clock</w:t>
      </w:r>
      <w:r w:rsidRPr="007637B8">
        <w:rPr>
          <w:rFonts w:eastAsia="Arial" w:cs="Arial"/>
          <w:b/>
        </w:rPr>
        <w:t>)</w:t>
      </w:r>
      <w:r w:rsidR="009647E6" w:rsidRPr="007637B8">
        <w:rPr>
          <w:rFonts w:eastAsia="Arial" w:cs="Arial"/>
          <w:b/>
        </w:rPr>
        <w:t>:</w:t>
      </w:r>
      <w:r w:rsidR="009647E6" w:rsidRPr="007637B8">
        <w:rPr>
          <w:rFonts w:eastAsia="Arial" w:cs="Arial"/>
        </w:rPr>
        <w:t xml:space="preserve"> </w:t>
      </w:r>
      <w:r w:rsidR="001B23B5" w:rsidRPr="007637B8">
        <w:rPr>
          <w:rFonts w:eastAsia="Arial" w:cs="Arial"/>
        </w:rPr>
        <w:t>a placa</w:t>
      </w:r>
      <w:r w:rsidR="009647E6" w:rsidRPr="007637B8">
        <w:rPr>
          <w:rFonts w:eastAsia="Arial" w:cs="Arial"/>
        </w:rPr>
        <w:t xml:space="preserve"> </w:t>
      </w:r>
      <w:r w:rsidR="00F36CC4" w:rsidRPr="007637B8">
        <w:rPr>
          <w:rFonts w:eastAsia="Arial" w:cs="Arial"/>
        </w:rPr>
        <w:t>Nexys A7 inclu</w:t>
      </w:r>
      <w:r w:rsidR="001B23B5" w:rsidRPr="007637B8">
        <w:rPr>
          <w:rFonts w:eastAsia="Arial" w:cs="Arial"/>
        </w:rPr>
        <w:t>i um oscilador a cristal de</w:t>
      </w:r>
      <w:r w:rsidR="00F36CC4" w:rsidRPr="007637B8">
        <w:rPr>
          <w:rFonts w:eastAsia="Arial" w:cs="Arial"/>
        </w:rPr>
        <w:t xml:space="preserve"> </w:t>
      </w:r>
      <w:r w:rsidR="00F36CC4" w:rsidRPr="007637B8">
        <w:rPr>
          <w:rFonts w:eastAsia="Arial" w:cs="Arial"/>
          <w:b/>
        </w:rPr>
        <w:t>100 MHz</w:t>
      </w:r>
      <w:r w:rsidR="00F36CC4" w:rsidRPr="007637B8">
        <w:rPr>
          <w:rFonts w:eastAsia="Arial" w:cs="Arial"/>
        </w:rPr>
        <w:t xml:space="preserve"> </w:t>
      </w:r>
      <w:r w:rsidR="001B23B5" w:rsidRPr="007637B8">
        <w:rPr>
          <w:rFonts w:eastAsia="Arial" w:cs="Arial"/>
        </w:rPr>
        <w:t xml:space="preserve">que é usado pelo </w:t>
      </w:r>
      <w:r w:rsidR="001B23B5" w:rsidRPr="007637B8">
        <w:rPr>
          <w:rFonts w:eastAsia="Arial" w:cs="Arial"/>
          <w:b/>
          <w:bCs/>
        </w:rPr>
        <w:t>Controlador de Memória</w:t>
      </w:r>
      <w:r w:rsidR="00F36CC4" w:rsidRPr="007637B8">
        <w:rPr>
          <w:rFonts w:eastAsia="Arial" w:cs="Arial"/>
        </w:rPr>
        <w:t xml:space="preserve"> </w:t>
      </w:r>
      <w:r w:rsidR="00FF522A" w:rsidRPr="007637B8">
        <w:rPr>
          <w:rFonts w:eastAsia="Arial" w:cs="Arial"/>
          <w:b/>
        </w:rPr>
        <w:t xml:space="preserve">Lite </w:t>
      </w:r>
      <w:r w:rsidR="00F36CC4" w:rsidRPr="007637B8">
        <w:rPr>
          <w:rFonts w:eastAsia="Arial" w:cs="Arial"/>
          <w:b/>
        </w:rPr>
        <w:t>DRAM</w:t>
      </w:r>
      <w:r w:rsidR="004E2737" w:rsidRPr="007637B8">
        <w:rPr>
          <w:rFonts w:eastAsia="Arial" w:cs="Arial"/>
        </w:rPr>
        <w:t xml:space="preserve">. </w:t>
      </w:r>
      <w:r w:rsidR="001B23B5" w:rsidRPr="007637B8">
        <w:rPr>
          <w:rFonts w:eastAsia="Arial" w:cs="Arial"/>
        </w:rPr>
        <w:t>A frequência deste sinal de relógio é reduzida para</w:t>
      </w:r>
      <w:r w:rsidR="00F36CC4" w:rsidRPr="007637B8">
        <w:rPr>
          <w:rFonts w:eastAsia="Arial" w:cs="Arial"/>
        </w:rPr>
        <w:t xml:space="preserve"> </w:t>
      </w:r>
      <w:r w:rsidR="00F36CC4" w:rsidRPr="007637B8">
        <w:rPr>
          <w:rFonts w:eastAsia="Arial" w:cs="Arial"/>
          <w:b/>
        </w:rPr>
        <w:t>50 MHz</w:t>
      </w:r>
      <w:r w:rsidR="00F36CC4" w:rsidRPr="007637B8">
        <w:rPr>
          <w:rFonts w:eastAsia="Arial" w:cs="Arial"/>
        </w:rPr>
        <w:t xml:space="preserve"> </w:t>
      </w:r>
      <w:r w:rsidR="001B23B5" w:rsidRPr="007637B8">
        <w:rPr>
          <w:rFonts w:eastAsia="Arial" w:cs="Arial"/>
        </w:rPr>
        <w:t xml:space="preserve">para ser usada pelo </w:t>
      </w:r>
      <w:r w:rsidR="001B23B5" w:rsidRPr="007637B8">
        <w:rPr>
          <w:rFonts w:eastAsia="Arial" w:cs="Arial"/>
          <w:b/>
        </w:rPr>
        <w:t xml:space="preserve">SoC </w:t>
      </w:r>
      <w:r w:rsidR="00F36CC4" w:rsidRPr="007637B8">
        <w:rPr>
          <w:rFonts w:eastAsia="Arial" w:cs="Arial"/>
          <w:b/>
        </w:rPr>
        <w:t>SweRVolf</w:t>
      </w:r>
      <w:r w:rsidR="00574911" w:rsidRPr="007637B8">
        <w:rPr>
          <w:rFonts w:eastAsia="Arial" w:cs="Arial"/>
          <w:b/>
        </w:rPr>
        <w:t>X</w:t>
      </w:r>
      <w:r w:rsidR="00F36CC4" w:rsidRPr="007637B8">
        <w:rPr>
          <w:rFonts w:eastAsia="Arial" w:cs="Arial"/>
        </w:rPr>
        <w:t>.</w:t>
      </w:r>
    </w:p>
    <w:p w14:paraId="7CB11CF0" w14:textId="2AC295C6" w:rsidR="00F36CC4" w:rsidRPr="007637B8" w:rsidRDefault="001B23B5" w:rsidP="00F72D03">
      <w:pPr>
        <w:pStyle w:val="ListParagraph"/>
        <w:numPr>
          <w:ilvl w:val="1"/>
          <w:numId w:val="28"/>
        </w:numPr>
        <w:ind w:left="1843"/>
      </w:pPr>
      <w:r w:rsidRPr="007637B8">
        <w:rPr>
          <w:rFonts w:eastAsia="Arial" w:cs="Arial"/>
          <w:b/>
        </w:rPr>
        <w:t xml:space="preserve">Módulo de </w:t>
      </w:r>
      <w:r w:rsidR="00BA3307">
        <w:rPr>
          <w:rFonts w:eastAsia="Arial" w:cs="Arial"/>
          <w:b/>
        </w:rPr>
        <w:t>I</w:t>
      </w:r>
      <w:r w:rsidRPr="007637B8">
        <w:rPr>
          <w:rFonts w:eastAsia="Arial" w:cs="Arial"/>
          <w:b/>
        </w:rPr>
        <w:t xml:space="preserve">ntersecção de </w:t>
      </w:r>
      <w:r w:rsidR="00BA3307" w:rsidRPr="007637B8">
        <w:rPr>
          <w:rFonts w:eastAsia="Arial" w:cs="Arial"/>
          <w:b/>
        </w:rPr>
        <w:t>Domínios</w:t>
      </w:r>
      <w:r w:rsidRPr="007637B8">
        <w:rPr>
          <w:rFonts w:eastAsia="Arial" w:cs="Arial"/>
          <w:b/>
        </w:rPr>
        <w:t xml:space="preserve"> de Relógio</w:t>
      </w:r>
      <w:r w:rsidR="00BA3307">
        <w:rPr>
          <w:rFonts w:eastAsia="Arial" w:cs="Arial"/>
          <w:b/>
        </w:rPr>
        <w:t xml:space="preserve"> (</w:t>
      </w:r>
      <w:r w:rsidR="00BA3307" w:rsidRPr="00BA3307">
        <w:rPr>
          <w:rFonts w:eastAsia="Arial" w:cs="Arial"/>
          <w:b/>
          <w:i/>
          <w:iCs/>
        </w:rPr>
        <w:t>Clock Domain Crossing</w:t>
      </w:r>
      <w:r w:rsidR="00BA3307">
        <w:rPr>
          <w:rFonts w:eastAsia="Arial" w:cs="Arial"/>
          <w:b/>
        </w:rPr>
        <w:t>)</w:t>
      </w:r>
      <w:r w:rsidR="002048B8" w:rsidRPr="007637B8">
        <w:rPr>
          <w:rFonts w:eastAsia="Arial" w:cs="Arial"/>
          <w:b/>
        </w:rPr>
        <w:t xml:space="preserve">: </w:t>
      </w:r>
      <w:r w:rsidRPr="007637B8">
        <w:rPr>
          <w:rFonts w:eastAsia="Arial" w:cs="Arial"/>
        </w:rPr>
        <w:t>ligação entre os dois domínios de relógio</w:t>
      </w:r>
      <w:r w:rsidR="002048B8" w:rsidRPr="007637B8">
        <w:rPr>
          <w:rFonts w:eastAsia="Arial" w:cs="Arial"/>
        </w:rPr>
        <w:t xml:space="preserve">: </w:t>
      </w:r>
      <w:r w:rsidRPr="007637B8">
        <w:rPr>
          <w:rFonts w:eastAsia="Arial" w:cs="Arial"/>
        </w:rPr>
        <w:t xml:space="preserve">SoC </w:t>
      </w:r>
      <w:r w:rsidR="002048B8" w:rsidRPr="007637B8">
        <w:rPr>
          <w:rFonts w:eastAsia="Arial" w:cs="Arial"/>
        </w:rPr>
        <w:t>SweRVolf</w:t>
      </w:r>
      <w:r w:rsidR="00574911" w:rsidRPr="007637B8">
        <w:rPr>
          <w:rFonts w:eastAsia="Arial" w:cs="Arial"/>
        </w:rPr>
        <w:t>X</w:t>
      </w:r>
      <w:r w:rsidR="002048B8" w:rsidRPr="007637B8">
        <w:rPr>
          <w:rFonts w:eastAsia="Arial" w:cs="Arial"/>
        </w:rPr>
        <w:t xml:space="preserve"> </w:t>
      </w:r>
      <w:r w:rsidRPr="007637B8">
        <w:rPr>
          <w:rFonts w:eastAsia="Arial" w:cs="Arial"/>
        </w:rPr>
        <w:t>e</w:t>
      </w:r>
      <w:r w:rsidR="002048B8" w:rsidRPr="007637B8">
        <w:rPr>
          <w:rFonts w:eastAsia="Arial" w:cs="Arial"/>
        </w:rPr>
        <w:t xml:space="preserve"> DRAM</w:t>
      </w:r>
      <w:r w:rsidRPr="007637B8">
        <w:rPr>
          <w:rFonts w:eastAsia="Arial" w:cs="Arial"/>
        </w:rPr>
        <w:t xml:space="preserve"> Lite</w:t>
      </w:r>
      <w:r w:rsidR="002048B8" w:rsidRPr="007637B8">
        <w:rPr>
          <w:rFonts w:eastAsia="Arial" w:cs="Arial"/>
        </w:rPr>
        <w:t>.</w:t>
      </w:r>
    </w:p>
    <w:p w14:paraId="30588FB9" w14:textId="39374E7A" w:rsidR="001D4174" w:rsidRPr="007637B8" w:rsidRDefault="00C33238" w:rsidP="00536FF6">
      <w:pPr>
        <w:pStyle w:val="ListParagraph"/>
        <w:numPr>
          <w:ilvl w:val="1"/>
          <w:numId w:val="28"/>
        </w:numPr>
        <w:ind w:left="1843"/>
      </w:pPr>
      <w:r w:rsidRPr="007637B8">
        <w:rPr>
          <w:rFonts w:eastAsia="Arial" w:cs="Arial"/>
          <w:b/>
        </w:rPr>
        <w:t xml:space="preserve">Lógica </w:t>
      </w:r>
      <w:r w:rsidR="00F36CC4" w:rsidRPr="007637B8">
        <w:rPr>
          <w:rFonts w:eastAsia="Arial" w:cs="Arial"/>
          <w:b/>
        </w:rPr>
        <w:t xml:space="preserve">BSCAN </w:t>
      </w:r>
      <w:r w:rsidRPr="007637B8">
        <w:rPr>
          <w:rFonts w:eastAsia="Arial" w:cs="Arial"/>
          <w:b/>
        </w:rPr>
        <w:t xml:space="preserve">para </w:t>
      </w:r>
      <w:r w:rsidR="00F36CC4" w:rsidRPr="007637B8">
        <w:rPr>
          <w:rFonts w:eastAsia="Arial" w:cs="Arial"/>
          <w:b/>
        </w:rPr>
        <w:t>JTAG</w:t>
      </w:r>
      <w:r w:rsidR="00536FF6" w:rsidRPr="007637B8">
        <w:rPr>
          <w:rFonts w:eastAsia="Arial" w:cs="Arial"/>
          <w:b/>
        </w:rPr>
        <w:t>:</w:t>
      </w:r>
      <w:r w:rsidR="00536FF6" w:rsidRPr="007637B8">
        <w:rPr>
          <w:rFonts w:eastAsia="Arial" w:cs="Arial"/>
        </w:rPr>
        <w:t xml:space="preserve"> </w:t>
      </w:r>
      <w:r w:rsidRPr="007637B8">
        <w:rPr>
          <w:rFonts w:eastAsia="Arial" w:cs="Arial"/>
        </w:rPr>
        <w:t>pode encontrar mais informações sobre este módulo em</w:t>
      </w:r>
      <w:r w:rsidR="00536FF6" w:rsidRPr="007637B8">
        <w:rPr>
          <w:rFonts w:eastAsia="Arial" w:cs="Arial"/>
        </w:rPr>
        <w:t xml:space="preserve"> </w:t>
      </w:r>
      <w:hyperlink r:id="rId133" w:history="1">
        <w:r w:rsidR="00536FF6" w:rsidRPr="007637B8">
          <w:rPr>
            <w:rStyle w:val="Hyperlink"/>
            <w:rFonts w:eastAsia="Arial" w:cs="Arial"/>
          </w:rPr>
          <w:t>https://github.com/chipsalliance/Cores-SweRVolf/issues/29</w:t>
        </w:r>
      </w:hyperlink>
      <w:r w:rsidR="00536FF6" w:rsidRPr="007637B8">
        <w:rPr>
          <w:rFonts w:eastAsia="Arial" w:cs="Arial"/>
        </w:rPr>
        <w:t>.</w:t>
      </w:r>
    </w:p>
    <w:p w14:paraId="6A967626" w14:textId="79FE1B40" w:rsidR="007826BB" w:rsidRPr="007637B8" w:rsidRDefault="009647E6" w:rsidP="005D0001">
      <w:pPr>
        <w:pStyle w:val="ListParagraph"/>
        <w:numPr>
          <w:ilvl w:val="0"/>
          <w:numId w:val="23"/>
        </w:numPr>
      </w:pPr>
      <w:r w:rsidRPr="007637B8">
        <w:rPr>
          <w:rFonts w:eastAsia="Arial" w:cs="Arial"/>
        </w:rPr>
        <w:t>Memor</w:t>
      </w:r>
      <w:r w:rsidR="001716ED" w:rsidRPr="007637B8">
        <w:rPr>
          <w:rFonts w:eastAsia="Arial" w:cs="Arial"/>
        </w:rPr>
        <w:t>ia</w:t>
      </w:r>
      <w:r w:rsidRPr="007637B8">
        <w:rPr>
          <w:rFonts w:eastAsia="Arial" w:cs="Arial"/>
        </w:rPr>
        <w:t>/</w:t>
      </w:r>
      <w:r w:rsidR="00AC774D" w:rsidRPr="007637B8">
        <w:rPr>
          <w:rFonts w:eastAsia="Arial" w:cs="Arial"/>
        </w:rPr>
        <w:t>Peri</w:t>
      </w:r>
      <w:r w:rsidR="001716ED" w:rsidRPr="007637B8">
        <w:rPr>
          <w:rFonts w:eastAsia="Arial" w:cs="Arial"/>
        </w:rPr>
        <w:t>férico</w:t>
      </w:r>
      <w:r w:rsidR="00AC774D" w:rsidRPr="007637B8">
        <w:rPr>
          <w:rFonts w:eastAsia="Arial" w:cs="Arial"/>
        </w:rPr>
        <w:t xml:space="preserve">s </w:t>
      </w:r>
      <w:r w:rsidR="0080107B" w:rsidRPr="007637B8">
        <w:rPr>
          <w:rFonts w:eastAsia="Arial" w:cs="Arial"/>
        </w:rPr>
        <w:t>us</w:t>
      </w:r>
      <w:r w:rsidR="001716ED" w:rsidRPr="007637B8">
        <w:rPr>
          <w:rFonts w:eastAsia="Arial" w:cs="Arial"/>
        </w:rPr>
        <w:t>ados</w:t>
      </w:r>
      <w:r w:rsidR="0080107B" w:rsidRPr="007637B8">
        <w:rPr>
          <w:rFonts w:eastAsia="Arial" w:cs="Arial"/>
        </w:rPr>
        <w:t xml:space="preserve"> </w:t>
      </w:r>
      <w:r w:rsidR="001716ED" w:rsidRPr="007637B8">
        <w:rPr>
          <w:rFonts w:eastAsia="Arial" w:cs="Arial"/>
        </w:rPr>
        <w:t>no</w:t>
      </w:r>
      <w:r w:rsidR="0080107B" w:rsidRPr="007637B8">
        <w:rPr>
          <w:rFonts w:eastAsia="Arial" w:cs="Arial"/>
        </w:rPr>
        <w:t xml:space="preserve"> RVfpga</w:t>
      </w:r>
      <w:r w:rsidR="00321E49" w:rsidRPr="007637B8">
        <w:rPr>
          <w:rFonts w:eastAsia="Arial" w:cs="Arial"/>
        </w:rPr>
        <w:t>Nexys</w:t>
      </w:r>
      <w:r w:rsidR="0080107B" w:rsidRPr="007637B8">
        <w:rPr>
          <w:rFonts w:eastAsia="Arial" w:cs="Arial"/>
        </w:rPr>
        <w:t xml:space="preserve"> </w:t>
      </w:r>
      <w:r w:rsidR="001716ED" w:rsidRPr="007637B8">
        <w:rPr>
          <w:rFonts w:eastAsia="Arial" w:cs="Arial"/>
        </w:rPr>
        <w:t>na pl</w:t>
      </w:r>
      <w:r w:rsidR="00AB1BEF" w:rsidRPr="007637B8">
        <w:rPr>
          <w:rFonts w:eastAsia="Arial" w:cs="Arial"/>
        </w:rPr>
        <w:t>a</w:t>
      </w:r>
      <w:r w:rsidR="001716ED" w:rsidRPr="007637B8">
        <w:rPr>
          <w:rFonts w:eastAsia="Arial" w:cs="Arial"/>
        </w:rPr>
        <w:t>ca FPGA</w:t>
      </w:r>
      <w:r w:rsidR="007826BB" w:rsidRPr="007637B8">
        <w:rPr>
          <w:rFonts w:eastAsia="Arial" w:cs="Arial"/>
        </w:rPr>
        <w:t xml:space="preserve"> Nexys A7 </w:t>
      </w:r>
      <w:r w:rsidR="00AC774D" w:rsidRPr="007637B8">
        <w:rPr>
          <w:rFonts w:eastAsia="Arial" w:cs="Arial"/>
        </w:rPr>
        <w:t>(o</w:t>
      </w:r>
      <w:r w:rsidR="00FF522A" w:rsidRPr="007637B8">
        <w:rPr>
          <w:rFonts w:eastAsia="Arial" w:cs="Arial"/>
        </w:rPr>
        <w:t>u</w:t>
      </w:r>
      <w:r w:rsidR="007826BB" w:rsidRPr="007637B8">
        <w:rPr>
          <w:rFonts w:eastAsia="Arial" w:cs="Arial"/>
        </w:rPr>
        <w:t xml:space="preserve"> Nexys4 DDR</w:t>
      </w:r>
      <w:r w:rsidR="00AC774D" w:rsidRPr="007637B8">
        <w:rPr>
          <w:rFonts w:eastAsia="Arial" w:cs="Arial"/>
        </w:rPr>
        <w:t>)</w:t>
      </w:r>
      <w:r w:rsidR="007826BB" w:rsidRPr="007637B8">
        <w:rPr>
          <w:rFonts w:eastAsia="Arial" w:cs="Arial"/>
        </w:rPr>
        <w:t>:</w:t>
      </w:r>
    </w:p>
    <w:p w14:paraId="293F758F" w14:textId="65030B53" w:rsidR="007826BB" w:rsidRPr="007637B8" w:rsidRDefault="001716ED" w:rsidP="005D0001">
      <w:pPr>
        <w:pStyle w:val="ListParagraph"/>
        <w:numPr>
          <w:ilvl w:val="1"/>
          <w:numId w:val="23"/>
        </w:numPr>
        <w:ind w:left="1843"/>
      </w:pPr>
      <w:r w:rsidRPr="007637B8">
        <w:rPr>
          <w:rFonts w:eastAsia="Arial" w:cs="Arial"/>
          <w:b/>
        </w:rPr>
        <w:t xml:space="preserve">Memória </w:t>
      </w:r>
      <w:r w:rsidR="007826BB" w:rsidRPr="007637B8">
        <w:rPr>
          <w:rFonts w:eastAsia="Arial" w:cs="Arial"/>
          <w:b/>
        </w:rPr>
        <w:t xml:space="preserve">DDR2 </w:t>
      </w:r>
      <w:r w:rsidR="007826BB" w:rsidRPr="007637B8">
        <w:rPr>
          <w:rFonts w:eastAsia="Arial" w:cs="Arial"/>
        </w:rPr>
        <w:t>(</w:t>
      </w:r>
      <w:r w:rsidR="002C5C11" w:rsidRPr="007637B8">
        <w:rPr>
          <w:rFonts w:eastAsia="Arial" w:cs="Arial"/>
        </w:rPr>
        <w:t xml:space="preserve">acessível através do controlador </w:t>
      </w:r>
      <w:r w:rsidR="00094347" w:rsidRPr="007637B8">
        <w:rPr>
          <w:rFonts w:eastAsia="Arial" w:cs="Arial"/>
        </w:rPr>
        <w:t xml:space="preserve">Lite </w:t>
      </w:r>
      <w:r w:rsidR="002C5C11" w:rsidRPr="007637B8">
        <w:rPr>
          <w:rFonts w:eastAsia="Arial" w:cs="Arial"/>
        </w:rPr>
        <w:t>DRAM mencionado acima</w:t>
      </w:r>
      <w:r w:rsidR="007826BB" w:rsidRPr="007637B8">
        <w:rPr>
          <w:rFonts w:eastAsia="Arial" w:cs="Arial"/>
        </w:rPr>
        <w:t>)</w:t>
      </w:r>
    </w:p>
    <w:p w14:paraId="028DBC0E" w14:textId="3A81CE1E" w:rsidR="007826BB" w:rsidRPr="007637B8" w:rsidRDefault="0057034B" w:rsidP="005D0001">
      <w:pPr>
        <w:pStyle w:val="ListParagraph"/>
        <w:numPr>
          <w:ilvl w:val="1"/>
          <w:numId w:val="23"/>
        </w:numPr>
        <w:ind w:left="1843"/>
      </w:pPr>
      <w:r>
        <w:rPr>
          <w:rFonts w:eastAsia="Arial" w:cs="Arial"/>
          <w:b/>
        </w:rPr>
        <w:t>Ligação</w:t>
      </w:r>
      <w:r w:rsidR="001716ED" w:rsidRPr="007637B8">
        <w:rPr>
          <w:rFonts w:eastAsia="Arial" w:cs="Arial"/>
          <w:b/>
        </w:rPr>
        <w:t xml:space="preserve"> </w:t>
      </w:r>
      <w:r w:rsidR="007826BB" w:rsidRPr="007637B8">
        <w:rPr>
          <w:rFonts w:eastAsia="Arial" w:cs="Arial"/>
          <w:b/>
        </w:rPr>
        <w:t>USB</w:t>
      </w:r>
      <w:r w:rsidR="007826BB" w:rsidRPr="007637B8">
        <w:rPr>
          <w:rFonts w:eastAsia="Arial" w:cs="Arial"/>
        </w:rPr>
        <w:t xml:space="preserve"> </w:t>
      </w:r>
    </w:p>
    <w:p w14:paraId="1274150B" w14:textId="02CA5325" w:rsidR="007826BB" w:rsidRPr="007637B8" w:rsidRDefault="001716ED" w:rsidP="005D0001">
      <w:pPr>
        <w:pStyle w:val="ListParagraph"/>
        <w:numPr>
          <w:ilvl w:val="1"/>
          <w:numId w:val="23"/>
        </w:numPr>
        <w:ind w:left="1843"/>
      </w:pPr>
      <w:r w:rsidRPr="007637B8">
        <w:rPr>
          <w:rFonts w:eastAsia="Arial" w:cs="Arial"/>
          <w:b/>
        </w:rPr>
        <w:t xml:space="preserve">Memória </w:t>
      </w:r>
      <w:r w:rsidR="007826BB" w:rsidRPr="007637B8">
        <w:rPr>
          <w:rFonts w:eastAsia="Arial" w:cs="Arial"/>
          <w:b/>
        </w:rPr>
        <w:t xml:space="preserve">Flash </w:t>
      </w:r>
      <w:r w:rsidR="00A350ED" w:rsidRPr="007637B8">
        <w:rPr>
          <w:rFonts w:eastAsia="Arial" w:cs="Arial"/>
          <w:b/>
        </w:rPr>
        <w:t>SPI</w:t>
      </w:r>
    </w:p>
    <w:p w14:paraId="0910A553" w14:textId="291A0533" w:rsidR="00A850F1" w:rsidRPr="007637B8" w:rsidRDefault="0057034B" w:rsidP="005D0001">
      <w:pPr>
        <w:pStyle w:val="ListParagraph"/>
        <w:numPr>
          <w:ilvl w:val="1"/>
          <w:numId w:val="23"/>
        </w:numPr>
        <w:ind w:left="1843"/>
        <w:rPr>
          <w:b/>
        </w:rPr>
      </w:pPr>
      <w:r w:rsidRPr="007637B8">
        <w:rPr>
          <w:rFonts w:eastAsia="Arial" w:cs="Arial"/>
          <w:b/>
        </w:rPr>
        <w:t>Aceler</w:t>
      </w:r>
      <w:r>
        <w:rPr>
          <w:rFonts w:eastAsia="Arial" w:cs="Arial"/>
          <w:b/>
        </w:rPr>
        <w:t>ó</w:t>
      </w:r>
      <w:r w:rsidRPr="007637B8">
        <w:rPr>
          <w:rFonts w:eastAsia="Arial" w:cs="Arial"/>
          <w:b/>
        </w:rPr>
        <w:t>metro</w:t>
      </w:r>
      <w:r w:rsidR="001716ED" w:rsidRPr="007637B8">
        <w:rPr>
          <w:rFonts w:eastAsia="Arial" w:cs="Arial"/>
          <w:b/>
        </w:rPr>
        <w:t xml:space="preserve"> </w:t>
      </w:r>
      <w:r w:rsidR="00A850F1" w:rsidRPr="007637B8">
        <w:rPr>
          <w:rFonts w:eastAsia="Arial" w:cs="Arial"/>
          <w:b/>
        </w:rPr>
        <w:t xml:space="preserve">SPI </w:t>
      </w:r>
    </w:p>
    <w:p w14:paraId="0A580412" w14:textId="07FDD172" w:rsidR="007826BB" w:rsidRPr="007637B8" w:rsidRDefault="007826BB" w:rsidP="005D0001">
      <w:pPr>
        <w:pStyle w:val="ListParagraph"/>
        <w:numPr>
          <w:ilvl w:val="1"/>
          <w:numId w:val="23"/>
        </w:numPr>
        <w:ind w:left="1843"/>
      </w:pPr>
      <w:r w:rsidRPr="007637B8">
        <w:rPr>
          <w:rFonts w:eastAsia="Arial" w:cs="Arial"/>
          <w:b/>
        </w:rPr>
        <w:t>16 LEDs</w:t>
      </w:r>
      <w:r w:rsidRPr="007637B8">
        <w:rPr>
          <w:rFonts w:eastAsia="Arial" w:cs="Arial"/>
        </w:rPr>
        <w:t xml:space="preserve"> </w:t>
      </w:r>
      <w:r w:rsidR="001716ED" w:rsidRPr="007637B8">
        <w:rPr>
          <w:rFonts w:eastAsia="Arial" w:cs="Arial"/>
        </w:rPr>
        <w:t>e</w:t>
      </w:r>
      <w:r w:rsidRPr="007637B8">
        <w:rPr>
          <w:rFonts w:eastAsia="Arial" w:cs="Arial"/>
        </w:rPr>
        <w:t xml:space="preserve"> </w:t>
      </w:r>
      <w:r w:rsidR="00AC774D" w:rsidRPr="007637B8">
        <w:rPr>
          <w:rFonts w:eastAsia="Arial" w:cs="Arial"/>
          <w:b/>
        </w:rPr>
        <w:t xml:space="preserve">16 </w:t>
      </w:r>
      <w:r w:rsidR="001716ED" w:rsidRPr="007637B8">
        <w:rPr>
          <w:rFonts w:eastAsia="Arial" w:cs="Arial"/>
          <w:b/>
        </w:rPr>
        <w:t>Interruptores</w:t>
      </w:r>
    </w:p>
    <w:p w14:paraId="41A6516F" w14:textId="2F36ED9D" w:rsidR="00F36CC4" w:rsidRPr="007637B8" w:rsidRDefault="00A850F1" w:rsidP="00DF28F6">
      <w:pPr>
        <w:pStyle w:val="ListParagraph"/>
        <w:numPr>
          <w:ilvl w:val="1"/>
          <w:numId w:val="23"/>
        </w:numPr>
        <w:ind w:left="1843"/>
      </w:pPr>
      <w:r w:rsidRPr="007637B8">
        <w:rPr>
          <w:rFonts w:eastAsia="Arial" w:cs="Arial"/>
          <w:b/>
        </w:rPr>
        <w:t>8</w:t>
      </w:r>
      <w:r w:rsidR="001716ED" w:rsidRPr="007637B8">
        <w:rPr>
          <w:rFonts w:eastAsia="Arial" w:cs="Arial"/>
          <w:b/>
        </w:rPr>
        <w:t xml:space="preserve"> mostradores de 7 segmentos</w:t>
      </w:r>
    </w:p>
    <w:p w14:paraId="4CC1F52E" w14:textId="65B031CC" w:rsidR="007826BB" w:rsidRPr="007637B8" w:rsidRDefault="00281E5C" w:rsidP="00281E5C">
      <w:pPr>
        <w:ind w:left="709"/>
      </w:pPr>
      <w:r w:rsidRPr="007637B8">
        <w:rPr>
          <w:noProof/>
          <w:lang w:eastAsia="es-ES"/>
        </w:rPr>
        <w:lastRenderedPageBreak/>
        <w:drawing>
          <wp:inline distT="0" distB="0" distL="0" distR="0" wp14:anchorId="00340F86" wp14:editId="03FDE735">
            <wp:extent cx="4984923" cy="3565551"/>
            <wp:effectExtent l="0" t="0" r="6350" b="0"/>
            <wp:docPr id="1900607744" name="Imagen 190060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44" name="SweRVolfCore_RVfpga2.tif"/>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986282" cy="3566523"/>
                    </a:xfrm>
                    <a:prstGeom prst="rect">
                      <a:avLst/>
                    </a:prstGeom>
                  </pic:spPr>
                </pic:pic>
              </a:graphicData>
            </a:graphic>
          </wp:inline>
        </w:drawing>
      </w:r>
    </w:p>
    <w:p w14:paraId="47E7BE5A" w14:textId="78569424" w:rsidR="007826BB" w:rsidRPr="007637B8" w:rsidRDefault="007826BB" w:rsidP="00486BB8">
      <w:pPr>
        <w:pStyle w:val="Caption"/>
        <w:jc w:val="center"/>
      </w:pPr>
      <w:bookmarkStart w:id="171" w:name="_Ref39177341"/>
      <w:r w:rsidRPr="007637B8">
        <w:t>Figur</w:t>
      </w:r>
      <w:r w:rsidR="005C4423"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25</w:t>
      </w:r>
      <w:r w:rsidR="00577C0A" w:rsidRPr="007637B8">
        <w:fldChar w:fldCharType="end"/>
      </w:r>
      <w:bookmarkEnd w:id="171"/>
      <w:r w:rsidRPr="007637B8">
        <w:t xml:space="preserve">. </w:t>
      </w:r>
      <w:r w:rsidR="00AC774D" w:rsidRPr="007637B8">
        <w:t>RVfpga</w:t>
      </w:r>
      <w:r w:rsidR="00321E49" w:rsidRPr="007637B8">
        <w:t>Nexys</w:t>
      </w:r>
    </w:p>
    <w:p w14:paraId="207E57F7" w14:textId="77777777" w:rsidR="007826BB" w:rsidRPr="007637B8" w:rsidRDefault="007826BB" w:rsidP="007826BB">
      <w:pPr>
        <w:rPr>
          <w:rFonts w:cs="Arial"/>
          <w:bCs/>
        </w:rPr>
      </w:pPr>
    </w:p>
    <w:p w14:paraId="2A016D55" w14:textId="178DAB7B" w:rsidR="007826BB" w:rsidRPr="007637B8" w:rsidRDefault="00A920DC" w:rsidP="002B1431">
      <w:pPr>
        <w:ind w:left="360"/>
        <w:rPr>
          <w:rFonts w:cs="Arial"/>
          <w:bCs/>
        </w:rPr>
      </w:pPr>
      <w:r w:rsidRPr="007637B8">
        <w:rPr>
          <w:rFonts w:cs="Arial"/>
          <w:bCs/>
        </w:rPr>
        <w:t>A placa</w:t>
      </w:r>
      <w:r w:rsidR="00216B7E" w:rsidRPr="007637B8">
        <w:rPr>
          <w:rFonts w:cs="Arial"/>
          <w:bCs/>
        </w:rPr>
        <w:t xml:space="preserve"> Nexys A7 (</w:t>
      </w:r>
      <w:r w:rsidR="00216B7E" w:rsidRPr="007637B8">
        <w:rPr>
          <w:rFonts w:cs="Arial"/>
          <w:bCs/>
        </w:rPr>
        <w:fldChar w:fldCharType="begin"/>
      </w:r>
      <w:r w:rsidR="00216B7E" w:rsidRPr="007637B8">
        <w:rPr>
          <w:rFonts w:cs="Arial"/>
          <w:bCs/>
        </w:rPr>
        <w:instrText xml:space="preserve"> REF _Ref44037867 \h </w:instrText>
      </w:r>
      <w:r w:rsidR="00216B7E" w:rsidRPr="007637B8">
        <w:rPr>
          <w:rFonts w:cs="Arial"/>
          <w:bCs/>
        </w:rPr>
      </w:r>
      <w:r w:rsidR="00216B7E" w:rsidRPr="007637B8">
        <w:rPr>
          <w:rFonts w:cs="Arial"/>
          <w:bCs/>
        </w:rPr>
        <w:fldChar w:fldCharType="separate"/>
      </w:r>
      <w:r w:rsidR="00233372" w:rsidRPr="007637B8">
        <w:t xml:space="preserve">Figura </w:t>
      </w:r>
      <w:r w:rsidR="00233372">
        <w:rPr>
          <w:noProof/>
        </w:rPr>
        <w:t>26</w:t>
      </w:r>
      <w:r w:rsidR="00216B7E" w:rsidRPr="007637B8">
        <w:rPr>
          <w:rFonts w:cs="Arial"/>
          <w:bCs/>
        </w:rPr>
        <w:fldChar w:fldCharType="end"/>
      </w:r>
      <w:r w:rsidR="00216B7E" w:rsidRPr="007637B8">
        <w:rPr>
          <w:rFonts w:cs="Arial"/>
          <w:bCs/>
        </w:rPr>
        <w:t xml:space="preserve">) </w:t>
      </w:r>
      <w:r w:rsidR="00E83437" w:rsidRPr="007637B8">
        <w:rPr>
          <w:rFonts w:cs="Arial"/>
          <w:bCs/>
        </w:rPr>
        <w:t xml:space="preserve">é a recomendada para estudo </w:t>
      </w:r>
      <w:r w:rsidR="00D20CEB" w:rsidRPr="007637B8">
        <w:rPr>
          <w:rFonts w:cs="Arial"/>
          <w:bCs/>
        </w:rPr>
        <w:t>em</w:t>
      </w:r>
      <w:r w:rsidR="00E83437" w:rsidRPr="007637B8">
        <w:rPr>
          <w:rFonts w:cs="Arial"/>
          <w:bCs/>
        </w:rPr>
        <w:t xml:space="preserve"> cursos de engenharia </w:t>
      </w:r>
      <w:r w:rsidR="00292D02" w:rsidRPr="007637B8">
        <w:rPr>
          <w:rFonts w:cs="Arial"/>
          <w:bCs/>
        </w:rPr>
        <w:t>eletrotécnica</w:t>
      </w:r>
      <w:r w:rsidR="00E83437" w:rsidRPr="007637B8">
        <w:rPr>
          <w:rFonts w:cs="Arial"/>
          <w:bCs/>
        </w:rPr>
        <w:t xml:space="preserve"> e de computa</w:t>
      </w:r>
      <w:r w:rsidR="00574542" w:rsidRPr="007637B8">
        <w:rPr>
          <w:rFonts w:cs="Arial"/>
          <w:bCs/>
        </w:rPr>
        <w:t>dores</w:t>
      </w:r>
      <w:r w:rsidR="00E83437" w:rsidRPr="007637B8">
        <w:rPr>
          <w:rFonts w:cs="Arial"/>
          <w:bCs/>
        </w:rPr>
        <w:t xml:space="preserve">. Esta placa custa $265 (preço com desconto </w:t>
      </w:r>
      <w:r w:rsidR="00574542" w:rsidRPr="007637B8">
        <w:rPr>
          <w:rFonts w:cs="Arial"/>
          <w:bCs/>
        </w:rPr>
        <w:t xml:space="preserve">para universidades </w:t>
      </w:r>
      <w:r w:rsidR="00E83437" w:rsidRPr="007637B8">
        <w:rPr>
          <w:rFonts w:cs="Arial"/>
          <w:bCs/>
        </w:rPr>
        <w:t xml:space="preserve">de $198,75 </w:t>
      </w:r>
      <w:r w:rsidR="00574542" w:rsidRPr="007637B8">
        <w:rPr>
          <w:rFonts w:cs="Arial"/>
          <w:bCs/>
        </w:rPr>
        <w:t>–</w:t>
      </w:r>
      <w:r w:rsidR="00E83437" w:rsidRPr="007637B8">
        <w:rPr>
          <w:rFonts w:cs="Arial"/>
          <w:bCs/>
        </w:rPr>
        <w:t xml:space="preserve"> </w:t>
      </w:r>
      <w:r w:rsidR="00574542" w:rsidRPr="007637B8">
        <w:rPr>
          <w:rFonts w:cs="Arial"/>
          <w:bCs/>
        </w:rPr>
        <w:t>é necessária inscrição n</w:t>
      </w:r>
      <w:r w:rsidR="00E83437" w:rsidRPr="007637B8">
        <w:rPr>
          <w:rFonts w:cs="Arial"/>
          <w:bCs/>
        </w:rPr>
        <w:t xml:space="preserve">uma conta Digilent com um endereço de e-mail .edu). A Digilent fornece um manual </w:t>
      </w:r>
      <w:r w:rsidR="00574542" w:rsidRPr="007637B8">
        <w:rPr>
          <w:rFonts w:cs="Arial"/>
          <w:bCs/>
        </w:rPr>
        <w:t xml:space="preserve">completo </w:t>
      </w:r>
      <w:r w:rsidR="00E83437" w:rsidRPr="007637B8">
        <w:rPr>
          <w:rFonts w:cs="Arial"/>
          <w:bCs/>
        </w:rPr>
        <w:t>de referência da placa Nexys A7 em</w:t>
      </w:r>
      <w:r w:rsidR="007826BB" w:rsidRPr="007637B8">
        <w:rPr>
          <w:rFonts w:cs="Arial"/>
          <w:bCs/>
        </w:rPr>
        <w:t xml:space="preserve">: </w:t>
      </w:r>
      <w:hyperlink r:id="rId135">
        <w:r w:rsidR="00364E1E" w:rsidRPr="007637B8">
          <w:rPr>
            <w:rStyle w:val="Hyperlink"/>
            <w:rFonts w:cs="Arial"/>
            <w:bCs/>
          </w:rPr>
          <w:t>https://reference.digilentinc.com/_media/reference/programmable-logic/nexys-a7/nexys-a7_rm.pdf</w:t>
        </w:r>
      </w:hyperlink>
      <w:r w:rsidR="007826BB" w:rsidRPr="007637B8">
        <w:t xml:space="preserve">. </w:t>
      </w:r>
      <w:r w:rsidR="00574542" w:rsidRPr="007637B8">
        <w:rPr>
          <w:rFonts w:cs="Arial"/>
          <w:bCs/>
        </w:rPr>
        <w:t>Esta placa pode ser alimentada a partir de um adaptador de 5V (não fornecido com a placa) ou de um PC através do conector micro</w:t>
      </w:r>
      <w:r w:rsidR="00461EC2">
        <w:rPr>
          <w:rFonts w:cs="Arial"/>
          <w:bCs/>
        </w:rPr>
        <w:t>-</w:t>
      </w:r>
      <w:r w:rsidR="00574542" w:rsidRPr="007637B8">
        <w:rPr>
          <w:rFonts w:cs="Arial"/>
          <w:bCs/>
        </w:rPr>
        <w:t xml:space="preserve">USB na placa. Um microcontrolador Microchip PIC24 gere o processo de </w:t>
      </w:r>
      <w:r w:rsidR="00A4235F" w:rsidRPr="007637B8">
        <w:rPr>
          <w:rFonts w:cs="Arial"/>
          <w:bCs/>
        </w:rPr>
        <w:t>configuração da</w:t>
      </w:r>
      <w:r w:rsidR="00574542" w:rsidRPr="007637B8">
        <w:rPr>
          <w:rFonts w:cs="Arial"/>
          <w:bCs/>
        </w:rPr>
        <w:t xml:space="preserve"> FPGA, tornando esta placa uma opção </w:t>
      </w:r>
      <w:r w:rsidR="00605FB7" w:rsidRPr="007637B8">
        <w:rPr>
          <w:rFonts w:cs="Arial"/>
          <w:bCs/>
        </w:rPr>
        <w:t>de fácil utilização</w:t>
      </w:r>
      <w:r w:rsidR="00574542" w:rsidRPr="007637B8">
        <w:rPr>
          <w:rFonts w:cs="Arial"/>
          <w:bCs/>
        </w:rPr>
        <w:t xml:space="preserve">. A placa é programável usando o Vivado Design Suite da Xilinx ou </w:t>
      </w:r>
      <w:r w:rsidR="00461EC2">
        <w:rPr>
          <w:rFonts w:cs="Arial"/>
          <w:bCs/>
        </w:rPr>
        <w:t xml:space="preserve">o </w:t>
      </w:r>
      <w:r w:rsidR="00574542" w:rsidRPr="007637B8">
        <w:rPr>
          <w:rFonts w:cs="Arial"/>
          <w:bCs/>
        </w:rPr>
        <w:t xml:space="preserve">OpenOCD. A configuração desejada pode ser </w:t>
      </w:r>
      <w:r w:rsidR="00605FB7" w:rsidRPr="007637B8">
        <w:rPr>
          <w:rFonts w:cs="Arial"/>
          <w:bCs/>
        </w:rPr>
        <w:t>descarregada</w:t>
      </w:r>
      <w:r w:rsidR="00574542" w:rsidRPr="007637B8">
        <w:rPr>
          <w:rFonts w:cs="Arial"/>
          <w:bCs/>
        </w:rPr>
        <w:t xml:space="preserve"> para </w:t>
      </w:r>
      <w:r w:rsidR="00605FB7" w:rsidRPr="007637B8">
        <w:rPr>
          <w:rFonts w:cs="Arial"/>
          <w:bCs/>
        </w:rPr>
        <w:t>a</w:t>
      </w:r>
      <w:r w:rsidR="00574542" w:rsidRPr="007637B8">
        <w:rPr>
          <w:rFonts w:cs="Arial"/>
          <w:bCs/>
        </w:rPr>
        <w:t xml:space="preserve"> FPGA usando uma das quatro fontes diferentes: um cartão MicroSD formatado em FAT32, um</w:t>
      </w:r>
      <w:r w:rsidR="00605FB7" w:rsidRPr="007637B8">
        <w:rPr>
          <w:rFonts w:cs="Arial"/>
          <w:bCs/>
        </w:rPr>
        <w:t>a</w:t>
      </w:r>
      <w:r w:rsidR="00574542" w:rsidRPr="007637B8">
        <w:rPr>
          <w:rFonts w:cs="Arial"/>
          <w:bCs/>
        </w:rPr>
        <w:t xml:space="preserve"> pen USB formatad</w:t>
      </w:r>
      <w:r w:rsidR="00605FB7" w:rsidRPr="007637B8">
        <w:rPr>
          <w:rFonts w:cs="Arial"/>
          <w:bCs/>
        </w:rPr>
        <w:t>a</w:t>
      </w:r>
      <w:r w:rsidR="00574542" w:rsidRPr="007637B8">
        <w:rPr>
          <w:rFonts w:cs="Arial"/>
          <w:bCs/>
        </w:rPr>
        <w:t xml:space="preserve"> em FAT32, a memória flash interna ou uma interface JTAG.</w:t>
      </w:r>
    </w:p>
    <w:p w14:paraId="13CC1E1D" w14:textId="77777777" w:rsidR="007826BB" w:rsidRPr="007637B8" w:rsidRDefault="007826BB" w:rsidP="007826BB">
      <w:pPr>
        <w:rPr>
          <w:rFonts w:cs="Arial"/>
          <w:bCs/>
        </w:rPr>
      </w:pPr>
    </w:p>
    <w:p w14:paraId="18ABF5E9" w14:textId="77777777" w:rsidR="007826BB" w:rsidRPr="007637B8" w:rsidRDefault="007826BB" w:rsidP="007826BB">
      <w:pPr>
        <w:rPr>
          <w:rFonts w:cs="Arial"/>
          <w:bCs/>
        </w:rPr>
        <w:sectPr w:rsidR="007826BB" w:rsidRPr="007637B8" w:rsidSect="0079471A">
          <w:headerReference w:type="default" r:id="rId136"/>
          <w:footerReference w:type="default" r:id="rId137"/>
          <w:pgSz w:w="11906" w:h="16838"/>
          <w:pgMar w:top="1800" w:right="1440" w:bottom="1440" w:left="1440" w:header="706" w:footer="389" w:gutter="0"/>
          <w:cols w:space="720"/>
          <w:formProt w:val="0"/>
          <w:titlePg/>
          <w:docGrid w:linePitch="299"/>
        </w:sectPr>
      </w:pPr>
    </w:p>
    <w:p w14:paraId="1805A80A" w14:textId="352634B6" w:rsidR="007826BB" w:rsidRPr="007637B8" w:rsidRDefault="007826BB" w:rsidP="007826BB">
      <w:pPr>
        <w:jc w:val="center"/>
        <w:rPr>
          <w:rFonts w:cs="Arial"/>
          <w:bCs/>
        </w:rPr>
      </w:pPr>
      <w:r w:rsidRPr="007637B8">
        <w:rPr>
          <w:noProof/>
          <w:lang w:eastAsia="es-ES"/>
        </w:rPr>
        <w:lastRenderedPageBreak/>
        <w:drawing>
          <wp:inline distT="0" distB="0" distL="0" distR="0" wp14:anchorId="264511CE" wp14:editId="0CF52F5A">
            <wp:extent cx="2886075" cy="2679700"/>
            <wp:effectExtent l="0" t="0" r="9525" b="6350"/>
            <wp:docPr id="465982788" name="Imagen 46598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86075" cy="2679700"/>
                    </a:xfrm>
                    <a:prstGeom prst="rect">
                      <a:avLst/>
                    </a:prstGeom>
                    <a:noFill/>
                    <a:ln>
                      <a:noFill/>
                    </a:ln>
                  </pic:spPr>
                </pic:pic>
              </a:graphicData>
            </a:graphic>
          </wp:inline>
        </w:drawing>
      </w:r>
    </w:p>
    <w:p w14:paraId="6E949833" w14:textId="72A38791" w:rsidR="007826BB" w:rsidRPr="007637B8" w:rsidRDefault="007826BB" w:rsidP="007826BB">
      <w:pPr>
        <w:rPr>
          <w:rFonts w:cs="Arial"/>
          <w:bCs/>
        </w:rPr>
      </w:pPr>
      <w:r w:rsidRPr="007637B8">
        <w:rPr>
          <w:noProof/>
          <w:lang w:eastAsia="es-ES"/>
        </w:rPr>
        <w:drawing>
          <wp:inline distT="0" distB="0" distL="0" distR="0" wp14:anchorId="42C8E321" wp14:editId="37FFFD41">
            <wp:extent cx="2894330" cy="2663825"/>
            <wp:effectExtent l="0" t="0" r="1270" b="3175"/>
            <wp:docPr id="465982786" name="Imagen 46598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94330" cy="2663825"/>
                    </a:xfrm>
                    <a:prstGeom prst="rect">
                      <a:avLst/>
                    </a:prstGeom>
                    <a:noFill/>
                    <a:ln>
                      <a:noFill/>
                    </a:ln>
                  </pic:spPr>
                </pic:pic>
              </a:graphicData>
            </a:graphic>
          </wp:inline>
        </w:drawing>
      </w:r>
    </w:p>
    <w:p w14:paraId="559FD755" w14:textId="77777777" w:rsidR="007826BB" w:rsidRPr="007637B8" w:rsidRDefault="007826BB" w:rsidP="007826BB">
      <w:pPr>
        <w:rPr>
          <w:rFonts w:cs="Lohit Devanagari"/>
          <w:b/>
          <w:iCs/>
          <w:szCs w:val="24"/>
        </w:rPr>
        <w:sectPr w:rsidR="007826BB" w:rsidRPr="007637B8">
          <w:type w:val="continuous"/>
          <w:pgSz w:w="11906" w:h="16838"/>
          <w:pgMar w:top="1800" w:right="1440" w:bottom="1440" w:left="1440" w:header="706" w:footer="389" w:gutter="0"/>
          <w:cols w:num="2" w:space="720"/>
          <w:formProt w:val="0"/>
        </w:sectPr>
      </w:pPr>
    </w:p>
    <w:p w14:paraId="4372C1CF" w14:textId="4140F20D" w:rsidR="006C18DA" w:rsidRPr="007637B8" w:rsidRDefault="007826BB" w:rsidP="007826BB">
      <w:pPr>
        <w:pStyle w:val="Caption"/>
        <w:jc w:val="center"/>
      </w:pPr>
      <w:bookmarkStart w:id="172" w:name="_Ref44037867"/>
      <w:r w:rsidRPr="007637B8">
        <w:t>Figur</w:t>
      </w:r>
      <w:r w:rsidR="005C4423"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26</w:t>
      </w:r>
      <w:r w:rsidR="00577C0A" w:rsidRPr="007637B8">
        <w:fldChar w:fldCharType="end"/>
      </w:r>
      <w:bookmarkEnd w:id="172"/>
      <w:r w:rsidRPr="007637B8">
        <w:t xml:space="preserve">. </w:t>
      </w:r>
      <w:r w:rsidR="005C4423" w:rsidRPr="007637B8">
        <w:t xml:space="preserve">Placa FPGA </w:t>
      </w:r>
      <w:r w:rsidRPr="007637B8">
        <w:t xml:space="preserve">Nexys A7 </w:t>
      </w:r>
      <w:r w:rsidR="005C4423" w:rsidRPr="007637B8">
        <w:t>da Digilent</w:t>
      </w:r>
    </w:p>
    <w:p w14:paraId="7014CCFD" w14:textId="06A6E021" w:rsidR="007826BB" w:rsidRPr="007637B8" w:rsidRDefault="000D6541" w:rsidP="007826BB">
      <w:pPr>
        <w:pStyle w:val="Caption"/>
        <w:jc w:val="center"/>
        <w:rPr>
          <w:b w:val="0"/>
          <w:sz w:val="18"/>
          <w:szCs w:val="18"/>
        </w:rPr>
      </w:pPr>
      <w:r w:rsidRPr="007637B8">
        <w:rPr>
          <w:b w:val="0"/>
          <w:sz w:val="18"/>
          <w:szCs w:val="18"/>
        </w:rPr>
        <w:t>(figur</w:t>
      </w:r>
      <w:r w:rsidR="005C4423" w:rsidRPr="007637B8">
        <w:rPr>
          <w:b w:val="0"/>
          <w:sz w:val="18"/>
          <w:szCs w:val="18"/>
        </w:rPr>
        <w:t xml:space="preserve">a </w:t>
      </w:r>
      <w:r w:rsidR="00AC6D73">
        <w:rPr>
          <w:b w:val="0"/>
          <w:sz w:val="18"/>
          <w:szCs w:val="18"/>
        </w:rPr>
        <w:t>copiada</w:t>
      </w:r>
      <w:r w:rsidR="005C4423" w:rsidRPr="007637B8">
        <w:rPr>
          <w:b w:val="0"/>
          <w:sz w:val="18"/>
          <w:szCs w:val="18"/>
        </w:rPr>
        <w:t xml:space="preserve"> de</w:t>
      </w:r>
      <w:r w:rsidRPr="007637B8">
        <w:rPr>
          <w:b w:val="0"/>
          <w:sz w:val="18"/>
          <w:szCs w:val="18"/>
        </w:rPr>
        <w:t xml:space="preserve"> </w:t>
      </w:r>
      <w:hyperlink r:id="rId140" w:history="1">
        <w:r w:rsidR="00EE7E24" w:rsidRPr="007637B8">
          <w:rPr>
            <w:rStyle w:val="Hyperlink"/>
            <w:b w:val="0"/>
            <w:sz w:val="18"/>
            <w:szCs w:val="18"/>
          </w:rPr>
          <w:t>https://reference.digilentinc.com/</w:t>
        </w:r>
      </w:hyperlink>
      <w:r w:rsidRPr="007637B8">
        <w:rPr>
          <w:b w:val="0"/>
          <w:sz w:val="18"/>
          <w:szCs w:val="18"/>
        </w:rPr>
        <w:t>)</w:t>
      </w:r>
    </w:p>
    <w:p w14:paraId="4FAB6BEE" w14:textId="77777777" w:rsidR="00357C66" w:rsidRPr="007637B8" w:rsidRDefault="00357C66" w:rsidP="007826BB">
      <w:pPr>
        <w:pStyle w:val="Caption"/>
        <w:jc w:val="center"/>
      </w:pPr>
    </w:p>
    <w:p w14:paraId="2076DF7C" w14:textId="173E6994" w:rsidR="00357C66" w:rsidRPr="007637B8" w:rsidRDefault="00D35152" w:rsidP="002B1431">
      <w:pPr>
        <w:ind w:left="360"/>
        <w:rPr>
          <w:rFonts w:cs="Arial"/>
          <w:bCs/>
        </w:rPr>
      </w:pPr>
      <w:r w:rsidRPr="007637B8">
        <w:rPr>
          <w:rFonts w:cs="Arial"/>
          <w:bCs/>
        </w:rPr>
        <w:t>A placa FPGA</w:t>
      </w:r>
      <w:r w:rsidR="00357C66" w:rsidRPr="007637B8">
        <w:rPr>
          <w:rFonts w:cs="Arial"/>
          <w:bCs/>
        </w:rPr>
        <w:t xml:space="preserve"> Nexys A7</w:t>
      </w:r>
      <w:r w:rsidR="00486BB8" w:rsidRPr="007637B8">
        <w:rPr>
          <w:rFonts w:cs="Arial"/>
          <w:bCs/>
        </w:rPr>
        <w:t>-100T</w:t>
      </w:r>
      <w:r w:rsidR="00357C66" w:rsidRPr="007637B8">
        <w:rPr>
          <w:rFonts w:cs="Arial"/>
          <w:bCs/>
        </w:rPr>
        <w:t xml:space="preserve"> inclu</w:t>
      </w:r>
      <w:r w:rsidRPr="007637B8">
        <w:rPr>
          <w:rFonts w:cs="Arial"/>
          <w:bCs/>
        </w:rPr>
        <w:t>i</w:t>
      </w:r>
      <w:r w:rsidR="00357C66" w:rsidRPr="007637B8">
        <w:rPr>
          <w:rFonts w:cs="Arial"/>
          <w:bCs/>
        </w:rPr>
        <w:t xml:space="preserve"> </w:t>
      </w:r>
      <w:r w:rsidRPr="007637B8">
        <w:rPr>
          <w:rFonts w:cs="Arial"/>
          <w:bCs/>
        </w:rPr>
        <w:t>as seguintes</w:t>
      </w:r>
      <w:r w:rsidR="00357C66" w:rsidRPr="007637B8">
        <w:rPr>
          <w:rFonts w:cs="Arial"/>
          <w:bCs/>
        </w:rPr>
        <w:t xml:space="preserve"> interfaces </w:t>
      </w:r>
      <w:r w:rsidRPr="007637B8">
        <w:rPr>
          <w:rFonts w:cs="Arial"/>
          <w:bCs/>
        </w:rPr>
        <w:t>e dispositivos</w:t>
      </w:r>
      <w:r w:rsidR="00357C66" w:rsidRPr="007637B8">
        <w:rPr>
          <w:rFonts w:cs="Arial"/>
          <w:bCs/>
        </w:rPr>
        <w:t>:</w:t>
      </w:r>
    </w:p>
    <w:p w14:paraId="00FC49CD" w14:textId="4FA6F501" w:rsidR="00357C66" w:rsidRPr="007637B8" w:rsidRDefault="007078FF" w:rsidP="005D0001">
      <w:pPr>
        <w:pStyle w:val="ListParagraph"/>
        <w:numPr>
          <w:ilvl w:val="0"/>
          <w:numId w:val="23"/>
        </w:numPr>
        <w:rPr>
          <w:rFonts w:cs="Arial"/>
          <w:bCs/>
        </w:rPr>
      </w:pPr>
      <w:r w:rsidRPr="007637B8">
        <w:rPr>
          <w:rFonts w:cs="Arial"/>
          <w:bCs/>
        </w:rPr>
        <w:t xml:space="preserve">Memória </w:t>
      </w:r>
      <w:r w:rsidR="00D20CEB" w:rsidRPr="007637B8">
        <w:rPr>
          <w:rFonts w:cs="Arial"/>
          <w:bCs/>
        </w:rPr>
        <w:t xml:space="preserve">RAM </w:t>
      </w:r>
      <w:r w:rsidR="007826BB" w:rsidRPr="007637B8">
        <w:rPr>
          <w:rFonts w:cs="Arial"/>
          <w:bCs/>
        </w:rPr>
        <w:t xml:space="preserve">DDR </w:t>
      </w:r>
      <w:r w:rsidRPr="007637B8">
        <w:rPr>
          <w:rFonts w:cs="Arial"/>
          <w:bCs/>
        </w:rPr>
        <w:t>128 MiB</w:t>
      </w:r>
    </w:p>
    <w:p w14:paraId="1DE217F6" w14:textId="7A463B98" w:rsidR="00357C66" w:rsidRPr="007637B8" w:rsidRDefault="007078FF" w:rsidP="005D0001">
      <w:pPr>
        <w:pStyle w:val="ListParagraph"/>
        <w:numPr>
          <w:ilvl w:val="0"/>
          <w:numId w:val="23"/>
        </w:numPr>
        <w:rPr>
          <w:rFonts w:cs="Arial"/>
          <w:bCs/>
        </w:rPr>
      </w:pPr>
      <w:r w:rsidRPr="007637B8">
        <w:rPr>
          <w:rFonts w:cs="Arial"/>
          <w:bCs/>
        </w:rPr>
        <w:t xml:space="preserve">Memória </w:t>
      </w:r>
      <w:r w:rsidR="007826BB" w:rsidRPr="007637B8">
        <w:rPr>
          <w:rFonts w:cs="Arial"/>
          <w:bCs/>
        </w:rPr>
        <w:t xml:space="preserve">Flash </w:t>
      </w:r>
      <w:r w:rsidRPr="007637B8">
        <w:rPr>
          <w:rFonts w:cs="Arial"/>
          <w:bCs/>
        </w:rPr>
        <w:t>SPI 128 Mibit</w:t>
      </w:r>
    </w:p>
    <w:p w14:paraId="4A2161AA" w14:textId="71952C07" w:rsidR="00357C66" w:rsidRPr="007637B8" w:rsidRDefault="007826BB" w:rsidP="005D0001">
      <w:pPr>
        <w:pStyle w:val="ListParagraph"/>
        <w:numPr>
          <w:ilvl w:val="0"/>
          <w:numId w:val="23"/>
        </w:numPr>
        <w:rPr>
          <w:rFonts w:cs="Arial"/>
          <w:bCs/>
        </w:rPr>
      </w:pPr>
      <w:r w:rsidRPr="007637B8">
        <w:rPr>
          <w:rFonts w:cs="Arial"/>
          <w:bCs/>
        </w:rPr>
        <w:t>8</w:t>
      </w:r>
      <w:r w:rsidR="007078FF" w:rsidRPr="007637B8">
        <w:rPr>
          <w:rFonts w:cs="Arial"/>
          <w:bCs/>
        </w:rPr>
        <w:t xml:space="preserve"> Mostradores de </w:t>
      </w:r>
      <w:r w:rsidRPr="007637B8">
        <w:rPr>
          <w:rFonts w:cs="Arial"/>
          <w:bCs/>
        </w:rPr>
        <w:t>7-Segment</w:t>
      </w:r>
      <w:r w:rsidR="007078FF" w:rsidRPr="007637B8">
        <w:rPr>
          <w:rFonts w:cs="Arial"/>
          <w:bCs/>
        </w:rPr>
        <w:t>o</w:t>
      </w:r>
      <w:r w:rsidRPr="007637B8">
        <w:rPr>
          <w:rFonts w:cs="Arial"/>
          <w:bCs/>
        </w:rPr>
        <w:t>s</w:t>
      </w:r>
    </w:p>
    <w:p w14:paraId="15A7E57B" w14:textId="18A62A34" w:rsidR="00357C66" w:rsidRPr="007637B8" w:rsidRDefault="007826BB" w:rsidP="005D0001">
      <w:pPr>
        <w:pStyle w:val="ListParagraph"/>
        <w:numPr>
          <w:ilvl w:val="0"/>
          <w:numId w:val="23"/>
        </w:numPr>
        <w:rPr>
          <w:rFonts w:cs="Arial"/>
          <w:bCs/>
        </w:rPr>
      </w:pPr>
      <w:r w:rsidRPr="007637B8">
        <w:rPr>
          <w:rFonts w:cs="Arial"/>
          <w:bCs/>
        </w:rPr>
        <w:t xml:space="preserve">16 </w:t>
      </w:r>
      <w:r w:rsidR="007078FF" w:rsidRPr="007637B8">
        <w:rPr>
          <w:rFonts w:cs="Arial"/>
          <w:bCs/>
        </w:rPr>
        <w:t>Interruptores</w:t>
      </w:r>
    </w:p>
    <w:p w14:paraId="2D4F87A6" w14:textId="4A08DFA2" w:rsidR="00357C66" w:rsidRPr="007637B8" w:rsidRDefault="007826BB" w:rsidP="005D0001">
      <w:pPr>
        <w:pStyle w:val="ListParagraph"/>
        <w:numPr>
          <w:ilvl w:val="0"/>
          <w:numId w:val="23"/>
        </w:numPr>
        <w:rPr>
          <w:rFonts w:cs="Arial"/>
          <w:bCs/>
        </w:rPr>
      </w:pPr>
      <w:r w:rsidRPr="007637B8">
        <w:rPr>
          <w:rFonts w:cs="Arial"/>
          <w:bCs/>
        </w:rPr>
        <w:t>16 LEDs</w:t>
      </w:r>
    </w:p>
    <w:p w14:paraId="78A0B212" w14:textId="1A81BEDC" w:rsidR="00357C66" w:rsidRPr="007637B8" w:rsidRDefault="00357C66" w:rsidP="005D0001">
      <w:pPr>
        <w:pStyle w:val="ListParagraph"/>
        <w:numPr>
          <w:ilvl w:val="0"/>
          <w:numId w:val="23"/>
        </w:numPr>
        <w:rPr>
          <w:rFonts w:cs="Arial"/>
          <w:bCs/>
        </w:rPr>
      </w:pPr>
      <w:r w:rsidRPr="007637B8">
        <w:rPr>
          <w:rFonts w:cs="Arial"/>
          <w:bCs/>
        </w:rPr>
        <w:t>S</w:t>
      </w:r>
      <w:r w:rsidR="007826BB" w:rsidRPr="007637B8">
        <w:rPr>
          <w:rFonts w:cs="Arial"/>
          <w:bCs/>
        </w:rPr>
        <w:t>ensor</w:t>
      </w:r>
      <w:r w:rsidR="009410E7" w:rsidRPr="007637B8">
        <w:rPr>
          <w:rFonts w:cs="Arial"/>
          <w:bCs/>
        </w:rPr>
        <w:t>e</w:t>
      </w:r>
      <w:r w:rsidR="007826BB" w:rsidRPr="007637B8">
        <w:rPr>
          <w:rFonts w:cs="Arial"/>
          <w:bCs/>
        </w:rPr>
        <w:t xml:space="preserve">s </w:t>
      </w:r>
      <w:r w:rsidR="009410E7" w:rsidRPr="007637B8">
        <w:rPr>
          <w:rFonts w:cs="Arial"/>
          <w:bCs/>
        </w:rPr>
        <w:t>e</w:t>
      </w:r>
      <w:r w:rsidR="007826BB" w:rsidRPr="007637B8">
        <w:rPr>
          <w:rFonts w:cs="Arial"/>
          <w:bCs/>
        </w:rPr>
        <w:t xml:space="preserve"> conector</w:t>
      </w:r>
      <w:r w:rsidR="009410E7" w:rsidRPr="007637B8">
        <w:rPr>
          <w:rFonts w:cs="Arial"/>
          <w:bCs/>
        </w:rPr>
        <w:t>e</w:t>
      </w:r>
      <w:r w:rsidR="007826BB" w:rsidRPr="007637B8">
        <w:rPr>
          <w:rFonts w:cs="Arial"/>
          <w:bCs/>
        </w:rPr>
        <w:t>s, inclu</w:t>
      </w:r>
      <w:r w:rsidR="009410E7" w:rsidRPr="007637B8">
        <w:rPr>
          <w:rFonts w:cs="Arial"/>
          <w:bCs/>
        </w:rPr>
        <w:t>indo um</w:t>
      </w:r>
      <w:r w:rsidR="007826BB" w:rsidRPr="007637B8">
        <w:rPr>
          <w:rFonts w:cs="Arial"/>
          <w:bCs/>
        </w:rPr>
        <w:t xml:space="preserve"> micro</w:t>
      </w:r>
      <w:r w:rsidR="009410E7" w:rsidRPr="007637B8">
        <w:rPr>
          <w:rFonts w:cs="Arial"/>
          <w:bCs/>
        </w:rPr>
        <w:t>f</w:t>
      </w:r>
      <w:r w:rsidR="007826BB" w:rsidRPr="007637B8">
        <w:rPr>
          <w:rFonts w:cs="Arial"/>
          <w:bCs/>
        </w:rPr>
        <w:t xml:space="preserve">one, </w:t>
      </w:r>
      <w:r w:rsidR="009410E7" w:rsidRPr="007637B8">
        <w:rPr>
          <w:rFonts w:cs="Arial"/>
          <w:bCs/>
        </w:rPr>
        <w:t xml:space="preserve">ficha </w:t>
      </w:r>
      <w:r w:rsidR="00F044D0" w:rsidRPr="007637B8">
        <w:rPr>
          <w:rFonts w:cs="Arial"/>
          <w:bCs/>
        </w:rPr>
        <w:t>áudio</w:t>
      </w:r>
      <w:r w:rsidR="007826BB" w:rsidRPr="007637B8">
        <w:rPr>
          <w:rFonts w:cs="Arial"/>
          <w:bCs/>
        </w:rPr>
        <w:t xml:space="preserve">, </w:t>
      </w:r>
      <w:r w:rsidR="009410E7" w:rsidRPr="007637B8">
        <w:rPr>
          <w:rFonts w:cs="Arial"/>
          <w:bCs/>
        </w:rPr>
        <w:t xml:space="preserve">saída </w:t>
      </w:r>
      <w:r w:rsidR="007826BB" w:rsidRPr="007637B8">
        <w:rPr>
          <w:rFonts w:cs="Arial"/>
          <w:bCs/>
        </w:rPr>
        <w:t xml:space="preserve">VGA, </w:t>
      </w:r>
      <w:r w:rsidR="009410E7" w:rsidRPr="007637B8">
        <w:rPr>
          <w:rFonts w:cs="Arial"/>
          <w:bCs/>
        </w:rPr>
        <w:t xml:space="preserve">porta </w:t>
      </w:r>
      <w:r w:rsidR="007826BB" w:rsidRPr="007637B8">
        <w:rPr>
          <w:rFonts w:cs="Arial"/>
          <w:bCs/>
        </w:rPr>
        <w:t xml:space="preserve">USB, </w:t>
      </w:r>
      <w:r w:rsidR="009410E7" w:rsidRPr="007637B8">
        <w:rPr>
          <w:rFonts w:cs="Arial"/>
          <w:bCs/>
        </w:rPr>
        <w:t xml:space="preserve">LEDs </w:t>
      </w:r>
      <w:r w:rsidR="007826BB" w:rsidRPr="007637B8">
        <w:rPr>
          <w:rFonts w:cs="Arial"/>
          <w:bCs/>
        </w:rPr>
        <w:t xml:space="preserve">RGB, </w:t>
      </w:r>
      <w:r w:rsidR="009410E7" w:rsidRPr="007637B8">
        <w:rPr>
          <w:rFonts w:cs="Arial"/>
          <w:bCs/>
        </w:rPr>
        <w:t xml:space="preserve">sensor de temperatura </w:t>
      </w:r>
      <w:r w:rsidR="00216B7E" w:rsidRPr="007637B8">
        <w:rPr>
          <w:rFonts w:cs="Arial"/>
          <w:bCs/>
        </w:rPr>
        <w:t>I2C</w:t>
      </w:r>
      <w:r w:rsidR="007826BB" w:rsidRPr="007637B8">
        <w:rPr>
          <w:rFonts w:cs="Arial"/>
          <w:bCs/>
        </w:rPr>
        <w:t xml:space="preserve">, </w:t>
      </w:r>
      <w:r w:rsidR="009410E7" w:rsidRPr="007637B8">
        <w:rPr>
          <w:rFonts w:cs="Arial"/>
          <w:bCs/>
        </w:rPr>
        <w:t xml:space="preserve">acelerómetro </w:t>
      </w:r>
      <w:r w:rsidR="00216B7E" w:rsidRPr="007637B8">
        <w:rPr>
          <w:rFonts w:cs="Arial"/>
          <w:bCs/>
        </w:rPr>
        <w:t>SPI</w:t>
      </w:r>
      <w:r w:rsidRPr="007637B8">
        <w:rPr>
          <w:rFonts w:cs="Arial"/>
          <w:bCs/>
        </w:rPr>
        <w:t xml:space="preserve">, </w:t>
      </w:r>
      <w:r w:rsidR="009410E7" w:rsidRPr="007637B8">
        <w:rPr>
          <w:rFonts w:cs="Arial"/>
          <w:bCs/>
        </w:rPr>
        <w:t>entre outros</w:t>
      </w:r>
      <w:r w:rsidRPr="007637B8">
        <w:rPr>
          <w:rFonts w:cs="Arial"/>
          <w:bCs/>
        </w:rPr>
        <w:t>.</w:t>
      </w:r>
    </w:p>
    <w:p w14:paraId="69090270" w14:textId="0D0E713D" w:rsidR="007826BB" w:rsidRPr="007637B8" w:rsidRDefault="009410E7" w:rsidP="005D0001">
      <w:pPr>
        <w:pStyle w:val="ListParagraph"/>
        <w:numPr>
          <w:ilvl w:val="0"/>
          <w:numId w:val="23"/>
        </w:numPr>
        <w:rPr>
          <w:rFonts w:cs="Arial"/>
          <w:bCs/>
        </w:rPr>
      </w:pPr>
      <w:r w:rsidRPr="007637B8">
        <w:rPr>
          <w:rFonts w:cs="Arial"/>
          <w:bCs/>
        </w:rPr>
        <w:t xml:space="preserve">FPGA </w:t>
      </w:r>
      <w:r w:rsidR="007826BB" w:rsidRPr="007637B8">
        <w:rPr>
          <w:rFonts w:cs="Arial"/>
          <w:bCs/>
        </w:rPr>
        <w:t>Xilinx Artix-7</w:t>
      </w:r>
      <w:r w:rsidR="00357C66" w:rsidRPr="007637B8">
        <w:rPr>
          <w:rFonts w:cs="Arial"/>
          <w:bCs/>
        </w:rPr>
        <w:t xml:space="preserve">, </w:t>
      </w:r>
      <w:r w:rsidRPr="007637B8">
        <w:rPr>
          <w:rFonts w:cs="Arial"/>
          <w:bCs/>
        </w:rPr>
        <w:t>que tem as seguintes características</w:t>
      </w:r>
      <w:r w:rsidR="007826BB" w:rsidRPr="007637B8">
        <w:rPr>
          <w:rFonts w:cs="Arial"/>
          <w:bCs/>
        </w:rPr>
        <w:t>:</w:t>
      </w:r>
    </w:p>
    <w:p w14:paraId="19AF7EB2" w14:textId="3269A129" w:rsidR="007826BB" w:rsidRPr="007637B8" w:rsidRDefault="007826BB" w:rsidP="005D0001">
      <w:pPr>
        <w:pStyle w:val="ListParagraph"/>
        <w:numPr>
          <w:ilvl w:val="1"/>
          <w:numId w:val="23"/>
        </w:numPr>
        <w:rPr>
          <w:rFonts w:cs="Arial"/>
          <w:bCs/>
        </w:rPr>
      </w:pPr>
      <w:r w:rsidRPr="007637B8">
        <w:rPr>
          <w:rFonts w:cs="Arial"/>
          <w:bCs/>
        </w:rPr>
        <w:t xml:space="preserve">15.850 </w:t>
      </w:r>
      <w:r w:rsidRPr="007637B8">
        <w:rPr>
          <w:rFonts w:cs="Arial"/>
          <w:bCs/>
          <w:i/>
          <w:iCs/>
        </w:rPr>
        <w:t>Logic slices</w:t>
      </w:r>
      <w:r w:rsidRPr="007637B8">
        <w:rPr>
          <w:rFonts w:cs="Arial"/>
          <w:bCs/>
        </w:rPr>
        <w:t xml:space="preserve"> </w:t>
      </w:r>
      <w:r w:rsidR="009410E7" w:rsidRPr="007637B8">
        <w:rPr>
          <w:rFonts w:cs="Arial"/>
          <w:bCs/>
        </w:rPr>
        <w:t>com 4</w:t>
      </w:r>
      <w:r w:rsidRPr="007637B8">
        <w:rPr>
          <w:rFonts w:cs="Arial"/>
          <w:bCs/>
        </w:rPr>
        <w:t xml:space="preserve"> LUTs </w:t>
      </w:r>
      <w:r w:rsidR="009410E7" w:rsidRPr="007637B8">
        <w:rPr>
          <w:rFonts w:cs="Arial"/>
          <w:bCs/>
        </w:rPr>
        <w:t>de 6 entradas e</w:t>
      </w:r>
      <w:r w:rsidRPr="007637B8">
        <w:rPr>
          <w:rFonts w:cs="Arial"/>
          <w:bCs/>
        </w:rPr>
        <w:t xml:space="preserve"> 8 </w:t>
      </w:r>
      <w:r w:rsidR="009410E7" w:rsidRPr="007637B8">
        <w:rPr>
          <w:rFonts w:cs="Arial"/>
          <w:bCs/>
        </w:rPr>
        <w:t>registos (</w:t>
      </w:r>
      <w:r w:rsidRPr="007637B8">
        <w:rPr>
          <w:rFonts w:cs="Arial"/>
          <w:bCs/>
        </w:rPr>
        <w:t>flip-flop</w:t>
      </w:r>
      <w:r w:rsidR="009410E7" w:rsidRPr="007637B8">
        <w:rPr>
          <w:rFonts w:cs="Arial"/>
          <w:bCs/>
        </w:rPr>
        <w:t>s)</w:t>
      </w:r>
      <w:r w:rsidRPr="007637B8">
        <w:rPr>
          <w:rFonts w:cs="Arial"/>
          <w:bCs/>
        </w:rPr>
        <w:t>.</w:t>
      </w:r>
    </w:p>
    <w:p w14:paraId="7C9C3DBD" w14:textId="2AD72E4E" w:rsidR="007826BB" w:rsidRPr="007637B8" w:rsidRDefault="007826BB" w:rsidP="005D0001">
      <w:pPr>
        <w:pStyle w:val="ListParagraph"/>
        <w:numPr>
          <w:ilvl w:val="1"/>
          <w:numId w:val="23"/>
        </w:numPr>
        <w:rPr>
          <w:rFonts w:cs="Arial"/>
          <w:bCs/>
        </w:rPr>
      </w:pPr>
      <w:r w:rsidRPr="007637B8">
        <w:rPr>
          <w:rFonts w:cs="Arial"/>
          <w:bCs/>
        </w:rPr>
        <w:t>4.860 K</w:t>
      </w:r>
      <w:r w:rsidR="00357C66" w:rsidRPr="007637B8">
        <w:rPr>
          <w:rFonts w:cs="Arial"/>
          <w:bCs/>
        </w:rPr>
        <w:t>i</w:t>
      </w:r>
      <w:r w:rsidRPr="007637B8">
        <w:rPr>
          <w:rFonts w:cs="Arial"/>
          <w:bCs/>
        </w:rPr>
        <w:t xml:space="preserve">bits </w:t>
      </w:r>
      <w:r w:rsidR="009410E7" w:rsidRPr="007637B8">
        <w:rPr>
          <w:rFonts w:cs="Arial"/>
          <w:bCs/>
        </w:rPr>
        <w:t>de</w:t>
      </w:r>
      <w:r w:rsidRPr="007637B8">
        <w:rPr>
          <w:rFonts w:cs="Arial"/>
          <w:bCs/>
        </w:rPr>
        <w:t xml:space="preserve"> </w:t>
      </w:r>
      <w:r w:rsidR="009410E7" w:rsidRPr="007637B8">
        <w:rPr>
          <w:rFonts w:cs="Arial"/>
          <w:bCs/>
          <w:i/>
          <w:iCs/>
        </w:rPr>
        <w:t>B</w:t>
      </w:r>
      <w:r w:rsidRPr="007637B8">
        <w:rPr>
          <w:rFonts w:cs="Arial"/>
          <w:bCs/>
          <w:i/>
          <w:iCs/>
        </w:rPr>
        <w:t>lock RAM</w:t>
      </w:r>
    </w:p>
    <w:p w14:paraId="10F97C04" w14:textId="539442F8" w:rsidR="007826BB" w:rsidRPr="007637B8" w:rsidRDefault="007826BB" w:rsidP="005D0001">
      <w:pPr>
        <w:pStyle w:val="ListParagraph"/>
        <w:numPr>
          <w:ilvl w:val="1"/>
          <w:numId w:val="23"/>
        </w:numPr>
        <w:rPr>
          <w:rFonts w:cs="Arial"/>
          <w:bCs/>
        </w:rPr>
      </w:pPr>
      <w:r w:rsidRPr="007637B8">
        <w:rPr>
          <w:rFonts w:cs="Arial"/>
          <w:bCs/>
        </w:rPr>
        <w:t xml:space="preserve">6 </w:t>
      </w:r>
      <w:r w:rsidR="009410E7" w:rsidRPr="007637B8">
        <w:rPr>
          <w:rFonts w:cs="Arial"/>
          <w:bCs/>
        </w:rPr>
        <w:t xml:space="preserve">gestores de relógio </w:t>
      </w:r>
      <w:r w:rsidR="00357C66" w:rsidRPr="007637B8">
        <w:rPr>
          <w:rFonts w:cs="Arial"/>
          <w:bCs/>
          <w:i/>
          <w:iCs/>
        </w:rPr>
        <w:t>clock management tiles</w:t>
      </w:r>
      <w:r w:rsidR="00357C66" w:rsidRPr="007637B8">
        <w:rPr>
          <w:rFonts w:cs="Arial"/>
          <w:bCs/>
        </w:rPr>
        <w:t xml:space="preserve"> (</w:t>
      </w:r>
      <w:r w:rsidRPr="007637B8">
        <w:rPr>
          <w:rFonts w:cs="Arial"/>
          <w:bCs/>
        </w:rPr>
        <w:t>CMTs</w:t>
      </w:r>
      <w:r w:rsidR="00357C66" w:rsidRPr="007637B8">
        <w:rPr>
          <w:rFonts w:cs="Arial"/>
          <w:bCs/>
        </w:rPr>
        <w:t>)</w:t>
      </w:r>
    </w:p>
    <w:p w14:paraId="4E175EC6" w14:textId="59DA62FB" w:rsidR="007826BB" w:rsidRPr="007637B8" w:rsidRDefault="007826BB" w:rsidP="005D0001">
      <w:pPr>
        <w:pStyle w:val="ListParagraph"/>
        <w:numPr>
          <w:ilvl w:val="1"/>
          <w:numId w:val="23"/>
        </w:numPr>
        <w:rPr>
          <w:rFonts w:cs="Arial"/>
          <w:bCs/>
        </w:rPr>
      </w:pPr>
      <w:r w:rsidRPr="007637B8">
        <w:rPr>
          <w:rFonts w:cs="Arial"/>
          <w:bCs/>
        </w:rPr>
        <w:t>170 pin</w:t>
      </w:r>
      <w:r w:rsidR="009410E7" w:rsidRPr="007637B8">
        <w:rPr>
          <w:rFonts w:cs="Arial"/>
          <w:bCs/>
        </w:rPr>
        <w:t>o</w:t>
      </w:r>
      <w:r w:rsidRPr="007637B8">
        <w:rPr>
          <w:rFonts w:cs="Arial"/>
          <w:bCs/>
        </w:rPr>
        <w:t>s</w:t>
      </w:r>
      <w:r w:rsidR="009410E7" w:rsidRPr="007637B8">
        <w:rPr>
          <w:rFonts w:cs="Arial"/>
          <w:bCs/>
        </w:rPr>
        <w:t xml:space="preserve"> de E/S</w:t>
      </w:r>
    </w:p>
    <w:p w14:paraId="719BAA0B" w14:textId="7B50E427" w:rsidR="007826BB" w:rsidRPr="007637B8" w:rsidRDefault="009410E7" w:rsidP="005D0001">
      <w:pPr>
        <w:pStyle w:val="ListParagraph"/>
        <w:numPr>
          <w:ilvl w:val="1"/>
          <w:numId w:val="23"/>
        </w:numPr>
        <w:rPr>
          <w:rFonts w:cs="Arial"/>
          <w:bCs/>
        </w:rPr>
      </w:pPr>
      <w:r w:rsidRPr="007637B8">
        <w:rPr>
          <w:rFonts w:cs="Arial"/>
          <w:bCs/>
        </w:rPr>
        <w:t xml:space="preserve">Frequência do relógio interno </w:t>
      </w:r>
      <w:r w:rsidR="00FB5BF9" w:rsidRPr="007637B8">
        <w:rPr>
          <w:rFonts w:cs="Arial"/>
          <w:bCs/>
        </w:rPr>
        <w:t>até</w:t>
      </w:r>
      <w:r w:rsidRPr="007637B8">
        <w:rPr>
          <w:rFonts w:cs="Arial"/>
          <w:bCs/>
        </w:rPr>
        <w:t xml:space="preserve"> </w:t>
      </w:r>
      <w:r w:rsidR="007826BB" w:rsidRPr="007637B8">
        <w:rPr>
          <w:rFonts w:cs="Arial"/>
          <w:bCs/>
        </w:rPr>
        <w:t xml:space="preserve">450 MHz </w:t>
      </w:r>
    </w:p>
    <w:p w14:paraId="5BFAA3F2" w14:textId="77777777" w:rsidR="00770239" w:rsidRPr="007637B8" w:rsidRDefault="00770239" w:rsidP="0079471A">
      <w:pPr>
        <w:pStyle w:val="ListParagraph"/>
        <w:ind w:left="720"/>
        <w:rPr>
          <w:rFonts w:cs="Arial"/>
          <w:bCs/>
        </w:rPr>
      </w:pPr>
    </w:p>
    <w:p w14:paraId="7BD75936" w14:textId="0CE7D7E1" w:rsidR="007826BB" w:rsidRPr="007637B8" w:rsidRDefault="00321E49" w:rsidP="005D0001">
      <w:pPr>
        <w:pStyle w:val="ListParagraph"/>
        <w:numPr>
          <w:ilvl w:val="0"/>
          <w:numId w:val="27"/>
        </w:numPr>
        <w:rPr>
          <w:rFonts w:cs="Arial"/>
          <w:b/>
          <w:bCs/>
          <w:sz w:val="24"/>
        </w:rPr>
      </w:pPr>
      <w:r w:rsidRPr="007637B8">
        <w:rPr>
          <w:rFonts w:cs="Arial"/>
          <w:b/>
          <w:bCs/>
          <w:sz w:val="24"/>
        </w:rPr>
        <w:t>RVfpgaSim</w:t>
      </w:r>
    </w:p>
    <w:p w14:paraId="4C4C61C7" w14:textId="4D85D981" w:rsidR="00E13656" w:rsidRPr="007637B8" w:rsidRDefault="000578C3" w:rsidP="0079471A">
      <w:pPr>
        <w:ind w:left="360"/>
        <w:rPr>
          <w:rFonts w:eastAsia="Arial" w:cs="Arial"/>
        </w:rPr>
      </w:pPr>
      <w:r w:rsidRPr="007637B8">
        <w:rPr>
          <w:rFonts w:eastAsia="Arial" w:cs="Arial"/>
        </w:rPr>
        <w:t>O SoC</w:t>
      </w:r>
      <w:r w:rsidR="007826BB" w:rsidRPr="007637B8">
        <w:rPr>
          <w:rFonts w:eastAsia="Arial" w:cs="Arial"/>
        </w:rPr>
        <w:t xml:space="preserve"> </w:t>
      </w:r>
      <w:r w:rsidR="007826BB" w:rsidRPr="007637B8">
        <w:rPr>
          <w:rFonts w:eastAsia="Arial" w:cs="Arial"/>
          <w:bCs/>
        </w:rPr>
        <w:t>SweRVolf</w:t>
      </w:r>
      <w:r w:rsidR="00574911" w:rsidRPr="007637B8">
        <w:rPr>
          <w:rFonts w:eastAsia="Arial" w:cs="Arial"/>
          <w:bCs/>
        </w:rPr>
        <w:t>X</w:t>
      </w:r>
      <w:r w:rsidR="007826BB" w:rsidRPr="007637B8">
        <w:rPr>
          <w:rFonts w:eastAsia="Arial" w:cs="Arial"/>
          <w:bCs/>
        </w:rPr>
        <w:t xml:space="preserve"> </w:t>
      </w:r>
      <w:r w:rsidR="0064180F" w:rsidRPr="007637B8">
        <w:rPr>
          <w:rFonts w:eastAsia="Arial" w:cs="Arial"/>
        </w:rPr>
        <w:t>(</w:t>
      </w:r>
      <w:r w:rsidR="00E13656" w:rsidRPr="007637B8">
        <w:fldChar w:fldCharType="begin"/>
      </w:r>
      <w:r w:rsidR="00E13656" w:rsidRPr="007637B8">
        <w:rPr>
          <w:rFonts w:eastAsia="Arial" w:cs="Arial"/>
        </w:rPr>
        <w:instrText xml:space="preserve"> REF _Ref39037816 \h </w:instrText>
      </w:r>
      <w:r w:rsidR="00E13656" w:rsidRPr="007637B8">
        <w:fldChar w:fldCharType="separate"/>
      </w:r>
      <w:r w:rsidR="00233372" w:rsidRPr="007637B8">
        <w:t xml:space="preserve">Figura </w:t>
      </w:r>
      <w:r w:rsidR="00233372">
        <w:rPr>
          <w:noProof/>
        </w:rPr>
        <w:t>21</w:t>
      </w:r>
      <w:r w:rsidR="00E13656" w:rsidRPr="007637B8">
        <w:fldChar w:fldCharType="end"/>
      </w:r>
      <w:r w:rsidR="00E13656" w:rsidRPr="007637B8">
        <w:rPr>
          <w:rFonts w:eastAsia="Arial" w:cs="Arial"/>
        </w:rPr>
        <w:t xml:space="preserve">) </w:t>
      </w:r>
      <w:r w:rsidR="00DC0587" w:rsidRPr="007637B8">
        <w:rPr>
          <w:rFonts w:eastAsia="Arial" w:cs="Arial"/>
        </w:rPr>
        <w:t xml:space="preserve">pode também incluir um </w:t>
      </w:r>
      <w:r w:rsidR="00F044D0" w:rsidRPr="00F044D0">
        <w:rPr>
          <w:rFonts w:eastAsia="Arial" w:cs="Arial"/>
          <w:i/>
          <w:iCs/>
        </w:rPr>
        <w:t>wrapper</w:t>
      </w:r>
      <w:r w:rsidR="00F044D0">
        <w:rPr>
          <w:rFonts w:eastAsia="Arial" w:cs="Arial"/>
        </w:rPr>
        <w:t xml:space="preserve"> </w:t>
      </w:r>
      <w:r w:rsidR="00DC0587" w:rsidRPr="007637B8">
        <w:rPr>
          <w:rFonts w:eastAsia="Arial" w:cs="Arial"/>
        </w:rPr>
        <w:t>em Verilog para permitir a sua simulação</w:t>
      </w:r>
      <w:r w:rsidR="007826BB" w:rsidRPr="007637B8">
        <w:rPr>
          <w:rFonts w:eastAsia="Arial" w:cs="Arial"/>
        </w:rPr>
        <w:t>.</w:t>
      </w:r>
      <w:r w:rsidR="00E13656" w:rsidRPr="007637B8">
        <w:rPr>
          <w:rFonts w:eastAsia="Arial" w:cs="Arial"/>
        </w:rPr>
        <w:t xml:space="preserve"> </w:t>
      </w:r>
      <w:r w:rsidR="00DC0587" w:rsidRPr="007637B8">
        <w:rPr>
          <w:rFonts w:eastAsia="Arial" w:cs="Arial"/>
        </w:rPr>
        <w:t xml:space="preserve">O </w:t>
      </w:r>
      <w:r w:rsidR="00E13656" w:rsidRPr="007637B8">
        <w:rPr>
          <w:rFonts w:eastAsia="Arial" w:cs="Arial"/>
          <w:b/>
        </w:rPr>
        <w:t>RVfpgaSim</w:t>
      </w:r>
      <w:r w:rsidR="00E13656" w:rsidRPr="007637B8">
        <w:rPr>
          <w:rFonts w:eastAsia="Arial" w:cs="Arial"/>
        </w:rPr>
        <w:t xml:space="preserve"> </w:t>
      </w:r>
      <w:r w:rsidR="00DC0587" w:rsidRPr="007637B8">
        <w:rPr>
          <w:rFonts w:eastAsia="Arial" w:cs="Arial"/>
        </w:rPr>
        <w:t xml:space="preserve">é o SoC SweRVolfX encapsulado com </w:t>
      </w:r>
      <w:r w:rsidR="00F92504" w:rsidRPr="007637B8">
        <w:rPr>
          <w:rFonts w:eastAsia="Arial" w:cs="Arial"/>
        </w:rPr>
        <w:t xml:space="preserve">um </w:t>
      </w:r>
      <w:r w:rsidR="00DC0587" w:rsidRPr="007637B8">
        <w:rPr>
          <w:rFonts w:eastAsia="Arial" w:cs="Arial"/>
        </w:rPr>
        <w:t xml:space="preserve">banco de ensaio </w:t>
      </w:r>
      <w:r w:rsidR="00F92504" w:rsidRPr="007637B8">
        <w:rPr>
          <w:rFonts w:eastAsia="Arial" w:cs="Arial"/>
        </w:rPr>
        <w:t>(</w:t>
      </w:r>
      <w:r w:rsidR="00F92504" w:rsidRPr="007637B8">
        <w:rPr>
          <w:rFonts w:eastAsia="Arial" w:cs="Arial"/>
          <w:i/>
          <w:iCs/>
        </w:rPr>
        <w:t>testbench</w:t>
      </w:r>
      <w:r w:rsidR="00F92504" w:rsidRPr="007637B8">
        <w:rPr>
          <w:rFonts w:eastAsia="Arial" w:cs="Arial"/>
        </w:rPr>
        <w:t xml:space="preserve">) </w:t>
      </w:r>
      <w:r w:rsidR="00DC0587" w:rsidRPr="007637B8">
        <w:rPr>
          <w:rFonts w:eastAsia="Arial" w:cs="Arial"/>
        </w:rPr>
        <w:t xml:space="preserve">para ser utilizado por simuladores HDL. O RVfpgaSim é o mesmo que o SweRVolf sim </w:t>
      </w:r>
      <w:r w:rsidR="00E13656" w:rsidRPr="007637B8">
        <w:rPr>
          <w:rFonts w:eastAsia="Arial" w:cs="Arial"/>
        </w:rPr>
        <w:t>(</w:t>
      </w:r>
      <w:hyperlink r:id="rId141" w:history="1">
        <w:r w:rsidR="00E13656" w:rsidRPr="007637B8">
          <w:rPr>
            <w:rStyle w:val="Hyperlink"/>
            <w:szCs w:val="24"/>
          </w:rPr>
          <w:t>https://github.com/chipsalliance/Cores-SweRVolf</w:t>
        </w:r>
      </w:hyperlink>
      <w:r w:rsidR="00E13656" w:rsidRPr="007637B8">
        <w:rPr>
          <w:rFonts w:eastAsia="Arial" w:cs="Arial"/>
        </w:rPr>
        <w:t xml:space="preserve">), </w:t>
      </w:r>
      <w:r w:rsidR="00461EC2" w:rsidRPr="007637B8">
        <w:rPr>
          <w:rFonts w:eastAsia="Arial" w:cs="Arial"/>
        </w:rPr>
        <w:t>exceto</w:t>
      </w:r>
      <w:r w:rsidR="00DC0587" w:rsidRPr="007637B8">
        <w:rPr>
          <w:rFonts w:eastAsia="Arial" w:cs="Arial"/>
        </w:rPr>
        <w:t xml:space="preserve"> que este último baseia-se no SweRVolf</w:t>
      </w:r>
      <w:r w:rsidR="00E13656" w:rsidRPr="007637B8">
        <w:rPr>
          <w:rFonts w:eastAsia="Arial" w:cs="Arial"/>
        </w:rPr>
        <w:t>.</w:t>
      </w:r>
    </w:p>
    <w:p w14:paraId="093AE4A4" w14:textId="77777777" w:rsidR="00E13656" w:rsidRPr="007637B8" w:rsidRDefault="00E13656" w:rsidP="0079471A">
      <w:pPr>
        <w:ind w:left="360"/>
        <w:rPr>
          <w:rFonts w:eastAsia="Arial" w:cs="Arial"/>
        </w:rPr>
      </w:pPr>
    </w:p>
    <w:p w14:paraId="01813D4A" w14:textId="7A266E3D" w:rsidR="001F5A05" w:rsidRPr="007637B8" w:rsidRDefault="00061A95" w:rsidP="007826BB">
      <w:pPr>
        <w:rPr>
          <w:rFonts w:cs="Arial"/>
          <w:b/>
          <w:bCs/>
        </w:rPr>
      </w:pPr>
      <w:r w:rsidRPr="007637B8">
        <w:rPr>
          <w:rFonts w:eastAsia="Times New Roman" w:cs="Arial"/>
        </w:rPr>
        <w:t>Embora existam muitos simuladores HDL de código</w:t>
      </w:r>
      <w:r w:rsidR="007433CB">
        <w:rPr>
          <w:rFonts w:eastAsia="Times New Roman" w:cs="Arial"/>
        </w:rPr>
        <w:t>-</w:t>
      </w:r>
      <w:r w:rsidRPr="007637B8">
        <w:rPr>
          <w:rFonts w:eastAsia="Times New Roman" w:cs="Arial"/>
        </w:rPr>
        <w:t xml:space="preserve">aberto, utilizaremos o Verilator </w:t>
      </w:r>
      <w:r w:rsidR="007826BB" w:rsidRPr="007637B8">
        <w:rPr>
          <w:rFonts w:eastAsia="Times New Roman" w:cs="Arial"/>
        </w:rPr>
        <w:t>(</w:t>
      </w:r>
      <w:hyperlink r:id="rId142" w:history="1">
        <w:r w:rsidR="007826BB" w:rsidRPr="007637B8">
          <w:rPr>
            <w:rStyle w:val="Hyperlink"/>
            <w:rFonts w:eastAsia="Times New Roman" w:cs="Arial"/>
          </w:rPr>
          <w:t>https://www.veripool.org/wiki/verilator</w:t>
        </w:r>
      </w:hyperlink>
      <w:r w:rsidR="007826BB" w:rsidRPr="007637B8">
        <w:rPr>
          <w:rFonts w:eastAsia="Times New Roman" w:cs="Arial"/>
        </w:rPr>
        <w:t xml:space="preserve">). </w:t>
      </w:r>
      <w:r w:rsidRPr="007637B8">
        <w:rPr>
          <w:rFonts w:eastAsia="Times New Roman" w:cs="Arial"/>
        </w:rPr>
        <w:t xml:space="preserve">Este simulador HDL aberto e gratuito reconhece Verilog ou SystemVerilog sintetizável e </w:t>
      </w:r>
      <w:r w:rsidR="00F5383A" w:rsidRPr="007637B8">
        <w:rPr>
          <w:rFonts w:eastAsia="Times New Roman" w:cs="Arial"/>
        </w:rPr>
        <w:t>afirma</w:t>
      </w:r>
      <w:r w:rsidRPr="007637B8">
        <w:rPr>
          <w:rFonts w:eastAsia="Times New Roman" w:cs="Arial"/>
        </w:rPr>
        <w:t xml:space="preserve"> ser o simulador Verilog/SystemVerilog mais rápido. Ele é amplamente utilizado na indústria e no meio académico, fornece suporte imediato dos fornecedores de IPs ARM e RISC-V; e é orientado pela Chips Alliance e pela Linux Foundation</w:t>
      </w:r>
      <w:r w:rsidR="007826BB" w:rsidRPr="007637B8">
        <w:rPr>
          <w:rFonts w:eastAsia="Times New Roman" w:cs="Arial"/>
        </w:rPr>
        <w:t>.</w:t>
      </w:r>
    </w:p>
    <w:p w14:paraId="47E7F202" w14:textId="77777777" w:rsidR="001F5A05" w:rsidRPr="007637B8" w:rsidRDefault="001F5A05" w:rsidP="007826BB">
      <w:pPr>
        <w:rPr>
          <w:rFonts w:cs="Arial"/>
          <w:b/>
          <w:bCs/>
        </w:rPr>
      </w:pPr>
    </w:p>
    <w:p w14:paraId="77EBF40C" w14:textId="1D8D8DEA" w:rsidR="007826BB" w:rsidRPr="007637B8" w:rsidRDefault="0010733C" w:rsidP="000F0D76">
      <w:pPr>
        <w:pStyle w:val="ListParagraph"/>
        <w:numPr>
          <w:ilvl w:val="0"/>
          <w:numId w:val="77"/>
        </w:numPr>
        <w:rPr>
          <w:rFonts w:cs="Arial"/>
          <w:b/>
          <w:bCs/>
          <w:sz w:val="28"/>
          <w:szCs w:val="28"/>
        </w:rPr>
      </w:pPr>
      <w:r w:rsidRPr="007637B8">
        <w:rPr>
          <w:rFonts w:cs="Arial"/>
          <w:b/>
          <w:bCs/>
          <w:sz w:val="28"/>
          <w:szCs w:val="28"/>
        </w:rPr>
        <w:t>Estrutura de Ficheiros</w:t>
      </w:r>
    </w:p>
    <w:p w14:paraId="31FE5CC8" w14:textId="011869FE" w:rsidR="007826BB" w:rsidRPr="007637B8" w:rsidRDefault="00061A95" w:rsidP="007826BB">
      <w:pPr>
        <w:rPr>
          <w:rFonts w:cs="Arial"/>
          <w:bCs/>
        </w:rPr>
      </w:pPr>
      <w:r w:rsidRPr="007637B8">
        <w:rPr>
          <w:rFonts w:cs="Arial"/>
          <w:bCs/>
        </w:rPr>
        <w:t xml:space="preserve">Nas secções anteriores mostrámos a organização de alto nível do sistema que utilizamos nestes materiais, a partir do </w:t>
      </w:r>
      <w:r w:rsidR="007826BB" w:rsidRPr="007637B8">
        <w:rPr>
          <w:rFonts w:cs="Arial"/>
          <w:b/>
          <w:bCs/>
        </w:rPr>
        <w:t>SweRV EH1 Core Complex</w:t>
      </w:r>
      <w:r w:rsidR="007826BB" w:rsidRPr="007637B8">
        <w:rPr>
          <w:rFonts w:cs="Arial"/>
          <w:bCs/>
        </w:rPr>
        <w:t xml:space="preserve"> </w:t>
      </w:r>
      <w:r w:rsidR="0064180F" w:rsidRPr="007637B8">
        <w:rPr>
          <w:rFonts w:cs="Arial"/>
          <w:bCs/>
        </w:rPr>
        <w:t>(</w:t>
      </w:r>
      <w:r w:rsidR="007826BB" w:rsidRPr="007637B8">
        <w:rPr>
          <w:rFonts w:eastAsia="Arial" w:cs="Arial"/>
        </w:rPr>
        <w:fldChar w:fldCharType="begin"/>
      </w:r>
      <w:r w:rsidR="007826BB" w:rsidRPr="007637B8">
        <w:rPr>
          <w:rFonts w:eastAsia="Arial" w:cs="Arial"/>
        </w:rPr>
        <w:instrText xml:space="preserve"> REF _Ref39123921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20</w:t>
      </w:r>
      <w:r w:rsidR="007826BB" w:rsidRPr="007637B8">
        <w:rPr>
          <w:rFonts w:eastAsia="Arial" w:cs="Arial"/>
        </w:rPr>
        <w:fldChar w:fldCharType="end"/>
      </w:r>
      <w:r w:rsidR="007826BB" w:rsidRPr="007637B8">
        <w:rPr>
          <w:rFonts w:cs="Arial"/>
          <w:bCs/>
        </w:rPr>
        <w:t xml:space="preserve">), </w:t>
      </w:r>
      <w:r w:rsidRPr="007637B8">
        <w:rPr>
          <w:rFonts w:cs="Arial"/>
          <w:bCs/>
        </w:rPr>
        <w:t xml:space="preserve">até ao </w:t>
      </w:r>
      <w:r w:rsidR="007826BB" w:rsidRPr="007637B8">
        <w:rPr>
          <w:rFonts w:cs="Arial"/>
          <w:bCs/>
        </w:rPr>
        <w:t xml:space="preserve"> </w:t>
      </w:r>
      <w:r w:rsidRPr="007637B8">
        <w:rPr>
          <w:rFonts w:cs="Arial"/>
          <w:b/>
          <w:bCs/>
        </w:rPr>
        <w:t>SoC</w:t>
      </w:r>
      <w:r w:rsidRPr="007637B8">
        <w:rPr>
          <w:rFonts w:cs="Arial"/>
          <w:bCs/>
        </w:rPr>
        <w:t xml:space="preserve"> </w:t>
      </w:r>
      <w:r w:rsidR="007826BB" w:rsidRPr="007637B8">
        <w:rPr>
          <w:rFonts w:cs="Arial"/>
          <w:b/>
          <w:bCs/>
        </w:rPr>
        <w:lastRenderedPageBreak/>
        <w:t>SweRVolf</w:t>
      </w:r>
      <w:r w:rsidR="00F93BB5" w:rsidRPr="007637B8">
        <w:rPr>
          <w:rFonts w:cs="Arial"/>
          <w:b/>
          <w:bCs/>
        </w:rPr>
        <w:t>X</w:t>
      </w:r>
      <w:r w:rsidR="007826BB" w:rsidRPr="007637B8">
        <w:rPr>
          <w:rFonts w:cs="Arial"/>
          <w:b/>
          <w:bCs/>
        </w:rPr>
        <w:t xml:space="preserve"> </w:t>
      </w:r>
      <w:r w:rsidR="0064180F" w:rsidRPr="007637B8">
        <w:rPr>
          <w:rFonts w:cs="Arial"/>
          <w:bCs/>
        </w:rPr>
        <w:t>(</w:t>
      </w:r>
      <w:r w:rsidR="007826BB" w:rsidRPr="007637B8">
        <w:rPr>
          <w:rFonts w:eastAsia="Arial" w:cs="Arial"/>
        </w:rPr>
        <w:fldChar w:fldCharType="begin"/>
      </w:r>
      <w:r w:rsidR="007826BB" w:rsidRPr="007637B8">
        <w:rPr>
          <w:rFonts w:eastAsia="Arial" w:cs="Arial"/>
        </w:rPr>
        <w:instrText xml:space="preserve"> REF _Ref39037816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21</w:t>
      </w:r>
      <w:r w:rsidR="007826BB" w:rsidRPr="007637B8">
        <w:rPr>
          <w:rFonts w:eastAsia="Arial" w:cs="Arial"/>
        </w:rPr>
        <w:fldChar w:fldCharType="end"/>
      </w:r>
      <w:r w:rsidR="007826BB" w:rsidRPr="007637B8">
        <w:rPr>
          <w:rFonts w:cs="Arial"/>
          <w:bCs/>
        </w:rPr>
        <w:t xml:space="preserve">) </w:t>
      </w:r>
      <w:r w:rsidRPr="007637B8">
        <w:rPr>
          <w:rFonts w:cs="Arial"/>
          <w:bCs/>
        </w:rPr>
        <w:t>e</w:t>
      </w:r>
      <w:r w:rsidR="007826BB" w:rsidRPr="007637B8">
        <w:rPr>
          <w:rFonts w:cs="Arial"/>
          <w:bCs/>
        </w:rPr>
        <w:t>, final</w:t>
      </w:r>
      <w:r w:rsidRPr="007637B8">
        <w:rPr>
          <w:rFonts w:cs="Arial"/>
          <w:bCs/>
        </w:rPr>
        <w:t>mente</w:t>
      </w:r>
      <w:r w:rsidR="007826BB" w:rsidRPr="007637B8">
        <w:rPr>
          <w:rFonts w:cs="Arial"/>
          <w:bCs/>
        </w:rPr>
        <w:t xml:space="preserve">, </w:t>
      </w:r>
      <w:r w:rsidRPr="007637B8">
        <w:rPr>
          <w:rFonts w:cs="Arial"/>
          <w:bCs/>
        </w:rPr>
        <w:t>para as implementações</w:t>
      </w:r>
      <w:r w:rsidR="007826BB" w:rsidRPr="007637B8">
        <w:rPr>
          <w:rFonts w:cs="Arial"/>
          <w:bCs/>
        </w:rPr>
        <w:t xml:space="preserve"> </w:t>
      </w:r>
      <w:r w:rsidR="008A012A" w:rsidRPr="007637B8">
        <w:rPr>
          <w:rFonts w:cs="Arial"/>
          <w:b/>
          <w:bCs/>
        </w:rPr>
        <w:t>RVfpga</w:t>
      </w:r>
      <w:r w:rsidR="00321E49" w:rsidRPr="007637B8">
        <w:rPr>
          <w:rFonts w:cs="Arial"/>
          <w:b/>
          <w:bCs/>
        </w:rPr>
        <w:t>Nexys</w:t>
      </w:r>
      <w:r w:rsidR="007826BB" w:rsidRPr="007637B8">
        <w:rPr>
          <w:rFonts w:cs="Arial"/>
          <w:bCs/>
        </w:rPr>
        <w:t xml:space="preserve"> </w:t>
      </w:r>
      <w:r w:rsidR="0064180F" w:rsidRPr="007637B8">
        <w:rPr>
          <w:rFonts w:cs="Arial"/>
          <w:bCs/>
        </w:rPr>
        <w:t>(</w:t>
      </w:r>
      <w:r w:rsidR="007826BB" w:rsidRPr="007637B8">
        <w:rPr>
          <w:rFonts w:eastAsia="Arial" w:cs="Arial"/>
        </w:rPr>
        <w:fldChar w:fldCharType="begin"/>
      </w:r>
      <w:r w:rsidR="007826BB" w:rsidRPr="007637B8">
        <w:rPr>
          <w:rFonts w:eastAsia="Arial" w:cs="Arial"/>
        </w:rPr>
        <w:instrText xml:space="preserve"> REF _Ref39177341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25</w:t>
      </w:r>
      <w:r w:rsidR="007826BB" w:rsidRPr="007637B8">
        <w:rPr>
          <w:rFonts w:eastAsia="Arial" w:cs="Arial"/>
        </w:rPr>
        <w:fldChar w:fldCharType="end"/>
      </w:r>
      <w:r w:rsidR="007826BB" w:rsidRPr="007637B8">
        <w:rPr>
          <w:rFonts w:cs="Arial"/>
          <w:bCs/>
        </w:rPr>
        <w:t xml:space="preserve">) </w:t>
      </w:r>
      <w:r w:rsidRPr="007637B8">
        <w:rPr>
          <w:rFonts w:cs="Arial"/>
          <w:bCs/>
        </w:rPr>
        <w:t xml:space="preserve">e </w:t>
      </w:r>
      <w:r w:rsidR="00321E49" w:rsidRPr="007637B8">
        <w:rPr>
          <w:rFonts w:cs="Arial"/>
          <w:b/>
          <w:bCs/>
        </w:rPr>
        <w:t>RVfpgaSim</w:t>
      </w:r>
      <w:r w:rsidR="007826BB" w:rsidRPr="007637B8">
        <w:rPr>
          <w:rFonts w:cs="Arial"/>
          <w:bCs/>
        </w:rPr>
        <w:t>.</w:t>
      </w:r>
    </w:p>
    <w:p w14:paraId="063A3835" w14:textId="77777777" w:rsidR="007826BB" w:rsidRPr="007637B8" w:rsidRDefault="007826BB" w:rsidP="007826BB">
      <w:pPr>
        <w:rPr>
          <w:rFonts w:cs="Arial"/>
          <w:bCs/>
        </w:rPr>
      </w:pPr>
    </w:p>
    <w:p w14:paraId="028AEAAD" w14:textId="178632DF" w:rsidR="007826BB" w:rsidRPr="007637B8" w:rsidRDefault="009E7122" w:rsidP="007826BB">
      <w:pPr>
        <w:rPr>
          <w:rFonts w:cs="Arial"/>
          <w:bCs/>
        </w:rPr>
      </w:pPr>
      <w:r w:rsidRPr="007637B8">
        <w:rPr>
          <w:rFonts w:cs="Arial"/>
          <w:bCs/>
        </w:rPr>
        <w:t>Nesta secção, descrevemos a estrutura do ficheiro de todo o sistema. Enquanto lê estas explicações, abra os ficheiros e visualize-os no seu PC. Os ficheiros estão disponíveis em</w:t>
      </w:r>
      <w:r w:rsidR="007826BB" w:rsidRPr="007637B8">
        <w:rPr>
          <w:rFonts w:cs="Arial"/>
          <w:bCs/>
        </w:rPr>
        <w:t xml:space="preserve"> </w:t>
      </w:r>
      <w:r w:rsidR="00F746D3" w:rsidRPr="007637B8">
        <w:rPr>
          <w:rFonts w:cs="Arial"/>
          <w:b/>
          <w:i/>
          <w:iCs/>
        </w:rPr>
        <w:t>[RVfpgaPath]</w:t>
      </w:r>
      <w:r w:rsidR="007826BB" w:rsidRPr="007637B8">
        <w:rPr>
          <w:rFonts w:cs="Arial"/>
          <w:b/>
          <w:i/>
          <w:iCs/>
        </w:rPr>
        <w:t>/</w:t>
      </w:r>
      <w:r w:rsidR="00F746D3" w:rsidRPr="007637B8">
        <w:rPr>
          <w:rFonts w:cs="Arial"/>
          <w:b/>
          <w:i/>
          <w:iCs/>
        </w:rPr>
        <w:t>RVfpga</w:t>
      </w:r>
      <w:r w:rsidR="0033725A" w:rsidRPr="007637B8">
        <w:rPr>
          <w:rFonts w:cs="Arial"/>
          <w:b/>
          <w:i/>
          <w:iCs/>
        </w:rPr>
        <w:t>/</w:t>
      </w:r>
      <w:r w:rsidR="00F746D3" w:rsidRPr="007637B8">
        <w:rPr>
          <w:rFonts w:cs="Arial"/>
          <w:b/>
          <w:i/>
          <w:iCs/>
        </w:rPr>
        <w:t>src</w:t>
      </w:r>
      <w:r w:rsidR="007826BB" w:rsidRPr="007637B8">
        <w:rPr>
          <w:rFonts w:cs="Arial"/>
          <w:iCs/>
        </w:rPr>
        <w:t>.</w:t>
      </w:r>
    </w:p>
    <w:p w14:paraId="2659A2C6" w14:textId="77777777" w:rsidR="007826BB" w:rsidRPr="007637B8" w:rsidRDefault="007826BB" w:rsidP="007826BB">
      <w:pPr>
        <w:rPr>
          <w:rFonts w:cs="Arial"/>
          <w:bCs/>
        </w:rPr>
      </w:pPr>
    </w:p>
    <w:p w14:paraId="57C65B0D" w14:textId="77777777" w:rsidR="007826BB" w:rsidRPr="007637B8" w:rsidRDefault="007826BB" w:rsidP="005D0001">
      <w:pPr>
        <w:pStyle w:val="ListParagraph"/>
        <w:numPr>
          <w:ilvl w:val="0"/>
          <w:numId w:val="30"/>
        </w:numPr>
        <w:rPr>
          <w:rFonts w:cs="Arial"/>
          <w:b/>
          <w:bCs/>
          <w:sz w:val="24"/>
        </w:rPr>
      </w:pPr>
      <w:r w:rsidRPr="007637B8">
        <w:rPr>
          <w:rFonts w:cs="Arial"/>
          <w:b/>
          <w:bCs/>
          <w:sz w:val="24"/>
        </w:rPr>
        <w:t>SweRV EH1 Core Complex</w:t>
      </w:r>
    </w:p>
    <w:p w14:paraId="1346BB2A" w14:textId="7D6AC2F0" w:rsidR="00AB1834" w:rsidRPr="007637B8" w:rsidRDefault="009E7122" w:rsidP="00144FCB">
      <w:pPr>
        <w:ind w:left="360"/>
        <w:rPr>
          <w:rFonts w:eastAsia="Arial" w:cs="Arial"/>
        </w:rPr>
      </w:pPr>
      <w:r w:rsidRPr="007637B8">
        <w:rPr>
          <w:rFonts w:eastAsia="Arial" w:cs="Arial"/>
        </w:rPr>
        <w:t xml:space="preserve">A </w:t>
      </w:r>
      <w:r w:rsidR="007826BB" w:rsidRPr="007637B8">
        <w:rPr>
          <w:rFonts w:eastAsia="Arial" w:cs="Arial"/>
        </w:rPr>
        <w:fldChar w:fldCharType="begin"/>
      </w:r>
      <w:r w:rsidR="007826BB" w:rsidRPr="007637B8">
        <w:rPr>
          <w:rFonts w:eastAsia="Arial" w:cs="Arial"/>
        </w:rPr>
        <w:instrText xml:space="preserve"> REF _Ref40157947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27</w:t>
      </w:r>
      <w:r w:rsidR="007826BB" w:rsidRPr="007637B8">
        <w:rPr>
          <w:rFonts w:eastAsia="Arial" w:cs="Arial"/>
        </w:rPr>
        <w:fldChar w:fldCharType="end"/>
      </w:r>
      <w:r w:rsidR="007826BB" w:rsidRPr="007637B8">
        <w:rPr>
          <w:rFonts w:eastAsia="Arial" w:cs="Arial"/>
        </w:rPr>
        <w:t xml:space="preserve"> </w:t>
      </w:r>
      <w:r w:rsidRPr="007637B8">
        <w:rPr>
          <w:rFonts w:eastAsia="Arial" w:cs="Arial"/>
        </w:rPr>
        <w:t>mostra a estrutura do ficheiro do</w:t>
      </w:r>
      <w:r w:rsidR="007826BB" w:rsidRPr="007637B8">
        <w:rPr>
          <w:rFonts w:eastAsia="Arial" w:cs="Arial"/>
        </w:rPr>
        <w:t xml:space="preserve"> </w:t>
      </w:r>
      <w:r w:rsidR="007826BB" w:rsidRPr="007637B8">
        <w:rPr>
          <w:rFonts w:eastAsia="Arial" w:cs="Arial"/>
          <w:b/>
        </w:rPr>
        <w:t xml:space="preserve">SweRV EH1 Core Complex </w:t>
      </w:r>
      <w:r w:rsidR="0064180F" w:rsidRPr="007637B8">
        <w:rPr>
          <w:rFonts w:cs="Arial"/>
          <w:iCs/>
        </w:rPr>
        <w:t>(</w:t>
      </w:r>
      <w:r w:rsidR="007826BB" w:rsidRPr="007637B8">
        <w:rPr>
          <w:rFonts w:eastAsia="Arial" w:cs="Arial"/>
        </w:rPr>
        <w:fldChar w:fldCharType="begin"/>
      </w:r>
      <w:r w:rsidR="007826BB" w:rsidRPr="007637B8">
        <w:rPr>
          <w:rFonts w:eastAsia="Arial" w:cs="Arial"/>
        </w:rPr>
        <w:instrText xml:space="preserve"> REF _Ref39123921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20</w:t>
      </w:r>
      <w:r w:rsidR="007826BB" w:rsidRPr="007637B8">
        <w:rPr>
          <w:rFonts w:eastAsia="Arial" w:cs="Arial"/>
        </w:rPr>
        <w:fldChar w:fldCharType="end"/>
      </w:r>
      <w:r w:rsidR="007826BB" w:rsidRPr="007637B8">
        <w:rPr>
          <w:rFonts w:eastAsia="Arial" w:cs="Arial"/>
        </w:rPr>
        <w:t xml:space="preserve">). </w:t>
      </w:r>
      <w:r w:rsidRPr="007637B8">
        <w:rPr>
          <w:rFonts w:eastAsia="Arial" w:cs="Arial"/>
        </w:rPr>
        <w:t xml:space="preserve">O núcleo está organizado em três blocos principais: um </w:t>
      </w:r>
      <w:r w:rsidR="006C27C6" w:rsidRPr="006C27C6">
        <w:rPr>
          <w:rFonts w:eastAsia="Arial" w:cs="Arial"/>
          <w:i/>
          <w:iCs/>
        </w:rPr>
        <w:t>wrapper</w:t>
      </w:r>
      <w:r w:rsidR="006C27C6">
        <w:rPr>
          <w:rFonts w:eastAsia="Arial" w:cs="Arial"/>
        </w:rPr>
        <w:t xml:space="preserve"> </w:t>
      </w:r>
      <w:r w:rsidRPr="007637B8">
        <w:rPr>
          <w:rFonts w:eastAsia="Arial" w:cs="Arial"/>
        </w:rPr>
        <w:t xml:space="preserve">SweRV (destacado a cinzento) que inclui o SweRV EH1 </w:t>
      </w:r>
      <w:r w:rsidR="00EE6B94">
        <w:rPr>
          <w:rFonts w:eastAsia="Arial" w:cs="Arial"/>
        </w:rPr>
        <w:t xml:space="preserve">Core </w:t>
      </w:r>
      <w:r w:rsidRPr="007637B8">
        <w:rPr>
          <w:rFonts w:eastAsia="Arial" w:cs="Arial"/>
        </w:rPr>
        <w:t>(destacado a verde) e outros elementos (como o Controlador de Interrupções ou a Unidade de Depuração), e as Memórias de Dados/Instrução e Cache de Instruç</w:t>
      </w:r>
      <w:r w:rsidR="006C27C6">
        <w:rPr>
          <w:rFonts w:eastAsia="Arial" w:cs="Arial"/>
        </w:rPr>
        <w:t>ões</w:t>
      </w:r>
      <w:r w:rsidRPr="007637B8">
        <w:rPr>
          <w:rFonts w:eastAsia="Arial" w:cs="Arial"/>
        </w:rPr>
        <w:t xml:space="preserve"> (destacado a vermelho).</w:t>
      </w:r>
    </w:p>
    <w:p w14:paraId="2E96ECB2" w14:textId="77777777" w:rsidR="00B9571F" w:rsidRPr="007637B8" w:rsidRDefault="00B9571F" w:rsidP="00144FCB">
      <w:pPr>
        <w:ind w:left="360"/>
        <w:rPr>
          <w:rFonts w:eastAsia="Arial" w:cs="Arial"/>
        </w:rPr>
      </w:pPr>
    </w:p>
    <w:p w14:paraId="21E7422F" w14:textId="405604B1" w:rsidR="007826BB" w:rsidRPr="007637B8" w:rsidRDefault="00144FCB" w:rsidP="007826BB">
      <w:pPr>
        <w:jc w:val="center"/>
      </w:pPr>
      <w:r w:rsidRPr="007637B8">
        <w:rPr>
          <w:noProof/>
          <w:lang w:eastAsia="es-ES"/>
        </w:rPr>
        <w:drawing>
          <wp:inline distT="0" distB="0" distL="0" distR="0" wp14:anchorId="2F37C5F7" wp14:editId="17B4BB37">
            <wp:extent cx="4667250" cy="4838924"/>
            <wp:effectExtent l="0" t="0" r="0" b="0"/>
            <wp:docPr id="430308036" name="Imagen 43030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36" name="SweRVCore.tif"/>
                    <pic:cNvPicPr/>
                  </pic:nvPicPr>
                  <pic:blipFill>
                    <a:blip r:embed="rId143">
                      <a:extLst>
                        <a:ext uri="{28A0092B-C50C-407E-A947-70E740481C1C}">
                          <a14:useLocalDpi xmlns:a14="http://schemas.microsoft.com/office/drawing/2010/main" val="0"/>
                        </a:ext>
                      </a:extLst>
                    </a:blip>
                    <a:stretch>
                      <a:fillRect/>
                    </a:stretch>
                  </pic:blipFill>
                  <pic:spPr>
                    <a:xfrm>
                      <a:off x="0" y="0"/>
                      <a:ext cx="4669680" cy="4841443"/>
                    </a:xfrm>
                    <a:prstGeom prst="rect">
                      <a:avLst/>
                    </a:prstGeom>
                  </pic:spPr>
                </pic:pic>
              </a:graphicData>
            </a:graphic>
          </wp:inline>
        </w:drawing>
      </w:r>
    </w:p>
    <w:p w14:paraId="3FE2CF67" w14:textId="1AD0A174" w:rsidR="007826BB" w:rsidRPr="007637B8" w:rsidRDefault="007826BB" w:rsidP="00AA032A">
      <w:pPr>
        <w:pStyle w:val="Caption"/>
        <w:jc w:val="center"/>
      </w:pPr>
      <w:bookmarkStart w:id="173" w:name="_Ref40157947"/>
      <w:r w:rsidRPr="007637B8">
        <w:t>Figur</w:t>
      </w:r>
      <w:r w:rsidR="00D8789F"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27</w:t>
      </w:r>
      <w:r w:rsidR="00577C0A" w:rsidRPr="007637B8">
        <w:fldChar w:fldCharType="end"/>
      </w:r>
      <w:bookmarkEnd w:id="173"/>
      <w:r w:rsidRPr="007637B8">
        <w:t>. SweRV EH1 Core Complex</w:t>
      </w:r>
    </w:p>
    <w:p w14:paraId="7B3B8372" w14:textId="77777777" w:rsidR="007826BB" w:rsidRPr="007637B8" w:rsidRDefault="007826BB" w:rsidP="007826BB">
      <w:pPr>
        <w:rPr>
          <w:rFonts w:eastAsia="Arial" w:cs="Arial"/>
        </w:rPr>
      </w:pPr>
    </w:p>
    <w:p w14:paraId="1B5E4836" w14:textId="2E6C3B26" w:rsidR="008A012A" w:rsidRPr="007637B8" w:rsidRDefault="009E7122" w:rsidP="0079471A">
      <w:pPr>
        <w:ind w:left="720"/>
        <w:rPr>
          <w:rFonts w:eastAsia="Arial" w:cs="Arial"/>
        </w:rPr>
      </w:pPr>
      <w:r w:rsidRPr="007637B8">
        <w:rPr>
          <w:rFonts w:eastAsia="Arial" w:cs="Arial"/>
        </w:rPr>
        <w:t>Os ficheiros Verilog para o</w:t>
      </w:r>
      <w:r w:rsidR="008A012A" w:rsidRPr="007637B8">
        <w:rPr>
          <w:rFonts w:eastAsia="Arial" w:cs="Arial"/>
        </w:rPr>
        <w:t xml:space="preserve"> SweRV EH1 Core Complex </w:t>
      </w:r>
      <w:r w:rsidRPr="007637B8">
        <w:rPr>
          <w:rFonts w:eastAsia="Arial" w:cs="Arial"/>
        </w:rPr>
        <w:t>estão disponíveis na pasta</w:t>
      </w:r>
      <w:r w:rsidR="008A012A" w:rsidRPr="007637B8">
        <w:rPr>
          <w:rFonts w:eastAsia="Arial" w:cs="Arial"/>
        </w:rPr>
        <w:t>:</w:t>
      </w:r>
      <w:r w:rsidR="007826BB" w:rsidRPr="007637B8">
        <w:rPr>
          <w:rFonts w:eastAsia="Arial" w:cs="Arial"/>
        </w:rPr>
        <w:t xml:space="preserve"> </w:t>
      </w:r>
    </w:p>
    <w:p w14:paraId="129CA49E" w14:textId="598AEA46" w:rsidR="008A012A" w:rsidRPr="007637B8" w:rsidRDefault="00F746D3" w:rsidP="005774B9">
      <w:pPr>
        <w:ind w:firstLine="720"/>
        <w:rPr>
          <w:rFonts w:ascii="Courier New" w:hAnsi="Courier New" w:cs="Courier New"/>
          <w:b/>
          <w:i/>
          <w:iCs/>
          <w:sz w:val="18"/>
          <w:szCs w:val="18"/>
        </w:rPr>
      </w:pPr>
      <w:r w:rsidRPr="007637B8">
        <w:rPr>
          <w:rFonts w:ascii="Courier New" w:hAnsi="Courier New" w:cs="Courier New"/>
          <w:b/>
          <w:i/>
          <w:iCs/>
          <w:szCs w:val="18"/>
        </w:rPr>
        <w:t>[RVfpgaPath]</w:t>
      </w:r>
      <w:r w:rsidR="007826BB" w:rsidRPr="007637B8">
        <w:rPr>
          <w:rFonts w:ascii="Courier New" w:hAnsi="Courier New" w:cs="Courier New"/>
          <w:b/>
          <w:i/>
          <w:iCs/>
          <w:szCs w:val="18"/>
        </w:rPr>
        <w:t>/</w:t>
      </w:r>
      <w:r w:rsidR="00AA032A" w:rsidRPr="007637B8">
        <w:rPr>
          <w:rFonts w:ascii="Courier New" w:hAnsi="Courier New" w:cs="Courier New"/>
          <w:b/>
          <w:i/>
          <w:iCs/>
          <w:szCs w:val="18"/>
        </w:rPr>
        <w:t>RVfpga/src/SweRVolfSoC/SweRVEh1CoreComplex</w:t>
      </w:r>
    </w:p>
    <w:p w14:paraId="4DC9E0B2" w14:textId="77777777" w:rsidR="008A012A" w:rsidRPr="007637B8" w:rsidRDefault="008A012A" w:rsidP="00F746D3">
      <w:pPr>
        <w:rPr>
          <w:rFonts w:cs="Arial"/>
          <w:i/>
          <w:iCs/>
        </w:rPr>
      </w:pPr>
    </w:p>
    <w:p w14:paraId="352EB53C" w14:textId="7908E8A4" w:rsidR="007826BB" w:rsidRPr="007637B8" w:rsidRDefault="00BD0BE6" w:rsidP="0079471A">
      <w:pPr>
        <w:ind w:left="720"/>
        <w:rPr>
          <w:rFonts w:eastAsia="Arial" w:cs="Arial"/>
        </w:rPr>
      </w:pPr>
      <w:r w:rsidRPr="007637B8">
        <w:rPr>
          <w:rFonts w:eastAsia="Arial" w:cs="Arial"/>
        </w:rPr>
        <w:t>Procure</w:t>
      </w:r>
      <w:r w:rsidR="009E7122" w:rsidRPr="007637B8">
        <w:rPr>
          <w:rFonts w:eastAsia="Arial" w:cs="Arial"/>
        </w:rPr>
        <w:t xml:space="preserve"> ess</w:t>
      </w:r>
      <w:r w:rsidR="00EC7F7A">
        <w:rPr>
          <w:rFonts w:eastAsia="Arial" w:cs="Arial"/>
        </w:rPr>
        <w:t>a pasta</w:t>
      </w:r>
      <w:r w:rsidR="009E7122" w:rsidRPr="007637B8">
        <w:rPr>
          <w:rFonts w:eastAsia="Arial" w:cs="Arial"/>
        </w:rPr>
        <w:t xml:space="preserve"> no seu PC</w:t>
      </w:r>
      <w:r w:rsidRPr="007637B8">
        <w:rPr>
          <w:rFonts w:eastAsia="Arial" w:cs="Arial"/>
        </w:rPr>
        <w:t>,</w:t>
      </w:r>
      <w:r w:rsidR="009E7122" w:rsidRPr="007637B8">
        <w:rPr>
          <w:rFonts w:eastAsia="Arial" w:cs="Arial"/>
        </w:rPr>
        <w:t xml:space="preserve"> para ver os ficheiros à medida que nos referimos a eles nesta secção</w:t>
      </w:r>
      <w:r w:rsidR="007826BB" w:rsidRPr="007637B8">
        <w:rPr>
          <w:rFonts w:eastAsia="Arial" w:cs="Arial"/>
        </w:rPr>
        <w:t>.</w:t>
      </w:r>
    </w:p>
    <w:p w14:paraId="5BEB8C59" w14:textId="77777777" w:rsidR="007826BB" w:rsidRPr="007637B8" w:rsidRDefault="007826BB" w:rsidP="0079471A">
      <w:pPr>
        <w:ind w:left="720"/>
        <w:rPr>
          <w:rFonts w:eastAsia="Arial" w:cs="Arial"/>
        </w:rPr>
      </w:pPr>
    </w:p>
    <w:p w14:paraId="76740C18" w14:textId="17F58B32" w:rsidR="007826BB" w:rsidRPr="007637B8" w:rsidRDefault="006904E3" w:rsidP="0079471A">
      <w:pPr>
        <w:ind w:left="720"/>
        <w:rPr>
          <w:rFonts w:eastAsia="Arial" w:cs="Arial"/>
        </w:rPr>
      </w:pPr>
      <w:r w:rsidRPr="007637B8">
        <w:rPr>
          <w:rFonts w:eastAsia="Arial" w:cs="Arial"/>
        </w:rPr>
        <w:lastRenderedPageBreak/>
        <w:t>O ficheiro principal do</w:t>
      </w:r>
      <w:r w:rsidR="008A012A" w:rsidRPr="007637B8">
        <w:rPr>
          <w:rFonts w:eastAsia="Arial" w:cs="Arial"/>
        </w:rPr>
        <w:t xml:space="preserve"> </w:t>
      </w:r>
      <w:r w:rsidR="007826BB" w:rsidRPr="007637B8">
        <w:rPr>
          <w:rFonts w:eastAsia="Arial" w:cs="Arial"/>
        </w:rPr>
        <w:t xml:space="preserve">SweRV EH1 Core Complex </w:t>
      </w:r>
      <w:r w:rsidR="000117E4" w:rsidRPr="007637B8">
        <w:rPr>
          <w:rFonts w:eastAsia="Arial" w:cs="Arial"/>
        </w:rPr>
        <w:t>é o</w:t>
      </w:r>
      <w:r w:rsidR="008A012A" w:rsidRPr="007637B8">
        <w:rPr>
          <w:rFonts w:eastAsia="Arial" w:cs="Arial"/>
        </w:rPr>
        <w:t>:</w:t>
      </w:r>
      <w:r w:rsidR="007826BB" w:rsidRPr="007637B8">
        <w:rPr>
          <w:rFonts w:eastAsia="Arial" w:cs="Arial"/>
        </w:rPr>
        <w:t xml:space="preserve"> </w:t>
      </w:r>
      <w:r w:rsidR="007826BB" w:rsidRPr="007637B8">
        <w:rPr>
          <w:rFonts w:cs="Arial"/>
          <w:i/>
          <w:iCs/>
        </w:rPr>
        <w:t>swerv_wrapper.sv</w:t>
      </w:r>
      <w:r w:rsidR="007826BB" w:rsidRPr="007637B8">
        <w:rPr>
          <w:rFonts w:eastAsia="Arial" w:cs="Arial"/>
        </w:rPr>
        <w:t xml:space="preserve">; </w:t>
      </w:r>
      <w:r w:rsidR="000117E4" w:rsidRPr="007637B8">
        <w:rPr>
          <w:rFonts w:eastAsia="Arial" w:cs="Arial"/>
        </w:rPr>
        <w:t>o módulo de topo chama-se</w:t>
      </w:r>
      <w:r w:rsidR="007826BB" w:rsidRPr="007637B8">
        <w:rPr>
          <w:rFonts w:eastAsia="Arial" w:cs="Arial"/>
        </w:rPr>
        <w:t xml:space="preserve"> </w:t>
      </w:r>
      <w:r w:rsidR="009212C6" w:rsidRPr="007637B8">
        <w:rPr>
          <w:rFonts w:eastAsia="Arial" w:cs="Arial"/>
          <w:b/>
        </w:rPr>
        <w:t>swerv_wrapper</w:t>
      </w:r>
      <w:r w:rsidR="007826BB" w:rsidRPr="007637B8">
        <w:rPr>
          <w:rFonts w:eastAsia="Arial" w:cs="Arial"/>
        </w:rPr>
        <w:t xml:space="preserve">, </w:t>
      </w:r>
      <w:r w:rsidR="000117E4" w:rsidRPr="007637B8">
        <w:rPr>
          <w:rFonts w:eastAsia="Arial" w:cs="Arial"/>
        </w:rPr>
        <w:t>e instancia dois módulos que correspondem aos dois blocos destacados a cinzento e vermelho na</w:t>
      </w:r>
      <w:r w:rsidR="007826BB" w:rsidRPr="007637B8">
        <w:rPr>
          <w:rFonts w:eastAsia="Arial" w:cs="Arial"/>
        </w:rPr>
        <w:t xml:space="preserve"> </w:t>
      </w:r>
      <w:r w:rsidR="007826BB" w:rsidRPr="007637B8">
        <w:rPr>
          <w:rFonts w:eastAsia="Arial" w:cs="Arial"/>
        </w:rPr>
        <w:fldChar w:fldCharType="begin"/>
      </w:r>
      <w:r w:rsidR="007826BB" w:rsidRPr="007637B8">
        <w:rPr>
          <w:rFonts w:eastAsia="Arial" w:cs="Arial"/>
        </w:rPr>
        <w:instrText xml:space="preserve"> REF _Ref40157947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27</w:t>
      </w:r>
      <w:r w:rsidR="007826BB" w:rsidRPr="007637B8">
        <w:rPr>
          <w:rFonts w:eastAsia="Arial" w:cs="Arial"/>
        </w:rPr>
        <w:fldChar w:fldCharType="end"/>
      </w:r>
      <w:r w:rsidR="007826BB" w:rsidRPr="007637B8">
        <w:rPr>
          <w:rFonts w:eastAsia="Arial" w:cs="Arial"/>
        </w:rPr>
        <w:t>:</w:t>
      </w:r>
    </w:p>
    <w:p w14:paraId="5D00E5C9" w14:textId="77777777" w:rsidR="007826BB" w:rsidRPr="007637B8" w:rsidRDefault="007826BB" w:rsidP="007826BB">
      <w:pPr>
        <w:rPr>
          <w:rFonts w:eastAsia="Arial" w:cs="Arial"/>
        </w:rPr>
      </w:pPr>
    </w:p>
    <w:p w14:paraId="067C2D9C" w14:textId="10666777" w:rsidR="007826BB" w:rsidRPr="007637B8" w:rsidRDefault="007826BB" w:rsidP="005D0001">
      <w:pPr>
        <w:pStyle w:val="ListParagraph"/>
        <w:numPr>
          <w:ilvl w:val="0"/>
          <w:numId w:val="29"/>
        </w:numPr>
      </w:pPr>
      <w:r w:rsidRPr="007637B8">
        <w:rPr>
          <w:rFonts w:eastAsia="Arial" w:cs="Arial"/>
          <w:b/>
        </w:rPr>
        <w:t>mem</w:t>
      </w:r>
      <w:r w:rsidRPr="007637B8">
        <w:rPr>
          <w:rFonts w:eastAsia="Arial" w:cs="Arial"/>
        </w:rPr>
        <w:t xml:space="preserve"> (</w:t>
      </w:r>
      <w:r w:rsidR="00250B9F" w:rsidRPr="007637B8">
        <w:rPr>
          <w:rFonts w:eastAsia="Arial" w:cs="Arial"/>
        </w:rPr>
        <w:t xml:space="preserve">implementado no ficheiro </w:t>
      </w:r>
      <w:r w:rsidRPr="007637B8">
        <w:rPr>
          <w:rFonts w:eastAsia="Arial" w:cs="Arial"/>
          <w:i/>
        </w:rPr>
        <w:t>mem.sv</w:t>
      </w:r>
      <w:r w:rsidRPr="007637B8">
        <w:rPr>
          <w:rFonts w:eastAsia="Arial" w:cs="Arial"/>
        </w:rPr>
        <w:t xml:space="preserve">): </w:t>
      </w:r>
      <w:r w:rsidR="00250B9F" w:rsidRPr="007637B8">
        <w:t>este módulo instancia os módulos para a implementação do</w:t>
      </w:r>
      <w:r w:rsidRPr="007637B8">
        <w:t xml:space="preserve"> DCCM (</w:t>
      </w:r>
      <w:r w:rsidRPr="007637B8">
        <w:rPr>
          <w:b/>
        </w:rPr>
        <w:t>lsu_dccm_mem</w:t>
      </w:r>
      <w:r w:rsidRPr="007637B8">
        <w:t xml:space="preserve">, </w:t>
      </w:r>
      <w:r w:rsidR="00250B9F" w:rsidRPr="007637B8">
        <w:rPr>
          <w:rFonts w:eastAsia="Arial" w:cs="Arial"/>
        </w:rPr>
        <w:t>implementado no ficheiro</w:t>
      </w:r>
      <w:r w:rsidR="00250B9F" w:rsidRPr="007637B8">
        <w:rPr>
          <w:i/>
        </w:rPr>
        <w:t xml:space="preserve"> </w:t>
      </w:r>
      <w:r w:rsidRPr="007637B8">
        <w:rPr>
          <w:i/>
        </w:rPr>
        <w:t>lsu/lsu_dccm_mem.sv</w:t>
      </w:r>
      <w:r w:rsidRPr="007637B8">
        <w:t xml:space="preserve">), </w:t>
      </w:r>
      <w:r w:rsidR="00250B9F" w:rsidRPr="007637B8">
        <w:t>o</w:t>
      </w:r>
      <w:r w:rsidRPr="007637B8">
        <w:t xml:space="preserve"> ICCM (</w:t>
      </w:r>
      <w:r w:rsidRPr="007637B8">
        <w:rPr>
          <w:b/>
        </w:rPr>
        <w:t>ifu_iccm_mem</w:t>
      </w:r>
      <w:r w:rsidRPr="007637B8">
        <w:t xml:space="preserve">, </w:t>
      </w:r>
      <w:r w:rsidR="00250B9F" w:rsidRPr="007637B8">
        <w:rPr>
          <w:rFonts w:eastAsia="Arial" w:cs="Arial"/>
        </w:rPr>
        <w:t>implementado no ficheiro</w:t>
      </w:r>
      <w:r w:rsidR="00250B9F" w:rsidRPr="007637B8">
        <w:rPr>
          <w:i/>
        </w:rPr>
        <w:t xml:space="preserve"> </w:t>
      </w:r>
      <w:r w:rsidRPr="007637B8">
        <w:rPr>
          <w:i/>
        </w:rPr>
        <w:t>ifu/ifu_iccm_mem.sv</w:t>
      </w:r>
      <w:r w:rsidRPr="007637B8">
        <w:t xml:space="preserve">) </w:t>
      </w:r>
      <w:r w:rsidR="00250B9F" w:rsidRPr="007637B8">
        <w:t>e a Cache de</w:t>
      </w:r>
      <w:r w:rsidRPr="007637B8">
        <w:t xml:space="preserve"> Instru</w:t>
      </w:r>
      <w:r w:rsidR="00250B9F" w:rsidRPr="007637B8">
        <w:t>ções</w:t>
      </w:r>
      <w:r w:rsidRPr="007637B8">
        <w:t xml:space="preserve"> (</w:t>
      </w:r>
      <w:r w:rsidRPr="007637B8">
        <w:rPr>
          <w:b/>
        </w:rPr>
        <w:t>ifu_ic_mem</w:t>
      </w:r>
      <w:r w:rsidRPr="007637B8">
        <w:t xml:space="preserve">, </w:t>
      </w:r>
      <w:r w:rsidR="00250B9F" w:rsidRPr="007637B8">
        <w:rPr>
          <w:rFonts w:eastAsia="Arial" w:cs="Arial"/>
        </w:rPr>
        <w:t>implementado no ficheiro</w:t>
      </w:r>
      <w:r w:rsidRPr="007637B8">
        <w:t xml:space="preserve"> </w:t>
      </w:r>
      <w:r w:rsidRPr="007637B8">
        <w:rPr>
          <w:i/>
        </w:rPr>
        <w:t>ifu/ifu_ic_mem.sv</w:t>
      </w:r>
      <w:r w:rsidRPr="007637B8">
        <w:t>).</w:t>
      </w:r>
    </w:p>
    <w:p w14:paraId="7CF95780" w14:textId="77777777" w:rsidR="00B643FC" w:rsidRPr="007637B8" w:rsidRDefault="00B643FC" w:rsidP="00B643FC"/>
    <w:p w14:paraId="75740FC1" w14:textId="373B87C4" w:rsidR="007826BB" w:rsidRPr="007637B8" w:rsidRDefault="007826BB" w:rsidP="005D0001">
      <w:pPr>
        <w:pStyle w:val="ListParagraph"/>
        <w:numPr>
          <w:ilvl w:val="0"/>
          <w:numId w:val="29"/>
        </w:numPr>
      </w:pPr>
      <w:r w:rsidRPr="007637B8">
        <w:rPr>
          <w:rFonts w:eastAsia="Arial" w:cs="Arial"/>
          <w:b/>
        </w:rPr>
        <w:t>swerv</w:t>
      </w:r>
      <w:r w:rsidRPr="007637B8">
        <w:rPr>
          <w:rFonts w:eastAsia="Arial" w:cs="Arial"/>
        </w:rPr>
        <w:t xml:space="preserve"> (implement</w:t>
      </w:r>
      <w:r w:rsidR="00782739" w:rsidRPr="007637B8">
        <w:rPr>
          <w:rFonts w:eastAsia="Arial" w:cs="Arial"/>
        </w:rPr>
        <w:t>a</w:t>
      </w:r>
      <w:r w:rsidRPr="007637B8">
        <w:rPr>
          <w:rFonts w:eastAsia="Arial" w:cs="Arial"/>
        </w:rPr>
        <w:t>d</w:t>
      </w:r>
      <w:r w:rsidR="00782739" w:rsidRPr="007637B8">
        <w:rPr>
          <w:rFonts w:eastAsia="Arial" w:cs="Arial"/>
        </w:rPr>
        <w:t>o</w:t>
      </w:r>
      <w:r w:rsidRPr="007637B8">
        <w:rPr>
          <w:rFonts w:eastAsia="Arial" w:cs="Arial"/>
        </w:rPr>
        <w:t xml:space="preserve"> </w:t>
      </w:r>
      <w:r w:rsidR="00782739" w:rsidRPr="007637B8">
        <w:rPr>
          <w:rFonts w:eastAsia="Arial" w:cs="Arial"/>
        </w:rPr>
        <w:t>no ficheiro</w:t>
      </w:r>
      <w:r w:rsidRPr="007637B8">
        <w:rPr>
          <w:rFonts w:eastAsia="Arial" w:cs="Arial"/>
        </w:rPr>
        <w:t xml:space="preserve"> </w:t>
      </w:r>
      <w:r w:rsidRPr="007637B8">
        <w:rPr>
          <w:rFonts w:eastAsia="Arial" w:cs="Arial"/>
          <w:i/>
        </w:rPr>
        <w:t>swerv.sv</w:t>
      </w:r>
      <w:r w:rsidRPr="007637B8">
        <w:rPr>
          <w:rFonts w:eastAsia="Arial" w:cs="Arial"/>
        </w:rPr>
        <w:t xml:space="preserve">): </w:t>
      </w:r>
      <w:r w:rsidR="00A50861" w:rsidRPr="007637B8">
        <w:rPr>
          <w:rFonts w:eastAsia="Arial" w:cs="Arial"/>
        </w:rPr>
        <w:t>este módulo instancia as unidades que compõem o núcleo</w:t>
      </w:r>
      <w:r w:rsidRPr="007637B8">
        <w:rPr>
          <w:rFonts w:eastAsia="Arial" w:cs="Arial"/>
        </w:rPr>
        <w:t>.</w:t>
      </w:r>
    </w:p>
    <w:p w14:paraId="008D5714" w14:textId="6A224923" w:rsidR="007826BB" w:rsidRPr="007637B8" w:rsidRDefault="00A50861" w:rsidP="007826BB">
      <w:pPr>
        <w:ind w:left="1080"/>
        <w:rPr>
          <w:rFonts w:cs="Arial"/>
        </w:rPr>
      </w:pPr>
      <w:r w:rsidRPr="007637B8">
        <w:rPr>
          <w:rFonts w:cs="Arial"/>
        </w:rPr>
        <w:t xml:space="preserve">O </w:t>
      </w:r>
      <w:r w:rsidR="007826BB" w:rsidRPr="007637B8">
        <w:rPr>
          <w:rFonts w:cs="Arial"/>
        </w:rPr>
        <w:t>SweRV EH1 Core (</w:t>
      </w:r>
      <w:r w:rsidRPr="007637B8">
        <w:rPr>
          <w:rFonts w:cs="Arial"/>
        </w:rPr>
        <w:t xml:space="preserve">realçado a verde na </w:t>
      </w:r>
      <w:r w:rsidR="007826BB" w:rsidRPr="007637B8">
        <w:rPr>
          <w:rFonts w:eastAsia="Arial" w:cs="Arial"/>
        </w:rPr>
        <w:fldChar w:fldCharType="begin"/>
      </w:r>
      <w:r w:rsidR="007826BB" w:rsidRPr="007637B8">
        <w:rPr>
          <w:rFonts w:eastAsia="Arial" w:cs="Arial"/>
        </w:rPr>
        <w:instrText xml:space="preserve"> REF _Ref40157947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27</w:t>
      </w:r>
      <w:r w:rsidR="007826BB" w:rsidRPr="007637B8">
        <w:rPr>
          <w:rFonts w:eastAsia="Arial" w:cs="Arial"/>
        </w:rPr>
        <w:fldChar w:fldCharType="end"/>
      </w:r>
      <w:r w:rsidR="007826BB" w:rsidRPr="007637B8">
        <w:rPr>
          <w:rFonts w:cs="Arial"/>
        </w:rPr>
        <w:t>)</w:t>
      </w:r>
      <w:r w:rsidR="002E3C6F" w:rsidRPr="007637B8">
        <w:rPr>
          <w:rFonts w:cs="Arial"/>
        </w:rPr>
        <w:t xml:space="preserve"> </w:t>
      </w:r>
      <w:r w:rsidRPr="007637B8">
        <w:rPr>
          <w:rFonts w:cs="Arial"/>
        </w:rPr>
        <w:t>é composto pelas quatro unidades</w:t>
      </w:r>
      <w:r w:rsidR="007826BB" w:rsidRPr="007637B8">
        <w:rPr>
          <w:rFonts w:cs="Arial"/>
        </w:rPr>
        <w:t>:</w:t>
      </w:r>
    </w:p>
    <w:p w14:paraId="49524666" w14:textId="65230795" w:rsidR="007826BB" w:rsidRPr="007637B8" w:rsidRDefault="007826BB" w:rsidP="005D0001">
      <w:pPr>
        <w:pStyle w:val="ListParagraph"/>
        <w:widowControl/>
        <w:numPr>
          <w:ilvl w:val="1"/>
          <w:numId w:val="29"/>
        </w:numPr>
        <w:rPr>
          <w:rFonts w:asciiTheme="minorHAnsi" w:hAnsiTheme="minorHAnsi" w:cstheme="minorBidi"/>
        </w:rPr>
      </w:pPr>
      <w:r w:rsidRPr="007637B8">
        <w:rPr>
          <w:rFonts w:eastAsia="Arial" w:cs="Arial"/>
          <w:b/>
          <w:i/>
        </w:rPr>
        <w:t>ifu</w:t>
      </w:r>
      <w:r w:rsidRPr="007637B8">
        <w:rPr>
          <w:rFonts w:eastAsia="Arial" w:cs="Arial"/>
        </w:rPr>
        <w:t xml:space="preserve"> (Instruction Fetch Unit</w:t>
      </w:r>
      <w:r w:rsidR="00913A8B" w:rsidRPr="007637B8">
        <w:rPr>
          <w:rFonts w:eastAsia="Arial" w:cs="Arial"/>
        </w:rPr>
        <w:t xml:space="preserve"> - Unidade de Carregamento de Instrução</w:t>
      </w:r>
      <w:r w:rsidRPr="007637B8">
        <w:rPr>
          <w:rFonts w:eastAsia="Arial" w:cs="Arial"/>
        </w:rPr>
        <w:t xml:space="preserve">): </w:t>
      </w:r>
      <w:r w:rsidR="00A50861" w:rsidRPr="007637B8">
        <w:rPr>
          <w:rFonts w:eastAsia="Arial" w:cs="Arial"/>
        </w:rPr>
        <w:t>esta pasta inclui os ficheiros Verilog (módulo principal disponível</w:t>
      </w:r>
      <w:r w:rsidRPr="007637B8">
        <w:t xml:space="preserve"> </w:t>
      </w:r>
      <w:r w:rsidR="00A50861" w:rsidRPr="007637B8">
        <w:t xml:space="preserve">dentro do ficheiro </w:t>
      </w:r>
      <w:r w:rsidRPr="007637B8">
        <w:rPr>
          <w:rFonts w:eastAsia="Arial" w:cs="Arial"/>
          <w:i/>
        </w:rPr>
        <w:t>ifu.sv</w:t>
      </w:r>
      <w:r w:rsidRPr="007637B8">
        <w:rPr>
          <w:rFonts w:eastAsia="Arial" w:cs="Arial"/>
        </w:rPr>
        <w:t xml:space="preserve">) </w:t>
      </w:r>
      <w:r w:rsidR="00A50861" w:rsidRPr="007637B8">
        <w:rPr>
          <w:rFonts w:eastAsia="Arial" w:cs="Arial"/>
        </w:rPr>
        <w:t>para a</w:t>
      </w:r>
      <w:r w:rsidRPr="007637B8">
        <w:rPr>
          <w:rFonts w:eastAsia="Arial" w:cs="Arial"/>
        </w:rPr>
        <w:t xml:space="preserve"> Icache</w:t>
      </w:r>
      <w:r w:rsidR="002E3C6F" w:rsidRPr="007637B8">
        <w:rPr>
          <w:rFonts w:eastAsia="Arial" w:cs="Arial"/>
        </w:rPr>
        <w:t xml:space="preserve"> (</w:t>
      </w:r>
      <w:r w:rsidR="00A50861" w:rsidRPr="007637B8">
        <w:rPr>
          <w:rFonts w:eastAsia="Arial" w:cs="Arial"/>
          <w:i/>
          <w:iCs/>
        </w:rPr>
        <w:t>cache</w:t>
      </w:r>
      <w:r w:rsidR="00A50861" w:rsidRPr="007637B8">
        <w:rPr>
          <w:rFonts w:eastAsia="Arial" w:cs="Arial"/>
        </w:rPr>
        <w:t xml:space="preserve"> de </w:t>
      </w:r>
      <w:r w:rsidR="002E3C6F" w:rsidRPr="007637B8">
        <w:rPr>
          <w:rFonts w:eastAsia="Arial" w:cs="Arial"/>
        </w:rPr>
        <w:t>instru</w:t>
      </w:r>
      <w:r w:rsidR="00A50861" w:rsidRPr="007637B8">
        <w:rPr>
          <w:rFonts w:eastAsia="Arial" w:cs="Arial"/>
        </w:rPr>
        <w:t>ções</w:t>
      </w:r>
      <w:r w:rsidR="002E3C6F" w:rsidRPr="007637B8">
        <w:rPr>
          <w:rFonts w:eastAsia="Arial" w:cs="Arial"/>
        </w:rPr>
        <w:t>)</w:t>
      </w:r>
      <w:r w:rsidRPr="007637B8">
        <w:rPr>
          <w:rFonts w:eastAsia="Arial" w:cs="Arial"/>
        </w:rPr>
        <w:t xml:space="preserve">, </w:t>
      </w:r>
      <w:r w:rsidR="00A50861" w:rsidRPr="007637B8">
        <w:rPr>
          <w:rFonts w:eastAsia="Arial" w:cs="Arial"/>
        </w:rPr>
        <w:t>Carregamento (</w:t>
      </w:r>
      <w:r w:rsidRPr="007637B8">
        <w:rPr>
          <w:rFonts w:eastAsia="Arial" w:cs="Arial"/>
        </w:rPr>
        <w:t>Fetch</w:t>
      </w:r>
      <w:r w:rsidR="00A50861" w:rsidRPr="007637B8">
        <w:rPr>
          <w:rFonts w:eastAsia="Arial" w:cs="Arial"/>
        </w:rPr>
        <w:t>)</w:t>
      </w:r>
      <w:r w:rsidRPr="007637B8">
        <w:rPr>
          <w:rFonts w:eastAsia="Arial" w:cs="Arial"/>
        </w:rPr>
        <w:t xml:space="preserve">, </w:t>
      </w:r>
      <w:r w:rsidR="00A50861" w:rsidRPr="007637B8">
        <w:rPr>
          <w:rFonts w:eastAsia="Arial" w:cs="Arial"/>
        </w:rPr>
        <w:t>Preditor de Saltos (</w:t>
      </w:r>
      <w:r w:rsidRPr="007637B8">
        <w:rPr>
          <w:rFonts w:eastAsia="Arial" w:cs="Arial"/>
        </w:rPr>
        <w:t>Branch Predictor</w:t>
      </w:r>
      <w:r w:rsidR="00A50861" w:rsidRPr="007637B8">
        <w:rPr>
          <w:rFonts w:eastAsia="Arial" w:cs="Arial"/>
        </w:rPr>
        <w:t>)</w:t>
      </w:r>
      <w:r w:rsidRPr="007637B8">
        <w:rPr>
          <w:rFonts w:eastAsia="Arial" w:cs="Arial"/>
        </w:rPr>
        <w:t xml:space="preserve"> </w:t>
      </w:r>
      <w:r w:rsidR="00A50861" w:rsidRPr="007637B8">
        <w:rPr>
          <w:rFonts w:eastAsia="Arial" w:cs="Arial"/>
        </w:rPr>
        <w:t>e Alinhador (</w:t>
      </w:r>
      <w:r w:rsidRPr="007637B8">
        <w:rPr>
          <w:rFonts w:eastAsia="Arial" w:cs="Arial"/>
        </w:rPr>
        <w:t>Aligner</w:t>
      </w:r>
      <w:r w:rsidR="00A50861" w:rsidRPr="007637B8">
        <w:rPr>
          <w:rFonts w:eastAsia="Arial" w:cs="Arial"/>
        </w:rPr>
        <w:t>)</w:t>
      </w:r>
      <w:r w:rsidRPr="007637B8">
        <w:rPr>
          <w:rFonts w:eastAsia="Arial" w:cs="Arial"/>
        </w:rPr>
        <w:t>.</w:t>
      </w:r>
    </w:p>
    <w:p w14:paraId="7463905E" w14:textId="4E088102" w:rsidR="007826BB" w:rsidRPr="007637B8" w:rsidRDefault="007826BB" w:rsidP="005D0001">
      <w:pPr>
        <w:pStyle w:val="ListParagraph"/>
        <w:widowControl/>
        <w:numPr>
          <w:ilvl w:val="1"/>
          <w:numId w:val="29"/>
        </w:numPr>
      </w:pPr>
      <w:r w:rsidRPr="007637B8">
        <w:rPr>
          <w:b/>
          <w:i/>
        </w:rPr>
        <w:t>dec</w:t>
      </w:r>
      <w:r w:rsidRPr="007637B8">
        <w:t xml:space="preserve"> (Decode Unit</w:t>
      </w:r>
      <w:r w:rsidR="00913A8B" w:rsidRPr="007637B8">
        <w:t xml:space="preserve"> - Unidade de Descodificação</w:t>
      </w:r>
      <w:r w:rsidRPr="007637B8">
        <w:t xml:space="preserve">): </w:t>
      </w:r>
      <w:r w:rsidR="00A50861" w:rsidRPr="007637B8">
        <w:rPr>
          <w:rFonts w:eastAsia="Arial" w:cs="Arial"/>
        </w:rPr>
        <w:t xml:space="preserve">esta pasta inclui os ficheiros </w:t>
      </w:r>
      <w:r w:rsidRPr="007637B8">
        <w:t>Verilog (</w:t>
      </w:r>
      <w:r w:rsidR="00A50861" w:rsidRPr="007637B8">
        <w:rPr>
          <w:rFonts w:eastAsia="Arial" w:cs="Arial"/>
        </w:rPr>
        <w:t>módulo principal disponível</w:t>
      </w:r>
      <w:r w:rsidR="00A50861" w:rsidRPr="007637B8">
        <w:t xml:space="preserve"> dentro do ficheiro</w:t>
      </w:r>
      <w:r w:rsidRPr="007637B8">
        <w:t xml:space="preserve"> </w:t>
      </w:r>
      <w:r w:rsidRPr="007637B8">
        <w:rPr>
          <w:i/>
        </w:rPr>
        <w:t>dec.sv</w:t>
      </w:r>
      <w:r w:rsidRPr="007637B8">
        <w:t xml:space="preserve">) </w:t>
      </w:r>
      <w:r w:rsidR="00A50861" w:rsidRPr="007637B8">
        <w:t>do Descodificador de Instruções para Descodificação de Instruções (</w:t>
      </w:r>
      <w:r w:rsidRPr="007637B8">
        <w:t>Instruction Decoding</w:t>
      </w:r>
      <w:r w:rsidR="00A50861" w:rsidRPr="007637B8">
        <w:t>)</w:t>
      </w:r>
      <w:r w:rsidRPr="007637B8">
        <w:t xml:space="preserve">, </w:t>
      </w:r>
      <w:r w:rsidR="00A50861" w:rsidRPr="007637B8">
        <w:t>o Quadro de Dependências</w:t>
      </w:r>
      <w:r w:rsidRPr="007637B8">
        <w:t xml:space="preserve"> </w:t>
      </w:r>
      <w:r w:rsidR="00A50861" w:rsidRPr="007637B8">
        <w:t>(</w:t>
      </w:r>
      <w:r w:rsidRPr="007637B8">
        <w:t>Dependency Scoreboard</w:t>
      </w:r>
      <w:r w:rsidR="00A50861" w:rsidRPr="007637B8">
        <w:t>)</w:t>
      </w:r>
      <w:r w:rsidRPr="007637B8">
        <w:t xml:space="preserve">, </w:t>
      </w:r>
      <w:r w:rsidR="00A50861" w:rsidRPr="007637B8">
        <w:t>e o Banco de Registos</w:t>
      </w:r>
      <w:r w:rsidRPr="007637B8">
        <w:t xml:space="preserve"> </w:t>
      </w:r>
      <w:r w:rsidR="00A50861" w:rsidRPr="007637B8">
        <w:t>(</w:t>
      </w:r>
      <w:r w:rsidRPr="007637B8">
        <w:t>Register File</w:t>
      </w:r>
      <w:r w:rsidR="00A50861" w:rsidRPr="007637B8">
        <w:t>)</w:t>
      </w:r>
      <w:r w:rsidRPr="007637B8">
        <w:t>.</w:t>
      </w:r>
    </w:p>
    <w:p w14:paraId="2AA65F3C" w14:textId="3A0F03C3" w:rsidR="007826BB" w:rsidRPr="007637B8" w:rsidRDefault="007826BB" w:rsidP="005D0001">
      <w:pPr>
        <w:pStyle w:val="ListParagraph"/>
        <w:widowControl/>
        <w:numPr>
          <w:ilvl w:val="1"/>
          <w:numId w:val="29"/>
        </w:numPr>
      </w:pPr>
      <w:r w:rsidRPr="007637B8">
        <w:rPr>
          <w:b/>
          <w:i/>
        </w:rPr>
        <w:t>exu</w:t>
      </w:r>
      <w:r w:rsidRPr="007637B8">
        <w:t xml:space="preserve"> (Execution Unit</w:t>
      </w:r>
      <w:r w:rsidR="00913A8B" w:rsidRPr="007637B8">
        <w:t xml:space="preserve"> - Unidade de</w:t>
      </w:r>
      <w:r w:rsidR="00913A8B" w:rsidRPr="007637B8">
        <w:rPr>
          <w:b/>
          <w:i/>
        </w:rPr>
        <w:t xml:space="preserve"> </w:t>
      </w:r>
      <w:r w:rsidR="00913A8B" w:rsidRPr="007637B8">
        <w:t>Execução</w:t>
      </w:r>
      <w:r w:rsidRPr="007637B8">
        <w:t xml:space="preserve">): </w:t>
      </w:r>
      <w:r w:rsidR="00C35102" w:rsidRPr="007637B8">
        <w:rPr>
          <w:rFonts w:eastAsia="Arial" w:cs="Arial"/>
        </w:rPr>
        <w:t xml:space="preserve">esta pasta inclui os ficheiros </w:t>
      </w:r>
      <w:r w:rsidRPr="007637B8">
        <w:t>Verilog (</w:t>
      </w:r>
      <w:r w:rsidR="00C35102" w:rsidRPr="007637B8">
        <w:rPr>
          <w:rFonts w:eastAsia="Arial" w:cs="Arial"/>
        </w:rPr>
        <w:t>módulo principal disponível</w:t>
      </w:r>
      <w:r w:rsidR="00C35102" w:rsidRPr="007637B8">
        <w:t xml:space="preserve"> dentro do ficheiro </w:t>
      </w:r>
      <w:r w:rsidRPr="007637B8">
        <w:rPr>
          <w:i/>
        </w:rPr>
        <w:t>exu.sv</w:t>
      </w:r>
      <w:r w:rsidRPr="007637B8">
        <w:t xml:space="preserve">) </w:t>
      </w:r>
      <w:r w:rsidR="00C35102" w:rsidRPr="007637B8">
        <w:t>para as unidades aritméticas/lógicas disponíveis no núcleo</w:t>
      </w:r>
      <w:r w:rsidRPr="007637B8">
        <w:t xml:space="preserve">: </w:t>
      </w:r>
      <w:r w:rsidR="00C35102" w:rsidRPr="007637B8">
        <w:t>duas</w:t>
      </w:r>
      <w:r w:rsidRPr="007637B8">
        <w:t xml:space="preserve"> ALUs</w:t>
      </w:r>
      <w:r w:rsidR="00C35102" w:rsidRPr="007637B8">
        <w:t xml:space="preserve"> com </w:t>
      </w:r>
      <w:r w:rsidR="00C35102" w:rsidRPr="007637B8">
        <w:rPr>
          <w:i/>
          <w:iCs/>
        </w:rPr>
        <w:t>pipeline</w:t>
      </w:r>
      <w:r w:rsidRPr="007637B8">
        <w:t xml:space="preserve">, </w:t>
      </w:r>
      <w:r w:rsidR="00C35102" w:rsidRPr="007637B8">
        <w:t>um</w:t>
      </w:r>
      <w:r w:rsidRPr="007637B8">
        <w:t xml:space="preserve"> Multipli</w:t>
      </w:r>
      <w:r w:rsidR="00BD532D">
        <w:t>cado</w:t>
      </w:r>
      <w:r w:rsidRPr="007637B8">
        <w:t xml:space="preserve">r </w:t>
      </w:r>
      <w:r w:rsidR="00C35102" w:rsidRPr="007637B8">
        <w:t>com pipeline e um Divisor fora-do</w:t>
      </w:r>
      <w:r w:rsidRPr="007637B8">
        <w:t>-pipeline.</w:t>
      </w:r>
    </w:p>
    <w:p w14:paraId="4BA048A7" w14:textId="694A8435" w:rsidR="007826BB" w:rsidRPr="007637B8" w:rsidRDefault="007826BB" w:rsidP="005D0001">
      <w:pPr>
        <w:pStyle w:val="ListParagraph"/>
        <w:widowControl/>
        <w:numPr>
          <w:ilvl w:val="1"/>
          <w:numId w:val="29"/>
        </w:numPr>
      </w:pPr>
      <w:r w:rsidRPr="007637B8">
        <w:rPr>
          <w:b/>
          <w:i/>
        </w:rPr>
        <w:t>lsu</w:t>
      </w:r>
      <w:r w:rsidRPr="007637B8">
        <w:t xml:space="preserve"> (Load Store Unit</w:t>
      </w:r>
      <w:r w:rsidR="00913A8B" w:rsidRPr="007637B8">
        <w:t xml:space="preserve"> - Unidade de </w:t>
      </w:r>
      <w:r w:rsidR="004133FA">
        <w:t xml:space="preserve">Leitura e </w:t>
      </w:r>
      <w:r w:rsidR="00913A8B" w:rsidRPr="007637B8">
        <w:t>Escrita</w:t>
      </w:r>
      <w:r w:rsidRPr="007637B8">
        <w:t xml:space="preserve">): </w:t>
      </w:r>
      <w:r w:rsidR="00C35102" w:rsidRPr="007637B8">
        <w:rPr>
          <w:rFonts w:eastAsia="Arial" w:cs="Arial"/>
        </w:rPr>
        <w:t xml:space="preserve">esta pasta inclui os ficheiros </w:t>
      </w:r>
      <w:r w:rsidRPr="007637B8">
        <w:t>Verilog (</w:t>
      </w:r>
      <w:r w:rsidR="00C35102" w:rsidRPr="007637B8">
        <w:rPr>
          <w:rFonts w:eastAsia="Arial" w:cs="Arial"/>
        </w:rPr>
        <w:t>módulo principal disponível</w:t>
      </w:r>
      <w:r w:rsidR="00C35102" w:rsidRPr="007637B8">
        <w:t xml:space="preserve"> dentro do ficheiro</w:t>
      </w:r>
      <w:r w:rsidRPr="007637B8">
        <w:t xml:space="preserve"> </w:t>
      </w:r>
      <w:r w:rsidRPr="007637B8">
        <w:rPr>
          <w:i/>
        </w:rPr>
        <w:t>lsu.sv</w:t>
      </w:r>
      <w:r w:rsidRPr="007637B8">
        <w:t xml:space="preserve">) </w:t>
      </w:r>
      <w:r w:rsidR="00C35102" w:rsidRPr="007637B8">
        <w:t xml:space="preserve">para a Unidade de Escrita do Resultado com </w:t>
      </w:r>
      <w:r w:rsidR="00C35102" w:rsidRPr="007637B8">
        <w:rPr>
          <w:i/>
          <w:iCs/>
        </w:rPr>
        <w:t>pipeline</w:t>
      </w:r>
      <w:r w:rsidRPr="007637B8">
        <w:t xml:space="preserve"> </w:t>
      </w:r>
      <w:r w:rsidR="00C35102" w:rsidRPr="007637B8">
        <w:t>(</w:t>
      </w:r>
      <w:r w:rsidRPr="007637B8">
        <w:t>Load/Store Unit</w:t>
      </w:r>
      <w:r w:rsidR="00C35102" w:rsidRPr="007637B8">
        <w:t>)</w:t>
      </w:r>
      <w:r w:rsidRPr="007637B8">
        <w:t>.</w:t>
      </w:r>
    </w:p>
    <w:p w14:paraId="5F100FEC" w14:textId="77777777" w:rsidR="007826BB" w:rsidRPr="007637B8" w:rsidRDefault="007826BB" w:rsidP="007826BB">
      <w:pPr>
        <w:ind w:left="720" w:firstLine="720"/>
        <w:rPr>
          <w:rFonts w:cs="Arial"/>
        </w:rPr>
      </w:pPr>
    </w:p>
    <w:p w14:paraId="063FC819" w14:textId="5D38D374" w:rsidR="007826BB" w:rsidRPr="007637B8" w:rsidRDefault="007B1F52" w:rsidP="007826BB">
      <w:pPr>
        <w:ind w:left="360" w:firstLine="720"/>
        <w:rPr>
          <w:rFonts w:cs="Arial"/>
        </w:rPr>
      </w:pPr>
      <w:r w:rsidRPr="007637B8">
        <w:rPr>
          <w:rFonts w:cs="Arial"/>
        </w:rPr>
        <w:t>Outras unidades incluídas neste módulo são</w:t>
      </w:r>
      <w:r w:rsidR="007826BB" w:rsidRPr="007637B8">
        <w:rPr>
          <w:rFonts w:cs="Arial"/>
        </w:rPr>
        <w:t>:</w:t>
      </w:r>
    </w:p>
    <w:p w14:paraId="57EC281E" w14:textId="66C81A9E" w:rsidR="007826BB" w:rsidRPr="007637B8" w:rsidRDefault="007826BB" w:rsidP="005D0001">
      <w:pPr>
        <w:pStyle w:val="ListParagraph"/>
        <w:widowControl/>
        <w:numPr>
          <w:ilvl w:val="1"/>
          <w:numId w:val="29"/>
        </w:numPr>
      </w:pPr>
      <w:r w:rsidRPr="007637B8">
        <w:rPr>
          <w:b/>
          <w:i/>
        </w:rPr>
        <w:t>dbg</w:t>
      </w:r>
      <w:r w:rsidRPr="007637B8">
        <w:t xml:space="preserve"> (Debug Unit</w:t>
      </w:r>
      <w:r w:rsidR="00913A8B" w:rsidRPr="007637B8">
        <w:t xml:space="preserve"> - </w:t>
      </w:r>
      <w:r w:rsidR="00913A8B" w:rsidRPr="007637B8">
        <w:rPr>
          <w:rFonts w:eastAsia="Arial" w:cs="Arial"/>
        </w:rPr>
        <w:t>Unidade de Depuração</w:t>
      </w:r>
      <w:r w:rsidRPr="007637B8">
        <w:t xml:space="preserve">): </w:t>
      </w:r>
      <w:r w:rsidR="007B1F52" w:rsidRPr="007637B8">
        <w:rPr>
          <w:rFonts w:eastAsia="Arial" w:cs="Arial"/>
        </w:rPr>
        <w:t xml:space="preserve">esta pasta inclui os ficheiros </w:t>
      </w:r>
      <w:r w:rsidRPr="007637B8">
        <w:t>Verilog (</w:t>
      </w:r>
      <w:r w:rsidR="007B1F52" w:rsidRPr="007637B8">
        <w:rPr>
          <w:rFonts w:eastAsia="Arial" w:cs="Arial"/>
        </w:rPr>
        <w:t>módulo principal disponível</w:t>
      </w:r>
      <w:r w:rsidR="007B1F52" w:rsidRPr="007637B8">
        <w:t xml:space="preserve"> dentro do ficheiro</w:t>
      </w:r>
      <w:r w:rsidRPr="007637B8">
        <w:t xml:space="preserve"> </w:t>
      </w:r>
      <w:r w:rsidRPr="007637B8">
        <w:rPr>
          <w:i/>
        </w:rPr>
        <w:t>dbg.sv</w:t>
      </w:r>
      <w:r w:rsidRPr="007637B8">
        <w:t xml:space="preserve">) </w:t>
      </w:r>
      <w:r w:rsidR="007B1F52" w:rsidRPr="007637B8">
        <w:t>da Unidade de Depuração</w:t>
      </w:r>
      <w:r w:rsidRPr="007637B8">
        <w:t xml:space="preserve"> </w:t>
      </w:r>
      <w:r w:rsidR="007B1F52" w:rsidRPr="007637B8">
        <w:t>(</w:t>
      </w:r>
      <w:r w:rsidRPr="007637B8">
        <w:t>Debug Unit</w:t>
      </w:r>
      <w:r w:rsidR="007B1F52" w:rsidRPr="007637B8">
        <w:t>)</w:t>
      </w:r>
      <w:r w:rsidRPr="007637B8">
        <w:t xml:space="preserve">, </w:t>
      </w:r>
      <w:r w:rsidR="007B1F52" w:rsidRPr="007637B8">
        <w:t>que é responsável por colocar o resto do núcleo em modo suspenso, enviar os comandos/endereços, enviar dados de escrita e receber dados lidos, e depois fazer o núcleo retomar o modo normal</w:t>
      </w:r>
      <w:r w:rsidRPr="007637B8">
        <w:t>.</w:t>
      </w:r>
    </w:p>
    <w:p w14:paraId="19CBFA37" w14:textId="782FAB7A" w:rsidR="007826BB" w:rsidRPr="007637B8" w:rsidRDefault="007826BB" w:rsidP="005D0001">
      <w:pPr>
        <w:pStyle w:val="ListParagraph"/>
        <w:widowControl/>
        <w:numPr>
          <w:ilvl w:val="1"/>
          <w:numId w:val="29"/>
        </w:numPr>
      </w:pPr>
      <w:r w:rsidRPr="007637B8">
        <w:rPr>
          <w:b/>
          <w:i/>
        </w:rPr>
        <w:t>lib</w:t>
      </w:r>
      <w:r w:rsidRPr="007637B8">
        <w:t xml:space="preserve">: </w:t>
      </w:r>
      <w:r w:rsidR="00913A8B" w:rsidRPr="007637B8">
        <w:rPr>
          <w:rFonts w:eastAsia="Arial" w:cs="Arial"/>
        </w:rPr>
        <w:t>esta pasta inclui os ficheiros</w:t>
      </w:r>
      <w:r w:rsidRPr="007637B8">
        <w:t xml:space="preserve"> Verilog </w:t>
      </w:r>
      <w:r w:rsidR="00913A8B" w:rsidRPr="007637B8">
        <w:t>para os barramentos</w:t>
      </w:r>
      <w:r w:rsidRPr="007637B8">
        <w:t xml:space="preserve"> AXI </w:t>
      </w:r>
      <w:r w:rsidR="00913A8B" w:rsidRPr="007637B8">
        <w:t>e</w:t>
      </w:r>
      <w:r w:rsidRPr="007637B8">
        <w:t xml:space="preserve"> AHB-Lite.</w:t>
      </w:r>
    </w:p>
    <w:p w14:paraId="5F670D09" w14:textId="4E784357" w:rsidR="00A5087E" w:rsidRPr="007637B8" w:rsidRDefault="00182AEF" w:rsidP="00A5087E">
      <w:pPr>
        <w:pStyle w:val="ListParagraph"/>
        <w:widowControl/>
        <w:numPr>
          <w:ilvl w:val="1"/>
          <w:numId w:val="29"/>
        </w:numPr>
      </w:pPr>
      <w:r w:rsidRPr="007637B8">
        <w:rPr>
          <w:b/>
        </w:rPr>
        <w:t>pic</w:t>
      </w:r>
      <w:r w:rsidR="00A5087E" w:rsidRPr="007637B8">
        <w:t xml:space="preserve">: </w:t>
      </w:r>
      <w:r w:rsidR="00913A8B" w:rsidRPr="007637B8">
        <w:rPr>
          <w:rFonts w:eastAsia="Arial" w:cs="Arial"/>
        </w:rPr>
        <w:t>esta pasta inclui o ficheiro</w:t>
      </w:r>
      <w:r w:rsidRPr="007637B8">
        <w:t xml:space="preserve"> </w:t>
      </w:r>
      <w:r w:rsidRPr="007637B8">
        <w:rPr>
          <w:i/>
        </w:rPr>
        <w:t>pic_ctrl.sv</w:t>
      </w:r>
      <w:r w:rsidRPr="007637B8">
        <w:t xml:space="preserve">, </w:t>
      </w:r>
      <w:r w:rsidR="00913A8B" w:rsidRPr="007637B8">
        <w:t>que implementa o Controlador de Interrupções Programável no módulo</w:t>
      </w:r>
      <w:r w:rsidRPr="007637B8">
        <w:t xml:space="preserve"> </w:t>
      </w:r>
      <w:r w:rsidRPr="007637B8">
        <w:rPr>
          <w:b/>
        </w:rPr>
        <w:t>pic_ctrl</w:t>
      </w:r>
      <w:r w:rsidR="00A5087E" w:rsidRPr="007637B8">
        <w:t>.</w:t>
      </w:r>
    </w:p>
    <w:p w14:paraId="3B0A12B2" w14:textId="578456AE" w:rsidR="00182AEF" w:rsidRPr="007637B8" w:rsidRDefault="00182AEF" w:rsidP="00182AEF">
      <w:pPr>
        <w:pStyle w:val="ListParagraph"/>
        <w:widowControl/>
        <w:numPr>
          <w:ilvl w:val="1"/>
          <w:numId w:val="29"/>
        </w:numPr>
      </w:pPr>
      <w:r w:rsidRPr="007637B8">
        <w:rPr>
          <w:b/>
        </w:rPr>
        <w:t>dma</w:t>
      </w:r>
      <w:r w:rsidRPr="007637B8">
        <w:t xml:space="preserve">: </w:t>
      </w:r>
      <w:r w:rsidR="00913A8B" w:rsidRPr="007637B8">
        <w:rPr>
          <w:rFonts w:eastAsia="Arial" w:cs="Arial"/>
        </w:rPr>
        <w:t>esta pasta inclui o ficheiro</w:t>
      </w:r>
      <w:r w:rsidRPr="007637B8">
        <w:t xml:space="preserve"> </w:t>
      </w:r>
      <w:r w:rsidRPr="007637B8">
        <w:rPr>
          <w:i/>
        </w:rPr>
        <w:t>dma_ctrl.sv</w:t>
      </w:r>
      <w:r w:rsidRPr="007637B8">
        <w:t xml:space="preserve">, </w:t>
      </w:r>
      <w:r w:rsidR="00913A8B" w:rsidRPr="007637B8">
        <w:t xml:space="preserve">que implementa o </w:t>
      </w:r>
      <w:r w:rsidR="00A8380C" w:rsidRPr="007637B8">
        <w:t xml:space="preserve">Acesso Direto </w:t>
      </w:r>
      <w:r w:rsidR="00A8380C">
        <w:t>à</w:t>
      </w:r>
      <w:r w:rsidR="00A8380C" w:rsidRPr="007637B8">
        <w:t xml:space="preserve"> Memória </w:t>
      </w:r>
      <w:r w:rsidR="00A8380C">
        <w:t>(</w:t>
      </w:r>
      <w:r w:rsidR="00A8380C" w:rsidRPr="00A8380C">
        <w:rPr>
          <w:i/>
          <w:iCs/>
        </w:rPr>
        <w:t>Direct Memory Access</w:t>
      </w:r>
      <w:r w:rsidR="00A8380C">
        <w:t xml:space="preserve">) </w:t>
      </w:r>
      <w:r w:rsidR="00913A8B" w:rsidRPr="007637B8">
        <w:t xml:space="preserve">no módulo </w:t>
      </w:r>
      <w:r w:rsidRPr="007637B8">
        <w:rPr>
          <w:b/>
        </w:rPr>
        <w:t>dma_ctrl</w:t>
      </w:r>
      <w:r w:rsidRPr="007637B8">
        <w:t>.</w:t>
      </w:r>
    </w:p>
    <w:p w14:paraId="6F5B2D17" w14:textId="2718C7BD" w:rsidR="007826BB" w:rsidRPr="007637B8" w:rsidRDefault="007826BB" w:rsidP="007826BB"/>
    <w:p w14:paraId="7CB37360" w14:textId="77777777" w:rsidR="00B9571F" w:rsidRPr="007637B8" w:rsidRDefault="00B9571F" w:rsidP="007826BB"/>
    <w:p w14:paraId="17DDCC3C" w14:textId="639A1F34" w:rsidR="007826BB" w:rsidRPr="007637B8" w:rsidRDefault="00CE6A97" w:rsidP="005D0001">
      <w:pPr>
        <w:pStyle w:val="ListParagraph"/>
        <w:numPr>
          <w:ilvl w:val="0"/>
          <w:numId w:val="30"/>
        </w:numPr>
        <w:rPr>
          <w:rFonts w:cs="Arial"/>
          <w:b/>
          <w:bCs/>
          <w:sz w:val="24"/>
        </w:rPr>
      </w:pPr>
      <w:r w:rsidRPr="007637B8">
        <w:rPr>
          <w:rFonts w:cs="Arial"/>
          <w:b/>
          <w:bCs/>
          <w:sz w:val="24"/>
        </w:rPr>
        <w:t xml:space="preserve">SoC </w:t>
      </w:r>
      <w:r w:rsidR="007826BB" w:rsidRPr="007637B8">
        <w:rPr>
          <w:rFonts w:cs="Arial"/>
          <w:b/>
          <w:bCs/>
          <w:sz w:val="24"/>
        </w:rPr>
        <w:t>SweRVolf</w:t>
      </w:r>
      <w:r w:rsidR="00F93BB5" w:rsidRPr="007637B8">
        <w:rPr>
          <w:rFonts w:cs="Arial"/>
          <w:b/>
          <w:bCs/>
          <w:sz w:val="24"/>
        </w:rPr>
        <w:t>X</w:t>
      </w:r>
      <w:r w:rsidR="007826BB" w:rsidRPr="007637B8">
        <w:rPr>
          <w:rFonts w:cs="Arial"/>
          <w:b/>
          <w:bCs/>
          <w:sz w:val="24"/>
        </w:rPr>
        <w:t xml:space="preserve"> </w:t>
      </w:r>
    </w:p>
    <w:p w14:paraId="32F0DD75" w14:textId="7738B30D" w:rsidR="007826BB" w:rsidRPr="007637B8" w:rsidRDefault="00913A8B" w:rsidP="0008366A">
      <w:pPr>
        <w:ind w:left="360"/>
        <w:rPr>
          <w:rFonts w:eastAsia="Arial" w:cs="Arial"/>
        </w:rPr>
      </w:pPr>
      <w:r w:rsidRPr="007637B8">
        <w:rPr>
          <w:rFonts w:eastAsia="Arial" w:cs="Arial"/>
        </w:rPr>
        <w:t xml:space="preserve">A </w:t>
      </w:r>
      <w:r w:rsidR="007826BB" w:rsidRPr="007637B8">
        <w:rPr>
          <w:rFonts w:eastAsia="Arial" w:cs="Arial"/>
        </w:rPr>
        <w:fldChar w:fldCharType="begin"/>
      </w:r>
      <w:r w:rsidR="007826BB" w:rsidRPr="007637B8">
        <w:rPr>
          <w:rFonts w:eastAsia="Arial" w:cs="Arial"/>
        </w:rPr>
        <w:instrText xml:space="preserve"> REF _Ref43983603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28</w:t>
      </w:r>
      <w:r w:rsidR="007826BB" w:rsidRPr="007637B8">
        <w:rPr>
          <w:rFonts w:eastAsia="Arial" w:cs="Arial"/>
        </w:rPr>
        <w:fldChar w:fldCharType="end"/>
      </w:r>
      <w:r w:rsidR="007826BB" w:rsidRPr="007637B8">
        <w:rPr>
          <w:rFonts w:eastAsia="Arial" w:cs="Arial"/>
        </w:rPr>
        <w:t xml:space="preserve"> </w:t>
      </w:r>
      <w:r w:rsidRPr="007637B8">
        <w:rPr>
          <w:rFonts w:eastAsia="Arial" w:cs="Arial"/>
        </w:rPr>
        <w:t>mostra a estrutura do ficheiro para o</w:t>
      </w:r>
      <w:r w:rsidR="007826BB" w:rsidRPr="007637B8">
        <w:rPr>
          <w:rFonts w:eastAsia="Arial" w:cs="Arial"/>
        </w:rPr>
        <w:t xml:space="preserve"> </w:t>
      </w:r>
      <w:r w:rsidR="007826BB" w:rsidRPr="007637B8">
        <w:rPr>
          <w:rFonts w:eastAsia="Arial" w:cs="Arial"/>
          <w:b/>
        </w:rPr>
        <w:t>SweRVolf</w:t>
      </w:r>
      <w:r w:rsidR="00F93BB5" w:rsidRPr="007637B8">
        <w:rPr>
          <w:rFonts w:eastAsia="Arial" w:cs="Arial"/>
          <w:b/>
        </w:rPr>
        <w:t>X</w:t>
      </w:r>
      <w:r w:rsidR="007826BB" w:rsidRPr="007637B8">
        <w:rPr>
          <w:rFonts w:eastAsia="Arial" w:cs="Arial"/>
          <w:b/>
        </w:rPr>
        <w:t xml:space="preserve"> </w:t>
      </w:r>
      <w:r w:rsidR="002E3C6F" w:rsidRPr="007637B8">
        <w:rPr>
          <w:rFonts w:eastAsia="Arial" w:cs="Arial"/>
          <w:b/>
        </w:rPr>
        <w:t xml:space="preserve">SoC </w:t>
      </w:r>
      <w:r w:rsidRPr="007637B8">
        <w:rPr>
          <w:rFonts w:eastAsia="Arial" w:cs="Arial"/>
        </w:rPr>
        <w:t>da</w:t>
      </w:r>
      <w:r w:rsidR="002D591A" w:rsidRPr="007637B8">
        <w:rPr>
          <w:rFonts w:eastAsia="Arial" w:cs="Arial"/>
          <w:b/>
        </w:rPr>
        <w:t xml:space="preserve"> </w:t>
      </w:r>
      <w:r w:rsidR="007826BB" w:rsidRPr="007637B8">
        <w:rPr>
          <w:rFonts w:cs="Arial"/>
          <w:iCs/>
        </w:rPr>
        <w:fldChar w:fldCharType="begin"/>
      </w:r>
      <w:r w:rsidR="007826BB" w:rsidRPr="007637B8">
        <w:rPr>
          <w:rFonts w:cs="Arial"/>
          <w:iCs/>
        </w:rPr>
        <w:instrText xml:space="preserve"> REF _Ref39037816 \h </w:instrText>
      </w:r>
      <w:r w:rsidR="007826BB" w:rsidRPr="007637B8">
        <w:rPr>
          <w:rFonts w:cs="Arial"/>
          <w:iCs/>
        </w:rPr>
      </w:r>
      <w:r w:rsidR="007826BB" w:rsidRPr="007637B8">
        <w:rPr>
          <w:rFonts w:cs="Arial"/>
          <w:iCs/>
        </w:rPr>
        <w:fldChar w:fldCharType="separate"/>
      </w:r>
      <w:r w:rsidR="00233372" w:rsidRPr="007637B8">
        <w:t xml:space="preserve">Figura </w:t>
      </w:r>
      <w:r w:rsidR="00233372">
        <w:rPr>
          <w:noProof/>
        </w:rPr>
        <w:t>21</w:t>
      </w:r>
      <w:r w:rsidR="007826BB" w:rsidRPr="007637B8">
        <w:rPr>
          <w:rFonts w:cs="Arial"/>
          <w:iCs/>
        </w:rPr>
        <w:fldChar w:fldCharType="end"/>
      </w:r>
      <w:r w:rsidR="007826BB" w:rsidRPr="007637B8">
        <w:rPr>
          <w:rFonts w:eastAsia="Arial" w:cs="Arial"/>
        </w:rPr>
        <w:t xml:space="preserve">. </w:t>
      </w:r>
      <w:r w:rsidRPr="007637B8">
        <w:rPr>
          <w:rFonts w:eastAsia="Arial" w:cs="Arial"/>
        </w:rPr>
        <w:t xml:space="preserve">O SoC está organizado como os módulos que correspondem aos blocos mostrados na </w:t>
      </w:r>
      <w:r w:rsidR="007826BB" w:rsidRPr="007637B8">
        <w:rPr>
          <w:rFonts w:cs="Arial"/>
          <w:iCs/>
        </w:rPr>
        <w:fldChar w:fldCharType="begin"/>
      </w:r>
      <w:r w:rsidR="007826BB" w:rsidRPr="007637B8">
        <w:rPr>
          <w:rFonts w:cs="Arial"/>
          <w:iCs/>
        </w:rPr>
        <w:instrText xml:space="preserve"> REF _Ref39037816 \h </w:instrText>
      </w:r>
      <w:r w:rsidR="007826BB" w:rsidRPr="007637B8">
        <w:rPr>
          <w:rFonts w:cs="Arial"/>
          <w:iCs/>
        </w:rPr>
      </w:r>
      <w:r w:rsidR="007826BB" w:rsidRPr="007637B8">
        <w:rPr>
          <w:rFonts w:cs="Arial"/>
          <w:iCs/>
        </w:rPr>
        <w:fldChar w:fldCharType="separate"/>
      </w:r>
      <w:r w:rsidR="00233372" w:rsidRPr="007637B8">
        <w:t xml:space="preserve">Figura </w:t>
      </w:r>
      <w:r w:rsidR="00233372">
        <w:rPr>
          <w:noProof/>
        </w:rPr>
        <w:t>21</w:t>
      </w:r>
      <w:r w:rsidR="007826BB" w:rsidRPr="007637B8">
        <w:rPr>
          <w:rFonts w:cs="Arial"/>
          <w:iCs/>
        </w:rPr>
        <w:fldChar w:fldCharType="end"/>
      </w:r>
      <w:r w:rsidR="007826BB" w:rsidRPr="007637B8">
        <w:rPr>
          <w:rFonts w:eastAsia="Arial" w:cs="Arial"/>
        </w:rPr>
        <w:t>.</w:t>
      </w:r>
    </w:p>
    <w:p w14:paraId="5D6CAC2A" w14:textId="77777777" w:rsidR="007826BB" w:rsidRPr="007637B8" w:rsidRDefault="007826BB" w:rsidP="007826BB">
      <w:pPr>
        <w:rPr>
          <w:rFonts w:eastAsia="Arial" w:cs="Arial"/>
        </w:rPr>
      </w:pPr>
    </w:p>
    <w:p w14:paraId="2D15BF38" w14:textId="28434121" w:rsidR="007826BB" w:rsidRPr="007637B8" w:rsidRDefault="00F93BB5" w:rsidP="007826BB">
      <w:pPr>
        <w:jc w:val="center"/>
        <w:rPr>
          <w:rFonts w:cs="Arial"/>
          <w:bCs/>
        </w:rPr>
      </w:pPr>
      <w:r w:rsidRPr="007637B8">
        <w:rPr>
          <w:rFonts w:cs="Arial"/>
          <w:bCs/>
          <w:noProof/>
          <w:lang w:eastAsia="es-ES"/>
        </w:rPr>
        <w:lastRenderedPageBreak/>
        <w:drawing>
          <wp:inline distT="0" distB="0" distL="0" distR="0" wp14:anchorId="2329744D" wp14:editId="4FC34625">
            <wp:extent cx="5731510" cy="4331335"/>
            <wp:effectExtent l="0" t="0" r="2540" b="0"/>
            <wp:docPr id="1900607777" name="Imagen 190060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77" name="SweRVolfCore.tif"/>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731510" cy="4331335"/>
                    </a:xfrm>
                    <a:prstGeom prst="rect">
                      <a:avLst/>
                    </a:prstGeom>
                  </pic:spPr>
                </pic:pic>
              </a:graphicData>
            </a:graphic>
          </wp:inline>
        </w:drawing>
      </w:r>
    </w:p>
    <w:p w14:paraId="365599C4" w14:textId="2A4B617A" w:rsidR="007826BB" w:rsidRPr="007637B8" w:rsidRDefault="00D8789F" w:rsidP="007826BB">
      <w:pPr>
        <w:pStyle w:val="Caption"/>
        <w:jc w:val="center"/>
      </w:pPr>
      <w:bookmarkStart w:id="174" w:name="_Ref43983603"/>
      <w:r w:rsidRPr="007637B8">
        <w:t>Figura</w:t>
      </w:r>
      <w:r w:rsidR="007826BB"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28</w:t>
      </w:r>
      <w:r w:rsidR="00577C0A" w:rsidRPr="007637B8">
        <w:fldChar w:fldCharType="end"/>
      </w:r>
      <w:bookmarkEnd w:id="174"/>
      <w:r w:rsidR="007826BB" w:rsidRPr="007637B8">
        <w:t>. SweRVolf</w:t>
      </w:r>
      <w:r w:rsidR="00F93BB5" w:rsidRPr="007637B8">
        <w:t>X</w:t>
      </w:r>
      <w:r w:rsidR="007826BB" w:rsidRPr="007637B8">
        <w:t xml:space="preserve"> </w:t>
      </w:r>
      <w:r w:rsidR="002E3C6F" w:rsidRPr="007637B8">
        <w:t xml:space="preserve">SoC </w:t>
      </w:r>
    </w:p>
    <w:p w14:paraId="0CF8C68E" w14:textId="77777777" w:rsidR="007826BB" w:rsidRPr="007637B8" w:rsidRDefault="007826BB" w:rsidP="007826BB">
      <w:pPr>
        <w:rPr>
          <w:rFonts w:eastAsia="Arial" w:cs="Arial"/>
        </w:rPr>
      </w:pPr>
    </w:p>
    <w:p w14:paraId="2334CAF9" w14:textId="62C1B5B9" w:rsidR="002E3C6F" w:rsidRPr="007637B8" w:rsidRDefault="004A02CC" w:rsidP="0008366A">
      <w:pPr>
        <w:ind w:left="360"/>
        <w:rPr>
          <w:rFonts w:eastAsia="Arial" w:cs="Arial"/>
        </w:rPr>
      </w:pPr>
      <w:r w:rsidRPr="007637B8">
        <w:rPr>
          <w:rFonts w:eastAsia="Arial" w:cs="Arial"/>
        </w:rPr>
        <w:t>Os ficheiros para o SweRVolfX SoC estão em</w:t>
      </w:r>
      <w:r w:rsidR="002E3C6F" w:rsidRPr="007637B8">
        <w:rPr>
          <w:rFonts w:eastAsia="Arial" w:cs="Arial"/>
        </w:rPr>
        <w:t>:</w:t>
      </w:r>
    </w:p>
    <w:p w14:paraId="23EA8F71" w14:textId="76E69255" w:rsidR="002E3C6F" w:rsidRPr="007637B8" w:rsidRDefault="00F746D3" w:rsidP="005774B9">
      <w:pPr>
        <w:ind w:firstLine="360"/>
        <w:rPr>
          <w:rFonts w:ascii="Courier New" w:hAnsi="Courier New" w:cs="Courier New"/>
          <w:b/>
          <w:iCs/>
        </w:rPr>
      </w:pPr>
      <w:r w:rsidRPr="007637B8">
        <w:rPr>
          <w:rFonts w:ascii="Courier New" w:hAnsi="Courier New" w:cs="Courier New"/>
          <w:b/>
          <w:i/>
          <w:iCs/>
        </w:rPr>
        <w:t>[RVfpgaPath]</w:t>
      </w:r>
      <w:r w:rsidR="007826BB" w:rsidRPr="007637B8">
        <w:rPr>
          <w:rFonts w:ascii="Courier New" w:hAnsi="Courier New" w:cs="Courier New"/>
          <w:b/>
          <w:i/>
          <w:iCs/>
        </w:rPr>
        <w:t>/</w:t>
      </w:r>
      <w:r w:rsidR="003C22FB" w:rsidRPr="007637B8">
        <w:rPr>
          <w:rFonts w:ascii="Courier New" w:hAnsi="Courier New" w:cs="Courier New"/>
          <w:b/>
          <w:i/>
          <w:iCs/>
        </w:rPr>
        <w:t>RVfpga/src/SweRVolfSoC</w:t>
      </w:r>
      <w:r w:rsidR="007826BB" w:rsidRPr="007637B8">
        <w:rPr>
          <w:rFonts w:ascii="Courier New" w:hAnsi="Courier New" w:cs="Courier New"/>
          <w:b/>
          <w:iCs/>
        </w:rPr>
        <w:t xml:space="preserve"> </w:t>
      </w:r>
    </w:p>
    <w:p w14:paraId="3F0F8A79" w14:textId="77777777" w:rsidR="002E3C6F" w:rsidRPr="007637B8" w:rsidRDefault="002E3C6F" w:rsidP="002E3C6F">
      <w:pPr>
        <w:rPr>
          <w:rFonts w:cs="Arial"/>
          <w:iCs/>
        </w:rPr>
      </w:pPr>
    </w:p>
    <w:p w14:paraId="485EC4A8" w14:textId="706A4295" w:rsidR="003C22FB" w:rsidRPr="007637B8" w:rsidRDefault="004A02CC" w:rsidP="0008366A">
      <w:pPr>
        <w:ind w:left="360"/>
        <w:rPr>
          <w:rFonts w:eastAsia="Arial" w:cs="Arial"/>
        </w:rPr>
      </w:pPr>
      <w:r w:rsidRPr="007637B8">
        <w:rPr>
          <w:rFonts w:eastAsia="Arial" w:cs="Arial"/>
        </w:rPr>
        <w:t xml:space="preserve">Encontre </w:t>
      </w:r>
      <w:r w:rsidR="00A8380C">
        <w:rPr>
          <w:rFonts w:eastAsia="Arial" w:cs="Arial"/>
        </w:rPr>
        <w:t>essa pasta</w:t>
      </w:r>
      <w:r w:rsidRPr="007637B8">
        <w:rPr>
          <w:rFonts w:eastAsia="Arial" w:cs="Arial"/>
        </w:rPr>
        <w:t xml:space="preserve"> no seu computador para ver os ficheiros tal como nos referimos a eles nesta secção</w:t>
      </w:r>
      <w:r w:rsidR="003C22FB" w:rsidRPr="007637B8">
        <w:rPr>
          <w:rFonts w:eastAsia="Arial" w:cs="Arial"/>
        </w:rPr>
        <w:t>.</w:t>
      </w:r>
    </w:p>
    <w:p w14:paraId="5F2CD01D" w14:textId="77777777" w:rsidR="003C22FB" w:rsidRPr="007637B8" w:rsidRDefault="003C22FB" w:rsidP="007826BB">
      <w:pPr>
        <w:rPr>
          <w:rFonts w:eastAsia="Arial" w:cs="Arial"/>
        </w:rPr>
      </w:pPr>
    </w:p>
    <w:p w14:paraId="0543858B" w14:textId="641D4A52" w:rsidR="007826BB" w:rsidRPr="007637B8" w:rsidRDefault="004A02CC" w:rsidP="0008366A">
      <w:pPr>
        <w:ind w:left="360"/>
        <w:rPr>
          <w:rFonts w:eastAsia="Arial" w:cs="Arial"/>
        </w:rPr>
      </w:pPr>
      <w:r w:rsidRPr="007637B8">
        <w:rPr>
          <w:rFonts w:eastAsia="Arial" w:cs="Arial"/>
        </w:rPr>
        <w:t>O módulo principal para o</w:t>
      </w:r>
      <w:r w:rsidR="007826BB" w:rsidRPr="007637B8">
        <w:rPr>
          <w:rFonts w:eastAsia="Arial" w:cs="Arial"/>
        </w:rPr>
        <w:t xml:space="preserve"> </w:t>
      </w:r>
      <w:r w:rsidR="007826BB" w:rsidRPr="007637B8">
        <w:rPr>
          <w:rFonts w:eastAsia="Arial" w:cs="Arial"/>
          <w:b/>
          <w:bCs/>
        </w:rPr>
        <w:t>SweRVolf</w:t>
      </w:r>
      <w:r w:rsidR="00F93BB5" w:rsidRPr="007637B8">
        <w:rPr>
          <w:rFonts w:eastAsia="Arial" w:cs="Arial"/>
          <w:b/>
          <w:bCs/>
        </w:rPr>
        <w:t>X</w:t>
      </w:r>
      <w:r w:rsidR="007826BB" w:rsidRPr="007637B8">
        <w:rPr>
          <w:rFonts w:eastAsia="Arial" w:cs="Arial"/>
          <w:b/>
          <w:bCs/>
        </w:rPr>
        <w:t xml:space="preserve"> </w:t>
      </w:r>
      <w:r w:rsidR="002E3C6F" w:rsidRPr="007637B8">
        <w:rPr>
          <w:rFonts w:eastAsia="Arial" w:cs="Arial"/>
          <w:b/>
          <w:bCs/>
        </w:rPr>
        <w:t xml:space="preserve">SoC </w:t>
      </w:r>
      <w:r w:rsidRPr="007637B8">
        <w:rPr>
          <w:rFonts w:eastAsia="Arial" w:cs="Arial"/>
        </w:rPr>
        <w:t>está disponível em</w:t>
      </w:r>
      <w:r w:rsidR="007826BB" w:rsidRPr="007637B8">
        <w:rPr>
          <w:rFonts w:eastAsia="Arial" w:cs="Arial"/>
        </w:rPr>
        <w:t xml:space="preserve">: </w:t>
      </w:r>
      <w:r w:rsidR="00F746D3" w:rsidRPr="007637B8">
        <w:rPr>
          <w:rFonts w:cs="Arial"/>
          <w:b/>
          <w:i/>
          <w:iCs/>
        </w:rPr>
        <w:t>[RVfpgaPath]</w:t>
      </w:r>
      <w:r w:rsidR="002E3C6F" w:rsidRPr="007637B8">
        <w:rPr>
          <w:rFonts w:cs="Arial"/>
          <w:b/>
          <w:i/>
          <w:iCs/>
        </w:rPr>
        <w:t>/</w:t>
      </w:r>
      <w:r w:rsidR="00F10EBC" w:rsidRPr="007637B8">
        <w:rPr>
          <w:rFonts w:cs="Arial"/>
          <w:b/>
          <w:i/>
          <w:iCs/>
        </w:rPr>
        <w:t>RVfpga/src/SweRVolfSoC</w:t>
      </w:r>
      <w:r w:rsidR="007826BB" w:rsidRPr="007637B8">
        <w:rPr>
          <w:rFonts w:cs="Arial"/>
          <w:b/>
          <w:i/>
          <w:iCs/>
        </w:rPr>
        <w:t>/</w:t>
      </w:r>
      <w:r w:rsidR="009212C6" w:rsidRPr="007637B8">
        <w:rPr>
          <w:rFonts w:cs="Arial"/>
          <w:b/>
          <w:i/>
          <w:iCs/>
        </w:rPr>
        <w:t>swervolf_core.v</w:t>
      </w:r>
      <w:r w:rsidR="007826BB" w:rsidRPr="007637B8">
        <w:rPr>
          <w:rFonts w:eastAsia="Arial" w:cs="Arial"/>
        </w:rPr>
        <w:t xml:space="preserve">. </w:t>
      </w:r>
      <w:r w:rsidRPr="007637B8">
        <w:rPr>
          <w:rFonts w:eastAsia="Arial" w:cs="Arial"/>
        </w:rPr>
        <w:t xml:space="preserve">Abra esse ficheiro, e verifique que ele inclui os módulos incluídos no </w:t>
      </w:r>
      <w:r w:rsidR="007826BB" w:rsidRPr="007637B8">
        <w:rPr>
          <w:rFonts w:eastAsia="Arial" w:cs="Arial"/>
          <w:bCs/>
        </w:rPr>
        <w:t>SweRVolf</w:t>
      </w:r>
      <w:r w:rsidR="00F93BB5" w:rsidRPr="007637B8">
        <w:rPr>
          <w:rFonts w:eastAsia="Arial" w:cs="Arial"/>
          <w:bCs/>
        </w:rPr>
        <w:t>X</w:t>
      </w:r>
      <w:r w:rsidR="007826BB" w:rsidRPr="007637B8">
        <w:rPr>
          <w:rFonts w:eastAsia="Arial" w:cs="Arial"/>
          <w:bCs/>
        </w:rPr>
        <w:t xml:space="preserve"> </w:t>
      </w:r>
      <w:r w:rsidR="002E3C6F" w:rsidRPr="007637B8">
        <w:rPr>
          <w:rFonts w:eastAsia="Arial" w:cs="Arial"/>
          <w:bCs/>
        </w:rPr>
        <w:t>SoC</w:t>
      </w:r>
      <w:r w:rsidR="002E3C6F" w:rsidRPr="007637B8">
        <w:rPr>
          <w:rFonts w:eastAsia="Arial" w:cs="Arial"/>
        </w:rPr>
        <w:t xml:space="preserve"> </w:t>
      </w:r>
      <w:r w:rsidR="007826BB" w:rsidRPr="007637B8">
        <w:rPr>
          <w:rFonts w:eastAsia="Arial" w:cs="Arial"/>
        </w:rPr>
        <w:t>(</w:t>
      </w:r>
      <w:r w:rsidR="007826BB" w:rsidRPr="007637B8">
        <w:rPr>
          <w:rFonts w:eastAsia="Arial" w:cs="Arial"/>
        </w:rPr>
        <w:fldChar w:fldCharType="begin"/>
      </w:r>
      <w:r w:rsidR="007826BB" w:rsidRPr="007637B8">
        <w:rPr>
          <w:rFonts w:eastAsia="Arial" w:cs="Arial"/>
        </w:rPr>
        <w:instrText xml:space="preserve"> REF _Ref39037816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21</w:t>
      </w:r>
      <w:r w:rsidR="007826BB" w:rsidRPr="007637B8">
        <w:rPr>
          <w:rFonts w:eastAsia="Arial" w:cs="Arial"/>
        </w:rPr>
        <w:fldChar w:fldCharType="end"/>
      </w:r>
      <w:r w:rsidR="007826BB" w:rsidRPr="007637B8">
        <w:rPr>
          <w:rFonts w:eastAsia="Arial" w:cs="Arial"/>
        </w:rPr>
        <w:t xml:space="preserve">), </w:t>
      </w:r>
      <w:r w:rsidRPr="007637B8">
        <w:rPr>
          <w:rFonts w:eastAsia="Arial" w:cs="Arial"/>
        </w:rPr>
        <w:t>em particular</w:t>
      </w:r>
      <w:r w:rsidR="007826BB" w:rsidRPr="007637B8">
        <w:rPr>
          <w:rFonts w:eastAsia="Arial" w:cs="Arial"/>
        </w:rPr>
        <w:t>:</w:t>
      </w:r>
    </w:p>
    <w:p w14:paraId="0A66D1C8" w14:textId="77777777" w:rsidR="007826BB" w:rsidRPr="007637B8" w:rsidRDefault="007826BB" w:rsidP="007826BB">
      <w:pPr>
        <w:rPr>
          <w:rFonts w:eastAsia="Arial" w:cs="Arial"/>
        </w:rPr>
      </w:pPr>
    </w:p>
    <w:p w14:paraId="258AA68C" w14:textId="10238374" w:rsidR="007826BB" w:rsidRPr="007637B8" w:rsidRDefault="007826BB" w:rsidP="005D0001">
      <w:pPr>
        <w:pStyle w:val="ListParagraph"/>
        <w:widowControl/>
        <w:numPr>
          <w:ilvl w:val="0"/>
          <w:numId w:val="31"/>
        </w:numPr>
        <w:rPr>
          <w:rFonts w:asciiTheme="minorHAnsi" w:hAnsiTheme="minorHAnsi" w:cstheme="minorBidi"/>
          <w:i/>
          <w:iCs/>
        </w:rPr>
      </w:pPr>
      <w:r w:rsidRPr="007637B8">
        <w:rPr>
          <w:rFonts w:eastAsia="Arial" w:cs="Arial"/>
          <w:b/>
          <w:bCs/>
        </w:rPr>
        <w:t>axi_intercon</w:t>
      </w:r>
      <w:r w:rsidRPr="007637B8">
        <w:rPr>
          <w:rFonts w:eastAsia="Arial" w:cs="Arial"/>
        </w:rPr>
        <w:t xml:space="preserve"> (</w:t>
      </w:r>
      <w:r w:rsidR="004A02CC" w:rsidRPr="007637B8">
        <w:rPr>
          <w:rFonts w:eastAsia="Arial" w:cs="Arial"/>
        </w:rPr>
        <w:t xml:space="preserve">disponível em </w:t>
      </w:r>
      <w:r w:rsidR="0004495C" w:rsidRPr="007637B8">
        <w:rPr>
          <w:rFonts w:cs="Arial"/>
          <w:i/>
          <w:iCs/>
        </w:rPr>
        <w:t>Interconnect/AxiInterconnect</w:t>
      </w:r>
      <w:r w:rsidRPr="007637B8">
        <w:rPr>
          <w:rFonts w:cs="Arial"/>
          <w:i/>
          <w:iCs/>
        </w:rPr>
        <w:t>/axi_intercon.v</w:t>
      </w:r>
      <w:r w:rsidRPr="007637B8">
        <w:rPr>
          <w:rFonts w:eastAsia="Arial" w:cs="Arial"/>
        </w:rPr>
        <w:t xml:space="preserve">): </w:t>
      </w:r>
      <w:r w:rsidR="004A02CC" w:rsidRPr="007637B8">
        <w:rPr>
          <w:rFonts w:eastAsia="Arial" w:cs="Arial"/>
        </w:rPr>
        <w:t xml:space="preserve">este módulo é incluído através de outro ficheiro na linha </w:t>
      </w:r>
      <w:r w:rsidR="00DA33D1" w:rsidRPr="007637B8">
        <w:rPr>
          <w:rFonts w:eastAsia="Arial" w:cs="Arial"/>
        </w:rPr>
        <w:t>100</w:t>
      </w:r>
      <w:r w:rsidR="002A3553" w:rsidRPr="007637B8">
        <w:rPr>
          <w:rFonts w:eastAsia="Arial" w:cs="Arial"/>
        </w:rPr>
        <w:t xml:space="preserve"> </w:t>
      </w:r>
      <w:r w:rsidRPr="007637B8">
        <w:rPr>
          <w:rFonts w:eastAsia="Arial" w:cs="Arial"/>
        </w:rPr>
        <w:t>(</w:t>
      </w:r>
      <w:r w:rsidRPr="007637B8">
        <w:rPr>
          <w:rFonts w:ascii="Courier New" w:eastAsia="Courier New" w:hAnsi="Courier New" w:cs="Courier New"/>
        </w:rPr>
        <w:t>`include "axi_intercon.vh"</w:t>
      </w:r>
      <w:r w:rsidRPr="007637B8">
        <w:rPr>
          <w:rFonts w:eastAsia="Arial" w:cs="Arial"/>
        </w:rPr>
        <w:t xml:space="preserve">). </w:t>
      </w:r>
      <w:r w:rsidR="004A02CC" w:rsidRPr="007637B8">
        <w:rPr>
          <w:rFonts w:eastAsia="Arial" w:cs="Arial"/>
        </w:rPr>
        <w:t>Liga o</w:t>
      </w:r>
      <w:r w:rsidRPr="007637B8">
        <w:rPr>
          <w:rFonts w:eastAsia="Arial" w:cs="Arial"/>
        </w:rPr>
        <w:t xml:space="preserve"> SweRV EH1 Core Complex </w:t>
      </w:r>
      <w:r w:rsidR="004A02CC" w:rsidRPr="007637B8">
        <w:rPr>
          <w:rFonts w:eastAsia="Arial" w:cs="Arial"/>
        </w:rPr>
        <w:t>com a</w:t>
      </w:r>
      <w:r w:rsidRPr="007637B8">
        <w:rPr>
          <w:rFonts w:eastAsia="Arial" w:cs="Arial"/>
        </w:rPr>
        <w:t xml:space="preserve"> AXI-to-Wishbone Bridge.</w:t>
      </w:r>
    </w:p>
    <w:p w14:paraId="532407E0" w14:textId="4A1D72CA" w:rsidR="007826BB" w:rsidRPr="007637B8" w:rsidRDefault="007826BB" w:rsidP="005D0001">
      <w:pPr>
        <w:pStyle w:val="ListParagraph"/>
        <w:widowControl/>
        <w:numPr>
          <w:ilvl w:val="0"/>
          <w:numId w:val="31"/>
        </w:numPr>
        <w:rPr>
          <w:rFonts w:asciiTheme="minorHAnsi" w:hAnsiTheme="minorHAnsi" w:cstheme="minorBidi"/>
          <w:i/>
          <w:iCs/>
        </w:rPr>
      </w:pPr>
      <w:r w:rsidRPr="007637B8">
        <w:rPr>
          <w:rFonts w:eastAsia="Arial" w:cs="Arial"/>
          <w:b/>
          <w:bCs/>
        </w:rPr>
        <w:t>axi2wb</w:t>
      </w:r>
      <w:r w:rsidRPr="007637B8">
        <w:rPr>
          <w:rFonts w:eastAsia="Arial" w:cs="Arial"/>
        </w:rPr>
        <w:t xml:space="preserve"> (</w:t>
      </w:r>
      <w:r w:rsidR="004A02CC" w:rsidRPr="007637B8">
        <w:rPr>
          <w:rFonts w:eastAsia="Arial" w:cs="Arial"/>
        </w:rPr>
        <w:t>disponível em</w:t>
      </w:r>
      <w:r w:rsidRPr="007637B8">
        <w:rPr>
          <w:rFonts w:eastAsia="Arial" w:cs="Arial"/>
        </w:rPr>
        <w:t xml:space="preserve"> </w:t>
      </w:r>
      <w:r w:rsidR="0004495C" w:rsidRPr="007637B8">
        <w:rPr>
          <w:rFonts w:eastAsia="Arial" w:cs="Arial"/>
          <w:i/>
          <w:iCs/>
        </w:rPr>
        <w:t>Interconnect/AxiToWb</w:t>
      </w:r>
      <w:r w:rsidRPr="007637B8">
        <w:rPr>
          <w:rFonts w:eastAsia="Arial" w:cs="Arial"/>
          <w:i/>
          <w:iCs/>
        </w:rPr>
        <w:t>/axi2wb.v</w:t>
      </w:r>
      <w:r w:rsidRPr="007637B8">
        <w:rPr>
          <w:rFonts w:eastAsia="Arial" w:cs="Arial"/>
        </w:rPr>
        <w:t xml:space="preserve">): </w:t>
      </w:r>
      <w:r w:rsidR="004A02CC" w:rsidRPr="007637B8">
        <w:rPr>
          <w:rFonts w:eastAsia="Arial" w:cs="Arial"/>
        </w:rPr>
        <w:t>este módulo, que é instanciado na linha</w:t>
      </w:r>
      <w:r w:rsidR="0004495C" w:rsidRPr="007637B8">
        <w:rPr>
          <w:rFonts w:eastAsia="Arial" w:cs="Arial"/>
        </w:rPr>
        <w:t xml:space="preserve"> </w:t>
      </w:r>
      <w:r w:rsidR="00DA33D1" w:rsidRPr="007637B8">
        <w:rPr>
          <w:rFonts w:eastAsia="Arial" w:cs="Arial"/>
        </w:rPr>
        <w:t>153</w:t>
      </w:r>
      <w:r w:rsidR="002A3553" w:rsidRPr="007637B8">
        <w:rPr>
          <w:rFonts w:eastAsia="Arial" w:cs="Arial"/>
        </w:rPr>
        <w:t xml:space="preserve"> </w:t>
      </w:r>
      <w:r w:rsidR="004A02CC" w:rsidRPr="007637B8">
        <w:rPr>
          <w:rFonts w:eastAsia="Arial" w:cs="Arial"/>
          <w:bCs/>
        </w:rPr>
        <w:t>do</w:t>
      </w:r>
      <w:r w:rsidR="00C23E5B" w:rsidRPr="007637B8">
        <w:rPr>
          <w:rFonts w:eastAsia="Arial" w:cs="Arial"/>
          <w:bCs/>
        </w:rPr>
        <w:t xml:space="preserve"> </w:t>
      </w:r>
      <w:r w:rsidR="00C23E5B" w:rsidRPr="007637B8">
        <w:rPr>
          <w:rFonts w:eastAsia="Arial" w:cs="Arial"/>
          <w:bCs/>
          <w:i/>
        </w:rPr>
        <w:t>swervolf_core.v</w:t>
      </w:r>
      <w:r w:rsidR="0004495C" w:rsidRPr="007637B8">
        <w:rPr>
          <w:rFonts w:eastAsia="Arial" w:cs="Arial"/>
        </w:rPr>
        <w:t>,</w:t>
      </w:r>
      <w:r w:rsidRPr="007637B8">
        <w:rPr>
          <w:rFonts w:eastAsia="Arial" w:cs="Arial"/>
        </w:rPr>
        <w:t xml:space="preserve"> </w:t>
      </w:r>
      <w:r w:rsidR="004A02CC" w:rsidRPr="007637B8">
        <w:rPr>
          <w:rFonts w:eastAsia="Arial" w:cs="Arial"/>
        </w:rPr>
        <w:t>é a</w:t>
      </w:r>
      <w:r w:rsidRPr="007637B8">
        <w:rPr>
          <w:rFonts w:eastAsia="Arial" w:cs="Arial"/>
        </w:rPr>
        <w:t xml:space="preserve"> AXI-to-Wishbone Bridge </w:t>
      </w:r>
      <w:r w:rsidR="004A02CC" w:rsidRPr="007637B8">
        <w:rPr>
          <w:rFonts w:eastAsia="Arial" w:cs="Arial"/>
        </w:rPr>
        <w:t>que permite a comunicação entre o</w:t>
      </w:r>
      <w:r w:rsidRPr="007637B8">
        <w:rPr>
          <w:rFonts w:eastAsia="Arial" w:cs="Arial"/>
        </w:rPr>
        <w:t xml:space="preserve"> EH1 Core</w:t>
      </w:r>
      <w:r w:rsidR="00461EC2">
        <w:rPr>
          <w:rFonts w:eastAsia="Arial" w:cs="Arial"/>
        </w:rPr>
        <w:t xml:space="preserve"> </w:t>
      </w:r>
      <w:r w:rsidR="00461EC2" w:rsidRPr="00461EC2">
        <w:rPr>
          <w:rFonts w:eastAsia="Arial" w:cs="Arial"/>
        </w:rPr>
        <w:t xml:space="preserve">com </w:t>
      </w:r>
      <w:r w:rsidR="00461EC2">
        <w:rPr>
          <w:rFonts w:eastAsia="Arial" w:cs="Arial"/>
        </w:rPr>
        <w:t>AXI</w:t>
      </w:r>
      <w:r w:rsidRPr="007637B8">
        <w:rPr>
          <w:rFonts w:eastAsia="Arial" w:cs="Arial"/>
        </w:rPr>
        <w:t xml:space="preserve"> </w:t>
      </w:r>
      <w:r w:rsidR="004A02CC" w:rsidRPr="007637B8">
        <w:rPr>
          <w:rFonts w:eastAsia="Arial" w:cs="Arial"/>
        </w:rPr>
        <w:t>e os periféricos</w:t>
      </w:r>
      <w:r w:rsidRPr="007637B8">
        <w:rPr>
          <w:rFonts w:eastAsia="Arial" w:cs="Arial"/>
        </w:rPr>
        <w:t xml:space="preserve"> </w:t>
      </w:r>
      <w:r w:rsidR="004A02CC" w:rsidRPr="007637B8">
        <w:rPr>
          <w:rFonts w:eastAsia="Arial" w:cs="Arial"/>
        </w:rPr>
        <w:t xml:space="preserve">do tipo </w:t>
      </w:r>
      <w:r w:rsidRPr="007637B8">
        <w:rPr>
          <w:rFonts w:eastAsia="Arial" w:cs="Arial"/>
        </w:rPr>
        <w:t>Wishbone.</w:t>
      </w:r>
    </w:p>
    <w:p w14:paraId="284EED00" w14:textId="1750A032" w:rsidR="007826BB" w:rsidRPr="007637B8" w:rsidRDefault="007826BB" w:rsidP="005D0001">
      <w:pPr>
        <w:pStyle w:val="ListParagraph"/>
        <w:widowControl/>
        <w:numPr>
          <w:ilvl w:val="0"/>
          <w:numId w:val="31"/>
        </w:numPr>
        <w:rPr>
          <w:rFonts w:asciiTheme="minorHAnsi" w:hAnsiTheme="minorHAnsi" w:cstheme="minorBidi"/>
          <w:i/>
          <w:iCs/>
        </w:rPr>
      </w:pPr>
      <w:r w:rsidRPr="007637B8">
        <w:rPr>
          <w:rFonts w:eastAsia="Arial" w:cs="Arial"/>
          <w:b/>
          <w:bCs/>
        </w:rPr>
        <w:t>wb_intercon</w:t>
      </w:r>
      <w:r w:rsidRPr="007637B8">
        <w:rPr>
          <w:rFonts w:eastAsia="Arial" w:cs="Arial"/>
        </w:rPr>
        <w:t xml:space="preserve"> (</w:t>
      </w:r>
      <w:r w:rsidR="004A02CC" w:rsidRPr="007637B8">
        <w:rPr>
          <w:rFonts w:eastAsia="Arial" w:cs="Arial"/>
        </w:rPr>
        <w:t>disponível em</w:t>
      </w:r>
      <w:r w:rsidRPr="007637B8">
        <w:rPr>
          <w:rFonts w:eastAsia="Arial" w:cs="Arial"/>
        </w:rPr>
        <w:t xml:space="preserve"> </w:t>
      </w:r>
      <w:r w:rsidR="0004495C" w:rsidRPr="007637B8">
        <w:rPr>
          <w:rFonts w:eastAsia="Arial" w:cs="Arial"/>
          <w:i/>
        </w:rPr>
        <w:t>Interconnect/WishboneInterconnect</w:t>
      </w:r>
      <w:r w:rsidRPr="007637B8">
        <w:rPr>
          <w:rFonts w:cs="Arial"/>
          <w:i/>
          <w:iCs/>
        </w:rPr>
        <w:t>/wb_intercon.v</w:t>
      </w:r>
      <w:r w:rsidRPr="007637B8">
        <w:rPr>
          <w:rFonts w:eastAsia="Arial" w:cs="Arial"/>
        </w:rPr>
        <w:t xml:space="preserve">): </w:t>
      </w:r>
      <w:r w:rsidR="004A02CC" w:rsidRPr="007637B8">
        <w:rPr>
          <w:rFonts w:eastAsia="Arial" w:cs="Arial"/>
        </w:rPr>
        <w:t xml:space="preserve">este módulo é incluído através de outro ficheiro na linha </w:t>
      </w:r>
      <w:r w:rsidR="00DA33D1" w:rsidRPr="007637B8">
        <w:rPr>
          <w:rFonts w:eastAsia="Arial" w:cs="Arial"/>
        </w:rPr>
        <w:t>145</w:t>
      </w:r>
      <w:r w:rsidR="002A3553" w:rsidRPr="007637B8">
        <w:rPr>
          <w:rFonts w:eastAsia="Arial" w:cs="Arial"/>
        </w:rPr>
        <w:t xml:space="preserve"> </w:t>
      </w:r>
      <w:r w:rsidRPr="007637B8">
        <w:rPr>
          <w:rFonts w:eastAsia="Arial" w:cs="Arial"/>
        </w:rPr>
        <w:t>(</w:t>
      </w:r>
      <w:r w:rsidRPr="007637B8">
        <w:rPr>
          <w:rFonts w:ascii="Courier New" w:eastAsia="Courier New" w:hAnsi="Courier New" w:cs="Courier New"/>
        </w:rPr>
        <w:t>`include "wb_intercon.vh"</w:t>
      </w:r>
      <w:r w:rsidRPr="007637B8">
        <w:rPr>
          <w:rFonts w:eastAsia="Arial" w:cs="Arial"/>
        </w:rPr>
        <w:t xml:space="preserve">. </w:t>
      </w:r>
      <w:r w:rsidR="004A02CC" w:rsidRPr="007637B8">
        <w:rPr>
          <w:rFonts w:eastAsia="Arial" w:cs="Arial"/>
        </w:rPr>
        <w:t>Liga a</w:t>
      </w:r>
      <w:r w:rsidRPr="007637B8">
        <w:rPr>
          <w:rFonts w:eastAsia="Arial" w:cs="Arial"/>
        </w:rPr>
        <w:t xml:space="preserve"> AXI-to-Wishbone Bridge </w:t>
      </w:r>
      <w:r w:rsidR="004A02CC" w:rsidRPr="007637B8">
        <w:rPr>
          <w:rFonts w:eastAsia="Arial" w:cs="Arial"/>
        </w:rPr>
        <w:t>com os diferentes periféricos através de um multiplexador que analisaremos e modificaremos mais tarde</w:t>
      </w:r>
      <w:r w:rsidRPr="007637B8">
        <w:rPr>
          <w:rFonts w:eastAsia="Arial" w:cs="Arial"/>
        </w:rPr>
        <w:t>.</w:t>
      </w:r>
    </w:p>
    <w:p w14:paraId="76E6DD8E" w14:textId="4C2FAAF7" w:rsidR="007826BB" w:rsidRPr="007637B8" w:rsidRDefault="0004495C" w:rsidP="005D0001">
      <w:pPr>
        <w:pStyle w:val="ListParagraph"/>
        <w:widowControl/>
        <w:numPr>
          <w:ilvl w:val="0"/>
          <w:numId w:val="31"/>
        </w:numPr>
        <w:rPr>
          <w:rFonts w:asciiTheme="minorHAnsi" w:hAnsiTheme="minorHAnsi" w:cstheme="minorBidi"/>
          <w:i/>
          <w:iCs/>
        </w:rPr>
      </w:pPr>
      <w:r w:rsidRPr="007637B8">
        <w:rPr>
          <w:rFonts w:eastAsia="Arial" w:cs="Arial"/>
          <w:b/>
          <w:bCs/>
        </w:rPr>
        <w:lastRenderedPageBreak/>
        <w:t>wb_mem_wrapper</w:t>
      </w:r>
      <w:r w:rsidR="007826BB" w:rsidRPr="007637B8">
        <w:rPr>
          <w:rFonts w:eastAsia="Arial" w:cs="Arial"/>
        </w:rPr>
        <w:t xml:space="preserve"> (</w:t>
      </w:r>
      <w:r w:rsidR="004A02CC" w:rsidRPr="007637B8">
        <w:rPr>
          <w:rFonts w:eastAsia="Arial" w:cs="Arial"/>
        </w:rPr>
        <w:t>disponível em</w:t>
      </w:r>
      <w:r w:rsidR="004A02CC" w:rsidRPr="007637B8">
        <w:rPr>
          <w:rFonts w:eastAsia="Arial" w:cs="Arial"/>
          <w:i/>
          <w:iCs/>
        </w:rPr>
        <w:t xml:space="preserve"> </w:t>
      </w:r>
      <w:r w:rsidRPr="007637B8">
        <w:rPr>
          <w:rFonts w:eastAsia="Arial" w:cs="Arial"/>
          <w:i/>
          <w:iCs/>
        </w:rPr>
        <w:t>BootROM</w:t>
      </w:r>
      <w:r w:rsidR="007826BB" w:rsidRPr="007637B8">
        <w:rPr>
          <w:rFonts w:eastAsia="Arial" w:cs="Arial"/>
          <w:i/>
          <w:iCs/>
        </w:rPr>
        <w:t>/wb_mem_wrapper.v</w:t>
      </w:r>
      <w:r w:rsidR="007826BB" w:rsidRPr="007637B8">
        <w:rPr>
          <w:rFonts w:eastAsia="Arial" w:cs="Arial"/>
        </w:rPr>
        <w:t xml:space="preserve">): </w:t>
      </w:r>
      <w:r w:rsidR="00E632CA" w:rsidRPr="007637B8">
        <w:rPr>
          <w:rFonts w:eastAsia="Arial" w:cs="Arial"/>
        </w:rPr>
        <w:t xml:space="preserve">o encapsulamento para </w:t>
      </w:r>
      <w:r w:rsidR="004C45B5" w:rsidRPr="007637B8">
        <w:rPr>
          <w:rFonts w:eastAsia="Arial" w:cs="Arial"/>
        </w:rPr>
        <w:t>Memória de Arranque (</w:t>
      </w:r>
      <w:r w:rsidR="007826BB" w:rsidRPr="007637B8">
        <w:rPr>
          <w:rFonts w:eastAsia="Arial" w:cs="Arial"/>
          <w:i/>
          <w:iCs/>
        </w:rPr>
        <w:t>Boot Memory</w:t>
      </w:r>
      <w:r w:rsidR="004C45B5" w:rsidRPr="007637B8">
        <w:rPr>
          <w:rFonts w:eastAsia="Arial" w:cs="Arial"/>
        </w:rPr>
        <w:t>)</w:t>
      </w:r>
      <w:r w:rsidR="007826BB" w:rsidRPr="007637B8">
        <w:rPr>
          <w:rFonts w:eastAsia="Arial" w:cs="Arial"/>
        </w:rPr>
        <w:t xml:space="preserve"> </w:t>
      </w:r>
      <w:r w:rsidR="00E632CA" w:rsidRPr="007637B8">
        <w:rPr>
          <w:rFonts w:eastAsia="Arial" w:cs="Arial"/>
        </w:rPr>
        <w:t>descrito acima é instanciado na linha</w:t>
      </w:r>
      <w:r w:rsidRPr="007637B8">
        <w:rPr>
          <w:rFonts w:eastAsia="Arial" w:cs="Arial"/>
        </w:rPr>
        <w:t xml:space="preserve"> </w:t>
      </w:r>
      <w:r w:rsidR="0045083D" w:rsidRPr="007637B8">
        <w:rPr>
          <w:rFonts w:eastAsia="Arial" w:cs="Arial"/>
        </w:rPr>
        <w:t>1</w:t>
      </w:r>
      <w:r w:rsidR="00DA33D1" w:rsidRPr="007637B8">
        <w:rPr>
          <w:rFonts w:eastAsia="Arial" w:cs="Arial"/>
        </w:rPr>
        <w:t>97</w:t>
      </w:r>
      <w:r w:rsidR="002A3553" w:rsidRPr="007637B8">
        <w:rPr>
          <w:rFonts w:eastAsia="Arial" w:cs="Arial"/>
        </w:rPr>
        <w:t xml:space="preserve"> </w:t>
      </w:r>
      <w:r w:rsidR="00E632CA" w:rsidRPr="007637B8">
        <w:rPr>
          <w:rFonts w:eastAsia="Arial" w:cs="Arial"/>
          <w:bCs/>
        </w:rPr>
        <w:t xml:space="preserve">de </w:t>
      </w:r>
      <w:r w:rsidR="00C23E5B" w:rsidRPr="007637B8">
        <w:rPr>
          <w:rFonts w:eastAsia="Arial" w:cs="Arial"/>
          <w:bCs/>
          <w:i/>
        </w:rPr>
        <w:t>swervolf_core.v</w:t>
      </w:r>
      <w:r w:rsidR="007826BB" w:rsidRPr="007637B8">
        <w:rPr>
          <w:rFonts w:eastAsia="Arial" w:cs="Arial"/>
        </w:rPr>
        <w:t xml:space="preserve">. </w:t>
      </w:r>
      <w:r w:rsidR="00E632CA" w:rsidRPr="007637B8">
        <w:rPr>
          <w:rFonts w:eastAsia="Arial" w:cs="Arial"/>
        </w:rPr>
        <w:t xml:space="preserve">Instancia o módulo </w:t>
      </w:r>
      <w:r w:rsidR="007826BB" w:rsidRPr="007637B8">
        <w:rPr>
          <w:rFonts w:eastAsia="Arial" w:cs="Arial"/>
          <w:b/>
          <w:bCs/>
        </w:rPr>
        <w:t>dpram64</w:t>
      </w:r>
      <w:r w:rsidR="007826BB" w:rsidRPr="007637B8">
        <w:rPr>
          <w:rFonts w:eastAsia="Arial" w:cs="Arial"/>
        </w:rPr>
        <w:t xml:space="preserve"> (</w:t>
      </w:r>
      <w:r w:rsidR="00E632CA" w:rsidRPr="007637B8">
        <w:rPr>
          <w:rFonts w:eastAsia="Arial" w:cs="Arial"/>
        </w:rPr>
        <w:t xml:space="preserve">disponível dentro de </w:t>
      </w:r>
      <w:r w:rsidRPr="007637B8">
        <w:rPr>
          <w:rFonts w:eastAsia="Arial" w:cs="Arial"/>
          <w:i/>
          <w:iCs/>
        </w:rPr>
        <w:t>BootROM</w:t>
      </w:r>
      <w:r w:rsidR="007826BB" w:rsidRPr="007637B8">
        <w:rPr>
          <w:rFonts w:eastAsia="Arial" w:cs="Arial"/>
          <w:i/>
          <w:iCs/>
        </w:rPr>
        <w:t>/dpram64.v</w:t>
      </w:r>
      <w:r w:rsidR="007826BB" w:rsidRPr="007637B8">
        <w:rPr>
          <w:rFonts w:eastAsia="Arial" w:cs="Arial"/>
        </w:rPr>
        <w:t xml:space="preserve">), </w:t>
      </w:r>
      <w:r w:rsidR="008E7C88" w:rsidRPr="007637B8">
        <w:rPr>
          <w:rFonts w:eastAsia="Arial" w:cs="Arial"/>
        </w:rPr>
        <w:t>que é um módulo de RAM básico</w:t>
      </w:r>
      <w:r w:rsidR="007826BB" w:rsidRPr="007637B8">
        <w:rPr>
          <w:rFonts w:eastAsia="Arial" w:cs="Arial"/>
        </w:rPr>
        <w:t>.</w:t>
      </w:r>
    </w:p>
    <w:p w14:paraId="11CE9882" w14:textId="1416B7B4" w:rsidR="007826BB" w:rsidRPr="007637B8" w:rsidRDefault="007826BB" w:rsidP="005D0001">
      <w:pPr>
        <w:pStyle w:val="ListParagraph"/>
        <w:widowControl/>
        <w:numPr>
          <w:ilvl w:val="0"/>
          <w:numId w:val="31"/>
        </w:numPr>
        <w:jc w:val="both"/>
        <w:rPr>
          <w:rFonts w:asciiTheme="minorHAnsi" w:hAnsiTheme="minorHAnsi" w:cstheme="minorBidi"/>
          <w:i/>
          <w:iCs/>
        </w:rPr>
      </w:pPr>
      <w:r w:rsidRPr="007637B8">
        <w:rPr>
          <w:rFonts w:eastAsia="Arial" w:cs="Arial"/>
          <w:b/>
          <w:bCs/>
        </w:rPr>
        <w:t>swervolf_syscon</w:t>
      </w:r>
      <w:r w:rsidRPr="007637B8">
        <w:rPr>
          <w:rFonts w:eastAsia="Arial" w:cs="Arial"/>
        </w:rPr>
        <w:t xml:space="preserve"> (</w:t>
      </w:r>
      <w:r w:rsidR="004A02CC" w:rsidRPr="007637B8">
        <w:rPr>
          <w:rFonts w:eastAsia="Arial" w:cs="Arial"/>
        </w:rPr>
        <w:t>disponível em</w:t>
      </w:r>
      <w:r w:rsidR="004A02CC" w:rsidRPr="007637B8">
        <w:rPr>
          <w:rFonts w:eastAsia="Arial" w:cs="Arial"/>
          <w:i/>
          <w:iCs/>
        </w:rPr>
        <w:t xml:space="preserve"> </w:t>
      </w:r>
      <w:r w:rsidR="00A023CC" w:rsidRPr="007637B8">
        <w:rPr>
          <w:rFonts w:eastAsia="Arial" w:cs="Arial"/>
          <w:i/>
          <w:iCs/>
        </w:rPr>
        <w:t>Peripherals/SystemController</w:t>
      </w:r>
      <w:r w:rsidRPr="007637B8">
        <w:rPr>
          <w:rFonts w:eastAsia="Arial" w:cs="Arial"/>
          <w:i/>
          <w:iCs/>
        </w:rPr>
        <w:t>/swervolf_syscon.v</w:t>
      </w:r>
      <w:r w:rsidRPr="007637B8">
        <w:rPr>
          <w:rFonts w:eastAsia="Arial" w:cs="Arial"/>
        </w:rPr>
        <w:t xml:space="preserve">): </w:t>
      </w:r>
      <w:r w:rsidR="008E7C88" w:rsidRPr="007637B8">
        <w:rPr>
          <w:rFonts w:eastAsia="Arial" w:cs="Arial"/>
        </w:rPr>
        <w:t xml:space="preserve">este módulo, que é instanciado na linha 215 do </w:t>
      </w:r>
      <w:r w:rsidR="00C23E5B" w:rsidRPr="007637B8">
        <w:rPr>
          <w:rFonts w:eastAsia="Arial" w:cs="Arial"/>
          <w:bCs/>
          <w:i/>
        </w:rPr>
        <w:t>swervolf_core.v</w:t>
      </w:r>
      <w:r w:rsidR="0004495C" w:rsidRPr="007637B8">
        <w:rPr>
          <w:rFonts w:eastAsia="Arial" w:cs="Arial"/>
        </w:rPr>
        <w:t>,</w:t>
      </w:r>
      <w:r w:rsidRPr="007637B8">
        <w:rPr>
          <w:rFonts w:eastAsia="Arial" w:cs="Arial"/>
        </w:rPr>
        <w:t xml:space="preserve"> define </w:t>
      </w:r>
      <w:r w:rsidR="008E7C88" w:rsidRPr="007637B8">
        <w:rPr>
          <w:rFonts w:eastAsia="Arial" w:cs="Arial"/>
        </w:rPr>
        <w:t>o Controlador de Sistema (</w:t>
      </w:r>
      <w:r w:rsidRPr="007637B8">
        <w:rPr>
          <w:rFonts w:eastAsia="Arial" w:cs="Arial"/>
        </w:rPr>
        <w:t>System Controller</w:t>
      </w:r>
      <w:r w:rsidR="008E7C88" w:rsidRPr="007637B8">
        <w:rPr>
          <w:rFonts w:eastAsia="Arial" w:cs="Arial"/>
        </w:rPr>
        <w:t>)</w:t>
      </w:r>
      <w:r w:rsidRPr="007637B8">
        <w:rPr>
          <w:rFonts w:eastAsia="Arial" w:cs="Arial"/>
        </w:rPr>
        <w:t>.</w:t>
      </w:r>
    </w:p>
    <w:p w14:paraId="3DBD79E2" w14:textId="607698BC" w:rsidR="007826BB" w:rsidRPr="007637B8" w:rsidRDefault="007826BB" w:rsidP="005D0001">
      <w:pPr>
        <w:pStyle w:val="ListParagraph"/>
        <w:widowControl/>
        <w:numPr>
          <w:ilvl w:val="0"/>
          <w:numId w:val="31"/>
        </w:numPr>
        <w:jc w:val="both"/>
        <w:rPr>
          <w:rFonts w:asciiTheme="minorHAnsi" w:hAnsiTheme="minorHAnsi" w:cstheme="minorBidi"/>
          <w:b/>
          <w:bCs/>
          <w:i/>
          <w:iCs/>
        </w:rPr>
      </w:pPr>
      <w:r w:rsidRPr="007637B8">
        <w:rPr>
          <w:rFonts w:eastAsia="Arial" w:cs="Arial"/>
          <w:b/>
        </w:rPr>
        <w:t>simple_spi</w:t>
      </w:r>
      <w:r w:rsidRPr="007637B8">
        <w:rPr>
          <w:rFonts w:eastAsia="Arial" w:cs="Arial"/>
        </w:rPr>
        <w:t xml:space="preserve">: </w:t>
      </w:r>
      <w:r w:rsidR="004A0702" w:rsidRPr="007637B8">
        <w:rPr>
          <w:rFonts w:eastAsia="Arial" w:cs="Arial"/>
        </w:rPr>
        <w:t xml:space="preserve">controlador </w:t>
      </w:r>
      <w:r w:rsidRPr="007637B8">
        <w:rPr>
          <w:rFonts w:eastAsia="Arial" w:cs="Arial"/>
        </w:rPr>
        <w:t xml:space="preserve">SPI </w:t>
      </w:r>
      <w:r w:rsidR="004A0702" w:rsidRPr="007637B8">
        <w:rPr>
          <w:rFonts w:eastAsia="Arial" w:cs="Arial"/>
        </w:rPr>
        <w:t>obtido no</w:t>
      </w:r>
      <w:r w:rsidRPr="007637B8">
        <w:rPr>
          <w:rFonts w:eastAsia="Arial" w:cs="Arial"/>
        </w:rPr>
        <w:t xml:space="preserve"> OpenCores </w:t>
      </w:r>
      <w:r w:rsidR="004A0702" w:rsidRPr="007637B8">
        <w:rPr>
          <w:rFonts w:eastAsia="Arial" w:cs="Arial"/>
        </w:rPr>
        <w:t xml:space="preserve">e disponível em </w:t>
      </w:r>
      <w:r w:rsidR="0004495C" w:rsidRPr="007637B8">
        <w:rPr>
          <w:rFonts w:eastAsia="Arial" w:cs="Arial"/>
          <w:i/>
          <w:iCs/>
        </w:rPr>
        <w:t>Peripherals/spi</w:t>
      </w:r>
      <w:r w:rsidRPr="007637B8">
        <w:rPr>
          <w:rFonts w:eastAsia="Arial" w:cs="Arial"/>
          <w:i/>
          <w:iCs/>
        </w:rPr>
        <w:t>/simple_spi_top.v</w:t>
      </w:r>
      <w:r w:rsidRPr="007637B8">
        <w:rPr>
          <w:rFonts w:eastAsia="Arial" w:cs="Arial"/>
        </w:rPr>
        <w:t>.</w:t>
      </w:r>
      <w:r w:rsidR="0004495C" w:rsidRPr="007637B8">
        <w:rPr>
          <w:rFonts w:eastAsia="Arial" w:cs="Arial"/>
        </w:rPr>
        <w:t xml:space="preserve"> </w:t>
      </w:r>
      <w:r w:rsidR="004A0702" w:rsidRPr="007637B8">
        <w:rPr>
          <w:rFonts w:eastAsia="Arial" w:cs="Arial"/>
        </w:rPr>
        <w:t xml:space="preserve">É instanciado nas linhas </w:t>
      </w:r>
      <w:r w:rsidR="00DA33D1" w:rsidRPr="007637B8">
        <w:rPr>
          <w:rFonts w:eastAsia="Arial" w:cs="Arial"/>
          <w:bCs/>
        </w:rPr>
        <w:t>246</w:t>
      </w:r>
      <w:r w:rsidR="005E68DC" w:rsidRPr="007637B8">
        <w:rPr>
          <w:rFonts w:eastAsia="Arial" w:cs="Arial"/>
          <w:bCs/>
        </w:rPr>
        <w:t xml:space="preserve"> (</w:t>
      </w:r>
      <w:r w:rsidR="00DA33D1" w:rsidRPr="007637B8">
        <w:rPr>
          <w:rFonts w:eastAsia="Arial" w:cs="Arial"/>
          <w:bCs/>
        </w:rPr>
        <w:t>spi</w:t>
      </w:r>
      <w:r w:rsidR="005E68DC" w:rsidRPr="007637B8">
        <w:rPr>
          <w:rFonts w:eastAsia="Arial" w:cs="Arial"/>
          <w:bCs/>
        </w:rPr>
        <w:t xml:space="preserve">) </w:t>
      </w:r>
      <w:r w:rsidR="004A0702" w:rsidRPr="007637B8">
        <w:rPr>
          <w:rFonts w:eastAsia="Arial" w:cs="Arial"/>
          <w:bCs/>
        </w:rPr>
        <w:t>e</w:t>
      </w:r>
      <w:r w:rsidR="0004495C" w:rsidRPr="007637B8">
        <w:rPr>
          <w:rFonts w:eastAsia="Arial" w:cs="Arial"/>
          <w:bCs/>
        </w:rPr>
        <w:t xml:space="preserve"> </w:t>
      </w:r>
      <w:r w:rsidR="005E68DC" w:rsidRPr="007637B8">
        <w:rPr>
          <w:rFonts w:eastAsia="Arial" w:cs="Arial"/>
          <w:bCs/>
        </w:rPr>
        <w:t>387 (</w:t>
      </w:r>
      <w:r w:rsidR="00DA33D1" w:rsidRPr="007637B8">
        <w:rPr>
          <w:rFonts w:eastAsia="Arial" w:cs="Arial"/>
          <w:bCs/>
        </w:rPr>
        <w:t>spi2</w:t>
      </w:r>
      <w:r w:rsidR="005E68DC" w:rsidRPr="007637B8">
        <w:rPr>
          <w:rFonts w:eastAsia="Arial" w:cs="Arial"/>
          <w:bCs/>
        </w:rPr>
        <w:t xml:space="preserve">) </w:t>
      </w:r>
      <w:r w:rsidR="004A0702" w:rsidRPr="007637B8">
        <w:rPr>
          <w:rFonts w:eastAsia="Arial" w:cs="Arial"/>
          <w:bCs/>
        </w:rPr>
        <w:t>de</w:t>
      </w:r>
      <w:r w:rsidR="0004495C" w:rsidRPr="007637B8">
        <w:rPr>
          <w:rFonts w:eastAsia="Arial" w:cs="Arial"/>
          <w:bCs/>
        </w:rPr>
        <w:t xml:space="preserve"> </w:t>
      </w:r>
      <w:r w:rsidR="0004495C" w:rsidRPr="007637B8">
        <w:rPr>
          <w:rFonts w:eastAsia="Arial" w:cs="Arial"/>
          <w:bCs/>
          <w:i/>
        </w:rPr>
        <w:t>swervolf_core.v</w:t>
      </w:r>
      <w:r w:rsidR="0004495C" w:rsidRPr="007637B8">
        <w:rPr>
          <w:rFonts w:eastAsia="Arial" w:cs="Arial"/>
          <w:bCs/>
        </w:rPr>
        <w:t>.</w:t>
      </w:r>
    </w:p>
    <w:p w14:paraId="28F9B7F5" w14:textId="36E38AE8" w:rsidR="007826BB" w:rsidRPr="007637B8" w:rsidRDefault="007826BB" w:rsidP="005D0001">
      <w:pPr>
        <w:pStyle w:val="ListParagraph"/>
        <w:widowControl/>
        <w:numPr>
          <w:ilvl w:val="0"/>
          <w:numId w:val="31"/>
        </w:numPr>
        <w:jc w:val="both"/>
        <w:rPr>
          <w:rFonts w:asciiTheme="minorHAnsi" w:hAnsiTheme="minorHAnsi" w:cstheme="minorBidi"/>
          <w:b/>
          <w:bCs/>
          <w:i/>
          <w:iCs/>
        </w:rPr>
      </w:pPr>
      <w:r w:rsidRPr="007637B8">
        <w:rPr>
          <w:rFonts w:eastAsia="Arial" w:cs="Arial"/>
          <w:b/>
          <w:bCs/>
        </w:rPr>
        <w:t>uart_top</w:t>
      </w:r>
      <w:r w:rsidRPr="007637B8">
        <w:rPr>
          <w:rFonts w:eastAsia="Arial" w:cs="Arial"/>
          <w:bCs/>
        </w:rPr>
        <w:t xml:space="preserve">: </w:t>
      </w:r>
      <w:r w:rsidR="004A0702" w:rsidRPr="007637B8">
        <w:rPr>
          <w:rFonts w:eastAsia="Arial" w:cs="Arial"/>
        </w:rPr>
        <w:t xml:space="preserve">controlador </w:t>
      </w:r>
      <w:r w:rsidR="002E3C6F" w:rsidRPr="007637B8">
        <w:rPr>
          <w:rFonts w:eastAsia="Arial" w:cs="Arial"/>
          <w:bCs/>
        </w:rPr>
        <w:t xml:space="preserve">UART </w:t>
      </w:r>
      <w:r w:rsidR="004A0702" w:rsidRPr="007637B8">
        <w:rPr>
          <w:rFonts w:eastAsia="Arial" w:cs="Arial"/>
        </w:rPr>
        <w:t xml:space="preserve">obtido no </w:t>
      </w:r>
      <w:r w:rsidRPr="007637B8">
        <w:rPr>
          <w:rFonts w:eastAsia="Arial" w:cs="Arial"/>
        </w:rPr>
        <w:t xml:space="preserve">OpenCores </w:t>
      </w:r>
      <w:r w:rsidR="004A0702" w:rsidRPr="007637B8">
        <w:rPr>
          <w:rFonts w:eastAsia="Arial" w:cs="Arial"/>
        </w:rPr>
        <w:t xml:space="preserve">e disponível em </w:t>
      </w:r>
      <w:r w:rsidR="00C23E5B" w:rsidRPr="007637B8">
        <w:rPr>
          <w:rFonts w:eastAsia="Arial" w:cs="Arial"/>
          <w:i/>
          <w:iCs/>
        </w:rPr>
        <w:t>Peripherals/uart</w:t>
      </w:r>
      <w:r w:rsidRPr="007637B8">
        <w:rPr>
          <w:rFonts w:eastAsia="Arial" w:cs="Arial"/>
          <w:i/>
          <w:iCs/>
        </w:rPr>
        <w:t>/uart_top.v</w:t>
      </w:r>
      <w:r w:rsidRPr="007637B8">
        <w:rPr>
          <w:rFonts w:eastAsia="Arial" w:cs="Arial"/>
        </w:rPr>
        <w:t>.</w:t>
      </w:r>
      <w:r w:rsidR="0004495C" w:rsidRPr="007637B8">
        <w:rPr>
          <w:rFonts w:eastAsia="Arial" w:cs="Arial"/>
        </w:rPr>
        <w:t xml:space="preserve"> </w:t>
      </w:r>
      <w:r w:rsidR="004A0702" w:rsidRPr="007637B8">
        <w:rPr>
          <w:rFonts w:eastAsia="Arial" w:cs="Arial"/>
        </w:rPr>
        <w:t>É instanciado na linha</w:t>
      </w:r>
      <w:r w:rsidR="0004495C" w:rsidRPr="007637B8">
        <w:rPr>
          <w:rFonts w:eastAsia="Arial" w:cs="Arial"/>
          <w:bCs/>
        </w:rPr>
        <w:t xml:space="preserve"> </w:t>
      </w:r>
      <w:r w:rsidR="005E68DC" w:rsidRPr="007637B8">
        <w:rPr>
          <w:rFonts w:eastAsia="Arial" w:cs="Arial"/>
          <w:bCs/>
        </w:rPr>
        <w:t xml:space="preserve">272 </w:t>
      </w:r>
      <w:r w:rsidR="004A0702" w:rsidRPr="007637B8">
        <w:rPr>
          <w:rFonts w:eastAsia="Arial" w:cs="Arial"/>
          <w:bCs/>
        </w:rPr>
        <w:t>de</w:t>
      </w:r>
      <w:r w:rsidR="0004495C" w:rsidRPr="007637B8">
        <w:rPr>
          <w:rFonts w:eastAsia="Arial" w:cs="Arial"/>
          <w:bCs/>
        </w:rPr>
        <w:t xml:space="preserve"> </w:t>
      </w:r>
      <w:r w:rsidR="0004495C" w:rsidRPr="007637B8">
        <w:rPr>
          <w:rFonts w:eastAsia="Arial" w:cs="Arial"/>
          <w:bCs/>
          <w:i/>
        </w:rPr>
        <w:t>swervolf_core.v</w:t>
      </w:r>
      <w:r w:rsidR="0004495C" w:rsidRPr="007637B8">
        <w:rPr>
          <w:rFonts w:eastAsia="Arial" w:cs="Arial"/>
          <w:bCs/>
        </w:rPr>
        <w:t>.</w:t>
      </w:r>
    </w:p>
    <w:p w14:paraId="5343527A" w14:textId="0F483814" w:rsidR="00C23E5B" w:rsidRPr="007637B8" w:rsidRDefault="00C23E5B" w:rsidP="005D0001">
      <w:pPr>
        <w:pStyle w:val="ListParagraph"/>
        <w:widowControl/>
        <w:numPr>
          <w:ilvl w:val="0"/>
          <w:numId w:val="31"/>
        </w:numPr>
        <w:jc w:val="both"/>
        <w:rPr>
          <w:rFonts w:asciiTheme="minorHAnsi" w:hAnsiTheme="minorHAnsi" w:cstheme="minorBidi"/>
          <w:b/>
          <w:bCs/>
          <w:i/>
          <w:iCs/>
        </w:rPr>
      </w:pPr>
      <w:r w:rsidRPr="007637B8">
        <w:rPr>
          <w:rFonts w:eastAsia="Arial" w:cs="Arial"/>
          <w:b/>
          <w:bCs/>
        </w:rPr>
        <w:t>gpio_top</w:t>
      </w:r>
      <w:r w:rsidRPr="007637B8">
        <w:rPr>
          <w:rFonts w:eastAsia="Arial" w:cs="Arial"/>
          <w:bCs/>
        </w:rPr>
        <w:t xml:space="preserve">: </w:t>
      </w:r>
      <w:r w:rsidR="004A0702" w:rsidRPr="007637B8">
        <w:rPr>
          <w:rFonts w:eastAsia="Arial" w:cs="Arial"/>
        </w:rPr>
        <w:t xml:space="preserve">controlador </w:t>
      </w:r>
      <w:r w:rsidRPr="007637B8">
        <w:rPr>
          <w:rFonts w:eastAsia="Arial" w:cs="Arial"/>
          <w:bCs/>
        </w:rPr>
        <w:t xml:space="preserve">GPIO </w:t>
      </w:r>
      <w:r w:rsidR="004A0702" w:rsidRPr="007637B8">
        <w:rPr>
          <w:rFonts w:eastAsia="Arial" w:cs="Arial"/>
        </w:rPr>
        <w:t xml:space="preserve">obtido no </w:t>
      </w:r>
      <w:r w:rsidRPr="007637B8">
        <w:rPr>
          <w:rFonts w:eastAsia="Arial" w:cs="Arial"/>
        </w:rPr>
        <w:t xml:space="preserve">OpenCores </w:t>
      </w:r>
      <w:r w:rsidR="004A0702" w:rsidRPr="007637B8">
        <w:rPr>
          <w:rFonts w:eastAsia="Arial" w:cs="Arial"/>
        </w:rPr>
        <w:t>e disponível em</w:t>
      </w:r>
      <w:r w:rsidRPr="007637B8">
        <w:rPr>
          <w:rFonts w:eastAsia="Arial" w:cs="Arial"/>
          <w:i/>
          <w:iCs/>
        </w:rPr>
        <w:t xml:space="preserve"> Peripherals/gpio/gpio_top.v</w:t>
      </w:r>
      <w:r w:rsidRPr="007637B8">
        <w:rPr>
          <w:rFonts w:eastAsia="Arial" w:cs="Arial"/>
        </w:rPr>
        <w:t xml:space="preserve">. </w:t>
      </w:r>
      <w:r w:rsidR="004A0702" w:rsidRPr="007637B8">
        <w:rPr>
          <w:rFonts w:eastAsia="Arial" w:cs="Arial"/>
        </w:rPr>
        <w:t>É instanciado na linha</w:t>
      </w:r>
      <w:r w:rsidRPr="007637B8">
        <w:rPr>
          <w:rFonts w:eastAsia="Arial" w:cs="Arial"/>
          <w:bCs/>
        </w:rPr>
        <w:t xml:space="preserve"> </w:t>
      </w:r>
      <w:r w:rsidR="00AE4CC1" w:rsidRPr="007637B8">
        <w:rPr>
          <w:rFonts w:eastAsia="Arial" w:cs="Arial"/>
          <w:bCs/>
        </w:rPr>
        <w:t xml:space="preserve">338 </w:t>
      </w:r>
      <w:r w:rsidR="004A0702" w:rsidRPr="007637B8">
        <w:rPr>
          <w:rFonts w:eastAsia="Arial" w:cs="Arial"/>
          <w:bCs/>
        </w:rPr>
        <w:t>de</w:t>
      </w:r>
      <w:r w:rsidRPr="007637B8">
        <w:rPr>
          <w:rFonts w:eastAsia="Arial" w:cs="Arial"/>
          <w:bCs/>
        </w:rPr>
        <w:t xml:space="preserve"> </w:t>
      </w:r>
      <w:r w:rsidRPr="007637B8">
        <w:rPr>
          <w:rFonts w:eastAsia="Arial" w:cs="Arial"/>
          <w:bCs/>
          <w:i/>
        </w:rPr>
        <w:t>swervolf_core.v</w:t>
      </w:r>
      <w:r w:rsidRPr="007637B8">
        <w:rPr>
          <w:rFonts w:eastAsia="Arial" w:cs="Arial"/>
          <w:bCs/>
        </w:rPr>
        <w:t>.</w:t>
      </w:r>
    </w:p>
    <w:p w14:paraId="015A6DFA" w14:textId="0E1772E8" w:rsidR="00DA33D1" w:rsidRPr="007637B8" w:rsidRDefault="00DA33D1" w:rsidP="00DA33D1">
      <w:pPr>
        <w:pStyle w:val="ListParagraph"/>
        <w:widowControl/>
        <w:numPr>
          <w:ilvl w:val="0"/>
          <w:numId w:val="31"/>
        </w:numPr>
        <w:jc w:val="both"/>
        <w:rPr>
          <w:rFonts w:asciiTheme="minorHAnsi" w:hAnsiTheme="minorHAnsi" w:cstheme="minorBidi"/>
          <w:b/>
          <w:bCs/>
          <w:i/>
          <w:iCs/>
        </w:rPr>
      </w:pPr>
      <w:r w:rsidRPr="007637B8">
        <w:rPr>
          <w:rFonts w:eastAsia="Arial" w:cs="Arial"/>
          <w:b/>
          <w:bCs/>
        </w:rPr>
        <w:t>ptc_top</w:t>
      </w:r>
      <w:r w:rsidRPr="007637B8">
        <w:rPr>
          <w:rFonts w:eastAsia="Arial" w:cs="Arial"/>
          <w:bCs/>
        </w:rPr>
        <w:t xml:space="preserve">: </w:t>
      </w:r>
      <w:r w:rsidR="004A0702" w:rsidRPr="007637B8">
        <w:rPr>
          <w:rFonts w:eastAsia="Arial" w:cs="Arial"/>
        </w:rPr>
        <w:t xml:space="preserve">controlador </w:t>
      </w:r>
      <w:r w:rsidRPr="007637B8">
        <w:rPr>
          <w:rFonts w:eastAsia="Arial" w:cs="Arial"/>
          <w:bCs/>
        </w:rPr>
        <w:t xml:space="preserve">PTC </w:t>
      </w:r>
      <w:r w:rsidR="004A0702" w:rsidRPr="007637B8">
        <w:rPr>
          <w:rFonts w:eastAsia="Arial" w:cs="Arial"/>
        </w:rPr>
        <w:t xml:space="preserve">obtido no </w:t>
      </w:r>
      <w:r w:rsidRPr="007637B8">
        <w:rPr>
          <w:rFonts w:eastAsia="Arial" w:cs="Arial"/>
        </w:rPr>
        <w:t xml:space="preserve">OpenCores </w:t>
      </w:r>
      <w:r w:rsidR="004A0702" w:rsidRPr="007637B8">
        <w:rPr>
          <w:rFonts w:eastAsia="Arial" w:cs="Arial"/>
        </w:rPr>
        <w:t xml:space="preserve">e disponível em </w:t>
      </w:r>
      <w:r w:rsidRPr="007637B8">
        <w:rPr>
          <w:rFonts w:eastAsia="Arial" w:cs="Arial"/>
          <w:i/>
          <w:iCs/>
        </w:rPr>
        <w:t>Peripherals/ptc/ptc_top.v</w:t>
      </w:r>
      <w:r w:rsidRPr="007637B8">
        <w:rPr>
          <w:rFonts w:eastAsia="Arial" w:cs="Arial"/>
        </w:rPr>
        <w:t xml:space="preserve">. </w:t>
      </w:r>
      <w:r w:rsidR="004A0702" w:rsidRPr="007637B8">
        <w:rPr>
          <w:rFonts w:eastAsia="Arial" w:cs="Arial"/>
        </w:rPr>
        <w:t>É instanciado na linha</w:t>
      </w:r>
      <w:r w:rsidRPr="007637B8">
        <w:rPr>
          <w:rFonts w:eastAsia="Arial" w:cs="Arial"/>
          <w:bCs/>
        </w:rPr>
        <w:t xml:space="preserve"> 361 </w:t>
      </w:r>
      <w:r w:rsidR="004A0702" w:rsidRPr="007637B8">
        <w:rPr>
          <w:rFonts w:eastAsia="Arial" w:cs="Arial"/>
          <w:bCs/>
        </w:rPr>
        <w:t>de</w:t>
      </w:r>
      <w:r w:rsidRPr="007637B8">
        <w:rPr>
          <w:rFonts w:eastAsia="Arial" w:cs="Arial"/>
          <w:bCs/>
        </w:rPr>
        <w:t xml:space="preserve"> </w:t>
      </w:r>
      <w:r w:rsidRPr="007637B8">
        <w:rPr>
          <w:rFonts w:eastAsia="Arial" w:cs="Arial"/>
          <w:bCs/>
          <w:i/>
        </w:rPr>
        <w:t>swervolf_core.v</w:t>
      </w:r>
      <w:r w:rsidRPr="007637B8">
        <w:rPr>
          <w:rFonts w:eastAsia="Arial" w:cs="Arial"/>
          <w:bCs/>
        </w:rPr>
        <w:t>.</w:t>
      </w:r>
    </w:p>
    <w:p w14:paraId="0F12F837" w14:textId="42602CB2" w:rsidR="007826BB" w:rsidRPr="007637B8" w:rsidRDefault="009212C6" w:rsidP="005D0001">
      <w:pPr>
        <w:pStyle w:val="ListParagraph"/>
        <w:widowControl/>
        <w:numPr>
          <w:ilvl w:val="0"/>
          <w:numId w:val="31"/>
        </w:numPr>
        <w:rPr>
          <w:rFonts w:asciiTheme="minorHAnsi" w:hAnsiTheme="minorHAnsi" w:cstheme="minorBidi"/>
          <w:i/>
          <w:iCs/>
        </w:rPr>
      </w:pPr>
      <w:r w:rsidRPr="007637B8">
        <w:rPr>
          <w:rFonts w:eastAsia="Arial" w:cs="Arial"/>
          <w:b/>
          <w:bCs/>
        </w:rPr>
        <w:t>swerv_wrapper</w:t>
      </w:r>
      <w:r w:rsidR="00CF4B51" w:rsidRPr="007637B8">
        <w:rPr>
          <w:rFonts w:eastAsia="Arial" w:cs="Arial"/>
          <w:b/>
          <w:bCs/>
        </w:rPr>
        <w:t>_dmi</w:t>
      </w:r>
      <w:r w:rsidR="007826BB" w:rsidRPr="007637B8">
        <w:rPr>
          <w:rFonts w:eastAsia="Arial" w:cs="Arial"/>
        </w:rPr>
        <w:t xml:space="preserve"> (</w:t>
      </w:r>
      <w:r w:rsidR="00765D1C" w:rsidRPr="007637B8">
        <w:rPr>
          <w:rFonts w:eastAsia="Arial" w:cs="Arial"/>
        </w:rPr>
        <w:t>disponível dentro de</w:t>
      </w:r>
      <w:r w:rsidR="007826BB" w:rsidRPr="007637B8">
        <w:rPr>
          <w:rFonts w:eastAsia="Arial" w:cs="Arial"/>
        </w:rPr>
        <w:t xml:space="preserve"> </w:t>
      </w:r>
      <w:r w:rsidR="00C23E5B" w:rsidRPr="007637B8">
        <w:rPr>
          <w:rFonts w:eastAsia="Arial" w:cs="Arial"/>
          <w:i/>
        </w:rPr>
        <w:t>SweRVEh1CoreComplex</w:t>
      </w:r>
      <w:r w:rsidR="007826BB" w:rsidRPr="007637B8">
        <w:rPr>
          <w:rFonts w:eastAsia="Arial" w:cs="Arial"/>
          <w:i/>
          <w:iCs/>
        </w:rPr>
        <w:t>/swerv_wrapper</w:t>
      </w:r>
      <w:r w:rsidR="00CF4B51" w:rsidRPr="007637B8">
        <w:rPr>
          <w:rFonts w:eastAsia="Arial" w:cs="Arial"/>
          <w:i/>
          <w:iCs/>
        </w:rPr>
        <w:t>_dmi</w:t>
      </w:r>
      <w:r w:rsidR="007826BB" w:rsidRPr="007637B8">
        <w:rPr>
          <w:rFonts w:eastAsia="Arial" w:cs="Arial"/>
          <w:i/>
          <w:iCs/>
        </w:rPr>
        <w:t>.v</w:t>
      </w:r>
      <w:r w:rsidR="007826BB" w:rsidRPr="007637B8">
        <w:rPr>
          <w:rFonts w:eastAsia="Arial" w:cs="Arial"/>
        </w:rPr>
        <w:t xml:space="preserve">): </w:t>
      </w:r>
      <w:r w:rsidR="005B361C" w:rsidRPr="007637B8">
        <w:rPr>
          <w:rFonts w:eastAsia="Arial" w:cs="Arial"/>
        </w:rPr>
        <w:t>instanciação</w:t>
      </w:r>
      <w:r w:rsidR="00765D1C" w:rsidRPr="007637B8">
        <w:rPr>
          <w:rFonts w:eastAsia="Arial" w:cs="Arial"/>
        </w:rPr>
        <w:t xml:space="preserve"> </w:t>
      </w:r>
      <w:r w:rsidR="00C23E5B" w:rsidRPr="007637B8">
        <w:rPr>
          <w:rFonts w:eastAsia="Arial" w:cs="Arial"/>
        </w:rPr>
        <w:t>(</w:t>
      </w:r>
      <w:r w:rsidR="00765D1C" w:rsidRPr="007637B8">
        <w:rPr>
          <w:rFonts w:eastAsia="Arial" w:cs="Arial"/>
        </w:rPr>
        <w:t>linha</w:t>
      </w:r>
      <w:r w:rsidR="00C23E5B" w:rsidRPr="007637B8">
        <w:rPr>
          <w:rFonts w:eastAsia="Arial" w:cs="Arial"/>
        </w:rPr>
        <w:t xml:space="preserve"> </w:t>
      </w:r>
      <w:r w:rsidR="00DA33D1" w:rsidRPr="007637B8">
        <w:rPr>
          <w:rFonts w:eastAsia="Arial" w:cs="Arial"/>
        </w:rPr>
        <w:t>407</w:t>
      </w:r>
      <w:r w:rsidR="00AE4CC1" w:rsidRPr="007637B8">
        <w:rPr>
          <w:rFonts w:eastAsia="Arial" w:cs="Arial"/>
        </w:rPr>
        <w:t xml:space="preserve"> </w:t>
      </w:r>
      <w:r w:rsidR="00765D1C" w:rsidRPr="007637B8">
        <w:rPr>
          <w:rFonts w:eastAsia="Arial" w:cs="Arial"/>
        </w:rPr>
        <w:t>de</w:t>
      </w:r>
      <w:r w:rsidR="00C23E5B" w:rsidRPr="007637B8">
        <w:rPr>
          <w:rFonts w:eastAsia="Arial" w:cs="Arial"/>
        </w:rPr>
        <w:t xml:space="preserve"> </w:t>
      </w:r>
      <w:r w:rsidR="00C23E5B" w:rsidRPr="007637B8">
        <w:rPr>
          <w:rFonts w:eastAsia="Arial" w:cs="Arial"/>
          <w:i/>
        </w:rPr>
        <w:t>swervolf_core.v</w:t>
      </w:r>
      <w:r w:rsidR="00C23E5B" w:rsidRPr="007637B8">
        <w:rPr>
          <w:rFonts w:eastAsia="Arial" w:cs="Arial"/>
        </w:rPr>
        <w:t xml:space="preserve">) </w:t>
      </w:r>
      <w:r w:rsidR="00765D1C" w:rsidRPr="007637B8">
        <w:rPr>
          <w:rFonts w:eastAsia="Arial" w:cs="Arial"/>
        </w:rPr>
        <w:t>do</w:t>
      </w:r>
      <w:r w:rsidR="007826BB" w:rsidRPr="007637B8">
        <w:rPr>
          <w:rFonts w:eastAsia="Arial" w:cs="Arial"/>
        </w:rPr>
        <w:t xml:space="preserve"> SweRV EH1 </w:t>
      </w:r>
      <w:r w:rsidR="002E3C6F" w:rsidRPr="007637B8">
        <w:rPr>
          <w:rFonts w:eastAsia="Arial" w:cs="Arial"/>
        </w:rPr>
        <w:t>C</w:t>
      </w:r>
      <w:r w:rsidR="007826BB" w:rsidRPr="007637B8">
        <w:rPr>
          <w:rFonts w:eastAsia="Arial" w:cs="Arial"/>
        </w:rPr>
        <w:t>ore</w:t>
      </w:r>
      <w:r w:rsidR="00AE4CC1" w:rsidRPr="007637B8">
        <w:rPr>
          <w:rFonts w:eastAsia="Arial" w:cs="Arial"/>
        </w:rPr>
        <w:t xml:space="preserve"> Complex</w:t>
      </w:r>
      <w:r w:rsidR="00765D1C" w:rsidRPr="007637B8">
        <w:rPr>
          <w:rFonts w:eastAsia="Arial" w:cs="Arial"/>
        </w:rPr>
        <w:t xml:space="preserve"> da Western Digital</w:t>
      </w:r>
      <w:r w:rsidR="00AE4CC1" w:rsidRPr="007637B8">
        <w:rPr>
          <w:rFonts w:eastAsia="Arial" w:cs="Arial"/>
        </w:rPr>
        <w:t xml:space="preserve">, </w:t>
      </w:r>
      <w:r w:rsidR="00765D1C" w:rsidRPr="007637B8">
        <w:rPr>
          <w:rFonts w:eastAsia="Arial" w:cs="Arial"/>
        </w:rPr>
        <w:t xml:space="preserve">descrito na seção anterior </w:t>
      </w:r>
      <w:r w:rsidR="00AE4CC1" w:rsidRPr="007637B8">
        <w:rPr>
          <w:rFonts w:eastAsia="Arial" w:cs="Arial"/>
        </w:rPr>
        <w:t>(</w:t>
      </w:r>
      <w:r w:rsidR="00AE4CC1" w:rsidRPr="007637B8">
        <w:rPr>
          <w:rFonts w:eastAsia="Arial" w:cs="Arial"/>
        </w:rPr>
        <w:fldChar w:fldCharType="begin"/>
      </w:r>
      <w:r w:rsidR="00AE4CC1" w:rsidRPr="007637B8">
        <w:rPr>
          <w:rFonts w:eastAsia="Arial" w:cs="Arial"/>
        </w:rPr>
        <w:instrText xml:space="preserve"> REF _Ref40157947 \h </w:instrText>
      </w:r>
      <w:r w:rsidR="00AE4CC1" w:rsidRPr="007637B8">
        <w:rPr>
          <w:rFonts w:eastAsia="Arial" w:cs="Arial"/>
        </w:rPr>
      </w:r>
      <w:r w:rsidR="00AE4CC1" w:rsidRPr="007637B8">
        <w:rPr>
          <w:rFonts w:eastAsia="Arial" w:cs="Arial"/>
        </w:rPr>
        <w:fldChar w:fldCharType="separate"/>
      </w:r>
      <w:r w:rsidR="00233372" w:rsidRPr="007637B8">
        <w:t xml:space="preserve">Figura </w:t>
      </w:r>
      <w:r w:rsidR="00233372">
        <w:rPr>
          <w:noProof/>
        </w:rPr>
        <w:t>27</w:t>
      </w:r>
      <w:r w:rsidR="00AE4CC1" w:rsidRPr="007637B8">
        <w:rPr>
          <w:rFonts w:eastAsia="Arial" w:cs="Arial"/>
        </w:rPr>
        <w:fldChar w:fldCharType="end"/>
      </w:r>
      <w:r w:rsidR="00AE4CC1" w:rsidRPr="007637B8">
        <w:rPr>
          <w:rFonts w:eastAsia="Arial" w:cs="Arial"/>
        </w:rPr>
        <w:t>)</w:t>
      </w:r>
      <w:r w:rsidR="007826BB" w:rsidRPr="007637B8">
        <w:rPr>
          <w:rFonts w:eastAsia="Arial" w:cs="Arial"/>
        </w:rPr>
        <w:t>.</w:t>
      </w:r>
    </w:p>
    <w:p w14:paraId="65C91106" w14:textId="77777777" w:rsidR="007826BB" w:rsidRPr="007637B8" w:rsidRDefault="007826BB" w:rsidP="007826BB">
      <w:pPr>
        <w:rPr>
          <w:rFonts w:cs="Arial"/>
          <w:bCs/>
        </w:rPr>
      </w:pPr>
    </w:p>
    <w:p w14:paraId="6D9EF21D" w14:textId="4847F479" w:rsidR="007826BB" w:rsidRPr="007637B8" w:rsidRDefault="00F92504" w:rsidP="005D0001">
      <w:pPr>
        <w:pStyle w:val="ListParagraph"/>
        <w:numPr>
          <w:ilvl w:val="0"/>
          <w:numId w:val="30"/>
        </w:numPr>
        <w:rPr>
          <w:rFonts w:cs="Arial"/>
          <w:b/>
          <w:bCs/>
          <w:sz w:val="24"/>
        </w:rPr>
      </w:pPr>
      <w:r w:rsidRPr="007637B8">
        <w:rPr>
          <w:rFonts w:cs="Arial"/>
          <w:b/>
          <w:bCs/>
          <w:sz w:val="24"/>
        </w:rPr>
        <w:t>Encapsulamentos para</w:t>
      </w:r>
      <w:r w:rsidR="007826BB" w:rsidRPr="007637B8">
        <w:rPr>
          <w:rFonts w:cs="Arial"/>
          <w:b/>
          <w:bCs/>
          <w:sz w:val="24"/>
        </w:rPr>
        <w:t xml:space="preserve"> </w:t>
      </w:r>
      <w:r w:rsidRPr="007637B8">
        <w:rPr>
          <w:rFonts w:cs="Arial"/>
          <w:b/>
          <w:bCs/>
          <w:sz w:val="24"/>
        </w:rPr>
        <w:t xml:space="preserve">execução </w:t>
      </w:r>
      <w:r w:rsidR="001C135A" w:rsidRPr="007637B8">
        <w:rPr>
          <w:rFonts w:cs="Arial"/>
          <w:b/>
          <w:bCs/>
          <w:sz w:val="24"/>
        </w:rPr>
        <w:t xml:space="preserve">na placa </w:t>
      </w:r>
      <w:r w:rsidRPr="007637B8">
        <w:rPr>
          <w:rFonts w:cs="Arial"/>
          <w:b/>
          <w:bCs/>
          <w:sz w:val="24"/>
        </w:rPr>
        <w:t xml:space="preserve">e </w:t>
      </w:r>
      <w:r w:rsidR="001C135A" w:rsidRPr="007637B8">
        <w:rPr>
          <w:rFonts w:cs="Arial"/>
          <w:b/>
          <w:bCs/>
          <w:sz w:val="24"/>
        </w:rPr>
        <w:t xml:space="preserve">em </w:t>
      </w:r>
      <w:r w:rsidR="007826BB" w:rsidRPr="007637B8">
        <w:rPr>
          <w:rFonts w:cs="Arial"/>
          <w:b/>
          <w:bCs/>
          <w:sz w:val="24"/>
        </w:rPr>
        <w:t>simula</w:t>
      </w:r>
      <w:r w:rsidRPr="007637B8">
        <w:rPr>
          <w:rFonts w:cs="Arial"/>
          <w:b/>
          <w:bCs/>
          <w:sz w:val="24"/>
        </w:rPr>
        <w:t>ção</w:t>
      </w:r>
    </w:p>
    <w:p w14:paraId="05BB21B3" w14:textId="77777777" w:rsidR="007826BB" w:rsidRPr="007637B8" w:rsidRDefault="007826BB" w:rsidP="007826BB">
      <w:pPr>
        <w:ind w:firstLine="360"/>
        <w:rPr>
          <w:rFonts w:eastAsia="Arial" w:cs="Arial"/>
          <w:b/>
          <w:u w:val="single"/>
        </w:rPr>
      </w:pPr>
    </w:p>
    <w:p w14:paraId="77087783" w14:textId="493843C3" w:rsidR="007826BB" w:rsidRPr="007637B8" w:rsidRDefault="007826BB" w:rsidP="007826BB">
      <w:pPr>
        <w:ind w:firstLine="360"/>
        <w:rPr>
          <w:rFonts w:eastAsia="Arial" w:cs="Arial"/>
          <w:b/>
          <w:u w:val="single"/>
        </w:rPr>
      </w:pPr>
      <w:r w:rsidRPr="007637B8">
        <w:rPr>
          <w:rFonts w:eastAsia="Arial" w:cs="Arial"/>
          <w:b/>
          <w:u w:val="single"/>
        </w:rPr>
        <w:t>SIMULA</w:t>
      </w:r>
      <w:r w:rsidR="00F92504" w:rsidRPr="007637B8">
        <w:rPr>
          <w:rFonts w:eastAsia="Arial" w:cs="Arial"/>
          <w:b/>
          <w:u w:val="single"/>
        </w:rPr>
        <w:t>ÇÃO</w:t>
      </w:r>
      <w:r w:rsidRPr="007637B8">
        <w:rPr>
          <w:rFonts w:eastAsia="Arial" w:cs="Arial"/>
          <w:b/>
          <w:u w:val="single"/>
        </w:rPr>
        <w:t>:</w:t>
      </w:r>
    </w:p>
    <w:p w14:paraId="1ADDD23B" w14:textId="717B4669" w:rsidR="007826BB" w:rsidRPr="007637B8" w:rsidRDefault="00321E49" w:rsidP="0008366A">
      <w:pPr>
        <w:ind w:left="360"/>
        <w:rPr>
          <w:rFonts w:eastAsia="Times New Roman" w:cs="Arial"/>
        </w:rPr>
      </w:pPr>
      <w:r w:rsidRPr="007637B8">
        <w:rPr>
          <w:rFonts w:eastAsia="Arial" w:cs="Arial"/>
          <w:b/>
        </w:rPr>
        <w:t>RVfpgaSim</w:t>
      </w:r>
      <w:r w:rsidR="00FB222A" w:rsidRPr="007637B8">
        <w:rPr>
          <w:rFonts w:eastAsia="Arial" w:cs="Arial"/>
        </w:rPr>
        <w:t xml:space="preserve"> </w:t>
      </w:r>
      <w:r w:rsidR="00F92504" w:rsidRPr="007637B8">
        <w:rPr>
          <w:rFonts w:eastAsia="Times New Roman" w:cs="Arial"/>
        </w:rPr>
        <w:t>é um</w:t>
      </w:r>
      <w:r w:rsidR="001C135A" w:rsidRPr="007637B8">
        <w:rPr>
          <w:rFonts w:eastAsia="Times New Roman" w:cs="Arial"/>
        </w:rPr>
        <w:t>a realização para</w:t>
      </w:r>
      <w:r w:rsidR="00F92504" w:rsidRPr="007637B8">
        <w:rPr>
          <w:rFonts w:eastAsia="Times New Roman" w:cs="Arial"/>
        </w:rPr>
        <w:t xml:space="preserve"> </w:t>
      </w:r>
      <w:r w:rsidR="005B361C">
        <w:rPr>
          <w:rFonts w:eastAsia="Times New Roman" w:cs="Arial"/>
        </w:rPr>
        <w:t xml:space="preserve">a </w:t>
      </w:r>
      <w:r w:rsidR="00F92504" w:rsidRPr="007637B8">
        <w:rPr>
          <w:rFonts w:eastAsia="Times New Roman" w:cs="Arial"/>
        </w:rPr>
        <w:t xml:space="preserve">simulação que encapsula o </w:t>
      </w:r>
      <w:r w:rsidR="007826BB" w:rsidRPr="007637B8">
        <w:rPr>
          <w:rFonts w:eastAsia="Times New Roman" w:cs="Arial"/>
          <w:b/>
          <w:bCs/>
        </w:rPr>
        <w:t>SweRVolf</w:t>
      </w:r>
      <w:r w:rsidR="00F93BB5" w:rsidRPr="007637B8">
        <w:rPr>
          <w:rFonts w:eastAsia="Times New Roman" w:cs="Arial"/>
          <w:b/>
          <w:bCs/>
        </w:rPr>
        <w:t>X</w:t>
      </w:r>
      <w:r w:rsidR="007826BB" w:rsidRPr="007637B8">
        <w:rPr>
          <w:rFonts w:eastAsia="Times New Roman" w:cs="Arial"/>
          <w:b/>
          <w:bCs/>
        </w:rPr>
        <w:t xml:space="preserve"> </w:t>
      </w:r>
      <w:r w:rsidR="002E3C6F" w:rsidRPr="007637B8">
        <w:rPr>
          <w:rFonts w:eastAsia="Times New Roman" w:cs="Arial"/>
          <w:b/>
          <w:bCs/>
        </w:rPr>
        <w:t>SoC</w:t>
      </w:r>
      <w:r w:rsidR="002E3C6F" w:rsidRPr="007637B8">
        <w:rPr>
          <w:rFonts w:eastAsia="Times New Roman" w:cs="Arial"/>
        </w:rPr>
        <w:t xml:space="preserve"> </w:t>
      </w:r>
      <w:r w:rsidR="00305658" w:rsidRPr="007637B8">
        <w:rPr>
          <w:rFonts w:eastAsia="Times New Roman" w:cs="Arial"/>
        </w:rPr>
        <w:t>(</w:t>
      </w:r>
      <w:r w:rsidR="00305658" w:rsidRPr="007637B8">
        <w:rPr>
          <w:rFonts w:eastAsia="Arial" w:cs="Arial"/>
        </w:rPr>
        <w:fldChar w:fldCharType="begin"/>
      </w:r>
      <w:r w:rsidR="00305658" w:rsidRPr="007637B8">
        <w:rPr>
          <w:rFonts w:eastAsia="Arial" w:cs="Arial"/>
        </w:rPr>
        <w:instrText xml:space="preserve"> REF _Ref39037816 \h </w:instrText>
      </w:r>
      <w:r w:rsidR="00305658" w:rsidRPr="007637B8">
        <w:rPr>
          <w:rFonts w:eastAsia="Arial" w:cs="Arial"/>
        </w:rPr>
      </w:r>
      <w:r w:rsidR="00305658" w:rsidRPr="007637B8">
        <w:rPr>
          <w:rFonts w:eastAsia="Arial" w:cs="Arial"/>
        </w:rPr>
        <w:fldChar w:fldCharType="separate"/>
      </w:r>
      <w:r w:rsidR="00233372" w:rsidRPr="007637B8">
        <w:t xml:space="preserve">Figura </w:t>
      </w:r>
      <w:r w:rsidR="00233372">
        <w:rPr>
          <w:noProof/>
        </w:rPr>
        <w:t>21</w:t>
      </w:r>
      <w:r w:rsidR="00305658" w:rsidRPr="007637B8">
        <w:rPr>
          <w:rFonts w:eastAsia="Arial" w:cs="Arial"/>
        </w:rPr>
        <w:fldChar w:fldCharType="end"/>
      </w:r>
      <w:r w:rsidR="00305658" w:rsidRPr="007637B8">
        <w:rPr>
          <w:rFonts w:eastAsia="Times New Roman" w:cs="Arial"/>
        </w:rPr>
        <w:t xml:space="preserve">) </w:t>
      </w:r>
      <w:r w:rsidR="00F92504" w:rsidRPr="007637B8">
        <w:rPr>
          <w:rFonts w:eastAsia="Times New Roman" w:cs="Arial"/>
        </w:rPr>
        <w:t xml:space="preserve">num </w:t>
      </w:r>
      <w:r w:rsidR="00F92504" w:rsidRPr="007637B8">
        <w:rPr>
          <w:rFonts w:eastAsia="Arial" w:cs="Arial"/>
        </w:rPr>
        <w:t>banco de ensaio (</w:t>
      </w:r>
      <w:r w:rsidR="00F92504" w:rsidRPr="007637B8">
        <w:rPr>
          <w:rFonts w:eastAsia="Arial" w:cs="Arial"/>
          <w:i/>
          <w:iCs/>
        </w:rPr>
        <w:t>testbench</w:t>
      </w:r>
      <w:r w:rsidR="00F92504" w:rsidRPr="007637B8">
        <w:rPr>
          <w:rFonts w:eastAsia="Arial" w:cs="Arial"/>
        </w:rPr>
        <w:t xml:space="preserve">) </w:t>
      </w:r>
      <w:r w:rsidR="00F92504" w:rsidRPr="007637B8">
        <w:rPr>
          <w:rFonts w:eastAsia="Times New Roman" w:cs="Arial"/>
        </w:rPr>
        <w:t>que é usado por simuladores HDL</w:t>
      </w:r>
      <w:r w:rsidR="007826BB" w:rsidRPr="007637B8">
        <w:rPr>
          <w:rFonts w:eastAsia="Times New Roman" w:cs="Arial"/>
        </w:rPr>
        <w:t xml:space="preserve">. </w:t>
      </w:r>
      <w:r w:rsidR="00F92504" w:rsidRPr="007637B8">
        <w:rPr>
          <w:rFonts w:eastAsia="Times New Roman" w:cs="Arial"/>
        </w:rPr>
        <w:t xml:space="preserve">Está disponível em </w:t>
      </w:r>
      <w:r w:rsidR="00F746D3" w:rsidRPr="007637B8">
        <w:rPr>
          <w:rFonts w:eastAsia="Times New Roman" w:cs="Arial"/>
          <w:i/>
          <w:iCs/>
        </w:rPr>
        <w:t>[RVfpgaPath]</w:t>
      </w:r>
      <w:r w:rsidR="007826BB" w:rsidRPr="007637B8">
        <w:rPr>
          <w:rFonts w:cs="Arial"/>
          <w:i/>
          <w:iCs/>
        </w:rPr>
        <w:t>/</w:t>
      </w:r>
      <w:r w:rsidR="00F746D3" w:rsidRPr="007637B8">
        <w:rPr>
          <w:rFonts w:eastAsia="Times New Roman" w:cs="Arial"/>
          <w:i/>
          <w:iCs/>
        </w:rPr>
        <w:t>RVfpga</w:t>
      </w:r>
      <w:r w:rsidR="0033725A" w:rsidRPr="007637B8">
        <w:rPr>
          <w:rFonts w:eastAsia="Times New Roman" w:cs="Arial"/>
          <w:i/>
          <w:iCs/>
        </w:rPr>
        <w:t>/</w:t>
      </w:r>
      <w:r w:rsidR="006B29BF" w:rsidRPr="007637B8">
        <w:rPr>
          <w:rFonts w:eastAsia="Times New Roman" w:cs="Arial"/>
          <w:i/>
          <w:iCs/>
        </w:rPr>
        <w:t>src/rvfpgasim.v</w:t>
      </w:r>
      <w:r w:rsidR="002E3C6F" w:rsidRPr="007637B8">
        <w:rPr>
          <w:rFonts w:eastAsia="Times New Roman" w:cs="Arial"/>
        </w:rPr>
        <w:t>.</w:t>
      </w:r>
    </w:p>
    <w:p w14:paraId="4AD6DBCD" w14:textId="77777777" w:rsidR="007826BB" w:rsidRPr="007637B8" w:rsidRDefault="007826BB" w:rsidP="007826BB"/>
    <w:p w14:paraId="2FBB346B" w14:textId="77777777" w:rsidR="007826BB" w:rsidRPr="007637B8" w:rsidRDefault="007826BB" w:rsidP="007826BB">
      <w:pPr>
        <w:ind w:firstLine="360"/>
        <w:rPr>
          <w:rFonts w:eastAsia="Arial" w:cs="Arial"/>
          <w:b/>
          <w:u w:val="single"/>
        </w:rPr>
      </w:pPr>
      <w:r w:rsidRPr="007637B8">
        <w:rPr>
          <w:rFonts w:eastAsia="Arial" w:cs="Arial"/>
          <w:b/>
          <w:u w:val="single"/>
        </w:rPr>
        <w:t>ON BOARD EXECUTION:</w:t>
      </w:r>
    </w:p>
    <w:p w14:paraId="3BD6CAC2" w14:textId="229DC8BA" w:rsidR="007826BB" w:rsidRPr="007637B8" w:rsidRDefault="002E3C6F" w:rsidP="0008366A">
      <w:pPr>
        <w:ind w:left="360"/>
      </w:pPr>
      <w:r w:rsidRPr="007637B8">
        <w:rPr>
          <w:rFonts w:eastAsia="Arial" w:cs="Arial"/>
          <w:b/>
        </w:rPr>
        <w:t>RVfpga</w:t>
      </w:r>
      <w:r w:rsidR="004D0D66" w:rsidRPr="007637B8">
        <w:rPr>
          <w:rFonts w:eastAsia="Arial" w:cs="Arial"/>
          <w:b/>
        </w:rPr>
        <w:t>Nexys</w:t>
      </w:r>
      <w:r w:rsidRPr="007637B8">
        <w:rPr>
          <w:rFonts w:eastAsia="Arial" w:cs="Arial"/>
        </w:rPr>
        <w:t xml:space="preserve"> </w:t>
      </w:r>
      <w:r w:rsidR="007826BB" w:rsidRPr="007637B8">
        <w:rPr>
          <w:rFonts w:eastAsia="Arial" w:cs="Arial"/>
        </w:rPr>
        <w:t>(</w:t>
      </w:r>
      <w:r w:rsidR="00F92504" w:rsidRPr="007637B8">
        <w:rPr>
          <w:rFonts w:eastAsia="Arial" w:cs="Arial"/>
        </w:rPr>
        <w:t>disponível em</w:t>
      </w:r>
      <w:r w:rsidR="007826BB" w:rsidRPr="007637B8">
        <w:rPr>
          <w:rFonts w:eastAsia="Arial" w:cs="Arial"/>
        </w:rPr>
        <w:t xml:space="preserve">: </w:t>
      </w:r>
      <w:r w:rsidR="00F746D3" w:rsidRPr="007637B8">
        <w:rPr>
          <w:rFonts w:eastAsia="Arial" w:cs="Arial"/>
          <w:i/>
          <w:iCs/>
        </w:rPr>
        <w:t>[RVfpgaPath]</w:t>
      </w:r>
      <w:r w:rsidR="007826BB" w:rsidRPr="007637B8">
        <w:rPr>
          <w:rFonts w:cs="Arial"/>
          <w:i/>
          <w:iCs/>
        </w:rPr>
        <w:t>/</w:t>
      </w:r>
      <w:r w:rsidR="00F746D3" w:rsidRPr="007637B8">
        <w:rPr>
          <w:rFonts w:eastAsia="Arial" w:cs="Arial"/>
          <w:i/>
          <w:iCs/>
        </w:rPr>
        <w:t>RVfpga</w:t>
      </w:r>
      <w:r w:rsidR="0033725A" w:rsidRPr="007637B8">
        <w:rPr>
          <w:rFonts w:eastAsia="Arial" w:cs="Arial"/>
          <w:i/>
          <w:iCs/>
        </w:rPr>
        <w:t>/</w:t>
      </w:r>
      <w:r w:rsidR="00F746D3" w:rsidRPr="007637B8">
        <w:rPr>
          <w:rFonts w:eastAsia="Arial" w:cs="Arial"/>
          <w:i/>
          <w:iCs/>
        </w:rPr>
        <w:t>src</w:t>
      </w:r>
      <w:r w:rsidR="007826BB" w:rsidRPr="007637B8">
        <w:rPr>
          <w:rFonts w:eastAsia="Arial" w:cs="Arial"/>
          <w:i/>
          <w:iCs/>
        </w:rPr>
        <w:t>/</w:t>
      </w:r>
      <w:r w:rsidR="00BC036E" w:rsidRPr="007637B8">
        <w:rPr>
          <w:rFonts w:eastAsia="Arial" w:cs="Arial"/>
          <w:i/>
          <w:iCs/>
        </w:rPr>
        <w:t>rvfpga</w:t>
      </w:r>
      <w:r w:rsidR="001D0560" w:rsidRPr="007637B8">
        <w:rPr>
          <w:rFonts w:eastAsia="Arial" w:cs="Arial"/>
          <w:i/>
          <w:iCs/>
        </w:rPr>
        <w:t>nexys</w:t>
      </w:r>
      <w:r w:rsidR="007826BB" w:rsidRPr="007637B8">
        <w:rPr>
          <w:rFonts w:eastAsia="Arial" w:cs="Arial"/>
          <w:i/>
          <w:iCs/>
        </w:rPr>
        <w:t>.v</w:t>
      </w:r>
      <w:r w:rsidR="007826BB" w:rsidRPr="007637B8">
        <w:rPr>
          <w:rFonts w:eastAsia="Arial" w:cs="Arial"/>
        </w:rPr>
        <w:t xml:space="preserve">) </w:t>
      </w:r>
      <w:r w:rsidR="000C7F1B" w:rsidRPr="007637B8">
        <w:rPr>
          <w:rFonts w:eastAsia="Times New Roman" w:cs="Arial"/>
        </w:rPr>
        <w:t xml:space="preserve">encapsula </w:t>
      </w:r>
      <w:r w:rsidR="000C7F1B" w:rsidRPr="007637B8">
        <w:rPr>
          <w:rFonts w:eastAsia="Arial" w:cs="Arial"/>
        </w:rPr>
        <w:t>o</w:t>
      </w:r>
      <w:r w:rsidR="007826BB" w:rsidRPr="007637B8">
        <w:rPr>
          <w:rFonts w:eastAsia="Arial" w:cs="Arial"/>
        </w:rPr>
        <w:t xml:space="preserve"> </w:t>
      </w:r>
      <w:r w:rsidR="007826BB" w:rsidRPr="007637B8">
        <w:rPr>
          <w:rFonts w:eastAsia="Arial" w:cs="Arial"/>
          <w:b/>
          <w:bCs/>
        </w:rPr>
        <w:t>SweRVolf</w:t>
      </w:r>
      <w:r w:rsidR="00F93BB5" w:rsidRPr="007637B8">
        <w:rPr>
          <w:rFonts w:eastAsia="Arial" w:cs="Arial"/>
          <w:b/>
          <w:bCs/>
        </w:rPr>
        <w:t>X</w:t>
      </w:r>
      <w:r w:rsidR="007826BB" w:rsidRPr="007637B8">
        <w:rPr>
          <w:rFonts w:eastAsia="Arial" w:cs="Arial"/>
          <w:b/>
          <w:bCs/>
        </w:rPr>
        <w:t xml:space="preserve"> </w:t>
      </w:r>
      <w:r w:rsidRPr="007637B8">
        <w:rPr>
          <w:rFonts w:eastAsia="Arial" w:cs="Arial"/>
          <w:b/>
          <w:bCs/>
        </w:rPr>
        <w:t>SoC</w:t>
      </w:r>
      <w:r w:rsidRPr="007637B8">
        <w:rPr>
          <w:rFonts w:eastAsia="Arial" w:cs="Arial"/>
        </w:rPr>
        <w:t xml:space="preserve"> </w:t>
      </w:r>
      <w:r w:rsidR="00305658" w:rsidRPr="007637B8">
        <w:rPr>
          <w:rFonts w:eastAsia="Arial" w:cs="Arial"/>
        </w:rPr>
        <w:t>(</w:t>
      </w:r>
      <w:r w:rsidR="00305658" w:rsidRPr="007637B8">
        <w:rPr>
          <w:rFonts w:eastAsia="Arial" w:cs="Arial"/>
        </w:rPr>
        <w:fldChar w:fldCharType="begin"/>
      </w:r>
      <w:r w:rsidR="00305658" w:rsidRPr="007637B8">
        <w:rPr>
          <w:rFonts w:eastAsia="Arial" w:cs="Arial"/>
        </w:rPr>
        <w:instrText xml:space="preserve"> REF _Ref39037816 \h </w:instrText>
      </w:r>
      <w:r w:rsidR="00305658" w:rsidRPr="007637B8">
        <w:rPr>
          <w:rFonts w:eastAsia="Arial" w:cs="Arial"/>
        </w:rPr>
      </w:r>
      <w:r w:rsidR="00305658" w:rsidRPr="007637B8">
        <w:rPr>
          <w:rFonts w:eastAsia="Arial" w:cs="Arial"/>
        </w:rPr>
        <w:fldChar w:fldCharType="separate"/>
      </w:r>
      <w:r w:rsidR="00233372" w:rsidRPr="007637B8">
        <w:t xml:space="preserve">Figura </w:t>
      </w:r>
      <w:r w:rsidR="00233372">
        <w:rPr>
          <w:noProof/>
        </w:rPr>
        <w:t>21</w:t>
      </w:r>
      <w:r w:rsidR="00305658" w:rsidRPr="007637B8">
        <w:rPr>
          <w:rFonts w:eastAsia="Arial" w:cs="Arial"/>
        </w:rPr>
        <w:fldChar w:fldCharType="end"/>
      </w:r>
      <w:r w:rsidR="00305658" w:rsidRPr="007637B8">
        <w:rPr>
          <w:rFonts w:eastAsia="Arial" w:cs="Arial"/>
        </w:rPr>
        <w:t xml:space="preserve">) </w:t>
      </w:r>
      <w:r w:rsidR="000C7F1B" w:rsidRPr="007637B8">
        <w:rPr>
          <w:rFonts w:eastAsia="Arial" w:cs="Arial"/>
        </w:rPr>
        <w:t>para a</w:t>
      </w:r>
      <w:r w:rsidR="001C135A" w:rsidRPr="007637B8">
        <w:rPr>
          <w:rFonts w:eastAsia="Arial" w:cs="Arial"/>
        </w:rPr>
        <w:t xml:space="preserve"> realização na</w:t>
      </w:r>
      <w:r w:rsidR="000C7F1B" w:rsidRPr="007637B8">
        <w:rPr>
          <w:rFonts w:eastAsia="Arial" w:cs="Arial"/>
        </w:rPr>
        <w:t xml:space="preserve"> placa</w:t>
      </w:r>
      <w:r w:rsidR="007826BB" w:rsidRPr="007637B8">
        <w:rPr>
          <w:rFonts w:eastAsia="Arial" w:cs="Arial"/>
        </w:rPr>
        <w:t xml:space="preserve"> </w:t>
      </w:r>
      <w:r w:rsidR="007702DD" w:rsidRPr="007637B8">
        <w:rPr>
          <w:rFonts w:eastAsia="Arial" w:cs="Arial"/>
        </w:rPr>
        <w:t xml:space="preserve">FPGA </w:t>
      </w:r>
      <w:r w:rsidR="007826BB" w:rsidRPr="007637B8">
        <w:rPr>
          <w:rFonts w:eastAsia="Arial" w:cs="Arial"/>
        </w:rPr>
        <w:t xml:space="preserve">Nexys A7 </w:t>
      </w:r>
      <w:r w:rsidR="001C135A" w:rsidRPr="007637B8">
        <w:rPr>
          <w:rFonts w:eastAsia="Arial" w:cs="Arial"/>
        </w:rPr>
        <w:t>com os</w:t>
      </w:r>
      <w:r w:rsidR="000C7F1B" w:rsidRPr="007637B8">
        <w:rPr>
          <w:rFonts w:eastAsia="Arial" w:cs="Arial"/>
        </w:rPr>
        <w:t xml:space="preserve"> respectivos periféricos</w:t>
      </w:r>
      <w:r w:rsidR="007826BB" w:rsidRPr="007637B8">
        <w:rPr>
          <w:rFonts w:eastAsia="Arial" w:cs="Arial"/>
        </w:rPr>
        <w:t xml:space="preserve"> (</w:t>
      </w:r>
      <w:r w:rsidR="007826BB" w:rsidRPr="007637B8">
        <w:rPr>
          <w:rFonts w:eastAsia="Arial" w:cs="Arial"/>
        </w:rPr>
        <w:fldChar w:fldCharType="begin"/>
      </w:r>
      <w:r w:rsidR="007826BB" w:rsidRPr="007637B8">
        <w:rPr>
          <w:rFonts w:eastAsia="Arial" w:cs="Arial"/>
        </w:rPr>
        <w:instrText xml:space="preserve"> REF _Ref39177341 \h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noProof/>
        </w:rPr>
        <w:t>25</w:t>
      </w:r>
      <w:r w:rsidR="007826BB" w:rsidRPr="007637B8">
        <w:rPr>
          <w:rFonts w:eastAsia="Arial" w:cs="Arial"/>
        </w:rPr>
        <w:fldChar w:fldCharType="end"/>
      </w:r>
      <w:r w:rsidR="007826BB" w:rsidRPr="007637B8">
        <w:rPr>
          <w:rFonts w:eastAsia="Arial" w:cs="Arial"/>
        </w:rPr>
        <w:t xml:space="preserve">). </w:t>
      </w:r>
      <w:r w:rsidR="000C7F1B" w:rsidRPr="007637B8">
        <w:rPr>
          <w:rFonts w:eastAsia="Arial" w:cs="Arial"/>
        </w:rPr>
        <w:t>Este módulo instanc</w:t>
      </w:r>
      <w:r w:rsidR="005B361C">
        <w:rPr>
          <w:rFonts w:eastAsia="Arial" w:cs="Arial"/>
        </w:rPr>
        <w:t>i</w:t>
      </w:r>
      <w:r w:rsidR="000C7F1B" w:rsidRPr="007637B8">
        <w:rPr>
          <w:rFonts w:eastAsia="Arial" w:cs="Arial"/>
        </w:rPr>
        <w:t xml:space="preserve">a, para além de outros módulos </w:t>
      </w:r>
      <w:r w:rsidR="005120FD" w:rsidRPr="007637B8">
        <w:rPr>
          <w:rFonts w:eastAsia="Arial" w:cs="Arial"/>
        </w:rPr>
        <w:t>(</w:t>
      </w:r>
      <w:r w:rsidR="000C7F1B" w:rsidRPr="007637B8">
        <w:rPr>
          <w:rFonts w:eastAsia="Arial" w:cs="Arial"/>
        </w:rPr>
        <w:t>como o módulo gerador de relógio</w:t>
      </w:r>
      <w:r w:rsidR="005120FD" w:rsidRPr="007637B8">
        <w:rPr>
          <w:rFonts w:eastAsia="Arial" w:cs="Arial"/>
        </w:rPr>
        <w:t xml:space="preserve"> </w:t>
      </w:r>
      <w:r w:rsidR="000C7F1B" w:rsidRPr="007637B8">
        <w:rPr>
          <w:rFonts w:eastAsia="Arial" w:cs="Arial"/>
        </w:rPr>
        <w:t>(</w:t>
      </w:r>
      <w:r w:rsidR="005120FD" w:rsidRPr="007637B8">
        <w:rPr>
          <w:rFonts w:eastAsia="Arial" w:cs="Arial"/>
          <w:i/>
        </w:rPr>
        <w:t>clock generator</w:t>
      </w:r>
      <w:r w:rsidR="000C7F1B" w:rsidRPr="007637B8">
        <w:rPr>
          <w:rFonts w:eastAsia="Arial" w:cs="Arial"/>
          <w:iCs/>
        </w:rPr>
        <w:t>)</w:t>
      </w:r>
      <w:r w:rsidR="005120FD" w:rsidRPr="007637B8">
        <w:rPr>
          <w:rFonts w:eastAsia="Arial" w:cs="Arial"/>
        </w:rPr>
        <w:t xml:space="preserve">, </w:t>
      </w:r>
      <w:r w:rsidR="005120FD" w:rsidRPr="007637B8">
        <w:rPr>
          <w:rFonts w:eastAsia="Arial" w:cs="Arial"/>
          <w:b/>
        </w:rPr>
        <w:t>clk_gen_nexys</w:t>
      </w:r>
      <w:r w:rsidR="005120FD" w:rsidRPr="007637B8">
        <w:rPr>
          <w:rFonts w:eastAsia="Arial" w:cs="Arial"/>
        </w:rPr>
        <w:t xml:space="preserve">, </w:t>
      </w:r>
      <w:r w:rsidR="000C7F1B" w:rsidRPr="007637B8">
        <w:rPr>
          <w:rFonts w:eastAsia="Arial" w:cs="Arial"/>
        </w:rPr>
        <w:t>um módulo para passagem de domínios de relógio</w:t>
      </w:r>
      <w:r w:rsidR="009647E6" w:rsidRPr="007637B8">
        <w:rPr>
          <w:rFonts w:eastAsia="Arial" w:cs="Arial"/>
        </w:rPr>
        <w:t xml:space="preserve"> </w:t>
      </w:r>
      <w:r w:rsidR="000C7F1B" w:rsidRPr="007637B8">
        <w:rPr>
          <w:rFonts w:eastAsia="Arial" w:cs="Arial"/>
        </w:rPr>
        <w:t>(</w:t>
      </w:r>
      <w:r w:rsidR="009647E6" w:rsidRPr="007637B8">
        <w:rPr>
          <w:rFonts w:eastAsia="Arial" w:cs="Arial"/>
          <w:i/>
        </w:rPr>
        <w:t>clock domain crossing</w:t>
      </w:r>
      <w:r w:rsidR="000C7F1B" w:rsidRPr="007637B8">
        <w:rPr>
          <w:rFonts w:eastAsia="Arial" w:cs="Arial"/>
        </w:rPr>
        <w:t>)</w:t>
      </w:r>
      <w:r w:rsidR="009647E6" w:rsidRPr="007637B8">
        <w:rPr>
          <w:rFonts w:eastAsia="Arial" w:cs="Arial"/>
        </w:rPr>
        <w:t xml:space="preserve">, </w:t>
      </w:r>
      <w:r w:rsidR="009647E6" w:rsidRPr="007637B8">
        <w:rPr>
          <w:rFonts w:eastAsia="Arial" w:cs="Arial"/>
          <w:b/>
        </w:rPr>
        <w:t>axi_cdc_intf</w:t>
      </w:r>
      <w:r w:rsidR="00AF6D06" w:rsidRPr="007637B8">
        <w:rPr>
          <w:rFonts w:eastAsia="Arial" w:cs="Arial"/>
        </w:rPr>
        <w:t xml:space="preserve">, </w:t>
      </w:r>
      <w:r w:rsidR="000C7F1B" w:rsidRPr="007637B8">
        <w:rPr>
          <w:rFonts w:eastAsia="Arial" w:cs="Arial"/>
        </w:rPr>
        <w:t>ou o módulo</w:t>
      </w:r>
      <w:r w:rsidR="00AF6D06" w:rsidRPr="007637B8">
        <w:rPr>
          <w:rFonts w:eastAsia="Arial" w:cs="Arial"/>
        </w:rPr>
        <w:t xml:space="preserve"> BSCAN </w:t>
      </w:r>
      <w:r w:rsidR="000C7F1B" w:rsidRPr="007637B8">
        <w:rPr>
          <w:rFonts w:eastAsia="Arial" w:cs="Arial"/>
        </w:rPr>
        <w:t>para o porto</w:t>
      </w:r>
      <w:r w:rsidR="00AF6D06" w:rsidRPr="007637B8">
        <w:rPr>
          <w:rFonts w:eastAsia="Arial" w:cs="Arial"/>
        </w:rPr>
        <w:t xml:space="preserve"> JTAG, </w:t>
      </w:r>
      <w:r w:rsidR="00AF6D06" w:rsidRPr="007637B8">
        <w:rPr>
          <w:rFonts w:eastAsia="Arial" w:cs="Arial"/>
          <w:b/>
        </w:rPr>
        <w:t>bscan_tap</w:t>
      </w:r>
      <w:r w:rsidR="005120FD" w:rsidRPr="007637B8">
        <w:rPr>
          <w:rFonts w:eastAsia="Arial" w:cs="Arial"/>
        </w:rPr>
        <w:t>)</w:t>
      </w:r>
      <w:r w:rsidR="00BC036E" w:rsidRPr="007637B8">
        <w:rPr>
          <w:rFonts w:eastAsia="Arial" w:cs="Arial"/>
        </w:rPr>
        <w:t>,</w:t>
      </w:r>
      <w:r w:rsidR="007826BB" w:rsidRPr="007637B8">
        <w:rPr>
          <w:rFonts w:eastAsia="Arial" w:cs="Arial"/>
        </w:rPr>
        <w:t xml:space="preserve"> </w:t>
      </w:r>
      <w:r w:rsidR="000C7F1B" w:rsidRPr="007637B8">
        <w:rPr>
          <w:rFonts w:eastAsia="Arial" w:cs="Arial"/>
        </w:rPr>
        <w:t>e as duas principais estruturas do SoC</w:t>
      </w:r>
      <w:r w:rsidR="007826BB" w:rsidRPr="007637B8">
        <w:rPr>
          <w:rFonts w:eastAsia="Arial" w:cs="Arial"/>
        </w:rPr>
        <w:t>:</w:t>
      </w:r>
    </w:p>
    <w:p w14:paraId="3A2D3ECE" w14:textId="77777777" w:rsidR="007826BB" w:rsidRPr="007637B8" w:rsidRDefault="007826BB" w:rsidP="007826BB"/>
    <w:p w14:paraId="74CF45DD" w14:textId="33B84524" w:rsidR="007826BB" w:rsidRPr="007637B8" w:rsidRDefault="007826BB" w:rsidP="005D0001">
      <w:pPr>
        <w:pStyle w:val="ListParagraph"/>
        <w:widowControl/>
        <w:numPr>
          <w:ilvl w:val="0"/>
          <w:numId w:val="22"/>
        </w:numPr>
        <w:rPr>
          <w:rFonts w:asciiTheme="minorHAnsi" w:hAnsiTheme="minorHAnsi" w:cstheme="minorBidi"/>
          <w:b/>
          <w:bCs/>
        </w:rPr>
      </w:pPr>
      <w:r w:rsidRPr="007637B8">
        <w:rPr>
          <w:rFonts w:eastAsia="Arial" w:cs="Arial"/>
          <w:b/>
          <w:bCs/>
        </w:rPr>
        <w:t>swervolf_core</w:t>
      </w:r>
      <w:r w:rsidRPr="007637B8">
        <w:rPr>
          <w:rFonts w:eastAsia="Arial" w:cs="Arial"/>
        </w:rPr>
        <w:t xml:space="preserve">: </w:t>
      </w:r>
      <w:r w:rsidR="00E338DA" w:rsidRPr="007637B8">
        <w:rPr>
          <w:rFonts w:eastAsia="Arial" w:cs="Arial"/>
        </w:rPr>
        <w:t xml:space="preserve">instanciação do </w:t>
      </w:r>
      <w:r w:rsidRPr="007637B8">
        <w:rPr>
          <w:rFonts w:eastAsia="Arial" w:cs="Arial"/>
          <w:b/>
          <w:bCs/>
        </w:rPr>
        <w:t>SweRVolf</w:t>
      </w:r>
      <w:r w:rsidR="00F93BB5" w:rsidRPr="007637B8">
        <w:rPr>
          <w:rFonts w:eastAsia="Arial" w:cs="Arial"/>
          <w:b/>
          <w:bCs/>
        </w:rPr>
        <w:t>X</w:t>
      </w:r>
      <w:r w:rsidRPr="007637B8">
        <w:rPr>
          <w:rFonts w:eastAsia="Arial" w:cs="Arial"/>
          <w:b/>
          <w:bCs/>
        </w:rPr>
        <w:t xml:space="preserve"> </w:t>
      </w:r>
      <w:r w:rsidR="00701A72" w:rsidRPr="007637B8">
        <w:rPr>
          <w:rFonts w:eastAsia="Arial" w:cs="Arial"/>
          <w:b/>
          <w:bCs/>
        </w:rPr>
        <w:t>SoC</w:t>
      </w:r>
      <w:r w:rsidR="00701A72" w:rsidRPr="007637B8">
        <w:rPr>
          <w:rFonts w:eastAsia="Arial" w:cs="Arial"/>
        </w:rPr>
        <w:t xml:space="preserve"> </w:t>
      </w:r>
      <w:r w:rsidR="00E338DA" w:rsidRPr="007637B8">
        <w:rPr>
          <w:rFonts w:eastAsia="Arial" w:cs="Arial"/>
        </w:rPr>
        <w:t xml:space="preserve">descrito na subseção anterior </w:t>
      </w:r>
      <w:r w:rsidR="008F1422" w:rsidRPr="007637B8">
        <w:rPr>
          <w:rFonts w:eastAsia="Arial" w:cs="Arial"/>
        </w:rPr>
        <w:t>(</w:t>
      </w:r>
      <w:r w:rsidR="008F1422" w:rsidRPr="007637B8">
        <w:rPr>
          <w:rFonts w:eastAsia="Arial" w:cs="Arial"/>
        </w:rPr>
        <w:fldChar w:fldCharType="begin"/>
      </w:r>
      <w:r w:rsidR="008F1422" w:rsidRPr="007637B8">
        <w:rPr>
          <w:rFonts w:eastAsia="Arial" w:cs="Arial"/>
        </w:rPr>
        <w:instrText xml:space="preserve"> REF _Ref43983603 \h </w:instrText>
      </w:r>
      <w:r w:rsidR="008F1422" w:rsidRPr="007637B8">
        <w:rPr>
          <w:rFonts w:eastAsia="Arial" w:cs="Arial"/>
        </w:rPr>
      </w:r>
      <w:r w:rsidR="008F1422" w:rsidRPr="007637B8">
        <w:rPr>
          <w:rFonts w:eastAsia="Arial" w:cs="Arial"/>
        </w:rPr>
        <w:fldChar w:fldCharType="separate"/>
      </w:r>
      <w:r w:rsidR="00233372" w:rsidRPr="007637B8">
        <w:t xml:space="preserve">Figura </w:t>
      </w:r>
      <w:r w:rsidR="00233372">
        <w:rPr>
          <w:noProof/>
        </w:rPr>
        <w:t>28</w:t>
      </w:r>
      <w:r w:rsidR="008F1422" w:rsidRPr="007637B8">
        <w:rPr>
          <w:rFonts w:eastAsia="Arial" w:cs="Arial"/>
        </w:rPr>
        <w:fldChar w:fldCharType="end"/>
      </w:r>
      <w:r w:rsidR="008F1422" w:rsidRPr="007637B8">
        <w:rPr>
          <w:rFonts w:eastAsia="Arial" w:cs="Arial"/>
        </w:rPr>
        <w:t>)</w:t>
      </w:r>
      <w:r w:rsidRPr="007637B8">
        <w:rPr>
          <w:rFonts w:eastAsia="Arial" w:cs="Arial"/>
        </w:rPr>
        <w:t xml:space="preserve">. </w:t>
      </w:r>
      <w:r w:rsidR="00E338DA" w:rsidRPr="007637B8">
        <w:rPr>
          <w:rFonts w:eastAsia="Arial" w:cs="Arial"/>
        </w:rPr>
        <w:t>R</w:t>
      </w:r>
      <w:r w:rsidR="000C7F1B" w:rsidRPr="007637B8">
        <w:rPr>
          <w:rFonts w:eastAsia="Arial" w:cs="Arial"/>
        </w:rPr>
        <w:t xml:space="preserve">equer </w:t>
      </w:r>
      <w:r w:rsidR="00E338DA" w:rsidRPr="007637B8">
        <w:rPr>
          <w:rFonts w:eastAsia="Arial" w:cs="Arial"/>
        </w:rPr>
        <w:t>o</w:t>
      </w:r>
      <w:r w:rsidR="000C7F1B" w:rsidRPr="007637B8">
        <w:rPr>
          <w:rFonts w:eastAsia="Arial" w:cs="Arial"/>
        </w:rPr>
        <w:t xml:space="preserve"> ficheiro de</w:t>
      </w:r>
      <w:r w:rsidR="000D144C">
        <w:rPr>
          <w:rFonts w:eastAsia="Arial" w:cs="Arial"/>
        </w:rPr>
        <w:t xml:space="preserve"> </w:t>
      </w:r>
      <w:r w:rsidR="00A6437C" w:rsidRPr="007637B8">
        <w:rPr>
          <w:rFonts w:eastAsia="Arial" w:cs="Arial"/>
          <w:i/>
          <w:iCs/>
        </w:rPr>
        <w:t>constraints</w:t>
      </w:r>
      <w:r w:rsidR="000C7F1B" w:rsidRPr="007637B8">
        <w:rPr>
          <w:rFonts w:eastAsia="Arial" w:cs="Arial"/>
        </w:rPr>
        <w:t xml:space="preserve"> </w:t>
      </w:r>
      <w:r w:rsidR="00BC036E" w:rsidRPr="007637B8">
        <w:rPr>
          <w:rFonts w:eastAsia="Arial" w:cs="Arial"/>
          <w:i/>
          <w:iCs/>
        </w:rPr>
        <w:t>rvfpga</w:t>
      </w:r>
      <w:r w:rsidR="001D0560" w:rsidRPr="007637B8">
        <w:rPr>
          <w:rFonts w:eastAsia="Arial" w:cs="Arial"/>
          <w:i/>
          <w:iCs/>
        </w:rPr>
        <w:t>nexys</w:t>
      </w:r>
      <w:r w:rsidRPr="007637B8">
        <w:rPr>
          <w:rFonts w:eastAsia="Arial" w:cs="Arial"/>
          <w:i/>
          <w:iCs/>
        </w:rPr>
        <w:t xml:space="preserve">.xdc </w:t>
      </w:r>
      <w:r w:rsidRPr="007637B8">
        <w:rPr>
          <w:rFonts w:eastAsia="Arial" w:cs="Arial"/>
        </w:rPr>
        <w:t>(</w:t>
      </w:r>
      <w:r w:rsidR="000C7F1B" w:rsidRPr="007637B8">
        <w:rPr>
          <w:rFonts w:eastAsia="Arial" w:cs="Arial"/>
        </w:rPr>
        <w:t>disponível em</w:t>
      </w:r>
      <w:r w:rsidR="00BC036E" w:rsidRPr="007637B8">
        <w:rPr>
          <w:rFonts w:eastAsia="Arial" w:cs="Arial"/>
        </w:rPr>
        <w:t xml:space="preserve"> </w:t>
      </w:r>
      <w:r w:rsidR="00F746D3" w:rsidRPr="007637B8">
        <w:rPr>
          <w:rFonts w:eastAsia="Arial" w:cs="Arial"/>
          <w:i/>
          <w:iCs/>
        </w:rPr>
        <w:t>[RVfpgaPath]</w:t>
      </w:r>
      <w:r w:rsidRPr="007637B8">
        <w:rPr>
          <w:rFonts w:cs="Arial"/>
          <w:i/>
          <w:iCs/>
        </w:rPr>
        <w:t>/</w:t>
      </w:r>
      <w:r w:rsidR="00F746D3" w:rsidRPr="007637B8">
        <w:rPr>
          <w:rFonts w:eastAsia="Arial" w:cs="Arial"/>
          <w:i/>
          <w:iCs/>
        </w:rPr>
        <w:t>RVfpga</w:t>
      </w:r>
      <w:r w:rsidR="0033725A" w:rsidRPr="007637B8">
        <w:rPr>
          <w:rFonts w:eastAsia="Arial" w:cs="Arial"/>
          <w:i/>
          <w:iCs/>
        </w:rPr>
        <w:t>/</w:t>
      </w:r>
      <w:r w:rsidR="00F746D3" w:rsidRPr="007637B8">
        <w:rPr>
          <w:rFonts w:eastAsia="Arial" w:cs="Arial"/>
          <w:i/>
          <w:iCs/>
        </w:rPr>
        <w:t>src</w:t>
      </w:r>
      <w:r w:rsidRPr="007637B8">
        <w:rPr>
          <w:rFonts w:eastAsia="Arial" w:cs="Arial"/>
          <w:i/>
          <w:iCs/>
        </w:rPr>
        <w:t>/</w:t>
      </w:r>
      <w:r w:rsidRPr="007637B8">
        <w:rPr>
          <w:rFonts w:eastAsia="Arial" w:cs="Arial"/>
        </w:rPr>
        <w:t>)</w:t>
      </w:r>
      <w:r w:rsidR="00BC036E" w:rsidRPr="007637B8">
        <w:rPr>
          <w:rFonts w:eastAsia="Arial" w:cs="Arial"/>
        </w:rPr>
        <w:t xml:space="preserve">, </w:t>
      </w:r>
      <w:r w:rsidR="000C7F1B" w:rsidRPr="007637B8">
        <w:rPr>
          <w:rFonts w:eastAsia="Arial" w:cs="Arial"/>
        </w:rPr>
        <w:t>que define as ligações entre o SoC e a placa</w:t>
      </w:r>
      <w:r w:rsidRPr="007637B8">
        <w:rPr>
          <w:rFonts w:eastAsia="Arial" w:cs="Arial"/>
        </w:rPr>
        <w:t>.</w:t>
      </w:r>
    </w:p>
    <w:p w14:paraId="4EB8381B" w14:textId="49E35AF4" w:rsidR="007826BB" w:rsidRPr="007637B8" w:rsidRDefault="007826BB" w:rsidP="005D0001">
      <w:pPr>
        <w:pStyle w:val="ListParagraph"/>
        <w:widowControl/>
        <w:numPr>
          <w:ilvl w:val="0"/>
          <w:numId w:val="22"/>
        </w:numPr>
        <w:rPr>
          <w:rFonts w:asciiTheme="minorHAnsi" w:hAnsiTheme="minorHAnsi" w:cstheme="minorBidi"/>
        </w:rPr>
      </w:pPr>
      <w:r w:rsidRPr="007637B8">
        <w:rPr>
          <w:rFonts w:eastAsia="Arial" w:cs="Arial"/>
          <w:b/>
          <w:bCs/>
        </w:rPr>
        <w:t>litedram_top</w:t>
      </w:r>
      <w:r w:rsidRPr="007637B8">
        <w:rPr>
          <w:rFonts w:eastAsia="Arial" w:cs="Arial"/>
        </w:rPr>
        <w:t xml:space="preserve">: </w:t>
      </w:r>
      <w:r w:rsidR="00E338DA" w:rsidRPr="007637B8">
        <w:rPr>
          <w:rFonts w:eastAsia="Arial" w:cs="Arial"/>
        </w:rPr>
        <w:t xml:space="preserve">encapsulamento para o Controlador LiteDRAM DDR2, que liga o SoC SweRVolfX à Memória DDR2, e que é implementado no ficheiro </w:t>
      </w:r>
      <w:r w:rsidR="00F746D3" w:rsidRPr="007637B8">
        <w:rPr>
          <w:rFonts w:eastAsia="Arial" w:cs="Arial"/>
          <w:i/>
          <w:iCs/>
        </w:rPr>
        <w:t>[RVfpgaPath]</w:t>
      </w:r>
      <w:r w:rsidRPr="007637B8">
        <w:rPr>
          <w:rFonts w:cs="Arial"/>
          <w:i/>
          <w:iCs/>
        </w:rPr>
        <w:t>/</w:t>
      </w:r>
      <w:r w:rsidR="000935D3" w:rsidRPr="007637B8">
        <w:rPr>
          <w:rFonts w:eastAsia="Arial" w:cs="Arial"/>
          <w:i/>
          <w:iCs/>
        </w:rPr>
        <w:t>RVfpga/</w:t>
      </w:r>
      <w:r w:rsidR="00F746D3" w:rsidRPr="007637B8">
        <w:rPr>
          <w:rFonts w:eastAsia="Arial" w:cs="Arial"/>
          <w:i/>
          <w:iCs/>
        </w:rPr>
        <w:t>src</w:t>
      </w:r>
      <w:r w:rsidRPr="007637B8">
        <w:rPr>
          <w:rFonts w:eastAsia="Arial" w:cs="Arial"/>
          <w:i/>
          <w:iCs/>
        </w:rPr>
        <w:t>/</w:t>
      </w:r>
      <w:r w:rsidR="00BC036E" w:rsidRPr="007637B8">
        <w:rPr>
          <w:rFonts w:eastAsia="Arial" w:cs="Arial"/>
          <w:i/>
          <w:iCs/>
        </w:rPr>
        <w:t>LiteDRAM</w:t>
      </w:r>
      <w:r w:rsidRPr="007637B8">
        <w:rPr>
          <w:rFonts w:eastAsia="Arial" w:cs="Arial"/>
          <w:i/>
          <w:iCs/>
        </w:rPr>
        <w:t>/litedram_top.v.</w:t>
      </w:r>
      <w:r w:rsidRPr="007637B8">
        <w:rPr>
          <w:rFonts w:eastAsia="Arial" w:cs="Arial"/>
        </w:rPr>
        <w:t xml:space="preserve"> </w:t>
      </w:r>
      <w:r w:rsidR="00E338DA" w:rsidRPr="007637B8">
        <w:rPr>
          <w:rFonts w:eastAsia="Arial" w:cs="Arial"/>
        </w:rPr>
        <w:t xml:space="preserve">Requer o ficheiro de </w:t>
      </w:r>
      <w:r w:rsidR="0040732D" w:rsidRPr="0040732D">
        <w:rPr>
          <w:rFonts w:eastAsia="Arial" w:cs="Arial"/>
          <w:i/>
          <w:iCs/>
        </w:rPr>
        <w:t>constraints</w:t>
      </w:r>
      <w:r w:rsidR="00E338DA" w:rsidRPr="007637B8">
        <w:rPr>
          <w:rFonts w:eastAsia="Arial" w:cs="Arial"/>
        </w:rPr>
        <w:t xml:space="preserve"> </w:t>
      </w:r>
      <w:r w:rsidRPr="007637B8">
        <w:rPr>
          <w:rFonts w:eastAsia="Arial" w:cs="Arial"/>
          <w:i/>
          <w:iCs/>
        </w:rPr>
        <w:t xml:space="preserve">litedram.xdc </w:t>
      </w:r>
      <w:r w:rsidRPr="007637B8">
        <w:rPr>
          <w:rFonts w:eastAsia="Arial" w:cs="Arial"/>
        </w:rPr>
        <w:t>(</w:t>
      </w:r>
      <w:r w:rsidR="00E338DA" w:rsidRPr="007637B8">
        <w:rPr>
          <w:rFonts w:eastAsia="Arial" w:cs="Arial"/>
        </w:rPr>
        <w:t>disponível em</w:t>
      </w:r>
      <w:r w:rsidRPr="007637B8">
        <w:rPr>
          <w:rFonts w:eastAsia="Arial" w:cs="Arial"/>
        </w:rPr>
        <w:t xml:space="preserve"> </w:t>
      </w:r>
      <w:r w:rsidR="00F746D3" w:rsidRPr="007637B8">
        <w:rPr>
          <w:rFonts w:eastAsia="Arial" w:cs="Arial"/>
          <w:i/>
          <w:iCs/>
        </w:rPr>
        <w:t>[RVfpgaPath]</w:t>
      </w:r>
      <w:r w:rsidRPr="007637B8">
        <w:rPr>
          <w:rFonts w:cs="Arial"/>
          <w:i/>
          <w:iCs/>
        </w:rPr>
        <w:t>/</w:t>
      </w:r>
      <w:r w:rsidR="00F746D3" w:rsidRPr="007637B8">
        <w:rPr>
          <w:rFonts w:eastAsia="Arial" w:cs="Arial"/>
          <w:i/>
          <w:iCs/>
        </w:rPr>
        <w:t>RVfpga</w:t>
      </w:r>
      <w:r w:rsidR="0033725A" w:rsidRPr="007637B8">
        <w:rPr>
          <w:rFonts w:eastAsia="Arial" w:cs="Arial"/>
          <w:i/>
          <w:iCs/>
        </w:rPr>
        <w:t>/</w:t>
      </w:r>
      <w:r w:rsidR="00F746D3" w:rsidRPr="007637B8">
        <w:rPr>
          <w:rFonts w:eastAsia="Arial" w:cs="Arial"/>
          <w:i/>
          <w:iCs/>
        </w:rPr>
        <w:t>src</w:t>
      </w:r>
      <w:r w:rsidRPr="007637B8">
        <w:rPr>
          <w:rFonts w:eastAsia="Arial" w:cs="Arial"/>
          <w:i/>
          <w:iCs/>
        </w:rPr>
        <w:t>/</w:t>
      </w:r>
      <w:r w:rsidR="00BC036E" w:rsidRPr="007637B8">
        <w:rPr>
          <w:rFonts w:eastAsia="Arial" w:cs="Arial"/>
          <w:i/>
          <w:iCs/>
        </w:rPr>
        <w:t>LiteDRAM</w:t>
      </w:r>
      <w:r w:rsidRPr="007637B8">
        <w:rPr>
          <w:rFonts w:eastAsia="Arial" w:cs="Arial"/>
        </w:rPr>
        <w:t>)</w:t>
      </w:r>
      <w:r w:rsidR="00BC036E" w:rsidRPr="007637B8">
        <w:rPr>
          <w:rFonts w:eastAsia="Arial" w:cs="Arial"/>
        </w:rPr>
        <w:t xml:space="preserve">, </w:t>
      </w:r>
      <w:r w:rsidR="00E338DA" w:rsidRPr="007637B8">
        <w:rPr>
          <w:rFonts w:eastAsia="Arial" w:cs="Arial"/>
        </w:rPr>
        <w:t>que define as ligações entre o Controlador de Memória e a Memória DDR2 existente na placa</w:t>
      </w:r>
      <w:r w:rsidRPr="007637B8">
        <w:rPr>
          <w:rFonts w:eastAsia="Arial" w:cs="Arial"/>
        </w:rPr>
        <w:t>.</w:t>
      </w:r>
    </w:p>
    <w:p w14:paraId="0C4D315D" w14:textId="77777777" w:rsidR="007826BB" w:rsidRPr="007637B8" w:rsidRDefault="007826BB" w:rsidP="007826BB">
      <w:pPr>
        <w:rPr>
          <w:rFonts w:eastAsia="Arial" w:cs="Arial"/>
        </w:rPr>
      </w:pPr>
    </w:p>
    <w:p w14:paraId="086B7031" w14:textId="113132C1" w:rsidR="007826BB" w:rsidRPr="007637B8" w:rsidRDefault="007702DD" w:rsidP="0008366A">
      <w:pPr>
        <w:ind w:left="360"/>
        <w:rPr>
          <w:rFonts w:eastAsia="Arial" w:cs="Arial"/>
        </w:rPr>
      </w:pPr>
      <w:r w:rsidRPr="007637B8">
        <w:rPr>
          <w:rFonts w:eastAsia="Arial" w:cs="Arial"/>
        </w:rPr>
        <w:t>Como resumo</w:t>
      </w:r>
      <w:r w:rsidR="007826BB" w:rsidRPr="007637B8">
        <w:rPr>
          <w:rFonts w:eastAsia="Arial" w:cs="Arial"/>
        </w:rPr>
        <w:t xml:space="preserve">, </w:t>
      </w:r>
      <w:r w:rsidRPr="007637B8">
        <w:rPr>
          <w:rFonts w:eastAsia="Arial" w:cs="Arial"/>
        </w:rPr>
        <w:t xml:space="preserve">a </w:t>
      </w:r>
      <w:r w:rsidR="007826BB" w:rsidRPr="007637B8">
        <w:rPr>
          <w:rFonts w:eastAsia="Arial" w:cs="Arial"/>
        </w:rPr>
        <w:fldChar w:fldCharType="begin"/>
      </w:r>
      <w:r w:rsidR="007826BB" w:rsidRPr="007637B8">
        <w:rPr>
          <w:rFonts w:eastAsia="Arial" w:cs="Arial"/>
        </w:rPr>
        <w:instrText xml:space="preserve"> REF _Ref40251695 \h </w:instrText>
      </w:r>
      <w:r w:rsidR="00320479" w:rsidRPr="007637B8">
        <w:rPr>
          <w:rFonts w:eastAsia="Arial" w:cs="Arial"/>
        </w:rPr>
        <w:instrText xml:space="preserve"> \* MERGEFORMAT </w:instrText>
      </w:r>
      <w:r w:rsidR="007826BB" w:rsidRPr="007637B8">
        <w:rPr>
          <w:rFonts w:eastAsia="Arial" w:cs="Arial"/>
        </w:rPr>
      </w:r>
      <w:r w:rsidR="007826BB" w:rsidRPr="007637B8">
        <w:rPr>
          <w:rFonts w:eastAsia="Arial" w:cs="Arial"/>
        </w:rPr>
        <w:fldChar w:fldCharType="separate"/>
      </w:r>
      <w:r w:rsidR="00233372" w:rsidRPr="007637B8">
        <w:t xml:space="preserve">Figura </w:t>
      </w:r>
      <w:r w:rsidR="00233372">
        <w:rPr>
          <w:iCs/>
        </w:rPr>
        <w:t>29</w:t>
      </w:r>
      <w:r w:rsidR="007826BB" w:rsidRPr="007637B8">
        <w:rPr>
          <w:rFonts w:eastAsia="Arial" w:cs="Arial"/>
        </w:rPr>
        <w:fldChar w:fldCharType="end"/>
      </w:r>
      <w:r w:rsidR="007826BB" w:rsidRPr="007637B8">
        <w:rPr>
          <w:rFonts w:eastAsia="Arial" w:cs="Arial"/>
        </w:rPr>
        <w:t xml:space="preserve"> </w:t>
      </w:r>
      <w:r w:rsidRPr="007637B8">
        <w:rPr>
          <w:rFonts w:eastAsia="Arial" w:cs="Arial"/>
        </w:rPr>
        <w:t xml:space="preserve">mostra a hierarquia para a implementação completa do </w:t>
      </w:r>
      <w:r w:rsidR="00E06F7A" w:rsidRPr="007637B8">
        <w:rPr>
          <w:rFonts w:eastAsia="Arial" w:cs="Arial"/>
        </w:rPr>
        <w:t xml:space="preserve">RVfpgaNexys </w:t>
      </w:r>
      <w:r w:rsidRPr="007637B8">
        <w:rPr>
          <w:rFonts w:eastAsia="Arial" w:cs="Arial"/>
        </w:rPr>
        <w:t>na placa</w:t>
      </w:r>
      <w:r w:rsidR="007826BB" w:rsidRPr="007637B8">
        <w:rPr>
          <w:rFonts w:eastAsia="Arial" w:cs="Arial"/>
        </w:rPr>
        <w:t xml:space="preserve"> </w:t>
      </w:r>
      <w:r w:rsidRPr="007637B8">
        <w:rPr>
          <w:rFonts w:eastAsia="Arial" w:cs="Arial"/>
        </w:rPr>
        <w:t xml:space="preserve">FPGA </w:t>
      </w:r>
      <w:r w:rsidR="007826BB" w:rsidRPr="007637B8">
        <w:rPr>
          <w:rFonts w:eastAsia="Arial" w:cs="Arial"/>
        </w:rPr>
        <w:t>Nexys A7.</w:t>
      </w:r>
      <w:r w:rsidR="007826BB" w:rsidRPr="007637B8">
        <w:rPr>
          <w:rFonts w:eastAsia="Arial" w:cs="Arial"/>
        </w:rPr>
        <w:br w:type="page"/>
      </w:r>
    </w:p>
    <w:p w14:paraId="1CBBAC25" w14:textId="77777777" w:rsidR="007826BB" w:rsidRPr="007637B8" w:rsidRDefault="007826BB" w:rsidP="007826BB">
      <w:pPr>
        <w:rPr>
          <w:rFonts w:eastAsia="Arial" w:cs="Arial"/>
        </w:rPr>
        <w:sectPr w:rsidR="007826BB" w:rsidRPr="007637B8">
          <w:type w:val="continuous"/>
          <w:pgSz w:w="11906" w:h="16838"/>
          <w:pgMar w:top="1800" w:right="1440" w:bottom="1440" w:left="1440" w:header="706" w:footer="389" w:gutter="0"/>
          <w:cols w:space="720"/>
          <w:formProt w:val="0"/>
        </w:sectPr>
      </w:pPr>
    </w:p>
    <w:p w14:paraId="66C7BE96" w14:textId="42AD66C3" w:rsidR="007826BB" w:rsidRPr="007637B8" w:rsidRDefault="006D38BD" w:rsidP="00F70F42">
      <w:pPr>
        <w:ind w:left="-426" w:right="-858"/>
        <w:jc w:val="center"/>
        <w:rPr>
          <w:rFonts w:eastAsia="Arial" w:cs="Arial"/>
        </w:rPr>
      </w:pPr>
      <w:r w:rsidRPr="007637B8">
        <w:rPr>
          <w:rFonts w:eastAsia="Arial" w:cs="Arial"/>
          <w:noProof/>
          <w:lang w:eastAsia="es-ES"/>
        </w:rPr>
        <w:lastRenderedPageBreak/>
        <w:drawing>
          <wp:inline distT="0" distB="0" distL="0" distR="0" wp14:anchorId="521AB974" wp14:editId="64EBC3FE">
            <wp:extent cx="8636635" cy="537273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VfpgaModulesHierarchy.tif"/>
                    <pic:cNvPicPr/>
                  </pic:nvPicPr>
                  <pic:blipFill>
                    <a:blip r:embed="rId145">
                      <a:extLst>
                        <a:ext uri="{28A0092B-C50C-407E-A947-70E740481C1C}">
                          <a14:useLocalDpi xmlns:a14="http://schemas.microsoft.com/office/drawing/2010/main" val="0"/>
                        </a:ext>
                      </a:extLst>
                    </a:blip>
                    <a:stretch>
                      <a:fillRect/>
                    </a:stretch>
                  </pic:blipFill>
                  <pic:spPr>
                    <a:xfrm>
                      <a:off x="0" y="0"/>
                      <a:ext cx="8636635" cy="5372735"/>
                    </a:xfrm>
                    <a:prstGeom prst="rect">
                      <a:avLst/>
                    </a:prstGeom>
                  </pic:spPr>
                </pic:pic>
              </a:graphicData>
            </a:graphic>
          </wp:inline>
        </w:drawing>
      </w:r>
    </w:p>
    <w:p w14:paraId="24E878E3" w14:textId="77777777" w:rsidR="00124F45" w:rsidRPr="007637B8" w:rsidRDefault="00124F45" w:rsidP="00F70F42">
      <w:pPr>
        <w:ind w:left="-426" w:right="-858"/>
        <w:jc w:val="center"/>
        <w:rPr>
          <w:rFonts w:eastAsia="Arial" w:cs="Arial"/>
        </w:rPr>
      </w:pPr>
    </w:p>
    <w:p w14:paraId="28C5C5BF" w14:textId="5BD9B0FA" w:rsidR="006A031F" w:rsidRPr="007637B8" w:rsidRDefault="00D8789F" w:rsidP="00A32CF5">
      <w:pPr>
        <w:pStyle w:val="Caption"/>
        <w:jc w:val="center"/>
        <w:sectPr w:rsidR="006A031F" w:rsidRPr="007637B8" w:rsidSect="00A32CF5">
          <w:headerReference w:type="default" r:id="rId146"/>
          <w:footerReference w:type="default" r:id="rId147"/>
          <w:headerReference w:type="first" r:id="rId148"/>
          <w:footerReference w:type="first" r:id="rId149"/>
          <w:pgSz w:w="16838" w:h="11906" w:orient="landscape" w:code="9"/>
          <w:pgMar w:top="1440" w:right="1797" w:bottom="1440" w:left="1440" w:header="709" w:footer="391" w:gutter="0"/>
          <w:cols w:space="720"/>
          <w:formProt w:val="0"/>
          <w:titlePg/>
          <w:docGrid w:linePitch="360"/>
        </w:sectPr>
      </w:pPr>
      <w:bookmarkStart w:id="175" w:name="_Ref40251695"/>
      <w:r w:rsidRPr="007637B8">
        <w:t>Figura</w:t>
      </w:r>
      <w:r w:rsidR="007826BB" w:rsidRPr="007637B8">
        <w:t xml:space="preserve"> </w:t>
      </w:r>
      <w:r w:rsidR="00434EC4" w:rsidRPr="007637B8">
        <w:fldChar w:fldCharType="begin"/>
      </w:r>
      <w:r w:rsidR="00434EC4" w:rsidRPr="007637B8">
        <w:rPr>
          <w:iCs w:val="0"/>
        </w:rPr>
        <w:instrText xml:space="preserve"> SEQ Figure \* ARABIC </w:instrText>
      </w:r>
      <w:r w:rsidR="00434EC4" w:rsidRPr="007637B8">
        <w:fldChar w:fldCharType="separate"/>
      </w:r>
      <w:r w:rsidR="00233372">
        <w:rPr>
          <w:iCs w:val="0"/>
          <w:noProof/>
        </w:rPr>
        <w:t>29</w:t>
      </w:r>
      <w:r w:rsidR="00434EC4" w:rsidRPr="007637B8">
        <w:fldChar w:fldCharType="end"/>
      </w:r>
      <w:bookmarkEnd w:id="175"/>
      <w:r w:rsidR="007826BB" w:rsidRPr="007637B8">
        <w:t xml:space="preserve">. </w:t>
      </w:r>
      <w:r w:rsidR="006521FD" w:rsidRPr="007637B8">
        <w:t xml:space="preserve">Hierarquia dos Módulos para a implementação na placa FPGA Nexys A7 </w:t>
      </w:r>
    </w:p>
    <w:p w14:paraId="1DAA1B2A" w14:textId="51A09446" w:rsidR="00505E4E" w:rsidRPr="007637B8" w:rsidRDefault="00F23EF7" w:rsidP="007C298D">
      <w:pPr>
        <w:pStyle w:val="Heading1"/>
        <w:numPr>
          <w:ilvl w:val="0"/>
          <w:numId w:val="1"/>
        </w:numPr>
        <w:shd w:val="clear" w:color="auto" w:fill="000000" w:themeFill="text1"/>
        <w:spacing w:before="0"/>
        <w:rPr>
          <w:color w:val="FFFFFF" w:themeColor="background1"/>
        </w:rPr>
      </w:pPr>
      <w:bookmarkStart w:id="176" w:name="_Toc39337152"/>
      <w:bookmarkStart w:id="177" w:name="_Toc39259542"/>
      <w:bookmarkStart w:id="178" w:name="_Toc147054539"/>
      <w:r w:rsidRPr="007637B8">
        <w:rPr>
          <w:color w:val="FFFFFF" w:themeColor="background1"/>
        </w:rPr>
        <w:lastRenderedPageBreak/>
        <w:t>INSTAL</w:t>
      </w:r>
      <w:r w:rsidR="00AD71D8" w:rsidRPr="007637B8">
        <w:rPr>
          <w:color w:val="FFFFFF" w:themeColor="background1"/>
        </w:rPr>
        <w:t>AÇÃO DAS FERRAMENTAS</w:t>
      </w:r>
      <w:bookmarkEnd w:id="176"/>
      <w:bookmarkEnd w:id="177"/>
      <w:r w:rsidR="00AD71D8" w:rsidRPr="007637B8">
        <w:rPr>
          <w:color w:val="FFFFFF" w:themeColor="background1"/>
        </w:rPr>
        <w:t xml:space="preserve"> DE DESENVOLVIMENTO</w:t>
      </w:r>
      <w:bookmarkEnd w:id="178"/>
    </w:p>
    <w:p w14:paraId="2697818F" w14:textId="77777777" w:rsidR="00A0028E" w:rsidRPr="007637B8" w:rsidRDefault="00A0028E">
      <w:pPr>
        <w:rPr>
          <w:rFonts w:cs="Arial"/>
        </w:rPr>
      </w:pPr>
    </w:p>
    <w:p w14:paraId="5157A27A" w14:textId="11400375" w:rsidR="00897CF8" w:rsidRPr="007637B8" w:rsidRDefault="003B319A">
      <w:pPr>
        <w:rPr>
          <w:rFonts w:cs="Arial"/>
        </w:rPr>
      </w:pPr>
      <w:r w:rsidRPr="007637B8">
        <w:rPr>
          <w:rFonts w:cs="Arial"/>
          <w:b/>
        </w:rPr>
        <w:t>As instruções abaixo são para o Sistema Operativo</w:t>
      </w:r>
      <w:r w:rsidR="00927FF4" w:rsidRPr="007637B8">
        <w:rPr>
          <w:rFonts w:cs="Arial"/>
          <w:b/>
        </w:rPr>
        <w:t xml:space="preserve"> Ubuntu 18.04</w:t>
      </w:r>
      <w:r w:rsidR="00927FF4" w:rsidRPr="007637B8">
        <w:rPr>
          <w:rFonts w:cs="Arial"/>
        </w:rPr>
        <w:t xml:space="preserve">, </w:t>
      </w:r>
      <w:r w:rsidRPr="007637B8">
        <w:rPr>
          <w:rFonts w:cs="Arial"/>
        </w:rPr>
        <w:t xml:space="preserve">mas outros sistemas operativos Linux, bem como Windows ou macOS, seguem passos semelhantes (se não </w:t>
      </w:r>
      <w:r w:rsidR="00053969" w:rsidRPr="007637B8">
        <w:rPr>
          <w:rFonts w:cs="Arial"/>
        </w:rPr>
        <w:t>exatamente</w:t>
      </w:r>
      <w:r w:rsidRPr="007637B8">
        <w:rPr>
          <w:rFonts w:cs="Arial"/>
        </w:rPr>
        <w:t xml:space="preserve"> os mesmos). Nalguns casos, inserimos caixas com instruções específicas para esses sistemas operativos diferentes. Se estiver a utilizar o Ubuntu, pode simplesmente ignorar essas caixas</w:t>
      </w:r>
      <w:r w:rsidR="00897CF8" w:rsidRPr="007637B8">
        <w:rPr>
          <w:rFonts w:cs="Arial"/>
        </w:rPr>
        <w:t>.</w:t>
      </w:r>
    </w:p>
    <w:p w14:paraId="0135B553" w14:textId="77777777" w:rsidR="00897CF8" w:rsidRPr="007637B8" w:rsidRDefault="00897CF8">
      <w:pPr>
        <w:rPr>
          <w:rFonts w:cs="Arial"/>
        </w:rPr>
      </w:pPr>
    </w:p>
    <w:p w14:paraId="639734DD" w14:textId="1CEF1F2D" w:rsidR="00927FF4" w:rsidRPr="007637B8" w:rsidRDefault="00202374">
      <w:pPr>
        <w:rPr>
          <w:rFonts w:cs="Arial"/>
        </w:rPr>
      </w:pPr>
      <w:r w:rsidRPr="007637B8">
        <w:rPr>
          <w:rFonts w:cs="Arial"/>
        </w:rPr>
        <w:t>As instruções mostram como instalar as seguintes ferramentas</w:t>
      </w:r>
      <w:r w:rsidR="009F54F8" w:rsidRPr="007637B8">
        <w:rPr>
          <w:rFonts w:cs="Arial"/>
        </w:rPr>
        <w:t>:</w:t>
      </w:r>
    </w:p>
    <w:p w14:paraId="751E7E93" w14:textId="13E8E554" w:rsidR="009F54F8" w:rsidRPr="007637B8" w:rsidRDefault="009F54F8" w:rsidP="003B0BA7">
      <w:pPr>
        <w:pStyle w:val="ListParagraph"/>
        <w:numPr>
          <w:ilvl w:val="1"/>
          <w:numId w:val="16"/>
        </w:numPr>
        <w:ind w:left="851" w:hanging="425"/>
        <w:rPr>
          <w:rFonts w:cs="Arial"/>
          <w:b/>
        </w:rPr>
      </w:pPr>
      <w:r w:rsidRPr="007637B8">
        <w:rPr>
          <w:rFonts w:cs="Arial"/>
          <w:b/>
        </w:rPr>
        <w:t>Vivado</w:t>
      </w:r>
      <w:r w:rsidR="0035082A" w:rsidRPr="007637B8">
        <w:rPr>
          <w:rFonts w:cs="Arial"/>
        </w:rPr>
        <w:t xml:space="preserve">: </w:t>
      </w:r>
      <w:r w:rsidR="00202374" w:rsidRPr="007637B8">
        <w:rPr>
          <w:rFonts w:cs="Arial"/>
        </w:rPr>
        <w:t>necessário para re</w:t>
      </w:r>
      <w:r w:rsidR="0063142C" w:rsidRPr="007637B8">
        <w:rPr>
          <w:rFonts w:cs="Arial"/>
        </w:rPr>
        <w:t>s</w:t>
      </w:r>
      <w:r w:rsidR="00202374" w:rsidRPr="007637B8">
        <w:rPr>
          <w:rFonts w:cs="Arial"/>
        </w:rPr>
        <w:t>sintetizar o S</w:t>
      </w:r>
      <w:r w:rsidR="0063142C" w:rsidRPr="007637B8">
        <w:rPr>
          <w:rFonts w:cs="Arial"/>
        </w:rPr>
        <w:t>oC</w:t>
      </w:r>
      <w:r w:rsidR="00202374" w:rsidRPr="007637B8">
        <w:rPr>
          <w:rFonts w:cs="Arial"/>
        </w:rPr>
        <w:t>. Isto é algo que fará principalmente nos Laboratórios 6-20, onde serão adicionadas características diferentes no SoC de base</w:t>
      </w:r>
      <w:r w:rsidR="00DF7A8E" w:rsidRPr="007637B8">
        <w:rPr>
          <w:rFonts w:cs="Arial"/>
        </w:rPr>
        <w:t>.</w:t>
      </w:r>
    </w:p>
    <w:p w14:paraId="1FC81130" w14:textId="3C8C4270" w:rsidR="009F54F8" w:rsidRPr="007637B8" w:rsidRDefault="00FE041E" w:rsidP="003B0BA7">
      <w:pPr>
        <w:pStyle w:val="ListParagraph"/>
        <w:numPr>
          <w:ilvl w:val="1"/>
          <w:numId w:val="16"/>
        </w:numPr>
        <w:ind w:left="851" w:hanging="425"/>
        <w:rPr>
          <w:rFonts w:cs="Arial"/>
          <w:b/>
        </w:rPr>
      </w:pPr>
      <w:r w:rsidRPr="007637B8">
        <w:rPr>
          <w:rFonts w:cs="Arial"/>
          <w:b/>
        </w:rPr>
        <w:t>VS</w:t>
      </w:r>
      <w:r w:rsidR="009F54F8" w:rsidRPr="007637B8">
        <w:rPr>
          <w:rFonts w:cs="Arial"/>
          <w:b/>
        </w:rPr>
        <w:t>Code (Vi</w:t>
      </w:r>
      <w:r w:rsidR="00B87BF5" w:rsidRPr="007637B8">
        <w:rPr>
          <w:rFonts w:cs="Arial"/>
          <w:b/>
        </w:rPr>
        <w:t>s</w:t>
      </w:r>
      <w:r w:rsidR="009F54F8" w:rsidRPr="007637B8">
        <w:rPr>
          <w:rFonts w:cs="Arial"/>
          <w:b/>
        </w:rPr>
        <w:t xml:space="preserve">ual Studio Code) </w:t>
      </w:r>
      <w:r w:rsidR="00202374" w:rsidRPr="007637B8">
        <w:rPr>
          <w:rFonts w:cs="Arial"/>
          <w:b/>
        </w:rPr>
        <w:t>e</w:t>
      </w:r>
      <w:r w:rsidR="009F54F8" w:rsidRPr="007637B8">
        <w:rPr>
          <w:rFonts w:cs="Arial"/>
          <w:b/>
        </w:rPr>
        <w:t xml:space="preserve"> PlatformIO</w:t>
      </w:r>
      <w:r w:rsidR="0035082A" w:rsidRPr="007637B8">
        <w:rPr>
          <w:rFonts w:cs="Arial"/>
        </w:rPr>
        <w:t xml:space="preserve">: </w:t>
      </w:r>
      <w:r w:rsidR="00202374" w:rsidRPr="007637B8">
        <w:rPr>
          <w:rFonts w:cs="Arial"/>
        </w:rPr>
        <w:t>estes são os principais instrumentos utilizados n</w:t>
      </w:r>
      <w:r w:rsidR="0015417D" w:rsidRPr="007637B8">
        <w:rPr>
          <w:rFonts w:cs="Arial"/>
        </w:rPr>
        <w:t>este</w:t>
      </w:r>
      <w:r w:rsidR="00202374" w:rsidRPr="007637B8">
        <w:rPr>
          <w:rFonts w:cs="Arial"/>
        </w:rPr>
        <w:t xml:space="preserve"> </w:t>
      </w:r>
      <w:r w:rsidR="00684621" w:rsidRPr="007637B8">
        <w:rPr>
          <w:rFonts w:cs="Arial"/>
        </w:rPr>
        <w:t>Guia de In</w:t>
      </w:r>
      <w:r w:rsidR="0015417D" w:rsidRPr="007637B8">
        <w:rPr>
          <w:rFonts w:cs="Arial"/>
        </w:rPr>
        <w:t>trodu</w:t>
      </w:r>
      <w:r w:rsidR="00684621" w:rsidRPr="007637B8">
        <w:rPr>
          <w:rFonts w:cs="Arial"/>
        </w:rPr>
        <w:t xml:space="preserve">ção </w:t>
      </w:r>
      <w:r w:rsidR="00202374" w:rsidRPr="007637B8">
        <w:rPr>
          <w:rFonts w:cs="Arial"/>
        </w:rPr>
        <w:t>e nos laboratórios. São utilizad</w:t>
      </w:r>
      <w:r w:rsidR="00E831AA" w:rsidRPr="007637B8">
        <w:rPr>
          <w:rFonts w:cs="Arial"/>
        </w:rPr>
        <w:t>o</w:t>
      </w:r>
      <w:r w:rsidR="00202374" w:rsidRPr="007637B8">
        <w:rPr>
          <w:rFonts w:cs="Arial"/>
        </w:rPr>
        <w:t>s para programar a FPGA e para executar/de</w:t>
      </w:r>
      <w:r w:rsidR="00E831AA" w:rsidRPr="007637B8">
        <w:rPr>
          <w:rFonts w:cs="Arial"/>
        </w:rPr>
        <w:t>p</w:t>
      </w:r>
      <w:r w:rsidR="00202374" w:rsidRPr="007637B8">
        <w:rPr>
          <w:rFonts w:cs="Arial"/>
        </w:rPr>
        <w:t>u</w:t>
      </w:r>
      <w:r w:rsidR="00E831AA" w:rsidRPr="007637B8">
        <w:rPr>
          <w:rFonts w:cs="Arial"/>
        </w:rPr>
        <w:t>r</w:t>
      </w:r>
      <w:r w:rsidR="00202374" w:rsidRPr="007637B8">
        <w:rPr>
          <w:rFonts w:cs="Arial"/>
        </w:rPr>
        <w:t>ar programas sobre a mesma</w:t>
      </w:r>
      <w:r w:rsidR="0035082A" w:rsidRPr="007637B8">
        <w:rPr>
          <w:rFonts w:cs="Arial"/>
        </w:rPr>
        <w:t>.</w:t>
      </w:r>
    </w:p>
    <w:p w14:paraId="001B7123" w14:textId="683EBC28" w:rsidR="00587038" w:rsidRPr="007637B8" w:rsidRDefault="00587038" w:rsidP="003B0BA7">
      <w:pPr>
        <w:pStyle w:val="ListParagraph"/>
        <w:numPr>
          <w:ilvl w:val="1"/>
          <w:numId w:val="16"/>
        </w:numPr>
        <w:ind w:left="851" w:hanging="425"/>
        <w:rPr>
          <w:rFonts w:cs="Arial"/>
          <w:b/>
        </w:rPr>
      </w:pPr>
      <w:r w:rsidRPr="007637B8">
        <w:rPr>
          <w:rFonts w:cs="Arial"/>
          <w:b/>
        </w:rPr>
        <w:t xml:space="preserve">Verilator </w:t>
      </w:r>
      <w:r w:rsidR="00E831AA" w:rsidRPr="007637B8">
        <w:rPr>
          <w:rFonts w:cs="Arial"/>
          <w:b/>
        </w:rPr>
        <w:t>e</w:t>
      </w:r>
      <w:r w:rsidRPr="007637B8">
        <w:rPr>
          <w:rFonts w:cs="Arial"/>
          <w:b/>
        </w:rPr>
        <w:t xml:space="preserve"> GTKWave</w:t>
      </w:r>
      <w:r w:rsidR="0035082A" w:rsidRPr="007637B8">
        <w:rPr>
          <w:rFonts w:cs="Arial"/>
        </w:rPr>
        <w:t xml:space="preserve">: </w:t>
      </w:r>
      <w:r w:rsidR="00E831AA" w:rsidRPr="007637B8">
        <w:rPr>
          <w:rFonts w:cs="Arial"/>
        </w:rPr>
        <w:t>necessários para simular o SoC e analisar os diferentes sinais. Mais uma vez, irá utilizar principalmente estas ferramentas nos Laboratórios 6-20.</w:t>
      </w:r>
    </w:p>
    <w:p w14:paraId="31002D05" w14:textId="11D463CD" w:rsidR="00493237" w:rsidRPr="007637B8" w:rsidRDefault="00493237">
      <w:pPr>
        <w:rPr>
          <w:rFonts w:cs="Arial"/>
        </w:rPr>
      </w:pPr>
    </w:p>
    <w:p w14:paraId="1C055CF5" w14:textId="5C9393BC" w:rsidR="0035082A" w:rsidRPr="007637B8" w:rsidRDefault="00E831AA">
      <w:pPr>
        <w:rPr>
          <w:rFonts w:cs="Arial"/>
        </w:rPr>
      </w:pPr>
      <w:r w:rsidRPr="007637B8">
        <w:rPr>
          <w:rFonts w:cs="Arial"/>
        </w:rPr>
        <w:t>Note que, para a maioria das coisas que irá fazer neste guia e nos laboratórios, a instalação d</w:t>
      </w:r>
      <w:r w:rsidR="008F238F" w:rsidRPr="007637B8">
        <w:rPr>
          <w:rFonts w:cs="Arial"/>
        </w:rPr>
        <w:t>o</w:t>
      </w:r>
      <w:r w:rsidRPr="007637B8">
        <w:rPr>
          <w:rFonts w:cs="Arial"/>
        </w:rPr>
        <w:t xml:space="preserve"> VSCode e </w:t>
      </w:r>
      <w:r w:rsidR="008F238F" w:rsidRPr="007637B8">
        <w:rPr>
          <w:rFonts w:cs="Arial"/>
        </w:rPr>
        <w:t xml:space="preserve">do </w:t>
      </w:r>
      <w:r w:rsidRPr="007637B8">
        <w:rPr>
          <w:rFonts w:cs="Arial"/>
        </w:rPr>
        <w:t>PlatformIO seria suficiente. Contudo, recomendamos-lhe que instale agora também as outras ferramentas (Vivado, Verilator e GTKWave), para que mais tarde não sejam necessárias mais instalações</w:t>
      </w:r>
      <w:r w:rsidR="0035082A" w:rsidRPr="007637B8">
        <w:rPr>
          <w:rFonts w:cs="Arial"/>
        </w:rPr>
        <w:t>.</w:t>
      </w:r>
    </w:p>
    <w:p w14:paraId="071CC45E" w14:textId="77777777" w:rsidR="0035082A" w:rsidRPr="007637B8" w:rsidRDefault="0035082A">
      <w:pPr>
        <w:rPr>
          <w:rFonts w:cs="Arial"/>
        </w:rPr>
      </w:pPr>
    </w:p>
    <w:p w14:paraId="0ED3C3E6" w14:textId="38F45601" w:rsidR="0044393D" w:rsidRPr="007637B8" w:rsidRDefault="00E831AA">
      <w:pPr>
        <w:rPr>
          <w:rFonts w:cs="Arial"/>
        </w:rPr>
      </w:pPr>
      <w:r w:rsidRPr="007637B8">
        <w:rPr>
          <w:rFonts w:cs="Arial"/>
        </w:rPr>
        <w:t>Este processo pode</w:t>
      </w:r>
      <w:r w:rsidR="00DB1413" w:rsidRPr="007637B8">
        <w:rPr>
          <w:rFonts w:cs="Arial"/>
        </w:rPr>
        <w:t>rá</w:t>
      </w:r>
      <w:r w:rsidRPr="007637B8">
        <w:rPr>
          <w:rFonts w:cs="Arial"/>
        </w:rPr>
        <w:t xml:space="preserve"> </w:t>
      </w:r>
      <w:r w:rsidR="00DB1413" w:rsidRPr="007637B8">
        <w:rPr>
          <w:rFonts w:cs="Arial"/>
        </w:rPr>
        <w:t>demor</w:t>
      </w:r>
      <w:r w:rsidRPr="007637B8">
        <w:rPr>
          <w:rFonts w:cs="Arial"/>
        </w:rPr>
        <w:t>ar várias horas</w:t>
      </w:r>
      <w:r w:rsidR="00897AD4" w:rsidRPr="007637B8">
        <w:rPr>
          <w:rFonts w:cs="Arial"/>
        </w:rPr>
        <w:t>. A</w:t>
      </w:r>
      <w:r w:rsidRPr="007637B8">
        <w:rPr>
          <w:rFonts w:cs="Arial"/>
        </w:rPr>
        <w:t xml:space="preserve"> maior parte do tempo é gasto à espera que os programas sejam descarregados e instalados.</w:t>
      </w:r>
    </w:p>
    <w:p w14:paraId="6D0F0C12" w14:textId="751097A3" w:rsidR="0044393D" w:rsidRPr="007637B8" w:rsidRDefault="0044393D">
      <w:pPr>
        <w:rPr>
          <w:rFonts w:cs="Arial"/>
        </w:rPr>
      </w:pPr>
    </w:p>
    <w:p w14:paraId="78CB63CB" w14:textId="03E550CD" w:rsidR="00505E4E" w:rsidRPr="007637B8" w:rsidRDefault="00595F8D">
      <w:pPr>
        <w:rPr>
          <w:rFonts w:cs="Arial"/>
          <w:b/>
          <w:bCs/>
          <w:sz w:val="28"/>
          <w:szCs w:val="28"/>
        </w:rPr>
      </w:pPr>
      <w:r w:rsidRPr="007637B8">
        <w:rPr>
          <w:rFonts w:cs="Arial"/>
          <w:b/>
          <w:bCs/>
          <w:sz w:val="28"/>
          <w:szCs w:val="28"/>
        </w:rPr>
        <w:t>A</w:t>
      </w:r>
      <w:r w:rsidR="00190322" w:rsidRPr="007637B8">
        <w:rPr>
          <w:rFonts w:cs="Arial"/>
          <w:b/>
          <w:bCs/>
          <w:sz w:val="28"/>
          <w:szCs w:val="28"/>
        </w:rPr>
        <w:t xml:space="preserve">. </w:t>
      </w:r>
      <w:r w:rsidRPr="007637B8">
        <w:rPr>
          <w:rFonts w:cs="Arial"/>
          <w:b/>
          <w:bCs/>
          <w:sz w:val="28"/>
          <w:szCs w:val="28"/>
        </w:rPr>
        <w:t>Instal</w:t>
      </w:r>
      <w:r w:rsidR="00014145" w:rsidRPr="007637B8">
        <w:rPr>
          <w:rFonts w:cs="Arial"/>
          <w:b/>
          <w:bCs/>
          <w:sz w:val="28"/>
          <w:szCs w:val="28"/>
        </w:rPr>
        <w:t>ar o</w:t>
      </w:r>
      <w:r w:rsidRPr="007637B8">
        <w:rPr>
          <w:rFonts w:cs="Arial"/>
          <w:b/>
          <w:bCs/>
          <w:sz w:val="28"/>
          <w:szCs w:val="28"/>
        </w:rPr>
        <w:t xml:space="preserve"> </w:t>
      </w:r>
      <w:r w:rsidR="00190322" w:rsidRPr="007637B8">
        <w:rPr>
          <w:rFonts w:cs="Arial"/>
          <w:b/>
          <w:bCs/>
          <w:sz w:val="28"/>
          <w:szCs w:val="28"/>
        </w:rPr>
        <w:t>Vivado</w:t>
      </w:r>
    </w:p>
    <w:p w14:paraId="4C57ED6B" w14:textId="1205E3F2" w:rsidR="00276AE5" w:rsidRPr="007637B8" w:rsidRDefault="00BB5676">
      <w:pPr>
        <w:rPr>
          <w:rFonts w:cs="Arial"/>
        </w:rPr>
      </w:pPr>
      <w:r w:rsidRPr="007637B8">
        <w:rPr>
          <w:rFonts w:cs="Arial"/>
        </w:rPr>
        <w:t xml:space="preserve">O Vivado é uma ferramenta da Xilinx para visualizar, modificar e sintetizar o código Verilog </w:t>
      </w:r>
      <w:r w:rsidR="00914FB2" w:rsidRPr="007637B8">
        <w:rPr>
          <w:rFonts w:cs="Arial"/>
        </w:rPr>
        <w:t xml:space="preserve">do </w:t>
      </w:r>
      <w:r w:rsidRPr="007637B8">
        <w:rPr>
          <w:rFonts w:cs="Arial"/>
        </w:rPr>
        <w:t>RISC-V FPGA. Utilizá-lo-á extensivamente em laboratórios posteriores. As instruções de instalação estão disponíveis em</w:t>
      </w:r>
      <w:r w:rsidR="00190322" w:rsidRPr="007637B8">
        <w:rPr>
          <w:rFonts w:cs="Arial"/>
        </w:rPr>
        <w:t xml:space="preserve"> </w:t>
      </w:r>
      <w:hyperlink r:id="rId150">
        <w:r w:rsidR="00190322" w:rsidRPr="007637B8">
          <w:rPr>
            <w:rStyle w:val="InternetLink"/>
            <w:rFonts w:cs="Arial"/>
          </w:rPr>
          <w:t>https://reference.digilentinc.com/vivado/installing-vivado/start</w:t>
        </w:r>
      </w:hyperlink>
      <w:r w:rsidR="00512ECE" w:rsidRPr="007637B8">
        <w:rPr>
          <w:rFonts w:cs="Arial"/>
        </w:rPr>
        <w:t xml:space="preserve"> </w:t>
      </w:r>
      <w:r w:rsidRPr="007637B8">
        <w:rPr>
          <w:rFonts w:cs="Arial"/>
        </w:rPr>
        <w:t>e são resumidos de seguida</w:t>
      </w:r>
      <w:r w:rsidR="00512ECE" w:rsidRPr="007637B8">
        <w:rPr>
          <w:rFonts w:cs="Arial"/>
        </w:rPr>
        <w:t>.</w:t>
      </w:r>
    </w:p>
    <w:p w14:paraId="123B8D42" w14:textId="424AEACE" w:rsidR="00981D61" w:rsidRPr="007637B8" w:rsidRDefault="00981D61">
      <w:pPr>
        <w:rPr>
          <w:rFonts w:cs="Arial"/>
        </w:rPr>
      </w:pPr>
    </w:p>
    <w:p w14:paraId="3662141A" w14:textId="5CB1C6DD" w:rsidR="00981D61" w:rsidRPr="007637B8" w:rsidRDefault="00F67A05" w:rsidP="00981D61">
      <w:pPr>
        <w:pBdr>
          <w:top w:val="single" w:sz="4" w:space="1" w:color="auto"/>
          <w:left w:val="single" w:sz="4" w:space="4" w:color="auto"/>
          <w:bottom w:val="single" w:sz="4" w:space="1" w:color="auto"/>
          <w:right w:val="single" w:sz="4" w:space="4" w:color="auto"/>
        </w:pBdr>
      </w:pPr>
      <w:r w:rsidRPr="007637B8">
        <w:rPr>
          <w:b/>
          <w:color w:val="0070C0"/>
        </w:rPr>
        <w:t>Windows</w:t>
      </w:r>
      <w:r w:rsidR="00981D61" w:rsidRPr="007637B8">
        <w:rPr>
          <w:b/>
          <w:color w:val="0070C0"/>
        </w:rPr>
        <w:t>:</w:t>
      </w:r>
      <w:r w:rsidR="00981D61" w:rsidRPr="007637B8">
        <w:rPr>
          <w:b/>
        </w:rPr>
        <w:t xml:space="preserve"> </w:t>
      </w:r>
      <w:r w:rsidR="00BB5676" w:rsidRPr="007637B8">
        <w:t>a página web referenciada acima</w:t>
      </w:r>
      <w:r w:rsidR="008C1B93" w:rsidRPr="007637B8">
        <w:t xml:space="preserve"> </w:t>
      </w:r>
      <w:r w:rsidR="00981D61" w:rsidRPr="007637B8">
        <w:t>(</w:t>
      </w:r>
      <w:hyperlink r:id="rId151">
        <w:r w:rsidR="00981D61" w:rsidRPr="007637B8">
          <w:rPr>
            <w:rStyle w:val="InternetLink"/>
            <w:rFonts w:cs="Arial"/>
          </w:rPr>
          <w:t>https://reference.digilentinc.com/vivado/installing-vivado/start</w:t>
        </w:r>
      </w:hyperlink>
      <w:r w:rsidR="00981D61" w:rsidRPr="007637B8">
        <w:t xml:space="preserve">) </w:t>
      </w:r>
      <w:r w:rsidR="00C81043" w:rsidRPr="007637B8">
        <w:t>inclui também instruções detalhadas para a instalação do Vivado no Windows. São adicionadas caixas quando são necessárias instruções específicas para o Windows.</w:t>
      </w:r>
    </w:p>
    <w:p w14:paraId="6BAA084D" w14:textId="77777777" w:rsidR="00981D61" w:rsidRPr="007637B8" w:rsidRDefault="00981D61" w:rsidP="00981D61">
      <w:pPr>
        <w:rPr>
          <w:rFonts w:eastAsia="Arial" w:cs="Arial"/>
        </w:rPr>
      </w:pPr>
    </w:p>
    <w:p w14:paraId="7E79E671" w14:textId="3A629540" w:rsidR="00981D61" w:rsidRPr="007637B8" w:rsidRDefault="00D57B5E" w:rsidP="00981D61">
      <w:pPr>
        <w:pBdr>
          <w:top w:val="single" w:sz="4" w:space="1" w:color="auto"/>
          <w:left w:val="single" w:sz="4" w:space="4" w:color="auto"/>
          <w:bottom w:val="single" w:sz="4" w:space="1" w:color="auto"/>
          <w:right w:val="single" w:sz="4" w:space="4" w:color="auto"/>
        </w:pBdr>
      </w:pPr>
      <w:r w:rsidRPr="007637B8">
        <w:rPr>
          <w:b/>
          <w:color w:val="808080" w:themeColor="background1" w:themeShade="80"/>
        </w:rPr>
        <w:t>macOS</w:t>
      </w:r>
      <w:r w:rsidR="00981D61" w:rsidRPr="007637B8">
        <w:rPr>
          <w:b/>
          <w:color w:val="808080" w:themeColor="background1" w:themeShade="80"/>
        </w:rPr>
        <w:t>:</w:t>
      </w:r>
      <w:r w:rsidR="00981D61" w:rsidRPr="007637B8">
        <w:rPr>
          <w:b/>
        </w:rPr>
        <w:t xml:space="preserve"> </w:t>
      </w:r>
      <w:r w:rsidR="00C81043" w:rsidRPr="007637B8">
        <w:rPr>
          <w:rFonts w:cs="Arial"/>
        </w:rPr>
        <w:t>O Vivado não é suportado em macOS; portanto, é necessária uma máquina virtual Linux/Windows para executar o Vivado neste sistema operativo</w:t>
      </w:r>
      <w:r w:rsidR="00981D61" w:rsidRPr="007637B8">
        <w:rPr>
          <w:rFonts w:cs="Arial"/>
        </w:rPr>
        <w:t>.</w:t>
      </w:r>
    </w:p>
    <w:p w14:paraId="7DA27AC2" w14:textId="77777777" w:rsidR="00512ECE" w:rsidRPr="007637B8" w:rsidRDefault="00512ECE">
      <w:pPr>
        <w:rPr>
          <w:rFonts w:cs="Arial"/>
        </w:rPr>
      </w:pPr>
    </w:p>
    <w:p w14:paraId="54D2E7A3" w14:textId="5096140A" w:rsidR="00505E4E" w:rsidRPr="007637B8" w:rsidRDefault="00190322">
      <w:r w:rsidRPr="007637B8">
        <w:rPr>
          <w:rFonts w:cs="Arial"/>
        </w:rPr>
        <w:t xml:space="preserve">1. </w:t>
      </w:r>
      <w:r w:rsidR="00C81043" w:rsidRPr="007637B8">
        <w:rPr>
          <w:rFonts w:cs="Arial"/>
        </w:rPr>
        <w:t>Navegue até</w:t>
      </w:r>
      <w:r w:rsidRPr="007637B8">
        <w:rPr>
          <w:rFonts w:cs="Arial"/>
        </w:rPr>
        <w:t xml:space="preserve"> </w:t>
      </w:r>
      <w:hyperlink r:id="rId152">
        <w:r w:rsidRPr="007637B8">
          <w:rPr>
            <w:rStyle w:val="InternetLink"/>
            <w:rFonts w:cs="Arial"/>
          </w:rPr>
          <w:t>https://reference.digilentinc.com/vivado/installing-vivado/start</w:t>
        </w:r>
      </w:hyperlink>
    </w:p>
    <w:p w14:paraId="3A0D31D4" w14:textId="77777777" w:rsidR="00595F8D" w:rsidRPr="007637B8" w:rsidRDefault="00595F8D">
      <w:pPr>
        <w:rPr>
          <w:rFonts w:cs="Arial"/>
        </w:rPr>
      </w:pPr>
    </w:p>
    <w:p w14:paraId="273D7526" w14:textId="31767074" w:rsidR="00505E4E" w:rsidRPr="007637B8" w:rsidRDefault="00190322">
      <w:r w:rsidRPr="007637B8">
        <w:rPr>
          <w:rFonts w:cs="Arial"/>
        </w:rPr>
        <w:t xml:space="preserve">2. </w:t>
      </w:r>
      <w:r w:rsidR="008F0411" w:rsidRPr="007637B8">
        <w:rPr>
          <w:rFonts w:cs="Arial"/>
        </w:rPr>
        <w:t>Lá, s</w:t>
      </w:r>
      <w:r w:rsidR="00C81043" w:rsidRPr="007637B8">
        <w:rPr>
          <w:rFonts w:cs="Arial"/>
        </w:rPr>
        <w:t>erá guiado para a página de download do Xilinx</w:t>
      </w:r>
      <w:r w:rsidR="00CF4F82" w:rsidRPr="007637B8">
        <w:rPr>
          <w:rFonts w:cs="Arial"/>
        </w:rPr>
        <w:t xml:space="preserve">: </w:t>
      </w:r>
      <w:hyperlink r:id="rId153">
        <w:r w:rsidRPr="007637B8">
          <w:rPr>
            <w:rStyle w:val="InternetLink"/>
            <w:rFonts w:cs="Arial"/>
          </w:rPr>
          <w:t>https://www.xilinx.com/support/download.html</w:t>
        </w:r>
      </w:hyperlink>
    </w:p>
    <w:p w14:paraId="7BC3F231" w14:textId="77777777" w:rsidR="00505E4E" w:rsidRPr="007637B8" w:rsidRDefault="00505E4E">
      <w:pPr>
        <w:rPr>
          <w:rFonts w:cs="Arial"/>
        </w:rPr>
      </w:pPr>
    </w:p>
    <w:p w14:paraId="272F3544" w14:textId="14030C46" w:rsidR="00505E4E" w:rsidRPr="007637B8" w:rsidRDefault="00190322">
      <w:r w:rsidRPr="007637B8">
        <w:rPr>
          <w:rFonts w:cs="Arial"/>
        </w:rPr>
        <w:t xml:space="preserve">3. </w:t>
      </w:r>
      <w:r w:rsidR="008F0411" w:rsidRPr="007637B8">
        <w:rPr>
          <w:rFonts w:cs="Arial"/>
        </w:rPr>
        <w:t>É recomendável que instale o</w:t>
      </w:r>
      <w:r w:rsidRPr="007637B8">
        <w:rPr>
          <w:rFonts w:cs="Arial"/>
        </w:rPr>
        <w:t xml:space="preserve"> “Self Extracting Web Installer”. </w:t>
      </w:r>
      <w:r w:rsidR="008F0411" w:rsidRPr="007637B8">
        <w:rPr>
          <w:rFonts w:cs="Arial"/>
        </w:rPr>
        <w:t>No momento da redacção deste documento, a página de download encontra-se nest</w:t>
      </w:r>
      <w:r w:rsidR="00830A8B" w:rsidRPr="007637B8">
        <w:rPr>
          <w:rFonts w:cs="Arial"/>
        </w:rPr>
        <w:t>a</w:t>
      </w:r>
      <w:r w:rsidR="008F0411" w:rsidRPr="007637B8">
        <w:rPr>
          <w:rFonts w:cs="Arial"/>
        </w:rPr>
        <w:t xml:space="preserve"> </w:t>
      </w:r>
      <w:r w:rsidR="00830A8B" w:rsidRPr="007637B8">
        <w:rPr>
          <w:rFonts w:cs="Arial"/>
        </w:rPr>
        <w:t>ligação</w:t>
      </w:r>
      <w:r w:rsidRPr="007637B8">
        <w:rPr>
          <w:rFonts w:cs="Arial"/>
        </w:rPr>
        <w:t xml:space="preserve">: </w:t>
      </w:r>
      <w:hyperlink r:id="rId154">
        <w:r w:rsidRPr="007637B8">
          <w:rPr>
            <w:rStyle w:val="InternetLink"/>
          </w:rPr>
          <w:t>Xilinx Unified Installer 2019.2: Linux Self Extracting Web Installer</w:t>
        </w:r>
      </w:hyperlink>
    </w:p>
    <w:p w14:paraId="08568E32" w14:textId="77777777" w:rsidR="00793FFB" w:rsidRPr="007637B8" w:rsidRDefault="00793FFB" w:rsidP="00793FFB">
      <w:pPr>
        <w:rPr>
          <w:rFonts w:cs="Arial"/>
        </w:rPr>
      </w:pPr>
    </w:p>
    <w:p w14:paraId="7B99DB1E" w14:textId="30704AB2" w:rsidR="00793FFB" w:rsidRPr="007637B8" w:rsidRDefault="00793FFB" w:rsidP="00793FFB">
      <w:pPr>
        <w:pBdr>
          <w:top w:val="single" w:sz="4" w:space="1" w:color="auto"/>
          <w:left w:val="single" w:sz="4" w:space="4" w:color="auto"/>
          <w:bottom w:val="single" w:sz="4" w:space="1" w:color="auto"/>
          <w:right w:val="single" w:sz="4" w:space="4" w:color="auto"/>
        </w:pBdr>
      </w:pPr>
      <w:r w:rsidRPr="007637B8">
        <w:rPr>
          <w:b/>
          <w:color w:val="0070C0"/>
        </w:rPr>
        <w:lastRenderedPageBreak/>
        <w:t>WINDOWS:</w:t>
      </w:r>
      <w:r w:rsidRPr="007637B8">
        <w:rPr>
          <w:b/>
        </w:rPr>
        <w:t xml:space="preserve"> </w:t>
      </w:r>
      <w:r w:rsidR="00830A8B" w:rsidRPr="007637B8">
        <w:t>No momento da redacção deste documento, o</w:t>
      </w:r>
      <w:r w:rsidRPr="007637B8">
        <w:t xml:space="preserve"> </w:t>
      </w:r>
      <w:r w:rsidRPr="007637B8">
        <w:rPr>
          <w:rFonts w:cs="Arial"/>
        </w:rPr>
        <w:t xml:space="preserve">“Self Extracting Web Installer” </w:t>
      </w:r>
      <w:r w:rsidR="00830A8B" w:rsidRPr="007637B8">
        <w:rPr>
          <w:rFonts w:cs="Arial"/>
        </w:rPr>
        <w:t>para Windows está nesta ligação na página de download</w:t>
      </w:r>
      <w:r w:rsidRPr="007637B8">
        <w:rPr>
          <w:rFonts w:cs="Arial"/>
        </w:rPr>
        <w:t xml:space="preserve">: </w:t>
      </w:r>
      <w:hyperlink r:id="rId155">
        <w:r w:rsidRPr="007637B8">
          <w:rPr>
            <w:rStyle w:val="InternetLink"/>
          </w:rPr>
          <w:t>Xilinx Unified Installer 2019.2: Windows Self Extracting Web Installer</w:t>
        </w:r>
      </w:hyperlink>
    </w:p>
    <w:p w14:paraId="591B4818" w14:textId="77777777" w:rsidR="00505E4E" w:rsidRPr="007637B8" w:rsidRDefault="00505E4E"/>
    <w:p w14:paraId="06A9AB1F" w14:textId="2AF293BD" w:rsidR="00505E4E" w:rsidRPr="007637B8" w:rsidRDefault="00190322">
      <w:r w:rsidRPr="007637B8">
        <w:t xml:space="preserve">4. </w:t>
      </w:r>
      <w:r w:rsidR="00A220D4" w:rsidRPr="007637B8">
        <w:t>Ser-lhe-á pedido que inicie a sessão na sua conta Xilinx antes de poder descarregar o instalador.  Se ainda não tiver uma conta, terá de criar uma</w:t>
      </w:r>
      <w:r w:rsidR="00512ECE" w:rsidRPr="007637B8">
        <w:t>.</w:t>
      </w:r>
    </w:p>
    <w:p w14:paraId="3616750A" w14:textId="77777777" w:rsidR="00505E4E" w:rsidRPr="007637B8" w:rsidRDefault="00505E4E"/>
    <w:p w14:paraId="5E4B132A" w14:textId="7C9CF686" w:rsidR="00453C59" w:rsidRPr="007637B8" w:rsidRDefault="007B38C1" w:rsidP="007B38C1">
      <w:r w:rsidRPr="007637B8">
        <w:t xml:space="preserve">5. </w:t>
      </w:r>
      <w:r w:rsidR="00B71200" w:rsidRPr="007637B8">
        <w:t>Execut</w:t>
      </w:r>
      <w:r w:rsidR="00D271E1" w:rsidRPr="007637B8">
        <w:t>e</w:t>
      </w:r>
      <w:r w:rsidR="00B71200" w:rsidRPr="007637B8">
        <w:t xml:space="preserve"> o ficheiro binário. Abr</w:t>
      </w:r>
      <w:r w:rsidR="00D271E1" w:rsidRPr="007637B8">
        <w:t>a</w:t>
      </w:r>
      <w:r w:rsidR="00B71200" w:rsidRPr="007637B8">
        <w:t xml:space="preserve"> um terminal e torne-se administrador (escreva "sudo su"). Depois arraste o ficheiro binário (Xilinx_Unified_2019.2_1106_2127_Lin64.bin) para o terminal. Se lhe pedir que torne o ficheiro executável e o execute, </w:t>
      </w:r>
      <w:r w:rsidR="00053969" w:rsidRPr="007637B8">
        <w:t>selecione</w:t>
      </w:r>
      <w:r w:rsidR="00B71200" w:rsidRPr="007637B8">
        <w:t xml:space="preserve"> OK</w:t>
      </w:r>
      <w:r w:rsidR="00190322" w:rsidRPr="007637B8">
        <w:t>.</w:t>
      </w:r>
      <w:r w:rsidR="001C6355" w:rsidRPr="007637B8">
        <w:t xml:space="preserve"> </w:t>
      </w:r>
    </w:p>
    <w:p w14:paraId="6D701640" w14:textId="77777777" w:rsidR="00453C59" w:rsidRPr="007637B8" w:rsidRDefault="00453C59" w:rsidP="0079471A">
      <w:pPr>
        <w:pStyle w:val="ListParagraph"/>
        <w:ind w:left="360"/>
      </w:pPr>
    </w:p>
    <w:p w14:paraId="1694E3FE" w14:textId="7035DA48" w:rsidR="00505E4E" w:rsidRPr="007637B8" w:rsidRDefault="00832B5F" w:rsidP="005D0001">
      <w:pPr>
        <w:pStyle w:val="ListParagraph"/>
        <w:numPr>
          <w:ilvl w:val="0"/>
          <w:numId w:val="33"/>
        </w:numPr>
        <w:ind w:left="720"/>
      </w:pPr>
      <w:r w:rsidRPr="007637B8">
        <w:rPr>
          <w:b/>
        </w:rPr>
        <w:t>Resolução de problemas</w:t>
      </w:r>
      <w:r w:rsidR="00453C59" w:rsidRPr="007637B8">
        <w:rPr>
          <w:b/>
        </w:rPr>
        <w:t xml:space="preserve">: </w:t>
      </w:r>
      <w:r w:rsidRPr="007637B8">
        <w:t>Se o terminal indicar “permissão negada”, escreva o seguinte no terminal (n</w:t>
      </w:r>
      <w:r w:rsidR="00053969">
        <w:t>a</w:t>
      </w:r>
      <w:r w:rsidRPr="007637B8">
        <w:t xml:space="preserve"> mesm</w:t>
      </w:r>
      <w:r w:rsidR="00053969">
        <w:t>a pasta</w:t>
      </w:r>
      <w:r w:rsidRPr="007637B8">
        <w:t xml:space="preserve"> do ficheiro binário)</w:t>
      </w:r>
      <w:r w:rsidR="00391861" w:rsidRPr="007637B8">
        <w:t>:</w:t>
      </w:r>
    </w:p>
    <w:p w14:paraId="6AC8B858" w14:textId="1047A8E1" w:rsidR="00391861" w:rsidRPr="00D16280" w:rsidRDefault="00391861" w:rsidP="007B38C1">
      <w:pPr>
        <w:ind w:firstLine="720"/>
        <w:rPr>
          <w:lang w:val="en-GB"/>
        </w:rPr>
      </w:pPr>
      <w:r w:rsidRPr="00D16280">
        <w:rPr>
          <w:lang w:val="en-GB"/>
        </w:rPr>
        <w:t xml:space="preserve">&gt; </w:t>
      </w:r>
      <w:r w:rsidRPr="00D16280">
        <w:rPr>
          <w:rFonts w:ascii="Courier New" w:hAnsi="Courier New" w:cs="Courier New"/>
          <w:lang w:val="en-GB"/>
        </w:rPr>
        <w:t>sudo chmod +x ./Xilinx_Unified_2019.2_1106_2127_Lin64.bin</w:t>
      </w:r>
    </w:p>
    <w:p w14:paraId="3498639B" w14:textId="22F651F8" w:rsidR="00391861" w:rsidRPr="007637B8" w:rsidRDefault="00391861" w:rsidP="007B38C1">
      <w:pPr>
        <w:ind w:firstLine="720"/>
      </w:pPr>
      <w:r w:rsidRPr="007637B8">
        <w:t xml:space="preserve">&gt; </w:t>
      </w:r>
      <w:r w:rsidRPr="007637B8">
        <w:rPr>
          <w:rFonts w:ascii="Courier New" w:hAnsi="Courier New" w:cs="Courier New"/>
        </w:rPr>
        <w:t>sudo ./Xilinx_Unified_2019.2_1106_2127_Lin64.bin</w:t>
      </w:r>
    </w:p>
    <w:p w14:paraId="6A135DF0" w14:textId="77777777" w:rsidR="00793FFB" w:rsidRPr="007637B8" w:rsidRDefault="00793FFB" w:rsidP="00793FFB">
      <w:pPr>
        <w:rPr>
          <w:rFonts w:cs="Arial"/>
        </w:rPr>
      </w:pPr>
    </w:p>
    <w:p w14:paraId="0407B41B" w14:textId="0D26D154" w:rsidR="00793FFB" w:rsidRPr="007637B8" w:rsidRDefault="00793FFB" w:rsidP="00793FFB">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D271E1" w:rsidRPr="007637B8">
        <w:t>No Windows pode simplesmente executar o ficheiro .exe que descarregou nos passos 3 e 4, fazendo duplo clique sobre ele</w:t>
      </w:r>
      <w:r w:rsidRPr="007637B8">
        <w:t>.</w:t>
      </w:r>
    </w:p>
    <w:p w14:paraId="36952336" w14:textId="77777777" w:rsidR="00793FFB" w:rsidRPr="007637B8" w:rsidRDefault="00793FFB" w:rsidP="00793FFB"/>
    <w:p w14:paraId="0834F2FF" w14:textId="0F8D2EE0" w:rsidR="00505E4E" w:rsidRPr="007637B8" w:rsidRDefault="00595F8D">
      <w:r w:rsidRPr="007637B8">
        <w:t>6</w:t>
      </w:r>
      <w:r w:rsidR="00190322" w:rsidRPr="007637B8">
        <w:t xml:space="preserve">. </w:t>
      </w:r>
      <w:r w:rsidR="00D271E1" w:rsidRPr="007637B8">
        <w:t>O instalador do Vivado irá acompanhá-lo através do processo de instalação. Notas importantes</w:t>
      </w:r>
      <w:r w:rsidR="00190322" w:rsidRPr="007637B8">
        <w:t>:</w:t>
      </w:r>
    </w:p>
    <w:p w14:paraId="725AD1B6" w14:textId="5720ED93" w:rsidR="00505E4E" w:rsidRPr="007637B8" w:rsidRDefault="00D271E1" w:rsidP="007826BB">
      <w:pPr>
        <w:pStyle w:val="ListParagraph"/>
        <w:numPr>
          <w:ilvl w:val="0"/>
          <w:numId w:val="2"/>
        </w:numPr>
      </w:pPr>
      <w:r w:rsidRPr="007637B8">
        <w:t>Escolha o</w:t>
      </w:r>
      <w:r w:rsidR="00190322" w:rsidRPr="007637B8">
        <w:t xml:space="preserve"> </w:t>
      </w:r>
      <w:r w:rsidR="00190322" w:rsidRPr="007637B8">
        <w:rPr>
          <w:b/>
        </w:rPr>
        <w:t>Vivado</w:t>
      </w:r>
      <w:r w:rsidR="00190322" w:rsidRPr="007637B8">
        <w:t xml:space="preserve"> (</w:t>
      </w:r>
      <w:r w:rsidR="00190322" w:rsidRPr="007637B8">
        <w:rPr>
          <w:bCs/>
          <w:i/>
        </w:rPr>
        <w:t>n</w:t>
      </w:r>
      <w:r w:rsidRPr="007637B8">
        <w:rPr>
          <w:bCs/>
          <w:i/>
        </w:rPr>
        <w:t>ã</w:t>
      </w:r>
      <w:r w:rsidR="00190322" w:rsidRPr="007637B8">
        <w:rPr>
          <w:bCs/>
          <w:i/>
        </w:rPr>
        <w:t>o</w:t>
      </w:r>
      <w:r w:rsidRPr="007637B8">
        <w:rPr>
          <w:bCs/>
          <w:i/>
        </w:rPr>
        <w:t xml:space="preserve"> o</w:t>
      </w:r>
      <w:r w:rsidR="00190322" w:rsidRPr="007637B8">
        <w:t xml:space="preserve"> Vitis) </w:t>
      </w:r>
      <w:r w:rsidRPr="007637B8">
        <w:t>como o produto a instalar</w:t>
      </w:r>
      <w:r w:rsidR="00595F8D" w:rsidRPr="007637B8">
        <w:t>.</w:t>
      </w:r>
    </w:p>
    <w:p w14:paraId="212C3259" w14:textId="441A0814" w:rsidR="00505E4E" w:rsidRPr="007637B8" w:rsidRDefault="00D271E1" w:rsidP="007826BB">
      <w:pPr>
        <w:pStyle w:val="ListParagraph"/>
        <w:numPr>
          <w:ilvl w:val="0"/>
          <w:numId w:val="2"/>
        </w:numPr>
      </w:pPr>
      <w:r w:rsidRPr="007637B8">
        <w:t xml:space="preserve">Escolha o </w:t>
      </w:r>
      <w:r w:rsidR="00190322" w:rsidRPr="007637B8">
        <w:t xml:space="preserve">Vivado HL </w:t>
      </w:r>
      <w:r w:rsidR="00190322" w:rsidRPr="007637B8">
        <w:rPr>
          <w:b/>
        </w:rPr>
        <w:t>Webpack</w:t>
      </w:r>
      <w:r w:rsidR="00190322" w:rsidRPr="007637B8">
        <w:t xml:space="preserve"> (</w:t>
      </w:r>
      <w:r w:rsidR="00190322" w:rsidRPr="007637B8">
        <w:rPr>
          <w:bCs/>
          <w:i/>
        </w:rPr>
        <w:t>n</w:t>
      </w:r>
      <w:r w:rsidRPr="007637B8">
        <w:rPr>
          <w:bCs/>
          <w:i/>
        </w:rPr>
        <w:t xml:space="preserve">ão </w:t>
      </w:r>
      <w:r w:rsidR="00190322" w:rsidRPr="007637B8">
        <w:rPr>
          <w:bCs/>
          <w:i/>
        </w:rPr>
        <w:t>o</w:t>
      </w:r>
      <w:r w:rsidRPr="007637B8">
        <w:rPr>
          <w:bCs/>
          <w:i/>
        </w:rPr>
        <w:t xml:space="preserve"> </w:t>
      </w:r>
      <w:r w:rsidR="00190322" w:rsidRPr="007637B8">
        <w:t xml:space="preserve">Vivado HL System Edition); Webpack </w:t>
      </w:r>
      <w:r w:rsidRPr="007637B8">
        <w:t xml:space="preserve">é </w:t>
      </w:r>
      <w:r w:rsidR="008B7FC0" w:rsidRPr="007637B8">
        <w:t>gratuito</w:t>
      </w:r>
      <w:r w:rsidR="00595F8D" w:rsidRPr="007637B8">
        <w:t>.</w:t>
      </w:r>
    </w:p>
    <w:p w14:paraId="3794444B" w14:textId="33E59E48" w:rsidR="000C4D85" w:rsidRPr="007637B8" w:rsidRDefault="00D271E1" w:rsidP="007826BB">
      <w:pPr>
        <w:pStyle w:val="ListParagraph"/>
        <w:numPr>
          <w:ilvl w:val="0"/>
          <w:numId w:val="2"/>
        </w:numPr>
      </w:pPr>
      <w:r w:rsidRPr="007637B8">
        <w:t>Nos demais</w:t>
      </w:r>
      <w:r w:rsidR="000C4D85" w:rsidRPr="007637B8">
        <w:t xml:space="preserve">, </w:t>
      </w:r>
      <w:r w:rsidRPr="007637B8">
        <w:t>escolha os valores por omissão</w:t>
      </w:r>
      <w:r w:rsidR="008D5F37" w:rsidRPr="007637B8">
        <w:t>.</w:t>
      </w:r>
    </w:p>
    <w:p w14:paraId="4E0CC16B" w14:textId="77777777" w:rsidR="00505E4E" w:rsidRPr="007637B8" w:rsidRDefault="00505E4E"/>
    <w:p w14:paraId="4F35BC6E" w14:textId="1D5BE1D3" w:rsidR="00335CA3" w:rsidRPr="007637B8" w:rsidRDefault="00D271E1" w:rsidP="0079471A">
      <w:pPr>
        <w:pBdr>
          <w:top w:val="single" w:sz="4" w:space="1" w:color="auto"/>
          <w:left w:val="single" w:sz="4" w:space="4" w:color="auto"/>
          <w:bottom w:val="single" w:sz="4" w:space="1" w:color="auto"/>
          <w:right w:val="single" w:sz="4" w:space="4" w:color="auto"/>
        </w:pBdr>
      </w:pPr>
      <w:r w:rsidRPr="007637B8">
        <w:rPr>
          <w:b/>
        </w:rPr>
        <w:t>Sugestão</w:t>
      </w:r>
      <w:r w:rsidR="00335CA3" w:rsidRPr="007637B8">
        <w:rPr>
          <w:b/>
        </w:rPr>
        <w:t xml:space="preserve">: </w:t>
      </w:r>
      <w:r w:rsidRPr="007637B8">
        <w:t xml:space="preserve">Se alterou </w:t>
      </w:r>
      <w:r w:rsidR="008B7FC0">
        <w:t>a pasta</w:t>
      </w:r>
      <w:r w:rsidRPr="007637B8">
        <w:t xml:space="preserve"> de instalação do Vivado, terá de modificar o caminho de forma apropriada nos seguintes passos</w:t>
      </w:r>
      <w:r w:rsidR="00335CA3" w:rsidRPr="007637B8">
        <w:t>.</w:t>
      </w:r>
    </w:p>
    <w:p w14:paraId="1C4B2B56" w14:textId="77777777" w:rsidR="00793FFB" w:rsidRPr="007637B8" w:rsidRDefault="00793FFB" w:rsidP="00793FFB">
      <w:pPr>
        <w:rPr>
          <w:rFonts w:cs="Arial"/>
        </w:rPr>
      </w:pPr>
    </w:p>
    <w:p w14:paraId="0ACA35F2" w14:textId="68F32A66" w:rsidR="00793FFB" w:rsidRPr="007637B8" w:rsidRDefault="00793FFB" w:rsidP="00793FFB">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D271E1" w:rsidRPr="007637B8">
        <w:t>Os passos 7 e 8, não são necessários no Windows. Pode simplesmente ignorar estes dois passos e passar diretamente ao passo 9</w:t>
      </w:r>
      <w:r w:rsidRPr="007637B8">
        <w:t>.</w:t>
      </w:r>
    </w:p>
    <w:p w14:paraId="093B9E54" w14:textId="3967458A" w:rsidR="00335CA3" w:rsidRPr="007637B8" w:rsidRDefault="00335CA3"/>
    <w:p w14:paraId="0424C2DE" w14:textId="6FCE0644" w:rsidR="0066211B" w:rsidRPr="007637B8" w:rsidRDefault="0066211B">
      <w:r w:rsidRPr="007637B8">
        <w:t xml:space="preserve">7. </w:t>
      </w:r>
      <w:r w:rsidR="002B35BE" w:rsidRPr="007637B8">
        <w:t>Após a instalação do Vivado, é necessário configurar as variáveis de ambiente. Abra um terminal e escreva</w:t>
      </w:r>
      <w:r w:rsidRPr="007637B8">
        <w:t>:</w:t>
      </w:r>
    </w:p>
    <w:p w14:paraId="23F97366" w14:textId="1700DB88" w:rsidR="0066211B" w:rsidRPr="007637B8" w:rsidRDefault="0066211B" w:rsidP="0079471A">
      <w:pPr>
        <w:ind w:firstLine="720"/>
        <w:rPr>
          <w:rFonts w:ascii="Courier New" w:hAnsi="Courier New" w:cs="Courier New"/>
        </w:rPr>
      </w:pPr>
      <w:r w:rsidRPr="007637B8">
        <w:rPr>
          <w:rFonts w:ascii="Courier New" w:hAnsi="Courier New" w:cs="Courier New"/>
        </w:rPr>
        <w:t>source /tools/Xilinx/Vivado2019.2/settings64.sh</w:t>
      </w:r>
    </w:p>
    <w:p w14:paraId="58A78F73" w14:textId="77777777" w:rsidR="006E4BAF" w:rsidRPr="007637B8" w:rsidRDefault="006E4BAF" w:rsidP="0079471A">
      <w:pPr>
        <w:ind w:firstLine="720"/>
        <w:rPr>
          <w:rFonts w:ascii="Courier New" w:hAnsi="Courier New" w:cs="Courier New"/>
        </w:rPr>
      </w:pPr>
    </w:p>
    <w:p w14:paraId="2F37144E" w14:textId="4ADC263A" w:rsidR="006E4BAF" w:rsidRPr="007637B8" w:rsidRDefault="007B38C1" w:rsidP="007B38C1">
      <w:pPr>
        <w:rPr>
          <w:rFonts w:ascii="Courier New" w:hAnsi="Courier New" w:cs="Courier New"/>
        </w:rPr>
      </w:pPr>
      <w:r w:rsidRPr="007637B8">
        <w:t xml:space="preserve">    </w:t>
      </w:r>
      <w:r w:rsidR="00AD22A6" w:rsidRPr="007637B8">
        <w:t>Acrescente essa linha</w:t>
      </w:r>
      <w:r w:rsidR="00101145" w:rsidRPr="007637B8">
        <w:t xml:space="preserve"> (</w:t>
      </w:r>
      <w:r w:rsidR="00101145" w:rsidRPr="007637B8">
        <w:rPr>
          <w:rFonts w:ascii="Courier New" w:hAnsi="Courier New" w:cs="Courier New"/>
        </w:rPr>
        <w:t>source /tools/Xilinx/Vivado2019.2/settings64.sh)</w:t>
      </w:r>
      <w:r w:rsidR="006E4BAF" w:rsidRPr="007637B8">
        <w:t xml:space="preserve"> </w:t>
      </w:r>
      <w:r w:rsidR="00AD22A6" w:rsidRPr="007637B8">
        <w:t>ao seu ficheiro</w:t>
      </w:r>
      <w:r w:rsidR="006E4BAF" w:rsidRPr="007637B8">
        <w:t xml:space="preserve"> </w:t>
      </w:r>
      <w:r w:rsidR="006E4BAF" w:rsidRPr="007637B8">
        <w:rPr>
          <w:rStyle w:val="HTMLCode"/>
          <w:rFonts w:eastAsia="SimSun"/>
          <w:sz w:val="22"/>
        </w:rPr>
        <w:t>~/.bashrc</w:t>
      </w:r>
      <w:r w:rsidR="006E4BAF" w:rsidRPr="007637B8">
        <w:rPr>
          <w:sz w:val="24"/>
        </w:rPr>
        <w:t xml:space="preserve"> </w:t>
      </w:r>
      <w:r w:rsidR="00AD22A6" w:rsidRPr="007637B8">
        <w:t>para que execute cada vez que se lança um terminal</w:t>
      </w:r>
      <w:r w:rsidR="006E4BAF" w:rsidRPr="007637B8">
        <w:t>.</w:t>
      </w:r>
    </w:p>
    <w:p w14:paraId="759EB1D1" w14:textId="77777777" w:rsidR="00213FE4" w:rsidRPr="007637B8" w:rsidRDefault="00213FE4"/>
    <w:p w14:paraId="6D8E1D38" w14:textId="7A5823AE" w:rsidR="00335CA3" w:rsidRPr="007637B8" w:rsidRDefault="00D91125">
      <w:r w:rsidRPr="007637B8">
        <w:t xml:space="preserve">8. </w:t>
      </w:r>
      <w:r w:rsidR="00657585" w:rsidRPr="007637B8">
        <w:t>Teste a instalação do Vivado, escrevendo o seguinte num terminal</w:t>
      </w:r>
      <w:r w:rsidRPr="007637B8">
        <w:t>:</w:t>
      </w:r>
    </w:p>
    <w:p w14:paraId="2B4EC77E" w14:textId="77777777" w:rsidR="00D91125" w:rsidRPr="007637B8" w:rsidRDefault="00D91125"/>
    <w:p w14:paraId="4E15C800" w14:textId="425B41E2" w:rsidR="00D91125" w:rsidRPr="007637B8" w:rsidRDefault="00101145">
      <w:pPr>
        <w:rPr>
          <w:rFonts w:ascii="Courier New" w:hAnsi="Courier New" w:cs="Courier New"/>
        </w:rPr>
      </w:pPr>
      <w:r w:rsidRPr="007637B8">
        <w:t xml:space="preserve">   </w:t>
      </w:r>
      <w:r w:rsidRPr="007637B8">
        <w:tab/>
      </w:r>
      <w:r w:rsidR="00D91125" w:rsidRPr="007637B8">
        <w:rPr>
          <w:rFonts w:ascii="Courier New" w:hAnsi="Courier New" w:cs="Courier New"/>
        </w:rPr>
        <w:t>vivado</w:t>
      </w:r>
    </w:p>
    <w:p w14:paraId="34A6843D" w14:textId="77777777" w:rsidR="00D91125" w:rsidRPr="007637B8" w:rsidRDefault="00D91125"/>
    <w:p w14:paraId="4CF85A75" w14:textId="4B877DBC" w:rsidR="00FA600A" w:rsidRPr="007637B8" w:rsidRDefault="00657585" w:rsidP="002B1431">
      <w:pPr>
        <w:ind w:firstLine="360"/>
        <w:rPr>
          <w:b/>
        </w:rPr>
      </w:pPr>
      <w:r w:rsidRPr="007637B8">
        <w:rPr>
          <w:b/>
        </w:rPr>
        <w:t>Resolução de problemas</w:t>
      </w:r>
      <w:r w:rsidR="00FA600A" w:rsidRPr="007637B8">
        <w:rPr>
          <w:b/>
        </w:rPr>
        <w:t>:</w:t>
      </w:r>
    </w:p>
    <w:p w14:paraId="681308FD" w14:textId="5D43C6C4" w:rsidR="00FA600A" w:rsidRPr="007637B8" w:rsidRDefault="00657585" w:rsidP="0079471A">
      <w:pPr>
        <w:pStyle w:val="ListParagraph"/>
        <w:numPr>
          <w:ilvl w:val="0"/>
          <w:numId w:val="2"/>
        </w:numPr>
      </w:pPr>
      <w:r w:rsidRPr="007637B8">
        <w:t>Se o seu sistema não encontrar o executável, terá de acrescentar o seguinte ao seu caminho</w:t>
      </w:r>
      <w:r w:rsidR="00FA600A" w:rsidRPr="007637B8">
        <w:t>:</w:t>
      </w:r>
    </w:p>
    <w:p w14:paraId="46847B73" w14:textId="77777777" w:rsidR="00FA600A" w:rsidRPr="007637B8" w:rsidRDefault="00FA600A" w:rsidP="0079471A">
      <w:pPr>
        <w:pStyle w:val="ListParagraph"/>
        <w:ind w:left="720"/>
      </w:pPr>
    </w:p>
    <w:p w14:paraId="5E268917" w14:textId="77777777" w:rsidR="00FA600A" w:rsidRPr="007637B8" w:rsidRDefault="00FA600A" w:rsidP="0079471A">
      <w:pPr>
        <w:pStyle w:val="ListParagraph"/>
        <w:ind w:left="720"/>
        <w:rPr>
          <w:rFonts w:ascii="Courier New" w:hAnsi="Courier New" w:cs="Courier New"/>
        </w:rPr>
      </w:pPr>
      <w:r w:rsidRPr="007637B8">
        <w:rPr>
          <w:rFonts w:ascii="Courier New" w:hAnsi="Courier New" w:cs="Courier New"/>
        </w:rPr>
        <w:t>/tools/Xilinx/DocNav</w:t>
      </w:r>
    </w:p>
    <w:p w14:paraId="6380C4C4" w14:textId="708BB190" w:rsidR="00FA600A" w:rsidRPr="007637B8" w:rsidRDefault="00FA600A" w:rsidP="0079471A">
      <w:pPr>
        <w:pStyle w:val="ListParagraph"/>
        <w:ind w:left="720"/>
        <w:rPr>
          <w:rFonts w:ascii="Courier New" w:hAnsi="Courier New" w:cs="Courier New"/>
        </w:rPr>
      </w:pPr>
      <w:r w:rsidRPr="007637B8">
        <w:rPr>
          <w:rFonts w:ascii="Courier New" w:hAnsi="Courier New" w:cs="Courier New"/>
        </w:rPr>
        <w:t>/tools/Xilinx/Vivado/2019.2/bin</w:t>
      </w:r>
    </w:p>
    <w:p w14:paraId="5E0972CF" w14:textId="77777777" w:rsidR="00FA600A" w:rsidRPr="007637B8" w:rsidRDefault="00FA600A" w:rsidP="0079471A">
      <w:pPr>
        <w:pStyle w:val="ListParagraph"/>
        <w:ind w:left="720"/>
      </w:pPr>
    </w:p>
    <w:p w14:paraId="36750526" w14:textId="655BC71C" w:rsidR="00D91125" w:rsidRPr="007637B8" w:rsidRDefault="00657585" w:rsidP="0079471A">
      <w:pPr>
        <w:pStyle w:val="ListParagraph"/>
        <w:numPr>
          <w:ilvl w:val="0"/>
          <w:numId w:val="2"/>
        </w:numPr>
      </w:pPr>
      <w:r w:rsidRPr="007637B8">
        <w:t>Se obter o erro:</w:t>
      </w:r>
      <w:r w:rsidR="00D91125" w:rsidRPr="007637B8">
        <w:t xml:space="preserve"> “application-specific initalization failed…”</w:t>
      </w:r>
      <w:r w:rsidR="00986595" w:rsidRPr="007637B8">
        <w:t>,</w:t>
      </w:r>
      <w:r w:rsidR="00101145" w:rsidRPr="007637B8">
        <w:t xml:space="preserve"> </w:t>
      </w:r>
      <w:r w:rsidR="00690235" w:rsidRPr="007637B8">
        <w:t xml:space="preserve">num terminal </w:t>
      </w:r>
      <w:r w:rsidRPr="007637B8">
        <w:t>escreva o seguinte</w:t>
      </w:r>
      <w:r w:rsidR="00101145" w:rsidRPr="007637B8">
        <w:t>:</w:t>
      </w:r>
    </w:p>
    <w:p w14:paraId="27765187" w14:textId="77777777" w:rsidR="00FA600A" w:rsidRPr="007637B8" w:rsidRDefault="00FA600A" w:rsidP="00101145">
      <w:pPr>
        <w:pStyle w:val="HTMLPreformatted"/>
        <w:rPr>
          <w:lang w:val="pt-BR"/>
        </w:rPr>
      </w:pPr>
    </w:p>
    <w:p w14:paraId="7C82F302" w14:textId="53AC91AB" w:rsidR="00101145" w:rsidRPr="007637B8" w:rsidRDefault="00101145" w:rsidP="002B1431">
      <w:pPr>
        <w:pStyle w:val="HTMLPreformatted"/>
        <w:ind w:left="720"/>
        <w:rPr>
          <w:sz w:val="22"/>
          <w:lang w:val="pt-BR"/>
        </w:rPr>
      </w:pPr>
      <w:r w:rsidRPr="007637B8">
        <w:rPr>
          <w:sz w:val="22"/>
          <w:lang w:val="pt-BR"/>
        </w:rPr>
        <w:t>sudo ln -s /lib/x86_64-linux-gnu/libtinfo.so.6 /lib/x86_64-linux-gnu/libtinfo.so.5</w:t>
      </w:r>
    </w:p>
    <w:p w14:paraId="757CEA85" w14:textId="77777777" w:rsidR="00101145" w:rsidRPr="007637B8" w:rsidRDefault="00101145"/>
    <w:p w14:paraId="5A650D59" w14:textId="68AF9C55" w:rsidR="00505E4E" w:rsidRPr="007637B8" w:rsidRDefault="00D57FDD">
      <w:r w:rsidRPr="007637B8">
        <w:t>9</w:t>
      </w:r>
      <w:r w:rsidR="00190322" w:rsidRPr="007637B8">
        <w:t xml:space="preserve">. </w:t>
      </w:r>
      <w:r w:rsidR="00657585" w:rsidRPr="007637B8">
        <w:t xml:space="preserve">Precisará de </w:t>
      </w:r>
      <w:r w:rsidR="00657585" w:rsidRPr="007637B8">
        <w:rPr>
          <w:b/>
        </w:rPr>
        <w:t>instalar manualmente os controladores (</w:t>
      </w:r>
      <w:r w:rsidR="00657585" w:rsidRPr="007637B8">
        <w:rPr>
          <w:b/>
          <w:i/>
          <w:iCs/>
        </w:rPr>
        <w:t>drivers</w:t>
      </w:r>
      <w:r w:rsidR="00657585" w:rsidRPr="007637B8">
        <w:rPr>
          <w:b/>
        </w:rPr>
        <w:t>) da placa FPGA Nexys A7</w:t>
      </w:r>
      <w:r w:rsidR="00595F8D" w:rsidRPr="007637B8">
        <w:t xml:space="preserve">. </w:t>
      </w:r>
      <w:r w:rsidR="00657585" w:rsidRPr="007637B8">
        <w:rPr>
          <w:iCs/>
        </w:rPr>
        <w:t>Escreva o seguinte numa janela terminal</w:t>
      </w:r>
      <w:r w:rsidR="00595F8D" w:rsidRPr="007637B8">
        <w:rPr>
          <w:iCs/>
        </w:rPr>
        <w:t>:</w:t>
      </w:r>
    </w:p>
    <w:p w14:paraId="2BF17AE0" w14:textId="4EA9572E" w:rsidR="009F5FFB" w:rsidRPr="007637B8" w:rsidRDefault="009F5FFB" w:rsidP="00595F8D">
      <w:pPr>
        <w:ind w:left="720"/>
        <w:rPr>
          <w:rFonts w:ascii="Courier New" w:hAnsi="Courier New" w:cs="Courier New"/>
          <w:iCs/>
        </w:rPr>
      </w:pPr>
      <w:r w:rsidRPr="007637B8">
        <w:rPr>
          <w:rFonts w:ascii="Courier New" w:hAnsi="Courier New" w:cs="Courier New"/>
          <w:iCs/>
        </w:rPr>
        <w:t>cd /tools/Xilinx/Vivado/2019.2/data/xicom/cable_drivers/lin64/install_script/install_drivers/</w:t>
      </w:r>
    </w:p>
    <w:p w14:paraId="518269F5" w14:textId="77777777" w:rsidR="009F5FFB" w:rsidRPr="007637B8" w:rsidRDefault="009F5FFB" w:rsidP="00595F8D">
      <w:pPr>
        <w:ind w:left="720"/>
        <w:rPr>
          <w:rFonts w:ascii="Courier New" w:hAnsi="Courier New" w:cs="Courier New"/>
          <w:iCs/>
        </w:rPr>
      </w:pPr>
    </w:p>
    <w:p w14:paraId="71BDE340" w14:textId="5559A166" w:rsidR="00505E4E" w:rsidRPr="007637B8" w:rsidRDefault="00190322" w:rsidP="00595F8D">
      <w:pPr>
        <w:ind w:left="720"/>
        <w:rPr>
          <w:rFonts w:ascii="Courier New" w:hAnsi="Courier New" w:cs="Courier New"/>
          <w:iCs/>
        </w:rPr>
      </w:pPr>
      <w:r w:rsidRPr="007637B8">
        <w:rPr>
          <w:rFonts w:ascii="Courier New" w:hAnsi="Courier New" w:cs="Courier New"/>
          <w:iCs/>
        </w:rPr>
        <w:t xml:space="preserve">sudo </w:t>
      </w:r>
      <w:r w:rsidR="009F5FFB" w:rsidRPr="007637B8">
        <w:rPr>
          <w:rFonts w:ascii="Courier New" w:hAnsi="Courier New" w:cs="Courier New"/>
          <w:iCs/>
        </w:rPr>
        <w:t>.</w:t>
      </w:r>
      <w:r w:rsidRPr="007637B8">
        <w:rPr>
          <w:rFonts w:ascii="Courier New" w:hAnsi="Courier New" w:cs="Courier New"/>
        </w:rPr>
        <w:t>/install_drivers</w:t>
      </w:r>
    </w:p>
    <w:p w14:paraId="1CC3F8E0" w14:textId="1D4C7F74" w:rsidR="00505E4E" w:rsidRPr="007637B8" w:rsidRDefault="00505E4E"/>
    <w:p w14:paraId="541FEFF9" w14:textId="77777777" w:rsidR="00074E52" w:rsidRPr="007637B8" w:rsidRDefault="00074E52" w:rsidP="00074E52">
      <w:pPr>
        <w:rPr>
          <w:rFonts w:cs="Arial"/>
        </w:rPr>
      </w:pPr>
    </w:p>
    <w:p w14:paraId="6845FAAC" w14:textId="1E1DC0A2" w:rsidR="00074E52" w:rsidRPr="007637B8" w:rsidRDefault="00074E52" w:rsidP="00074E52">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657585" w:rsidRPr="007637B8">
        <w:t>A instalação do Vivado no Windows instala automaticamente</w:t>
      </w:r>
      <w:r w:rsidR="00690235" w:rsidRPr="007637B8">
        <w:t xml:space="preserve"> os</w:t>
      </w:r>
      <w:r w:rsidR="00657585" w:rsidRPr="007637B8">
        <w:t xml:space="preserve"> controladores para a placa Nexys A7 que não são compatíveis com o PlatformIO. Assim, se estiver a utilizar o Windows</w:t>
      </w:r>
      <w:r w:rsidRPr="007637B8">
        <w:t xml:space="preserve">, </w:t>
      </w:r>
      <w:r w:rsidR="00657585" w:rsidRPr="007637B8">
        <w:rPr>
          <w:b/>
        </w:rPr>
        <w:t xml:space="preserve">deve </w:t>
      </w:r>
      <w:r w:rsidR="001879F6" w:rsidRPr="007637B8">
        <w:rPr>
          <w:b/>
        </w:rPr>
        <w:t>atualizar</w:t>
      </w:r>
      <w:r w:rsidR="00657585" w:rsidRPr="007637B8">
        <w:rPr>
          <w:b/>
        </w:rPr>
        <w:t xml:space="preserve"> os controladores </w:t>
      </w:r>
      <w:r w:rsidR="009A513B" w:rsidRPr="007637B8">
        <w:rPr>
          <w:b/>
        </w:rPr>
        <w:t xml:space="preserve">tal </w:t>
      </w:r>
      <w:r w:rsidR="00657585" w:rsidRPr="007637B8">
        <w:rPr>
          <w:b/>
        </w:rPr>
        <w:t>como explicado no Apêndice B</w:t>
      </w:r>
      <w:r w:rsidR="000246B7" w:rsidRPr="007637B8">
        <w:rPr>
          <w:b/>
        </w:rPr>
        <w:t>.</w:t>
      </w:r>
      <w:r w:rsidR="00FB7E7B" w:rsidRPr="007637B8">
        <w:rPr>
          <w:b/>
        </w:rPr>
        <w:t xml:space="preserve"> </w:t>
      </w:r>
      <w:r w:rsidR="00657585" w:rsidRPr="007637B8">
        <w:t>Deverá</w:t>
      </w:r>
      <w:r w:rsidR="00FB7E7B" w:rsidRPr="007637B8">
        <w:rPr>
          <w:b/>
        </w:rPr>
        <w:t xml:space="preserve"> </w:t>
      </w:r>
      <w:r w:rsidR="00657585" w:rsidRPr="007637B8">
        <w:rPr>
          <w:b/>
        </w:rPr>
        <w:t xml:space="preserve">fazer isto mesmo que já o tenha feito na secção Guia de Início Rápido porque os controladores foram substituídos </w:t>
      </w:r>
      <w:r w:rsidR="00B10BA6" w:rsidRPr="007637B8">
        <w:rPr>
          <w:b/>
        </w:rPr>
        <w:t>n</w:t>
      </w:r>
      <w:r w:rsidR="00657585" w:rsidRPr="007637B8">
        <w:rPr>
          <w:b/>
        </w:rPr>
        <w:t>a instalação do Vivado</w:t>
      </w:r>
      <w:r w:rsidRPr="007637B8">
        <w:t>.</w:t>
      </w:r>
    </w:p>
    <w:p w14:paraId="5FAE82CE" w14:textId="77777777" w:rsidR="00074E52" w:rsidRPr="007637B8" w:rsidRDefault="00074E52" w:rsidP="00074E52"/>
    <w:p w14:paraId="1AC25132" w14:textId="77777777" w:rsidR="00074E52" w:rsidRPr="007637B8" w:rsidRDefault="00074E52"/>
    <w:p w14:paraId="55B5EE2C" w14:textId="4F8326CA" w:rsidR="00276AE5" w:rsidRPr="007637B8" w:rsidRDefault="00D57FDD">
      <w:pPr>
        <w:rPr>
          <w:iCs/>
        </w:rPr>
      </w:pPr>
      <w:r w:rsidRPr="007637B8">
        <w:t>10</w:t>
      </w:r>
      <w:r w:rsidR="00276AE5" w:rsidRPr="007637B8">
        <w:t xml:space="preserve">. </w:t>
      </w:r>
      <w:r w:rsidR="004334DA" w:rsidRPr="007637B8">
        <w:t>Terá também de instalar manualmente os ficheiros “</w:t>
      </w:r>
      <w:r w:rsidR="00276AE5" w:rsidRPr="007637B8">
        <w:t>Digilent Board File</w:t>
      </w:r>
      <w:r w:rsidR="00355C68" w:rsidRPr="007637B8">
        <w:t>s</w:t>
      </w:r>
      <w:r w:rsidR="004334DA" w:rsidRPr="007637B8">
        <w:t>”</w:t>
      </w:r>
      <w:r w:rsidR="00276AE5" w:rsidRPr="007637B8">
        <w:rPr>
          <w:iCs/>
        </w:rPr>
        <w:t>.</w:t>
      </w:r>
    </w:p>
    <w:p w14:paraId="1C15BFFA" w14:textId="27BE9C02" w:rsidR="00355C68" w:rsidRPr="007637B8" w:rsidRDefault="004334DA" w:rsidP="007826BB">
      <w:pPr>
        <w:pStyle w:val="ListParagraph"/>
        <w:numPr>
          <w:ilvl w:val="0"/>
          <w:numId w:val="2"/>
        </w:numPr>
      </w:pPr>
      <w:r w:rsidRPr="007637B8">
        <w:t>Descarregue o</w:t>
      </w:r>
      <w:r w:rsidR="00355C68" w:rsidRPr="007637B8">
        <w:t xml:space="preserve"> </w:t>
      </w:r>
      <w:hyperlink r:id="rId156" w:tooltip="https://github.com/Digilent/vivado-boards/archive/master.zip" w:history="1">
        <w:r w:rsidRPr="007637B8">
          <w:rPr>
            <w:rStyle w:val="Hyperlink"/>
            <w:rFonts w:ascii="Helvetica" w:hAnsi="Helvetica"/>
            <w:color w:val="428BCA"/>
            <w:shd w:val="clear" w:color="auto" w:fill="FFFFFF"/>
          </w:rPr>
          <w:t>ficheiro</w:t>
        </w:r>
      </w:hyperlink>
      <w:r w:rsidR="00355C68" w:rsidRPr="007637B8">
        <w:rPr>
          <w:rFonts w:ascii="Helvetica" w:hAnsi="Helvetica"/>
          <w:color w:val="333333"/>
          <w:shd w:val="clear" w:color="auto" w:fill="FFFFFF"/>
        </w:rPr>
        <w:t> </w:t>
      </w:r>
      <w:r w:rsidRPr="007637B8">
        <w:t>com as especificações das placas para o</w:t>
      </w:r>
      <w:r w:rsidR="00355C68" w:rsidRPr="007637B8">
        <w:t xml:space="preserve"> </w:t>
      </w:r>
      <w:r w:rsidRPr="007637B8">
        <w:t>V</w:t>
      </w:r>
      <w:r w:rsidR="00355C68" w:rsidRPr="007637B8">
        <w:t>ivado</w:t>
      </w:r>
      <w:r w:rsidRPr="007637B8">
        <w:t xml:space="preserve"> do repositório no </w:t>
      </w:r>
      <w:r w:rsidR="00355C68" w:rsidRPr="007637B8">
        <w:t xml:space="preserve">Github </w:t>
      </w:r>
      <w:r w:rsidRPr="007637B8">
        <w:t>e extrai-o</w:t>
      </w:r>
      <w:r w:rsidR="00355C68" w:rsidRPr="007637B8">
        <w:t>.</w:t>
      </w:r>
    </w:p>
    <w:p w14:paraId="50744A9C" w14:textId="560D8E93" w:rsidR="00355C68" w:rsidRPr="007637B8" w:rsidRDefault="004334DA" w:rsidP="007826BB">
      <w:pPr>
        <w:pStyle w:val="ListParagraph"/>
        <w:numPr>
          <w:ilvl w:val="0"/>
          <w:numId w:val="2"/>
        </w:numPr>
      </w:pPr>
      <w:r w:rsidRPr="007637B8">
        <w:t xml:space="preserve">Abra a pasta extraída do arquivo e navegue até </w:t>
      </w:r>
      <w:r w:rsidR="00B40F3B">
        <w:t>à pasta</w:t>
      </w:r>
      <w:r w:rsidR="00355C68" w:rsidRPr="007637B8">
        <w:t xml:space="preserve"> </w:t>
      </w:r>
      <w:r w:rsidR="00355C68" w:rsidRPr="007637B8">
        <w:rPr>
          <w:i/>
        </w:rPr>
        <w:t>new/board_files</w:t>
      </w:r>
      <w:r w:rsidR="00355C68" w:rsidRPr="007637B8">
        <w:t xml:space="preserve">. </w:t>
      </w:r>
      <w:r w:rsidRPr="007637B8">
        <w:t>Escolha todas as pastas dentro dest</w:t>
      </w:r>
      <w:r w:rsidR="00B40F3B">
        <w:t>a pasta</w:t>
      </w:r>
      <w:r w:rsidRPr="007637B8">
        <w:t xml:space="preserve"> e copie-as (CTRL</w:t>
      </w:r>
      <w:r w:rsidR="008F238F" w:rsidRPr="007637B8">
        <w:t>+</w:t>
      </w:r>
      <w:r w:rsidRPr="007637B8">
        <w:t>C)</w:t>
      </w:r>
      <w:r w:rsidR="00355C68" w:rsidRPr="007637B8">
        <w:t>.</w:t>
      </w:r>
    </w:p>
    <w:p w14:paraId="1F9A6022" w14:textId="17AE9597" w:rsidR="00355C68" w:rsidRPr="007637B8" w:rsidRDefault="008F238F" w:rsidP="007826BB">
      <w:pPr>
        <w:pStyle w:val="ListParagraph"/>
        <w:numPr>
          <w:ilvl w:val="0"/>
          <w:numId w:val="2"/>
        </w:numPr>
      </w:pPr>
      <w:r w:rsidRPr="007637B8">
        <w:t>Abra a pasta onde o Vivado foi instalado</w:t>
      </w:r>
      <w:r w:rsidR="00727D5D" w:rsidRPr="007637B8">
        <w:t xml:space="preserve"> (</w:t>
      </w:r>
      <w:r w:rsidR="00355C68" w:rsidRPr="007637B8">
        <w:rPr>
          <w:i/>
        </w:rPr>
        <w:t>/</w:t>
      </w:r>
      <w:r w:rsidR="00727D5D" w:rsidRPr="007637B8">
        <w:rPr>
          <w:i/>
        </w:rPr>
        <w:t>tools/Xilinx/Vivado</w:t>
      </w:r>
      <w:r w:rsidR="00355C68" w:rsidRPr="007637B8">
        <w:t xml:space="preserve"> </w:t>
      </w:r>
      <w:r w:rsidRPr="007637B8">
        <w:t>por omissão</w:t>
      </w:r>
      <w:r w:rsidR="00727D5D" w:rsidRPr="007637B8">
        <w:t>)</w:t>
      </w:r>
      <w:r w:rsidR="00355C68" w:rsidRPr="007637B8">
        <w:t xml:space="preserve">. </w:t>
      </w:r>
      <w:r w:rsidRPr="007637B8">
        <w:t xml:space="preserve">Nesta pasta, vá para </w:t>
      </w:r>
      <w:r w:rsidR="001879F6">
        <w:t>a pasta</w:t>
      </w:r>
      <w:r w:rsidRPr="007637B8">
        <w:t xml:space="preserve"> </w:t>
      </w:r>
      <w:r w:rsidR="00355C68" w:rsidRPr="007637B8">
        <w:rPr>
          <w:i/>
        </w:rPr>
        <w:t>&lt;version&gt;/data/boards/board_files</w:t>
      </w:r>
      <w:r w:rsidR="00355C68" w:rsidRPr="007637B8">
        <w:t xml:space="preserve">, </w:t>
      </w:r>
      <w:r w:rsidRPr="007637B8">
        <w:t>depois cole os ficheiros (CTRL+V) da placa nest</w:t>
      </w:r>
      <w:r w:rsidR="00C12269">
        <w:t>a pasta</w:t>
      </w:r>
      <w:r w:rsidR="00355C68" w:rsidRPr="007637B8">
        <w:t>.</w:t>
      </w:r>
    </w:p>
    <w:p w14:paraId="29F71C5B" w14:textId="17458FAD" w:rsidR="00CD7798" w:rsidRPr="007637B8" w:rsidRDefault="008F238F" w:rsidP="007826BB">
      <w:pPr>
        <w:pStyle w:val="ListParagraph"/>
        <w:numPr>
          <w:ilvl w:val="0"/>
          <w:numId w:val="2"/>
        </w:numPr>
      </w:pPr>
      <w:r w:rsidRPr="007637B8">
        <w:t>Também pode utilizar o terminal, entrando n</w:t>
      </w:r>
      <w:r w:rsidR="001879F6">
        <w:t>a pasta</w:t>
      </w:r>
      <w:r w:rsidR="00CD7798" w:rsidRPr="007637B8">
        <w:t xml:space="preserve"> </w:t>
      </w:r>
      <w:r w:rsidR="00CD7798" w:rsidRPr="007637B8">
        <w:rPr>
          <w:i/>
        </w:rPr>
        <w:t>new/board_files</w:t>
      </w:r>
      <w:r w:rsidR="00CD7798" w:rsidRPr="007637B8">
        <w:t xml:space="preserve"> </w:t>
      </w:r>
      <w:r w:rsidRPr="007637B8">
        <w:t>e escrevendo</w:t>
      </w:r>
      <w:r w:rsidR="00CD7798" w:rsidRPr="007637B8">
        <w:t>:</w:t>
      </w:r>
    </w:p>
    <w:p w14:paraId="2C93235B" w14:textId="481FA672" w:rsidR="00CD7798" w:rsidRPr="007637B8" w:rsidRDefault="00CD7798" w:rsidP="00CD7798">
      <w:pPr>
        <w:ind w:left="1440"/>
        <w:rPr>
          <w:rFonts w:ascii="Courier New" w:hAnsi="Courier New" w:cs="Courier New"/>
          <w:iCs/>
        </w:rPr>
      </w:pPr>
      <w:r w:rsidRPr="007637B8">
        <w:rPr>
          <w:rFonts w:ascii="Courier New" w:hAnsi="Courier New" w:cs="Courier New"/>
          <w:iCs/>
        </w:rPr>
        <w:t>sudo cp -r * /tools/Xilinx/Vivado/2019.2/data/boards/board_files</w:t>
      </w:r>
    </w:p>
    <w:p w14:paraId="4329BF4F" w14:textId="77777777" w:rsidR="00793FFB" w:rsidRPr="007637B8" w:rsidRDefault="00793FFB" w:rsidP="00793FFB">
      <w:pPr>
        <w:rPr>
          <w:rFonts w:cs="Arial"/>
        </w:rPr>
      </w:pPr>
    </w:p>
    <w:p w14:paraId="339D212D" w14:textId="7505BA78" w:rsidR="00793FFB" w:rsidRPr="007637B8" w:rsidRDefault="00793FFB" w:rsidP="00793FFB">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8F238F" w:rsidRPr="007637B8">
        <w:t>copie/cole as pastas descarregadas, como explicado no passo 10. No Windows, pode encontrar a pasta Vivado's</w:t>
      </w:r>
      <w:r w:rsidRPr="007637B8">
        <w:t xml:space="preserve"> </w:t>
      </w:r>
      <w:r w:rsidRPr="007637B8">
        <w:rPr>
          <w:i/>
        </w:rPr>
        <w:t>board_files</w:t>
      </w:r>
      <w:r w:rsidRPr="007637B8">
        <w:t xml:space="preserve"> </w:t>
      </w:r>
      <w:r w:rsidR="008F238F" w:rsidRPr="007637B8">
        <w:t>em</w:t>
      </w:r>
      <w:r w:rsidRPr="007637B8">
        <w:t xml:space="preserve">: </w:t>
      </w:r>
      <w:r w:rsidRPr="007637B8">
        <w:rPr>
          <w:i/>
        </w:rPr>
        <w:t>C:\Xilinx\Vivado\2019.2\data\boards\board_files</w:t>
      </w:r>
    </w:p>
    <w:p w14:paraId="2E0E8F45" w14:textId="77777777" w:rsidR="00793FFB" w:rsidRPr="007637B8" w:rsidRDefault="00793FFB" w:rsidP="00793FFB"/>
    <w:p w14:paraId="72C21BFC" w14:textId="208CD56D" w:rsidR="00276AE5" w:rsidRPr="007637B8" w:rsidRDefault="00276AE5"/>
    <w:p w14:paraId="2354535D" w14:textId="641F7CE6" w:rsidR="00595F8D" w:rsidRPr="007637B8" w:rsidRDefault="00015A70" w:rsidP="00595F8D">
      <w:pPr>
        <w:rPr>
          <w:rFonts w:cs="Arial"/>
          <w:b/>
          <w:bCs/>
          <w:sz w:val="28"/>
          <w:szCs w:val="28"/>
        </w:rPr>
      </w:pPr>
      <w:r w:rsidRPr="007637B8">
        <w:rPr>
          <w:rFonts w:cs="Arial"/>
          <w:b/>
          <w:bCs/>
          <w:sz w:val="28"/>
          <w:szCs w:val="28"/>
        </w:rPr>
        <w:t>B</w:t>
      </w:r>
      <w:r w:rsidR="00595F8D" w:rsidRPr="007637B8">
        <w:rPr>
          <w:rFonts w:cs="Arial"/>
          <w:b/>
          <w:bCs/>
          <w:sz w:val="28"/>
          <w:szCs w:val="28"/>
        </w:rPr>
        <w:t>. Instal</w:t>
      </w:r>
      <w:r w:rsidR="008F238F" w:rsidRPr="007637B8">
        <w:rPr>
          <w:rFonts w:cs="Arial"/>
          <w:b/>
          <w:bCs/>
          <w:sz w:val="28"/>
          <w:szCs w:val="28"/>
        </w:rPr>
        <w:t>ar o</w:t>
      </w:r>
      <w:r w:rsidR="00595F8D" w:rsidRPr="007637B8">
        <w:rPr>
          <w:rFonts w:cs="Arial"/>
          <w:b/>
          <w:bCs/>
          <w:sz w:val="28"/>
          <w:szCs w:val="28"/>
        </w:rPr>
        <w:t xml:space="preserve"> VSCode </w:t>
      </w:r>
      <w:r w:rsidR="008F238F" w:rsidRPr="007637B8">
        <w:rPr>
          <w:rFonts w:cs="Arial"/>
          <w:b/>
          <w:bCs/>
          <w:sz w:val="28"/>
          <w:szCs w:val="28"/>
        </w:rPr>
        <w:t>e</w:t>
      </w:r>
      <w:r w:rsidR="00595F8D" w:rsidRPr="007637B8">
        <w:rPr>
          <w:rFonts w:cs="Arial"/>
          <w:b/>
          <w:bCs/>
          <w:sz w:val="28"/>
          <w:szCs w:val="28"/>
        </w:rPr>
        <w:t xml:space="preserve"> </w:t>
      </w:r>
      <w:r w:rsidR="008F238F" w:rsidRPr="007637B8">
        <w:rPr>
          <w:rFonts w:cs="Arial"/>
          <w:b/>
          <w:bCs/>
          <w:sz w:val="28"/>
          <w:szCs w:val="28"/>
        </w:rPr>
        <w:t xml:space="preserve">o </w:t>
      </w:r>
      <w:r w:rsidR="00595F8D" w:rsidRPr="007637B8">
        <w:rPr>
          <w:rFonts w:cs="Arial"/>
          <w:b/>
          <w:bCs/>
          <w:sz w:val="28"/>
          <w:szCs w:val="28"/>
        </w:rPr>
        <w:t>PlatformIO</w:t>
      </w:r>
    </w:p>
    <w:p w14:paraId="6EE845C5" w14:textId="0E4E7D69" w:rsidR="00197B01" w:rsidRPr="007637B8" w:rsidRDefault="008F238F" w:rsidP="000C4D85">
      <w:pPr>
        <w:tabs>
          <w:tab w:val="left" w:pos="1080"/>
        </w:tabs>
        <w:rPr>
          <w:rFonts w:cs="Arial"/>
          <w:bCs/>
        </w:rPr>
      </w:pPr>
      <w:r w:rsidRPr="007637B8">
        <w:rPr>
          <w:rFonts w:cs="Arial"/>
          <w:bCs/>
        </w:rPr>
        <w:t>Agora vai instalar o VSCode e o PlatformIO</w:t>
      </w:r>
      <w:r w:rsidR="00074E52" w:rsidRPr="007637B8">
        <w:rPr>
          <w:rFonts w:cs="Arial"/>
          <w:bCs/>
        </w:rPr>
        <w:t xml:space="preserve">. </w:t>
      </w:r>
      <w:r w:rsidRPr="007637B8">
        <w:rPr>
          <w:rFonts w:cs="Arial"/>
          <w:b/>
          <w:bCs/>
        </w:rPr>
        <w:t xml:space="preserve">Se já o fez no Guia Rápido - Secção 1 - não precisa de repetir o processo aqui novamente e pode ir </w:t>
      </w:r>
      <w:r w:rsidR="00526903" w:rsidRPr="007637B8">
        <w:rPr>
          <w:rFonts w:cs="Arial"/>
          <w:b/>
          <w:bCs/>
        </w:rPr>
        <w:t>diretamente</w:t>
      </w:r>
      <w:r w:rsidRPr="007637B8">
        <w:rPr>
          <w:rFonts w:cs="Arial"/>
          <w:b/>
          <w:bCs/>
        </w:rPr>
        <w:t xml:space="preserve"> para a Secção C</w:t>
      </w:r>
      <w:r w:rsidR="00595F8D" w:rsidRPr="007637B8">
        <w:rPr>
          <w:rFonts w:cs="Arial"/>
          <w:bCs/>
        </w:rPr>
        <w:t>.</w:t>
      </w:r>
    </w:p>
    <w:p w14:paraId="6AD9F35F" w14:textId="77777777" w:rsidR="00197B01" w:rsidRPr="007637B8" w:rsidRDefault="00197B01" w:rsidP="000C4D85">
      <w:pPr>
        <w:tabs>
          <w:tab w:val="left" w:pos="1080"/>
        </w:tabs>
        <w:rPr>
          <w:rFonts w:cs="Arial"/>
          <w:bCs/>
        </w:rPr>
      </w:pPr>
    </w:p>
    <w:p w14:paraId="750ECD54" w14:textId="552DE40D" w:rsidR="000C4D85" w:rsidRPr="007637B8" w:rsidRDefault="008F238F" w:rsidP="000C4D85">
      <w:pPr>
        <w:tabs>
          <w:tab w:val="left" w:pos="1080"/>
        </w:tabs>
      </w:pPr>
      <w:r w:rsidRPr="007637B8">
        <w:t>O PlatformIO é um ambiente de desenvolvimento integrado (IDE) para sistemas embebidos que é construído sobre o Visual Studio (VS) Code da Microsoft. Ele permite programar o processador RISC-V (que está localizado na FPGA) usando C ou Assembly. O PlatformIO é multi-plataforma e inclui um depurador incorporado</w:t>
      </w:r>
      <w:r w:rsidR="000C4D85" w:rsidRPr="007637B8">
        <w:t>.</w:t>
      </w:r>
    </w:p>
    <w:p w14:paraId="0E803AAB" w14:textId="77777777" w:rsidR="00CB7E79" w:rsidRPr="007637B8" w:rsidRDefault="00CB7E79" w:rsidP="00CB7E79">
      <w:pPr>
        <w:tabs>
          <w:tab w:val="left" w:pos="1080"/>
        </w:tabs>
      </w:pPr>
    </w:p>
    <w:p w14:paraId="0A08C813" w14:textId="4BEBFE8F" w:rsidR="000C4D85" w:rsidRPr="007637B8" w:rsidRDefault="008F238F" w:rsidP="000C4D85">
      <w:pPr>
        <w:tabs>
          <w:tab w:val="left" w:pos="1080"/>
        </w:tabs>
      </w:pPr>
      <w:r w:rsidRPr="007637B8">
        <w:t>Siga estes passos para instalar o VSCode e o PlatformIO</w:t>
      </w:r>
      <w:r w:rsidR="000C4D85" w:rsidRPr="007637B8">
        <w:t>:</w:t>
      </w:r>
    </w:p>
    <w:p w14:paraId="5B64F745" w14:textId="77777777" w:rsidR="003A1E9B" w:rsidRPr="007637B8" w:rsidRDefault="003A1E9B" w:rsidP="003A1E9B">
      <w:pPr>
        <w:rPr>
          <w:rFonts w:cs="Arial"/>
        </w:rPr>
      </w:pPr>
    </w:p>
    <w:p w14:paraId="4B6EEAEE" w14:textId="7AE2BB32" w:rsidR="003A1E9B" w:rsidRPr="007637B8" w:rsidRDefault="008F238F" w:rsidP="003A1E9B">
      <w:pPr>
        <w:pBdr>
          <w:top w:val="single" w:sz="4" w:space="1" w:color="auto"/>
          <w:left w:val="single" w:sz="4" w:space="4" w:color="auto"/>
          <w:bottom w:val="single" w:sz="4" w:space="1" w:color="auto"/>
          <w:right w:val="single" w:sz="4" w:space="4" w:color="auto"/>
        </w:pBdr>
      </w:pPr>
      <w:r w:rsidRPr="007637B8">
        <w:rPr>
          <w:b/>
          <w:color w:val="FF0000"/>
        </w:rPr>
        <w:t>Linha de comandos LINUX</w:t>
      </w:r>
      <w:r w:rsidR="003A1E9B" w:rsidRPr="007637B8">
        <w:rPr>
          <w:b/>
        </w:rPr>
        <w:t xml:space="preserve">: </w:t>
      </w:r>
      <w:r w:rsidRPr="007637B8">
        <w:t>embora a utilização do VSCode+PlatformIO seja o método recomendado, o Apêndice A fornece instruções para quem estiver interessado em instalar e utilizar a cadeia de ferramentas nativa RISC-V e o OpenOCD em Linux, e utilizá-las no lugar do PlatformIO. Se vai utilizar o PlatformIO, ignore o Apêndice A</w:t>
      </w:r>
      <w:r w:rsidR="003A1E9B" w:rsidRPr="007637B8">
        <w:rPr>
          <w:rFonts w:eastAsia="Arial" w:cs="Arial"/>
        </w:rPr>
        <w:t>.</w:t>
      </w:r>
    </w:p>
    <w:p w14:paraId="793796A2" w14:textId="77777777" w:rsidR="003A1E9B" w:rsidRPr="007637B8" w:rsidRDefault="003A1E9B" w:rsidP="003A1E9B">
      <w:pPr>
        <w:rPr>
          <w:rFonts w:eastAsia="Arial" w:cs="Arial"/>
          <w:b/>
          <w:sz w:val="24"/>
        </w:rPr>
      </w:pPr>
    </w:p>
    <w:p w14:paraId="11479A20" w14:textId="3C919C7A" w:rsidR="00CB7E79" w:rsidRPr="007637B8" w:rsidRDefault="00CB7E79" w:rsidP="000C4D85">
      <w:pPr>
        <w:tabs>
          <w:tab w:val="left" w:pos="1080"/>
        </w:tabs>
      </w:pPr>
    </w:p>
    <w:p w14:paraId="0DF03F19" w14:textId="6096F8D9" w:rsidR="000C4D85" w:rsidRPr="007637B8" w:rsidRDefault="00010F19" w:rsidP="00A32CF5">
      <w:pPr>
        <w:pStyle w:val="ListParagraph"/>
        <w:numPr>
          <w:ilvl w:val="0"/>
          <w:numId w:val="64"/>
        </w:numPr>
        <w:rPr>
          <w:b/>
          <w:sz w:val="24"/>
        </w:rPr>
      </w:pPr>
      <w:r w:rsidRPr="007637B8">
        <w:rPr>
          <w:rFonts w:eastAsia="Arial" w:cs="Arial"/>
          <w:b/>
          <w:sz w:val="24"/>
        </w:rPr>
        <w:t>Instalar o VSCode</w:t>
      </w:r>
      <w:r w:rsidR="000C4D85" w:rsidRPr="007637B8">
        <w:rPr>
          <w:rFonts w:eastAsia="Arial" w:cs="Arial"/>
          <w:b/>
          <w:sz w:val="24"/>
        </w:rPr>
        <w:t>:</w:t>
      </w:r>
    </w:p>
    <w:p w14:paraId="3F380CBB" w14:textId="6CD1ACD0" w:rsidR="00580477" w:rsidRPr="007637B8" w:rsidRDefault="00010F19" w:rsidP="00CF4F82">
      <w:r w:rsidRPr="007637B8">
        <w:t>Siga estes passos para instalar o VSCode</w:t>
      </w:r>
      <w:r w:rsidR="00580477" w:rsidRPr="007637B8">
        <w:t>:</w:t>
      </w:r>
    </w:p>
    <w:p w14:paraId="54B14C6A" w14:textId="5FB95591" w:rsidR="00505E4E" w:rsidRPr="007637B8" w:rsidRDefault="00010F19" w:rsidP="00A32CF5">
      <w:pPr>
        <w:pStyle w:val="ListParagraph"/>
        <w:numPr>
          <w:ilvl w:val="1"/>
          <w:numId w:val="64"/>
        </w:numPr>
        <w:ind w:left="720"/>
      </w:pPr>
      <w:r w:rsidRPr="007637B8">
        <w:rPr>
          <w:rFonts w:eastAsia="Arial" w:cs="Arial"/>
        </w:rPr>
        <w:t>Descarregue o ficheiro .deb a partir do seguinte endereço</w:t>
      </w:r>
      <w:r w:rsidR="00190322" w:rsidRPr="007637B8">
        <w:rPr>
          <w:rFonts w:eastAsia="Arial" w:cs="Arial"/>
        </w:rPr>
        <w:t xml:space="preserve">: </w:t>
      </w:r>
      <w:hyperlink r:id="rId157">
        <w:r w:rsidR="00190322" w:rsidRPr="007637B8">
          <w:rPr>
            <w:rStyle w:val="InternetLink"/>
            <w:rFonts w:eastAsia="Arial" w:cs="Arial"/>
          </w:rPr>
          <w:t>https://code.visualstudio.com/Download</w:t>
        </w:r>
      </w:hyperlink>
    </w:p>
    <w:p w14:paraId="30CD7066" w14:textId="77777777" w:rsidR="00505E4E" w:rsidRPr="007637B8" w:rsidRDefault="00505E4E" w:rsidP="00190322">
      <w:pPr>
        <w:ind w:left="720" w:hanging="360"/>
        <w:rPr>
          <w:rFonts w:eastAsia="Arial" w:cs="Arial"/>
        </w:rPr>
      </w:pPr>
    </w:p>
    <w:p w14:paraId="545DD67D" w14:textId="15EC8E3D" w:rsidR="00505E4E" w:rsidRPr="007637B8" w:rsidRDefault="00010F19" w:rsidP="00A32CF5">
      <w:pPr>
        <w:pStyle w:val="ListParagraph"/>
        <w:numPr>
          <w:ilvl w:val="1"/>
          <w:numId w:val="64"/>
        </w:numPr>
        <w:ind w:left="720"/>
        <w:rPr>
          <w:rFonts w:eastAsia="Arial" w:cs="Arial"/>
        </w:rPr>
      </w:pPr>
      <w:r w:rsidRPr="007637B8">
        <w:rPr>
          <w:rFonts w:eastAsia="Arial" w:cs="Arial"/>
        </w:rPr>
        <w:t>Num terminal, instale e execute o VSCode, escrevendo o seguinte</w:t>
      </w:r>
      <w:r w:rsidR="00190322" w:rsidRPr="007637B8">
        <w:rPr>
          <w:rFonts w:eastAsia="Arial" w:cs="Arial"/>
        </w:rPr>
        <w:t>:</w:t>
      </w:r>
    </w:p>
    <w:p w14:paraId="2EFA66A8" w14:textId="77777777" w:rsidR="00505E4E" w:rsidRPr="00D16280" w:rsidRDefault="00190322" w:rsidP="00190322">
      <w:pPr>
        <w:ind w:left="1080" w:hanging="360"/>
        <w:rPr>
          <w:rFonts w:ascii="Courier New" w:eastAsia="Courier New" w:hAnsi="Courier New" w:cs="Courier New"/>
          <w:lang w:val="en-GB"/>
        </w:rPr>
      </w:pPr>
      <w:r w:rsidRPr="00D16280">
        <w:rPr>
          <w:rFonts w:ascii="Courier New" w:eastAsia="Courier New" w:hAnsi="Courier New" w:cs="Courier New"/>
          <w:lang w:val="en-GB"/>
        </w:rPr>
        <w:t>cd ~/Downloads</w:t>
      </w:r>
    </w:p>
    <w:p w14:paraId="57410E6D" w14:textId="1B7BD1C3" w:rsidR="00505E4E" w:rsidRPr="00D16280" w:rsidRDefault="00190322" w:rsidP="00190322">
      <w:pPr>
        <w:ind w:left="1080" w:hanging="360"/>
        <w:rPr>
          <w:rFonts w:ascii="Courier New" w:eastAsia="Courier New" w:hAnsi="Courier New" w:cs="Courier New"/>
          <w:lang w:val="en-GB"/>
        </w:rPr>
      </w:pPr>
      <w:r w:rsidRPr="00D16280">
        <w:rPr>
          <w:rFonts w:ascii="Courier New" w:eastAsia="Courier New" w:hAnsi="Courier New" w:cs="Courier New"/>
          <w:lang w:val="en-GB"/>
        </w:rPr>
        <w:t>sudo dpkg -i code*.deb</w:t>
      </w:r>
    </w:p>
    <w:p w14:paraId="782AF0C4" w14:textId="19657DCC" w:rsidR="00911A4C" w:rsidRPr="007637B8" w:rsidRDefault="00911A4C" w:rsidP="00190322">
      <w:pPr>
        <w:ind w:left="1080" w:hanging="360"/>
        <w:rPr>
          <w:rFonts w:ascii="Courier New" w:eastAsia="Courier New" w:hAnsi="Courier New" w:cs="Courier New"/>
        </w:rPr>
      </w:pPr>
      <w:r w:rsidRPr="007637B8">
        <w:rPr>
          <w:rFonts w:ascii="Courier New" w:eastAsia="Courier New" w:hAnsi="Courier New" w:cs="Courier New"/>
        </w:rPr>
        <w:t>code</w:t>
      </w:r>
    </w:p>
    <w:p w14:paraId="5D72C8D2" w14:textId="77777777" w:rsidR="00911A4C" w:rsidRPr="007637B8" w:rsidRDefault="00911A4C" w:rsidP="00911A4C">
      <w:pPr>
        <w:rPr>
          <w:rFonts w:cs="Arial"/>
        </w:rPr>
      </w:pPr>
    </w:p>
    <w:p w14:paraId="178F175B" w14:textId="0352A166" w:rsidR="00911A4C" w:rsidRPr="007637B8" w:rsidRDefault="00911A4C" w:rsidP="00911A4C">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 </w:t>
      </w:r>
      <w:r w:rsidR="00D57B5E" w:rsidRPr="007637B8">
        <w:rPr>
          <w:b/>
          <w:color w:val="808080" w:themeColor="background1" w:themeShade="80"/>
        </w:rPr>
        <w:t>macOS</w:t>
      </w:r>
      <w:r w:rsidRPr="007637B8">
        <w:rPr>
          <w:b/>
        </w:rPr>
        <w:t xml:space="preserve">: </w:t>
      </w:r>
      <w:r w:rsidR="00E24F17" w:rsidRPr="007637B8">
        <w:t>Os pacotes de instalação do VSCode também estão disponíveis para Windows (.exe file) e macOS (.zip file) em</w:t>
      </w:r>
      <w:r w:rsidRPr="007637B8">
        <w:t xml:space="preserve"> </w:t>
      </w:r>
      <w:hyperlink r:id="rId158">
        <w:r w:rsidRPr="007637B8">
          <w:rPr>
            <w:rStyle w:val="InternetLink"/>
            <w:rFonts w:eastAsia="Arial" w:cs="Arial"/>
          </w:rPr>
          <w:t>https://code.visualstudio.com/Download</w:t>
        </w:r>
      </w:hyperlink>
      <w:r w:rsidRPr="007637B8">
        <w:t xml:space="preserve">. </w:t>
      </w:r>
      <w:r w:rsidR="00E24F17" w:rsidRPr="007637B8">
        <w:t>Siga as etapas habitualmente usadas para a instalação e execução de uma aplicação nestes sistemas operativos</w:t>
      </w:r>
      <w:r w:rsidRPr="007637B8">
        <w:t>.</w:t>
      </w:r>
    </w:p>
    <w:p w14:paraId="677FAEAF" w14:textId="77777777" w:rsidR="00911A4C" w:rsidRPr="007637B8" w:rsidRDefault="00911A4C" w:rsidP="00911A4C"/>
    <w:p w14:paraId="26BD62C4" w14:textId="77777777" w:rsidR="00580477" w:rsidRPr="007637B8" w:rsidRDefault="00580477" w:rsidP="00CB7E79">
      <w:pPr>
        <w:rPr>
          <w:rFonts w:ascii="Courier New" w:eastAsia="Courier New" w:hAnsi="Courier New" w:cs="Courier New"/>
        </w:rPr>
      </w:pPr>
    </w:p>
    <w:p w14:paraId="6EEAEA97" w14:textId="203B8C19" w:rsidR="000C4D85" w:rsidRPr="007637B8" w:rsidRDefault="00C370EE" w:rsidP="00A32CF5">
      <w:pPr>
        <w:pStyle w:val="ListParagraph"/>
        <w:numPr>
          <w:ilvl w:val="0"/>
          <w:numId w:val="64"/>
        </w:numPr>
        <w:rPr>
          <w:rFonts w:eastAsia="Arial" w:cs="Arial"/>
          <w:b/>
          <w:sz w:val="24"/>
        </w:rPr>
      </w:pPr>
      <w:r w:rsidRPr="007637B8">
        <w:rPr>
          <w:rFonts w:eastAsia="Arial" w:cs="Arial"/>
          <w:b/>
          <w:sz w:val="24"/>
        </w:rPr>
        <w:t>Instalar PlatformIO no sobre o VSCode</w:t>
      </w:r>
      <w:r w:rsidR="000C4D85" w:rsidRPr="007637B8">
        <w:rPr>
          <w:rFonts w:eastAsia="Arial" w:cs="Arial"/>
          <w:b/>
          <w:sz w:val="24"/>
        </w:rPr>
        <w:t>:</w:t>
      </w:r>
    </w:p>
    <w:p w14:paraId="474115A1" w14:textId="6A1929CC" w:rsidR="00580477" w:rsidRPr="007637B8" w:rsidRDefault="00C370EE" w:rsidP="00580477">
      <w:pPr>
        <w:rPr>
          <w:rFonts w:eastAsia="Arial" w:cs="Arial"/>
          <w:b/>
          <w:sz w:val="24"/>
        </w:rPr>
      </w:pPr>
      <w:r w:rsidRPr="007637B8">
        <w:t>Siga estes passos para instalar o PlatformIO</w:t>
      </w:r>
      <w:r w:rsidR="00580477" w:rsidRPr="007637B8">
        <w:t>:</w:t>
      </w:r>
    </w:p>
    <w:p w14:paraId="453697E5" w14:textId="0227729D" w:rsidR="00505E4E" w:rsidRPr="007637B8" w:rsidRDefault="00C370EE" w:rsidP="00A32CF5">
      <w:pPr>
        <w:pStyle w:val="ListParagraph"/>
        <w:numPr>
          <w:ilvl w:val="1"/>
          <w:numId w:val="64"/>
        </w:numPr>
        <w:ind w:left="720"/>
        <w:rPr>
          <w:rFonts w:eastAsia="Arial" w:cs="Arial"/>
        </w:rPr>
      </w:pPr>
      <w:r w:rsidRPr="007637B8">
        <w:rPr>
          <w:rFonts w:eastAsia="Arial" w:cs="Arial"/>
        </w:rPr>
        <w:t>Instale utilitários do python3 escrevendo o seguinte num terminal</w:t>
      </w:r>
      <w:r w:rsidR="00190322" w:rsidRPr="007637B8">
        <w:rPr>
          <w:rFonts w:eastAsia="Arial" w:cs="Arial"/>
        </w:rPr>
        <w:t>:</w:t>
      </w:r>
    </w:p>
    <w:p w14:paraId="5A6DFB8A" w14:textId="77777777" w:rsidR="00505E4E" w:rsidRPr="00D16280" w:rsidRDefault="00190322" w:rsidP="00190322">
      <w:pPr>
        <w:ind w:left="720"/>
        <w:rPr>
          <w:rFonts w:ascii="Courier New" w:eastAsia="Courier New" w:hAnsi="Courier New" w:cs="Courier New"/>
          <w:lang w:val="en-GB"/>
        </w:rPr>
      </w:pPr>
      <w:bookmarkStart w:id="179" w:name="__DdeLink__479_2441301792"/>
      <w:r w:rsidRPr="00D16280">
        <w:rPr>
          <w:rFonts w:ascii="Courier New" w:eastAsia="Courier New" w:hAnsi="Courier New" w:cs="Courier New"/>
          <w:lang w:val="en-GB"/>
        </w:rPr>
        <w:t xml:space="preserve">sudo apt install -y python3-distutils python3-venv </w:t>
      </w:r>
      <w:bookmarkEnd w:id="179"/>
    </w:p>
    <w:p w14:paraId="2F321989" w14:textId="77777777" w:rsidR="002C0BB9" w:rsidRPr="00D16280" w:rsidRDefault="002C0BB9" w:rsidP="002C0BB9">
      <w:pPr>
        <w:pStyle w:val="ListParagraph"/>
        <w:ind w:left="360"/>
        <w:rPr>
          <w:rFonts w:cs="Arial"/>
          <w:lang w:val="en-GB"/>
        </w:rPr>
      </w:pPr>
    </w:p>
    <w:p w14:paraId="300A5A96" w14:textId="61DC67AA" w:rsidR="002C0BB9" w:rsidRPr="007637B8" w:rsidRDefault="002C0BB9" w:rsidP="002C0BB9">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 </w:t>
      </w:r>
      <w:r w:rsidR="00D57B5E" w:rsidRPr="007637B8">
        <w:rPr>
          <w:b/>
          <w:color w:val="808080" w:themeColor="background1" w:themeShade="80"/>
        </w:rPr>
        <w:t>macOS</w:t>
      </w:r>
      <w:r w:rsidRPr="007637B8">
        <w:rPr>
          <w:b/>
        </w:rPr>
        <w:t xml:space="preserve">: </w:t>
      </w:r>
      <w:r w:rsidR="00C370EE" w:rsidRPr="007637B8">
        <w:t xml:space="preserve">este passo (2.a) não é necessário no Windows. Quanto ao macOS, pode usar o </w:t>
      </w:r>
      <w:r w:rsidR="00C370EE" w:rsidRPr="007637B8">
        <w:rPr>
          <w:i/>
          <w:iCs/>
        </w:rPr>
        <w:t>homebrew</w:t>
      </w:r>
      <w:r w:rsidR="00C370EE" w:rsidRPr="007637B8">
        <w:t xml:space="preserve"> para instalar o python3</w:t>
      </w:r>
      <w:r w:rsidRPr="007637B8">
        <w:rPr>
          <w:rFonts w:eastAsia="Arial" w:cs="Arial"/>
        </w:rPr>
        <w:t xml:space="preserve">: </w:t>
      </w:r>
      <w:r w:rsidRPr="007637B8">
        <w:rPr>
          <w:rFonts w:ascii="Courier New" w:eastAsia="Arial" w:hAnsi="Courier New" w:cs="Courier New"/>
        </w:rPr>
        <w:t>brew install python3</w:t>
      </w:r>
    </w:p>
    <w:p w14:paraId="4857C4AF" w14:textId="77777777" w:rsidR="000C4D85" w:rsidRPr="007637B8" w:rsidRDefault="000C4D85" w:rsidP="00190322">
      <w:pPr>
        <w:pStyle w:val="ListParagraph"/>
        <w:ind w:hanging="360"/>
        <w:rPr>
          <w:rFonts w:eastAsia="Arial" w:cs="Arial"/>
        </w:rPr>
      </w:pPr>
    </w:p>
    <w:p w14:paraId="6A214876" w14:textId="20BBFC54" w:rsidR="00190322" w:rsidRPr="007637B8" w:rsidRDefault="0064180F" w:rsidP="00A32CF5">
      <w:pPr>
        <w:pStyle w:val="ListParagraph"/>
        <w:numPr>
          <w:ilvl w:val="1"/>
          <w:numId w:val="64"/>
        </w:numPr>
        <w:ind w:left="720"/>
        <w:rPr>
          <w:rFonts w:eastAsia="Arial" w:cs="Arial"/>
        </w:rPr>
      </w:pPr>
      <w:r w:rsidRPr="007637B8">
        <w:rPr>
          <w:rFonts w:eastAsia="Arial" w:cs="Arial"/>
        </w:rPr>
        <w:t xml:space="preserve">Se ainda não estiver aberto, inicie o VSCode através do botão Start e escrevendo "VSCode" no menu de pesquisa, e depois </w:t>
      </w:r>
      <w:r w:rsidR="00526903" w:rsidRPr="007637B8">
        <w:rPr>
          <w:rFonts w:eastAsia="Arial" w:cs="Arial"/>
        </w:rPr>
        <w:t>selecionar</w:t>
      </w:r>
      <w:r w:rsidRPr="007637B8">
        <w:rPr>
          <w:rFonts w:eastAsia="Arial" w:cs="Arial"/>
        </w:rPr>
        <w:t xml:space="preserve"> VSCode, ou escrevendo</w:t>
      </w:r>
      <w:r w:rsidR="00911A4C" w:rsidRPr="007637B8">
        <w:rPr>
          <w:rFonts w:eastAsia="Arial" w:cs="Arial"/>
        </w:rPr>
        <w:t xml:space="preserve"> </w:t>
      </w:r>
      <w:r w:rsidR="00911A4C" w:rsidRPr="007637B8">
        <w:rPr>
          <w:rFonts w:ascii="Courier New" w:eastAsia="Arial" w:hAnsi="Courier New" w:cs="Courier New"/>
        </w:rPr>
        <w:t xml:space="preserve">code </w:t>
      </w:r>
      <w:r w:rsidRPr="007637B8">
        <w:rPr>
          <w:rFonts w:eastAsia="Arial" w:cs="Arial"/>
        </w:rPr>
        <w:t>num</w:t>
      </w:r>
      <w:r w:rsidR="00911A4C" w:rsidRPr="007637B8">
        <w:rPr>
          <w:rFonts w:eastAsia="Arial" w:cs="Arial"/>
        </w:rPr>
        <w:t xml:space="preserve"> terminal</w:t>
      </w:r>
      <w:r w:rsidR="00190322" w:rsidRPr="007637B8">
        <w:rPr>
          <w:rFonts w:eastAsia="Arial" w:cs="Arial"/>
        </w:rPr>
        <w:t>.</w:t>
      </w:r>
    </w:p>
    <w:p w14:paraId="19E5BD5F" w14:textId="02D2D553" w:rsidR="00505E4E" w:rsidRPr="007637B8" w:rsidRDefault="0064180F" w:rsidP="00A32CF5">
      <w:pPr>
        <w:pStyle w:val="ListParagraph"/>
        <w:numPr>
          <w:ilvl w:val="1"/>
          <w:numId w:val="64"/>
        </w:numPr>
        <w:ind w:left="720"/>
        <w:rPr>
          <w:rFonts w:eastAsia="Arial" w:cs="Arial"/>
        </w:rPr>
      </w:pPr>
      <w:r w:rsidRPr="007637B8">
        <w:rPr>
          <w:rFonts w:eastAsia="Arial" w:cs="Arial"/>
        </w:rPr>
        <w:t>Em VSCode, clique no ícone Extensões</w:t>
      </w:r>
      <w:r w:rsidR="00190322" w:rsidRPr="007637B8">
        <w:rPr>
          <w:rFonts w:eastAsia="Arial" w:cs="Arial"/>
        </w:rPr>
        <w:t xml:space="preserve"> </w:t>
      </w:r>
      <w:r w:rsidR="00190322" w:rsidRPr="007637B8">
        <w:rPr>
          <w:rFonts w:eastAsia="Arial" w:cs="Arial"/>
          <w:noProof/>
          <w:lang w:eastAsia="es-ES"/>
        </w:rPr>
        <w:drawing>
          <wp:inline distT="0" distB="0" distL="0" distR="0" wp14:anchorId="0377A6EC" wp14:editId="204B5014">
            <wp:extent cx="295275" cy="295275"/>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8"/>
                    <a:stretch>
                      <a:fillRect/>
                    </a:stretch>
                  </pic:blipFill>
                  <pic:spPr bwMode="auto">
                    <a:xfrm>
                      <a:off x="0" y="0"/>
                      <a:ext cx="295275" cy="295275"/>
                    </a:xfrm>
                    <a:prstGeom prst="rect">
                      <a:avLst/>
                    </a:prstGeom>
                  </pic:spPr>
                </pic:pic>
              </a:graphicData>
            </a:graphic>
          </wp:inline>
        </w:drawing>
      </w:r>
      <w:r w:rsidR="00190322" w:rsidRPr="007637B8">
        <w:rPr>
          <w:rFonts w:eastAsia="Arial" w:cs="Arial"/>
        </w:rPr>
        <w:t xml:space="preserve"> </w:t>
      </w:r>
      <w:r w:rsidRPr="007637B8">
        <w:rPr>
          <w:rFonts w:eastAsia="Arial" w:cs="Arial"/>
        </w:rPr>
        <w:t>situado na barra lateral esquerda do VSCcode</w:t>
      </w:r>
      <w:r w:rsidR="00190322" w:rsidRPr="007637B8">
        <w:rPr>
          <w:rFonts w:eastAsia="Arial" w:cs="Arial"/>
        </w:rPr>
        <w:t xml:space="preserve"> (</w:t>
      </w:r>
      <w:r w:rsidR="00190322" w:rsidRPr="007637B8">
        <w:rPr>
          <w:rFonts w:eastAsia="Arial" w:cs="Arial"/>
        </w:rPr>
        <w:fldChar w:fldCharType="begin"/>
      </w:r>
      <w:r w:rsidR="00190322" w:rsidRPr="007637B8">
        <w:rPr>
          <w:rFonts w:eastAsia="Arial" w:cs="Arial"/>
        </w:rPr>
        <w:instrText xml:space="preserve"> REF _Ref38779611 \h </w:instrText>
      </w:r>
      <w:r w:rsidR="00190322" w:rsidRPr="007637B8">
        <w:rPr>
          <w:rFonts w:eastAsia="Arial" w:cs="Arial"/>
        </w:rPr>
      </w:r>
      <w:r w:rsidR="00190322" w:rsidRPr="007637B8">
        <w:rPr>
          <w:rFonts w:eastAsia="Arial" w:cs="Arial"/>
        </w:rPr>
        <w:fldChar w:fldCharType="separate"/>
      </w:r>
      <w:r w:rsidR="00233372" w:rsidRPr="007637B8">
        <w:t xml:space="preserve">Figura </w:t>
      </w:r>
      <w:r w:rsidR="00233372">
        <w:rPr>
          <w:noProof/>
        </w:rPr>
        <w:t>30</w:t>
      </w:r>
      <w:r w:rsidR="00190322" w:rsidRPr="007637B8">
        <w:rPr>
          <w:rFonts w:eastAsia="Arial" w:cs="Arial"/>
        </w:rPr>
        <w:fldChar w:fldCharType="end"/>
      </w:r>
      <w:r w:rsidR="00190322" w:rsidRPr="007637B8">
        <w:rPr>
          <w:rFonts w:eastAsia="Arial" w:cs="Arial"/>
        </w:rPr>
        <w:t>).</w:t>
      </w:r>
    </w:p>
    <w:p w14:paraId="1D9EAB92" w14:textId="77777777" w:rsidR="00505E4E" w:rsidRPr="007637B8" w:rsidRDefault="00505E4E" w:rsidP="00190322">
      <w:pPr>
        <w:ind w:left="720" w:hanging="360"/>
        <w:rPr>
          <w:rFonts w:eastAsia="Arial" w:cs="Arial"/>
        </w:rPr>
      </w:pPr>
    </w:p>
    <w:p w14:paraId="6B28D382" w14:textId="59E2F20E" w:rsidR="00505E4E" w:rsidRPr="007637B8" w:rsidRDefault="00273FDF" w:rsidP="00190322">
      <w:pPr>
        <w:jc w:val="center"/>
      </w:pPr>
      <w:r w:rsidRPr="007637B8">
        <w:rPr>
          <w:noProof/>
          <w:lang w:eastAsia="es-ES"/>
        </w:rPr>
        <w:drawing>
          <wp:inline distT="0" distB="0" distL="0" distR="0" wp14:anchorId="45C0BBBB" wp14:editId="726CF7BF">
            <wp:extent cx="447675" cy="2514600"/>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7675" cy="2514600"/>
                    </a:xfrm>
                    <a:prstGeom prst="rect">
                      <a:avLst/>
                    </a:prstGeom>
                  </pic:spPr>
                </pic:pic>
              </a:graphicData>
            </a:graphic>
          </wp:inline>
        </w:drawing>
      </w:r>
    </w:p>
    <w:p w14:paraId="18470968" w14:textId="1F4666DD" w:rsidR="00190322" w:rsidRPr="007637B8" w:rsidRDefault="00D8789F" w:rsidP="00190322">
      <w:pPr>
        <w:pStyle w:val="Caption"/>
        <w:jc w:val="center"/>
      </w:pPr>
      <w:bookmarkStart w:id="180" w:name="_Ref38779611"/>
      <w:r w:rsidRPr="007637B8">
        <w:t>Figura</w:t>
      </w:r>
      <w:r w:rsidR="00190322"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30</w:t>
      </w:r>
      <w:r w:rsidR="00577C0A" w:rsidRPr="007637B8">
        <w:fldChar w:fldCharType="end"/>
      </w:r>
      <w:bookmarkEnd w:id="180"/>
      <w:r w:rsidR="00190322" w:rsidRPr="007637B8">
        <w:t xml:space="preserve">. </w:t>
      </w:r>
      <w:r w:rsidR="007C3B6D" w:rsidRPr="007637B8">
        <w:t xml:space="preserve">Ícone de </w:t>
      </w:r>
      <w:r w:rsidR="00526903" w:rsidRPr="007637B8">
        <w:t>Extensões</w:t>
      </w:r>
      <w:r w:rsidR="007C3B6D" w:rsidRPr="007637B8">
        <w:t xml:space="preserve"> </w:t>
      </w:r>
      <w:r w:rsidR="00190322" w:rsidRPr="007637B8">
        <w:t>VSCode</w:t>
      </w:r>
    </w:p>
    <w:p w14:paraId="784092E6" w14:textId="77777777" w:rsidR="00505E4E" w:rsidRPr="007637B8" w:rsidRDefault="00505E4E">
      <w:pPr>
        <w:ind w:left="1440"/>
        <w:rPr>
          <w:rFonts w:eastAsia="Arial" w:cs="Arial"/>
        </w:rPr>
      </w:pPr>
    </w:p>
    <w:p w14:paraId="605083A1" w14:textId="7D9A2FD6" w:rsidR="00505E4E" w:rsidRPr="007637B8" w:rsidRDefault="007C3B6D" w:rsidP="00A32CF5">
      <w:pPr>
        <w:pStyle w:val="ListParagraph"/>
        <w:numPr>
          <w:ilvl w:val="1"/>
          <w:numId w:val="64"/>
        </w:numPr>
        <w:ind w:left="720"/>
      </w:pPr>
      <w:r w:rsidRPr="007637B8">
        <w:rPr>
          <w:rFonts w:eastAsia="Arial" w:cs="Arial"/>
        </w:rPr>
        <w:t>Escreva</w:t>
      </w:r>
      <w:r w:rsidR="00190322" w:rsidRPr="007637B8">
        <w:rPr>
          <w:rFonts w:eastAsia="Arial" w:cs="Arial"/>
        </w:rPr>
        <w:t xml:space="preserve"> </w:t>
      </w:r>
      <w:r w:rsidR="00190322" w:rsidRPr="007637B8">
        <w:rPr>
          <w:rFonts w:eastAsia="Arial" w:cs="Arial"/>
          <w:i/>
          <w:iCs/>
        </w:rPr>
        <w:t xml:space="preserve">PlatformIO </w:t>
      </w:r>
      <w:r w:rsidRPr="007637B8">
        <w:rPr>
          <w:rFonts w:eastAsia="Arial" w:cs="Arial"/>
        </w:rPr>
        <w:t xml:space="preserve">na caixa de pesquisa e instale o </w:t>
      </w:r>
      <w:r w:rsidR="00190322" w:rsidRPr="007637B8">
        <w:rPr>
          <w:rFonts w:eastAsia="Arial" w:cs="Arial"/>
        </w:rPr>
        <w:t xml:space="preserve">PlatformIO IDE </w:t>
      </w:r>
      <w:r w:rsidRPr="007637B8">
        <w:rPr>
          <w:rFonts w:eastAsia="Arial" w:cs="Arial"/>
        </w:rPr>
        <w:t xml:space="preserve">clicando no botão de instalação junto a ele </w:t>
      </w:r>
      <w:r w:rsidR="00190322" w:rsidRPr="007637B8">
        <w:rPr>
          <w:rFonts w:eastAsia="Arial" w:cs="Arial"/>
        </w:rPr>
        <w:t>(</w:t>
      </w:r>
      <w:r w:rsidR="00190322" w:rsidRPr="007637B8">
        <w:rPr>
          <w:rFonts w:eastAsia="Arial" w:cs="Arial"/>
        </w:rPr>
        <w:fldChar w:fldCharType="begin"/>
      </w:r>
      <w:r w:rsidR="00190322" w:rsidRPr="007637B8">
        <w:rPr>
          <w:rFonts w:eastAsia="Arial" w:cs="Arial"/>
        </w:rPr>
        <w:instrText xml:space="preserve"> REF _Ref38779716 \h </w:instrText>
      </w:r>
      <w:r w:rsidR="00190322" w:rsidRPr="007637B8">
        <w:rPr>
          <w:rFonts w:eastAsia="Arial" w:cs="Arial"/>
        </w:rPr>
      </w:r>
      <w:r w:rsidR="00190322" w:rsidRPr="007637B8">
        <w:rPr>
          <w:rFonts w:eastAsia="Arial" w:cs="Arial"/>
        </w:rPr>
        <w:fldChar w:fldCharType="separate"/>
      </w:r>
      <w:r w:rsidR="00233372" w:rsidRPr="007637B8">
        <w:t xml:space="preserve">Figura </w:t>
      </w:r>
      <w:r w:rsidR="00233372">
        <w:rPr>
          <w:noProof/>
        </w:rPr>
        <w:t>31</w:t>
      </w:r>
      <w:r w:rsidR="00190322" w:rsidRPr="007637B8">
        <w:rPr>
          <w:rFonts w:eastAsia="Arial" w:cs="Arial"/>
        </w:rPr>
        <w:fldChar w:fldCharType="end"/>
      </w:r>
      <w:r w:rsidR="00190322" w:rsidRPr="007637B8">
        <w:rPr>
          <w:rFonts w:eastAsia="Arial" w:cs="Arial"/>
        </w:rPr>
        <w:t>).</w:t>
      </w:r>
    </w:p>
    <w:p w14:paraId="0BD69DEB" w14:textId="77777777" w:rsidR="00505E4E" w:rsidRPr="007637B8" w:rsidRDefault="00505E4E">
      <w:pPr>
        <w:ind w:left="360"/>
        <w:rPr>
          <w:rFonts w:eastAsia="Arial" w:cs="Arial"/>
        </w:rPr>
      </w:pPr>
    </w:p>
    <w:p w14:paraId="4374FF76" w14:textId="7D84CC13" w:rsidR="00505E4E" w:rsidRPr="007637B8" w:rsidRDefault="00273FDF" w:rsidP="00190322">
      <w:pPr>
        <w:tabs>
          <w:tab w:val="left" w:pos="0"/>
        </w:tabs>
        <w:jc w:val="center"/>
      </w:pPr>
      <w:r w:rsidRPr="007637B8">
        <w:rPr>
          <w:noProof/>
          <w:lang w:eastAsia="es-ES"/>
        </w:rPr>
        <w:drawing>
          <wp:inline distT="0" distB="0" distL="0" distR="0" wp14:anchorId="15EA6718" wp14:editId="6A95F7E0">
            <wp:extent cx="2531059" cy="1932546"/>
            <wp:effectExtent l="0" t="0" r="3175" b="0"/>
            <wp:docPr id="465982785" name="Imagen 46598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540383" cy="1939665"/>
                    </a:xfrm>
                    <a:prstGeom prst="rect">
                      <a:avLst/>
                    </a:prstGeom>
                  </pic:spPr>
                </pic:pic>
              </a:graphicData>
            </a:graphic>
          </wp:inline>
        </w:drawing>
      </w:r>
    </w:p>
    <w:p w14:paraId="7A792975" w14:textId="419A24F1" w:rsidR="00190322" w:rsidRPr="007637B8" w:rsidRDefault="00D8789F" w:rsidP="00190322">
      <w:pPr>
        <w:pStyle w:val="Caption"/>
        <w:jc w:val="center"/>
      </w:pPr>
      <w:bookmarkStart w:id="181" w:name="_Ref38779716"/>
      <w:r w:rsidRPr="007637B8">
        <w:t>Figura</w:t>
      </w:r>
      <w:r w:rsidR="00190322"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31</w:t>
      </w:r>
      <w:r w:rsidR="00577C0A" w:rsidRPr="007637B8">
        <w:fldChar w:fldCharType="end"/>
      </w:r>
      <w:bookmarkEnd w:id="181"/>
      <w:r w:rsidR="00190322" w:rsidRPr="007637B8">
        <w:t xml:space="preserve">. </w:t>
      </w:r>
      <w:r w:rsidR="000E5647" w:rsidRPr="007637B8">
        <w:t xml:space="preserve">Extensão </w:t>
      </w:r>
      <w:r w:rsidR="00190322" w:rsidRPr="007637B8">
        <w:t xml:space="preserve">PlatformIO IDE </w:t>
      </w:r>
    </w:p>
    <w:p w14:paraId="1538544F" w14:textId="77777777" w:rsidR="00505E4E" w:rsidRPr="007637B8" w:rsidRDefault="00505E4E">
      <w:pPr>
        <w:ind w:left="1800"/>
        <w:rPr>
          <w:rFonts w:eastAsia="Arial" w:cs="Arial"/>
        </w:rPr>
      </w:pPr>
    </w:p>
    <w:p w14:paraId="2D071645" w14:textId="31D85E03" w:rsidR="00505E4E" w:rsidRPr="007637B8" w:rsidRDefault="000E5647" w:rsidP="00A32CF5">
      <w:pPr>
        <w:pStyle w:val="ListParagraph"/>
        <w:numPr>
          <w:ilvl w:val="1"/>
          <w:numId w:val="64"/>
        </w:numPr>
        <w:tabs>
          <w:tab w:val="left" w:pos="720"/>
        </w:tabs>
        <w:ind w:left="720"/>
        <w:rPr>
          <w:rFonts w:eastAsia="Arial" w:cs="Arial"/>
        </w:rPr>
      </w:pPr>
      <w:r w:rsidRPr="007637B8">
        <w:rPr>
          <w:rFonts w:eastAsia="Arial" w:cs="Arial"/>
        </w:rPr>
        <w:t xml:space="preserve">A janela OUTPUT na parte inferior irá informá-lo sobre o processo de instalação. Uma vez terminado, clique em "Reload Now" (Recarregar Agora) na janela inferior direita, e PlatformIO será instalado dentro do VSCode </w:t>
      </w:r>
      <w:r w:rsidR="00190322" w:rsidRPr="007637B8">
        <w:rPr>
          <w:rFonts w:eastAsia="Arial" w:cs="Arial"/>
        </w:rPr>
        <w:t>(</w:t>
      </w:r>
      <w:r w:rsidR="00190322" w:rsidRPr="007637B8">
        <w:rPr>
          <w:rFonts w:eastAsia="Arial" w:cs="Arial"/>
        </w:rPr>
        <w:fldChar w:fldCharType="begin"/>
      </w:r>
      <w:r w:rsidR="00190322" w:rsidRPr="007637B8">
        <w:rPr>
          <w:rFonts w:eastAsia="Arial" w:cs="Arial"/>
        </w:rPr>
        <w:instrText xml:space="preserve"> REF _Ref38779803 \h </w:instrText>
      </w:r>
      <w:r w:rsidR="00190322" w:rsidRPr="007637B8">
        <w:rPr>
          <w:rFonts w:eastAsia="Arial" w:cs="Arial"/>
        </w:rPr>
      </w:r>
      <w:r w:rsidR="00190322" w:rsidRPr="007637B8">
        <w:rPr>
          <w:rFonts w:eastAsia="Arial" w:cs="Arial"/>
        </w:rPr>
        <w:fldChar w:fldCharType="separate"/>
      </w:r>
      <w:r w:rsidR="00233372" w:rsidRPr="007637B8">
        <w:t xml:space="preserve">Figura </w:t>
      </w:r>
      <w:r w:rsidR="00233372">
        <w:rPr>
          <w:noProof/>
        </w:rPr>
        <w:t>32</w:t>
      </w:r>
      <w:r w:rsidR="00190322" w:rsidRPr="007637B8">
        <w:rPr>
          <w:rFonts w:eastAsia="Arial" w:cs="Arial"/>
        </w:rPr>
        <w:fldChar w:fldCharType="end"/>
      </w:r>
      <w:r w:rsidR="00190322" w:rsidRPr="007637B8">
        <w:rPr>
          <w:rFonts w:eastAsia="Arial" w:cs="Arial"/>
        </w:rPr>
        <w:t>).</w:t>
      </w:r>
    </w:p>
    <w:p w14:paraId="03EE180E" w14:textId="77777777" w:rsidR="00505E4E" w:rsidRPr="007637B8" w:rsidRDefault="00505E4E" w:rsidP="00190322">
      <w:pPr>
        <w:jc w:val="center"/>
        <w:rPr>
          <w:rFonts w:eastAsia="Arial" w:cs="Arial"/>
        </w:rPr>
      </w:pPr>
    </w:p>
    <w:p w14:paraId="601D9365" w14:textId="5857364D" w:rsidR="00505E4E" w:rsidRPr="007637B8" w:rsidRDefault="00505E4E" w:rsidP="00190322">
      <w:pPr>
        <w:ind w:firstLine="720"/>
        <w:jc w:val="center"/>
      </w:pPr>
    </w:p>
    <w:p w14:paraId="582C6156" w14:textId="51D6A704" w:rsidR="00FF4F5A" w:rsidRPr="007637B8" w:rsidRDefault="00FF4F5A" w:rsidP="002F54C9">
      <w:pPr>
        <w:jc w:val="center"/>
      </w:pPr>
      <w:r w:rsidRPr="007637B8">
        <w:rPr>
          <w:noProof/>
          <w:lang w:eastAsia="es-ES"/>
        </w:rPr>
        <w:drawing>
          <wp:inline distT="0" distB="0" distL="0" distR="0" wp14:anchorId="32D22304" wp14:editId="0B7396D4">
            <wp:extent cx="5659457" cy="1360627"/>
            <wp:effectExtent l="0" t="0" r="0" b="0"/>
            <wp:docPr id="465982787" name="Imagen 46598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17268" cy="1374526"/>
                    </a:xfrm>
                    <a:prstGeom prst="rect">
                      <a:avLst/>
                    </a:prstGeom>
                  </pic:spPr>
                </pic:pic>
              </a:graphicData>
            </a:graphic>
          </wp:inline>
        </w:drawing>
      </w:r>
    </w:p>
    <w:p w14:paraId="69AC8060" w14:textId="5901CF38" w:rsidR="00505E4E" w:rsidRPr="007637B8" w:rsidRDefault="00D8789F" w:rsidP="00190322">
      <w:pPr>
        <w:pStyle w:val="Caption"/>
        <w:jc w:val="center"/>
      </w:pPr>
      <w:bookmarkStart w:id="182" w:name="_Ref38779803"/>
      <w:r w:rsidRPr="007637B8">
        <w:t>Figura</w:t>
      </w:r>
      <w:r w:rsidR="00190322"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32</w:t>
      </w:r>
      <w:r w:rsidR="00577C0A" w:rsidRPr="007637B8">
        <w:fldChar w:fldCharType="end"/>
      </w:r>
      <w:bookmarkEnd w:id="182"/>
      <w:r w:rsidR="00190322" w:rsidRPr="007637B8">
        <w:t xml:space="preserve">. </w:t>
      </w:r>
      <w:r w:rsidR="000E5647" w:rsidRPr="007637B8">
        <w:t>“</w:t>
      </w:r>
      <w:r w:rsidR="00190322" w:rsidRPr="007637B8">
        <w:t>Reload Now</w:t>
      </w:r>
      <w:r w:rsidR="000E5647" w:rsidRPr="007637B8">
        <w:t>”</w:t>
      </w:r>
      <w:r w:rsidR="00190322" w:rsidRPr="007637B8">
        <w:t xml:space="preserve"> </w:t>
      </w:r>
      <w:r w:rsidR="000E5647" w:rsidRPr="007637B8">
        <w:t xml:space="preserve">depois da </w:t>
      </w:r>
      <w:r w:rsidR="00956395" w:rsidRPr="007637B8">
        <w:t>instalação</w:t>
      </w:r>
      <w:r w:rsidR="000E5647" w:rsidRPr="007637B8">
        <w:t xml:space="preserve"> do</w:t>
      </w:r>
      <w:r w:rsidR="00190322" w:rsidRPr="007637B8">
        <w:t xml:space="preserve"> PlatformIO</w:t>
      </w:r>
    </w:p>
    <w:p w14:paraId="19C5D84A" w14:textId="77777777" w:rsidR="00190322" w:rsidRPr="007637B8" w:rsidRDefault="00190322" w:rsidP="00190322">
      <w:pPr>
        <w:pStyle w:val="Caption"/>
        <w:jc w:val="center"/>
      </w:pPr>
    </w:p>
    <w:p w14:paraId="7932A601" w14:textId="37D65A92" w:rsidR="008103E7" w:rsidRPr="007637B8" w:rsidRDefault="008103E7" w:rsidP="00BF3E69">
      <w:pPr>
        <w:rPr>
          <w:rFonts w:eastAsia="Arial" w:cs="Arial"/>
          <w:b/>
          <w:color w:val="0070C0"/>
        </w:rPr>
      </w:pPr>
    </w:p>
    <w:p w14:paraId="55AD767D" w14:textId="1913542F" w:rsidR="00C81A50" w:rsidRPr="007637B8" w:rsidRDefault="00C81A50" w:rsidP="00C81A50">
      <w:pPr>
        <w:rPr>
          <w:rFonts w:cs="Arial"/>
          <w:b/>
          <w:bCs/>
          <w:sz w:val="28"/>
          <w:szCs w:val="28"/>
        </w:rPr>
      </w:pPr>
      <w:r w:rsidRPr="007637B8">
        <w:rPr>
          <w:rFonts w:cs="Arial"/>
          <w:b/>
          <w:bCs/>
          <w:sz w:val="28"/>
          <w:szCs w:val="28"/>
        </w:rPr>
        <w:t>C. Instal</w:t>
      </w:r>
      <w:r w:rsidR="000E5647" w:rsidRPr="007637B8">
        <w:rPr>
          <w:rFonts w:cs="Arial"/>
          <w:b/>
          <w:bCs/>
          <w:sz w:val="28"/>
          <w:szCs w:val="28"/>
        </w:rPr>
        <w:t>ar o</w:t>
      </w:r>
      <w:r w:rsidRPr="007637B8">
        <w:rPr>
          <w:rFonts w:cs="Arial"/>
          <w:b/>
          <w:bCs/>
          <w:sz w:val="28"/>
          <w:szCs w:val="28"/>
        </w:rPr>
        <w:t xml:space="preserve"> Verilator </w:t>
      </w:r>
      <w:r w:rsidR="000E5647" w:rsidRPr="007637B8">
        <w:rPr>
          <w:rFonts w:cs="Arial"/>
          <w:b/>
          <w:bCs/>
          <w:sz w:val="28"/>
          <w:szCs w:val="28"/>
        </w:rPr>
        <w:t>e o</w:t>
      </w:r>
      <w:r w:rsidRPr="007637B8">
        <w:rPr>
          <w:rFonts w:cs="Arial"/>
          <w:b/>
          <w:bCs/>
          <w:sz w:val="28"/>
          <w:szCs w:val="28"/>
        </w:rPr>
        <w:t xml:space="preserve"> GTKWave</w:t>
      </w:r>
      <w:r w:rsidR="007B6C54" w:rsidRPr="007637B8">
        <w:rPr>
          <w:rFonts w:cs="Arial"/>
          <w:b/>
          <w:bCs/>
          <w:sz w:val="28"/>
          <w:szCs w:val="28"/>
        </w:rPr>
        <w:t xml:space="preserve"> </w:t>
      </w:r>
      <w:r w:rsidR="000E5647" w:rsidRPr="007637B8">
        <w:rPr>
          <w:rFonts w:cs="Arial"/>
          <w:b/>
          <w:bCs/>
          <w:sz w:val="28"/>
          <w:szCs w:val="28"/>
        </w:rPr>
        <w:t>no</w:t>
      </w:r>
      <w:r w:rsidR="007B6C54" w:rsidRPr="007637B8">
        <w:rPr>
          <w:rFonts w:cs="Arial"/>
          <w:b/>
          <w:bCs/>
          <w:sz w:val="28"/>
          <w:szCs w:val="28"/>
        </w:rPr>
        <w:t xml:space="preserve"> Ubuntu 18.04</w:t>
      </w:r>
    </w:p>
    <w:p w14:paraId="6BF7B4EB" w14:textId="219199AF" w:rsidR="008103E7" w:rsidRPr="007637B8" w:rsidRDefault="008103E7" w:rsidP="008103E7">
      <w:pPr>
        <w:rPr>
          <w:rFonts w:cs="Arial"/>
        </w:rPr>
      </w:pPr>
    </w:p>
    <w:p w14:paraId="69C19AED" w14:textId="476DAF64" w:rsidR="00B86165" w:rsidRPr="007637B8" w:rsidRDefault="000E5647" w:rsidP="008103E7">
      <w:pPr>
        <w:rPr>
          <w:rFonts w:cs="Arial"/>
        </w:rPr>
      </w:pPr>
      <w:r w:rsidRPr="007637B8">
        <w:rPr>
          <w:rFonts w:cs="Arial"/>
        </w:rPr>
        <w:t>As instruções nesta secção são válidas apenas para sistemas Linux</w:t>
      </w:r>
      <w:r w:rsidR="00B86165" w:rsidRPr="007637B8">
        <w:rPr>
          <w:rFonts w:cs="Arial"/>
        </w:rPr>
        <w:t xml:space="preserve">. </w:t>
      </w:r>
    </w:p>
    <w:p w14:paraId="048CC391" w14:textId="77777777" w:rsidR="007F4E2C" w:rsidRPr="007637B8" w:rsidRDefault="007F4E2C" w:rsidP="007F4E2C">
      <w:pPr>
        <w:pStyle w:val="ListParagraph"/>
        <w:ind w:left="360"/>
        <w:rPr>
          <w:rFonts w:cs="Arial"/>
        </w:rPr>
      </w:pPr>
    </w:p>
    <w:p w14:paraId="27374F6B" w14:textId="06532BB1" w:rsidR="007F4E2C" w:rsidRPr="007637B8" w:rsidRDefault="007F4E2C" w:rsidP="007F4E2C">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0E5647" w:rsidRPr="007637B8">
        <w:rPr>
          <w:rFonts w:cs="Arial"/>
        </w:rPr>
        <w:t>siga o Apêndice C em vez das instruções fornecidas nesta secção</w:t>
      </w:r>
      <w:r w:rsidRPr="007637B8">
        <w:rPr>
          <w:rFonts w:cs="Arial"/>
        </w:rPr>
        <w:t>.</w:t>
      </w:r>
    </w:p>
    <w:p w14:paraId="6CE1BBE0" w14:textId="03F6E07D" w:rsidR="008103E7" w:rsidRPr="007637B8" w:rsidRDefault="008103E7" w:rsidP="00587038">
      <w:pPr>
        <w:rPr>
          <w:rFonts w:eastAsia="Arial" w:cs="Arial"/>
        </w:rPr>
      </w:pPr>
    </w:p>
    <w:p w14:paraId="10176871" w14:textId="0BFA0B64" w:rsidR="007F4E2C" w:rsidRPr="007637B8" w:rsidRDefault="00D57B5E" w:rsidP="007F4E2C">
      <w:pPr>
        <w:pBdr>
          <w:top w:val="single" w:sz="4" w:space="1" w:color="auto"/>
          <w:left w:val="single" w:sz="4" w:space="4" w:color="auto"/>
          <w:bottom w:val="single" w:sz="4" w:space="1" w:color="auto"/>
          <w:right w:val="single" w:sz="4" w:space="4" w:color="auto"/>
        </w:pBdr>
      </w:pPr>
      <w:r w:rsidRPr="007637B8">
        <w:rPr>
          <w:b/>
          <w:color w:val="808080" w:themeColor="background1" w:themeShade="80"/>
        </w:rPr>
        <w:t>macOS</w:t>
      </w:r>
      <w:r w:rsidR="007F4E2C" w:rsidRPr="007637B8">
        <w:rPr>
          <w:b/>
        </w:rPr>
        <w:t xml:space="preserve">: </w:t>
      </w:r>
      <w:r w:rsidR="000E5647" w:rsidRPr="007637B8">
        <w:rPr>
          <w:rFonts w:cs="Arial"/>
        </w:rPr>
        <w:t>siga o Apêndice D em vez das instruções fornecidas nesta secção</w:t>
      </w:r>
      <w:r w:rsidR="007F4E2C" w:rsidRPr="007637B8">
        <w:rPr>
          <w:rFonts w:cs="Arial"/>
        </w:rPr>
        <w:t>.</w:t>
      </w:r>
    </w:p>
    <w:p w14:paraId="310ECEAA" w14:textId="77777777" w:rsidR="007F4E2C" w:rsidRPr="007637B8" w:rsidRDefault="007F4E2C" w:rsidP="00587038">
      <w:pPr>
        <w:rPr>
          <w:rFonts w:eastAsia="Arial" w:cs="Arial"/>
        </w:rPr>
      </w:pPr>
    </w:p>
    <w:p w14:paraId="056916C8" w14:textId="15C8A43E" w:rsidR="00587038" w:rsidRPr="007637B8" w:rsidRDefault="000E5647" w:rsidP="00587038">
      <w:pPr>
        <w:rPr>
          <w:rFonts w:ascii="Courier New" w:eastAsia="Arial" w:hAnsi="Courier New" w:cs="Courier New"/>
          <w:sz w:val="20"/>
        </w:rPr>
      </w:pPr>
      <w:r w:rsidRPr="007637B8">
        <w:rPr>
          <w:rFonts w:eastAsia="Arial" w:cs="Arial"/>
        </w:rPr>
        <w:t>Siga os próximos passos para instalar o Verilator (as instruções estão disponíveis em</w:t>
      </w:r>
      <w:r w:rsidR="00587038" w:rsidRPr="007637B8">
        <w:rPr>
          <w:rFonts w:eastAsia="Arial" w:cs="Arial"/>
        </w:rPr>
        <w:t xml:space="preserve">: </w:t>
      </w:r>
      <w:hyperlink r:id="rId161" w:history="1">
        <w:r w:rsidR="00587038" w:rsidRPr="007637B8">
          <w:rPr>
            <w:rStyle w:val="Hyperlink"/>
            <w:rFonts w:eastAsia="Arial" w:cs="Arial"/>
          </w:rPr>
          <w:t>https://www.veripool.org/projects/verilator/wiki/Installing</w:t>
        </w:r>
      </w:hyperlink>
      <w:r w:rsidR="00587038" w:rsidRPr="007637B8">
        <w:rPr>
          <w:rFonts w:eastAsia="Arial" w:cs="Arial"/>
        </w:rPr>
        <w:t xml:space="preserve"> </w:t>
      </w:r>
      <w:r w:rsidRPr="007637B8">
        <w:rPr>
          <w:rFonts w:eastAsia="Arial" w:cs="Arial"/>
        </w:rPr>
        <w:t>mas também estão resumidas em baixo</w:t>
      </w:r>
      <w:r w:rsidR="00587038" w:rsidRPr="007637B8">
        <w:rPr>
          <w:rFonts w:eastAsia="Arial" w:cs="Arial"/>
        </w:rPr>
        <w:t xml:space="preserve">) </w:t>
      </w:r>
      <w:r w:rsidRPr="007637B8">
        <w:rPr>
          <w:rFonts w:eastAsia="Arial" w:cs="Arial"/>
        </w:rPr>
        <w:t>e o</w:t>
      </w:r>
      <w:r w:rsidR="00587038" w:rsidRPr="007637B8">
        <w:rPr>
          <w:rFonts w:eastAsia="Arial" w:cs="Arial"/>
        </w:rPr>
        <w:t xml:space="preserve"> GTKWave </w:t>
      </w:r>
      <w:r w:rsidRPr="007637B8">
        <w:rPr>
          <w:rFonts w:eastAsia="Arial" w:cs="Arial"/>
        </w:rPr>
        <w:t>no seu sistema Linux</w:t>
      </w:r>
      <w:r w:rsidR="00270246" w:rsidRPr="007637B8">
        <w:rPr>
          <w:rFonts w:eastAsia="Arial" w:cs="Arial"/>
        </w:rPr>
        <w:t xml:space="preserve"> Ubuntu 18.04</w:t>
      </w:r>
      <w:r w:rsidR="00587038" w:rsidRPr="007637B8">
        <w:rPr>
          <w:rFonts w:eastAsia="Arial" w:cs="Arial"/>
        </w:rPr>
        <w:t xml:space="preserve">. </w:t>
      </w:r>
      <w:r w:rsidRPr="007637B8">
        <w:rPr>
          <w:rFonts w:eastAsia="Arial" w:cs="Arial"/>
        </w:rPr>
        <w:t>Este processo demora muito tempo</w:t>
      </w:r>
      <w:r w:rsidR="00587038" w:rsidRPr="007637B8">
        <w:rPr>
          <w:rFonts w:eastAsia="Arial" w:cs="Arial"/>
        </w:rPr>
        <w:t>.</w:t>
      </w:r>
    </w:p>
    <w:p w14:paraId="2B9BA8EF" w14:textId="77777777" w:rsidR="00587038" w:rsidRPr="00D16280" w:rsidRDefault="00587038" w:rsidP="00CE5664">
      <w:pPr>
        <w:pStyle w:val="ListParagraph"/>
        <w:numPr>
          <w:ilvl w:val="0"/>
          <w:numId w:val="13"/>
        </w:numPr>
        <w:rPr>
          <w:rFonts w:ascii="Courier New" w:eastAsia="Arial" w:hAnsi="Courier New" w:cs="Courier New"/>
          <w:sz w:val="20"/>
          <w:szCs w:val="20"/>
          <w:lang w:val="en-GB"/>
        </w:rPr>
      </w:pPr>
      <w:r w:rsidRPr="00D16280">
        <w:rPr>
          <w:rFonts w:ascii="Courier New" w:eastAsia="Arial" w:hAnsi="Courier New" w:cs="Courier New"/>
          <w:sz w:val="20"/>
          <w:szCs w:val="20"/>
          <w:lang w:val="en-GB"/>
        </w:rPr>
        <w:t>sudo apt-get install git make autoconf g++ flex bison libfl2 libfl-dev</w:t>
      </w:r>
    </w:p>
    <w:p w14:paraId="0DACAE19" w14:textId="77777777" w:rsidR="00587038" w:rsidRPr="00D16280" w:rsidRDefault="00587038" w:rsidP="00CE5664">
      <w:pPr>
        <w:pStyle w:val="ListParagraph"/>
        <w:numPr>
          <w:ilvl w:val="0"/>
          <w:numId w:val="13"/>
        </w:numPr>
        <w:rPr>
          <w:rFonts w:ascii="Courier New" w:eastAsia="Arial" w:hAnsi="Courier New" w:cs="Courier New"/>
          <w:sz w:val="20"/>
          <w:szCs w:val="20"/>
          <w:lang w:val="en-GB"/>
        </w:rPr>
      </w:pPr>
      <w:r w:rsidRPr="00D16280">
        <w:rPr>
          <w:rFonts w:ascii="Courier New" w:eastAsia="Times New Roman" w:hAnsi="Courier New" w:cs="Courier New"/>
          <w:sz w:val="20"/>
          <w:szCs w:val="20"/>
          <w:lang w:val="en-GB"/>
        </w:rPr>
        <w:t>sudo apt-get install -y gtkwave</w:t>
      </w:r>
    </w:p>
    <w:p w14:paraId="349F9D52" w14:textId="77777777" w:rsidR="00587038" w:rsidRPr="00D16280" w:rsidRDefault="00587038" w:rsidP="00CE5664">
      <w:pPr>
        <w:pStyle w:val="ListParagraph"/>
        <w:numPr>
          <w:ilvl w:val="0"/>
          <w:numId w:val="13"/>
        </w:numPr>
        <w:rPr>
          <w:rFonts w:ascii="Courier New" w:eastAsia="Arial" w:hAnsi="Courier New" w:cs="Courier New"/>
          <w:sz w:val="20"/>
          <w:szCs w:val="20"/>
          <w:lang w:val="en-GB"/>
        </w:rPr>
      </w:pPr>
      <w:r w:rsidRPr="00D16280">
        <w:rPr>
          <w:rFonts w:ascii="Courier New" w:eastAsia="Arial" w:hAnsi="Courier New" w:cs="Courier New"/>
          <w:sz w:val="20"/>
          <w:szCs w:val="20"/>
          <w:lang w:val="en-GB"/>
        </w:rPr>
        <w:t>git clone https://git.veripool.org/git/verilator</w:t>
      </w:r>
    </w:p>
    <w:p w14:paraId="6A631B05" w14:textId="77777777" w:rsidR="00587038" w:rsidRPr="007637B8" w:rsidRDefault="00587038"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cd verilator</w:t>
      </w:r>
    </w:p>
    <w:p w14:paraId="77106C8C" w14:textId="77777777" w:rsidR="00587038" w:rsidRPr="007637B8" w:rsidRDefault="00587038"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git pull</w:t>
      </w:r>
    </w:p>
    <w:p w14:paraId="4C213FFA" w14:textId="2F40F52D" w:rsidR="00587038" w:rsidRPr="007637B8" w:rsidRDefault="00587038"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git checkout v4.</w:t>
      </w:r>
      <w:r w:rsidR="00F5777E" w:rsidRPr="007637B8">
        <w:rPr>
          <w:rFonts w:ascii="Courier New" w:eastAsia="Arial" w:hAnsi="Courier New" w:cs="Courier New"/>
          <w:sz w:val="20"/>
          <w:szCs w:val="20"/>
        </w:rPr>
        <w:t>106</w:t>
      </w:r>
    </w:p>
    <w:p w14:paraId="32A0433F" w14:textId="77777777" w:rsidR="00587038" w:rsidRPr="007637B8" w:rsidRDefault="00587038"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autoconf</w:t>
      </w:r>
    </w:p>
    <w:p w14:paraId="4940912B" w14:textId="58B5A4EB" w:rsidR="00587038" w:rsidRPr="007637B8" w:rsidRDefault="00587038"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./con</w:t>
      </w:r>
      <w:r w:rsidR="006459A5" w:rsidRPr="007637B8">
        <w:rPr>
          <w:rFonts w:ascii="Courier New" w:eastAsia="Arial" w:hAnsi="Courier New" w:cs="Courier New"/>
          <w:sz w:val="20"/>
          <w:szCs w:val="20"/>
        </w:rPr>
        <w:t>f</w:t>
      </w:r>
      <w:r w:rsidR="00D8789F" w:rsidRPr="007637B8">
        <w:rPr>
          <w:rFonts w:ascii="Courier New" w:eastAsia="Arial" w:hAnsi="Courier New" w:cs="Courier New"/>
          <w:sz w:val="20"/>
          <w:szCs w:val="20"/>
        </w:rPr>
        <w:t>igur</w:t>
      </w:r>
      <w:r w:rsidR="006459A5" w:rsidRPr="007637B8">
        <w:rPr>
          <w:rFonts w:ascii="Courier New" w:eastAsia="Arial" w:hAnsi="Courier New" w:cs="Courier New"/>
          <w:sz w:val="20"/>
          <w:szCs w:val="20"/>
        </w:rPr>
        <w:t>e</w:t>
      </w:r>
    </w:p>
    <w:p w14:paraId="4D0DEAD3" w14:textId="4D673035" w:rsidR="00587038" w:rsidRPr="007637B8" w:rsidRDefault="00587038"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lastRenderedPageBreak/>
        <w:t>make</w:t>
      </w:r>
      <w:r w:rsidRPr="007637B8">
        <w:rPr>
          <w:rFonts w:eastAsia="Arial" w:cs="Arial"/>
        </w:rPr>
        <w:t xml:space="preserve">     (</w:t>
      </w:r>
      <w:r w:rsidR="003E5ACB" w:rsidRPr="007637B8">
        <w:rPr>
          <w:rFonts w:eastAsia="Arial" w:cs="Arial"/>
        </w:rPr>
        <w:t xml:space="preserve">em alternativa, pode usar </w:t>
      </w:r>
      <w:r w:rsidRPr="007637B8">
        <w:rPr>
          <w:rFonts w:ascii="Courier New" w:hAnsi="Courier New" w:cs="Courier New"/>
        </w:rPr>
        <w:t>make -j$(nproc)</w:t>
      </w:r>
      <w:r w:rsidRPr="007637B8">
        <w:t xml:space="preserve"> </w:t>
      </w:r>
      <w:r w:rsidR="003E5ACB" w:rsidRPr="007637B8">
        <w:t xml:space="preserve">para </w:t>
      </w:r>
      <w:r w:rsidR="00F87778" w:rsidRPr="007637B8">
        <w:t>se</w:t>
      </w:r>
      <w:r w:rsidR="003E5ACB" w:rsidRPr="007637B8">
        <w:t>r mais rápido</w:t>
      </w:r>
      <w:r w:rsidRPr="007637B8">
        <w:t>)</w:t>
      </w:r>
    </w:p>
    <w:p w14:paraId="29F67014" w14:textId="77777777" w:rsidR="00587038" w:rsidRPr="007637B8" w:rsidRDefault="00587038"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sudo make install</w:t>
      </w:r>
    </w:p>
    <w:p w14:paraId="6E36776B" w14:textId="5D3C5AE7" w:rsidR="00587038" w:rsidRPr="007637B8" w:rsidRDefault="00587038" w:rsidP="00CE5664">
      <w:pPr>
        <w:pStyle w:val="ListParagraph"/>
        <w:numPr>
          <w:ilvl w:val="0"/>
          <w:numId w:val="13"/>
        </w:numPr>
        <w:rPr>
          <w:rFonts w:eastAsia="Arial" w:cs="Arial"/>
        </w:rPr>
      </w:pPr>
      <w:r w:rsidRPr="007637B8">
        <w:rPr>
          <w:rFonts w:ascii="Courier New" w:eastAsia="Arial" w:hAnsi="Courier New" w:cs="Courier New"/>
          <w:sz w:val="20"/>
        </w:rPr>
        <w:t xml:space="preserve">export PATH=$PATH:/usr/local/bin </w:t>
      </w:r>
      <w:r w:rsidRPr="007637B8">
        <w:rPr>
          <w:rFonts w:eastAsia="Arial" w:cs="Arial"/>
        </w:rPr>
        <w:t>(</w:t>
      </w:r>
      <w:r w:rsidR="003E5ACB" w:rsidRPr="007637B8">
        <w:rPr>
          <w:rFonts w:eastAsia="Arial" w:cs="Arial"/>
        </w:rPr>
        <w:t>mudar o caminho no seu sistema</w:t>
      </w:r>
      <w:r w:rsidRPr="007637B8">
        <w:rPr>
          <w:rFonts w:eastAsia="Arial" w:cs="Arial"/>
        </w:rPr>
        <w:t>)</w:t>
      </w:r>
    </w:p>
    <w:p w14:paraId="3A904101" w14:textId="77777777" w:rsidR="00587038" w:rsidRPr="007637B8" w:rsidRDefault="00587038" w:rsidP="00587038">
      <w:pPr>
        <w:ind w:left="720" w:hanging="720"/>
        <w:rPr>
          <w:rFonts w:eastAsia="Arial" w:cs="Arial"/>
        </w:rPr>
      </w:pPr>
    </w:p>
    <w:p w14:paraId="4B1A8407" w14:textId="649B08AA" w:rsidR="00587038" w:rsidRPr="007637B8" w:rsidRDefault="003E5ACB" w:rsidP="00587038">
      <w:pPr>
        <w:tabs>
          <w:tab w:val="left" w:pos="360"/>
        </w:tabs>
        <w:ind w:left="360"/>
        <w:rPr>
          <w:rFonts w:eastAsia="Arial" w:cs="Arial"/>
        </w:rPr>
      </w:pPr>
      <w:r w:rsidRPr="007637B8">
        <w:rPr>
          <w:rFonts w:eastAsia="Arial" w:cs="Arial"/>
        </w:rPr>
        <w:t>Para adicionar</w:t>
      </w:r>
      <w:r w:rsidR="00587038" w:rsidRPr="007637B8">
        <w:rPr>
          <w:rFonts w:eastAsia="Arial" w:cs="Arial"/>
        </w:rPr>
        <w:t xml:space="preserve"> </w:t>
      </w:r>
      <w:r w:rsidR="00587038" w:rsidRPr="007637B8">
        <w:rPr>
          <w:rFonts w:eastAsia="Arial" w:cs="Arial"/>
          <w:i/>
        </w:rPr>
        <w:t>/usr/local/bin</w:t>
      </w:r>
      <w:r w:rsidR="00587038" w:rsidRPr="007637B8">
        <w:rPr>
          <w:rFonts w:eastAsia="Arial" w:cs="Arial"/>
        </w:rPr>
        <w:t xml:space="preserve"> permanent</w:t>
      </w:r>
      <w:r w:rsidRPr="007637B8">
        <w:rPr>
          <w:rFonts w:eastAsia="Arial" w:cs="Arial"/>
        </w:rPr>
        <w:t>emente</w:t>
      </w:r>
      <w:r w:rsidR="00587038" w:rsidRPr="007637B8">
        <w:rPr>
          <w:rFonts w:eastAsia="Arial" w:cs="Arial"/>
        </w:rPr>
        <w:t xml:space="preserve"> </w:t>
      </w:r>
      <w:r w:rsidRPr="007637B8">
        <w:rPr>
          <w:rFonts w:eastAsia="Arial" w:cs="Arial"/>
        </w:rPr>
        <w:t>ao caminho</w:t>
      </w:r>
      <w:r w:rsidR="00587038" w:rsidRPr="007637B8">
        <w:rPr>
          <w:rFonts w:eastAsia="Arial" w:cs="Arial"/>
        </w:rPr>
        <w:t xml:space="preserve">, </w:t>
      </w:r>
      <w:r w:rsidRPr="007637B8">
        <w:rPr>
          <w:rFonts w:eastAsia="Arial" w:cs="Arial"/>
        </w:rPr>
        <w:t xml:space="preserve">adicione a última linha ao ficheiro </w:t>
      </w:r>
      <w:r w:rsidR="00587038" w:rsidRPr="007637B8">
        <w:rPr>
          <w:rFonts w:eastAsia="Arial" w:cs="Arial"/>
        </w:rPr>
        <w:t xml:space="preserve">~/.bashrc </w:t>
      </w:r>
      <w:r w:rsidRPr="007637B8">
        <w:rPr>
          <w:rFonts w:eastAsia="Arial" w:cs="Arial"/>
        </w:rPr>
        <w:t>da sua área</w:t>
      </w:r>
      <w:r w:rsidR="00587038" w:rsidRPr="007637B8">
        <w:rPr>
          <w:rFonts w:eastAsia="Arial" w:cs="Arial"/>
        </w:rPr>
        <w:t>.</w:t>
      </w:r>
    </w:p>
    <w:p w14:paraId="4D1F7E0A" w14:textId="4FA1C76F" w:rsidR="00377AE4" w:rsidRPr="007637B8" w:rsidRDefault="00377AE4">
      <w:pPr>
        <w:rPr>
          <w:rFonts w:cs="Arial"/>
        </w:rPr>
      </w:pPr>
      <w:r w:rsidRPr="007637B8">
        <w:rPr>
          <w:rFonts w:cs="Arial"/>
        </w:rPr>
        <w:br w:type="page"/>
      </w:r>
    </w:p>
    <w:p w14:paraId="510D2C0C" w14:textId="43A4877A" w:rsidR="008C2955" w:rsidRPr="007637B8" w:rsidRDefault="00AD71D8" w:rsidP="007C298D">
      <w:pPr>
        <w:pStyle w:val="Heading1"/>
        <w:numPr>
          <w:ilvl w:val="0"/>
          <w:numId w:val="62"/>
        </w:numPr>
        <w:shd w:val="clear" w:color="auto" w:fill="000000" w:themeFill="text1"/>
        <w:rPr>
          <w:color w:val="FFFFFF" w:themeColor="background1"/>
        </w:rPr>
      </w:pPr>
      <w:bookmarkStart w:id="183" w:name="_Toc147054540"/>
      <w:r w:rsidRPr="007637B8">
        <w:rPr>
          <w:color w:val="FFFFFF" w:themeColor="background1"/>
        </w:rPr>
        <w:lastRenderedPageBreak/>
        <w:t xml:space="preserve">CONFIGURAR E </w:t>
      </w:r>
      <w:r w:rsidR="00A623C9" w:rsidRPr="007637B8">
        <w:rPr>
          <w:color w:val="FFFFFF" w:themeColor="background1"/>
        </w:rPr>
        <w:t>PROGRAM</w:t>
      </w:r>
      <w:r w:rsidRPr="007637B8">
        <w:rPr>
          <w:color w:val="FFFFFF" w:themeColor="background1"/>
        </w:rPr>
        <w:t>AR O</w:t>
      </w:r>
      <w:r w:rsidR="00A623C9" w:rsidRPr="007637B8">
        <w:rPr>
          <w:color w:val="FFFFFF" w:themeColor="background1"/>
        </w:rPr>
        <w:t xml:space="preserve"> </w:t>
      </w:r>
      <w:r w:rsidR="004D0D66" w:rsidRPr="007637B8">
        <w:rPr>
          <w:color w:val="FFFFFF" w:themeColor="background1"/>
        </w:rPr>
        <w:t>RVfpgaNexys</w:t>
      </w:r>
      <w:bookmarkEnd w:id="183"/>
    </w:p>
    <w:p w14:paraId="17D722FE" w14:textId="77777777" w:rsidR="00A0028E" w:rsidRPr="007637B8" w:rsidRDefault="00A0028E" w:rsidP="008C2955">
      <w:pPr>
        <w:rPr>
          <w:rFonts w:eastAsia="Arial" w:cs="Arial"/>
        </w:rPr>
      </w:pPr>
    </w:p>
    <w:p w14:paraId="54110344" w14:textId="7744AF2D" w:rsidR="000B581C" w:rsidRPr="007637B8" w:rsidRDefault="00CF71B2" w:rsidP="008C2955">
      <w:pPr>
        <w:rPr>
          <w:rFonts w:eastAsia="Arial" w:cs="Arial"/>
        </w:rPr>
      </w:pPr>
      <w:r w:rsidRPr="007637B8">
        <w:rPr>
          <w:rFonts w:eastAsia="Arial" w:cs="Arial"/>
        </w:rPr>
        <w:t xml:space="preserve">Nesta secção, mostramos como executar sete programas simples no RVfpgaNexys </w:t>
      </w:r>
      <w:r w:rsidR="008C2955" w:rsidRPr="007637B8">
        <w:rPr>
          <w:rFonts w:eastAsia="Arial" w:cs="Arial"/>
        </w:rPr>
        <w:t>(</w:t>
      </w:r>
      <w:r w:rsidR="008C2955" w:rsidRPr="007637B8">
        <w:rPr>
          <w:rFonts w:eastAsia="Arial" w:cs="Arial"/>
        </w:rPr>
        <w:fldChar w:fldCharType="begin"/>
      </w:r>
      <w:r w:rsidR="008C2955" w:rsidRPr="007637B8">
        <w:rPr>
          <w:rFonts w:eastAsia="Arial" w:cs="Arial"/>
        </w:rPr>
        <w:instrText xml:space="preserve"> REF _Ref39177341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25</w:t>
      </w:r>
      <w:r w:rsidR="008C2955" w:rsidRPr="007637B8">
        <w:rPr>
          <w:rFonts w:eastAsia="Arial" w:cs="Arial"/>
        </w:rPr>
        <w:fldChar w:fldCharType="end"/>
      </w:r>
      <w:r w:rsidR="00416246" w:rsidRPr="007637B8">
        <w:rPr>
          <w:rFonts w:eastAsia="Arial" w:cs="Arial"/>
        </w:rPr>
        <w:t>)</w:t>
      </w:r>
      <w:r w:rsidR="000B581C" w:rsidRPr="007637B8">
        <w:rPr>
          <w:rFonts w:eastAsia="Arial" w:cs="Arial"/>
        </w:rPr>
        <w:t>.</w:t>
      </w:r>
    </w:p>
    <w:p w14:paraId="45C79EDD" w14:textId="6DCE5A07" w:rsidR="000B581C" w:rsidRPr="007637B8" w:rsidRDefault="000B581C" w:rsidP="000B581C">
      <w:pPr>
        <w:rPr>
          <w:rFonts w:cs="Arial"/>
        </w:rPr>
      </w:pPr>
    </w:p>
    <w:p w14:paraId="162669BE" w14:textId="58E68C7E" w:rsidR="000B581C" w:rsidRPr="007637B8" w:rsidRDefault="00A74C92" w:rsidP="000B581C">
      <w:pPr>
        <w:pBdr>
          <w:top w:val="single" w:sz="4" w:space="1" w:color="auto"/>
          <w:left w:val="single" w:sz="4" w:space="4" w:color="auto"/>
          <w:bottom w:val="single" w:sz="4" w:space="1" w:color="auto"/>
          <w:right w:val="single" w:sz="4" w:space="4" w:color="auto"/>
        </w:pBdr>
      </w:pPr>
      <w:r w:rsidRPr="007637B8">
        <w:rPr>
          <w:b/>
          <w:color w:val="FF0000"/>
        </w:rPr>
        <w:t>LINUX</w:t>
      </w:r>
      <w:r w:rsidRPr="007637B8">
        <w:rPr>
          <w:b/>
        </w:rPr>
        <w:t xml:space="preserve"> / </w:t>
      </w:r>
      <w:r w:rsidR="00724265" w:rsidRPr="007637B8">
        <w:rPr>
          <w:b/>
          <w:color w:val="0070C0"/>
        </w:rPr>
        <w:t xml:space="preserve">Windows </w:t>
      </w:r>
      <w:r w:rsidR="000B581C" w:rsidRPr="007637B8">
        <w:rPr>
          <w:b/>
        </w:rPr>
        <w:t xml:space="preserve">/ </w:t>
      </w:r>
      <w:r w:rsidR="00D57B5E" w:rsidRPr="007637B8">
        <w:rPr>
          <w:b/>
          <w:color w:val="808080" w:themeColor="background1" w:themeShade="80"/>
        </w:rPr>
        <w:t>macOS</w:t>
      </w:r>
      <w:r w:rsidR="000B581C" w:rsidRPr="007637B8">
        <w:rPr>
          <w:b/>
        </w:rPr>
        <w:t xml:space="preserve">: </w:t>
      </w:r>
      <w:r w:rsidR="00CF71B2" w:rsidRPr="007637B8">
        <w:t>Todas as instruções descritas nesta secção devem funcionar para os três sistemas operativos, assumindo que todas as ferramentas e controladores (</w:t>
      </w:r>
      <w:r w:rsidR="00CF71B2" w:rsidRPr="007637B8">
        <w:rPr>
          <w:i/>
          <w:iCs/>
        </w:rPr>
        <w:t>drivers</w:t>
      </w:r>
      <w:r w:rsidR="00CF71B2" w:rsidRPr="007637B8">
        <w:t xml:space="preserve">) necessários foram instalados </w:t>
      </w:r>
      <w:r w:rsidR="00956395" w:rsidRPr="007637B8">
        <w:t>corretamente</w:t>
      </w:r>
      <w:r w:rsidR="00CF71B2" w:rsidRPr="007637B8">
        <w:t>, tal como explicado na Secção 5. Nalguns casos, poderá ser necessário realizar pequenas modificações, tais como a barra</w:t>
      </w:r>
      <w:r w:rsidR="00413FBC" w:rsidRPr="007637B8">
        <w:t xml:space="preserve"> (/)</w:t>
      </w:r>
      <w:r w:rsidR="00CF71B2" w:rsidRPr="007637B8">
        <w:t>, utilizada no Linux, para uma barra invertida</w:t>
      </w:r>
      <w:r w:rsidR="00413FBC" w:rsidRPr="007637B8">
        <w:t xml:space="preserve"> (\)</w:t>
      </w:r>
      <w:r w:rsidR="00CF71B2" w:rsidRPr="007637B8">
        <w:t>, utilizada no Windows</w:t>
      </w:r>
      <w:r w:rsidR="00910677" w:rsidRPr="007637B8">
        <w:t>.</w:t>
      </w:r>
    </w:p>
    <w:p w14:paraId="12EE13DD" w14:textId="6D1CD569" w:rsidR="000B581C" w:rsidRPr="007637B8" w:rsidRDefault="000B581C" w:rsidP="008C2955">
      <w:pPr>
        <w:rPr>
          <w:rFonts w:eastAsia="Arial" w:cs="Arial"/>
        </w:rPr>
      </w:pPr>
    </w:p>
    <w:p w14:paraId="6A37481A" w14:textId="400A216F" w:rsidR="008C2955" w:rsidRPr="007637B8" w:rsidRDefault="00381913" w:rsidP="008C2955">
      <w:pPr>
        <w:rPr>
          <w:rFonts w:eastAsia="Arial" w:cs="Arial"/>
        </w:rPr>
      </w:pPr>
      <w:r w:rsidRPr="007637B8">
        <w:rPr>
          <w:rFonts w:eastAsia="Arial" w:cs="Arial"/>
        </w:rPr>
        <w:t xml:space="preserve">Demonstramos como utilizar o RVfpgaNexys mostrando como executar os sete programas de exemplo apresentados na </w:t>
      </w:r>
      <w:r w:rsidR="00D31F06" w:rsidRPr="007637B8">
        <w:rPr>
          <w:rFonts w:eastAsia="Arial" w:cs="Arial"/>
        </w:rPr>
        <w:fldChar w:fldCharType="begin"/>
      </w:r>
      <w:r w:rsidR="00D31F06" w:rsidRPr="007637B8">
        <w:rPr>
          <w:rFonts w:eastAsia="Arial" w:cs="Arial"/>
        </w:rPr>
        <w:instrText xml:space="preserve"> REF _Ref45694929 \h </w:instrText>
      </w:r>
      <w:r w:rsidR="00D31F06" w:rsidRPr="007637B8">
        <w:rPr>
          <w:rFonts w:eastAsia="Arial" w:cs="Arial"/>
        </w:rPr>
      </w:r>
      <w:r w:rsidR="00D31F06" w:rsidRPr="007637B8">
        <w:rPr>
          <w:rFonts w:eastAsia="Arial" w:cs="Arial"/>
        </w:rPr>
        <w:fldChar w:fldCharType="separate"/>
      </w:r>
      <w:r w:rsidR="00233372" w:rsidRPr="007637B8">
        <w:t xml:space="preserve">Tabela </w:t>
      </w:r>
      <w:r w:rsidR="00233372">
        <w:rPr>
          <w:noProof/>
        </w:rPr>
        <w:t>9</w:t>
      </w:r>
      <w:r w:rsidR="00D31F06" w:rsidRPr="007637B8">
        <w:rPr>
          <w:rFonts w:eastAsia="Arial" w:cs="Arial"/>
        </w:rPr>
        <w:fldChar w:fldCharType="end"/>
      </w:r>
      <w:r w:rsidR="00D31F06" w:rsidRPr="007637B8">
        <w:rPr>
          <w:rFonts w:eastAsia="Arial" w:cs="Arial"/>
        </w:rPr>
        <w:t xml:space="preserve">. </w:t>
      </w:r>
      <w:r w:rsidR="00121CF8" w:rsidRPr="007637B8">
        <w:rPr>
          <w:rFonts w:eastAsia="Arial" w:cs="Arial"/>
        </w:rPr>
        <w:t xml:space="preserve">Os primeiros três programas são escritos em linguagem </w:t>
      </w:r>
      <w:r w:rsidR="00956395">
        <w:rPr>
          <w:rFonts w:eastAsia="Arial" w:cs="Arial"/>
        </w:rPr>
        <w:t>A</w:t>
      </w:r>
      <w:r w:rsidR="00121CF8" w:rsidRPr="007637B8">
        <w:rPr>
          <w:rFonts w:eastAsia="Arial" w:cs="Arial"/>
        </w:rPr>
        <w:t>ssembly RISC-V e os últimos quatro programas são escritos em C. As instruções para executar cada um dos programas no RVfpgaNexys são descritas abaixo</w:t>
      </w:r>
      <w:r w:rsidR="00C85DEE" w:rsidRPr="007637B8">
        <w:rPr>
          <w:rFonts w:eastAsia="Arial" w:cs="Arial"/>
        </w:rPr>
        <w:t>.</w:t>
      </w:r>
    </w:p>
    <w:p w14:paraId="606BCF57" w14:textId="77777777" w:rsidR="00D31F06" w:rsidRPr="007637B8" w:rsidRDefault="00D31F06" w:rsidP="008C2955">
      <w:pPr>
        <w:rPr>
          <w:rFonts w:eastAsia="Arial" w:cs="Arial"/>
        </w:rPr>
      </w:pPr>
    </w:p>
    <w:p w14:paraId="5406F18C" w14:textId="1E3F4B4B" w:rsidR="00D31F06" w:rsidRPr="007637B8" w:rsidRDefault="00D31F06" w:rsidP="0079471A">
      <w:pPr>
        <w:pStyle w:val="Caption"/>
        <w:jc w:val="center"/>
        <w:rPr>
          <w:rFonts w:eastAsia="Arial" w:cs="Arial"/>
        </w:rPr>
      </w:pPr>
      <w:bookmarkStart w:id="184" w:name="_Ref45694929"/>
      <w:r w:rsidRPr="007637B8">
        <w:t>Tab</w:t>
      </w:r>
      <w:r w:rsidR="00381913" w:rsidRPr="007637B8">
        <w:t>e</w:t>
      </w:r>
      <w:r w:rsidRPr="007637B8">
        <w:t>l</w:t>
      </w:r>
      <w:r w:rsidR="00381913"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9</w:t>
      </w:r>
      <w:r w:rsidR="00577C0A" w:rsidRPr="007637B8">
        <w:fldChar w:fldCharType="end"/>
      </w:r>
      <w:bookmarkEnd w:id="184"/>
      <w:r w:rsidRPr="007637B8">
        <w:t xml:space="preserve">. </w:t>
      </w:r>
      <w:r w:rsidR="00381913" w:rsidRPr="007637B8">
        <w:t xml:space="preserve">Programas de </w:t>
      </w:r>
      <w:r w:rsidR="00956395" w:rsidRPr="007637B8">
        <w:t>Exemplo</w:t>
      </w:r>
      <w:r w:rsidR="00381913" w:rsidRPr="007637B8">
        <w:t xml:space="preserve"> </w:t>
      </w:r>
      <w:r w:rsidRPr="007637B8">
        <w:t>RVfpga</w:t>
      </w:r>
      <w:r w:rsidR="004D0D66" w:rsidRPr="007637B8">
        <w:t>Nexys</w:t>
      </w:r>
      <w:r w:rsidRPr="007637B8">
        <w:t xml:space="preserve"> </w:t>
      </w:r>
    </w:p>
    <w:tbl>
      <w:tblPr>
        <w:tblStyle w:val="TableGrid"/>
        <w:tblW w:w="0" w:type="auto"/>
        <w:tblInd w:w="828" w:type="dxa"/>
        <w:tblLook w:val="04A0" w:firstRow="1" w:lastRow="0" w:firstColumn="1" w:lastColumn="0" w:noHBand="0" w:noVBand="1"/>
      </w:tblPr>
      <w:tblGrid>
        <w:gridCol w:w="2644"/>
        <w:gridCol w:w="2391"/>
        <w:gridCol w:w="2319"/>
      </w:tblGrid>
      <w:tr w:rsidR="00D0125B" w:rsidRPr="007637B8" w14:paraId="4A88C6BE" w14:textId="609B91E0" w:rsidTr="00D0125B">
        <w:tc>
          <w:tcPr>
            <w:tcW w:w="2644" w:type="dxa"/>
            <w:shd w:val="clear" w:color="auto" w:fill="000000" w:themeFill="text1"/>
          </w:tcPr>
          <w:p w14:paraId="2EF981DB" w14:textId="2AA9D286" w:rsidR="00D0125B" w:rsidRPr="007637B8" w:rsidRDefault="006B3E7F" w:rsidP="008C2955">
            <w:pPr>
              <w:rPr>
                <w:rFonts w:eastAsia="Arial" w:cs="Arial"/>
                <w:b/>
                <w:color w:val="FFFFFF" w:themeColor="background1"/>
              </w:rPr>
            </w:pPr>
            <w:r w:rsidRPr="007637B8">
              <w:rPr>
                <w:rFonts w:eastAsia="Arial" w:cs="Arial"/>
                <w:b/>
                <w:color w:val="FFFFFF" w:themeColor="background1"/>
              </w:rPr>
              <w:t xml:space="preserve">Nome do </w:t>
            </w:r>
            <w:r w:rsidR="00D0125B" w:rsidRPr="007637B8">
              <w:rPr>
                <w:rFonts w:eastAsia="Arial" w:cs="Arial"/>
                <w:b/>
                <w:color w:val="FFFFFF" w:themeColor="background1"/>
              </w:rPr>
              <w:t>Program</w:t>
            </w:r>
            <w:r w:rsidRPr="007637B8">
              <w:rPr>
                <w:rFonts w:eastAsia="Arial" w:cs="Arial"/>
                <w:b/>
                <w:color w:val="FFFFFF" w:themeColor="background1"/>
              </w:rPr>
              <w:t>a</w:t>
            </w:r>
          </w:p>
        </w:tc>
        <w:tc>
          <w:tcPr>
            <w:tcW w:w="2391" w:type="dxa"/>
            <w:shd w:val="clear" w:color="auto" w:fill="000000" w:themeFill="text1"/>
          </w:tcPr>
          <w:p w14:paraId="34F7888C" w14:textId="5762C710" w:rsidR="00D0125B" w:rsidRPr="007637B8" w:rsidRDefault="00D0125B" w:rsidP="008C2955">
            <w:pPr>
              <w:rPr>
                <w:rFonts w:eastAsia="Arial" w:cs="Arial"/>
                <w:b/>
                <w:color w:val="FFFFFF" w:themeColor="background1"/>
              </w:rPr>
            </w:pPr>
            <w:r w:rsidRPr="007637B8">
              <w:rPr>
                <w:rFonts w:eastAsia="Arial" w:cs="Arial"/>
                <w:b/>
                <w:color w:val="FFFFFF" w:themeColor="background1"/>
              </w:rPr>
              <w:t>Descri</w:t>
            </w:r>
            <w:r w:rsidR="006B3E7F" w:rsidRPr="007637B8">
              <w:rPr>
                <w:rFonts w:eastAsia="Arial" w:cs="Arial"/>
                <w:b/>
                <w:color w:val="FFFFFF" w:themeColor="background1"/>
              </w:rPr>
              <w:t>ção</w:t>
            </w:r>
          </w:p>
        </w:tc>
        <w:tc>
          <w:tcPr>
            <w:tcW w:w="2319" w:type="dxa"/>
            <w:shd w:val="clear" w:color="auto" w:fill="000000" w:themeFill="text1"/>
          </w:tcPr>
          <w:p w14:paraId="173E4278" w14:textId="26712075" w:rsidR="00D0125B" w:rsidRPr="007637B8" w:rsidRDefault="00D0125B" w:rsidP="008C2955">
            <w:pPr>
              <w:rPr>
                <w:rFonts w:eastAsia="Arial" w:cs="Arial"/>
                <w:b/>
                <w:color w:val="FFFFFF" w:themeColor="background1"/>
              </w:rPr>
            </w:pPr>
            <w:r w:rsidRPr="007637B8">
              <w:rPr>
                <w:rFonts w:eastAsia="Arial" w:cs="Arial"/>
                <w:b/>
                <w:color w:val="FFFFFF" w:themeColor="background1"/>
              </w:rPr>
              <w:t>L</w:t>
            </w:r>
            <w:r w:rsidR="006B3E7F" w:rsidRPr="007637B8">
              <w:rPr>
                <w:rFonts w:eastAsia="Arial" w:cs="Arial"/>
                <w:b/>
                <w:color w:val="FFFFFF" w:themeColor="background1"/>
              </w:rPr>
              <w:t>i</w:t>
            </w:r>
            <w:r w:rsidRPr="007637B8">
              <w:rPr>
                <w:rFonts w:eastAsia="Arial" w:cs="Arial"/>
                <w:b/>
                <w:color w:val="FFFFFF" w:themeColor="background1"/>
              </w:rPr>
              <w:t>nguage</w:t>
            </w:r>
            <w:r w:rsidR="006B3E7F" w:rsidRPr="007637B8">
              <w:rPr>
                <w:rFonts w:eastAsia="Arial" w:cs="Arial"/>
                <w:b/>
                <w:color w:val="FFFFFF" w:themeColor="background1"/>
              </w:rPr>
              <w:t>m</w:t>
            </w:r>
          </w:p>
        </w:tc>
      </w:tr>
      <w:tr w:rsidR="00D0125B" w:rsidRPr="007637B8" w14:paraId="11FC9A64" w14:textId="45C2FC96" w:rsidTr="00D0125B">
        <w:tc>
          <w:tcPr>
            <w:tcW w:w="2644" w:type="dxa"/>
          </w:tcPr>
          <w:p w14:paraId="7C3D35FF" w14:textId="250D534D" w:rsidR="00D0125B" w:rsidRPr="007637B8" w:rsidRDefault="00D0125B" w:rsidP="008C2955">
            <w:pPr>
              <w:rPr>
                <w:rFonts w:eastAsia="Arial" w:cs="Arial"/>
              </w:rPr>
            </w:pPr>
            <w:r w:rsidRPr="007637B8">
              <w:rPr>
                <w:rFonts w:eastAsia="Arial" w:cs="Arial"/>
                <w:b/>
              </w:rPr>
              <w:t>AL_Operations</w:t>
            </w:r>
          </w:p>
        </w:tc>
        <w:tc>
          <w:tcPr>
            <w:tcW w:w="2391" w:type="dxa"/>
          </w:tcPr>
          <w:p w14:paraId="534D62B5" w14:textId="3FFD1625" w:rsidR="00D0125B" w:rsidRPr="007637B8" w:rsidRDefault="009B4281" w:rsidP="008C2955">
            <w:pPr>
              <w:rPr>
                <w:rFonts w:eastAsia="Arial" w:cs="Arial"/>
              </w:rPr>
            </w:pPr>
            <w:r w:rsidRPr="007637B8">
              <w:rPr>
                <w:rFonts w:eastAsia="Arial" w:cs="Arial"/>
              </w:rPr>
              <w:t>exercícios de operação aritmética e lógica</w:t>
            </w:r>
          </w:p>
        </w:tc>
        <w:tc>
          <w:tcPr>
            <w:tcW w:w="2319" w:type="dxa"/>
          </w:tcPr>
          <w:p w14:paraId="5AD0A952" w14:textId="3CDFE506" w:rsidR="00D0125B" w:rsidRPr="007637B8" w:rsidRDefault="00956395" w:rsidP="008C2955">
            <w:pPr>
              <w:rPr>
                <w:rFonts w:eastAsia="Arial" w:cs="Arial"/>
              </w:rPr>
            </w:pPr>
            <w:r>
              <w:rPr>
                <w:rFonts w:eastAsia="Arial" w:cs="Arial"/>
              </w:rPr>
              <w:t>A</w:t>
            </w:r>
            <w:r w:rsidR="00121CF8" w:rsidRPr="007637B8">
              <w:rPr>
                <w:rFonts w:eastAsia="Arial" w:cs="Arial"/>
              </w:rPr>
              <w:t xml:space="preserve">ssembly </w:t>
            </w:r>
            <w:r w:rsidR="00D0125B" w:rsidRPr="007637B8">
              <w:rPr>
                <w:rFonts w:eastAsia="Arial" w:cs="Arial"/>
              </w:rPr>
              <w:t xml:space="preserve">RISC-V </w:t>
            </w:r>
          </w:p>
        </w:tc>
      </w:tr>
      <w:tr w:rsidR="00D0125B" w:rsidRPr="007637B8" w14:paraId="0A000398" w14:textId="74CA0031" w:rsidTr="00D0125B">
        <w:tc>
          <w:tcPr>
            <w:tcW w:w="2644" w:type="dxa"/>
          </w:tcPr>
          <w:p w14:paraId="22BB9B83" w14:textId="6132113D" w:rsidR="00D0125B" w:rsidRPr="007637B8" w:rsidRDefault="00D0125B" w:rsidP="008C2955">
            <w:pPr>
              <w:rPr>
                <w:rFonts w:eastAsia="Arial" w:cs="Arial"/>
              </w:rPr>
            </w:pPr>
            <w:r w:rsidRPr="007637B8">
              <w:rPr>
                <w:rFonts w:eastAsia="Arial" w:cs="Arial"/>
                <w:b/>
              </w:rPr>
              <w:t>Blinky</w:t>
            </w:r>
          </w:p>
        </w:tc>
        <w:tc>
          <w:tcPr>
            <w:tcW w:w="2391" w:type="dxa"/>
          </w:tcPr>
          <w:p w14:paraId="1249B860" w14:textId="739BDBBE" w:rsidR="00D0125B" w:rsidRPr="007637B8" w:rsidRDefault="00287DA7">
            <w:pPr>
              <w:rPr>
                <w:rFonts w:eastAsia="Arial" w:cs="Arial"/>
              </w:rPr>
            </w:pPr>
            <w:r w:rsidRPr="007637B8">
              <w:rPr>
                <w:rFonts w:eastAsia="Arial" w:cs="Arial"/>
              </w:rPr>
              <w:t>pisca um LED na placa Nexys A7</w:t>
            </w:r>
          </w:p>
        </w:tc>
        <w:tc>
          <w:tcPr>
            <w:tcW w:w="2319" w:type="dxa"/>
          </w:tcPr>
          <w:p w14:paraId="3132EECD" w14:textId="6A7C949A" w:rsidR="00D0125B" w:rsidRPr="007637B8" w:rsidRDefault="00956395" w:rsidP="008C2955">
            <w:pPr>
              <w:rPr>
                <w:rFonts w:eastAsia="Arial" w:cs="Arial"/>
              </w:rPr>
            </w:pPr>
            <w:r>
              <w:rPr>
                <w:rFonts w:eastAsia="Arial" w:cs="Arial"/>
              </w:rPr>
              <w:t>A</w:t>
            </w:r>
            <w:r w:rsidR="00121CF8" w:rsidRPr="007637B8">
              <w:rPr>
                <w:rFonts w:eastAsia="Arial" w:cs="Arial"/>
              </w:rPr>
              <w:t xml:space="preserve">ssembly </w:t>
            </w:r>
            <w:r w:rsidR="00D0125B" w:rsidRPr="007637B8">
              <w:rPr>
                <w:rFonts w:eastAsia="Arial" w:cs="Arial"/>
              </w:rPr>
              <w:t xml:space="preserve">RISC-V </w:t>
            </w:r>
          </w:p>
        </w:tc>
      </w:tr>
      <w:tr w:rsidR="00D0125B" w:rsidRPr="007637B8" w14:paraId="5E1E47C3" w14:textId="4B79CBC4" w:rsidTr="00D0125B">
        <w:tc>
          <w:tcPr>
            <w:tcW w:w="2644" w:type="dxa"/>
          </w:tcPr>
          <w:p w14:paraId="3D969EE2" w14:textId="783109B2" w:rsidR="00D0125B" w:rsidRPr="007637B8" w:rsidRDefault="00D0125B" w:rsidP="008C2955">
            <w:pPr>
              <w:rPr>
                <w:rFonts w:eastAsia="Arial" w:cs="Arial"/>
              </w:rPr>
            </w:pPr>
            <w:r w:rsidRPr="007637B8">
              <w:rPr>
                <w:rFonts w:eastAsia="Arial" w:cs="Arial"/>
                <w:b/>
              </w:rPr>
              <w:t>LedsSwitches</w:t>
            </w:r>
          </w:p>
        </w:tc>
        <w:tc>
          <w:tcPr>
            <w:tcW w:w="2391" w:type="dxa"/>
          </w:tcPr>
          <w:p w14:paraId="565A1493" w14:textId="7AE97376" w:rsidR="00D0125B" w:rsidRPr="007637B8" w:rsidRDefault="00287DA7">
            <w:pPr>
              <w:rPr>
                <w:rFonts w:eastAsia="Arial" w:cs="Arial"/>
              </w:rPr>
            </w:pPr>
            <w:r w:rsidRPr="007637B8">
              <w:rPr>
                <w:rFonts w:eastAsia="Arial" w:cs="Arial"/>
              </w:rPr>
              <w:t xml:space="preserve">lê os valores dos </w:t>
            </w:r>
            <w:r w:rsidR="004A514B" w:rsidRPr="007637B8">
              <w:rPr>
                <w:rFonts w:eastAsia="Arial" w:cs="Arial"/>
              </w:rPr>
              <w:t>interruptores</w:t>
            </w:r>
            <w:r w:rsidRPr="007637B8">
              <w:rPr>
                <w:rFonts w:eastAsia="Arial" w:cs="Arial"/>
              </w:rPr>
              <w:t xml:space="preserve"> na placa Nexys A7 e escreve esse valor nos LEDs</w:t>
            </w:r>
          </w:p>
        </w:tc>
        <w:tc>
          <w:tcPr>
            <w:tcW w:w="2319" w:type="dxa"/>
          </w:tcPr>
          <w:p w14:paraId="58D42863" w14:textId="4F8B25E5" w:rsidR="00D0125B" w:rsidRPr="007637B8" w:rsidRDefault="00956395" w:rsidP="008C2955">
            <w:pPr>
              <w:rPr>
                <w:rFonts w:eastAsia="Arial" w:cs="Arial"/>
              </w:rPr>
            </w:pPr>
            <w:r>
              <w:rPr>
                <w:rFonts w:eastAsia="Arial" w:cs="Arial"/>
              </w:rPr>
              <w:t>A</w:t>
            </w:r>
            <w:r w:rsidR="00121CF8" w:rsidRPr="007637B8">
              <w:rPr>
                <w:rFonts w:eastAsia="Arial" w:cs="Arial"/>
              </w:rPr>
              <w:t xml:space="preserve">ssembly </w:t>
            </w:r>
            <w:r w:rsidR="00D0125B" w:rsidRPr="007637B8">
              <w:rPr>
                <w:rFonts w:eastAsia="Arial" w:cs="Arial"/>
              </w:rPr>
              <w:t>RISC-V</w:t>
            </w:r>
          </w:p>
        </w:tc>
      </w:tr>
      <w:tr w:rsidR="00287DA7" w:rsidRPr="007637B8" w14:paraId="183569C4" w14:textId="4E68C9D8" w:rsidTr="00D0125B">
        <w:tc>
          <w:tcPr>
            <w:tcW w:w="2644" w:type="dxa"/>
          </w:tcPr>
          <w:p w14:paraId="074ED66F" w14:textId="5EA99C02" w:rsidR="00287DA7" w:rsidRPr="007637B8" w:rsidRDefault="00287DA7" w:rsidP="00287DA7">
            <w:pPr>
              <w:rPr>
                <w:rFonts w:eastAsia="Arial" w:cs="Arial"/>
                <w:b/>
              </w:rPr>
            </w:pPr>
            <w:r w:rsidRPr="007637B8">
              <w:rPr>
                <w:rFonts w:eastAsia="Arial" w:cs="Arial"/>
                <w:b/>
              </w:rPr>
              <w:t>LedsSwitches_C-Lang</w:t>
            </w:r>
          </w:p>
        </w:tc>
        <w:tc>
          <w:tcPr>
            <w:tcW w:w="2391" w:type="dxa"/>
          </w:tcPr>
          <w:p w14:paraId="76851286" w14:textId="7B6A7D80" w:rsidR="00287DA7" w:rsidRPr="007637B8" w:rsidRDefault="00287DA7" w:rsidP="00287DA7">
            <w:pPr>
              <w:rPr>
                <w:rFonts w:eastAsia="Arial" w:cs="Arial"/>
              </w:rPr>
            </w:pPr>
            <w:r w:rsidRPr="007637B8">
              <w:rPr>
                <w:rFonts w:eastAsia="Arial" w:cs="Arial"/>
              </w:rPr>
              <w:t xml:space="preserve">lê os valores dos </w:t>
            </w:r>
            <w:r w:rsidR="004A514B" w:rsidRPr="007637B8">
              <w:rPr>
                <w:rFonts w:eastAsia="Arial" w:cs="Arial"/>
              </w:rPr>
              <w:t>interruptores</w:t>
            </w:r>
            <w:r w:rsidRPr="007637B8">
              <w:rPr>
                <w:rFonts w:eastAsia="Arial" w:cs="Arial"/>
              </w:rPr>
              <w:t xml:space="preserve"> na placa Nexys A7 e escreve esse valor nos LEDs</w:t>
            </w:r>
          </w:p>
        </w:tc>
        <w:tc>
          <w:tcPr>
            <w:tcW w:w="2319" w:type="dxa"/>
          </w:tcPr>
          <w:p w14:paraId="6A249357" w14:textId="1FCB22ED" w:rsidR="00287DA7" w:rsidRPr="007637B8" w:rsidRDefault="00287DA7" w:rsidP="00287DA7">
            <w:pPr>
              <w:rPr>
                <w:rFonts w:eastAsia="Arial" w:cs="Arial"/>
              </w:rPr>
            </w:pPr>
            <w:r w:rsidRPr="007637B8">
              <w:rPr>
                <w:rFonts w:eastAsia="Arial" w:cs="Arial"/>
              </w:rPr>
              <w:t>C</w:t>
            </w:r>
          </w:p>
        </w:tc>
      </w:tr>
      <w:tr w:rsidR="00287DA7" w:rsidRPr="007637B8" w14:paraId="27505975" w14:textId="77777777" w:rsidTr="00D0125B">
        <w:tc>
          <w:tcPr>
            <w:tcW w:w="2644" w:type="dxa"/>
          </w:tcPr>
          <w:p w14:paraId="0A555235" w14:textId="6FEADDF5" w:rsidR="00287DA7" w:rsidRPr="007637B8" w:rsidRDefault="00287DA7" w:rsidP="00287DA7">
            <w:pPr>
              <w:rPr>
                <w:rFonts w:eastAsia="Arial" w:cs="Arial"/>
                <w:b/>
              </w:rPr>
            </w:pPr>
            <w:r w:rsidRPr="007637B8">
              <w:rPr>
                <w:rFonts w:eastAsia="Arial" w:cs="Arial"/>
                <w:b/>
              </w:rPr>
              <w:t>HelloWorld_C-Lang</w:t>
            </w:r>
          </w:p>
        </w:tc>
        <w:tc>
          <w:tcPr>
            <w:tcW w:w="2391" w:type="dxa"/>
          </w:tcPr>
          <w:p w14:paraId="063F7BEC" w14:textId="740AEE9C" w:rsidR="00287DA7" w:rsidRPr="007637B8" w:rsidRDefault="00287DA7" w:rsidP="00287DA7">
            <w:pPr>
              <w:rPr>
                <w:rFonts w:eastAsia="Arial" w:cs="Arial"/>
              </w:rPr>
            </w:pPr>
            <w:r w:rsidRPr="007637B8">
              <w:rPr>
                <w:rFonts w:eastAsia="Arial" w:cs="Arial"/>
              </w:rPr>
              <w:t>imprime uma pequena mensagem para uma consola através da porta série</w:t>
            </w:r>
          </w:p>
        </w:tc>
        <w:tc>
          <w:tcPr>
            <w:tcW w:w="2319" w:type="dxa"/>
          </w:tcPr>
          <w:p w14:paraId="4C81B6D8" w14:textId="4EEA97FF" w:rsidR="00287DA7" w:rsidRPr="007637B8" w:rsidRDefault="00287DA7" w:rsidP="00287DA7">
            <w:pPr>
              <w:rPr>
                <w:rFonts w:eastAsia="Arial" w:cs="Arial"/>
              </w:rPr>
            </w:pPr>
            <w:r w:rsidRPr="007637B8">
              <w:rPr>
                <w:rFonts w:eastAsia="Arial" w:cs="Arial"/>
              </w:rPr>
              <w:t>C</w:t>
            </w:r>
          </w:p>
        </w:tc>
      </w:tr>
      <w:tr w:rsidR="00287DA7" w:rsidRPr="007637B8" w14:paraId="5C0D96B7" w14:textId="77777777" w:rsidTr="00485020">
        <w:tc>
          <w:tcPr>
            <w:tcW w:w="2644" w:type="dxa"/>
          </w:tcPr>
          <w:p w14:paraId="7BD46553" w14:textId="77777777" w:rsidR="00287DA7" w:rsidRPr="007637B8" w:rsidRDefault="00287DA7" w:rsidP="00287DA7">
            <w:pPr>
              <w:rPr>
                <w:rFonts w:eastAsia="Arial" w:cs="Arial"/>
                <w:b/>
              </w:rPr>
            </w:pPr>
            <w:r w:rsidRPr="007637B8">
              <w:rPr>
                <w:rFonts w:eastAsia="Arial" w:cs="Arial"/>
                <w:b/>
              </w:rPr>
              <w:t>VectorSorting_C-Lang</w:t>
            </w:r>
          </w:p>
        </w:tc>
        <w:tc>
          <w:tcPr>
            <w:tcW w:w="2391" w:type="dxa"/>
          </w:tcPr>
          <w:p w14:paraId="1E4011EC" w14:textId="3F8CC1AF" w:rsidR="00287DA7" w:rsidRPr="007637B8" w:rsidRDefault="00287DA7" w:rsidP="00287DA7">
            <w:pPr>
              <w:rPr>
                <w:rFonts w:eastAsia="Arial" w:cs="Arial"/>
              </w:rPr>
            </w:pPr>
            <w:r w:rsidRPr="007637B8">
              <w:rPr>
                <w:rFonts w:eastAsia="Arial" w:cs="Arial"/>
              </w:rPr>
              <w:t xml:space="preserve">ordena um vetor do maior para o </w:t>
            </w:r>
            <w:r w:rsidR="00DD2AA4">
              <w:rPr>
                <w:rFonts w:eastAsia="Arial" w:cs="Arial"/>
              </w:rPr>
              <w:t>menor</w:t>
            </w:r>
          </w:p>
        </w:tc>
        <w:tc>
          <w:tcPr>
            <w:tcW w:w="2319" w:type="dxa"/>
          </w:tcPr>
          <w:p w14:paraId="1AFC4C73" w14:textId="77777777" w:rsidR="00287DA7" w:rsidRPr="007637B8" w:rsidRDefault="00287DA7" w:rsidP="00287DA7">
            <w:pPr>
              <w:rPr>
                <w:rFonts w:eastAsia="Arial" w:cs="Arial"/>
              </w:rPr>
            </w:pPr>
            <w:r w:rsidRPr="007637B8">
              <w:rPr>
                <w:rFonts w:eastAsia="Arial" w:cs="Arial"/>
              </w:rPr>
              <w:t>C</w:t>
            </w:r>
          </w:p>
        </w:tc>
      </w:tr>
      <w:tr w:rsidR="00287DA7" w:rsidRPr="007637B8" w14:paraId="70193271" w14:textId="1352FEF4" w:rsidTr="00D0125B">
        <w:tc>
          <w:tcPr>
            <w:tcW w:w="2644" w:type="dxa"/>
          </w:tcPr>
          <w:p w14:paraId="15AFFD9D" w14:textId="4EE10379" w:rsidR="00287DA7" w:rsidRPr="007637B8" w:rsidRDefault="00287DA7" w:rsidP="00287DA7">
            <w:pPr>
              <w:rPr>
                <w:rFonts w:eastAsia="Arial" w:cs="Arial"/>
                <w:b/>
              </w:rPr>
            </w:pPr>
            <w:r w:rsidRPr="007637B8">
              <w:rPr>
                <w:rFonts w:eastAsia="Arial" w:cs="Arial"/>
                <w:b/>
              </w:rPr>
              <w:t>DotProduct_C-Lang</w:t>
            </w:r>
          </w:p>
        </w:tc>
        <w:tc>
          <w:tcPr>
            <w:tcW w:w="2391" w:type="dxa"/>
          </w:tcPr>
          <w:p w14:paraId="1BA13D10" w14:textId="15EF34C3" w:rsidR="00287DA7" w:rsidRPr="007637B8" w:rsidRDefault="00287DA7" w:rsidP="00287DA7">
            <w:pPr>
              <w:rPr>
                <w:rFonts w:eastAsia="Arial" w:cs="Arial"/>
              </w:rPr>
            </w:pPr>
            <w:r w:rsidRPr="007637B8">
              <w:rPr>
                <w:rFonts w:eastAsia="Arial" w:cs="Arial"/>
              </w:rPr>
              <w:t>calcula o produto interno de dois vetores</w:t>
            </w:r>
          </w:p>
        </w:tc>
        <w:tc>
          <w:tcPr>
            <w:tcW w:w="2319" w:type="dxa"/>
          </w:tcPr>
          <w:p w14:paraId="13B05E2A" w14:textId="4F078FB3" w:rsidR="00287DA7" w:rsidRPr="007637B8" w:rsidRDefault="00287DA7" w:rsidP="00287DA7">
            <w:pPr>
              <w:rPr>
                <w:rFonts w:eastAsia="Arial" w:cs="Arial"/>
              </w:rPr>
            </w:pPr>
            <w:r w:rsidRPr="007637B8">
              <w:rPr>
                <w:rFonts w:eastAsia="Arial" w:cs="Arial"/>
              </w:rPr>
              <w:t>C</w:t>
            </w:r>
          </w:p>
        </w:tc>
      </w:tr>
    </w:tbl>
    <w:p w14:paraId="6AA1D73A" w14:textId="7CE5D7DD" w:rsidR="008C2955" w:rsidRPr="007637B8" w:rsidRDefault="008C2955" w:rsidP="008C2955">
      <w:pPr>
        <w:rPr>
          <w:rFonts w:eastAsia="Arial" w:cs="Arial"/>
        </w:rPr>
      </w:pPr>
    </w:p>
    <w:p w14:paraId="638AA8C4" w14:textId="77777777" w:rsidR="008415C7" w:rsidRPr="007637B8" w:rsidRDefault="008415C7" w:rsidP="008C2955">
      <w:pPr>
        <w:rPr>
          <w:rFonts w:eastAsia="Arial" w:cs="Arial"/>
        </w:rPr>
      </w:pPr>
    </w:p>
    <w:p w14:paraId="1897324C" w14:textId="284D3EBE" w:rsidR="008415C7" w:rsidRPr="007637B8" w:rsidRDefault="00AC67DD" w:rsidP="008C2955">
      <w:pPr>
        <w:rPr>
          <w:rFonts w:eastAsia="Arial" w:cs="Arial"/>
        </w:rPr>
      </w:pPr>
      <w:r w:rsidRPr="007637B8">
        <w:rPr>
          <w:rFonts w:eastAsia="Arial" w:cs="Arial"/>
        </w:rPr>
        <w:t>Repare que, antes de poder executar qualquer um destes sete exemplos</w:t>
      </w:r>
      <w:r w:rsidR="008415C7" w:rsidRPr="007637B8">
        <w:rPr>
          <w:rFonts w:eastAsia="Arial" w:cs="Arial"/>
        </w:rPr>
        <w:t>,</w:t>
      </w:r>
      <w:r w:rsidR="008415C7" w:rsidRPr="007637B8">
        <w:rPr>
          <w:rFonts w:eastAsia="Arial" w:cs="Arial"/>
          <w:b/>
        </w:rPr>
        <w:t xml:space="preserve"> </w:t>
      </w:r>
      <w:r w:rsidRPr="007637B8">
        <w:rPr>
          <w:rFonts w:eastAsia="Arial" w:cs="Arial"/>
          <w:b/>
        </w:rPr>
        <w:t>deve configurar a FPGA com RVfpgaNexys</w:t>
      </w:r>
      <w:r w:rsidR="006E1DF6" w:rsidRPr="007637B8">
        <w:rPr>
          <w:rFonts w:eastAsia="Arial" w:cs="Arial"/>
        </w:rPr>
        <w:t>,</w:t>
      </w:r>
      <w:r w:rsidR="008415C7" w:rsidRPr="007637B8">
        <w:rPr>
          <w:rFonts w:eastAsia="Arial" w:cs="Arial"/>
        </w:rPr>
        <w:t xml:space="preserve"> </w:t>
      </w:r>
      <w:r w:rsidRPr="007637B8">
        <w:rPr>
          <w:rFonts w:eastAsia="Arial" w:cs="Arial"/>
        </w:rPr>
        <w:t>como explicado na secção seguinte</w:t>
      </w:r>
      <w:r w:rsidR="008415C7" w:rsidRPr="007637B8">
        <w:rPr>
          <w:rFonts w:eastAsia="Arial" w:cs="Arial"/>
        </w:rPr>
        <w:t>.</w:t>
      </w:r>
    </w:p>
    <w:p w14:paraId="3BD706A4" w14:textId="77777777" w:rsidR="008415C7" w:rsidRPr="007637B8" w:rsidRDefault="008415C7" w:rsidP="008C2955">
      <w:pPr>
        <w:rPr>
          <w:rFonts w:eastAsia="Arial" w:cs="Arial"/>
        </w:rPr>
      </w:pPr>
    </w:p>
    <w:p w14:paraId="6AD10AD3" w14:textId="4B4DBC7E" w:rsidR="000A6251" w:rsidRPr="007637B8" w:rsidRDefault="00AC67DD" w:rsidP="000A6251">
      <w:pPr>
        <w:pStyle w:val="ListParagraph"/>
        <w:numPr>
          <w:ilvl w:val="1"/>
          <w:numId w:val="10"/>
        </w:numPr>
        <w:ind w:left="426" w:hanging="426"/>
        <w:rPr>
          <w:rFonts w:eastAsia="Arial" w:cs="Arial"/>
          <w:b/>
          <w:sz w:val="28"/>
          <w:szCs w:val="28"/>
        </w:rPr>
      </w:pPr>
      <w:r w:rsidRPr="007637B8">
        <w:rPr>
          <w:rFonts w:eastAsia="Arial" w:cs="Arial"/>
          <w:b/>
          <w:sz w:val="28"/>
          <w:szCs w:val="28"/>
        </w:rPr>
        <w:t>Configurar a</w:t>
      </w:r>
      <w:r w:rsidR="000A6251" w:rsidRPr="007637B8">
        <w:rPr>
          <w:rFonts w:eastAsia="Arial" w:cs="Arial"/>
          <w:b/>
          <w:sz w:val="28"/>
          <w:szCs w:val="28"/>
        </w:rPr>
        <w:t xml:space="preserve"> FPGA </w:t>
      </w:r>
      <w:r w:rsidRPr="007637B8">
        <w:rPr>
          <w:rFonts w:eastAsia="Arial" w:cs="Arial"/>
          <w:b/>
          <w:sz w:val="28"/>
          <w:szCs w:val="28"/>
        </w:rPr>
        <w:t>com o</w:t>
      </w:r>
      <w:r w:rsidR="000A6251" w:rsidRPr="007637B8">
        <w:rPr>
          <w:rFonts w:eastAsia="Arial" w:cs="Arial"/>
          <w:b/>
          <w:sz w:val="28"/>
          <w:szCs w:val="28"/>
        </w:rPr>
        <w:t xml:space="preserve"> RVfpga</w:t>
      </w:r>
      <w:r w:rsidR="004D0D66" w:rsidRPr="007637B8">
        <w:rPr>
          <w:rFonts w:eastAsia="Arial" w:cs="Arial"/>
          <w:b/>
          <w:sz w:val="28"/>
          <w:szCs w:val="28"/>
        </w:rPr>
        <w:t>Nexys</w:t>
      </w:r>
    </w:p>
    <w:p w14:paraId="32106022" w14:textId="2226CE8A" w:rsidR="00EE60EE" w:rsidRPr="007637B8" w:rsidRDefault="00AC67DD" w:rsidP="000A6251">
      <w:pPr>
        <w:rPr>
          <w:rFonts w:eastAsia="Arial" w:cs="Arial"/>
        </w:rPr>
      </w:pPr>
      <w:r w:rsidRPr="007637B8">
        <w:rPr>
          <w:rFonts w:cs="Arial"/>
          <w:bCs/>
          <w:szCs w:val="16"/>
        </w:rPr>
        <w:t>Nesta secção, explicamos o método recomendado para a configuração da FPGA com RVfpgaNexys, que utiliza o PlatformIO. Siga os próximos passos para a configuração da FPGA com RVfpgaNexys</w:t>
      </w:r>
      <w:r w:rsidR="00EE60EE" w:rsidRPr="007637B8">
        <w:rPr>
          <w:rFonts w:eastAsia="Arial" w:cs="Arial"/>
        </w:rPr>
        <w:t>:</w:t>
      </w:r>
      <w:r w:rsidR="00297BD2" w:rsidRPr="007637B8">
        <w:rPr>
          <w:rFonts w:eastAsia="Arial" w:cs="Arial"/>
        </w:rPr>
        <w:t xml:space="preserve"> </w:t>
      </w:r>
    </w:p>
    <w:p w14:paraId="1748CE17" w14:textId="77777777" w:rsidR="00EE60EE" w:rsidRPr="007637B8" w:rsidRDefault="00EE60EE" w:rsidP="000A6251">
      <w:pPr>
        <w:rPr>
          <w:rFonts w:eastAsia="Arial" w:cs="Arial"/>
        </w:rPr>
      </w:pPr>
    </w:p>
    <w:p w14:paraId="06EDD210" w14:textId="32ABE34B" w:rsidR="006E1DF6" w:rsidRPr="007637B8" w:rsidRDefault="00297BD2" w:rsidP="000A6251">
      <w:r w:rsidRPr="007637B8">
        <w:rPr>
          <w:rFonts w:eastAsia="Arial" w:cs="Arial"/>
        </w:rPr>
        <w:t>(</w:t>
      </w:r>
      <w:r w:rsidR="00DA3C9F" w:rsidRPr="007637B8">
        <w:rPr>
          <w:rFonts w:eastAsia="Arial" w:cs="Arial"/>
        </w:rPr>
        <w:t xml:space="preserve">Se estiver interessado em utilizar o Vivado para a programação da FPGA, pode seguir as instruções fornecidas no Apêndice E deste guia em vez das instruções que se seguem. No </w:t>
      </w:r>
      <w:r w:rsidR="00DA3C9F" w:rsidRPr="007637B8">
        <w:rPr>
          <w:rFonts w:eastAsia="Arial" w:cs="Arial"/>
        </w:rPr>
        <w:lastRenderedPageBreak/>
        <w:t xml:space="preserve">entanto, o método aí descrito só é possível para sistemas Linux e Windows </w:t>
      </w:r>
      <w:r w:rsidR="00724265" w:rsidRPr="007637B8">
        <w:rPr>
          <w:rFonts w:eastAsia="Arial" w:cs="Arial"/>
        </w:rPr>
        <w:t>(</w:t>
      </w:r>
      <w:r w:rsidR="00D57B5E" w:rsidRPr="007637B8">
        <w:rPr>
          <w:rFonts w:eastAsia="Arial" w:cs="Arial"/>
        </w:rPr>
        <w:t>macOS</w:t>
      </w:r>
      <w:r w:rsidR="00DA3C9F" w:rsidRPr="007637B8">
        <w:rPr>
          <w:rFonts w:eastAsia="Arial" w:cs="Arial"/>
          <w:i/>
          <w:iCs/>
        </w:rPr>
        <w:t xml:space="preserve"> não</w:t>
      </w:r>
      <w:r w:rsidR="00724265" w:rsidRPr="007637B8">
        <w:rPr>
          <w:rFonts w:eastAsia="Arial" w:cs="Arial"/>
        </w:rPr>
        <w:t xml:space="preserve">) – </w:t>
      </w:r>
      <w:r w:rsidR="00DA3C9F" w:rsidRPr="007637B8">
        <w:rPr>
          <w:rFonts w:eastAsia="Arial" w:cs="Arial"/>
        </w:rPr>
        <w:t>e</w:t>
      </w:r>
      <w:r w:rsidR="00724265" w:rsidRPr="007637B8">
        <w:rPr>
          <w:rFonts w:eastAsia="Arial" w:cs="Arial"/>
        </w:rPr>
        <w:t xml:space="preserve">, </w:t>
      </w:r>
      <w:r w:rsidR="00DA3C9F" w:rsidRPr="007637B8">
        <w:rPr>
          <w:rFonts w:eastAsia="Arial" w:cs="Arial"/>
        </w:rPr>
        <w:t>em geral, o método de utilizar</w:t>
      </w:r>
      <w:r w:rsidR="00CE63C2">
        <w:rPr>
          <w:rFonts w:eastAsia="Arial" w:cs="Arial"/>
        </w:rPr>
        <w:t xml:space="preserve"> o</w:t>
      </w:r>
      <w:r w:rsidR="00DA3C9F" w:rsidRPr="007637B8">
        <w:rPr>
          <w:rFonts w:eastAsia="Arial" w:cs="Arial"/>
        </w:rPr>
        <w:t xml:space="preserve"> Vivado para configurar o RVfpgaNexys na FPGA não é recomendado. Em vez disso, recomenda-se que siga as instruções em baixo e ignore o Apêndice E</w:t>
      </w:r>
      <w:r w:rsidR="00CA3204" w:rsidRPr="007637B8">
        <w:rPr>
          <w:rFonts w:eastAsia="Arial" w:cs="Arial"/>
        </w:rPr>
        <w:t>.</w:t>
      </w:r>
      <w:r w:rsidRPr="007637B8">
        <w:rPr>
          <w:rFonts w:eastAsia="Arial" w:cs="Arial"/>
        </w:rPr>
        <w:t>)</w:t>
      </w:r>
    </w:p>
    <w:p w14:paraId="735361B9" w14:textId="2796E607" w:rsidR="000A6251" w:rsidRPr="007637B8" w:rsidRDefault="000A6251" w:rsidP="006E1DF6">
      <w:pPr>
        <w:rPr>
          <w:b/>
        </w:rPr>
      </w:pPr>
    </w:p>
    <w:p w14:paraId="60D8F582" w14:textId="74E9939C" w:rsidR="000A6251" w:rsidRPr="007637B8" w:rsidRDefault="00DA3C9F" w:rsidP="006E1DF6">
      <w:pPr>
        <w:pStyle w:val="ListParagraph"/>
        <w:numPr>
          <w:ilvl w:val="0"/>
          <w:numId w:val="43"/>
        </w:numPr>
        <w:ind w:left="360"/>
      </w:pPr>
      <w:r w:rsidRPr="007637B8">
        <w:rPr>
          <w:rFonts w:eastAsia="Arial" w:cs="Arial"/>
        </w:rPr>
        <w:t>Ligue a placa Nexys A7 ao seu computador</w:t>
      </w:r>
      <w:r w:rsidR="000A6251" w:rsidRPr="007637B8">
        <w:rPr>
          <w:rFonts w:eastAsia="Arial" w:cs="Arial"/>
        </w:rPr>
        <w:t>.</w:t>
      </w:r>
    </w:p>
    <w:p w14:paraId="7E4F6D71" w14:textId="472F04AE" w:rsidR="000A6251" w:rsidRPr="007637B8" w:rsidRDefault="00DA3C9F" w:rsidP="006E1DF6">
      <w:pPr>
        <w:pStyle w:val="ListParagraph"/>
        <w:numPr>
          <w:ilvl w:val="0"/>
          <w:numId w:val="43"/>
        </w:numPr>
        <w:ind w:left="360"/>
      </w:pPr>
      <w:r w:rsidRPr="007637B8">
        <w:rPr>
          <w:rFonts w:eastAsia="Arial" w:cs="Arial"/>
        </w:rPr>
        <w:t>Ligue a placa Nexys A7 usando o interruptor no canto superior esquerdo</w:t>
      </w:r>
      <w:r w:rsidR="000A6251" w:rsidRPr="007637B8">
        <w:rPr>
          <w:rFonts w:eastAsia="Arial" w:cs="Arial"/>
        </w:rPr>
        <w:t>.</w:t>
      </w:r>
    </w:p>
    <w:p w14:paraId="554D5C2F" w14:textId="4E64DCF6" w:rsidR="00156631" w:rsidRPr="007637B8" w:rsidRDefault="00DA3C9F" w:rsidP="006E1DF6">
      <w:pPr>
        <w:pStyle w:val="ListParagraph"/>
        <w:numPr>
          <w:ilvl w:val="0"/>
          <w:numId w:val="43"/>
        </w:numPr>
        <w:ind w:left="360"/>
      </w:pPr>
      <w:r w:rsidRPr="007637B8">
        <w:rPr>
          <w:rFonts w:eastAsia="Arial" w:cs="Arial"/>
        </w:rPr>
        <w:t>Abra o VSCode e o PlatformIO se ainda não estiver aberto</w:t>
      </w:r>
      <w:r w:rsidR="00156631" w:rsidRPr="007637B8">
        <w:rPr>
          <w:rFonts w:eastAsia="Arial" w:cs="Arial"/>
        </w:rPr>
        <w:t>.</w:t>
      </w:r>
    </w:p>
    <w:p w14:paraId="72C60724" w14:textId="655B5242" w:rsidR="00156631" w:rsidRPr="007637B8" w:rsidRDefault="00DA3C9F" w:rsidP="006E1DF6">
      <w:pPr>
        <w:pStyle w:val="ListParagraph"/>
        <w:numPr>
          <w:ilvl w:val="0"/>
          <w:numId w:val="43"/>
        </w:numPr>
        <w:ind w:left="360"/>
      </w:pPr>
      <w:r w:rsidRPr="007637B8">
        <w:rPr>
          <w:rFonts w:eastAsia="Arial" w:cs="Arial"/>
        </w:rPr>
        <w:t>Na barra de menu superior, clicar em</w:t>
      </w:r>
      <w:r w:rsidR="00156631" w:rsidRPr="007637B8">
        <w:rPr>
          <w:rFonts w:eastAsia="Arial" w:cs="Arial"/>
        </w:rPr>
        <w:t xml:space="preserve"> </w:t>
      </w:r>
      <w:r w:rsidR="00156631" w:rsidRPr="007637B8">
        <w:rPr>
          <w:rFonts w:eastAsia="Arial" w:cs="Arial"/>
          <w:i/>
          <w:iCs/>
        </w:rPr>
        <w:t>File</w:t>
      </w:r>
      <w:r w:rsidR="00156631" w:rsidRPr="007637B8">
        <w:rPr>
          <w:rFonts w:eastAsia="Arial" w:cs="Arial"/>
        </w:rPr>
        <w:t xml:space="preserve"> → </w:t>
      </w:r>
      <w:r w:rsidR="00156631" w:rsidRPr="007637B8">
        <w:rPr>
          <w:rFonts w:eastAsia="Arial" w:cs="Arial"/>
          <w:i/>
          <w:iCs/>
        </w:rPr>
        <w:t>Open Folder</w:t>
      </w:r>
      <w:r w:rsidR="00156631" w:rsidRPr="007637B8">
        <w:rPr>
          <w:rFonts w:eastAsia="Arial" w:cs="Arial"/>
        </w:rPr>
        <w:t xml:space="preserve"> </w:t>
      </w:r>
      <w:r w:rsidR="00CF71B2" w:rsidRPr="007637B8">
        <w:rPr>
          <w:rFonts w:eastAsia="Arial" w:cs="Arial"/>
        </w:rPr>
        <w:t>(</w:t>
      </w:r>
      <w:r w:rsidR="008115A4" w:rsidRPr="007637B8">
        <w:rPr>
          <w:rFonts w:eastAsia="Arial" w:cs="Arial"/>
        </w:rPr>
        <w:fldChar w:fldCharType="begin"/>
      </w:r>
      <w:r w:rsidR="008115A4" w:rsidRPr="007637B8">
        <w:rPr>
          <w:rFonts w:eastAsia="Arial" w:cs="Arial"/>
        </w:rPr>
        <w:instrText xml:space="preserve"> REF _Ref55204008 \h </w:instrText>
      </w:r>
      <w:r w:rsidR="008115A4" w:rsidRPr="007637B8">
        <w:rPr>
          <w:rFonts w:eastAsia="Arial" w:cs="Arial"/>
        </w:rPr>
      </w:r>
      <w:r w:rsidR="008115A4" w:rsidRPr="007637B8">
        <w:rPr>
          <w:rFonts w:eastAsia="Arial" w:cs="Arial"/>
        </w:rPr>
        <w:fldChar w:fldCharType="separate"/>
      </w:r>
      <w:r w:rsidR="00233372" w:rsidRPr="007637B8">
        <w:t xml:space="preserve">Figura </w:t>
      </w:r>
      <w:r w:rsidR="00233372">
        <w:rPr>
          <w:noProof/>
        </w:rPr>
        <w:t>33</w:t>
      </w:r>
      <w:r w:rsidR="008115A4" w:rsidRPr="007637B8">
        <w:rPr>
          <w:rFonts w:eastAsia="Arial" w:cs="Arial"/>
        </w:rPr>
        <w:fldChar w:fldCharType="end"/>
      </w:r>
      <w:r w:rsidR="00156631" w:rsidRPr="007637B8">
        <w:rPr>
          <w:rFonts w:eastAsia="Arial" w:cs="Arial"/>
        </w:rPr>
        <w:t xml:space="preserve">) </w:t>
      </w:r>
      <w:r w:rsidRPr="007637B8">
        <w:rPr>
          <w:rFonts w:eastAsia="Arial" w:cs="Arial"/>
        </w:rPr>
        <w:t xml:space="preserve">e </w:t>
      </w:r>
      <w:r w:rsidR="001339A0" w:rsidRPr="007637B8">
        <w:rPr>
          <w:rFonts w:eastAsia="Arial" w:cs="Arial"/>
        </w:rPr>
        <w:t>encontre</w:t>
      </w:r>
      <w:r w:rsidRPr="007637B8">
        <w:rPr>
          <w:rFonts w:eastAsia="Arial" w:cs="Arial"/>
        </w:rPr>
        <w:t xml:space="preserve"> </w:t>
      </w:r>
      <w:r w:rsidR="00E5424B">
        <w:rPr>
          <w:rFonts w:eastAsia="Arial" w:cs="Arial"/>
        </w:rPr>
        <w:t>a pasta</w:t>
      </w:r>
      <w:r w:rsidR="00156631" w:rsidRPr="007637B8">
        <w:rPr>
          <w:rFonts w:eastAsia="Arial" w:cs="Arial"/>
        </w:rPr>
        <w:t xml:space="preserve"> </w:t>
      </w:r>
      <w:r w:rsidR="00156631" w:rsidRPr="007637B8">
        <w:rPr>
          <w:rFonts w:eastAsia="Arial" w:cs="Arial"/>
          <w:i/>
          <w:iCs/>
        </w:rPr>
        <w:t>[RVfpgaPath]/RVfpga/examples/</w:t>
      </w:r>
    </w:p>
    <w:p w14:paraId="77A0486B" w14:textId="77777777" w:rsidR="00003F0A" w:rsidRPr="007637B8" w:rsidRDefault="00003F0A" w:rsidP="009D1CED">
      <w:pPr>
        <w:pStyle w:val="ListParagraph"/>
        <w:ind w:left="360"/>
      </w:pPr>
    </w:p>
    <w:p w14:paraId="35B125F6" w14:textId="77777777" w:rsidR="00003F0A" w:rsidRPr="007637B8" w:rsidRDefault="00003F0A" w:rsidP="009D1CED">
      <w:pPr>
        <w:jc w:val="center"/>
      </w:pPr>
      <w:r w:rsidRPr="007637B8">
        <w:rPr>
          <w:noProof/>
          <w:lang w:eastAsia="es-ES"/>
        </w:rPr>
        <w:drawing>
          <wp:inline distT="0" distB="0" distL="0" distR="0" wp14:anchorId="6930E55D" wp14:editId="13DC08CA">
            <wp:extent cx="1389413" cy="1778495"/>
            <wp:effectExtent l="0" t="0" r="1270" b="0"/>
            <wp:docPr id="4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pic:cNvPicPr>
                      <a:picLocks noChangeAspect="1" noChangeArrowheads="1"/>
                    </pic:cNvPicPr>
                  </pic:nvPicPr>
                  <pic:blipFill>
                    <a:blip r:embed="rId162"/>
                    <a:stretch>
                      <a:fillRect/>
                    </a:stretch>
                  </pic:blipFill>
                  <pic:spPr bwMode="auto">
                    <a:xfrm>
                      <a:off x="0" y="0"/>
                      <a:ext cx="1392421" cy="1782345"/>
                    </a:xfrm>
                    <a:prstGeom prst="rect">
                      <a:avLst/>
                    </a:prstGeom>
                  </pic:spPr>
                </pic:pic>
              </a:graphicData>
            </a:graphic>
          </wp:inline>
        </w:drawing>
      </w:r>
    </w:p>
    <w:p w14:paraId="680A2B6D" w14:textId="461CCADC" w:rsidR="00003F0A" w:rsidRPr="007637B8" w:rsidRDefault="00D8789F" w:rsidP="009D1CED">
      <w:pPr>
        <w:pStyle w:val="Caption"/>
        <w:jc w:val="center"/>
      </w:pPr>
      <w:bookmarkStart w:id="185" w:name="_Ref55204008"/>
      <w:r w:rsidRPr="007637B8">
        <w:t>Figura</w:t>
      </w:r>
      <w:r w:rsidR="00003F0A"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33</w:t>
      </w:r>
      <w:r w:rsidR="00577C0A" w:rsidRPr="007637B8">
        <w:fldChar w:fldCharType="end"/>
      </w:r>
      <w:bookmarkEnd w:id="185"/>
      <w:r w:rsidR="00003F0A" w:rsidRPr="007637B8">
        <w:t>. Open Folder</w:t>
      </w:r>
    </w:p>
    <w:p w14:paraId="4A6BB2B3" w14:textId="77777777" w:rsidR="00156631" w:rsidRPr="007637B8" w:rsidRDefault="00156631" w:rsidP="009D1CED"/>
    <w:p w14:paraId="12732AB4" w14:textId="3C777E56" w:rsidR="00003F0A" w:rsidRPr="007637B8" w:rsidRDefault="001339A0" w:rsidP="006E1DF6">
      <w:pPr>
        <w:pStyle w:val="ListParagraph"/>
        <w:numPr>
          <w:ilvl w:val="0"/>
          <w:numId w:val="43"/>
        </w:numPr>
        <w:ind w:left="360"/>
      </w:pPr>
      <w:r w:rsidRPr="007637B8">
        <w:t xml:space="preserve">Selecione o </w:t>
      </w:r>
      <w:r w:rsidR="00EE264E" w:rsidRPr="007637B8">
        <w:t>projeto</w:t>
      </w:r>
      <w:r w:rsidRPr="007637B8">
        <w:t xml:space="preserve"> PlatformIO que vai utilizar. Nesta secção, como exemplo, utilizamos AL_Operations, o primeiro exemplo mencionado na</w:t>
      </w:r>
      <w:r w:rsidR="00003F0A" w:rsidRPr="007637B8">
        <w:t xml:space="preserve"> </w:t>
      </w:r>
      <w:r w:rsidR="00003F0A" w:rsidRPr="007637B8">
        <w:rPr>
          <w:rFonts w:eastAsia="Arial" w:cs="Arial"/>
        </w:rPr>
        <w:fldChar w:fldCharType="begin"/>
      </w:r>
      <w:r w:rsidR="00003F0A" w:rsidRPr="007637B8">
        <w:rPr>
          <w:rFonts w:eastAsia="Arial" w:cs="Arial"/>
        </w:rPr>
        <w:instrText xml:space="preserve"> REF _Ref45694929 \h </w:instrText>
      </w:r>
      <w:r w:rsidR="00003F0A" w:rsidRPr="007637B8">
        <w:rPr>
          <w:rFonts w:eastAsia="Arial" w:cs="Arial"/>
        </w:rPr>
      </w:r>
      <w:r w:rsidR="00003F0A" w:rsidRPr="007637B8">
        <w:rPr>
          <w:rFonts w:eastAsia="Arial" w:cs="Arial"/>
        </w:rPr>
        <w:fldChar w:fldCharType="separate"/>
      </w:r>
      <w:r w:rsidR="00233372" w:rsidRPr="007637B8">
        <w:t xml:space="preserve">Tabela </w:t>
      </w:r>
      <w:r w:rsidR="00233372">
        <w:rPr>
          <w:noProof/>
        </w:rPr>
        <w:t>9</w:t>
      </w:r>
      <w:r w:rsidR="00003F0A" w:rsidRPr="007637B8">
        <w:rPr>
          <w:rFonts w:eastAsia="Arial" w:cs="Arial"/>
        </w:rPr>
        <w:fldChar w:fldCharType="end"/>
      </w:r>
      <w:r w:rsidR="00723115" w:rsidRPr="007637B8">
        <w:rPr>
          <w:rFonts w:eastAsia="Arial" w:cs="Arial"/>
        </w:rPr>
        <w:t>,</w:t>
      </w:r>
      <w:r w:rsidR="00003F0A" w:rsidRPr="007637B8">
        <w:rPr>
          <w:rFonts w:eastAsia="Arial" w:cs="Arial"/>
        </w:rPr>
        <w:t xml:space="preserve"> </w:t>
      </w:r>
      <w:r w:rsidRPr="007637B8">
        <w:rPr>
          <w:rFonts w:eastAsia="Arial" w:cs="Arial"/>
        </w:rPr>
        <w:t xml:space="preserve">que irá depurar na secção seguinte, mas poderá seguir os mesmos passos com qualquer outro exemplo. </w:t>
      </w:r>
      <w:r w:rsidR="00050A6B" w:rsidRPr="007637B8">
        <w:rPr>
          <w:rFonts w:eastAsia="Arial" w:cs="Arial"/>
        </w:rPr>
        <w:t>Selecione</w:t>
      </w:r>
      <w:r w:rsidRPr="007637B8">
        <w:rPr>
          <w:rFonts w:eastAsia="Arial" w:cs="Arial"/>
        </w:rPr>
        <w:t xml:space="preserve"> </w:t>
      </w:r>
      <w:r w:rsidR="00E5424B">
        <w:rPr>
          <w:rFonts w:eastAsia="Arial" w:cs="Arial"/>
        </w:rPr>
        <w:t xml:space="preserve">a pasta </w:t>
      </w:r>
      <w:r w:rsidRPr="007637B8">
        <w:rPr>
          <w:rFonts w:eastAsia="Arial" w:cs="Arial"/>
        </w:rPr>
        <w:t xml:space="preserve">AL_Operations (não </w:t>
      </w:r>
      <w:r w:rsidR="00E5424B" w:rsidRPr="007637B8">
        <w:rPr>
          <w:rFonts w:eastAsia="Arial" w:cs="Arial"/>
        </w:rPr>
        <w:t>a abra</w:t>
      </w:r>
      <w:r w:rsidRPr="007637B8">
        <w:rPr>
          <w:rFonts w:eastAsia="Arial" w:cs="Arial"/>
        </w:rPr>
        <w:t xml:space="preserve">, mas apenas o </w:t>
      </w:r>
      <w:r w:rsidR="00227039" w:rsidRPr="007637B8">
        <w:rPr>
          <w:rFonts w:eastAsia="Arial" w:cs="Arial"/>
        </w:rPr>
        <w:t>selecione</w:t>
      </w:r>
      <w:r w:rsidR="00003F0A" w:rsidRPr="007637B8">
        <w:rPr>
          <w:rFonts w:eastAsia="Arial" w:cs="Arial"/>
        </w:rPr>
        <w:t xml:space="preserve"> –</w:t>
      </w:r>
      <w:r w:rsidR="00CF71B2" w:rsidRPr="007637B8">
        <w:rPr>
          <w:rFonts w:eastAsia="Arial" w:cs="Arial"/>
        </w:rPr>
        <w:t xml:space="preserve"> </w:t>
      </w:r>
      <w:r w:rsidR="00D27D1D" w:rsidRPr="007637B8">
        <w:rPr>
          <w:rFonts w:eastAsia="Arial" w:cs="Arial"/>
        </w:rPr>
        <w:fldChar w:fldCharType="begin"/>
      </w:r>
      <w:r w:rsidR="00D27D1D" w:rsidRPr="007637B8">
        <w:rPr>
          <w:rFonts w:eastAsia="Arial" w:cs="Arial"/>
        </w:rPr>
        <w:instrText xml:space="preserve"> REF _Ref54866151 \h </w:instrText>
      </w:r>
      <w:r w:rsidR="00D27D1D" w:rsidRPr="007637B8">
        <w:rPr>
          <w:rFonts w:eastAsia="Arial" w:cs="Arial"/>
        </w:rPr>
      </w:r>
      <w:r w:rsidR="00D27D1D" w:rsidRPr="007637B8">
        <w:rPr>
          <w:rFonts w:eastAsia="Arial" w:cs="Arial"/>
        </w:rPr>
        <w:fldChar w:fldCharType="separate"/>
      </w:r>
      <w:r w:rsidR="00233372" w:rsidRPr="007637B8">
        <w:rPr>
          <w:b/>
          <w:bCs/>
        </w:rPr>
        <w:t xml:space="preserve">Figura </w:t>
      </w:r>
      <w:r w:rsidR="00233372">
        <w:rPr>
          <w:b/>
          <w:bCs/>
          <w:noProof/>
        </w:rPr>
        <w:t>34</w:t>
      </w:r>
      <w:r w:rsidR="00D27D1D" w:rsidRPr="007637B8">
        <w:rPr>
          <w:rFonts w:eastAsia="Arial" w:cs="Arial"/>
        </w:rPr>
        <w:fldChar w:fldCharType="end"/>
      </w:r>
      <w:r w:rsidR="00003F0A" w:rsidRPr="007637B8">
        <w:rPr>
          <w:rFonts w:eastAsia="Arial" w:cs="Arial"/>
        </w:rPr>
        <w:t xml:space="preserve">) </w:t>
      </w:r>
      <w:r w:rsidRPr="007637B8">
        <w:rPr>
          <w:rFonts w:eastAsia="Arial" w:cs="Arial"/>
        </w:rPr>
        <w:t xml:space="preserve">e clique </w:t>
      </w:r>
      <w:r w:rsidR="00A93F63" w:rsidRPr="007637B8">
        <w:rPr>
          <w:rFonts w:eastAsia="Arial" w:cs="Arial"/>
        </w:rPr>
        <w:t xml:space="preserve">em </w:t>
      </w:r>
      <w:r w:rsidRPr="007637B8">
        <w:rPr>
          <w:rFonts w:eastAsia="Arial" w:cs="Arial"/>
        </w:rPr>
        <w:t>OK na parte superior da janela. PlatformIO irá agora abrir o exemplo</w:t>
      </w:r>
      <w:r w:rsidR="00003F0A" w:rsidRPr="007637B8">
        <w:rPr>
          <w:rFonts w:eastAsia="Arial" w:cs="Arial"/>
        </w:rPr>
        <w:t>.</w:t>
      </w:r>
    </w:p>
    <w:p w14:paraId="770D5B9E" w14:textId="29D0CEE5" w:rsidR="00003F0A" w:rsidRPr="007637B8" w:rsidRDefault="00003F0A" w:rsidP="009D1CED"/>
    <w:p w14:paraId="173C4A2B" w14:textId="0672A7CC" w:rsidR="00003F0A" w:rsidRPr="007637B8" w:rsidRDefault="00003F0A" w:rsidP="00003F0A">
      <w:pPr>
        <w:jc w:val="center"/>
      </w:pPr>
    </w:p>
    <w:p w14:paraId="4BDA7066" w14:textId="111DD3AD" w:rsidR="00036086" w:rsidRPr="007637B8" w:rsidRDefault="00036086" w:rsidP="00003F0A">
      <w:pPr>
        <w:jc w:val="center"/>
      </w:pPr>
      <w:r w:rsidRPr="007637B8">
        <w:rPr>
          <w:noProof/>
          <w:lang w:eastAsia="es-ES"/>
        </w:rPr>
        <w:drawing>
          <wp:inline distT="0" distB="0" distL="0" distR="0" wp14:anchorId="404E3BC9" wp14:editId="7E0D5FA1">
            <wp:extent cx="5731510" cy="2228215"/>
            <wp:effectExtent l="0" t="0" r="2540" b="635"/>
            <wp:docPr id="1900607759" name="Imagen 1900607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31510" cy="2228215"/>
                    </a:xfrm>
                    <a:prstGeom prst="rect">
                      <a:avLst/>
                    </a:prstGeom>
                  </pic:spPr>
                </pic:pic>
              </a:graphicData>
            </a:graphic>
          </wp:inline>
        </w:drawing>
      </w:r>
    </w:p>
    <w:p w14:paraId="4A9DFD95" w14:textId="34874280" w:rsidR="00003F0A" w:rsidRPr="007637B8" w:rsidRDefault="00D8789F" w:rsidP="009D1CED">
      <w:pPr>
        <w:jc w:val="center"/>
        <w:rPr>
          <w:b/>
          <w:bCs/>
        </w:rPr>
      </w:pPr>
      <w:bookmarkStart w:id="186" w:name="_Ref54866151"/>
      <w:r w:rsidRPr="007637B8">
        <w:rPr>
          <w:b/>
          <w:bCs/>
        </w:rPr>
        <w:t>Figura</w:t>
      </w:r>
      <w:r w:rsidR="00003F0A" w:rsidRPr="007637B8">
        <w:rPr>
          <w:b/>
          <w:bCs/>
        </w:rPr>
        <w:t xml:space="preserve"> </w:t>
      </w:r>
      <w:r w:rsidR="00577C0A" w:rsidRPr="007637B8">
        <w:rPr>
          <w:b/>
          <w:bCs/>
        </w:rPr>
        <w:fldChar w:fldCharType="begin"/>
      </w:r>
      <w:r w:rsidR="00577C0A" w:rsidRPr="007637B8">
        <w:rPr>
          <w:b/>
          <w:bCs/>
        </w:rPr>
        <w:instrText xml:space="preserve"> SEQ Figure \* ARABIC </w:instrText>
      </w:r>
      <w:r w:rsidR="00577C0A" w:rsidRPr="007637B8">
        <w:rPr>
          <w:b/>
          <w:bCs/>
        </w:rPr>
        <w:fldChar w:fldCharType="separate"/>
      </w:r>
      <w:r w:rsidR="00233372">
        <w:rPr>
          <w:b/>
          <w:bCs/>
          <w:noProof/>
        </w:rPr>
        <w:t>34</w:t>
      </w:r>
      <w:r w:rsidR="00577C0A" w:rsidRPr="007637B8">
        <w:rPr>
          <w:b/>
          <w:bCs/>
        </w:rPr>
        <w:fldChar w:fldCharType="end"/>
      </w:r>
      <w:bookmarkEnd w:id="186"/>
      <w:r w:rsidR="00003F0A" w:rsidRPr="007637B8">
        <w:rPr>
          <w:b/>
          <w:bCs/>
        </w:rPr>
        <w:t xml:space="preserve">. </w:t>
      </w:r>
      <w:r w:rsidR="00EA2EE9" w:rsidRPr="007637B8">
        <w:rPr>
          <w:b/>
          <w:bCs/>
        </w:rPr>
        <w:t>Abrir a pasta</w:t>
      </w:r>
      <w:r w:rsidR="00003F0A" w:rsidRPr="007637B8">
        <w:rPr>
          <w:b/>
          <w:bCs/>
        </w:rPr>
        <w:t xml:space="preserve"> AL_Operations </w:t>
      </w:r>
    </w:p>
    <w:p w14:paraId="6764AB76" w14:textId="77777777" w:rsidR="00003F0A" w:rsidRPr="007637B8" w:rsidRDefault="00003F0A" w:rsidP="009D1CED"/>
    <w:p w14:paraId="4826737F" w14:textId="5D8B366A" w:rsidR="000A6251" w:rsidRPr="007637B8" w:rsidRDefault="00EA2EE9" w:rsidP="006E1DF6">
      <w:pPr>
        <w:pStyle w:val="ListParagraph"/>
        <w:numPr>
          <w:ilvl w:val="0"/>
          <w:numId w:val="43"/>
        </w:numPr>
        <w:ind w:left="360"/>
      </w:pPr>
      <w:r w:rsidRPr="007637B8">
        <w:t>Abra o ficheiro</w:t>
      </w:r>
      <w:r w:rsidR="000A6251" w:rsidRPr="007637B8">
        <w:t xml:space="preserve"> </w:t>
      </w:r>
      <w:r w:rsidR="000A6251" w:rsidRPr="007637B8">
        <w:rPr>
          <w:i/>
        </w:rPr>
        <w:t>platformio.ini</w:t>
      </w:r>
      <w:r w:rsidR="00003F0A" w:rsidRPr="007637B8">
        <w:t xml:space="preserve">, </w:t>
      </w:r>
      <w:r w:rsidRPr="007637B8">
        <w:t>clicando no</w:t>
      </w:r>
      <w:r w:rsidR="001B34CC" w:rsidRPr="007637B8">
        <w:t xml:space="preserve"> </w:t>
      </w:r>
      <w:r w:rsidR="001B34CC" w:rsidRPr="007637B8">
        <w:rPr>
          <w:i/>
        </w:rPr>
        <w:t>platformio.ini</w:t>
      </w:r>
      <w:r w:rsidR="001B34CC" w:rsidRPr="007637B8">
        <w:t xml:space="preserve"> </w:t>
      </w:r>
      <w:r w:rsidRPr="007637B8">
        <w:t>na barra lateral esquerda</w:t>
      </w:r>
      <w:r w:rsidR="001B34CC" w:rsidRPr="007637B8">
        <w:t xml:space="preserve"> (</w:t>
      </w:r>
      <w:r w:rsidR="001B34CC" w:rsidRPr="007637B8">
        <w:fldChar w:fldCharType="begin"/>
      </w:r>
      <w:r w:rsidR="001B34CC" w:rsidRPr="007637B8">
        <w:instrText xml:space="preserve"> REF _Ref53977967 \h </w:instrText>
      </w:r>
      <w:r w:rsidR="001B34CC" w:rsidRPr="007637B8">
        <w:fldChar w:fldCharType="separate"/>
      </w:r>
      <w:r w:rsidR="00233372" w:rsidRPr="007637B8">
        <w:t xml:space="preserve">Figura </w:t>
      </w:r>
      <w:r w:rsidR="00233372">
        <w:rPr>
          <w:noProof/>
        </w:rPr>
        <w:t>35</w:t>
      </w:r>
      <w:r w:rsidR="001B34CC" w:rsidRPr="007637B8">
        <w:fldChar w:fldCharType="end"/>
      </w:r>
      <w:r w:rsidR="001B34CC" w:rsidRPr="007637B8">
        <w:t>)</w:t>
      </w:r>
      <w:r w:rsidR="00003F0A" w:rsidRPr="007637B8">
        <w:t xml:space="preserve">. </w:t>
      </w:r>
      <w:r w:rsidRPr="007637B8">
        <w:t xml:space="preserve">Defina o caminho para o </w:t>
      </w:r>
      <w:r w:rsidRPr="007637B8">
        <w:rPr>
          <w:i/>
          <w:iCs/>
        </w:rPr>
        <w:t>bitstream</w:t>
      </w:r>
      <w:r w:rsidRPr="007637B8">
        <w:t xml:space="preserve"> de configuração do RVfpgaNexys no seu sistema, editando a seguinte linha</w:t>
      </w:r>
      <w:r w:rsidR="000A6251" w:rsidRPr="007637B8">
        <w:t xml:space="preserve"> (</w:t>
      </w:r>
      <w:r w:rsidR="000A6251" w:rsidRPr="007637B8">
        <w:fldChar w:fldCharType="begin"/>
      </w:r>
      <w:r w:rsidR="000A6251" w:rsidRPr="007637B8">
        <w:instrText xml:space="preserve"> REF _Ref53977967 \h </w:instrText>
      </w:r>
      <w:r w:rsidR="000A6251" w:rsidRPr="007637B8">
        <w:fldChar w:fldCharType="separate"/>
      </w:r>
      <w:r w:rsidR="00233372" w:rsidRPr="007637B8">
        <w:t xml:space="preserve">Figura </w:t>
      </w:r>
      <w:r w:rsidR="00233372">
        <w:rPr>
          <w:noProof/>
        </w:rPr>
        <w:t>35</w:t>
      </w:r>
      <w:r w:rsidR="000A6251" w:rsidRPr="007637B8">
        <w:fldChar w:fldCharType="end"/>
      </w:r>
      <w:r w:rsidR="000A6251" w:rsidRPr="007637B8">
        <w:t>).</w:t>
      </w:r>
      <w:r w:rsidR="00A1760E" w:rsidRPr="007637B8">
        <w:t xml:space="preserve"> </w:t>
      </w:r>
      <w:r w:rsidRPr="007637B8">
        <w:t xml:space="preserve">Note que é fornecido um </w:t>
      </w:r>
      <w:r w:rsidRPr="007637B8">
        <w:rPr>
          <w:i/>
          <w:iCs/>
        </w:rPr>
        <w:t>bitstream</w:t>
      </w:r>
      <w:r w:rsidRPr="007637B8">
        <w:t xml:space="preserve"> pré-sintetizado do RVfpgaNexys </w:t>
      </w:r>
      <w:r w:rsidR="00BA5744" w:rsidRPr="007637B8">
        <w:rPr>
          <w:rFonts w:eastAsia="Arial" w:cs="Arial"/>
        </w:rPr>
        <w:t>na pasta do RVfpga em</w:t>
      </w:r>
      <w:r w:rsidR="00A1760E" w:rsidRPr="007637B8">
        <w:rPr>
          <w:rFonts w:eastAsia="Arial" w:cs="Arial"/>
        </w:rPr>
        <w:t>:</w:t>
      </w:r>
      <w:r w:rsidR="00A1760E" w:rsidRPr="007637B8">
        <w:rPr>
          <w:rFonts w:eastAsia="Arial" w:cs="Arial"/>
          <w:i/>
          <w:sz w:val="24"/>
        </w:rPr>
        <w:t xml:space="preserve"> </w:t>
      </w:r>
      <w:r w:rsidR="00A1760E" w:rsidRPr="007637B8">
        <w:rPr>
          <w:rFonts w:cs="Arial"/>
          <w:bCs/>
          <w:i/>
          <w:szCs w:val="16"/>
        </w:rPr>
        <w:t>[RVfpgaPath]/RVfpga/src/rvfpga</w:t>
      </w:r>
      <w:r w:rsidR="00930F64" w:rsidRPr="007637B8">
        <w:rPr>
          <w:rFonts w:cs="Arial"/>
          <w:bCs/>
          <w:i/>
          <w:szCs w:val="16"/>
        </w:rPr>
        <w:t>nexys</w:t>
      </w:r>
      <w:r w:rsidR="00A1760E" w:rsidRPr="007637B8">
        <w:rPr>
          <w:rFonts w:cs="Arial"/>
          <w:bCs/>
          <w:i/>
          <w:szCs w:val="16"/>
        </w:rPr>
        <w:t>.bit</w:t>
      </w:r>
      <w:r w:rsidR="00A1760E" w:rsidRPr="007637B8">
        <w:rPr>
          <w:rFonts w:cs="Arial"/>
          <w:bCs/>
          <w:szCs w:val="16"/>
        </w:rPr>
        <w:t>.</w:t>
      </w:r>
    </w:p>
    <w:p w14:paraId="0629BB43" w14:textId="77777777" w:rsidR="000A6251" w:rsidRPr="007637B8" w:rsidRDefault="000A6251" w:rsidP="006E1DF6">
      <w:pPr>
        <w:pStyle w:val="ListParagraph"/>
        <w:ind w:left="360"/>
      </w:pPr>
    </w:p>
    <w:p w14:paraId="0A01B0F1" w14:textId="68E3CB76" w:rsidR="000A6251" w:rsidRPr="00D16280" w:rsidRDefault="000A6251" w:rsidP="006E1DF6">
      <w:pPr>
        <w:pStyle w:val="Caption"/>
        <w:ind w:left="720"/>
        <w:rPr>
          <w:rFonts w:ascii="Courier New" w:hAnsi="Courier New" w:cs="Courier New"/>
          <w:b w:val="0"/>
          <w:bCs/>
          <w:sz w:val="20"/>
          <w:szCs w:val="16"/>
          <w:lang w:val="en-GB"/>
        </w:rPr>
      </w:pPr>
      <w:r w:rsidRPr="00D16280">
        <w:rPr>
          <w:rFonts w:ascii="Courier New" w:hAnsi="Courier New" w:cs="Courier New"/>
          <w:b w:val="0"/>
          <w:bCs/>
          <w:sz w:val="20"/>
          <w:szCs w:val="16"/>
          <w:lang w:val="en-GB"/>
        </w:rPr>
        <w:lastRenderedPageBreak/>
        <w:t>board_build.bitstream_file = [RVfpgaPath]/RVfpga/src/rvfpga</w:t>
      </w:r>
      <w:r w:rsidR="00930F64" w:rsidRPr="00D16280">
        <w:rPr>
          <w:rFonts w:ascii="Courier New" w:hAnsi="Courier New" w:cs="Courier New"/>
          <w:b w:val="0"/>
          <w:bCs/>
          <w:sz w:val="20"/>
          <w:szCs w:val="16"/>
          <w:lang w:val="en-GB"/>
        </w:rPr>
        <w:t>nexys</w:t>
      </w:r>
      <w:r w:rsidRPr="00D16280">
        <w:rPr>
          <w:rFonts w:ascii="Courier New" w:hAnsi="Courier New" w:cs="Courier New"/>
          <w:b w:val="0"/>
          <w:bCs/>
          <w:sz w:val="20"/>
          <w:szCs w:val="16"/>
          <w:lang w:val="en-GB"/>
        </w:rPr>
        <w:t>.bit</w:t>
      </w:r>
    </w:p>
    <w:p w14:paraId="7DEDB87B" w14:textId="77777777" w:rsidR="000A6251" w:rsidRPr="00D16280" w:rsidRDefault="000A6251" w:rsidP="006E1DF6">
      <w:pPr>
        <w:pStyle w:val="ListParagraph"/>
        <w:ind w:left="360"/>
        <w:rPr>
          <w:lang w:val="en-GB"/>
        </w:rPr>
      </w:pPr>
    </w:p>
    <w:p w14:paraId="476714C3" w14:textId="69606524" w:rsidR="001B34CC" w:rsidRPr="00D16280" w:rsidRDefault="001B34CC" w:rsidP="006E1DF6">
      <w:pPr>
        <w:pStyle w:val="Caption"/>
        <w:widowControl w:val="0"/>
        <w:suppressLineNumbers w:val="0"/>
        <w:ind w:firstLine="720"/>
        <w:rPr>
          <w:lang w:val="en-GB"/>
        </w:rPr>
      </w:pPr>
    </w:p>
    <w:p w14:paraId="103604A8" w14:textId="59C8EAA1" w:rsidR="00CC2FEF" w:rsidRPr="00D16280" w:rsidRDefault="00CC2FEF" w:rsidP="006E1DF6">
      <w:pPr>
        <w:pStyle w:val="Caption"/>
        <w:widowControl w:val="0"/>
        <w:suppressLineNumbers w:val="0"/>
        <w:ind w:firstLine="720"/>
        <w:rPr>
          <w:lang w:val="en-GB"/>
        </w:rPr>
      </w:pPr>
    </w:p>
    <w:p w14:paraId="48E11ED6" w14:textId="60282978" w:rsidR="000A6251" w:rsidRPr="007637B8" w:rsidRDefault="00E80529" w:rsidP="001C0D23">
      <w:pPr>
        <w:pStyle w:val="Caption"/>
        <w:widowControl w:val="0"/>
        <w:suppressLineNumbers w:val="0"/>
        <w:ind w:firstLine="720"/>
        <w:jc w:val="center"/>
      </w:pPr>
      <w:r w:rsidRPr="007637B8">
        <w:rPr>
          <w:noProof/>
          <w:lang w:eastAsia="es-ES"/>
        </w:rPr>
        <w:drawing>
          <wp:inline distT="0" distB="0" distL="0" distR="0" wp14:anchorId="5F15C596" wp14:editId="3A5A060F">
            <wp:extent cx="4914900" cy="2529871"/>
            <wp:effectExtent l="0" t="0" r="0" b="381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920831" cy="2532924"/>
                    </a:xfrm>
                    <a:prstGeom prst="rect">
                      <a:avLst/>
                    </a:prstGeom>
                  </pic:spPr>
                </pic:pic>
              </a:graphicData>
            </a:graphic>
          </wp:inline>
        </w:drawing>
      </w:r>
    </w:p>
    <w:p w14:paraId="7F68C19E" w14:textId="1BD5B89D" w:rsidR="000A6251" w:rsidRPr="007637B8" w:rsidRDefault="00D8789F" w:rsidP="006E1DF6">
      <w:pPr>
        <w:pStyle w:val="Caption"/>
        <w:widowControl w:val="0"/>
        <w:suppressLineNumbers w:val="0"/>
        <w:ind w:left="720" w:firstLine="720"/>
        <w:rPr>
          <w:rFonts w:eastAsia="Arial" w:cs="Arial"/>
        </w:rPr>
      </w:pPr>
      <w:bookmarkStart w:id="187" w:name="_Ref53977967"/>
      <w:r w:rsidRPr="007637B8">
        <w:t>Figura</w:t>
      </w:r>
      <w:r w:rsidR="000A6251"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35</w:t>
      </w:r>
      <w:r w:rsidR="00577C0A" w:rsidRPr="007637B8">
        <w:fldChar w:fldCharType="end"/>
      </w:r>
      <w:bookmarkEnd w:id="187"/>
      <w:r w:rsidR="000A6251" w:rsidRPr="007637B8">
        <w:t xml:space="preserve">. </w:t>
      </w:r>
      <w:r w:rsidR="00BA5744" w:rsidRPr="007637B8">
        <w:t xml:space="preserve">Ficheiro de iniciação do </w:t>
      </w:r>
      <w:r w:rsidR="000A6251" w:rsidRPr="007637B8">
        <w:t>Platform</w:t>
      </w:r>
      <w:r w:rsidR="0040732D">
        <w:t>IO</w:t>
      </w:r>
      <w:r w:rsidR="000A6251" w:rsidRPr="007637B8">
        <w:t>: platformio.ini</w:t>
      </w:r>
    </w:p>
    <w:p w14:paraId="70D8CE58" w14:textId="547B3A2F" w:rsidR="000A6251" w:rsidRPr="007637B8" w:rsidRDefault="000A6251" w:rsidP="006E1DF6">
      <w:pPr>
        <w:pStyle w:val="ListParagraph"/>
        <w:ind w:left="360"/>
      </w:pPr>
    </w:p>
    <w:p w14:paraId="1E993AE6" w14:textId="6119FF58" w:rsidR="003C0246" w:rsidRPr="007637B8" w:rsidRDefault="00C95C5E" w:rsidP="00F72D03">
      <w:pPr>
        <w:ind w:left="360"/>
        <w:rPr>
          <w:rFonts w:eastAsia="Arial" w:cs="Arial"/>
        </w:rPr>
      </w:pPr>
      <w:r w:rsidRPr="007637B8">
        <w:rPr>
          <w:rFonts w:eastAsia="Arial" w:cs="Arial"/>
        </w:rPr>
        <w:t xml:space="preserve">Há vários comandos que pode utilizar no Ficheiro de Configuração do </w:t>
      </w:r>
      <w:r w:rsidR="00EE264E" w:rsidRPr="007637B8">
        <w:rPr>
          <w:rFonts w:eastAsia="Arial" w:cs="Arial"/>
        </w:rPr>
        <w:t>Projeto</w:t>
      </w:r>
      <w:r w:rsidR="003C0246" w:rsidRPr="007637B8">
        <w:rPr>
          <w:rFonts w:eastAsia="Arial" w:cs="Arial"/>
        </w:rPr>
        <w:t xml:space="preserve"> (</w:t>
      </w:r>
      <w:r w:rsidR="003C0246" w:rsidRPr="007637B8">
        <w:rPr>
          <w:rFonts w:eastAsia="Arial" w:cs="Arial"/>
          <w:i/>
        </w:rPr>
        <w:t>platformio.ini</w:t>
      </w:r>
      <w:r w:rsidR="003C0246" w:rsidRPr="007637B8">
        <w:rPr>
          <w:rFonts w:eastAsia="Arial" w:cs="Arial"/>
        </w:rPr>
        <w:t>),</w:t>
      </w:r>
      <w:r w:rsidRPr="007637B8">
        <w:t xml:space="preserve"> </w:t>
      </w:r>
      <w:r w:rsidRPr="007637B8">
        <w:rPr>
          <w:rFonts w:eastAsia="Arial" w:cs="Arial"/>
        </w:rPr>
        <w:t>e para os quais pode encontrar informações em</w:t>
      </w:r>
      <w:r w:rsidR="003C0246" w:rsidRPr="007637B8">
        <w:rPr>
          <w:rFonts w:eastAsia="Arial" w:cs="Arial"/>
        </w:rPr>
        <w:t>:</w:t>
      </w:r>
      <w:r w:rsidR="003C0246" w:rsidRPr="007637B8">
        <w:t xml:space="preserve"> </w:t>
      </w:r>
      <w:hyperlink r:id="rId165" w:history="1">
        <w:r w:rsidR="003C0246" w:rsidRPr="007637B8">
          <w:rPr>
            <w:rStyle w:val="Hyperlink"/>
            <w:rFonts w:eastAsia="Arial" w:cs="Arial"/>
          </w:rPr>
          <w:t>https://docs.platformio.org/en/latest/projectconf/</w:t>
        </w:r>
      </w:hyperlink>
      <w:r w:rsidR="003C0246" w:rsidRPr="007637B8">
        <w:rPr>
          <w:rFonts w:eastAsia="Arial" w:cs="Arial"/>
        </w:rPr>
        <w:t>.</w:t>
      </w:r>
    </w:p>
    <w:p w14:paraId="1673FD83" w14:textId="79BD01DE" w:rsidR="003C0246" w:rsidRPr="007637B8" w:rsidRDefault="003C0246" w:rsidP="00F72D03"/>
    <w:p w14:paraId="08F7D83E" w14:textId="48A422BD" w:rsidR="00093CE5" w:rsidRPr="007637B8" w:rsidRDefault="00374C70" w:rsidP="00093CE5">
      <w:pPr>
        <w:pStyle w:val="ListParagraph"/>
        <w:numPr>
          <w:ilvl w:val="0"/>
          <w:numId w:val="43"/>
        </w:numPr>
        <w:ind w:left="360"/>
      </w:pPr>
      <w:r w:rsidRPr="007637B8">
        <w:rPr>
          <w:bCs/>
        </w:rPr>
        <w:t xml:space="preserve">Clique no ícone do PlatformIO </w:t>
      </w:r>
      <w:r w:rsidR="00E8331A" w:rsidRPr="007637B8">
        <w:rPr>
          <w:noProof/>
          <w:lang w:eastAsia="es-ES"/>
        </w:rPr>
        <w:drawing>
          <wp:inline distT="0" distB="0" distL="0" distR="0" wp14:anchorId="3021BA52" wp14:editId="18F59616">
            <wp:extent cx="198782" cy="237256"/>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03082" cy="242388"/>
                    </a:xfrm>
                    <a:prstGeom prst="rect">
                      <a:avLst/>
                    </a:prstGeom>
                  </pic:spPr>
                </pic:pic>
              </a:graphicData>
            </a:graphic>
          </wp:inline>
        </w:drawing>
      </w:r>
      <w:r w:rsidR="00E8331A" w:rsidRPr="007637B8">
        <w:rPr>
          <w:bCs/>
        </w:rPr>
        <w:t xml:space="preserve"> </w:t>
      </w:r>
      <w:r w:rsidRPr="007637B8">
        <w:rPr>
          <w:bCs/>
        </w:rPr>
        <w:t>na faixa do menu da esquerda</w:t>
      </w:r>
      <w:r w:rsidR="001B34CC" w:rsidRPr="007637B8">
        <w:rPr>
          <w:bCs/>
        </w:rPr>
        <w:t xml:space="preserve"> </w:t>
      </w:r>
      <w:r w:rsidR="00E8331A" w:rsidRPr="007637B8">
        <w:rPr>
          <w:bCs/>
        </w:rPr>
        <w:t>(</w:t>
      </w:r>
      <w:r w:rsidR="00E8331A" w:rsidRPr="007637B8">
        <w:rPr>
          <w:bCs/>
        </w:rPr>
        <w:fldChar w:fldCharType="begin"/>
      </w:r>
      <w:r w:rsidR="00E8331A" w:rsidRPr="007637B8">
        <w:rPr>
          <w:bCs/>
        </w:rPr>
        <w:instrText xml:space="preserve"> REF _Ref57267002 \h  \* MERGEFORMAT </w:instrText>
      </w:r>
      <w:r w:rsidR="00E8331A" w:rsidRPr="007637B8">
        <w:rPr>
          <w:bCs/>
        </w:rPr>
      </w:r>
      <w:r w:rsidR="00E8331A" w:rsidRPr="007637B8">
        <w:rPr>
          <w:bCs/>
        </w:rPr>
        <w:fldChar w:fldCharType="separate"/>
      </w:r>
      <w:r w:rsidR="00233372" w:rsidRPr="00233372">
        <w:rPr>
          <w:bCs/>
        </w:rPr>
        <w:t>Figura 36</w:t>
      </w:r>
      <w:r w:rsidR="00E8331A" w:rsidRPr="007637B8">
        <w:rPr>
          <w:bCs/>
        </w:rPr>
        <w:fldChar w:fldCharType="end"/>
      </w:r>
      <w:r w:rsidR="00E8331A" w:rsidRPr="007637B8">
        <w:rPr>
          <w:bCs/>
        </w:rPr>
        <w:t>)</w:t>
      </w:r>
      <w:r w:rsidR="00093CE5" w:rsidRPr="007637B8">
        <w:rPr>
          <w:bCs/>
        </w:rPr>
        <w:t>.</w:t>
      </w:r>
    </w:p>
    <w:p w14:paraId="4F0A4995" w14:textId="77777777" w:rsidR="00E8331A" w:rsidRPr="007637B8" w:rsidRDefault="00E8331A" w:rsidP="000F0D76">
      <w:pPr>
        <w:pStyle w:val="ListParagraph"/>
        <w:ind w:left="360"/>
      </w:pPr>
    </w:p>
    <w:p w14:paraId="545CF8A5" w14:textId="6FF49B2B" w:rsidR="00E8331A" w:rsidRPr="007637B8" w:rsidRDefault="00E8331A" w:rsidP="00E8331A">
      <w:pPr>
        <w:jc w:val="center"/>
        <w:rPr>
          <w:rFonts w:eastAsia="Arial" w:cs="Arial"/>
        </w:rPr>
      </w:pPr>
      <w:r w:rsidRPr="007637B8">
        <w:rPr>
          <w:noProof/>
          <w:lang w:eastAsia="es-ES"/>
        </w:rPr>
        <w:drawing>
          <wp:inline distT="0" distB="0" distL="0" distR="0" wp14:anchorId="15F1BA88" wp14:editId="25B6588E">
            <wp:extent cx="379123" cy="2380891"/>
            <wp:effectExtent l="0" t="0" r="1905"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81889" cy="2398261"/>
                    </a:xfrm>
                    <a:prstGeom prst="rect">
                      <a:avLst/>
                    </a:prstGeom>
                  </pic:spPr>
                </pic:pic>
              </a:graphicData>
            </a:graphic>
          </wp:inline>
        </w:drawing>
      </w:r>
    </w:p>
    <w:p w14:paraId="0DBBC509" w14:textId="0C009C16" w:rsidR="00E8331A" w:rsidRPr="007637B8" w:rsidRDefault="00D8789F" w:rsidP="00E8331A">
      <w:pPr>
        <w:jc w:val="center"/>
        <w:rPr>
          <w:rFonts w:eastAsia="Arial" w:cs="Arial"/>
        </w:rPr>
      </w:pPr>
      <w:bookmarkStart w:id="188" w:name="_Ref57267002"/>
      <w:r w:rsidRPr="007637B8">
        <w:rPr>
          <w:b/>
          <w:bCs/>
        </w:rPr>
        <w:t>Figura</w:t>
      </w:r>
      <w:r w:rsidR="00E8331A" w:rsidRPr="007637B8">
        <w:rPr>
          <w:b/>
          <w:bCs/>
        </w:rPr>
        <w:t xml:space="preserve"> </w:t>
      </w:r>
      <w:r w:rsidR="00E8331A" w:rsidRPr="007637B8">
        <w:rPr>
          <w:b/>
          <w:bCs/>
        </w:rPr>
        <w:fldChar w:fldCharType="begin"/>
      </w:r>
      <w:r w:rsidR="00E8331A" w:rsidRPr="007637B8">
        <w:rPr>
          <w:b/>
          <w:bCs/>
        </w:rPr>
        <w:instrText xml:space="preserve"> SEQ Figure \* ARABIC </w:instrText>
      </w:r>
      <w:r w:rsidR="00E8331A" w:rsidRPr="007637B8">
        <w:rPr>
          <w:b/>
          <w:bCs/>
        </w:rPr>
        <w:fldChar w:fldCharType="separate"/>
      </w:r>
      <w:r w:rsidR="00233372">
        <w:rPr>
          <w:b/>
          <w:bCs/>
          <w:noProof/>
        </w:rPr>
        <w:t>36</w:t>
      </w:r>
      <w:r w:rsidR="00E8331A" w:rsidRPr="007637B8">
        <w:rPr>
          <w:b/>
          <w:bCs/>
        </w:rPr>
        <w:fldChar w:fldCharType="end"/>
      </w:r>
      <w:bookmarkEnd w:id="188"/>
      <w:r w:rsidR="00E8331A" w:rsidRPr="007637B8">
        <w:rPr>
          <w:b/>
          <w:bCs/>
        </w:rPr>
        <w:t xml:space="preserve">. </w:t>
      </w:r>
      <w:r w:rsidR="00D72EAA" w:rsidRPr="007637B8">
        <w:rPr>
          <w:b/>
          <w:bCs/>
        </w:rPr>
        <w:t xml:space="preserve">Ícone </w:t>
      </w:r>
      <w:r w:rsidR="00D72EAA">
        <w:rPr>
          <w:b/>
          <w:bCs/>
        </w:rPr>
        <w:t xml:space="preserve">do </w:t>
      </w:r>
      <w:r w:rsidR="00E8331A" w:rsidRPr="007637B8">
        <w:rPr>
          <w:b/>
          <w:bCs/>
        </w:rPr>
        <w:t xml:space="preserve">PlatformIO </w:t>
      </w:r>
    </w:p>
    <w:p w14:paraId="6DFB6E40" w14:textId="77777777" w:rsidR="00E8331A" w:rsidRPr="007637B8" w:rsidRDefault="00E8331A" w:rsidP="000F0D76">
      <w:pPr>
        <w:pStyle w:val="ListParagraph"/>
        <w:ind w:left="360"/>
      </w:pPr>
    </w:p>
    <w:p w14:paraId="5B09B3CD" w14:textId="1DAA9685" w:rsidR="00093CE5" w:rsidRPr="007637B8" w:rsidRDefault="00374C70" w:rsidP="000F0D76">
      <w:pPr>
        <w:pStyle w:val="ListParagraph"/>
        <w:ind w:left="360"/>
      </w:pPr>
      <w:r w:rsidRPr="007637B8">
        <w:t xml:space="preserve">No caso de a janela de </w:t>
      </w:r>
      <w:r w:rsidR="00377555">
        <w:t>T</w:t>
      </w:r>
      <w:r w:rsidRPr="007637B8">
        <w:t xml:space="preserve">arefas do </w:t>
      </w:r>
      <w:r w:rsidR="00EE264E" w:rsidRPr="007637B8">
        <w:t>Projeto</w:t>
      </w:r>
      <w:r w:rsidRPr="007637B8">
        <w:t xml:space="preserve"> </w:t>
      </w:r>
      <w:r w:rsidR="00377555">
        <w:t xml:space="preserve">(Project Tasks) </w:t>
      </w:r>
      <w:r w:rsidRPr="007637B8">
        <w:t xml:space="preserve">estar vazia </w:t>
      </w:r>
      <w:r w:rsidR="00093CE5" w:rsidRPr="007637B8">
        <w:t>(</w:t>
      </w:r>
      <w:r w:rsidR="00AF6E46" w:rsidRPr="007637B8">
        <w:fldChar w:fldCharType="begin"/>
      </w:r>
      <w:r w:rsidR="00AF6E46" w:rsidRPr="007637B8">
        <w:instrText xml:space="preserve"> REF _Ref57266612 \h  \* MERGEFORMAT </w:instrText>
      </w:r>
      <w:r w:rsidR="00AF6E46" w:rsidRPr="007637B8">
        <w:fldChar w:fldCharType="separate"/>
      </w:r>
      <w:r w:rsidR="00233372" w:rsidRPr="00233372">
        <w:rPr>
          <w:bCs/>
        </w:rPr>
        <w:t>Figura 37</w:t>
      </w:r>
      <w:r w:rsidR="00AF6E46" w:rsidRPr="007637B8">
        <w:fldChar w:fldCharType="end"/>
      </w:r>
      <w:r w:rsidR="00093CE5" w:rsidRPr="007637B8">
        <w:t xml:space="preserve">), </w:t>
      </w:r>
      <w:r w:rsidRPr="007637B8">
        <w:t xml:space="preserve">deve </w:t>
      </w:r>
      <w:r w:rsidR="00D72EAA" w:rsidRPr="007637B8">
        <w:t>atualizar</w:t>
      </w:r>
      <w:r w:rsidRPr="007637B8">
        <w:t xml:space="preserve"> primeiro as Tarefas do </w:t>
      </w:r>
      <w:r w:rsidR="00EE264E" w:rsidRPr="007637B8">
        <w:t>Projeto</w:t>
      </w:r>
      <w:r w:rsidRPr="007637B8">
        <w:t>, clicando em</w:t>
      </w:r>
      <w:r w:rsidR="00E83BB5" w:rsidRPr="007637B8">
        <w:t xml:space="preserve"> </w:t>
      </w:r>
      <w:r w:rsidR="00093CE5" w:rsidRPr="007637B8">
        <w:rPr>
          <w:noProof/>
          <w:lang w:eastAsia="es-ES"/>
        </w:rPr>
        <w:drawing>
          <wp:inline distT="0" distB="0" distL="0" distR="0" wp14:anchorId="111A870E" wp14:editId="41BBD9CF">
            <wp:extent cx="257175" cy="228600"/>
            <wp:effectExtent l="0" t="0" r="9525" b="0"/>
            <wp:docPr id="1900607769" name="Imagen 1900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57175" cy="228600"/>
                    </a:xfrm>
                    <a:prstGeom prst="rect">
                      <a:avLst/>
                    </a:prstGeom>
                  </pic:spPr>
                </pic:pic>
              </a:graphicData>
            </a:graphic>
          </wp:inline>
        </w:drawing>
      </w:r>
      <w:r w:rsidR="00E8331A" w:rsidRPr="007637B8">
        <w:rPr>
          <w:rFonts w:eastAsia="Arial" w:cs="Arial"/>
        </w:rPr>
        <w:t>.</w:t>
      </w:r>
      <w:r w:rsidR="00093CE5" w:rsidRPr="007637B8">
        <w:rPr>
          <w:rFonts w:eastAsia="Arial" w:cs="Arial"/>
        </w:rPr>
        <w:t xml:space="preserve"> </w:t>
      </w:r>
      <w:r w:rsidRPr="007637B8">
        <w:rPr>
          <w:rFonts w:eastAsia="Arial" w:cs="Arial"/>
        </w:rPr>
        <w:t>Isto pode demorar vários minutos</w:t>
      </w:r>
      <w:r w:rsidR="00093CE5" w:rsidRPr="007637B8">
        <w:t>.</w:t>
      </w:r>
    </w:p>
    <w:p w14:paraId="5241A5D9" w14:textId="1ED5FF12" w:rsidR="00093CE5" w:rsidRPr="007637B8" w:rsidRDefault="00093CE5" w:rsidP="000F0D76">
      <w:pPr>
        <w:pStyle w:val="ListParagraph"/>
        <w:ind w:left="360"/>
      </w:pPr>
    </w:p>
    <w:p w14:paraId="2B984EAF" w14:textId="3E7E7AC2" w:rsidR="00093CE5" w:rsidRPr="007637B8" w:rsidRDefault="00093CE5" w:rsidP="00093CE5">
      <w:pPr>
        <w:jc w:val="center"/>
        <w:rPr>
          <w:rFonts w:eastAsia="Arial" w:cs="Arial"/>
        </w:rPr>
      </w:pPr>
      <w:r w:rsidRPr="007637B8">
        <w:rPr>
          <w:noProof/>
          <w:lang w:eastAsia="es-ES"/>
        </w:rPr>
        <w:lastRenderedPageBreak/>
        <w:drawing>
          <wp:inline distT="0" distB="0" distL="0" distR="0" wp14:anchorId="23D0133C" wp14:editId="3E93BDD1">
            <wp:extent cx="5410200" cy="3272134"/>
            <wp:effectExtent l="0" t="0" r="0" b="5080"/>
            <wp:docPr id="1900607772" name="Imagen 1900607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16557" cy="3275979"/>
                    </a:xfrm>
                    <a:prstGeom prst="rect">
                      <a:avLst/>
                    </a:prstGeom>
                  </pic:spPr>
                </pic:pic>
              </a:graphicData>
            </a:graphic>
          </wp:inline>
        </w:drawing>
      </w:r>
    </w:p>
    <w:p w14:paraId="0D0F6CDD" w14:textId="1E84262C" w:rsidR="00093CE5" w:rsidRPr="007637B8" w:rsidRDefault="00D8789F" w:rsidP="00093CE5">
      <w:pPr>
        <w:jc w:val="center"/>
        <w:rPr>
          <w:rFonts w:eastAsia="Arial" w:cs="Arial"/>
        </w:rPr>
      </w:pPr>
      <w:bookmarkStart w:id="189" w:name="_Ref57266612"/>
      <w:r w:rsidRPr="007637B8">
        <w:rPr>
          <w:b/>
          <w:bCs/>
        </w:rPr>
        <w:t>Figura</w:t>
      </w:r>
      <w:r w:rsidR="00093CE5" w:rsidRPr="007637B8">
        <w:rPr>
          <w:b/>
          <w:bCs/>
        </w:rPr>
        <w:t xml:space="preserve"> </w:t>
      </w:r>
      <w:r w:rsidR="00093CE5" w:rsidRPr="007637B8">
        <w:rPr>
          <w:b/>
          <w:bCs/>
        </w:rPr>
        <w:fldChar w:fldCharType="begin"/>
      </w:r>
      <w:r w:rsidR="00093CE5" w:rsidRPr="007637B8">
        <w:rPr>
          <w:b/>
          <w:bCs/>
        </w:rPr>
        <w:instrText xml:space="preserve"> SEQ Figure \* ARABIC </w:instrText>
      </w:r>
      <w:r w:rsidR="00093CE5" w:rsidRPr="007637B8">
        <w:rPr>
          <w:b/>
          <w:bCs/>
        </w:rPr>
        <w:fldChar w:fldCharType="separate"/>
      </w:r>
      <w:r w:rsidR="00233372">
        <w:rPr>
          <w:b/>
          <w:bCs/>
          <w:noProof/>
        </w:rPr>
        <w:t>37</w:t>
      </w:r>
      <w:r w:rsidR="00093CE5" w:rsidRPr="007637B8">
        <w:rPr>
          <w:b/>
          <w:bCs/>
        </w:rPr>
        <w:fldChar w:fldCharType="end"/>
      </w:r>
      <w:bookmarkEnd w:id="189"/>
      <w:r w:rsidR="00093CE5" w:rsidRPr="007637B8">
        <w:rPr>
          <w:b/>
          <w:bCs/>
        </w:rPr>
        <w:t xml:space="preserve">. </w:t>
      </w:r>
      <w:r w:rsidR="00374C70" w:rsidRPr="007637B8">
        <w:rPr>
          <w:b/>
          <w:bCs/>
        </w:rPr>
        <w:t xml:space="preserve">Janela </w:t>
      </w:r>
      <w:r w:rsidR="00093CE5" w:rsidRPr="007637B8">
        <w:rPr>
          <w:b/>
          <w:bCs/>
        </w:rPr>
        <w:t xml:space="preserve">PROJECT TASKS </w:t>
      </w:r>
      <w:r w:rsidR="00374C70" w:rsidRPr="007637B8">
        <w:rPr>
          <w:b/>
          <w:bCs/>
        </w:rPr>
        <w:t>vazia</w:t>
      </w:r>
      <w:r w:rsidR="00093CE5" w:rsidRPr="007637B8">
        <w:rPr>
          <w:b/>
          <w:bCs/>
        </w:rPr>
        <w:t xml:space="preserve"> – </w:t>
      </w:r>
      <w:r w:rsidR="002F0726" w:rsidRPr="007637B8">
        <w:rPr>
          <w:b/>
          <w:bCs/>
        </w:rPr>
        <w:t>Atualizar</w:t>
      </w:r>
    </w:p>
    <w:p w14:paraId="12A72ABC" w14:textId="77777777" w:rsidR="00093CE5" w:rsidRPr="007637B8" w:rsidRDefault="00093CE5" w:rsidP="000F0D76">
      <w:pPr>
        <w:pStyle w:val="ListParagraph"/>
        <w:ind w:left="360"/>
      </w:pPr>
    </w:p>
    <w:p w14:paraId="5CCB14A5" w14:textId="1D345AC0" w:rsidR="00A75EFC" w:rsidRPr="007637B8" w:rsidRDefault="00374C70" w:rsidP="000F0D76">
      <w:pPr>
        <w:pStyle w:val="ListParagraph"/>
        <w:ind w:left="360"/>
      </w:pPr>
      <w:r w:rsidRPr="007637B8">
        <w:rPr>
          <w:bCs/>
        </w:rPr>
        <w:t>Em seguida, expandir</w:t>
      </w:r>
      <w:r w:rsidR="00093CE5" w:rsidRPr="007637B8">
        <w:rPr>
          <w:bCs/>
        </w:rPr>
        <w:t xml:space="preserve"> Project Tasks </w:t>
      </w:r>
      <w:r w:rsidR="00093CE5" w:rsidRPr="007637B8">
        <w:rPr>
          <w:rFonts w:cs="Arial"/>
          <w:bCs/>
        </w:rPr>
        <w:t>→</w:t>
      </w:r>
      <w:r w:rsidR="00093CE5" w:rsidRPr="007637B8">
        <w:rPr>
          <w:bCs/>
        </w:rPr>
        <w:t xml:space="preserve"> env:swervolf_nexys </w:t>
      </w:r>
      <w:r w:rsidR="00093CE5" w:rsidRPr="007637B8">
        <w:rPr>
          <w:rFonts w:cs="Arial"/>
          <w:bCs/>
        </w:rPr>
        <w:t>→</w:t>
      </w:r>
      <w:r w:rsidR="00093CE5" w:rsidRPr="007637B8">
        <w:rPr>
          <w:bCs/>
        </w:rPr>
        <w:t xml:space="preserve"> Platform </w:t>
      </w:r>
      <w:r w:rsidRPr="007637B8">
        <w:rPr>
          <w:bCs/>
        </w:rPr>
        <w:t>e clique em</w:t>
      </w:r>
      <w:r w:rsidR="00093CE5" w:rsidRPr="007637B8">
        <w:rPr>
          <w:bCs/>
        </w:rPr>
        <w:t xml:space="preserve"> </w:t>
      </w:r>
      <w:r w:rsidRPr="007637B8">
        <w:rPr>
          <w:bCs/>
        </w:rPr>
        <w:t>“</w:t>
      </w:r>
      <w:r w:rsidR="00093CE5" w:rsidRPr="007637B8">
        <w:rPr>
          <w:bCs/>
        </w:rPr>
        <w:t>Upload Bitstream</w:t>
      </w:r>
      <w:r w:rsidRPr="007637B8">
        <w:rPr>
          <w:bCs/>
        </w:rPr>
        <w:t>”</w:t>
      </w:r>
      <w:r w:rsidR="00093CE5" w:rsidRPr="007637B8">
        <w:rPr>
          <w:bCs/>
        </w:rPr>
        <w:t xml:space="preserve">, </w:t>
      </w:r>
      <w:r w:rsidRPr="007637B8">
        <w:rPr>
          <w:bCs/>
        </w:rPr>
        <w:t>tal como ilustrado na</w:t>
      </w:r>
      <w:r w:rsidR="00AF6E46" w:rsidRPr="007637B8">
        <w:rPr>
          <w:bCs/>
        </w:rPr>
        <w:t xml:space="preserve"> </w:t>
      </w:r>
      <w:r w:rsidR="00AF6E46" w:rsidRPr="007637B8">
        <w:rPr>
          <w:bCs/>
        </w:rPr>
        <w:fldChar w:fldCharType="begin"/>
      </w:r>
      <w:r w:rsidR="00AF6E46" w:rsidRPr="007637B8">
        <w:rPr>
          <w:bCs/>
        </w:rPr>
        <w:instrText xml:space="preserve"> REF _Ref57266634 \h  \* MERGEFORMAT </w:instrText>
      </w:r>
      <w:r w:rsidR="00AF6E46" w:rsidRPr="007637B8">
        <w:rPr>
          <w:bCs/>
        </w:rPr>
      </w:r>
      <w:r w:rsidR="00AF6E46" w:rsidRPr="007637B8">
        <w:rPr>
          <w:bCs/>
        </w:rPr>
        <w:fldChar w:fldCharType="separate"/>
      </w:r>
      <w:r w:rsidR="00233372" w:rsidRPr="00233372">
        <w:rPr>
          <w:bCs/>
        </w:rPr>
        <w:t>Figura 38</w:t>
      </w:r>
      <w:r w:rsidR="00AF6E46" w:rsidRPr="007637B8">
        <w:rPr>
          <w:bCs/>
        </w:rPr>
        <w:fldChar w:fldCharType="end"/>
      </w:r>
      <w:r w:rsidR="00093CE5" w:rsidRPr="007637B8">
        <w:t xml:space="preserve">. </w:t>
      </w:r>
      <w:r w:rsidRPr="007637B8">
        <w:rPr>
          <w:b/>
        </w:rPr>
        <w:t xml:space="preserve">Após </w:t>
      </w:r>
      <w:r w:rsidR="00A93F63" w:rsidRPr="007637B8">
        <w:rPr>
          <w:b/>
        </w:rPr>
        <w:t>algun</w:t>
      </w:r>
      <w:r w:rsidRPr="007637B8">
        <w:rPr>
          <w:b/>
        </w:rPr>
        <w:t>s segundos, a FPGA será configurada com RVfpgaNexys</w:t>
      </w:r>
      <w:r w:rsidR="00093CE5" w:rsidRPr="007637B8">
        <w:t>.</w:t>
      </w:r>
    </w:p>
    <w:p w14:paraId="7D5A4FBC" w14:textId="2F13D7D7" w:rsidR="00A75EFC" w:rsidRPr="007637B8" w:rsidRDefault="00A75EFC" w:rsidP="000F0D76">
      <w:pPr>
        <w:pStyle w:val="ListParagraph"/>
        <w:ind w:left="360"/>
      </w:pPr>
    </w:p>
    <w:p w14:paraId="1B79FD81" w14:textId="77777777" w:rsidR="00F24F24" w:rsidRPr="007637B8" w:rsidRDefault="00F24F24" w:rsidP="00F24F24">
      <w:pPr>
        <w:jc w:val="center"/>
        <w:rPr>
          <w:rFonts w:eastAsia="Arial" w:cs="Arial"/>
        </w:rPr>
      </w:pPr>
      <w:r w:rsidRPr="007637B8">
        <w:rPr>
          <w:noProof/>
          <w:lang w:eastAsia="es-ES"/>
        </w:rPr>
        <w:drawing>
          <wp:inline distT="0" distB="0" distL="0" distR="0" wp14:anchorId="1F26A9A1" wp14:editId="5699EF91">
            <wp:extent cx="1476375" cy="2289995"/>
            <wp:effectExtent l="0" t="0" r="0" b="0"/>
            <wp:docPr id="1900607773" name="Imagen 190060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505548" cy="2335246"/>
                    </a:xfrm>
                    <a:prstGeom prst="rect">
                      <a:avLst/>
                    </a:prstGeom>
                  </pic:spPr>
                </pic:pic>
              </a:graphicData>
            </a:graphic>
          </wp:inline>
        </w:drawing>
      </w:r>
    </w:p>
    <w:p w14:paraId="31FF0319" w14:textId="4CAF3E64" w:rsidR="00F24F24" w:rsidRPr="007637B8" w:rsidRDefault="00D8789F" w:rsidP="00F24F24">
      <w:pPr>
        <w:jc w:val="center"/>
        <w:rPr>
          <w:rFonts w:eastAsia="Arial" w:cs="Arial"/>
        </w:rPr>
      </w:pPr>
      <w:bookmarkStart w:id="190" w:name="_Ref57266634"/>
      <w:r w:rsidRPr="007637B8">
        <w:rPr>
          <w:b/>
          <w:bCs/>
        </w:rPr>
        <w:t>Figura</w:t>
      </w:r>
      <w:r w:rsidR="00F24F24" w:rsidRPr="007637B8">
        <w:rPr>
          <w:b/>
          <w:bCs/>
        </w:rPr>
        <w:t xml:space="preserve"> </w:t>
      </w:r>
      <w:r w:rsidR="00F24F24" w:rsidRPr="007637B8">
        <w:rPr>
          <w:b/>
          <w:bCs/>
        </w:rPr>
        <w:fldChar w:fldCharType="begin"/>
      </w:r>
      <w:r w:rsidR="00F24F24" w:rsidRPr="007637B8">
        <w:rPr>
          <w:b/>
          <w:bCs/>
        </w:rPr>
        <w:instrText xml:space="preserve"> SEQ Figure \* ARABIC </w:instrText>
      </w:r>
      <w:r w:rsidR="00F24F24" w:rsidRPr="007637B8">
        <w:rPr>
          <w:b/>
          <w:bCs/>
        </w:rPr>
        <w:fldChar w:fldCharType="separate"/>
      </w:r>
      <w:r w:rsidR="00233372">
        <w:rPr>
          <w:b/>
          <w:bCs/>
          <w:noProof/>
        </w:rPr>
        <w:t>38</w:t>
      </w:r>
      <w:r w:rsidR="00F24F24" w:rsidRPr="007637B8">
        <w:rPr>
          <w:b/>
          <w:bCs/>
        </w:rPr>
        <w:fldChar w:fldCharType="end"/>
      </w:r>
      <w:bookmarkEnd w:id="190"/>
      <w:r w:rsidR="00F24F24" w:rsidRPr="007637B8">
        <w:rPr>
          <w:b/>
          <w:bCs/>
        </w:rPr>
        <w:t xml:space="preserve">. </w:t>
      </w:r>
      <w:r w:rsidR="001F7D52" w:rsidRPr="007637B8">
        <w:rPr>
          <w:b/>
          <w:bCs/>
        </w:rPr>
        <w:t xml:space="preserve">Carregamento do </w:t>
      </w:r>
      <w:r w:rsidR="00F24F24" w:rsidRPr="007637B8">
        <w:rPr>
          <w:b/>
          <w:bCs/>
        </w:rPr>
        <w:t>Bitstream</w:t>
      </w:r>
    </w:p>
    <w:p w14:paraId="274C1844" w14:textId="77777777" w:rsidR="00F24F24" w:rsidRPr="007637B8" w:rsidRDefault="00F24F24" w:rsidP="000F0D76">
      <w:pPr>
        <w:pStyle w:val="ListParagraph"/>
        <w:ind w:left="360"/>
      </w:pPr>
    </w:p>
    <w:p w14:paraId="54C13AD3" w14:textId="0A4FA1FF" w:rsidR="00EC32B6" w:rsidRPr="007637B8" w:rsidRDefault="001F7D52" w:rsidP="000F0D76">
      <w:pPr>
        <w:pStyle w:val="ListParagraph"/>
        <w:ind w:left="360"/>
      </w:pPr>
      <w:r w:rsidRPr="007637B8">
        <w:t xml:space="preserve">Por omissão, o processador começa a carregar instruções a partir do endereço 0x80000000, onde está a Boot ROM no nosso SoC </w:t>
      </w:r>
      <w:r w:rsidR="008F502C" w:rsidRPr="007637B8">
        <w:t>(</w:t>
      </w:r>
      <w:r w:rsidR="008F502C" w:rsidRPr="007637B8">
        <w:fldChar w:fldCharType="begin"/>
      </w:r>
      <w:r w:rsidR="008F502C" w:rsidRPr="007637B8">
        <w:instrText xml:space="preserve"> REF _Ref46085842 \h </w:instrText>
      </w:r>
      <w:r w:rsidR="008F502C" w:rsidRPr="007637B8">
        <w:fldChar w:fldCharType="separate"/>
      </w:r>
      <w:r w:rsidR="00233372" w:rsidRPr="007637B8">
        <w:t xml:space="preserve">Tabela </w:t>
      </w:r>
      <w:r w:rsidR="00233372">
        <w:rPr>
          <w:noProof/>
        </w:rPr>
        <w:t>6</w:t>
      </w:r>
      <w:r w:rsidR="008F502C" w:rsidRPr="007637B8">
        <w:fldChar w:fldCharType="end"/>
      </w:r>
      <w:r w:rsidR="008F502C" w:rsidRPr="007637B8">
        <w:t>).</w:t>
      </w:r>
      <w:r w:rsidR="00990356" w:rsidRPr="007637B8">
        <w:t xml:space="preserve"> </w:t>
      </w:r>
      <w:r w:rsidRPr="007637B8">
        <w:t>A</w:t>
      </w:r>
      <w:r w:rsidR="00990356" w:rsidRPr="007637B8">
        <w:t xml:space="preserve"> Boot ROM </w:t>
      </w:r>
      <w:r w:rsidRPr="007637B8">
        <w:t xml:space="preserve">é iniciada com um programa </w:t>
      </w:r>
      <w:r w:rsidR="001A0090" w:rsidRPr="007637B8">
        <w:t>(</w:t>
      </w:r>
      <w:r w:rsidR="001A0090" w:rsidRPr="007637B8">
        <w:rPr>
          <w:i/>
        </w:rPr>
        <w:t>boot_main</w:t>
      </w:r>
      <w:r w:rsidR="00836D15" w:rsidRPr="007637B8">
        <w:rPr>
          <w:i/>
        </w:rPr>
        <w:t>.mem</w:t>
      </w:r>
      <w:r w:rsidR="001A0090" w:rsidRPr="007637B8">
        <w:t>)</w:t>
      </w:r>
      <w:r w:rsidR="00451613" w:rsidRPr="007637B8">
        <w:t xml:space="preserve"> </w:t>
      </w:r>
      <w:r w:rsidRPr="007637B8">
        <w:t>que pisca os LEDs e os mostradores de 7-Segmentos quatro vezes e depois desliga todos os LEDs, escreve 0s para os 8 mostradores de 7-Segmentos e entra num ciclo infinito. Pode encontrar este programa na pasta</w:t>
      </w:r>
      <w:r w:rsidR="00A75EFC" w:rsidRPr="007637B8">
        <w:t xml:space="preserve">: </w:t>
      </w:r>
      <w:r w:rsidR="00A75EFC" w:rsidRPr="007637B8">
        <w:rPr>
          <w:rFonts w:cs="Arial"/>
          <w:bCs/>
          <w:i/>
          <w:szCs w:val="16"/>
        </w:rPr>
        <w:t>[RVfpgaPath]/RVfpga/</w:t>
      </w:r>
      <w:r w:rsidR="00A75EFC" w:rsidRPr="007637B8">
        <w:rPr>
          <w:i/>
        </w:rPr>
        <w:t>src/SweRVolfSoC/BootROM/sw</w:t>
      </w:r>
      <w:r w:rsidR="00EC32B6" w:rsidRPr="007637B8">
        <w:t>.</w:t>
      </w:r>
    </w:p>
    <w:p w14:paraId="7D5E5A31" w14:textId="77777777" w:rsidR="00EC32B6" w:rsidRPr="007637B8" w:rsidRDefault="00EC32B6" w:rsidP="000F0D76">
      <w:pPr>
        <w:pStyle w:val="ListParagraph"/>
        <w:ind w:left="360"/>
      </w:pPr>
    </w:p>
    <w:p w14:paraId="37F03F55" w14:textId="25978767" w:rsidR="00F24F24" w:rsidRPr="007637B8" w:rsidRDefault="003E40CE" w:rsidP="000F0D76">
      <w:pPr>
        <w:pStyle w:val="ListParagraph"/>
        <w:ind w:left="360"/>
      </w:pPr>
      <w:r w:rsidRPr="007637B8">
        <w:t xml:space="preserve">Premindo o botão de Reset do CPU na placa </w:t>
      </w:r>
      <w:r w:rsidR="00F24F24" w:rsidRPr="007637B8">
        <w:t>Nexys A7 (</w:t>
      </w:r>
      <w:r w:rsidR="006D5CEE" w:rsidRPr="007637B8">
        <w:fldChar w:fldCharType="begin"/>
      </w:r>
      <w:r w:rsidR="006D5CEE" w:rsidRPr="007637B8">
        <w:instrText xml:space="preserve"> REF _Ref44037867 \h </w:instrText>
      </w:r>
      <w:r w:rsidR="006D5CEE" w:rsidRPr="007637B8">
        <w:fldChar w:fldCharType="separate"/>
      </w:r>
      <w:r w:rsidR="00233372" w:rsidRPr="007637B8">
        <w:t xml:space="preserve">Figura </w:t>
      </w:r>
      <w:r w:rsidR="00233372">
        <w:rPr>
          <w:noProof/>
        </w:rPr>
        <w:t>26</w:t>
      </w:r>
      <w:r w:rsidR="006D5CEE" w:rsidRPr="007637B8">
        <w:fldChar w:fldCharType="end"/>
      </w:r>
      <w:r w:rsidR="00F24F24" w:rsidRPr="007637B8">
        <w:t xml:space="preserve">) </w:t>
      </w:r>
      <w:r w:rsidRPr="007637B8">
        <w:t>faz com que este programa seja de novo executado</w:t>
      </w:r>
      <w:r w:rsidR="00F24F24" w:rsidRPr="007637B8">
        <w:t>.</w:t>
      </w:r>
    </w:p>
    <w:p w14:paraId="726BCB8D" w14:textId="77777777" w:rsidR="00F24F24" w:rsidRPr="007637B8" w:rsidRDefault="00F24F24" w:rsidP="000F0D76">
      <w:pPr>
        <w:pStyle w:val="ListParagraph"/>
        <w:ind w:left="360"/>
      </w:pPr>
    </w:p>
    <w:p w14:paraId="75BFE4D6" w14:textId="4763AD15" w:rsidR="00093CE5" w:rsidRPr="007637B8" w:rsidRDefault="003E40CE" w:rsidP="000F0D76">
      <w:pPr>
        <w:pStyle w:val="ListParagraph"/>
        <w:ind w:left="360"/>
        <w:rPr>
          <w:b/>
        </w:rPr>
      </w:pPr>
      <w:r w:rsidRPr="007637B8">
        <w:t>Se quiser alterar e recompilar este programa, faça-o como explicado no Apêndice A</w:t>
      </w:r>
      <w:r w:rsidR="003C7ECC" w:rsidRPr="007637B8">
        <w:t xml:space="preserve"> – </w:t>
      </w:r>
      <w:r w:rsidR="003C7ECC" w:rsidRPr="007637B8">
        <w:lastRenderedPageBreak/>
        <w:t>Sec</w:t>
      </w:r>
      <w:r w:rsidRPr="007637B8">
        <w:t>ção</w:t>
      </w:r>
      <w:r w:rsidR="003C7ECC" w:rsidRPr="007637B8">
        <w:t xml:space="preserve"> III</w:t>
      </w:r>
      <w:r w:rsidR="006D067E" w:rsidRPr="007637B8">
        <w:t xml:space="preserve"> (</w:t>
      </w:r>
      <w:r w:rsidRPr="007637B8">
        <w:t>repare que o ficheiro</w:t>
      </w:r>
      <w:r w:rsidR="006D067E" w:rsidRPr="007637B8">
        <w:t xml:space="preserve"> </w:t>
      </w:r>
      <w:r w:rsidR="006D067E" w:rsidRPr="007637B8">
        <w:rPr>
          <w:i/>
        </w:rPr>
        <w:t>boot_main.mem</w:t>
      </w:r>
      <w:r w:rsidR="006D067E" w:rsidRPr="007637B8">
        <w:t xml:space="preserve"> </w:t>
      </w:r>
      <w:r w:rsidRPr="007637B8">
        <w:t>é uma mera cópia do ficheiro</w:t>
      </w:r>
      <w:r w:rsidR="006D067E" w:rsidRPr="007637B8">
        <w:t xml:space="preserve"> </w:t>
      </w:r>
      <w:r w:rsidR="006D067E" w:rsidRPr="007637B8">
        <w:rPr>
          <w:i/>
        </w:rPr>
        <w:t>boot_main.vh</w:t>
      </w:r>
      <w:r w:rsidR="006D067E" w:rsidRPr="007637B8">
        <w:t>)</w:t>
      </w:r>
      <w:r w:rsidR="003C7ECC" w:rsidRPr="007637B8">
        <w:t xml:space="preserve">. </w:t>
      </w:r>
      <w:r w:rsidRPr="007637B8">
        <w:t>No</w:t>
      </w:r>
      <w:r w:rsidR="00B614D6" w:rsidRPr="007637B8">
        <w:t xml:space="preserve"> Lab 1 </w:t>
      </w:r>
      <w:r w:rsidRPr="007637B8">
        <w:t>mostraremos como a Boot ROM é inicializada com este programa quando se cria o bitstream</w:t>
      </w:r>
      <w:r w:rsidR="00B614D6" w:rsidRPr="007637B8">
        <w:t>.</w:t>
      </w:r>
    </w:p>
    <w:p w14:paraId="327022C8" w14:textId="4BE4540B" w:rsidR="00093CE5" w:rsidRPr="007637B8" w:rsidRDefault="00093CE5" w:rsidP="000F0D76">
      <w:pPr>
        <w:pStyle w:val="ListParagraph"/>
        <w:ind w:left="360"/>
      </w:pPr>
    </w:p>
    <w:p w14:paraId="2DC8F53F" w14:textId="743D139B" w:rsidR="00007F94" w:rsidRPr="007637B8" w:rsidRDefault="00834054" w:rsidP="006E1DF6">
      <w:pPr>
        <w:pStyle w:val="Caption"/>
        <w:numPr>
          <w:ilvl w:val="0"/>
          <w:numId w:val="43"/>
        </w:numPr>
        <w:ind w:left="360"/>
        <w:rPr>
          <w:rFonts w:ascii="Courier New" w:hAnsi="Courier New" w:cs="Courier New"/>
          <w:b w:val="0"/>
          <w:bCs/>
        </w:rPr>
      </w:pPr>
      <w:r w:rsidRPr="007637B8">
        <w:rPr>
          <w:b w:val="0"/>
          <w:bCs/>
        </w:rPr>
        <w:t xml:space="preserve">Como alternativa ao passo anterior (passo g), pode descarregar o RVfpgaNexys a partir de uma janela de terminal PlatformIO, como se mostra na </w:t>
      </w:r>
      <w:r w:rsidR="000A6251" w:rsidRPr="007637B8">
        <w:rPr>
          <w:b w:val="0"/>
          <w:bCs/>
        </w:rPr>
        <w:fldChar w:fldCharType="begin"/>
      </w:r>
      <w:r w:rsidR="000A6251" w:rsidRPr="007637B8">
        <w:rPr>
          <w:b w:val="0"/>
          <w:bCs/>
        </w:rPr>
        <w:instrText xml:space="preserve"> REF _Ref53978769 \h  \* MERGEFORMAT </w:instrText>
      </w:r>
      <w:r w:rsidR="000A6251" w:rsidRPr="007637B8">
        <w:rPr>
          <w:b w:val="0"/>
          <w:bCs/>
        </w:rPr>
      </w:r>
      <w:r w:rsidR="000A6251" w:rsidRPr="007637B8">
        <w:rPr>
          <w:b w:val="0"/>
          <w:bCs/>
        </w:rPr>
        <w:fldChar w:fldCharType="separate"/>
      </w:r>
      <w:r w:rsidR="00233372" w:rsidRPr="00233372">
        <w:rPr>
          <w:b w:val="0"/>
        </w:rPr>
        <w:t>Figura 39</w:t>
      </w:r>
      <w:r w:rsidR="000A6251" w:rsidRPr="007637B8">
        <w:rPr>
          <w:b w:val="0"/>
          <w:bCs/>
        </w:rPr>
        <w:fldChar w:fldCharType="end"/>
      </w:r>
      <w:r w:rsidR="000A6251" w:rsidRPr="007637B8">
        <w:rPr>
          <w:b w:val="0"/>
          <w:bCs/>
        </w:rPr>
        <w:t>. Cli</w:t>
      </w:r>
      <w:r w:rsidRPr="007637B8">
        <w:rPr>
          <w:b w:val="0"/>
          <w:bCs/>
        </w:rPr>
        <w:t>que no botão</w:t>
      </w:r>
      <w:r w:rsidR="000A6251" w:rsidRPr="007637B8">
        <w:rPr>
          <w:b w:val="0"/>
          <w:bCs/>
        </w:rPr>
        <w:t xml:space="preserve"> </w:t>
      </w:r>
      <w:r w:rsidR="000A6251" w:rsidRPr="007637B8">
        <w:rPr>
          <w:noProof/>
          <w:lang w:eastAsia="es-ES"/>
        </w:rPr>
        <w:drawing>
          <wp:inline distT="0" distB="0" distL="0" distR="0" wp14:anchorId="48F9953A" wp14:editId="29DEA791">
            <wp:extent cx="171450" cy="2000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71450" cy="200025"/>
                    </a:xfrm>
                    <a:prstGeom prst="rect">
                      <a:avLst/>
                    </a:prstGeom>
                  </pic:spPr>
                </pic:pic>
              </a:graphicData>
            </a:graphic>
          </wp:inline>
        </w:drawing>
      </w:r>
      <w:r w:rsidR="000A6251" w:rsidRPr="007637B8">
        <w:rPr>
          <w:b w:val="0"/>
          <w:bCs/>
        </w:rPr>
        <w:t xml:space="preserve"> (</w:t>
      </w:r>
      <w:r w:rsidR="000A6251" w:rsidRPr="007637B8">
        <w:rPr>
          <w:b w:val="0"/>
          <w:bCs/>
          <w:i/>
          <w:iCs w:val="0"/>
        </w:rPr>
        <w:t>PlatformIO: New Terminal</w:t>
      </w:r>
      <w:r w:rsidR="000A6251" w:rsidRPr="007637B8">
        <w:rPr>
          <w:b w:val="0"/>
          <w:bCs/>
        </w:rPr>
        <w:t xml:space="preserve">) </w:t>
      </w:r>
      <w:r w:rsidRPr="007637B8">
        <w:rPr>
          <w:b w:val="0"/>
          <w:bCs/>
        </w:rPr>
        <w:t>na parte inferior da janela do PlatformIO para abrir uma nova janela de terminal, e depois escrever (ou copiar) o seguinte comando no terminal do PlatformIO</w:t>
      </w:r>
      <w:r w:rsidR="000A6251" w:rsidRPr="007637B8">
        <w:rPr>
          <w:b w:val="0"/>
          <w:bCs/>
        </w:rPr>
        <w:t xml:space="preserve">: </w:t>
      </w:r>
    </w:p>
    <w:p w14:paraId="65C91B41" w14:textId="626CC555" w:rsidR="000A6251" w:rsidRPr="007637B8" w:rsidRDefault="000A6251" w:rsidP="007C298D">
      <w:pPr>
        <w:pStyle w:val="Caption"/>
        <w:ind w:left="1080" w:firstLine="360"/>
        <w:rPr>
          <w:rFonts w:cs="Arial"/>
          <w:b w:val="0"/>
          <w:bCs/>
        </w:rPr>
      </w:pPr>
      <w:r w:rsidRPr="007637B8">
        <w:rPr>
          <w:rFonts w:ascii="Courier New" w:eastAsia="Courier New" w:hAnsi="Courier New" w:cs="Courier New"/>
          <w:b w:val="0"/>
        </w:rPr>
        <w:t>pio</w:t>
      </w:r>
      <w:r w:rsidRPr="007637B8">
        <w:rPr>
          <w:rFonts w:ascii="Courier New" w:eastAsia="Courier New" w:hAnsi="Courier New" w:cs="Courier New"/>
        </w:rPr>
        <w:t xml:space="preserve"> </w:t>
      </w:r>
      <w:r w:rsidRPr="007637B8">
        <w:rPr>
          <w:rFonts w:ascii="Courier New" w:hAnsi="Courier New" w:cs="Courier New"/>
          <w:b w:val="0"/>
          <w:bCs/>
        </w:rPr>
        <w:t>run -t program_fpga</w:t>
      </w:r>
    </w:p>
    <w:p w14:paraId="56BD345D" w14:textId="25F8C747" w:rsidR="000A6251" w:rsidRPr="007637B8" w:rsidRDefault="000A6251" w:rsidP="006E1DF6">
      <w:r w:rsidRPr="007637B8">
        <w:tab/>
      </w:r>
    </w:p>
    <w:p w14:paraId="338EA6BB" w14:textId="1C225CA2" w:rsidR="000A6251" w:rsidRPr="007637B8" w:rsidRDefault="006F0703" w:rsidP="006E1DF6">
      <w:r w:rsidRPr="007637B8">
        <w:rPr>
          <w:lang w:eastAsia="es-ES"/>
        </w:rPr>
        <w:t xml:space="preserve"> </w:t>
      </w:r>
      <w:r w:rsidRPr="007637B8">
        <w:rPr>
          <w:noProof/>
          <w:lang w:eastAsia="es-ES"/>
        </w:rPr>
        <w:drawing>
          <wp:inline distT="0" distB="0" distL="0" distR="0" wp14:anchorId="6973578E" wp14:editId="6D8C8946">
            <wp:extent cx="5731510" cy="3141980"/>
            <wp:effectExtent l="0" t="0" r="2540" b="1270"/>
            <wp:docPr id="1900607745" name="Imagen 190060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3141980"/>
                    </a:xfrm>
                    <a:prstGeom prst="rect">
                      <a:avLst/>
                    </a:prstGeom>
                  </pic:spPr>
                </pic:pic>
              </a:graphicData>
            </a:graphic>
          </wp:inline>
        </w:drawing>
      </w:r>
    </w:p>
    <w:p w14:paraId="029F30B3" w14:textId="4468DE37" w:rsidR="000A6251" w:rsidRPr="007637B8" w:rsidRDefault="00D8789F" w:rsidP="006E1DF6">
      <w:pPr>
        <w:pStyle w:val="Caption"/>
        <w:widowControl w:val="0"/>
        <w:suppressLineNumbers w:val="0"/>
        <w:ind w:firstLine="720"/>
        <w:rPr>
          <w:rFonts w:eastAsia="Arial" w:cs="Arial"/>
        </w:rPr>
      </w:pPr>
      <w:bookmarkStart w:id="191" w:name="_Ref53978769"/>
      <w:r w:rsidRPr="007637B8">
        <w:t>Figura</w:t>
      </w:r>
      <w:r w:rsidR="000A6251"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39</w:t>
      </w:r>
      <w:r w:rsidR="00577C0A" w:rsidRPr="007637B8">
        <w:fldChar w:fldCharType="end"/>
      </w:r>
      <w:bookmarkEnd w:id="191"/>
      <w:r w:rsidR="000A6251" w:rsidRPr="007637B8">
        <w:t xml:space="preserve">. </w:t>
      </w:r>
      <w:r w:rsidR="009F6435" w:rsidRPr="007637B8">
        <w:t>Carregamento do</w:t>
      </w:r>
      <w:r w:rsidR="000A6251" w:rsidRPr="007637B8">
        <w:t xml:space="preserve"> RVfpga</w:t>
      </w:r>
      <w:r w:rsidR="004D0D66" w:rsidRPr="007637B8">
        <w:t>Nexys</w:t>
      </w:r>
      <w:r w:rsidR="000A6251" w:rsidRPr="007637B8">
        <w:t xml:space="preserve"> </w:t>
      </w:r>
      <w:r w:rsidR="009F6435" w:rsidRPr="007637B8">
        <w:t>na placa FPGA</w:t>
      </w:r>
      <w:r w:rsidR="000A6251" w:rsidRPr="007637B8">
        <w:t xml:space="preserve"> Nexys A7 </w:t>
      </w:r>
      <w:r w:rsidR="009F6435" w:rsidRPr="007637B8">
        <w:t>usando o</w:t>
      </w:r>
      <w:r w:rsidR="000A6251" w:rsidRPr="007637B8">
        <w:t xml:space="preserve"> PlatformIO</w:t>
      </w:r>
    </w:p>
    <w:p w14:paraId="41DE1F61" w14:textId="1CC92656" w:rsidR="000A6251" w:rsidRPr="007637B8" w:rsidRDefault="000A6251" w:rsidP="000F0D76">
      <w:pPr>
        <w:rPr>
          <w:b/>
        </w:rPr>
      </w:pPr>
    </w:p>
    <w:p w14:paraId="4447DFCA" w14:textId="5A3B0B89" w:rsidR="000B21D5" w:rsidRPr="007637B8" w:rsidRDefault="009F6435" w:rsidP="000B21D5">
      <w:pPr>
        <w:rPr>
          <w:rFonts w:eastAsia="Arial" w:cs="Arial"/>
        </w:rPr>
      </w:pPr>
      <w:r w:rsidRPr="007637B8">
        <w:rPr>
          <w:rFonts w:eastAsia="Arial" w:cs="Arial"/>
        </w:rPr>
        <w:t>Note que a primeira vez que um exemplo é aberto no PlatformIO, a plataforma Chips Alliance é instalada automaticamente (pode vê-la dentro do PIO Home, como mostrado na</w:t>
      </w:r>
      <w:r w:rsidR="000B21D5" w:rsidRPr="007637B8">
        <w:rPr>
          <w:rFonts w:eastAsia="Arial" w:cs="Arial"/>
        </w:rPr>
        <w:t xml:space="preserve"> </w:t>
      </w:r>
      <w:r w:rsidR="000B21D5" w:rsidRPr="007637B8">
        <w:rPr>
          <w:rFonts w:eastAsia="Arial" w:cs="Arial"/>
        </w:rPr>
        <w:fldChar w:fldCharType="begin"/>
      </w:r>
      <w:r w:rsidR="000B21D5" w:rsidRPr="007637B8">
        <w:rPr>
          <w:rFonts w:eastAsia="Arial" w:cs="Arial"/>
        </w:rPr>
        <w:instrText xml:space="preserve"> REF _Ref56359929 \h  \* MERGEFORMAT </w:instrText>
      </w:r>
      <w:r w:rsidR="000B21D5" w:rsidRPr="007637B8">
        <w:rPr>
          <w:rFonts w:eastAsia="Arial" w:cs="Arial"/>
        </w:rPr>
      </w:r>
      <w:r w:rsidR="000B21D5" w:rsidRPr="007637B8">
        <w:rPr>
          <w:rFonts w:eastAsia="Arial" w:cs="Arial"/>
        </w:rPr>
        <w:fldChar w:fldCharType="separate"/>
      </w:r>
      <w:r w:rsidR="00233372" w:rsidRPr="00233372">
        <w:rPr>
          <w:bCs/>
        </w:rPr>
        <w:t>Figura 40</w:t>
      </w:r>
      <w:r w:rsidR="000B21D5" w:rsidRPr="007637B8">
        <w:rPr>
          <w:rFonts w:eastAsia="Arial" w:cs="Arial"/>
        </w:rPr>
        <w:fldChar w:fldCharType="end"/>
      </w:r>
      <w:r w:rsidR="000B21D5" w:rsidRPr="007637B8">
        <w:rPr>
          <w:rFonts w:eastAsia="Arial" w:cs="Arial"/>
        </w:rPr>
        <w:t xml:space="preserve">). </w:t>
      </w:r>
      <w:r w:rsidRPr="007637B8">
        <w:rPr>
          <w:rFonts w:eastAsia="Arial" w:cs="Arial"/>
        </w:rPr>
        <w:t xml:space="preserve">Esta plataforma inclui várias ferramentas que irá utilizar mais tarde, tais como a </w:t>
      </w:r>
      <w:r w:rsidR="00BE4D12" w:rsidRPr="007637B8">
        <w:rPr>
          <w:rFonts w:eastAsia="Arial" w:cs="Arial"/>
        </w:rPr>
        <w:t>conjunto</w:t>
      </w:r>
      <w:r w:rsidRPr="007637B8">
        <w:rPr>
          <w:rFonts w:eastAsia="Arial" w:cs="Arial"/>
        </w:rPr>
        <w:t xml:space="preserve"> de ferramentas pré-construída</w:t>
      </w:r>
      <w:r w:rsidR="00ED2C5C" w:rsidRPr="007637B8">
        <w:rPr>
          <w:rFonts w:eastAsia="Arial" w:cs="Arial"/>
        </w:rPr>
        <w:t>s</w:t>
      </w:r>
      <w:r w:rsidRPr="007637B8">
        <w:rPr>
          <w:rFonts w:eastAsia="Arial" w:cs="Arial"/>
        </w:rPr>
        <w:t xml:space="preserve"> RISC-V, OpenOCD para RISC-V, um ficheiro </w:t>
      </w:r>
      <w:r w:rsidR="0078491C" w:rsidRPr="007637B8">
        <w:rPr>
          <w:rFonts w:eastAsia="Arial" w:cs="Arial"/>
          <w:i/>
          <w:iCs/>
        </w:rPr>
        <w:t>bitstream</w:t>
      </w:r>
      <w:r w:rsidRPr="007637B8">
        <w:rPr>
          <w:rFonts w:eastAsia="Arial" w:cs="Arial"/>
        </w:rPr>
        <w:t xml:space="preserve"> RVfpgaNexys e RVfpgaSim, JavaScript e scripts Python, e vários exemplos</w:t>
      </w:r>
      <w:r w:rsidR="000B21D5" w:rsidRPr="007637B8">
        <w:rPr>
          <w:rFonts w:eastAsia="Arial" w:cs="Arial"/>
        </w:rPr>
        <w:t>.</w:t>
      </w:r>
    </w:p>
    <w:p w14:paraId="1461315C" w14:textId="77777777" w:rsidR="000B21D5" w:rsidRPr="007637B8" w:rsidRDefault="000B21D5" w:rsidP="000B21D5">
      <w:pPr>
        <w:rPr>
          <w:b/>
          <w:bCs/>
        </w:rPr>
      </w:pPr>
    </w:p>
    <w:p w14:paraId="6FAF5C41" w14:textId="77777777" w:rsidR="000B21D5" w:rsidRPr="007637B8" w:rsidRDefault="000B21D5" w:rsidP="000B21D5">
      <w:pPr>
        <w:jc w:val="center"/>
        <w:rPr>
          <w:b/>
          <w:bCs/>
        </w:rPr>
      </w:pPr>
      <w:r w:rsidRPr="007637B8">
        <w:rPr>
          <w:noProof/>
          <w:lang w:eastAsia="es-ES"/>
        </w:rPr>
        <w:lastRenderedPageBreak/>
        <w:drawing>
          <wp:inline distT="0" distB="0" distL="0" distR="0" wp14:anchorId="4EF2FEA4" wp14:editId="5B1FB4C4">
            <wp:extent cx="5731510" cy="2757805"/>
            <wp:effectExtent l="0" t="0" r="2540" b="444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2757805"/>
                    </a:xfrm>
                    <a:prstGeom prst="rect">
                      <a:avLst/>
                    </a:prstGeom>
                  </pic:spPr>
                </pic:pic>
              </a:graphicData>
            </a:graphic>
          </wp:inline>
        </w:drawing>
      </w:r>
    </w:p>
    <w:p w14:paraId="35730E8B" w14:textId="261B6FD8" w:rsidR="000B21D5" w:rsidRPr="007637B8" w:rsidRDefault="00D8789F" w:rsidP="000B21D5">
      <w:pPr>
        <w:jc w:val="center"/>
        <w:rPr>
          <w:b/>
          <w:bCs/>
        </w:rPr>
      </w:pPr>
      <w:bookmarkStart w:id="192" w:name="_Ref56359929"/>
      <w:r w:rsidRPr="007637B8">
        <w:rPr>
          <w:b/>
          <w:bCs/>
        </w:rPr>
        <w:t>Figura</w:t>
      </w:r>
      <w:r w:rsidR="000B21D5" w:rsidRPr="007637B8">
        <w:rPr>
          <w:b/>
          <w:bCs/>
        </w:rPr>
        <w:t xml:space="preserve"> </w:t>
      </w:r>
      <w:r w:rsidR="000B21D5" w:rsidRPr="007637B8">
        <w:rPr>
          <w:b/>
          <w:bCs/>
        </w:rPr>
        <w:fldChar w:fldCharType="begin"/>
      </w:r>
      <w:r w:rsidR="000B21D5" w:rsidRPr="007637B8">
        <w:rPr>
          <w:b/>
          <w:bCs/>
        </w:rPr>
        <w:instrText xml:space="preserve"> SEQ Figure \* ARABIC </w:instrText>
      </w:r>
      <w:r w:rsidR="000B21D5" w:rsidRPr="007637B8">
        <w:rPr>
          <w:b/>
          <w:bCs/>
        </w:rPr>
        <w:fldChar w:fldCharType="separate"/>
      </w:r>
      <w:r w:rsidR="00233372">
        <w:rPr>
          <w:b/>
          <w:bCs/>
          <w:noProof/>
        </w:rPr>
        <w:t>40</w:t>
      </w:r>
      <w:r w:rsidR="000B21D5" w:rsidRPr="007637B8">
        <w:rPr>
          <w:b/>
          <w:bCs/>
        </w:rPr>
        <w:fldChar w:fldCharType="end"/>
      </w:r>
      <w:bookmarkEnd w:id="192"/>
      <w:r w:rsidR="000B21D5" w:rsidRPr="007637B8">
        <w:rPr>
          <w:b/>
          <w:bCs/>
        </w:rPr>
        <w:t xml:space="preserve">. </w:t>
      </w:r>
      <w:r w:rsidR="00B348E2" w:rsidRPr="007637B8">
        <w:rPr>
          <w:b/>
          <w:bCs/>
        </w:rPr>
        <w:t xml:space="preserve">Plataforma </w:t>
      </w:r>
      <w:r w:rsidR="000B21D5" w:rsidRPr="007637B8">
        <w:rPr>
          <w:b/>
          <w:bCs/>
        </w:rPr>
        <w:t>Chips Alliance instal</w:t>
      </w:r>
      <w:r w:rsidR="00B348E2" w:rsidRPr="007637B8">
        <w:rPr>
          <w:b/>
          <w:bCs/>
        </w:rPr>
        <w:t>ada</w:t>
      </w:r>
      <w:r w:rsidR="000B21D5" w:rsidRPr="007637B8">
        <w:rPr>
          <w:b/>
          <w:bCs/>
        </w:rPr>
        <w:t xml:space="preserve"> </w:t>
      </w:r>
      <w:r w:rsidR="00B348E2" w:rsidRPr="007637B8">
        <w:rPr>
          <w:b/>
          <w:bCs/>
        </w:rPr>
        <w:t>no</w:t>
      </w:r>
      <w:r w:rsidR="000B21D5" w:rsidRPr="007637B8">
        <w:rPr>
          <w:b/>
          <w:bCs/>
        </w:rPr>
        <w:t xml:space="preserve"> PlatformIO</w:t>
      </w:r>
    </w:p>
    <w:p w14:paraId="1A01B7C0" w14:textId="4AF1BEB6" w:rsidR="000B21D5" w:rsidRPr="007637B8" w:rsidRDefault="000B21D5" w:rsidP="000B21D5">
      <w:pPr>
        <w:rPr>
          <w:bCs/>
        </w:rPr>
      </w:pPr>
    </w:p>
    <w:p w14:paraId="2653F9A5" w14:textId="439EEC94" w:rsidR="0034120F" w:rsidRPr="007637B8" w:rsidRDefault="00B348E2" w:rsidP="000B21D5">
      <w:pPr>
        <w:rPr>
          <w:bCs/>
        </w:rPr>
      </w:pPr>
      <w:r w:rsidRPr="007637B8">
        <w:rPr>
          <w:bCs/>
        </w:rPr>
        <w:t>Se, por qualquer razão, a plataforma Chips Alliance não se instalou automaticamente, pode instalá-la manualmente seguindo os seguintes passos (normalmente, pode simplesmente saltar este procedimento e continuar com a secção B)</w:t>
      </w:r>
      <w:r w:rsidR="0034120F" w:rsidRPr="007637B8">
        <w:rPr>
          <w:bCs/>
        </w:rPr>
        <w:t>:</w:t>
      </w:r>
    </w:p>
    <w:p w14:paraId="40BFD55D" w14:textId="510A6C35" w:rsidR="0034120F" w:rsidRPr="007637B8" w:rsidRDefault="00B348E2" w:rsidP="0034120F">
      <w:pPr>
        <w:pStyle w:val="ListParagraph"/>
        <w:numPr>
          <w:ilvl w:val="0"/>
          <w:numId w:val="72"/>
        </w:numPr>
        <w:rPr>
          <w:rFonts w:eastAsia="Arial" w:cs="Arial"/>
        </w:rPr>
      </w:pPr>
      <w:r w:rsidRPr="007637B8">
        <w:rPr>
          <w:rFonts w:eastAsia="Arial" w:cs="Arial"/>
        </w:rPr>
        <w:t xml:space="preserve">Veja o menu de Acesso Rápido clicando no botão </w:t>
      </w:r>
      <w:r w:rsidR="0034120F" w:rsidRPr="007637B8">
        <w:rPr>
          <w:noProof/>
          <w:lang w:eastAsia="es-ES"/>
        </w:rPr>
        <w:drawing>
          <wp:inline distT="0" distB="0" distL="0" distR="0" wp14:anchorId="580D0FEE" wp14:editId="1669971E">
            <wp:extent cx="292958" cy="285750"/>
            <wp:effectExtent l="0" t="0" r="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pic:cNvPicPr>
                      <a:picLocks noChangeAspect="1" noChangeArrowheads="1"/>
                    </pic:cNvPicPr>
                  </pic:nvPicPr>
                  <pic:blipFill>
                    <a:blip r:embed="rId169"/>
                    <a:stretch>
                      <a:fillRect/>
                    </a:stretch>
                  </pic:blipFill>
                  <pic:spPr bwMode="auto">
                    <a:xfrm>
                      <a:off x="0" y="0"/>
                      <a:ext cx="293942" cy="286710"/>
                    </a:xfrm>
                    <a:prstGeom prst="rect">
                      <a:avLst/>
                    </a:prstGeom>
                  </pic:spPr>
                </pic:pic>
              </a:graphicData>
            </a:graphic>
          </wp:inline>
        </w:drawing>
      </w:r>
      <w:r w:rsidR="0034120F" w:rsidRPr="007637B8">
        <w:rPr>
          <w:rFonts w:eastAsia="Arial" w:cs="Arial"/>
        </w:rPr>
        <w:t xml:space="preserve">, </w:t>
      </w:r>
      <w:r w:rsidRPr="007637B8">
        <w:rPr>
          <w:rFonts w:eastAsia="Arial" w:cs="Arial"/>
        </w:rPr>
        <w:t>localizado na barra lateral esquerda</w:t>
      </w:r>
      <w:r w:rsidR="0034120F" w:rsidRPr="007637B8">
        <w:rPr>
          <w:rFonts w:eastAsia="Arial" w:cs="Arial"/>
        </w:rPr>
        <w:t xml:space="preserve"> (</w:t>
      </w:r>
      <w:r w:rsidR="0034120F" w:rsidRPr="007637B8">
        <w:fldChar w:fldCharType="begin"/>
      </w:r>
      <w:r w:rsidR="0034120F" w:rsidRPr="007637B8">
        <w:instrText xml:space="preserve"> REF _Ref38780223 \h </w:instrText>
      </w:r>
      <w:r w:rsidR="0034120F" w:rsidRPr="007637B8">
        <w:fldChar w:fldCharType="separate"/>
      </w:r>
      <w:r w:rsidR="00233372" w:rsidRPr="007637B8">
        <w:t xml:space="preserve">Figura </w:t>
      </w:r>
      <w:r w:rsidR="00233372">
        <w:rPr>
          <w:noProof/>
        </w:rPr>
        <w:t>41</w:t>
      </w:r>
      <w:r w:rsidR="0034120F" w:rsidRPr="007637B8">
        <w:fldChar w:fldCharType="end"/>
      </w:r>
      <w:r w:rsidR="0034120F" w:rsidRPr="007637B8">
        <w:rPr>
          <w:rFonts w:eastAsia="Arial" w:cs="Arial"/>
        </w:rPr>
        <w:t xml:space="preserve">). </w:t>
      </w:r>
      <w:r w:rsidRPr="007637B8">
        <w:rPr>
          <w:rFonts w:eastAsia="Arial" w:cs="Arial"/>
        </w:rPr>
        <w:t>Depois, no PIO Home, clique no botão</w:t>
      </w:r>
      <w:r w:rsidR="0034120F" w:rsidRPr="007637B8">
        <w:rPr>
          <w:rFonts w:eastAsia="Arial" w:cs="Arial"/>
        </w:rPr>
        <w:t xml:space="preserve"> </w:t>
      </w:r>
      <w:r w:rsidR="0034120F" w:rsidRPr="007637B8">
        <w:rPr>
          <w:noProof/>
          <w:lang w:eastAsia="es-ES"/>
        </w:rPr>
        <w:drawing>
          <wp:inline distT="0" distB="0" distL="0" distR="0" wp14:anchorId="26FD32A3" wp14:editId="1C9F99C3">
            <wp:extent cx="350253" cy="327285"/>
            <wp:effectExtent l="0" t="0" r="0" b="0"/>
            <wp:docPr id="465982807" name="Imagen 46598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55917" cy="332578"/>
                    </a:xfrm>
                    <a:prstGeom prst="rect">
                      <a:avLst/>
                    </a:prstGeom>
                  </pic:spPr>
                </pic:pic>
              </a:graphicData>
            </a:graphic>
          </wp:inline>
        </w:drawing>
      </w:r>
      <w:r w:rsidR="0034120F" w:rsidRPr="007637B8">
        <w:rPr>
          <w:rFonts w:eastAsia="Arial" w:cs="Arial"/>
        </w:rPr>
        <w:t xml:space="preserve"> </w:t>
      </w:r>
      <w:r w:rsidRPr="007637B8">
        <w:rPr>
          <w:rFonts w:eastAsia="Arial" w:cs="Arial"/>
        </w:rPr>
        <w:t xml:space="preserve">e depois no separador </w:t>
      </w:r>
      <w:r w:rsidR="0034120F" w:rsidRPr="007637B8">
        <w:rPr>
          <w:noProof/>
          <w:lang w:eastAsia="es-ES"/>
        </w:rPr>
        <w:drawing>
          <wp:inline distT="0" distB="0" distL="0" distR="0" wp14:anchorId="56E2EE64" wp14:editId="5AE04400">
            <wp:extent cx="775411" cy="217659"/>
            <wp:effectExtent l="0" t="0" r="5715" b="0"/>
            <wp:docPr id="465982808" name="Imagen 4659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781317" cy="219317"/>
                    </a:xfrm>
                    <a:prstGeom prst="rect">
                      <a:avLst/>
                    </a:prstGeom>
                  </pic:spPr>
                </pic:pic>
              </a:graphicData>
            </a:graphic>
          </wp:inline>
        </w:drawing>
      </w:r>
      <w:r w:rsidR="0034120F" w:rsidRPr="007637B8">
        <w:rPr>
          <w:rFonts w:eastAsia="Arial" w:cs="Arial"/>
        </w:rPr>
        <w:t xml:space="preserve"> (</w:t>
      </w:r>
      <w:r w:rsidR="0034120F" w:rsidRPr="007637B8">
        <w:fldChar w:fldCharType="begin"/>
      </w:r>
      <w:r w:rsidR="0034120F" w:rsidRPr="007637B8">
        <w:instrText xml:space="preserve"> REF _Ref38780223 \h </w:instrText>
      </w:r>
      <w:r w:rsidR="0034120F" w:rsidRPr="007637B8">
        <w:fldChar w:fldCharType="separate"/>
      </w:r>
      <w:r w:rsidR="00233372" w:rsidRPr="007637B8">
        <w:t xml:space="preserve">Figura </w:t>
      </w:r>
      <w:r w:rsidR="00233372">
        <w:rPr>
          <w:noProof/>
        </w:rPr>
        <w:t>41</w:t>
      </w:r>
      <w:r w:rsidR="0034120F" w:rsidRPr="007637B8">
        <w:fldChar w:fldCharType="end"/>
      </w:r>
      <w:r w:rsidR="0034120F" w:rsidRPr="007637B8">
        <w:rPr>
          <w:rFonts w:eastAsia="Arial" w:cs="Arial"/>
        </w:rPr>
        <w:t xml:space="preserve">). </w:t>
      </w:r>
      <w:r w:rsidRPr="007637B8">
        <w:rPr>
          <w:rFonts w:eastAsia="Arial" w:cs="Arial"/>
        </w:rPr>
        <w:t>Procure</w:t>
      </w:r>
      <w:r w:rsidR="0034120F" w:rsidRPr="007637B8">
        <w:rPr>
          <w:rFonts w:eastAsia="Arial" w:cs="Arial"/>
        </w:rPr>
        <w:t xml:space="preserve"> </w:t>
      </w:r>
      <w:r w:rsidR="0034120F" w:rsidRPr="007637B8">
        <w:rPr>
          <w:rFonts w:eastAsia="Arial" w:cs="Arial"/>
          <w:b/>
        </w:rPr>
        <w:t>Chipsalliance</w:t>
      </w:r>
      <w:r w:rsidR="0034120F" w:rsidRPr="007637B8">
        <w:rPr>
          <w:rFonts w:eastAsia="Arial" w:cs="Arial"/>
        </w:rPr>
        <w:t xml:space="preserve"> (</w:t>
      </w:r>
      <w:r w:rsidRPr="007637B8">
        <w:rPr>
          <w:rFonts w:eastAsia="Arial" w:cs="Arial"/>
        </w:rPr>
        <w:t xml:space="preserve">a plataforma que utilizamos no </w:t>
      </w:r>
      <w:r w:rsidR="0034120F" w:rsidRPr="007637B8">
        <w:rPr>
          <w:rFonts w:eastAsia="Arial" w:cs="Arial"/>
        </w:rPr>
        <w:t xml:space="preserve">RVfpga) </w:t>
      </w:r>
      <w:r w:rsidRPr="007637B8">
        <w:rPr>
          <w:rFonts w:eastAsia="Arial" w:cs="Arial"/>
        </w:rPr>
        <w:t>e abra-o clicando no botão</w:t>
      </w:r>
      <w:r w:rsidR="0034120F" w:rsidRPr="007637B8">
        <w:rPr>
          <w:rFonts w:eastAsia="Arial" w:cs="Arial"/>
        </w:rPr>
        <w:t xml:space="preserve"> </w:t>
      </w:r>
      <w:r w:rsidR="0034120F" w:rsidRPr="007637B8">
        <w:rPr>
          <w:noProof/>
          <w:lang w:eastAsia="es-ES"/>
        </w:rPr>
        <w:drawing>
          <wp:inline distT="0" distB="0" distL="0" distR="0" wp14:anchorId="689D8D63" wp14:editId="7F46038D">
            <wp:extent cx="1024128" cy="266440"/>
            <wp:effectExtent l="0" t="0" r="5080" b="635"/>
            <wp:docPr id="465982810" name="Imagen 46598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030991" cy="268226"/>
                    </a:xfrm>
                    <a:prstGeom prst="rect">
                      <a:avLst/>
                    </a:prstGeom>
                  </pic:spPr>
                </pic:pic>
              </a:graphicData>
            </a:graphic>
          </wp:inline>
        </w:drawing>
      </w:r>
      <w:r w:rsidR="0034120F" w:rsidRPr="007637B8">
        <w:rPr>
          <w:rFonts w:eastAsia="Arial" w:cs="Arial"/>
        </w:rPr>
        <w:t xml:space="preserve"> (</w:t>
      </w:r>
      <w:r w:rsidR="0034120F" w:rsidRPr="007637B8">
        <w:fldChar w:fldCharType="begin"/>
      </w:r>
      <w:r w:rsidR="0034120F" w:rsidRPr="007637B8">
        <w:instrText xml:space="preserve"> REF _Ref38780223 \h </w:instrText>
      </w:r>
      <w:r w:rsidR="0034120F" w:rsidRPr="007637B8">
        <w:fldChar w:fldCharType="separate"/>
      </w:r>
      <w:r w:rsidR="00233372" w:rsidRPr="007637B8">
        <w:t xml:space="preserve">Figura </w:t>
      </w:r>
      <w:r w:rsidR="00233372">
        <w:rPr>
          <w:noProof/>
        </w:rPr>
        <w:t>41</w:t>
      </w:r>
      <w:r w:rsidR="0034120F" w:rsidRPr="007637B8">
        <w:fldChar w:fldCharType="end"/>
      </w:r>
      <w:r w:rsidR="0034120F" w:rsidRPr="007637B8">
        <w:t>).</w:t>
      </w:r>
    </w:p>
    <w:p w14:paraId="1A69339E" w14:textId="77777777" w:rsidR="0034120F" w:rsidRPr="007637B8" w:rsidRDefault="0034120F" w:rsidP="0034120F"/>
    <w:p w14:paraId="50EDFE47" w14:textId="77777777" w:rsidR="0034120F" w:rsidRPr="007637B8" w:rsidRDefault="0034120F" w:rsidP="00F72D03">
      <w:r w:rsidRPr="007637B8">
        <w:rPr>
          <w:noProof/>
          <w:lang w:eastAsia="es-ES"/>
        </w:rPr>
        <w:drawing>
          <wp:inline distT="0" distB="0" distL="0" distR="0" wp14:anchorId="3C032A57" wp14:editId="58292D07">
            <wp:extent cx="5667116" cy="1983428"/>
            <wp:effectExtent l="0" t="0" r="0" b="0"/>
            <wp:docPr id="465982809" name="Imagen 46598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03223" cy="1996065"/>
                    </a:xfrm>
                    <a:prstGeom prst="rect">
                      <a:avLst/>
                    </a:prstGeom>
                  </pic:spPr>
                </pic:pic>
              </a:graphicData>
            </a:graphic>
          </wp:inline>
        </w:drawing>
      </w:r>
    </w:p>
    <w:p w14:paraId="5540C761" w14:textId="16987BC8" w:rsidR="0034120F" w:rsidRPr="007637B8" w:rsidRDefault="00D8789F" w:rsidP="0034120F">
      <w:pPr>
        <w:pStyle w:val="Caption"/>
        <w:jc w:val="center"/>
        <w:rPr>
          <w:rFonts w:eastAsia="Arial" w:cs="Arial"/>
        </w:rPr>
      </w:pPr>
      <w:bookmarkStart w:id="193" w:name="_Ref38780223"/>
      <w:r w:rsidRPr="007637B8">
        <w:t>Figura</w:t>
      </w:r>
      <w:r w:rsidR="0034120F"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41</w:t>
      </w:r>
      <w:r w:rsidR="00577C0A" w:rsidRPr="007637B8">
        <w:fldChar w:fldCharType="end"/>
      </w:r>
      <w:bookmarkEnd w:id="193"/>
      <w:r w:rsidR="0034120F" w:rsidRPr="007637B8">
        <w:t xml:space="preserve">. </w:t>
      </w:r>
      <w:r w:rsidR="002F0726" w:rsidRPr="007637B8">
        <w:t>Seleção</w:t>
      </w:r>
      <w:r w:rsidR="0034120F" w:rsidRPr="007637B8">
        <w:t xml:space="preserve"> </w:t>
      </w:r>
      <w:r w:rsidR="008174C3" w:rsidRPr="007637B8">
        <w:t>da Plataforma</w:t>
      </w:r>
      <w:r w:rsidR="0034120F" w:rsidRPr="007637B8">
        <w:t xml:space="preserve"> CHIPS Alliance </w:t>
      </w:r>
    </w:p>
    <w:p w14:paraId="312DA90F" w14:textId="77777777" w:rsidR="0034120F" w:rsidRPr="007637B8" w:rsidRDefault="0034120F" w:rsidP="0034120F">
      <w:pPr>
        <w:ind w:left="360" w:hanging="360"/>
        <w:rPr>
          <w:rFonts w:eastAsia="Arial" w:cs="Arial"/>
        </w:rPr>
      </w:pPr>
    </w:p>
    <w:p w14:paraId="3FBB6F9A" w14:textId="2C0479DE" w:rsidR="0034120F" w:rsidRPr="007637B8" w:rsidRDefault="008174C3" w:rsidP="0034120F">
      <w:pPr>
        <w:pStyle w:val="ListParagraph"/>
        <w:numPr>
          <w:ilvl w:val="0"/>
          <w:numId w:val="72"/>
        </w:numPr>
        <w:rPr>
          <w:rFonts w:eastAsia="Arial" w:cs="Arial"/>
        </w:rPr>
      </w:pPr>
      <w:r w:rsidRPr="007637B8">
        <w:t>Depois de clicar no botão</w:t>
      </w:r>
      <w:r w:rsidR="0034120F" w:rsidRPr="007637B8">
        <w:t xml:space="preserve"> </w:t>
      </w:r>
      <w:r w:rsidR="0034120F" w:rsidRPr="007637B8">
        <w:rPr>
          <w:noProof/>
          <w:lang w:eastAsia="es-ES"/>
        </w:rPr>
        <w:drawing>
          <wp:inline distT="0" distB="0" distL="0" distR="0" wp14:anchorId="13A46FE3" wp14:editId="26650180">
            <wp:extent cx="1024128" cy="266440"/>
            <wp:effectExtent l="0" t="0" r="508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030991" cy="268226"/>
                    </a:xfrm>
                    <a:prstGeom prst="rect">
                      <a:avLst/>
                    </a:prstGeom>
                  </pic:spPr>
                </pic:pic>
              </a:graphicData>
            </a:graphic>
          </wp:inline>
        </w:drawing>
      </w:r>
      <w:r w:rsidR="0034120F" w:rsidRPr="007637B8">
        <w:t xml:space="preserve">, </w:t>
      </w:r>
      <w:r w:rsidRPr="007637B8">
        <w:t>verá os detalhes da plataforma Chips Alliance (tal como na</w:t>
      </w:r>
      <w:r w:rsidR="0034120F" w:rsidRPr="007637B8">
        <w:t xml:space="preserve"> </w:t>
      </w:r>
      <w:r w:rsidR="0034120F" w:rsidRPr="007637B8">
        <w:fldChar w:fldCharType="begin"/>
      </w:r>
      <w:r w:rsidR="0034120F" w:rsidRPr="007637B8">
        <w:instrText xml:space="preserve"> REF _Ref51228492 \h </w:instrText>
      </w:r>
      <w:r w:rsidR="0034120F" w:rsidRPr="007637B8">
        <w:fldChar w:fldCharType="separate"/>
      </w:r>
      <w:r w:rsidR="00233372" w:rsidRPr="007637B8">
        <w:t xml:space="preserve">Figura </w:t>
      </w:r>
      <w:r w:rsidR="00233372">
        <w:rPr>
          <w:noProof/>
        </w:rPr>
        <w:t>42</w:t>
      </w:r>
      <w:r w:rsidR="0034120F" w:rsidRPr="007637B8">
        <w:fldChar w:fldCharType="end"/>
      </w:r>
      <w:r w:rsidR="0034120F" w:rsidRPr="007637B8">
        <w:t xml:space="preserve">). </w:t>
      </w:r>
      <w:r w:rsidRPr="007637B8">
        <w:t>Instale-o, clicando no botão</w:t>
      </w:r>
      <w:r w:rsidR="0034120F" w:rsidRPr="007637B8">
        <w:t xml:space="preserve"> </w:t>
      </w:r>
      <w:r w:rsidR="0034120F" w:rsidRPr="007637B8">
        <w:rPr>
          <w:noProof/>
          <w:lang w:eastAsia="es-ES"/>
        </w:rPr>
        <w:drawing>
          <wp:inline distT="0" distB="0" distL="0" distR="0" wp14:anchorId="0BF76185" wp14:editId="2C64F2E0">
            <wp:extent cx="658368" cy="262004"/>
            <wp:effectExtent l="0" t="0" r="8890" b="5080"/>
            <wp:docPr id="465982819" name="Imagen 46598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64048" cy="264264"/>
                    </a:xfrm>
                    <a:prstGeom prst="rect">
                      <a:avLst/>
                    </a:prstGeom>
                  </pic:spPr>
                </pic:pic>
              </a:graphicData>
            </a:graphic>
          </wp:inline>
        </w:drawing>
      </w:r>
      <w:r w:rsidR="0034120F" w:rsidRPr="007637B8">
        <w:t xml:space="preserve"> (</w:t>
      </w:r>
      <w:r w:rsidR="0034120F" w:rsidRPr="007637B8">
        <w:fldChar w:fldCharType="begin"/>
      </w:r>
      <w:r w:rsidR="0034120F" w:rsidRPr="007637B8">
        <w:instrText xml:space="preserve"> REF _Ref51228492 \h </w:instrText>
      </w:r>
      <w:r w:rsidR="0034120F" w:rsidRPr="007637B8">
        <w:fldChar w:fldCharType="separate"/>
      </w:r>
      <w:r w:rsidR="00233372" w:rsidRPr="007637B8">
        <w:t xml:space="preserve">Figura </w:t>
      </w:r>
      <w:r w:rsidR="00233372">
        <w:rPr>
          <w:noProof/>
        </w:rPr>
        <w:t>42</w:t>
      </w:r>
      <w:r w:rsidR="0034120F" w:rsidRPr="007637B8">
        <w:fldChar w:fldCharType="end"/>
      </w:r>
      <w:r w:rsidR="0034120F" w:rsidRPr="007637B8">
        <w:t>).</w:t>
      </w:r>
    </w:p>
    <w:p w14:paraId="14B547E8" w14:textId="77777777" w:rsidR="0034120F" w:rsidRPr="007637B8" w:rsidRDefault="0034120F" w:rsidP="0034120F">
      <w:pPr>
        <w:ind w:left="360" w:hanging="360"/>
        <w:rPr>
          <w:rFonts w:eastAsia="Arial" w:cs="Arial"/>
        </w:rPr>
      </w:pPr>
    </w:p>
    <w:p w14:paraId="09944469" w14:textId="77777777" w:rsidR="0034120F" w:rsidRPr="007637B8" w:rsidRDefault="0034120F" w:rsidP="0034120F">
      <w:pPr>
        <w:ind w:left="360" w:hanging="360"/>
        <w:rPr>
          <w:rFonts w:eastAsia="Arial" w:cs="Arial"/>
        </w:rPr>
      </w:pPr>
    </w:p>
    <w:p w14:paraId="18111B4E" w14:textId="77777777" w:rsidR="0034120F" w:rsidRPr="007637B8" w:rsidRDefault="0034120F" w:rsidP="0034120F">
      <w:pPr>
        <w:jc w:val="center"/>
        <w:rPr>
          <w:rFonts w:eastAsia="Arial" w:cs="Arial"/>
        </w:rPr>
      </w:pPr>
      <w:r w:rsidRPr="007637B8">
        <w:rPr>
          <w:noProof/>
          <w:lang w:eastAsia="es-ES"/>
        </w:rPr>
        <w:lastRenderedPageBreak/>
        <w:drawing>
          <wp:inline distT="0" distB="0" distL="0" distR="0" wp14:anchorId="37C640C2" wp14:editId="4BAF33F5">
            <wp:extent cx="4511675" cy="2450280"/>
            <wp:effectExtent l="0" t="0" r="3175" b="7620"/>
            <wp:docPr id="465982811" name="Imagen 46598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554093" cy="2473317"/>
                    </a:xfrm>
                    <a:prstGeom prst="rect">
                      <a:avLst/>
                    </a:prstGeom>
                  </pic:spPr>
                </pic:pic>
              </a:graphicData>
            </a:graphic>
          </wp:inline>
        </w:drawing>
      </w:r>
    </w:p>
    <w:p w14:paraId="63514AC9" w14:textId="4F659147" w:rsidR="0034120F" w:rsidRPr="007637B8" w:rsidRDefault="00D8789F" w:rsidP="0034120F">
      <w:pPr>
        <w:pStyle w:val="Caption"/>
        <w:jc w:val="center"/>
        <w:rPr>
          <w:rFonts w:eastAsia="Arial" w:cs="Arial"/>
        </w:rPr>
      </w:pPr>
      <w:bookmarkStart w:id="194" w:name="_Ref51228492"/>
      <w:r w:rsidRPr="007637B8">
        <w:t>Figura</w:t>
      </w:r>
      <w:r w:rsidR="0034120F"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42</w:t>
      </w:r>
      <w:r w:rsidR="00577C0A" w:rsidRPr="007637B8">
        <w:fldChar w:fldCharType="end"/>
      </w:r>
      <w:bookmarkEnd w:id="194"/>
      <w:r w:rsidR="0034120F" w:rsidRPr="007637B8">
        <w:t>. Instal</w:t>
      </w:r>
      <w:r w:rsidR="008174C3" w:rsidRPr="007637B8">
        <w:t>ação</w:t>
      </w:r>
      <w:r w:rsidR="0034120F" w:rsidRPr="007637B8">
        <w:t xml:space="preserve"> </w:t>
      </w:r>
      <w:r w:rsidR="008174C3" w:rsidRPr="007637B8">
        <w:t>da plataforma</w:t>
      </w:r>
      <w:r w:rsidR="0034120F" w:rsidRPr="007637B8">
        <w:t xml:space="preserve"> C</w:t>
      </w:r>
      <w:r w:rsidR="00F2023E" w:rsidRPr="007637B8">
        <w:t>hips</w:t>
      </w:r>
      <w:r w:rsidR="0034120F" w:rsidRPr="007637B8">
        <w:t xml:space="preserve"> Alliance </w:t>
      </w:r>
    </w:p>
    <w:p w14:paraId="40AEFDDA" w14:textId="77777777" w:rsidR="0034120F" w:rsidRPr="007637B8" w:rsidRDefault="0034120F" w:rsidP="0034120F">
      <w:pPr>
        <w:ind w:left="720"/>
        <w:rPr>
          <w:rFonts w:eastAsia="Arial" w:cs="Arial"/>
        </w:rPr>
      </w:pPr>
    </w:p>
    <w:p w14:paraId="144D5F34" w14:textId="499F29BE" w:rsidR="0034120F" w:rsidRPr="007637B8" w:rsidRDefault="008174C3" w:rsidP="00F72D03">
      <w:pPr>
        <w:pStyle w:val="ListParagraph"/>
        <w:numPr>
          <w:ilvl w:val="0"/>
          <w:numId w:val="72"/>
        </w:numPr>
        <w:rPr>
          <w:rFonts w:eastAsia="Arial" w:cs="Arial"/>
        </w:rPr>
      </w:pPr>
      <w:r w:rsidRPr="007637B8">
        <w:rPr>
          <w:rFonts w:eastAsia="Arial" w:cs="Arial"/>
        </w:rPr>
        <w:t>Uma vez concluída a instalação, é apresentado um resumo das ferramentas que foram instaladas, como ilustrado na</w:t>
      </w:r>
      <w:r w:rsidR="00114411" w:rsidRPr="007637B8">
        <w:rPr>
          <w:rFonts w:eastAsia="Arial" w:cs="Arial"/>
        </w:rPr>
        <w:t xml:space="preserve"> </w:t>
      </w:r>
      <w:r w:rsidR="006006AE" w:rsidRPr="007637B8">
        <w:rPr>
          <w:rFonts w:eastAsia="Arial" w:cs="Arial"/>
        </w:rPr>
        <w:fldChar w:fldCharType="begin"/>
      </w:r>
      <w:r w:rsidR="006006AE" w:rsidRPr="007637B8">
        <w:rPr>
          <w:rFonts w:eastAsia="Arial" w:cs="Arial"/>
        </w:rPr>
        <w:instrText xml:space="preserve"> REF _Ref51134654 \h </w:instrText>
      </w:r>
      <w:r w:rsidR="006006AE" w:rsidRPr="007637B8">
        <w:rPr>
          <w:rFonts w:eastAsia="Arial" w:cs="Arial"/>
        </w:rPr>
      </w:r>
      <w:r w:rsidR="006006AE" w:rsidRPr="007637B8">
        <w:rPr>
          <w:rFonts w:eastAsia="Arial" w:cs="Arial"/>
        </w:rPr>
        <w:fldChar w:fldCharType="separate"/>
      </w:r>
      <w:r w:rsidR="00233372" w:rsidRPr="007637B8">
        <w:t xml:space="preserve">Figura </w:t>
      </w:r>
      <w:r w:rsidR="00233372">
        <w:rPr>
          <w:noProof/>
        </w:rPr>
        <w:t>43</w:t>
      </w:r>
      <w:r w:rsidR="006006AE" w:rsidRPr="007637B8">
        <w:rPr>
          <w:rFonts w:eastAsia="Arial" w:cs="Arial"/>
        </w:rPr>
        <w:fldChar w:fldCharType="end"/>
      </w:r>
      <w:r w:rsidR="006006AE" w:rsidRPr="007637B8">
        <w:rPr>
          <w:rFonts w:eastAsia="Arial" w:cs="Arial"/>
        </w:rPr>
        <w:t>.</w:t>
      </w:r>
      <w:r w:rsidR="0034120F" w:rsidRPr="007637B8">
        <w:rPr>
          <w:rFonts w:eastAsia="Arial" w:cs="Arial"/>
        </w:rPr>
        <w:t xml:space="preserve"> </w:t>
      </w:r>
      <w:r w:rsidR="006006AE" w:rsidRPr="007637B8">
        <w:rPr>
          <w:rFonts w:eastAsia="Arial" w:cs="Arial"/>
        </w:rPr>
        <w:t>Cli</w:t>
      </w:r>
      <w:r w:rsidRPr="007637B8">
        <w:rPr>
          <w:rFonts w:eastAsia="Arial" w:cs="Arial"/>
        </w:rPr>
        <w:t>que em</w:t>
      </w:r>
      <w:r w:rsidR="006006AE" w:rsidRPr="007637B8">
        <w:rPr>
          <w:rFonts w:eastAsia="Arial" w:cs="Arial"/>
        </w:rPr>
        <w:t xml:space="preserve"> </w:t>
      </w:r>
      <w:r w:rsidR="0034120F" w:rsidRPr="007637B8">
        <w:rPr>
          <w:noProof/>
          <w:lang w:eastAsia="es-ES"/>
        </w:rPr>
        <w:drawing>
          <wp:inline distT="0" distB="0" distL="0" distR="0" wp14:anchorId="1B6923E9" wp14:editId="2B935652">
            <wp:extent cx="416967" cy="284597"/>
            <wp:effectExtent l="0" t="0" r="2540" b="1270"/>
            <wp:docPr id="465982824" name="Imagen 46598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19314" cy="286199"/>
                    </a:xfrm>
                    <a:prstGeom prst="rect">
                      <a:avLst/>
                    </a:prstGeom>
                  </pic:spPr>
                </pic:pic>
              </a:graphicData>
            </a:graphic>
          </wp:inline>
        </w:drawing>
      </w:r>
      <w:r w:rsidR="006006AE" w:rsidRPr="007637B8">
        <w:rPr>
          <w:rFonts w:eastAsia="Arial" w:cs="Arial"/>
        </w:rPr>
        <w:t xml:space="preserve"> </w:t>
      </w:r>
      <w:r w:rsidRPr="007637B8">
        <w:rPr>
          <w:rFonts w:eastAsia="Arial" w:cs="Arial"/>
        </w:rPr>
        <w:t>para fechar essa janela</w:t>
      </w:r>
      <w:r w:rsidR="0034120F" w:rsidRPr="007637B8">
        <w:rPr>
          <w:rFonts w:eastAsia="Arial" w:cs="Arial"/>
        </w:rPr>
        <w:t>.</w:t>
      </w:r>
    </w:p>
    <w:p w14:paraId="7749FA8B" w14:textId="77777777" w:rsidR="0034120F" w:rsidRPr="007637B8" w:rsidRDefault="0034120F" w:rsidP="0034120F">
      <w:pPr>
        <w:pStyle w:val="ListParagraph"/>
        <w:ind w:left="720"/>
        <w:rPr>
          <w:rFonts w:eastAsia="Arial" w:cs="Arial"/>
        </w:rPr>
      </w:pPr>
    </w:p>
    <w:p w14:paraId="6C1DB096" w14:textId="77777777" w:rsidR="0034120F" w:rsidRPr="007637B8" w:rsidRDefault="0034120F" w:rsidP="0034120F">
      <w:pPr>
        <w:jc w:val="center"/>
        <w:rPr>
          <w:rFonts w:eastAsia="Arial" w:cs="Arial"/>
        </w:rPr>
      </w:pPr>
      <w:r w:rsidRPr="007637B8">
        <w:rPr>
          <w:noProof/>
          <w:lang w:eastAsia="es-ES"/>
        </w:rPr>
        <w:drawing>
          <wp:inline distT="0" distB="0" distL="0" distR="0" wp14:anchorId="4E6355DD" wp14:editId="53E1E377">
            <wp:extent cx="1844299" cy="2498574"/>
            <wp:effectExtent l="0" t="0" r="3810" b="0"/>
            <wp:docPr id="465982820" name="Imagen 46598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854804" cy="2512806"/>
                    </a:xfrm>
                    <a:prstGeom prst="rect">
                      <a:avLst/>
                    </a:prstGeom>
                  </pic:spPr>
                </pic:pic>
              </a:graphicData>
            </a:graphic>
          </wp:inline>
        </w:drawing>
      </w:r>
    </w:p>
    <w:p w14:paraId="7A3310E9" w14:textId="713F8089" w:rsidR="0034120F" w:rsidRPr="007637B8" w:rsidRDefault="00D8789F" w:rsidP="00F72D03">
      <w:pPr>
        <w:pStyle w:val="Caption"/>
        <w:jc w:val="center"/>
        <w:rPr>
          <w:rFonts w:eastAsia="Arial" w:cs="Arial"/>
          <w:b w:val="0"/>
        </w:rPr>
      </w:pPr>
      <w:bookmarkStart w:id="195" w:name="_Ref51134654"/>
      <w:r w:rsidRPr="007637B8">
        <w:t>Figura</w:t>
      </w:r>
      <w:r w:rsidR="0034120F"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43</w:t>
      </w:r>
      <w:r w:rsidR="00577C0A" w:rsidRPr="007637B8">
        <w:fldChar w:fldCharType="end"/>
      </w:r>
      <w:bookmarkEnd w:id="195"/>
      <w:r w:rsidR="0034120F" w:rsidRPr="007637B8">
        <w:t xml:space="preserve">. </w:t>
      </w:r>
      <w:r w:rsidR="00483E59" w:rsidRPr="007637B8">
        <w:t>I</w:t>
      </w:r>
      <w:r w:rsidR="0034120F" w:rsidRPr="007637B8">
        <w:t>nstal</w:t>
      </w:r>
      <w:r w:rsidR="00483E59" w:rsidRPr="007637B8">
        <w:t>ação da Plataforma</w:t>
      </w:r>
      <w:r w:rsidR="0034120F" w:rsidRPr="007637B8">
        <w:t xml:space="preserve"> CHIPS Alliance </w:t>
      </w:r>
      <w:r w:rsidR="00483E59" w:rsidRPr="007637B8">
        <w:t>bem sucedida</w:t>
      </w:r>
    </w:p>
    <w:p w14:paraId="1DA9669B" w14:textId="77777777" w:rsidR="0034120F" w:rsidRPr="007637B8" w:rsidRDefault="0034120F" w:rsidP="000A6251">
      <w:pPr>
        <w:rPr>
          <w:rFonts w:eastAsia="Arial" w:cs="Arial"/>
          <w:b/>
          <w:sz w:val="28"/>
          <w:szCs w:val="28"/>
        </w:rPr>
      </w:pPr>
    </w:p>
    <w:p w14:paraId="5DCAADB3" w14:textId="3805E0CF" w:rsidR="008C2955" w:rsidRPr="007637B8" w:rsidRDefault="00FD2CC5" w:rsidP="00CE5664">
      <w:pPr>
        <w:pStyle w:val="ListParagraph"/>
        <w:numPr>
          <w:ilvl w:val="1"/>
          <w:numId w:val="10"/>
        </w:numPr>
        <w:ind w:left="426" w:hanging="426"/>
        <w:rPr>
          <w:rFonts w:eastAsia="Arial" w:cs="Arial"/>
          <w:b/>
          <w:sz w:val="28"/>
          <w:szCs w:val="28"/>
        </w:rPr>
      </w:pPr>
      <w:r w:rsidRPr="007637B8">
        <w:rPr>
          <w:rFonts w:eastAsia="Arial" w:cs="Arial"/>
          <w:b/>
          <w:sz w:val="28"/>
          <w:szCs w:val="28"/>
        </w:rPr>
        <w:t xml:space="preserve">Programa </w:t>
      </w:r>
      <w:r w:rsidR="008C2955" w:rsidRPr="007637B8">
        <w:rPr>
          <w:rFonts w:eastAsia="Arial" w:cs="Arial"/>
          <w:b/>
          <w:sz w:val="28"/>
          <w:szCs w:val="28"/>
        </w:rPr>
        <w:t xml:space="preserve">AL_Operations </w:t>
      </w:r>
    </w:p>
    <w:p w14:paraId="43769FDE" w14:textId="2E5A042D" w:rsidR="008C2955" w:rsidRPr="007637B8" w:rsidRDefault="00FD2CC5" w:rsidP="008C2955">
      <w:pPr>
        <w:pStyle w:val="ListParagraph"/>
      </w:pPr>
      <w:r w:rsidRPr="007637B8">
        <w:rPr>
          <w:rFonts w:eastAsia="Arial" w:cs="Arial"/>
        </w:rPr>
        <w:t>O primeiro programa de exemplo</w:t>
      </w:r>
      <w:r w:rsidR="008C2955" w:rsidRPr="007637B8">
        <w:rPr>
          <w:rFonts w:eastAsia="Arial" w:cs="Arial"/>
        </w:rPr>
        <w:t>, AL_Operations.s (</w:t>
      </w:r>
      <w:r w:rsidR="008C2955" w:rsidRPr="007637B8">
        <w:rPr>
          <w:rFonts w:eastAsia="Arial" w:cs="Arial"/>
        </w:rPr>
        <w:fldChar w:fldCharType="begin"/>
      </w:r>
      <w:r w:rsidR="008C2955" w:rsidRPr="007637B8">
        <w:rPr>
          <w:rFonts w:eastAsia="Arial" w:cs="Arial"/>
        </w:rPr>
        <w:instrText xml:space="preserve"> REF _Ref38781906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44</w:t>
      </w:r>
      <w:r w:rsidR="008C2955" w:rsidRPr="007637B8">
        <w:rPr>
          <w:rFonts w:eastAsia="Arial" w:cs="Arial"/>
        </w:rPr>
        <w:fldChar w:fldCharType="end"/>
      </w:r>
      <w:r w:rsidR="008C2955" w:rsidRPr="007637B8">
        <w:rPr>
          <w:rFonts w:eastAsia="Arial" w:cs="Arial"/>
        </w:rPr>
        <w:t xml:space="preserve">), </w:t>
      </w:r>
      <w:r w:rsidRPr="007637B8">
        <w:rPr>
          <w:rFonts w:eastAsia="Arial" w:cs="Arial"/>
        </w:rPr>
        <w:t xml:space="preserve">é um programa Assembly que executa três instruções aritmética-lógica (adição, </w:t>
      </w:r>
      <w:r w:rsidR="002F0726" w:rsidRPr="007637B8">
        <w:rPr>
          <w:rFonts w:eastAsia="Arial" w:cs="Arial"/>
        </w:rPr>
        <w:t>subtração</w:t>
      </w:r>
      <w:r w:rsidRPr="007637B8">
        <w:rPr>
          <w:rFonts w:eastAsia="Arial" w:cs="Arial"/>
        </w:rPr>
        <w:t>, e lógica AND) no mesmo registo</w:t>
      </w:r>
      <w:r w:rsidR="008C2955" w:rsidRPr="007637B8">
        <w:rPr>
          <w:rFonts w:eastAsia="Arial" w:cs="Arial"/>
        </w:rPr>
        <w:t xml:space="preserve">, </w:t>
      </w:r>
      <w:r w:rsidR="002F0DC6" w:rsidRPr="007637B8">
        <w:rPr>
          <w:rFonts w:ascii="Courier New" w:eastAsia="Arial" w:hAnsi="Courier New" w:cs="Courier New"/>
        </w:rPr>
        <w:t>t3</w:t>
      </w:r>
      <w:r w:rsidR="002F0DC6" w:rsidRPr="007637B8">
        <w:rPr>
          <w:rFonts w:eastAsia="Arial" w:cs="Arial"/>
        </w:rPr>
        <w:t xml:space="preserve"> </w:t>
      </w:r>
      <w:r w:rsidR="00F03DC0" w:rsidRPr="007637B8">
        <w:rPr>
          <w:rFonts w:eastAsia="Arial" w:cs="Arial"/>
        </w:rPr>
        <w:t>(</w:t>
      </w:r>
      <w:r w:rsidRPr="007637B8">
        <w:rPr>
          <w:rFonts w:eastAsia="Arial" w:cs="Arial"/>
        </w:rPr>
        <w:t xml:space="preserve">também chamado </w:t>
      </w:r>
      <w:r w:rsidR="002F0DC6" w:rsidRPr="007637B8">
        <w:rPr>
          <w:rFonts w:ascii="Courier New" w:eastAsia="Arial" w:hAnsi="Courier New" w:cs="Courier New"/>
        </w:rPr>
        <w:t>x28</w:t>
      </w:r>
      <w:r w:rsidR="00F03DC0" w:rsidRPr="007637B8">
        <w:rPr>
          <w:rFonts w:eastAsia="Arial" w:cs="Arial"/>
        </w:rPr>
        <w:t>),</w:t>
      </w:r>
      <w:r w:rsidR="008C2955" w:rsidRPr="007637B8">
        <w:rPr>
          <w:rFonts w:eastAsia="Arial" w:cs="Arial"/>
        </w:rPr>
        <w:t xml:space="preserve"> </w:t>
      </w:r>
      <w:r w:rsidRPr="007637B8">
        <w:rPr>
          <w:rFonts w:eastAsia="Arial" w:cs="Arial"/>
        </w:rPr>
        <w:t>dentro de um ciclo infinito</w:t>
      </w:r>
      <w:r w:rsidR="008C2955" w:rsidRPr="007637B8">
        <w:rPr>
          <w:rFonts w:eastAsia="Arial" w:cs="Arial"/>
        </w:rPr>
        <w:t>.</w:t>
      </w:r>
    </w:p>
    <w:p w14:paraId="38DFDA72" w14:textId="77777777" w:rsidR="008C2955" w:rsidRPr="007637B8" w:rsidRDefault="008C2955" w:rsidP="008C2955">
      <w:pPr>
        <w:rPr>
          <w:rFonts w:eastAsia="Arial" w:cs="Arial"/>
        </w:rPr>
      </w:pPr>
    </w:p>
    <w:tbl>
      <w:tblPr>
        <w:tblW w:w="8805"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8805"/>
      </w:tblGrid>
      <w:tr w:rsidR="008C2955" w:rsidRPr="007637B8" w14:paraId="1960FF33" w14:textId="77777777" w:rsidTr="00AA0285">
        <w:tc>
          <w:tcPr>
            <w:tcW w:w="8805" w:type="dxa"/>
            <w:tcBorders>
              <w:top w:val="single" w:sz="4" w:space="0" w:color="000001"/>
              <w:left w:val="single" w:sz="4" w:space="0" w:color="000001"/>
              <w:bottom w:val="single" w:sz="4" w:space="0" w:color="000001"/>
              <w:right w:val="single" w:sz="4" w:space="0" w:color="000001"/>
            </w:tcBorders>
            <w:shd w:val="clear" w:color="auto" w:fill="D9D9D9"/>
          </w:tcPr>
          <w:p w14:paraId="7ECC163C" w14:textId="55E65F3E" w:rsidR="008C2955"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1  </w:t>
            </w:r>
            <w:r w:rsidR="008C2955" w:rsidRPr="007637B8">
              <w:rPr>
                <w:rFonts w:ascii="Courier New" w:eastAsia="Courier New" w:hAnsi="Courier New" w:cs="Courier New"/>
                <w:sz w:val="18"/>
                <w:szCs w:val="18"/>
              </w:rPr>
              <w:t xml:space="preserve">.globl </w:t>
            </w:r>
            <w:r w:rsidR="00DC1D9D" w:rsidRPr="007637B8">
              <w:rPr>
                <w:rFonts w:ascii="Courier New" w:eastAsia="Courier New" w:hAnsi="Courier New" w:cs="Courier New"/>
                <w:sz w:val="18"/>
                <w:szCs w:val="18"/>
              </w:rPr>
              <w:t>main</w:t>
            </w:r>
          </w:p>
          <w:p w14:paraId="767DFF4B" w14:textId="01E0B228" w:rsidR="008C2955"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2  </w:t>
            </w:r>
            <w:r w:rsidR="00DC1D9D" w:rsidRPr="007637B8">
              <w:rPr>
                <w:rFonts w:ascii="Courier New" w:eastAsia="Courier New" w:hAnsi="Courier New" w:cs="Courier New"/>
                <w:sz w:val="18"/>
                <w:szCs w:val="18"/>
              </w:rPr>
              <w:t>main</w:t>
            </w:r>
            <w:r w:rsidR="008C2955" w:rsidRPr="007637B8">
              <w:rPr>
                <w:rFonts w:ascii="Courier New" w:eastAsia="Courier New" w:hAnsi="Courier New" w:cs="Courier New"/>
                <w:sz w:val="18"/>
                <w:szCs w:val="18"/>
              </w:rPr>
              <w:t>:</w:t>
            </w:r>
          </w:p>
          <w:p w14:paraId="5AB7D80E" w14:textId="1A214A94" w:rsidR="008C2955"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t>3</w:t>
            </w:r>
          </w:p>
          <w:p w14:paraId="39868679" w14:textId="0741F622" w:rsidR="002F0DC6"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4  </w:t>
            </w:r>
            <w:r w:rsidR="002F0DC6" w:rsidRPr="007637B8">
              <w:rPr>
                <w:rFonts w:ascii="Courier New" w:eastAsia="Courier New" w:hAnsi="Courier New" w:cs="Courier New"/>
                <w:sz w:val="18"/>
                <w:szCs w:val="18"/>
              </w:rPr>
              <w:t xml:space="preserve"># </w:t>
            </w:r>
            <w:r w:rsidR="004F43A4" w:rsidRPr="004F43A4">
              <w:rPr>
                <w:rFonts w:ascii="Courier New" w:eastAsia="Courier New" w:hAnsi="Courier New" w:cs="Courier New"/>
                <w:sz w:val="18"/>
                <w:szCs w:val="18"/>
              </w:rPr>
              <w:t>O registo t3 também é designado por registo</w:t>
            </w:r>
            <w:r w:rsidR="009E3870" w:rsidRPr="007637B8">
              <w:rPr>
                <w:rFonts w:ascii="Courier New" w:eastAsia="Courier New" w:hAnsi="Courier New" w:cs="Courier New"/>
                <w:sz w:val="18"/>
                <w:szCs w:val="18"/>
              </w:rPr>
              <w:t xml:space="preserve"> 28 (</w:t>
            </w:r>
            <w:r w:rsidR="002F0DC6" w:rsidRPr="007637B8">
              <w:rPr>
                <w:rFonts w:ascii="Courier New" w:eastAsia="Courier New" w:hAnsi="Courier New" w:cs="Courier New"/>
                <w:sz w:val="18"/>
                <w:szCs w:val="18"/>
              </w:rPr>
              <w:t>x28</w:t>
            </w:r>
            <w:r w:rsidR="009E3870" w:rsidRPr="007637B8">
              <w:rPr>
                <w:rFonts w:ascii="Courier New" w:eastAsia="Courier New" w:hAnsi="Courier New" w:cs="Courier New"/>
                <w:sz w:val="18"/>
                <w:szCs w:val="18"/>
              </w:rPr>
              <w:t>)</w:t>
            </w:r>
          </w:p>
          <w:p w14:paraId="59E87C02" w14:textId="43232CF3" w:rsidR="008C2955" w:rsidRPr="00D16280" w:rsidRDefault="00294172"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5  </w:t>
            </w:r>
            <w:r w:rsidR="008C2955" w:rsidRPr="00D16280">
              <w:rPr>
                <w:rFonts w:ascii="Courier New" w:eastAsia="Courier New" w:hAnsi="Courier New" w:cs="Courier New"/>
                <w:sz w:val="18"/>
                <w:szCs w:val="18"/>
                <w:lang w:val="en-GB"/>
              </w:rPr>
              <w:t xml:space="preserve">li </w:t>
            </w:r>
            <w:r w:rsidR="002F0DC6" w:rsidRPr="00D16280">
              <w:rPr>
                <w:rFonts w:ascii="Courier New" w:eastAsia="Courier New" w:hAnsi="Courier New" w:cs="Courier New"/>
                <w:sz w:val="18"/>
                <w:szCs w:val="18"/>
                <w:lang w:val="en-GB"/>
              </w:rPr>
              <w:t>t3</w:t>
            </w:r>
            <w:r w:rsidR="008C2955" w:rsidRPr="00D16280">
              <w:rPr>
                <w:rFonts w:ascii="Courier New" w:eastAsia="Courier New" w:hAnsi="Courier New" w:cs="Courier New"/>
                <w:sz w:val="18"/>
                <w:szCs w:val="18"/>
                <w:lang w:val="en-GB"/>
              </w:rPr>
              <w:t xml:space="preserve">, 0x0                    # </w:t>
            </w:r>
            <w:r w:rsidR="00D853C8" w:rsidRPr="00D16280">
              <w:rPr>
                <w:rFonts w:ascii="Courier New" w:eastAsia="Courier New" w:hAnsi="Courier New" w:cs="Courier New"/>
                <w:sz w:val="18"/>
                <w:szCs w:val="18"/>
                <w:lang w:val="en-GB"/>
              </w:rPr>
              <w:t xml:space="preserve">t3 = </w:t>
            </w:r>
            <w:r w:rsidR="008C2955" w:rsidRPr="00D16280">
              <w:rPr>
                <w:rFonts w:ascii="Courier New" w:eastAsia="Courier New" w:hAnsi="Courier New" w:cs="Courier New"/>
                <w:sz w:val="18"/>
                <w:szCs w:val="18"/>
                <w:lang w:val="en-GB"/>
              </w:rPr>
              <w:t>0</w:t>
            </w:r>
          </w:p>
          <w:p w14:paraId="46EA3A48" w14:textId="5C848631" w:rsidR="008C2955" w:rsidRPr="00D16280" w:rsidRDefault="00294172"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6</w:t>
            </w:r>
            <w:r w:rsidR="008C2955" w:rsidRPr="00D16280">
              <w:rPr>
                <w:rFonts w:ascii="Courier New" w:eastAsia="Courier New" w:hAnsi="Courier New" w:cs="Courier New"/>
                <w:sz w:val="18"/>
                <w:szCs w:val="18"/>
                <w:lang w:val="en-GB"/>
              </w:rPr>
              <w:t xml:space="preserve"> </w:t>
            </w:r>
          </w:p>
          <w:p w14:paraId="588EE875" w14:textId="44C0507C" w:rsidR="008C2955" w:rsidRPr="00D16280" w:rsidRDefault="00294172" w:rsidP="0029417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7  </w:t>
            </w:r>
            <w:r w:rsidR="008C2955" w:rsidRPr="00D16280">
              <w:rPr>
                <w:rFonts w:ascii="Courier New" w:eastAsia="Courier New" w:hAnsi="Courier New" w:cs="Courier New"/>
                <w:sz w:val="18"/>
                <w:szCs w:val="18"/>
                <w:lang w:val="en-GB"/>
              </w:rPr>
              <w:t>REPEAT:</w:t>
            </w:r>
          </w:p>
          <w:p w14:paraId="7D78C550" w14:textId="3F2B9E6E" w:rsidR="008C2955" w:rsidRPr="00D16280" w:rsidRDefault="00294172"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8</w:t>
            </w:r>
            <w:r w:rsidR="008C2955" w:rsidRPr="00D16280">
              <w:rPr>
                <w:rFonts w:ascii="Courier New" w:eastAsia="Courier New" w:hAnsi="Courier New" w:cs="Courier New"/>
                <w:sz w:val="18"/>
                <w:szCs w:val="18"/>
                <w:lang w:val="en-GB"/>
              </w:rPr>
              <w:t xml:space="preserve">   </w:t>
            </w:r>
            <w:r w:rsidRPr="00D16280">
              <w:rPr>
                <w:rFonts w:ascii="Courier New" w:eastAsia="Courier New" w:hAnsi="Courier New" w:cs="Courier New"/>
                <w:sz w:val="18"/>
                <w:szCs w:val="18"/>
                <w:lang w:val="en-GB"/>
              </w:rPr>
              <w:t xml:space="preserve">  </w:t>
            </w:r>
            <w:r w:rsidR="008C2955" w:rsidRPr="00D16280">
              <w:rPr>
                <w:rFonts w:ascii="Courier New" w:eastAsia="Courier New" w:hAnsi="Courier New" w:cs="Courier New"/>
                <w:sz w:val="18"/>
                <w:szCs w:val="18"/>
                <w:lang w:val="en-GB"/>
              </w:rPr>
              <w:t xml:space="preserve"> add</w:t>
            </w:r>
            <w:r w:rsidR="002F0DC6" w:rsidRPr="00D16280">
              <w:rPr>
                <w:rFonts w:ascii="Courier New" w:eastAsia="Courier New" w:hAnsi="Courier New" w:cs="Courier New"/>
                <w:sz w:val="18"/>
                <w:szCs w:val="18"/>
                <w:lang w:val="en-GB"/>
              </w:rPr>
              <w:t>i</w:t>
            </w:r>
            <w:r w:rsidR="008C2955" w:rsidRPr="00D16280">
              <w:rPr>
                <w:rFonts w:ascii="Courier New" w:eastAsia="Courier New" w:hAnsi="Courier New" w:cs="Courier New"/>
                <w:sz w:val="18"/>
                <w:szCs w:val="18"/>
                <w:lang w:val="en-GB"/>
              </w:rPr>
              <w:t xml:space="preserve"> </w:t>
            </w:r>
            <w:r w:rsidR="002F0DC6" w:rsidRPr="00D16280">
              <w:rPr>
                <w:rFonts w:ascii="Courier New" w:eastAsia="Courier New" w:hAnsi="Courier New" w:cs="Courier New"/>
                <w:sz w:val="18"/>
                <w:szCs w:val="18"/>
                <w:lang w:val="en-GB"/>
              </w:rPr>
              <w:t>t3</w:t>
            </w:r>
            <w:r w:rsidR="008C2955" w:rsidRPr="00D16280">
              <w:rPr>
                <w:rFonts w:ascii="Courier New" w:eastAsia="Courier New" w:hAnsi="Courier New" w:cs="Courier New"/>
                <w:sz w:val="18"/>
                <w:szCs w:val="18"/>
                <w:lang w:val="en-GB"/>
              </w:rPr>
              <w:t xml:space="preserve">, </w:t>
            </w:r>
            <w:r w:rsidR="002F0DC6" w:rsidRPr="00D16280">
              <w:rPr>
                <w:rFonts w:ascii="Courier New" w:eastAsia="Courier New" w:hAnsi="Courier New" w:cs="Courier New"/>
                <w:sz w:val="18"/>
                <w:szCs w:val="18"/>
                <w:lang w:val="en-GB"/>
              </w:rPr>
              <w:t>t3</w:t>
            </w:r>
            <w:r w:rsidR="008C2955" w:rsidRPr="00D16280">
              <w:rPr>
                <w:rFonts w:ascii="Courier New" w:eastAsia="Courier New" w:hAnsi="Courier New" w:cs="Courier New"/>
                <w:sz w:val="18"/>
                <w:szCs w:val="18"/>
                <w:lang w:val="en-GB"/>
              </w:rPr>
              <w:t xml:space="preserve">, 6            # </w:t>
            </w:r>
            <w:r w:rsidR="002F0DC6" w:rsidRPr="00D16280">
              <w:rPr>
                <w:rFonts w:ascii="Courier New" w:eastAsia="Courier New" w:hAnsi="Courier New" w:cs="Courier New"/>
                <w:sz w:val="18"/>
                <w:szCs w:val="18"/>
                <w:lang w:val="en-GB"/>
              </w:rPr>
              <w:t>t3</w:t>
            </w:r>
            <w:r w:rsidR="00681B76" w:rsidRPr="00D16280">
              <w:rPr>
                <w:rFonts w:ascii="Courier New" w:eastAsia="Courier New" w:hAnsi="Courier New" w:cs="Courier New"/>
                <w:sz w:val="18"/>
                <w:szCs w:val="18"/>
                <w:lang w:val="en-GB"/>
              </w:rPr>
              <w:t xml:space="preserve"> = </w:t>
            </w:r>
            <w:r w:rsidR="002F0DC6" w:rsidRPr="00D16280">
              <w:rPr>
                <w:rFonts w:ascii="Courier New" w:eastAsia="Courier New" w:hAnsi="Courier New" w:cs="Courier New"/>
                <w:sz w:val="18"/>
                <w:szCs w:val="18"/>
                <w:lang w:val="en-GB"/>
              </w:rPr>
              <w:t>t3</w:t>
            </w:r>
            <w:r w:rsidR="00681B76" w:rsidRPr="00D16280">
              <w:rPr>
                <w:rFonts w:ascii="Courier New" w:eastAsia="Courier New" w:hAnsi="Courier New" w:cs="Courier New"/>
                <w:sz w:val="18"/>
                <w:szCs w:val="18"/>
                <w:lang w:val="en-GB"/>
              </w:rPr>
              <w:t xml:space="preserve"> + 6</w:t>
            </w:r>
          </w:p>
          <w:p w14:paraId="1D369516" w14:textId="133F137F" w:rsidR="008C2955" w:rsidRPr="00D16280" w:rsidRDefault="00294172"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9   </w:t>
            </w:r>
            <w:r w:rsidR="008C2955" w:rsidRPr="00D16280">
              <w:rPr>
                <w:rFonts w:ascii="Courier New" w:eastAsia="Courier New" w:hAnsi="Courier New" w:cs="Courier New"/>
                <w:sz w:val="18"/>
                <w:szCs w:val="18"/>
                <w:lang w:val="en-GB"/>
              </w:rPr>
              <w:t xml:space="preserve">   add</w:t>
            </w:r>
            <w:r w:rsidR="002F0DC6" w:rsidRPr="00D16280">
              <w:rPr>
                <w:rFonts w:ascii="Courier New" w:eastAsia="Courier New" w:hAnsi="Courier New" w:cs="Courier New"/>
                <w:sz w:val="18"/>
                <w:szCs w:val="18"/>
                <w:lang w:val="en-GB"/>
              </w:rPr>
              <w:t>i</w:t>
            </w:r>
            <w:r w:rsidR="008C2955" w:rsidRPr="00D16280">
              <w:rPr>
                <w:rFonts w:ascii="Courier New" w:eastAsia="Courier New" w:hAnsi="Courier New" w:cs="Courier New"/>
                <w:sz w:val="18"/>
                <w:szCs w:val="18"/>
                <w:lang w:val="en-GB"/>
              </w:rPr>
              <w:t xml:space="preserve"> </w:t>
            </w:r>
            <w:r w:rsidR="002F0DC6" w:rsidRPr="00D16280">
              <w:rPr>
                <w:rFonts w:ascii="Courier New" w:eastAsia="Courier New" w:hAnsi="Courier New" w:cs="Courier New"/>
                <w:sz w:val="18"/>
                <w:szCs w:val="18"/>
                <w:lang w:val="en-GB"/>
              </w:rPr>
              <w:t>t3</w:t>
            </w:r>
            <w:r w:rsidR="008C2955" w:rsidRPr="00D16280">
              <w:rPr>
                <w:rFonts w:ascii="Courier New" w:eastAsia="Courier New" w:hAnsi="Courier New" w:cs="Courier New"/>
                <w:sz w:val="18"/>
                <w:szCs w:val="18"/>
                <w:lang w:val="en-GB"/>
              </w:rPr>
              <w:t xml:space="preserve">, </w:t>
            </w:r>
            <w:r w:rsidR="002F0DC6" w:rsidRPr="00D16280">
              <w:rPr>
                <w:rFonts w:ascii="Courier New" w:eastAsia="Courier New" w:hAnsi="Courier New" w:cs="Courier New"/>
                <w:sz w:val="18"/>
                <w:szCs w:val="18"/>
                <w:lang w:val="en-GB"/>
              </w:rPr>
              <w:t>t3</w:t>
            </w:r>
            <w:r w:rsidR="008C2955" w:rsidRPr="00D16280">
              <w:rPr>
                <w:rFonts w:ascii="Courier New" w:eastAsia="Courier New" w:hAnsi="Courier New" w:cs="Courier New"/>
                <w:sz w:val="18"/>
                <w:szCs w:val="18"/>
                <w:lang w:val="en-GB"/>
              </w:rPr>
              <w:t xml:space="preserve">, -1           # </w:t>
            </w:r>
            <w:r w:rsidR="002F0DC6" w:rsidRPr="00D16280">
              <w:rPr>
                <w:rFonts w:ascii="Courier New" w:eastAsia="Courier New" w:hAnsi="Courier New" w:cs="Courier New"/>
                <w:sz w:val="18"/>
                <w:szCs w:val="18"/>
                <w:lang w:val="en-GB"/>
              </w:rPr>
              <w:t>t3</w:t>
            </w:r>
            <w:r w:rsidR="00681B76" w:rsidRPr="00D16280">
              <w:rPr>
                <w:rFonts w:ascii="Courier New" w:eastAsia="Courier New" w:hAnsi="Courier New" w:cs="Courier New"/>
                <w:sz w:val="18"/>
                <w:szCs w:val="18"/>
                <w:lang w:val="en-GB"/>
              </w:rPr>
              <w:t xml:space="preserve"> = </w:t>
            </w:r>
            <w:r w:rsidR="002F0DC6" w:rsidRPr="00D16280">
              <w:rPr>
                <w:rFonts w:ascii="Courier New" w:eastAsia="Courier New" w:hAnsi="Courier New" w:cs="Courier New"/>
                <w:sz w:val="18"/>
                <w:szCs w:val="18"/>
                <w:lang w:val="en-GB"/>
              </w:rPr>
              <w:t>t3</w:t>
            </w:r>
            <w:r w:rsidR="00681B76" w:rsidRPr="00D16280">
              <w:rPr>
                <w:rFonts w:ascii="Courier New" w:eastAsia="Courier New" w:hAnsi="Courier New" w:cs="Courier New"/>
                <w:sz w:val="18"/>
                <w:szCs w:val="18"/>
                <w:lang w:val="en-GB"/>
              </w:rPr>
              <w:t xml:space="preserve"> - 1</w:t>
            </w:r>
          </w:p>
          <w:p w14:paraId="52022CC1" w14:textId="77B8BCAD" w:rsidR="008C2955" w:rsidRPr="00D16280" w:rsidRDefault="00294172"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10 </w:t>
            </w:r>
            <w:r w:rsidR="008C2955" w:rsidRPr="00D16280">
              <w:rPr>
                <w:rFonts w:ascii="Courier New" w:eastAsia="Courier New" w:hAnsi="Courier New" w:cs="Courier New"/>
                <w:sz w:val="18"/>
                <w:szCs w:val="18"/>
                <w:lang w:val="en-GB"/>
              </w:rPr>
              <w:t xml:space="preserve">    and</w:t>
            </w:r>
            <w:r w:rsidR="002F0DC6" w:rsidRPr="00D16280">
              <w:rPr>
                <w:rFonts w:ascii="Courier New" w:eastAsia="Courier New" w:hAnsi="Courier New" w:cs="Courier New"/>
                <w:sz w:val="18"/>
                <w:szCs w:val="18"/>
                <w:lang w:val="en-GB"/>
              </w:rPr>
              <w:t>i</w:t>
            </w:r>
            <w:r w:rsidR="008C2955" w:rsidRPr="00D16280">
              <w:rPr>
                <w:rFonts w:ascii="Courier New" w:eastAsia="Courier New" w:hAnsi="Courier New" w:cs="Courier New"/>
                <w:sz w:val="18"/>
                <w:szCs w:val="18"/>
                <w:lang w:val="en-GB"/>
              </w:rPr>
              <w:t xml:space="preserve"> </w:t>
            </w:r>
            <w:r w:rsidR="002F0DC6" w:rsidRPr="00D16280">
              <w:rPr>
                <w:rFonts w:ascii="Courier New" w:eastAsia="Courier New" w:hAnsi="Courier New" w:cs="Courier New"/>
                <w:sz w:val="18"/>
                <w:szCs w:val="18"/>
                <w:lang w:val="en-GB"/>
              </w:rPr>
              <w:t>t3</w:t>
            </w:r>
            <w:r w:rsidR="008C2955" w:rsidRPr="00D16280">
              <w:rPr>
                <w:rFonts w:ascii="Courier New" w:eastAsia="Courier New" w:hAnsi="Courier New" w:cs="Courier New"/>
                <w:sz w:val="18"/>
                <w:szCs w:val="18"/>
                <w:lang w:val="en-GB"/>
              </w:rPr>
              <w:t xml:space="preserve">, </w:t>
            </w:r>
            <w:r w:rsidR="002F0DC6" w:rsidRPr="00D16280">
              <w:rPr>
                <w:rFonts w:ascii="Courier New" w:eastAsia="Courier New" w:hAnsi="Courier New" w:cs="Courier New"/>
                <w:sz w:val="18"/>
                <w:szCs w:val="18"/>
                <w:lang w:val="en-GB"/>
              </w:rPr>
              <w:t>t3</w:t>
            </w:r>
            <w:r w:rsidR="008C2955" w:rsidRPr="00D16280">
              <w:rPr>
                <w:rFonts w:ascii="Courier New" w:eastAsia="Courier New" w:hAnsi="Courier New" w:cs="Courier New"/>
                <w:sz w:val="18"/>
                <w:szCs w:val="18"/>
                <w:lang w:val="en-GB"/>
              </w:rPr>
              <w:t xml:space="preserve">, 3            # </w:t>
            </w:r>
            <w:r w:rsidR="002F0DC6" w:rsidRPr="00D16280">
              <w:rPr>
                <w:rFonts w:ascii="Courier New" w:eastAsia="Courier New" w:hAnsi="Courier New" w:cs="Courier New"/>
                <w:sz w:val="18"/>
                <w:szCs w:val="18"/>
                <w:lang w:val="en-GB"/>
              </w:rPr>
              <w:t>t3</w:t>
            </w:r>
            <w:r w:rsidR="00A1149C" w:rsidRPr="00D16280">
              <w:rPr>
                <w:rFonts w:ascii="Courier New" w:eastAsia="Courier New" w:hAnsi="Courier New" w:cs="Courier New"/>
                <w:sz w:val="18"/>
                <w:szCs w:val="18"/>
                <w:lang w:val="en-GB"/>
              </w:rPr>
              <w:t xml:space="preserve"> = </w:t>
            </w:r>
            <w:r w:rsidR="002F0DC6" w:rsidRPr="00D16280">
              <w:rPr>
                <w:rFonts w:ascii="Courier New" w:eastAsia="Courier New" w:hAnsi="Courier New" w:cs="Courier New"/>
                <w:sz w:val="18"/>
                <w:szCs w:val="18"/>
                <w:lang w:val="en-GB"/>
              </w:rPr>
              <w:t>t3</w:t>
            </w:r>
            <w:r w:rsidR="00A1149C" w:rsidRPr="00D16280">
              <w:rPr>
                <w:rFonts w:ascii="Courier New" w:eastAsia="Courier New" w:hAnsi="Courier New" w:cs="Courier New"/>
                <w:sz w:val="18"/>
                <w:szCs w:val="18"/>
                <w:lang w:val="en-GB"/>
              </w:rPr>
              <w:t xml:space="preserve"> AND 3</w:t>
            </w:r>
          </w:p>
          <w:p w14:paraId="2843E53B" w14:textId="2EDBAADD" w:rsidR="008C2955"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11 </w:t>
            </w:r>
            <w:r w:rsidR="008C2955" w:rsidRPr="007637B8">
              <w:rPr>
                <w:rFonts w:ascii="Courier New" w:eastAsia="Courier New" w:hAnsi="Courier New" w:cs="Courier New"/>
                <w:sz w:val="18"/>
                <w:szCs w:val="18"/>
              </w:rPr>
              <w:t xml:space="preserve">    beq </w:t>
            </w:r>
            <w:r w:rsidR="002F0DC6" w:rsidRPr="007637B8">
              <w:rPr>
                <w:rFonts w:ascii="Courier New" w:eastAsia="Courier New" w:hAnsi="Courier New" w:cs="Courier New"/>
                <w:sz w:val="18"/>
                <w:szCs w:val="18"/>
              </w:rPr>
              <w:t xml:space="preserve"> </w:t>
            </w:r>
            <w:r w:rsidR="008C2955" w:rsidRPr="007637B8">
              <w:rPr>
                <w:rFonts w:ascii="Courier New" w:eastAsia="Courier New" w:hAnsi="Courier New" w:cs="Courier New"/>
                <w:sz w:val="18"/>
                <w:szCs w:val="18"/>
              </w:rPr>
              <w:t>zero, zero, REPEAT   # Repe</w:t>
            </w:r>
            <w:r w:rsidR="00803CD5">
              <w:rPr>
                <w:rFonts w:ascii="Courier New" w:eastAsia="Courier New" w:hAnsi="Courier New" w:cs="Courier New"/>
                <w:sz w:val="18"/>
                <w:szCs w:val="18"/>
              </w:rPr>
              <w:t>tir o ciclo</w:t>
            </w:r>
          </w:p>
          <w:p w14:paraId="53E2F5CC" w14:textId="7C712E1F" w:rsidR="00294172"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lastRenderedPageBreak/>
              <w:t>12     nop</w:t>
            </w:r>
          </w:p>
          <w:p w14:paraId="7C569F08" w14:textId="20400A80" w:rsidR="00294172"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t>13</w:t>
            </w:r>
          </w:p>
          <w:p w14:paraId="021C792A" w14:textId="2D42F24F" w:rsidR="00294172" w:rsidRPr="007637B8" w:rsidRDefault="00294172" w:rsidP="00AA0285">
            <w:pPr>
              <w:rPr>
                <w:rFonts w:ascii="Courier New" w:eastAsia="Courier New" w:hAnsi="Courier New" w:cs="Courier New"/>
                <w:sz w:val="18"/>
                <w:szCs w:val="18"/>
              </w:rPr>
            </w:pPr>
            <w:r w:rsidRPr="007637B8">
              <w:rPr>
                <w:rFonts w:ascii="Courier New" w:eastAsia="Courier New" w:hAnsi="Courier New" w:cs="Courier New"/>
                <w:sz w:val="18"/>
                <w:szCs w:val="18"/>
              </w:rPr>
              <w:t>14 .end</w:t>
            </w:r>
          </w:p>
        </w:tc>
      </w:tr>
    </w:tbl>
    <w:p w14:paraId="392B112F" w14:textId="0122BC2B" w:rsidR="008C2955" w:rsidRPr="007637B8" w:rsidRDefault="00D8789F" w:rsidP="008C2955">
      <w:pPr>
        <w:pStyle w:val="Caption"/>
        <w:jc w:val="center"/>
        <w:rPr>
          <w:rFonts w:ascii="Courier New" w:eastAsia="Courier New" w:hAnsi="Courier New" w:cs="Courier New"/>
          <w:sz w:val="20"/>
          <w:szCs w:val="20"/>
        </w:rPr>
      </w:pPr>
      <w:bookmarkStart w:id="196" w:name="_Ref38781906"/>
      <w:r w:rsidRPr="007637B8">
        <w:lastRenderedPageBreak/>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44</w:t>
      </w:r>
      <w:r w:rsidR="00577C0A" w:rsidRPr="007637B8">
        <w:fldChar w:fldCharType="end"/>
      </w:r>
      <w:bookmarkEnd w:id="196"/>
      <w:r w:rsidR="008C2955" w:rsidRPr="007637B8">
        <w:t xml:space="preserve">. </w:t>
      </w:r>
      <w:r w:rsidR="009A4DBE" w:rsidRPr="007637B8">
        <w:t xml:space="preserve">Programa </w:t>
      </w:r>
      <w:r w:rsidR="008C2955" w:rsidRPr="007637B8">
        <w:t>AL_Operations: AL_Operations.S</w:t>
      </w:r>
    </w:p>
    <w:p w14:paraId="443F17C2" w14:textId="77777777" w:rsidR="008C2955" w:rsidRPr="007637B8" w:rsidRDefault="008C2955" w:rsidP="008C2955">
      <w:pPr>
        <w:rPr>
          <w:rFonts w:eastAsia="Arial" w:cs="Arial"/>
        </w:rPr>
      </w:pPr>
    </w:p>
    <w:p w14:paraId="049DA313" w14:textId="518F6A79" w:rsidR="008C2955" w:rsidRPr="007637B8" w:rsidRDefault="00FB7E93" w:rsidP="008C2955">
      <w:pPr>
        <w:rPr>
          <w:rFonts w:eastAsia="Arial" w:cs="Arial"/>
        </w:rPr>
      </w:pPr>
      <w:r w:rsidRPr="007637B8">
        <w:rPr>
          <w:rFonts w:eastAsia="Arial" w:cs="Arial"/>
        </w:rPr>
        <w:t>Siga estes passos para executar e depurar este código na placa A7 FPGA da Nexys utilizando o PlatformIO</w:t>
      </w:r>
      <w:r w:rsidR="008C2955" w:rsidRPr="007637B8">
        <w:rPr>
          <w:rFonts w:eastAsia="Arial" w:cs="Arial"/>
        </w:rPr>
        <w:t>:</w:t>
      </w:r>
    </w:p>
    <w:p w14:paraId="0C4743E6" w14:textId="77777777" w:rsidR="004D0F87" w:rsidRPr="007637B8" w:rsidRDefault="004D0F87" w:rsidP="004D0F87"/>
    <w:p w14:paraId="02EBD3A9" w14:textId="12F02273" w:rsidR="000A6251" w:rsidRPr="007637B8" w:rsidRDefault="00FB7E93" w:rsidP="000A6251">
      <w:pPr>
        <w:pStyle w:val="ListParagraph"/>
        <w:numPr>
          <w:ilvl w:val="0"/>
          <w:numId w:val="7"/>
        </w:numPr>
        <w:rPr>
          <w:rFonts w:eastAsia="Arial" w:cs="Arial"/>
        </w:rPr>
      </w:pPr>
      <w:r w:rsidRPr="007637B8">
        <w:rPr>
          <w:rFonts w:eastAsia="Arial" w:cs="Arial"/>
        </w:rPr>
        <w:t xml:space="preserve">Configurar a FPGA como explicado na secção anterior. </w:t>
      </w:r>
      <w:r w:rsidR="00455D37" w:rsidRPr="007637B8">
        <w:rPr>
          <w:rFonts w:eastAsia="Arial" w:cs="Arial"/>
        </w:rPr>
        <w:t>Repare</w:t>
      </w:r>
      <w:r w:rsidRPr="007637B8">
        <w:rPr>
          <w:rFonts w:eastAsia="Arial" w:cs="Arial"/>
        </w:rPr>
        <w:t xml:space="preserve"> que já tem </w:t>
      </w:r>
      <w:r w:rsidR="00392439" w:rsidRPr="007637B8">
        <w:rPr>
          <w:rFonts w:eastAsia="Arial" w:cs="Arial"/>
        </w:rPr>
        <w:t xml:space="preserve">o </w:t>
      </w:r>
      <w:r w:rsidR="00EE264E" w:rsidRPr="007637B8">
        <w:rPr>
          <w:rFonts w:eastAsia="Arial" w:cs="Arial"/>
        </w:rPr>
        <w:t>projeto</w:t>
      </w:r>
      <w:r w:rsidR="00392439" w:rsidRPr="007637B8">
        <w:rPr>
          <w:rFonts w:eastAsia="Arial" w:cs="Arial"/>
        </w:rPr>
        <w:t xml:space="preserve"> </w:t>
      </w:r>
      <w:r w:rsidR="00DA7D8A" w:rsidRPr="007637B8">
        <w:rPr>
          <w:rFonts w:eastAsia="Arial" w:cs="Arial"/>
          <w:i/>
        </w:rPr>
        <w:t>AL_Operations</w:t>
      </w:r>
      <w:r w:rsidR="00DA7D8A" w:rsidRPr="007637B8">
        <w:rPr>
          <w:rFonts w:eastAsia="Arial" w:cs="Arial"/>
        </w:rPr>
        <w:t xml:space="preserve"> </w:t>
      </w:r>
      <w:r w:rsidR="00392439" w:rsidRPr="007637B8">
        <w:rPr>
          <w:rFonts w:eastAsia="Arial" w:cs="Arial"/>
        </w:rPr>
        <w:t>aberto no</w:t>
      </w:r>
      <w:r w:rsidR="00DA7D8A" w:rsidRPr="007637B8">
        <w:rPr>
          <w:rFonts w:eastAsia="Arial" w:cs="Arial"/>
        </w:rPr>
        <w:t xml:space="preserve"> PlatformIO.</w:t>
      </w:r>
    </w:p>
    <w:p w14:paraId="36024D0B" w14:textId="77777777" w:rsidR="008C2955" w:rsidRPr="007637B8" w:rsidRDefault="008C2955" w:rsidP="008C2955">
      <w:pPr>
        <w:rPr>
          <w:rFonts w:eastAsia="Arial" w:cs="Arial"/>
        </w:rPr>
      </w:pPr>
    </w:p>
    <w:p w14:paraId="11527158" w14:textId="465DE9C5" w:rsidR="008C2955" w:rsidRPr="007637B8" w:rsidRDefault="00C35D5C" w:rsidP="000A6251">
      <w:pPr>
        <w:pStyle w:val="ListParagraph"/>
        <w:numPr>
          <w:ilvl w:val="0"/>
          <w:numId w:val="7"/>
        </w:numPr>
      </w:pPr>
      <w:r w:rsidRPr="007637B8">
        <w:rPr>
          <w:rFonts w:eastAsia="Arial" w:cs="Arial"/>
        </w:rPr>
        <w:t>Abra o programa</w:t>
      </w:r>
      <w:r w:rsidR="008C2955" w:rsidRPr="007637B8">
        <w:rPr>
          <w:rFonts w:eastAsia="Arial" w:cs="Arial"/>
        </w:rPr>
        <w:t xml:space="preserve"> </w:t>
      </w:r>
      <w:r w:rsidR="006A5B12" w:rsidRPr="007637B8">
        <w:rPr>
          <w:rFonts w:eastAsia="Arial" w:cs="Arial"/>
        </w:rPr>
        <w:t>A</w:t>
      </w:r>
      <w:r w:rsidR="008C2955" w:rsidRPr="007637B8">
        <w:rPr>
          <w:rFonts w:eastAsia="Arial" w:cs="Arial"/>
        </w:rPr>
        <w:t xml:space="preserve">ssembly, AL_Operations.S, </w:t>
      </w:r>
      <w:r w:rsidRPr="007637B8">
        <w:rPr>
          <w:rFonts w:eastAsia="Arial" w:cs="Arial"/>
        </w:rPr>
        <w:t>clicando no ícone</w:t>
      </w:r>
      <w:r w:rsidR="00DA7D8A" w:rsidRPr="007637B8">
        <w:rPr>
          <w:bCs/>
        </w:rPr>
        <w:t xml:space="preserve"> Explorer </w:t>
      </w:r>
      <w:r w:rsidRPr="007637B8">
        <w:rPr>
          <w:bCs/>
        </w:rPr>
        <w:t>na fita do menu esquerdo</w:t>
      </w:r>
      <w:r w:rsidR="00DA7D8A" w:rsidRPr="007637B8">
        <w:rPr>
          <w:bCs/>
        </w:rPr>
        <w:t xml:space="preserve"> </w:t>
      </w:r>
      <w:r w:rsidR="00DA7D8A" w:rsidRPr="007637B8">
        <w:rPr>
          <w:noProof/>
          <w:lang w:eastAsia="es-ES"/>
        </w:rPr>
        <w:drawing>
          <wp:inline distT="0" distB="0" distL="0" distR="0" wp14:anchorId="4596D379" wp14:editId="5CCEDC82">
            <wp:extent cx="302149" cy="353735"/>
            <wp:effectExtent l="0" t="0" r="3175" b="8255"/>
            <wp:docPr id="430308045" name="Imagen 43030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03868" cy="355747"/>
                    </a:xfrm>
                    <a:prstGeom prst="rect">
                      <a:avLst/>
                    </a:prstGeom>
                  </pic:spPr>
                </pic:pic>
              </a:graphicData>
            </a:graphic>
          </wp:inline>
        </w:drawing>
      </w:r>
      <w:r w:rsidR="00DA7D8A" w:rsidRPr="007637B8">
        <w:rPr>
          <w:bCs/>
        </w:rPr>
        <w:t xml:space="preserve">, </w:t>
      </w:r>
      <w:r w:rsidR="008C2955" w:rsidRPr="007637B8">
        <w:rPr>
          <w:rFonts w:eastAsia="Arial" w:cs="Arial"/>
        </w:rPr>
        <w:t xml:space="preserve"> expandin</w:t>
      </w:r>
      <w:r w:rsidRPr="007637B8">
        <w:rPr>
          <w:rFonts w:eastAsia="Arial" w:cs="Arial"/>
        </w:rPr>
        <w:t>do</w:t>
      </w:r>
      <w:r w:rsidR="008C2955" w:rsidRPr="007637B8">
        <w:rPr>
          <w:rFonts w:eastAsia="Arial" w:cs="Arial"/>
        </w:rPr>
        <w:t xml:space="preserve"> </w:t>
      </w:r>
      <w:r w:rsidR="008C2955" w:rsidRPr="007637B8">
        <w:rPr>
          <w:rFonts w:eastAsia="Arial" w:cs="Arial"/>
          <w:i/>
          <w:iCs/>
        </w:rPr>
        <w:t>src</w:t>
      </w:r>
      <w:r w:rsidR="008C2955" w:rsidRPr="007637B8">
        <w:rPr>
          <w:rFonts w:eastAsia="Arial" w:cs="Arial"/>
        </w:rPr>
        <w:t xml:space="preserve"> </w:t>
      </w:r>
      <w:r w:rsidRPr="007637B8">
        <w:rPr>
          <w:rFonts w:eastAsia="Arial" w:cs="Arial"/>
        </w:rPr>
        <w:t>debaixo de</w:t>
      </w:r>
      <w:r w:rsidR="008C2955" w:rsidRPr="007637B8">
        <w:rPr>
          <w:rFonts w:eastAsia="Arial" w:cs="Arial"/>
        </w:rPr>
        <w:t xml:space="preserve"> </w:t>
      </w:r>
      <w:r w:rsidR="008C2955" w:rsidRPr="007637B8">
        <w:rPr>
          <w:rFonts w:eastAsia="Arial" w:cs="Arial"/>
          <w:i/>
          <w:iCs/>
        </w:rPr>
        <w:t>AL_OPERATIONS</w:t>
      </w:r>
      <w:r w:rsidR="008C2955" w:rsidRPr="007637B8">
        <w:rPr>
          <w:rFonts w:eastAsia="Arial" w:cs="Arial"/>
        </w:rPr>
        <w:t xml:space="preserve"> </w:t>
      </w:r>
      <w:r w:rsidRPr="007637B8">
        <w:rPr>
          <w:rFonts w:eastAsia="Arial" w:cs="Arial"/>
        </w:rPr>
        <w:t>na barra lateral esquerda e clicando em</w:t>
      </w:r>
      <w:r w:rsidR="008C2955" w:rsidRPr="007637B8">
        <w:rPr>
          <w:rFonts w:eastAsia="Arial" w:cs="Arial"/>
        </w:rPr>
        <w:t xml:space="preserve"> </w:t>
      </w:r>
      <w:r w:rsidR="00F758F2" w:rsidRPr="007637B8">
        <w:rPr>
          <w:rFonts w:eastAsia="Arial" w:cs="Arial"/>
        </w:rPr>
        <w:t>AL_Operations.S</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_Ref38784289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45</w:t>
      </w:r>
      <w:r w:rsidR="008C2955" w:rsidRPr="007637B8">
        <w:rPr>
          <w:rFonts w:eastAsia="Arial" w:cs="Arial"/>
        </w:rPr>
        <w:fldChar w:fldCharType="end"/>
      </w:r>
      <w:r w:rsidR="008C2955" w:rsidRPr="007637B8">
        <w:rPr>
          <w:rFonts w:eastAsia="Arial" w:cs="Arial"/>
        </w:rPr>
        <w:t>).</w:t>
      </w:r>
    </w:p>
    <w:p w14:paraId="64F0BB9C" w14:textId="5DDF9A10" w:rsidR="00575D46" w:rsidRPr="007637B8" w:rsidRDefault="00575D46" w:rsidP="00A32CF5">
      <w:pPr>
        <w:widowControl w:val="0"/>
        <w:rPr>
          <w:rFonts w:eastAsia="Arial" w:cs="Arial"/>
        </w:rPr>
      </w:pPr>
    </w:p>
    <w:p w14:paraId="4532EAD6" w14:textId="1C1EFA0F" w:rsidR="00DA7D8A" w:rsidRPr="007637B8" w:rsidRDefault="00DA7D8A" w:rsidP="008C2955">
      <w:pPr>
        <w:widowControl w:val="0"/>
        <w:jc w:val="center"/>
        <w:rPr>
          <w:rFonts w:eastAsia="Arial" w:cs="Arial"/>
        </w:rPr>
      </w:pPr>
    </w:p>
    <w:p w14:paraId="6DAD6B4C" w14:textId="4A39B87C" w:rsidR="009F4994" w:rsidRPr="007637B8" w:rsidRDefault="009F4994" w:rsidP="008C2955">
      <w:pPr>
        <w:widowControl w:val="0"/>
        <w:jc w:val="center"/>
        <w:rPr>
          <w:rFonts w:eastAsia="Arial" w:cs="Arial"/>
        </w:rPr>
      </w:pPr>
      <w:r w:rsidRPr="007637B8">
        <w:rPr>
          <w:noProof/>
          <w:lang w:eastAsia="es-ES"/>
        </w:rPr>
        <w:drawing>
          <wp:inline distT="0" distB="0" distL="0" distR="0" wp14:anchorId="2367569F" wp14:editId="1AFB2E84">
            <wp:extent cx="5731510" cy="3400425"/>
            <wp:effectExtent l="0" t="0" r="254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31510" cy="3400425"/>
                    </a:xfrm>
                    <a:prstGeom prst="rect">
                      <a:avLst/>
                    </a:prstGeom>
                  </pic:spPr>
                </pic:pic>
              </a:graphicData>
            </a:graphic>
          </wp:inline>
        </w:drawing>
      </w:r>
    </w:p>
    <w:p w14:paraId="71C37380" w14:textId="6D6B829D" w:rsidR="008C2955" w:rsidRPr="007637B8" w:rsidRDefault="00D8789F" w:rsidP="008C2955">
      <w:pPr>
        <w:pStyle w:val="Caption"/>
        <w:widowControl w:val="0"/>
        <w:suppressLineNumbers w:val="0"/>
        <w:jc w:val="center"/>
        <w:rPr>
          <w:rFonts w:eastAsia="Arial" w:cs="Arial"/>
        </w:rPr>
      </w:pPr>
      <w:bookmarkStart w:id="197" w:name="_Ref38784289"/>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45</w:t>
      </w:r>
      <w:r w:rsidR="00577C0A" w:rsidRPr="007637B8">
        <w:fldChar w:fldCharType="end"/>
      </w:r>
      <w:bookmarkEnd w:id="197"/>
      <w:r w:rsidR="008C2955" w:rsidRPr="007637B8">
        <w:t xml:space="preserve">. </w:t>
      </w:r>
      <w:r w:rsidR="006A5B12" w:rsidRPr="007637B8">
        <w:t>Aspecto do ficheiro</w:t>
      </w:r>
      <w:r w:rsidR="008C2955" w:rsidRPr="007637B8">
        <w:t xml:space="preserve"> </w:t>
      </w:r>
      <w:r w:rsidR="006A5B12" w:rsidRPr="007637B8">
        <w:t>A</w:t>
      </w:r>
      <w:r w:rsidR="008C2955" w:rsidRPr="007637B8">
        <w:t>ssembly AL_Operations.S</w:t>
      </w:r>
    </w:p>
    <w:p w14:paraId="7232EE82" w14:textId="77777777" w:rsidR="008C2955" w:rsidRPr="007637B8" w:rsidRDefault="008C2955" w:rsidP="008C2955">
      <w:pPr>
        <w:rPr>
          <w:rFonts w:eastAsia="Arial" w:cs="Arial"/>
        </w:rPr>
      </w:pPr>
    </w:p>
    <w:p w14:paraId="419741E5" w14:textId="3896B99C" w:rsidR="002A7BB1" w:rsidRPr="007637B8" w:rsidRDefault="004D1F70" w:rsidP="002A7BB1">
      <w:pPr>
        <w:pStyle w:val="ListParagraph"/>
        <w:numPr>
          <w:ilvl w:val="0"/>
          <w:numId w:val="7"/>
        </w:numPr>
      </w:pPr>
      <w:r w:rsidRPr="007637B8">
        <w:t>O VSCode e o PlatformIO fornecem diferentes formas de compilação, limpeza e depuração do programa. Na parte inferior do VSCode, pode encontrar alguns botões que fornecem funcionalidades úteis</w:t>
      </w:r>
      <w:r w:rsidR="002A7BB1" w:rsidRPr="007637B8">
        <w:t xml:space="preserve">: </w:t>
      </w:r>
      <w:r w:rsidR="002A7BB1" w:rsidRPr="007637B8">
        <w:rPr>
          <w:noProof/>
          <w:lang w:eastAsia="es-ES"/>
        </w:rPr>
        <w:drawing>
          <wp:inline distT="0" distB="0" distL="0" distR="0" wp14:anchorId="26E41A79" wp14:editId="17D86BDA">
            <wp:extent cx="1676400" cy="2190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676400" cy="219075"/>
                    </a:xfrm>
                    <a:prstGeom prst="rect">
                      <a:avLst/>
                    </a:prstGeom>
                  </pic:spPr>
                </pic:pic>
              </a:graphicData>
            </a:graphic>
          </wp:inline>
        </w:drawing>
      </w:r>
      <w:r w:rsidR="002A7BB1" w:rsidRPr="007637B8">
        <w:t xml:space="preserve">. </w:t>
      </w:r>
      <w:r w:rsidRPr="007637B8">
        <w:t>Por</w:t>
      </w:r>
      <w:r w:rsidR="002A7BB1" w:rsidRPr="007637B8">
        <w:t xml:space="preserve"> ex</w:t>
      </w:r>
      <w:r w:rsidRPr="007637B8">
        <w:t>e</w:t>
      </w:r>
      <w:r w:rsidR="002A7BB1" w:rsidRPr="007637B8">
        <w:t>mpl</w:t>
      </w:r>
      <w:r w:rsidRPr="007637B8">
        <w:t>o</w:t>
      </w:r>
      <w:r w:rsidR="002A7BB1" w:rsidRPr="007637B8">
        <w:t xml:space="preserve">, </w:t>
      </w:r>
      <w:r w:rsidR="002A7BB1" w:rsidRPr="007637B8">
        <w:rPr>
          <w:noProof/>
          <w:lang w:eastAsia="es-ES"/>
        </w:rPr>
        <w:drawing>
          <wp:inline distT="0" distB="0" distL="0" distR="0" wp14:anchorId="64AE4024" wp14:editId="0BDF9CE4">
            <wp:extent cx="228600" cy="2000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28600" cy="200025"/>
                    </a:xfrm>
                    <a:prstGeom prst="rect">
                      <a:avLst/>
                    </a:prstGeom>
                  </pic:spPr>
                </pic:pic>
              </a:graphicData>
            </a:graphic>
          </wp:inline>
        </w:drawing>
      </w:r>
      <w:r w:rsidR="002A7BB1" w:rsidRPr="007637B8">
        <w:t xml:space="preserve"> </w:t>
      </w:r>
      <w:r w:rsidRPr="007637B8">
        <w:t xml:space="preserve">pode ser utilizado para compilar o </w:t>
      </w:r>
      <w:r w:rsidR="00EE264E" w:rsidRPr="007637B8">
        <w:t>projeto</w:t>
      </w:r>
      <w:r w:rsidR="002A7BB1" w:rsidRPr="007637B8">
        <w:t>, o</w:t>
      </w:r>
      <w:r w:rsidRPr="007637B8">
        <w:t>u</w:t>
      </w:r>
      <w:r w:rsidR="002A7BB1" w:rsidRPr="007637B8">
        <w:t xml:space="preserve"> </w:t>
      </w:r>
      <w:r w:rsidR="002A7BB1" w:rsidRPr="007637B8">
        <w:rPr>
          <w:noProof/>
          <w:lang w:eastAsia="es-ES"/>
        </w:rPr>
        <w:drawing>
          <wp:inline distT="0" distB="0" distL="0" distR="0" wp14:anchorId="1C929B51" wp14:editId="3F5D26A7">
            <wp:extent cx="266700" cy="2095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66700" cy="209550"/>
                    </a:xfrm>
                    <a:prstGeom prst="rect">
                      <a:avLst/>
                    </a:prstGeom>
                  </pic:spPr>
                </pic:pic>
              </a:graphicData>
            </a:graphic>
          </wp:inline>
        </w:drawing>
      </w:r>
      <w:r w:rsidR="002A7BB1" w:rsidRPr="007637B8">
        <w:t xml:space="preserve"> </w:t>
      </w:r>
      <w:r w:rsidRPr="007637B8">
        <w:t>pode ser utilizado para o limpar</w:t>
      </w:r>
      <w:r w:rsidR="002A7BB1" w:rsidRPr="007637B8">
        <w:t xml:space="preserve">. </w:t>
      </w:r>
      <w:r w:rsidRPr="007637B8">
        <w:t xml:space="preserve">Na barra lateral esquerda </w:t>
      </w:r>
      <w:r w:rsidR="002A7BB1" w:rsidRPr="007637B8">
        <w:t>(</w:t>
      </w:r>
      <w:r w:rsidR="002A7BB1" w:rsidRPr="007637B8">
        <w:rPr>
          <w:rFonts w:eastAsia="Arial" w:cs="Arial"/>
        </w:rPr>
        <w:fldChar w:fldCharType="begin"/>
      </w:r>
      <w:r w:rsidR="002A7BB1" w:rsidRPr="007637B8">
        <w:rPr>
          <w:rFonts w:eastAsia="Arial" w:cs="Arial"/>
        </w:rPr>
        <w:instrText xml:space="preserve"> REF _Ref38779611 \h </w:instrText>
      </w:r>
      <w:r w:rsidR="002A7BB1" w:rsidRPr="007637B8">
        <w:rPr>
          <w:rFonts w:eastAsia="Arial" w:cs="Arial"/>
        </w:rPr>
      </w:r>
      <w:r w:rsidR="002A7BB1" w:rsidRPr="007637B8">
        <w:rPr>
          <w:rFonts w:eastAsia="Arial" w:cs="Arial"/>
        </w:rPr>
        <w:fldChar w:fldCharType="separate"/>
      </w:r>
      <w:r w:rsidR="00233372" w:rsidRPr="007637B8">
        <w:t xml:space="preserve">Figura </w:t>
      </w:r>
      <w:r w:rsidR="00233372">
        <w:rPr>
          <w:noProof/>
        </w:rPr>
        <w:t>30</w:t>
      </w:r>
      <w:r w:rsidR="002A7BB1" w:rsidRPr="007637B8">
        <w:rPr>
          <w:rFonts w:eastAsia="Arial" w:cs="Arial"/>
        </w:rPr>
        <w:fldChar w:fldCharType="end"/>
      </w:r>
      <w:r w:rsidR="002A7BB1" w:rsidRPr="007637B8">
        <w:t xml:space="preserve">), </w:t>
      </w:r>
      <w:r w:rsidRPr="007637B8">
        <w:t xml:space="preserve">o botão </w:t>
      </w:r>
      <w:r w:rsidR="007E5E10" w:rsidRPr="007637B8">
        <w:rPr>
          <w:rFonts w:eastAsia="Arial" w:cs="Arial"/>
        </w:rPr>
        <w:t xml:space="preserve">“Run” </w:t>
      </w:r>
      <w:r w:rsidR="007E5E10" w:rsidRPr="007637B8">
        <w:rPr>
          <w:noProof/>
          <w:lang w:eastAsia="es-ES"/>
        </w:rPr>
        <w:drawing>
          <wp:inline distT="0" distB="0" distL="0" distR="0" wp14:anchorId="7396484A" wp14:editId="67604108">
            <wp:extent cx="409575" cy="400050"/>
            <wp:effectExtent l="0" t="0" r="0" b="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8"/>
                    <a:stretch>
                      <a:fillRect/>
                    </a:stretch>
                  </pic:blipFill>
                  <pic:spPr bwMode="auto">
                    <a:xfrm>
                      <a:off x="0" y="0"/>
                      <a:ext cx="409575" cy="400050"/>
                    </a:xfrm>
                    <a:prstGeom prst="rect">
                      <a:avLst/>
                    </a:prstGeom>
                  </pic:spPr>
                </pic:pic>
              </a:graphicData>
            </a:graphic>
          </wp:inline>
        </w:drawing>
      </w:r>
      <w:r w:rsidR="007E5E10" w:rsidRPr="007637B8">
        <w:rPr>
          <w:rFonts w:eastAsia="Arial" w:cs="Arial"/>
        </w:rPr>
        <w:t xml:space="preserve"> </w:t>
      </w:r>
      <w:r w:rsidRPr="007637B8">
        <w:rPr>
          <w:rFonts w:eastAsia="Arial" w:cs="Arial"/>
        </w:rPr>
        <w:t>pode ser utilizado para compilar o programa e depois abrir o depurador</w:t>
      </w:r>
      <w:r w:rsidR="007E5E10" w:rsidRPr="007637B8">
        <w:rPr>
          <w:rFonts w:eastAsia="Arial" w:cs="Arial"/>
        </w:rPr>
        <w:t>.</w:t>
      </w:r>
    </w:p>
    <w:p w14:paraId="62C7D285" w14:textId="77777777" w:rsidR="002A7BB1" w:rsidRPr="007637B8" w:rsidRDefault="002A7BB1" w:rsidP="002A7BB1"/>
    <w:p w14:paraId="686C4C31" w14:textId="7D6C5DBD" w:rsidR="008C2955" w:rsidRPr="007637B8" w:rsidRDefault="00F43AB4" w:rsidP="000A6251">
      <w:pPr>
        <w:pStyle w:val="ListParagraph"/>
        <w:numPr>
          <w:ilvl w:val="0"/>
          <w:numId w:val="7"/>
        </w:numPr>
      </w:pPr>
      <w:r w:rsidRPr="007637B8">
        <w:rPr>
          <w:rFonts w:eastAsia="Arial" w:cs="Arial"/>
        </w:rPr>
        <w:t>Clicar no botão “Run”</w:t>
      </w:r>
      <w:r w:rsidR="008C2955" w:rsidRPr="007637B8">
        <w:rPr>
          <w:rFonts w:eastAsia="Arial" w:cs="Arial"/>
        </w:rPr>
        <w:t xml:space="preserve"> </w:t>
      </w:r>
      <w:r w:rsidR="008C2955" w:rsidRPr="007637B8">
        <w:rPr>
          <w:noProof/>
          <w:lang w:eastAsia="es-ES"/>
        </w:rPr>
        <w:drawing>
          <wp:inline distT="0" distB="0" distL="0" distR="0" wp14:anchorId="52E51D19" wp14:editId="3A9A1DF3">
            <wp:extent cx="409575" cy="400050"/>
            <wp:effectExtent l="0" t="0" r="0" b="0"/>
            <wp:docPr id="1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8"/>
                    <a:stretch>
                      <a:fillRect/>
                    </a:stretch>
                  </pic:blipFill>
                  <pic:spPr bwMode="auto">
                    <a:xfrm>
                      <a:off x="0" y="0"/>
                      <a:ext cx="409575" cy="400050"/>
                    </a:xfrm>
                    <a:prstGeom prst="rect">
                      <a:avLst/>
                    </a:prstGeom>
                  </pic:spPr>
                </pic:pic>
              </a:graphicData>
            </a:graphic>
          </wp:inline>
        </w:drawing>
      </w:r>
      <w:r w:rsidR="008C2955" w:rsidRPr="007637B8">
        <w:rPr>
          <w:rFonts w:eastAsia="Arial" w:cs="Arial"/>
        </w:rPr>
        <w:t>.</w:t>
      </w:r>
      <w:r w:rsidR="002A7BB1" w:rsidRPr="007637B8">
        <w:rPr>
          <w:rFonts w:eastAsia="Arial" w:cs="Arial"/>
        </w:rPr>
        <w:t xml:space="preserve"> </w:t>
      </w:r>
      <w:r w:rsidRPr="007637B8">
        <w:rPr>
          <w:rFonts w:eastAsia="Arial" w:cs="Arial"/>
        </w:rPr>
        <w:t xml:space="preserve">Iniciar o depurador clicando no botão “Play” </w:t>
      </w:r>
      <w:r w:rsidR="002A7BB1" w:rsidRPr="007637B8">
        <w:rPr>
          <w:noProof/>
          <w:lang w:eastAsia="es-ES"/>
        </w:rPr>
        <w:lastRenderedPageBreak/>
        <w:drawing>
          <wp:inline distT="0" distB="0" distL="0" distR="0" wp14:anchorId="6EBA0979" wp14:editId="720A4B22">
            <wp:extent cx="1692910" cy="257175"/>
            <wp:effectExtent l="0" t="0" r="0" b="0"/>
            <wp:docPr id="1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9"/>
                    <a:stretch>
                      <a:fillRect/>
                    </a:stretch>
                  </pic:blipFill>
                  <pic:spPr bwMode="auto">
                    <a:xfrm>
                      <a:off x="0" y="0"/>
                      <a:ext cx="1692910" cy="257175"/>
                    </a:xfrm>
                    <a:prstGeom prst="rect">
                      <a:avLst/>
                    </a:prstGeom>
                  </pic:spPr>
                </pic:pic>
              </a:graphicData>
            </a:graphic>
          </wp:inline>
        </w:drawing>
      </w:r>
      <w:r w:rsidR="002A7BB1" w:rsidRPr="007637B8">
        <w:rPr>
          <w:rFonts w:eastAsia="Arial" w:cs="Arial"/>
        </w:rPr>
        <w:t xml:space="preserve"> (</w:t>
      </w:r>
      <w:r w:rsidRPr="007637B8">
        <w:rPr>
          <w:rFonts w:eastAsia="Arial" w:cs="Arial"/>
        </w:rPr>
        <w:t xml:space="preserve">certificar-se de que a opção "PIO Debug" está </w:t>
      </w:r>
      <w:r w:rsidR="002F0726" w:rsidRPr="007637B8">
        <w:rPr>
          <w:rFonts w:eastAsia="Arial" w:cs="Arial"/>
        </w:rPr>
        <w:t>selecionada</w:t>
      </w:r>
      <w:r w:rsidR="002A7BB1" w:rsidRPr="007637B8">
        <w:rPr>
          <w:rFonts w:eastAsia="Arial" w:cs="Arial"/>
        </w:rPr>
        <w:t xml:space="preserve">). </w:t>
      </w:r>
      <w:r w:rsidRPr="007637B8">
        <w:rPr>
          <w:rFonts w:eastAsia="Arial" w:cs="Arial"/>
        </w:rPr>
        <w:t>Pode encontrar este botão perto da parte superior da janela</w:t>
      </w:r>
      <w:r w:rsidR="002A7BB1" w:rsidRPr="007637B8">
        <w:rPr>
          <w:rFonts w:eastAsia="Arial" w:cs="Arial"/>
        </w:rPr>
        <w:t xml:space="preserve"> (</w:t>
      </w:r>
      <w:r w:rsidR="002A7BB1" w:rsidRPr="007637B8">
        <w:rPr>
          <w:rFonts w:eastAsia="Arial" w:cs="Arial"/>
        </w:rPr>
        <w:fldChar w:fldCharType="begin"/>
      </w:r>
      <w:r w:rsidR="002A7BB1" w:rsidRPr="007637B8">
        <w:rPr>
          <w:rFonts w:eastAsia="Arial" w:cs="Arial"/>
        </w:rPr>
        <w:instrText xml:space="preserve"> REF _Ref38785312 \h </w:instrText>
      </w:r>
      <w:r w:rsidR="002A7BB1" w:rsidRPr="007637B8">
        <w:rPr>
          <w:rFonts w:eastAsia="Arial" w:cs="Arial"/>
        </w:rPr>
      </w:r>
      <w:r w:rsidR="002A7BB1" w:rsidRPr="007637B8">
        <w:rPr>
          <w:rFonts w:eastAsia="Arial" w:cs="Arial"/>
        </w:rPr>
        <w:fldChar w:fldCharType="separate"/>
      </w:r>
      <w:r w:rsidR="00233372" w:rsidRPr="007637B8">
        <w:t xml:space="preserve">Figura </w:t>
      </w:r>
      <w:r w:rsidR="00233372">
        <w:rPr>
          <w:noProof/>
        </w:rPr>
        <w:t>46</w:t>
      </w:r>
      <w:r w:rsidR="002A7BB1" w:rsidRPr="007637B8">
        <w:rPr>
          <w:rFonts w:eastAsia="Arial" w:cs="Arial"/>
        </w:rPr>
        <w:fldChar w:fldCharType="end"/>
      </w:r>
      <w:r w:rsidR="002A7BB1" w:rsidRPr="007637B8">
        <w:rPr>
          <w:rFonts w:eastAsia="Arial" w:cs="Arial"/>
        </w:rPr>
        <w:t xml:space="preserve">). </w:t>
      </w:r>
      <w:r w:rsidRPr="007637B8">
        <w:rPr>
          <w:rFonts w:eastAsia="Arial" w:cs="Arial"/>
        </w:rPr>
        <w:t xml:space="preserve">O programa compilará primeiro e depois começará a depuração. PlatformIO </w:t>
      </w:r>
      <w:r w:rsidR="006559FD">
        <w:rPr>
          <w:rFonts w:eastAsia="Arial" w:cs="Arial"/>
        </w:rPr>
        <w:t>cria</w:t>
      </w:r>
      <w:r w:rsidRPr="007637B8">
        <w:rPr>
          <w:rFonts w:eastAsia="Arial" w:cs="Arial"/>
        </w:rPr>
        <w:t xml:space="preserve"> um ponto de paragem</w:t>
      </w:r>
      <w:r w:rsidR="00B931B2">
        <w:rPr>
          <w:rFonts w:eastAsia="Arial" w:cs="Arial"/>
        </w:rPr>
        <w:t xml:space="preserve"> (</w:t>
      </w:r>
      <w:r w:rsidR="00B931B2" w:rsidRPr="00FB2C4B">
        <w:rPr>
          <w:rFonts w:eastAsia="Arial" w:cs="Arial"/>
          <w:i/>
          <w:iCs/>
        </w:rPr>
        <w:t>breakpoint</w:t>
      </w:r>
      <w:r w:rsidR="00B931B2">
        <w:rPr>
          <w:rFonts w:eastAsia="Arial" w:cs="Arial"/>
        </w:rPr>
        <w:t>)</w:t>
      </w:r>
      <w:r w:rsidRPr="007637B8">
        <w:rPr>
          <w:rFonts w:eastAsia="Arial" w:cs="Arial"/>
        </w:rPr>
        <w:t xml:space="preserve"> temporário no início da função principal, pelo que a execução irá parar aí.</w:t>
      </w:r>
    </w:p>
    <w:p w14:paraId="3460298E" w14:textId="77777777" w:rsidR="008C2955" w:rsidRPr="007637B8" w:rsidRDefault="008C2955" w:rsidP="00333101">
      <w:pPr>
        <w:rPr>
          <w:rFonts w:eastAsia="Arial" w:cs="Arial"/>
        </w:rPr>
      </w:pPr>
    </w:p>
    <w:p w14:paraId="68270573" w14:textId="77777777" w:rsidR="008C2955" w:rsidRPr="007637B8" w:rsidRDefault="008C2955" w:rsidP="008C2955">
      <w:pPr>
        <w:jc w:val="center"/>
      </w:pPr>
      <w:r w:rsidRPr="007637B8">
        <w:rPr>
          <w:noProof/>
          <w:lang w:eastAsia="es-ES"/>
        </w:rPr>
        <w:drawing>
          <wp:inline distT="0" distB="0" distL="0" distR="0" wp14:anchorId="3C67AA77" wp14:editId="70035DCF">
            <wp:extent cx="1933575" cy="1918970"/>
            <wp:effectExtent l="0" t="0" r="0" b="0"/>
            <wp:docPr id="18"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90"/>
                    <a:stretch>
                      <a:fillRect/>
                    </a:stretch>
                  </pic:blipFill>
                  <pic:spPr bwMode="auto">
                    <a:xfrm>
                      <a:off x="0" y="0"/>
                      <a:ext cx="1933575" cy="1918970"/>
                    </a:xfrm>
                    <a:prstGeom prst="rect">
                      <a:avLst/>
                    </a:prstGeom>
                  </pic:spPr>
                </pic:pic>
              </a:graphicData>
            </a:graphic>
          </wp:inline>
        </w:drawing>
      </w:r>
    </w:p>
    <w:p w14:paraId="3C08F6F4" w14:textId="3E774532" w:rsidR="008C2955" w:rsidRPr="007637B8" w:rsidRDefault="00D8789F" w:rsidP="008C2955">
      <w:pPr>
        <w:pStyle w:val="Caption"/>
        <w:jc w:val="center"/>
        <w:rPr>
          <w:rFonts w:eastAsia="Arial" w:cs="Arial"/>
        </w:rPr>
      </w:pPr>
      <w:bookmarkStart w:id="198" w:name="_Ref38785312"/>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46</w:t>
      </w:r>
      <w:r w:rsidR="00577C0A" w:rsidRPr="007637B8">
        <w:fldChar w:fldCharType="end"/>
      </w:r>
      <w:bookmarkEnd w:id="198"/>
      <w:r w:rsidR="008C2955" w:rsidRPr="007637B8">
        <w:t xml:space="preserve">. </w:t>
      </w:r>
      <w:r w:rsidR="00B461D3" w:rsidRPr="007637B8">
        <w:t>Iniciar o depurador</w:t>
      </w:r>
    </w:p>
    <w:p w14:paraId="2A392FD4" w14:textId="3C92CBA3" w:rsidR="008D0097" w:rsidRPr="007637B8" w:rsidRDefault="008D0097" w:rsidP="00A32CF5"/>
    <w:p w14:paraId="57E7930F" w14:textId="77777777" w:rsidR="008D0097" w:rsidRPr="007637B8" w:rsidRDefault="008D0097" w:rsidP="008C2955">
      <w:pPr>
        <w:rPr>
          <w:rFonts w:eastAsia="Arial" w:cs="Arial"/>
        </w:rPr>
      </w:pPr>
    </w:p>
    <w:p w14:paraId="18EC7119" w14:textId="23E0E2CE" w:rsidR="008C2955" w:rsidRPr="007637B8" w:rsidRDefault="00BA577C" w:rsidP="00A32CF5">
      <w:pPr>
        <w:pStyle w:val="ListParagraph"/>
        <w:numPr>
          <w:ilvl w:val="0"/>
          <w:numId w:val="7"/>
        </w:numPr>
      </w:pPr>
      <w:r w:rsidRPr="007637B8">
        <w:rPr>
          <w:rFonts w:eastAsia="Arial" w:cs="Arial"/>
        </w:rPr>
        <w:t>Para controlar a sua sessão de depuração, pode utilizar a barra de ferramentas de depuração que aparece perto do topo do editor</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_Ref38785558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47</w:t>
      </w:r>
      <w:r w:rsidR="008C2955" w:rsidRPr="007637B8">
        <w:rPr>
          <w:rFonts w:eastAsia="Arial" w:cs="Arial"/>
        </w:rPr>
        <w:fldChar w:fldCharType="end"/>
      </w:r>
      <w:r w:rsidR="008C2955" w:rsidRPr="007637B8">
        <w:rPr>
          <w:rFonts w:eastAsia="Arial" w:cs="Arial"/>
        </w:rPr>
        <w:t xml:space="preserve">). </w:t>
      </w:r>
      <w:r w:rsidRPr="007637B8">
        <w:rPr>
          <w:rFonts w:eastAsia="Arial" w:cs="Arial"/>
        </w:rPr>
        <w:t>Seguem-se as opções</w:t>
      </w:r>
      <w:r w:rsidR="008C2955" w:rsidRPr="007637B8">
        <w:rPr>
          <w:rFonts w:eastAsia="Arial" w:cs="Arial"/>
        </w:rPr>
        <w:t>:</w:t>
      </w:r>
    </w:p>
    <w:p w14:paraId="41BB78E4" w14:textId="0AC8C023" w:rsidR="008C2955" w:rsidRPr="007637B8" w:rsidRDefault="008C2955" w:rsidP="007826BB">
      <w:pPr>
        <w:pStyle w:val="ListParagraph"/>
        <w:numPr>
          <w:ilvl w:val="0"/>
          <w:numId w:val="4"/>
        </w:numPr>
        <w:ind w:left="630"/>
      </w:pPr>
      <w:r w:rsidRPr="007637B8">
        <w:rPr>
          <w:rFonts w:eastAsia="Arial" w:cs="Arial"/>
          <w:b/>
          <w:bCs/>
        </w:rPr>
        <w:t>Continue</w:t>
      </w:r>
      <w:r w:rsidRPr="007637B8">
        <w:rPr>
          <w:rFonts w:eastAsia="Arial" w:cs="Arial"/>
        </w:rPr>
        <w:t xml:space="preserve"> </w:t>
      </w:r>
      <w:r w:rsidR="00BA577C" w:rsidRPr="007637B8">
        <w:rPr>
          <w:rFonts w:eastAsia="Arial" w:cs="Arial"/>
        </w:rPr>
        <w:t xml:space="preserve">executa o programa até ao próximo </w:t>
      </w:r>
      <w:r w:rsidR="00B931B2" w:rsidRPr="00FB2C4B">
        <w:rPr>
          <w:rFonts w:eastAsia="Arial" w:cs="Arial"/>
          <w:i/>
          <w:iCs/>
        </w:rPr>
        <w:t>breakpoint</w:t>
      </w:r>
      <w:r w:rsidRPr="007637B8">
        <w:rPr>
          <w:rFonts w:eastAsia="Arial" w:cs="Arial"/>
        </w:rPr>
        <w:t xml:space="preserve">. </w:t>
      </w:r>
    </w:p>
    <w:p w14:paraId="50198E21" w14:textId="05770013" w:rsidR="008C2955" w:rsidRPr="007637B8" w:rsidRDefault="008C2955" w:rsidP="007826BB">
      <w:pPr>
        <w:pStyle w:val="ListParagraph"/>
        <w:numPr>
          <w:ilvl w:val="0"/>
          <w:numId w:val="4"/>
        </w:numPr>
        <w:ind w:left="630"/>
      </w:pPr>
      <w:r w:rsidRPr="007637B8">
        <w:rPr>
          <w:rFonts w:eastAsia="Arial" w:cs="Arial"/>
          <w:b/>
          <w:bCs/>
        </w:rPr>
        <w:t xml:space="preserve">Breakpoints </w:t>
      </w:r>
      <w:r w:rsidR="00BA577C" w:rsidRPr="007637B8">
        <w:rPr>
          <w:rFonts w:eastAsia="Arial" w:cs="Arial"/>
        </w:rPr>
        <w:t>pode ser adicionado clicando à esquerda do número da linha no editor</w:t>
      </w:r>
      <w:r w:rsidRPr="007637B8">
        <w:rPr>
          <w:rFonts w:eastAsia="Arial" w:cs="Arial"/>
        </w:rPr>
        <w:t xml:space="preserve">. </w:t>
      </w:r>
    </w:p>
    <w:p w14:paraId="7F6E76E1" w14:textId="48CC5953" w:rsidR="008C2955" w:rsidRPr="007637B8" w:rsidRDefault="008C2955" w:rsidP="007826BB">
      <w:pPr>
        <w:pStyle w:val="ListParagraph"/>
        <w:numPr>
          <w:ilvl w:val="0"/>
          <w:numId w:val="4"/>
        </w:numPr>
        <w:ind w:left="630"/>
      </w:pPr>
      <w:r w:rsidRPr="007637B8">
        <w:rPr>
          <w:rFonts w:eastAsia="Arial" w:cs="Arial"/>
          <w:b/>
          <w:bCs/>
        </w:rPr>
        <w:t xml:space="preserve">Step Over </w:t>
      </w:r>
      <w:r w:rsidR="00BA577C" w:rsidRPr="007637B8">
        <w:rPr>
          <w:rFonts w:eastAsia="Arial" w:cs="Arial"/>
        </w:rPr>
        <w:t xml:space="preserve">executa a linha </w:t>
      </w:r>
      <w:r w:rsidR="002F0726" w:rsidRPr="007637B8">
        <w:rPr>
          <w:rFonts w:eastAsia="Arial" w:cs="Arial"/>
        </w:rPr>
        <w:t>atual</w:t>
      </w:r>
      <w:r w:rsidR="00BA577C" w:rsidRPr="007637B8">
        <w:rPr>
          <w:rFonts w:eastAsia="Arial" w:cs="Arial"/>
        </w:rPr>
        <w:t xml:space="preserve"> e depois </w:t>
      </w:r>
      <w:r w:rsidR="00D16280">
        <w:rPr>
          <w:rFonts w:eastAsia="Arial" w:cs="Arial"/>
        </w:rPr>
        <w:t>é suspenso</w:t>
      </w:r>
      <w:r w:rsidRPr="007637B8">
        <w:rPr>
          <w:rFonts w:eastAsia="Arial" w:cs="Arial"/>
        </w:rPr>
        <w:t xml:space="preserve">. </w:t>
      </w:r>
    </w:p>
    <w:p w14:paraId="4BD38F59" w14:textId="201796B1" w:rsidR="008C2955" w:rsidRPr="007637B8" w:rsidRDefault="008C2955" w:rsidP="007826BB">
      <w:pPr>
        <w:pStyle w:val="ListParagraph"/>
        <w:numPr>
          <w:ilvl w:val="0"/>
          <w:numId w:val="4"/>
        </w:numPr>
        <w:ind w:left="630"/>
      </w:pPr>
      <w:r w:rsidRPr="007637B8">
        <w:rPr>
          <w:rFonts w:eastAsia="Arial" w:cs="Arial"/>
          <w:b/>
          <w:bCs/>
        </w:rPr>
        <w:t xml:space="preserve">Step Into </w:t>
      </w:r>
      <w:r w:rsidR="00BA577C" w:rsidRPr="007637B8">
        <w:rPr>
          <w:rFonts w:eastAsia="Arial" w:cs="Arial"/>
        </w:rPr>
        <w:t xml:space="preserve">executa a linha </w:t>
      </w:r>
      <w:r w:rsidR="002F0726" w:rsidRPr="007637B8">
        <w:rPr>
          <w:rFonts w:eastAsia="Arial" w:cs="Arial"/>
        </w:rPr>
        <w:t>atual</w:t>
      </w:r>
      <w:r w:rsidR="00BA577C" w:rsidRPr="007637B8">
        <w:rPr>
          <w:rFonts w:eastAsia="Arial" w:cs="Arial"/>
        </w:rPr>
        <w:t xml:space="preserve"> e, se a linha </w:t>
      </w:r>
      <w:r w:rsidR="002F0726" w:rsidRPr="007637B8">
        <w:rPr>
          <w:rFonts w:eastAsia="Arial" w:cs="Arial"/>
        </w:rPr>
        <w:t>atual</w:t>
      </w:r>
      <w:r w:rsidR="00BA577C" w:rsidRPr="007637B8">
        <w:rPr>
          <w:rFonts w:eastAsia="Arial" w:cs="Arial"/>
        </w:rPr>
        <w:t xml:space="preserve"> incluir uma chamada de função, salta para essa função e </w:t>
      </w:r>
      <w:r w:rsidR="00D16280">
        <w:rPr>
          <w:rFonts w:eastAsia="Arial" w:cs="Arial"/>
        </w:rPr>
        <w:t>é suspenso</w:t>
      </w:r>
      <w:r w:rsidRPr="007637B8">
        <w:rPr>
          <w:rFonts w:eastAsia="Arial" w:cs="Arial"/>
        </w:rPr>
        <w:t xml:space="preserve">. </w:t>
      </w:r>
    </w:p>
    <w:p w14:paraId="0E2F1BAE" w14:textId="527C0F72" w:rsidR="008C2955" w:rsidRPr="007637B8" w:rsidRDefault="008C2955" w:rsidP="007826BB">
      <w:pPr>
        <w:pStyle w:val="ListParagraph"/>
        <w:numPr>
          <w:ilvl w:val="0"/>
          <w:numId w:val="4"/>
        </w:numPr>
        <w:ind w:left="630"/>
      </w:pPr>
      <w:r w:rsidRPr="007637B8">
        <w:rPr>
          <w:rFonts w:eastAsia="Arial" w:cs="Arial"/>
          <w:b/>
          <w:bCs/>
        </w:rPr>
        <w:t xml:space="preserve">Step Out </w:t>
      </w:r>
      <w:r w:rsidR="00BA577C" w:rsidRPr="007637B8">
        <w:rPr>
          <w:rFonts w:eastAsia="Arial" w:cs="Arial"/>
        </w:rPr>
        <w:t xml:space="preserve">executa todo o código na função em que se encontra e </w:t>
      </w:r>
      <w:r w:rsidR="00D16280">
        <w:rPr>
          <w:rFonts w:eastAsia="Arial" w:cs="Arial"/>
        </w:rPr>
        <w:t>é suspenso</w:t>
      </w:r>
      <w:r w:rsidR="00BA577C" w:rsidRPr="007637B8">
        <w:rPr>
          <w:rFonts w:eastAsia="Arial" w:cs="Arial"/>
        </w:rPr>
        <w:t xml:space="preserve"> quando essa função retorna</w:t>
      </w:r>
      <w:r w:rsidRPr="007637B8">
        <w:rPr>
          <w:rFonts w:eastAsia="Arial" w:cs="Arial"/>
        </w:rPr>
        <w:t xml:space="preserve">. </w:t>
      </w:r>
    </w:p>
    <w:p w14:paraId="4045AD97" w14:textId="5C2A6BCE" w:rsidR="008C2955" w:rsidRPr="007637B8" w:rsidRDefault="008C2955" w:rsidP="007826BB">
      <w:pPr>
        <w:pStyle w:val="ListParagraph"/>
        <w:numPr>
          <w:ilvl w:val="0"/>
          <w:numId w:val="4"/>
        </w:numPr>
        <w:ind w:left="630"/>
      </w:pPr>
      <w:r w:rsidRPr="007637B8">
        <w:rPr>
          <w:rFonts w:eastAsia="Arial" w:cs="Arial"/>
          <w:b/>
          <w:bCs/>
        </w:rPr>
        <w:t xml:space="preserve">Restart </w:t>
      </w:r>
      <w:r w:rsidR="00BA577C" w:rsidRPr="007637B8">
        <w:rPr>
          <w:rFonts w:eastAsia="Arial" w:cs="Arial"/>
        </w:rPr>
        <w:t>reinicia a sessão de depuração a partir do início do programa</w:t>
      </w:r>
      <w:r w:rsidRPr="007637B8">
        <w:rPr>
          <w:rFonts w:eastAsia="Arial" w:cs="Arial"/>
        </w:rPr>
        <w:t xml:space="preserve">. </w:t>
      </w:r>
    </w:p>
    <w:p w14:paraId="4C21495B" w14:textId="26DDD93F" w:rsidR="008C2955" w:rsidRPr="007637B8" w:rsidRDefault="008C2955" w:rsidP="007826BB">
      <w:pPr>
        <w:pStyle w:val="ListParagraph"/>
        <w:numPr>
          <w:ilvl w:val="0"/>
          <w:numId w:val="4"/>
        </w:numPr>
        <w:ind w:left="630"/>
      </w:pPr>
      <w:r w:rsidRPr="007637B8">
        <w:rPr>
          <w:rFonts w:eastAsia="Arial" w:cs="Arial"/>
          <w:b/>
          <w:bCs/>
        </w:rPr>
        <w:t xml:space="preserve">Stop </w:t>
      </w:r>
      <w:r w:rsidR="00D16280">
        <w:rPr>
          <w:rFonts w:eastAsia="Arial" w:cs="Arial"/>
        </w:rPr>
        <w:t>termina</w:t>
      </w:r>
      <w:r w:rsidR="00BA577C" w:rsidRPr="007637B8">
        <w:rPr>
          <w:rFonts w:eastAsia="Arial" w:cs="Arial"/>
        </w:rPr>
        <w:t xml:space="preserve"> a sessão de depuração e regressa ao modo de edição normal</w:t>
      </w:r>
      <w:r w:rsidRPr="007637B8">
        <w:rPr>
          <w:rFonts w:eastAsia="Arial" w:cs="Arial"/>
        </w:rPr>
        <w:t xml:space="preserve">. </w:t>
      </w:r>
    </w:p>
    <w:p w14:paraId="3407F72F" w14:textId="7D7E7769" w:rsidR="008C2955" w:rsidRPr="007637B8" w:rsidRDefault="008C2955" w:rsidP="007826BB">
      <w:pPr>
        <w:pStyle w:val="ListParagraph"/>
        <w:numPr>
          <w:ilvl w:val="0"/>
          <w:numId w:val="4"/>
        </w:numPr>
        <w:ind w:left="630"/>
      </w:pPr>
      <w:r w:rsidRPr="007637B8">
        <w:rPr>
          <w:rFonts w:eastAsia="Arial" w:cs="Arial"/>
          <w:b/>
          <w:bCs/>
        </w:rPr>
        <w:t xml:space="preserve">Pause </w:t>
      </w:r>
      <w:r w:rsidR="00BA577C" w:rsidRPr="007637B8">
        <w:rPr>
          <w:rFonts w:eastAsia="Arial" w:cs="Arial"/>
        </w:rPr>
        <w:t>faz uma pausa na execução. Quando o programa está a ser executado, o botão Continue é substituído pelo botão Pause.</w:t>
      </w:r>
      <w:r w:rsidRPr="007637B8">
        <w:rPr>
          <w:rFonts w:eastAsia="Arial" w:cs="Arial"/>
        </w:rPr>
        <w:t xml:space="preserve"> </w:t>
      </w:r>
    </w:p>
    <w:p w14:paraId="30A298B9" w14:textId="77777777" w:rsidR="008C2955" w:rsidRPr="007637B8" w:rsidRDefault="008C2955" w:rsidP="008C2955">
      <w:pPr>
        <w:ind w:left="360"/>
        <w:rPr>
          <w:rFonts w:eastAsia="Arial" w:cs="Arial"/>
        </w:rPr>
      </w:pPr>
    </w:p>
    <w:p w14:paraId="68C9B218" w14:textId="77777777" w:rsidR="008C2955" w:rsidRPr="007637B8" w:rsidRDefault="008C2955" w:rsidP="008C2955">
      <w:pPr>
        <w:ind w:left="360"/>
        <w:rPr>
          <w:rFonts w:eastAsia="Arial" w:cs="Arial"/>
        </w:rPr>
      </w:pPr>
    </w:p>
    <w:p w14:paraId="1CC22819" w14:textId="77777777" w:rsidR="008C2955" w:rsidRPr="007637B8" w:rsidRDefault="008C2955" w:rsidP="008C2955">
      <w:pPr>
        <w:jc w:val="center"/>
        <w:rPr>
          <w:rFonts w:eastAsia="Arial" w:cs="Arial"/>
        </w:rPr>
      </w:pPr>
      <w:r w:rsidRPr="007637B8">
        <w:rPr>
          <w:noProof/>
          <w:lang w:eastAsia="es-ES"/>
        </w:rPr>
        <w:drawing>
          <wp:inline distT="0" distB="0" distL="0" distR="0" wp14:anchorId="4C32D272" wp14:editId="54C0502E">
            <wp:extent cx="4733925" cy="73111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92373" cy="740137"/>
                    </a:xfrm>
                    <a:prstGeom prst="rect">
                      <a:avLst/>
                    </a:prstGeom>
                  </pic:spPr>
                </pic:pic>
              </a:graphicData>
            </a:graphic>
          </wp:inline>
        </w:drawing>
      </w:r>
    </w:p>
    <w:p w14:paraId="5F8917B4" w14:textId="77777777" w:rsidR="008C2955" w:rsidRPr="00D16280" w:rsidRDefault="008C2955" w:rsidP="008C2955">
      <w:pPr>
        <w:spacing w:before="120"/>
        <w:ind w:left="357" w:firstLine="357"/>
        <w:rPr>
          <w:rFonts w:eastAsia="Arial" w:cs="Arial"/>
          <w:b/>
          <w:color w:val="4F6228" w:themeColor="accent3" w:themeShade="80"/>
          <w:sz w:val="18"/>
          <w:lang w:val="en-GB"/>
        </w:rPr>
      </w:pPr>
      <w:r w:rsidRPr="007637B8">
        <w:rPr>
          <w:rFonts w:eastAsia="Arial" w:cs="Arial"/>
          <w:b/>
          <w:sz w:val="18"/>
        </w:rPr>
        <w:tab/>
      </w:r>
      <w:r w:rsidRPr="00D16280">
        <w:rPr>
          <w:rFonts w:eastAsia="Arial" w:cs="Arial"/>
          <w:b/>
          <w:sz w:val="18"/>
          <w:lang w:val="en-GB"/>
        </w:rPr>
        <w:t xml:space="preserve">                 </w:t>
      </w:r>
      <w:r w:rsidRPr="00D16280">
        <w:rPr>
          <w:rFonts w:eastAsia="Arial" w:cs="Arial"/>
          <w:b/>
          <w:color w:val="4F6228" w:themeColor="accent3" w:themeShade="80"/>
          <w:sz w:val="18"/>
          <w:lang w:val="en-GB"/>
        </w:rPr>
        <w:t>CONTINUE    STEP-OVER   STEP-INTO    STEP-OUT    RESTART        STOP</w:t>
      </w:r>
    </w:p>
    <w:p w14:paraId="295F3F51" w14:textId="77777777" w:rsidR="008C2955" w:rsidRPr="00D16280" w:rsidRDefault="008C2955" w:rsidP="008C2955">
      <w:pPr>
        <w:jc w:val="center"/>
        <w:rPr>
          <w:lang w:val="en-GB"/>
        </w:rPr>
      </w:pPr>
    </w:p>
    <w:p w14:paraId="460CC19E" w14:textId="2F895345" w:rsidR="008C2955" w:rsidRPr="007637B8" w:rsidRDefault="00D8789F" w:rsidP="008C2955">
      <w:pPr>
        <w:pStyle w:val="Caption"/>
        <w:jc w:val="center"/>
        <w:rPr>
          <w:rFonts w:eastAsia="Arial" w:cs="Arial"/>
        </w:rPr>
      </w:pPr>
      <w:bookmarkStart w:id="199" w:name="_Ref38785558"/>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47</w:t>
      </w:r>
      <w:r w:rsidR="00577C0A" w:rsidRPr="007637B8">
        <w:fldChar w:fldCharType="end"/>
      </w:r>
      <w:bookmarkEnd w:id="199"/>
      <w:r w:rsidR="008C2955" w:rsidRPr="007637B8">
        <w:t xml:space="preserve">. </w:t>
      </w:r>
      <w:r w:rsidR="0075108E" w:rsidRPr="007637B8">
        <w:t>Ferramentas de depuração</w:t>
      </w:r>
    </w:p>
    <w:p w14:paraId="4FBFA8FC" w14:textId="77777777" w:rsidR="008C2955" w:rsidRPr="007637B8" w:rsidRDefault="008C2955" w:rsidP="00A32CF5">
      <w:pPr>
        <w:rPr>
          <w:rFonts w:eastAsia="Arial" w:cs="Arial"/>
        </w:rPr>
      </w:pPr>
    </w:p>
    <w:p w14:paraId="729AAC4B" w14:textId="77777777" w:rsidR="008C2955" w:rsidRPr="007637B8" w:rsidRDefault="008C2955" w:rsidP="00A32CF5">
      <w:pPr>
        <w:pStyle w:val="ListParagraph"/>
        <w:ind w:left="360"/>
        <w:rPr>
          <w:rFonts w:eastAsia="Arial" w:cs="Arial"/>
        </w:rPr>
      </w:pPr>
    </w:p>
    <w:p w14:paraId="32D09F3A" w14:textId="646572DA" w:rsidR="008C2955" w:rsidRPr="007637B8" w:rsidRDefault="004D6D48" w:rsidP="000A6251">
      <w:pPr>
        <w:pStyle w:val="ListParagraph"/>
        <w:numPr>
          <w:ilvl w:val="0"/>
          <w:numId w:val="7"/>
        </w:numPr>
      </w:pPr>
      <w:r w:rsidRPr="007637B8">
        <w:rPr>
          <w:rFonts w:eastAsia="Arial" w:cs="Arial"/>
        </w:rPr>
        <w:t>Na barra lateral esquerda, pode ver as opções do Debugger. Estão disponíveis as seguintes opções</w:t>
      </w:r>
      <w:r w:rsidR="008C2955" w:rsidRPr="007637B8">
        <w:rPr>
          <w:rFonts w:eastAsia="Arial" w:cs="Arial"/>
        </w:rPr>
        <w:t>:</w:t>
      </w:r>
    </w:p>
    <w:p w14:paraId="08792FCB" w14:textId="3609342A" w:rsidR="008C2955" w:rsidRPr="007637B8" w:rsidRDefault="008C2955" w:rsidP="007826BB">
      <w:pPr>
        <w:pStyle w:val="ListParagraph"/>
        <w:numPr>
          <w:ilvl w:val="0"/>
          <w:numId w:val="6"/>
        </w:numPr>
      </w:pPr>
      <w:r w:rsidRPr="007637B8">
        <w:rPr>
          <w:rFonts w:eastAsia="Arial" w:cs="Arial"/>
          <w:b/>
          <w:bCs/>
        </w:rPr>
        <w:t>Variables:</w:t>
      </w:r>
      <w:r w:rsidRPr="007637B8">
        <w:rPr>
          <w:rFonts w:eastAsia="Arial" w:cs="Arial"/>
        </w:rPr>
        <w:t xml:space="preserve"> </w:t>
      </w:r>
      <w:r w:rsidR="004D6D48" w:rsidRPr="007637B8">
        <w:rPr>
          <w:rFonts w:eastAsia="Arial" w:cs="Arial"/>
        </w:rPr>
        <w:t>lista as variáveis locais, globais e estáticas presentes no seu programa, juntamente com os seus valores</w:t>
      </w:r>
      <w:r w:rsidRPr="007637B8">
        <w:rPr>
          <w:rFonts w:eastAsia="Arial" w:cs="Arial"/>
        </w:rPr>
        <w:t>.</w:t>
      </w:r>
    </w:p>
    <w:p w14:paraId="2C2B294F" w14:textId="77C8F3E7" w:rsidR="008C2955" w:rsidRPr="007637B8" w:rsidRDefault="008C2955" w:rsidP="007826BB">
      <w:pPr>
        <w:pStyle w:val="ListParagraph"/>
        <w:numPr>
          <w:ilvl w:val="0"/>
          <w:numId w:val="6"/>
        </w:numPr>
      </w:pPr>
      <w:r w:rsidRPr="007637B8">
        <w:rPr>
          <w:rFonts w:eastAsia="Arial" w:cs="Arial"/>
          <w:b/>
          <w:bCs/>
        </w:rPr>
        <w:t>Call Stack:</w:t>
      </w:r>
      <w:r w:rsidRPr="007637B8">
        <w:rPr>
          <w:rFonts w:eastAsia="Arial" w:cs="Arial"/>
        </w:rPr>
        <w:t xml:space="preserve"> </w:t>
      </w:r>
      <w:r w:rsidR="004D6D48" w:rsidRPr="007637B8">
        <w:rPr>
          <w:rFonts w:eastAsia="Arial" w:cs="Arial"/>
        </w:rPr>
        <w:t xml:space="preserve">mostra a função </w:t>
      </w:r>
      <w:r w:rsidR="002F0726" w:rsidRPr="007637B8">
        <w:rPr>
          <w:rFonts w:eastAsia="Arial" w:cs="Arial"/>
        </w:rPr>
        <w:t>atual</w:t>
      </w:r>
      <w:r w:rsidR="004D6D48" w:rsidRPr="007637B8">
        <w:rPr>
          <w:rFonts w:eastAsia="Arial" w:cs="Arial"/>
        </w:rPr>
        <w:t xml:space="preserve"> que está a ser executada, a função de chamada (se existir) e a localização da instrução </w:t>
      </w:r>
      <w:r w:rsidR="002F0726" w:rsidRPr="007637B8">
        <w:rPr>
          <w:rFonts w:eastAsia="Arial" w:cs="Arial"/>
        </w:rPr>
        <w:t>atual</w:t>
      </w:r>
      <w:r w:rsidR="004D6D48" w:rsidRPr="007637B8">
        <w:rPr>
          <w:rFonts w:eastAsia="Arial" w:cs="Arial"/>
        </w:rPr>
        <w:t xml:space="preserve"> na memória</w:t>
      </w:r>
      <w:r w:rsidRPr="007637B8">
        <w:rPr>
          <w:rFonts w:eastAsia="Arial" w:cs="Arial"/>
        </w:rPr>
        <w:t xml:space="preserve">. </w:t>
      </w:r>
    </w:p>
    <w:p w14:paraId="0EDC75C6" w14:textId="0807952B" w:rsidR="008C2955" w:rsidRPr="007637B8" w:rsidRDefault="008C2955" w:rsidP="007826BB">
      <w:pPr>
        <w:pStyle w:val="ListParagraph"/>
        <w:numPr>
          <w:ilvl w:val="0"/>
          <w:numId w:val="6"/>
        </w:numPr>
      </w:pPr>
      <w:r w:rsidRPr="007637B8">
        <w:rPr>
          <w:rFonts w:eastAsia="Arial" w:cs="Arial"/>
          <w:b/>
          <w:bCs/>
        </w:rPr>
        <w:lastRenderedPageBreak/>
        <w:t xml:space="preserve">Breakpoints: </w:t>
      </w:r>
      <w:r w:rsidR="004D6D48" w:rsidRPr="007637B8">
        <w:rPr>
          <w:rFonts w:eastAsia="Arial" w:cs="Arial"/>
        </w:rPr>
        <w:t xml:space="preserve">mostra todos os </w:t>
      </w:r>
      <w:r w:rsidR="006559FD" w:rsidRPr="006559FD">
        <w:rPr>
          <w:rFonts w:eastAsia="Arial" w:cs="Arial"/>
          <w:i/>
          <w:iCs/>
        </w:rPr>
        <w:t>breakpoints</w:t>
      </w:r>
      <w:r w:rsidR="004D6D48" w:rsidRPr="007637B8">
        <w:rPr>
          <w:rFonts w:eastAsia="Arial" w:cs="Arial"/>
        </w:rPr>
        <w:t xml:space="preserve"> definidos e realça o seu número de linha. Os </w:t>
      </w:r>
      <w:r w:rsidR="006559FD" w:rsidRPr="006559FD">
        <w:rPr>
          <w:rFonts w:eastAsia="Arial" w:cs="Arial"/>
          <w:i/>
          <w:iCs/>
        </w:rPr>
        <w:t>breakpoints</w:t>
      </w:r>
      <w:r w:rsidR="004D6D48" w:rsidRPr="007637B8">
        <w:rPr>
          <w:rFonts w:eastAsia="Arial" w:cs="Arial"/>
        </w:rPr>
        <w:t xml:space="preserve"> podem ser geridos nesta secção. Os </w:t>
      </w:r>
      <w:r w:rsidR="006559FD" w:rsidRPr="006559FD">
        <w:rPr>
          <w:rFonts w:eastAsia="Arial" w:cs="Arial"/>
          <w:i/>
          <w:iCs/>
        </w:rPr>
        <w:t>breakpoints</w:t>
      </w:r>
      <w:r w:rsidR="004D6D48" w:rsidRPr="007637B8">
        <w:rPr>
          <w:rFonts w:eastAsia="Arial" w:cs="Arial"/>
        </w:rPr>
        <w:t xml:space="preserve"> também podem ser temporariamente </w:t>
      </w:r>
      <w:r w:rsidR="002F0726" w:rsidRPr="007637B8">
        <w:rPr>
          <w:rFonts w:eastAsia="Arial" w:cs="Arial"/>
        </w:rPr>
        <w:t>desativados</w:t>
      </w:r>
      <w:r w:rsidR="004D6D48" w:rsidRPr="007637B8">
        <w:rPr>
          <w:rFonts w:eastAsia="Arial" w:cs="Arial"/>
        </w:rPr>
        <w:t xml:space="preserve"> sem serem removidos, bastando para isso </w:t>
      </w:r>
      <w:r w:rsidR="002F0726" w:rsidRPr="007637B8">
        <w:rPr>
          <w:rFonts w:eastAsia="Arial" w:cs="Arial"/>
        </w:rPr>
        <w:t>ativar</w:t>
      </w:r>
      <w:r w:rsidR="004D6D48" w:rsidRPr="007637B8">
        <w:rPr>
          <w:rFonts w:eastAsia="Arial" w:cs="Arial"/>
        </w:rPr>
        <w:t xml:space="preserve"> a caixa de verificação</w:t>
      </w:r>
      <w:r w:rsidRPr="007637B8">
        <w:rPr>
          <w:rFonts w:eastAsia="Arial" w:cs="Arial"/>
        </w:rPr>
        <w:t xml:space="preserve">. </w:t>
      </w:r>
    </w:p>
    <w:p w14:paraId="3A9ED7A4" w14:textId="27D36D80" w:rsidR="008C2955" w:rsidRPr="007637B8" w:rsidRDefault="008C2955" w:rsidP="007826BB">
      <w:pPr>
        <w:pStyle w:val="ListParagraph"/>
        <w:numPr>
          <w:ilvl w:val="0"/>
          <w:numId w:val="6"/>
        </w:numPr>
      </w:pPr>
      <w:r w:rsidRPr="007637B8">
        <w:rPr>
          <w:rFonts w:eastAsia="Arial" w:cs="Arial"/>
          <w:b/>
          <w:bCs/>
        </w:rPr>
        <w:t>Peripherals</w:t>
      </w:r>
      <w:r w:rsidRPr="007637B8">
        <w:rPr>
          <w:rFonts w:eastAsia="Arial" w:cs="Arial"/>
        </w:rPr>
        <w:t xml:space="preserve">: </w:t>
      </w:r>
      <w:r w:rsidR="004D6D48" w:rsidRPr="007637B8">
        <w:rPr>
          <w:rFonts w:eastAsia="Arial" w:cs="Arial"/>
        </w:rPr>
        <w:t>mostra o estado dos registos dos periféricos mapeados na memória do dispositivo (abordaremos estes em mais pormenor nos Laboratórios RVfpga)</w:t>
      </w:r>
      <w:r w:rsidRPr="007637B8">
        <w:rPr>
          <w:rFonts w:eastAsia="Arial" w:cs="Arial"/>
        </w:rPr>
        <w:t xml:space="preserve">. </w:t>
      </w:r>
    </w:p>
    <w:p w14:paraId="7AC37695" w14:textId="71A1C425" w:rsidR="008C2955" w:rsidRPr="007637B8" w:rsidRDefault="008C2955" w:rsidP="007826BB">
      <w:pPr>
        <w:pStyle w:val="ListParagraph"/>
        <w:numPr>
          <w:ilvl w:val="0"/>
          <w:numId w:val="6"/>
        </w:numPr>
        <w:rPr>
          <w:rFonts w:eastAsia="Arial" w:cs="Arial"/>
        </w:rPr>
      </w:pPr>
      <w:r w:rsidRPr="007637B8">
        <w:rPr>
          <w:rFonts w:eastAsia="Arial" w:cs="Arial"/>
          <w:b/>
          <w:bCs/>
        </w:rPr>
        <w:t>Registers:</w:t>
      </w:r>
      <w:r w:rsidRPr="007637B8">
        <w:rPr>
          <w:rFonts w:eastAsia="Arial" w:cs="Arial"/>
        </w:rPr>
        <w:t xml:space="preserve"> </w:t>
      </w:r>
      <w:r w:rsidR="004D6D48" w:rsidRPr="007637B8">
        <w:rPr>
          <w:rFonts w:eastAsia="Arial" w:cs="Arial"/>
        </w:rPr>
        <w:t xml:space="preserve">lista os valores </w:t>
      </w:r>
      <w:r w:rsidR="002F0726" w:rsidRPr="007637B8">
        <w:rPr>
          <w:rFonts w:eastAsia="Arial" w:cs="Arial"/>
        </w:rPr>
        <w:t>atuais</w:t>
      </w:r>
      <w:r w:rsidR="004D6D48" w:rsidRPr="007637B8">
        <w:rPr>
          <w:rFonts w:eastAsia="Arial" w:cs="Arial"/>
        </w:rPr>
        <w:t xml:space="preserve"> presentes em cada um dos registos do processador</w:t>
      </w:r>
      <w:r w:rsidRPr="007637B8">
        <w:rPr>
          <w:rFonts w:eastAsia="Arial" w:cs="Arial"/>
        </w:rPr>
        <w:t xml:space="preserve">. </w:t>
      </w:r>
    </w:p>
    <w:p w14:paraId="37A92153" w14:textId="6A79887E" w:rsidR="008C2955" w:rsidRPr="007637B8" w:rsidRDefault="008C2955" w:rsidP="007826BB">
      <w:pPr>
        <w:pStyle w:val="ListParagraph"/>
        <w:numPr>
          <w:ilvl w:val="0"/>
          <w:numId w:val="6"/>
        </w:numPr>
      </w:pPr>
      <w:r w:rsidRPr="007637B8">
        <w:rPr>
          <w:rFonts w:eastAsia="Arial" w:cs="Arial"/>
          <w:b/>
          <w:bCs/>
        </w:rPr>
        <w:t>Memory:</w:t>
      </w:r>
      <w:r w:rsidRPr="007637B8">
        <w:rPr>
          <w:rFonts w:eastAsia="Arial" w:cs="Arial"/>
        </w:rPr>
        <w:t xml:space="preserve"> </w:t>
      </w:r>
      <w:r w:rsidR="004D6D48" w:rsidRPr="007637B8">
        <w:rPr>
          <w:rFonts w:eastAsia="Arial" w:cs="Arial"/>
        </w:rPr>
        <w:t>apresenta o conteúdo de um endereço específico da memória</w:t>
      </w:r>
      <w:r w:rsidRPr="007637B8">
        <w:rPr>
          <w:rFonts w:eastAsia="Arial" w:cs="Arial"/>
        </w:rPr>
        <w:t>.</w:t>
      </w:r>
    </w:p>
    <w:p w14:paraId="6E7035E8" w14:textId="0895AC7E" w:rsidR="008C2955" w:rsidRPr="007637B8" w:rsidRDefault="008C2955" w:rsidP="007826BB">
      <w:pPr>
        <w:pStyle w:val="ListParagraph"/>
        <w:numPr>
          <w:ilvl w:val="0"/>
          <w:numId w:val="6"/>
        </w:numPr>
      </w:pPr>
      <w:r w:rsidRPr="007637B8">
        <w:rPr>
          <w:rFonts w:eastAsia="Arial" w:cs="Arial"/>
          <w:b/>
          <w:bCs/>
        </w:rPr>
        <w:t>Disassembly:</w:t>
      </w:r>
      <w:r w:rsidRPr="007637B8">
        <w:rPr>
          <w:rFonts w:eastAsia="Arial" w:cs="Arial"/>
        </w:rPr>
        <w:t xml:space="preserve"> </w:t>
      </w:r>
      <w:r w:rsidR="004D6D48" w:rsidRPr="007637B8">
        <w:rPr>
          <w:rFonts w:eastAsia="Arial" w:cs="Arial"/>
        </w:rPr>
        <w:t xml:space="preserve">mostra o código Assembly para uma função específica - para código de alto nível, como o C, isto permite-lhe ver o Assembly para depurar as instruções uma </w:t>
      </w:r>
      <w:r w:rsidR="00536BF8">
        <w:rPr>
          <w:rFonts w:eastAsia="Arial" w:cs="Arial"/>
        </w:rPr>
        <w:t>por</w:t>
      </w:r>
      <w:r w:rsidR="004D6D48" w:rsidRPr="007637B8">
        <w:rPr>
          <w:rFonts w:eastAsia="Arial" w:cs="Arial"/>
        </w:rPr>
        <w:t xml:space="preserve"> uma</w:t>
      </w:r>
      <w:r w:rsidRPr="007637B8">
        <w:rPr>
          <w:rFonts w:eastAsia="Arial" w:cs="Arial"/>
        </w:rPr>
        <w:t>.</w:t>
      </w:r>
    </w:p>
    <w:p w14:paraId="367D7BDD" w14:textId="77777777" w:rsidR="00A97A0C" w:rsidRPr="007637B8" w:rsidRDefault="00A97A0C" w:rsidP="00A97A0C">
      <w:pPr>
        <w:rPr>
          <w:rFonts w:eastAsia="Arial" w:cs="Arial"/>
        </w:rPr>
      </w:pPr>
    </w:p>
    <w:p w14:paraId="07059BE4" w14:textId="2F1081DA" w:rsidR="00A97A0C" w:rsidRPr="007637B8" w:rsidRDefault="004D6D48" w:rsidP="000A6251">
      <w:pPr>
        <w:pStyle w:val="ListParagraph"/>
        <w:numPr>
          <w:ilvl w:val="0"/>
          <w:numId w:val="7"/>
        </w:numPr>
      </w:pPr>
      <w:r w:rsidRPr="007637B8">
        <w:rPr>
          <w:rFonts w:eastAsia="Arial" w:cs="Arial"/>
        </w:rPr>
        <w:t>Expanda a opção Registos na barra lateral do depurador e continue a execução passo a passo</w:t>
      </w:r>
      <w:r w:rsidR="00A97A0C" w:rsidRPr="007637B8">
        <w:rPr>
          <w:rFonts w:eastAsia="Arial" w:cs="Arial"/>
        </w:rPr>
        <w:t xml:space="preserve"> </w:t>
      </w:r>
      <w:r w:rsidR="00A97A0C" w:rsidRPr="007637B8">
        <w:rPr>
          <w:noProof/>
          <w:lang w:eastAsia="es-ES"/>
        </w:rPr>
        <w:drawing>
          <wp:inline distT="0" distB="0" distL="0" distR="0" wp14:anchorId="39455966" wp14:editId="348380E3">
            <wp:extent cx="1811020" cy="266700"/>
            <wp:effectExtent l="0" t="0" r="0" b="0"/>
            <wp:docPr id="2"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7"/>
                    <pic:cNvPicPr>
                      <a:picLocks noChangeAspect="1" noChangeArrowheads="1"/>
                    </pic:cNvPicPr>
                  </pic:nvPicPr>
                  <pic:blipFill>
                    <a:blip r:embed="rId183"/>
                    <a:stretch>
                      <a:fillRect/>
                    </a:stretch>
                  </pic:blipFill>
                  <pic:spPr bwMode="auto">
                    <a:xfrm>
                      <a:off x="0" y="0"/>
                      <a:ext cx="1811020" cy="266700"/>
                    </a:xfrm>
                    <a:prstGeom prst="rect">
                      <a:avLst/>
                    </a:prstGeom>
                  </pic:spPr>
                </pic:pic>
              </a:graphicData>
            </a:graphic>
          </wp:inline>
        </w:drawing>
      </w:r>
      <w:r w:rsidR="00A97A0C" w:rsidRPr="007637B8">
        <w:rPr>
          <w:rFonts w:eastAsia="Arial" w:cs="Arial"/>
        </w:rPr>
        <w:t xml:space="preserve">. </w:t>
      </w:r>
      <w:r w:rsidRPr="007637B8">
        <w:rPr>
          <w:rFonts w:eastAsia="Arial" w:cs="Arial"/>
        </w:rPr>
        <w:t>Observará que o registo</w:t>
      </w:r>
      <w:r w:rsidR="00A97A0C" w:rsidRPr="007637B8">
        <w:rPr>
          <w:rFonts w:eastAsia="Arial" w:cs="Arial"/>
        </w:rPr>
        <w:t xml:space="preserve"> </w:t>
      </w:r>
      <w:r w:rsidR="00A97A0C" w:rsidRPr="007637B8">
        <w:rPr>
          <w:rFonts w:ascii="Courier New" w:eastAsia="Arial" w:hAnsi="Courier New" w:cs="Courier New"/>
          <w:iCs/>
        </w:rPr>
        <w:t>x28</w:t>
      </w:r>
      <w:r w:rsidR="00A97A0C" w:rsidRPr="007637B8">
        <w:rPr>
          <w:rFonts w:eastAsia="Arial" w:cs="Arial"/>
          <w:i/>
          <w:iCs/>
        </w:rPr>
        <w:t xml:space="preserve"> </w:t>
      </w:r>
      <w:r w:rsidR="00A97A0C" w:rsidRPr="007637B8">
        <w:rPr>
          <w:rFonts w:eastAsia="Arial" w:cs="Arial"/>
        </w:rPr>
        <w:t>(</w:t>
      </w:r>
      <w:r w:rsidRPr="007637B8">
        <w:rPr>
          <w:rFonts w:eastAsia="Arial" w:cs="Arial"/>
        </w:rPr>
        <w:t xml:space="preserve">também designado por </w:t>
      </w:r>
      <w:r w:rsidR="00A97A0C" w:rsidRPr="007637B8">
        <w:rPr>
          <w:rFonts w:ascii="Courier New" w:eastAsia="Arial" w:hAnsi="Courier New" w:cs="Courier New"/>
          <w:iCs/>
        </w:rPr>
        <w:t>t3</w:t>
      </w:r>
      <w:r w:rsidR="00A97A0C" w:rsidRPr="007637B8">
        <w:rPr>
          <w:rFonts w:eastAsia="Arial" w:cs="Arial"/>
        </w:rPr>
        <w:t xml:space="preserve">, </w:t>
      </w:r>
      <w:r w:rsidRPr="007637B8">
        <w:rPr>
          <w:rFonts w:eastAsia="Arial" w:cs="Arial"/>
        </w:rPr>
        <w:t>como indicado na secção REGISTERS</w:t>
      </w:r>
      <w:r w:rsidR="00A97A0C" w:rsidRPr="007637B8">
        <w:rPr>
          <w:rFonts w:eastAsia="Arial" w:cs="Arial"/>
        </w:rPr>
        <w:t xml:space="preserve">) </w:t>
      </w:r>
      <w:r w:rsidRPr="007637B8">
        <w:rPr>
          <w:rFonts w:eastAsia="Arial" w:cs="Arial"/>
        </w:rPr>
        <w:t>armazena os resultados das três operações aritméticas e lógicas</w:t>
      </w:r>
      <w:r w:rsidR="00A97A0C" w:rsidRPr="007637B8">
        <w:rPr>
          <w:rFonts w:eastAsia="Arial" w:cs="Arial"/>
        </w:rPr>
        <w:t xml:space="preserve">: </w:t>
      </w:r>
      <w:r w:rsidRPr="007637B8">
        <w:rPr>
          <w:rFonts w:eastAsia="Arial" w:cs="Arial"/>
          <w:i/>
          <w:iCs/>
        </w:rPr>
        <w:t xml:space="preserve">adição, </w:t>
      </w:r>
      <w:r w:rsidR="002F0726" w:rsidRPr="007637B8">
        <w:rPr>
          <w:rFonts w:eastAsia="Arial" w:cs="Arial"/>
          <w:i/>
          <w:iCs/>
        </w:rPr>
        <w:t>subtração</w:t>
      </w:r>
      <w:r w:rsidRPr="007637B8">
        <w:rPr>
          <w:rFonts w:eastAsia="Arial" w:cs="Arial"/>
        </w:rPr>
        <w:t xml:space="preserve"> e </w:t>
      </w:r>
      <w:r w:rsidRPr="007637B8">
        <w:rPr>
          <w:rFonts w:eastAsia="Arial" w:cs="Arial"/>
          <w:i/>
          <w:iCs/>
        </w:rPr>
        <w:t>AND lógico</w:t>
      </w:r>
      <w:r w:rsidR="00A97A0C" w:rsidRPr="007637B8">
        <w:rPr>
          <w:rFonts w:eastAsia="Arial" w:cs="Arial"/>
        </w:rPr>
        <w:t xml:space="preserve">. </w:t>
      </w:r>
      <w:r w:rsidRPr="007637B8">
        <w:rPr>
          <w:rFonts w:eastAsia="Arial" w:cs="Arial"/>
        </w:rPr>
        <w:t>Ver</w:t>
      </w:r>
      <w:r w:rsidR="00A97A0C" w:rsidRPr="007637B8">
        <w:rPr>
          <w:rFonts w:eastAsia="Arial" w:cs="Arial"/>
        </w:rPr>
        <w:t xml:space="preserve"> </w:t>
      </w:r>
      <w:r w:rsidR="00BD7FE7" w:rsidRPr="007637B8">
        <w:rPr>
          <w:rFonts w:eastAsia="Arial" w:cs="Arial"/>
        </w:rPr>
        <w:fldChar w:fldCharType="begin"/>
      </w:r>
      <w:r w:rsidR="00BD7FE7" w:rsidRPr="007637B8">
        <w:rPr>
          <w:rFonts w:eastAsia="Arial" w:cs="Arial"/>
        </w:rPr>
        <w:instrText xml:space="preserve"> REF _Ref54866422 \h </w:instrText>
      </w:r>
      <w:r w:rsidR="00BD7FE7" w:rsidRPr="007637B8">
        <w:rPr>
          <w:rFonts w:eastAsia="Arial" w:cs="Arial"/>
        </w:rPr>
      </w:r>
      <w:r w:rsidR="00BD7FE7" w:rsidRPr="007637B8">
        <w:rPr>
          <w:rFonts w:eastAsia="Arial" w:cs="Arial"/>
        </w:rPr>
        <w:fldChar w:fldCharType="separate"/>
      </w:r>
      <w:r w:rsidR="00233372" w:rsidRPr="007637B8">
        <w:t xml:space="preserve">Figura </w:t>
      </w:r>
      <w:r w:rsidR="00233372">
        <w:rPr>
          <w:noProof/>
        </w:rPr>
        <w:t>48</w:t>
      </w:r>
      <w:r w:rsidR="00BD7FE7" w:rsidRPr="007637B8">
        <w:rPr>
          <w:rFonts w:eastAsia="Arial" w:cs="Arial"/>
        </w:rPr>
        <w:fldChar w:fldCharType="end"/>
      </w:r>
      <w:r w:rsidR="00A97A0C" w:rsidRPr="007637B8">
        <w:rPr>
          <w:rFonts w:eastAsia="Arial" w:cs="Arial"/>
        </w:rPr>
        <w:t>.</w:t>
      </w:r>
    </w:p>
    <w:p w14:paraId="1A9B79B8" w14:textId="0CC78CAE" w:rsidR="008C2955" w:rsidRPr="007637B8" w:rsidRDefault="008C2955" w:rsidP="000456C1"/>
    <w:p w14:paraId="7E5E7A8F" w14:textId="3F834A2B" w:rsidR="000456C1" w:rsidRPr="007637B8" w:rsidRDefault="000456C1" w:rsidP="008C2955">
      <w:pPr>
        <w:pStyle w:val="Caption"/>
        <w:jc w:val="center"/>
      </w:pPr>
      <w:bookmarkStart w:id="200" w:name="_Ref38786812"/>
    </w:p>
    <w:p w14:paraId="26A10CE0" w14:textId="1E4A0EF7" w:rsidR="00B63417" w:rsidRPr="007637B8" w:rsidRDefault="00B63417" w:rsidP="008C2955">
      <w:pPr>
        <w:pStyle w:val="Caption"/>
        <w:jc w:val="center"/>
      </w:pPr>
      <w:r w:rsidRPr="007637B8">
        <w:rPr>
          <w:noProof/>
          <w:lang w:eastAsia="es-ES"/>
        </w:rPr>
        <w:drawing>
          <wp:inline distT="0" distB="0" distL="0" distR="0" wp14:anchorId="1A2CE8C8" wp14:editId="45CDC1C2">
            <wp:extent cx="5731510" cy="5310505"/>
            <wp:effectExtent l="0" t="0" r="2540" b="4445"/>
            <wp:docPr id="430308063" name="Imagen 430308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731510" cy="5310505"/>
                    </a:xfrm>
                    <a:prstGeom prst="rect">
                      <a:avLst/>
                    </a:prstGeom>
                  </pic:spPr>
                </pic:pic>
              </a:graphicData>
            </a:graphic>
          </wp:inline>
        </w:drawing>
      </w:r>
    </w:p>
    <w:p w14:paraId="59993FE4" w14:textId="40287877" w:rsidR="008C2955" w:rsidRPr="007637B8" w:rsidRDefault="00D8789F" w:rsidP="008C2955">
      <w:pPr>
        <w:pStyle w:val="Caption"/>
        <w:jc w:val="center"/>
        <w:rPr>
          <w:rFonts w:eastAsia="Arial" w:cs="Arial"/>
        </w:rPr>
      </w:pPr>
      <w:bookmarkStart w:id="201" w:name="_Ref54866422"/>
      <w:r w:rsidRPr="007637B8">
        <w:lastRenderedPageBreak/>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48</w:t>
      </w:r>
      <w:r w:rsidR="00577C0A" w:rsidRPr="007637B8">
        <w:fldChar w:fldCharType="end"/>
      </w:r>
      <w:bookmarkEnd w:id="200"/>
      <w:bookmarkEnd w:id="201"/>
      <w:r w:rsidR="008C2955" w:rsidRPr="007637B8">
        <w:t xml:space="preserve">. </w:t>
      </w:r>
      <w:r w:rsidR="00A40434" w:rsidRPr="007637B8">
        <w:t>Visualizar o conteúdo dos registos</w:t>
      </w:r>
    </w:p>
    <w:p w14:paraId="6734E292" w14:textId="77777777" w:rsidR="008C2955" w:rsidRPr="007637B8" w:rsidRDefault="008C2955" w:rsidP="008C2955">
      <w:pPr>
        <w:rPr>
          <w:rFonts w:eastAsia="Arial" w:cs="Arial"/>
        </w:rPr>
      </w:pPr>
    </w:p>
    <w:p w14:paraId="07ADA40F" w14:textId="78CEE050" w:rsidR="00F06136" w:rsidRPr="007637B8" w:rsidRDefault="00A40434" w:rsidP="00F06136">
      <w:pPr>
        <w:pStyle w:val="ListParagraph"/>
        <w:numPr>
          <w:ilvl w:val="0"/>
          <w:numId w:val="7"/>
        </w:numPr>
      </w:pPr>
      <w:r w:rsidRPr="007637B8">
        <w:t>Antes de chamar a função principal (</w:t>
      </w:r>
      <w:r w:rsidRPr="007637B8">
        <w:rPr>
          <w:i/>
          <w:iCs/>
        </w:rPr>
        <w:t>main</w:t>
      </w:r>
      <w:r w:rsidRPr="007637B8">
        <w:t>), um ficheiro de arranque, fornecido pela</w:t>
      </w:r>
      <w:r w:rsidR="00583407" w:rsidRPr="007637B8">
        <w:t xml:space="preserve"> Western Digital </w:t>
      </w:r>
      <w:r w:rsidRPr="007637B8">
        <w:t>em</w:t>
      </w:r>
      <w:r w:rsidR="00583407" w:rsidRPr="007637B8">
        <w:t xml:space="preserve"> </w:t>
      </w:r>
      <w:r w:rsidR="00583407" w:rsidRPr="007637B8">
        <w:rPr>
          <w:i/>
        </w:rPr>
        <w:t>~/.platformio/packages/framework-wd-riscv-sdk/board/nexys_a7_eh1/startup.S</w:t>
      </w:r>
      <w:r w:rsidR="00F06136" w:rsidRPr="007637B8">
        <w:t xml:space="preserve">, </w:t>
      </w:r>
      <w:r w:rsidRPr="007637B8">
        <w:t>é executado</w:t>
      </w:r>
      <w:r w:rsidR="00583407" w:rsidRPr="007637B8">
        <w:t xml:space="preserve">. </w:t>
      </w:r>
      <w:r w:rsidRPr="007637B8">
        <w:t xml:space="preserve">Este ficheiro configura o núcleo: configuração da cache de instruções, inicialização dos registos (como </w:t>
      </w:r>
      <w:r w:rsidRPr="007637B8">
        <w:rPr>
          <w:i/>
          <w:iCs/>
        </w:rPr>
        <w:t>sp</w:t>
      </w:r>
      <w:r w:rsidRPr="007637B8">
        <w:t xml:space="preserve"> ou </w:t>
      </w:r>
      <w:r w:rsidRPr="007637B8">
        <w:rPr>
          <w:i/>
          <w:iCs/>
        </w:rPr>
        <w:t>gp</w:t>
      </w:r>
      <w:r w:rsidRPr="007637B8">
        <w:t xml:space="preserve">), etc. Quando a depuração é iniciada, este ficheiro abre-se na janela principal </w:t>
      </w:r>
      <w:r w:rsidR="00E82B79" w:rsidRPr="007637B8">
        <w:t>(</w:t>
      </w:r>
      <w:r w:rsidRPr="007637B8">
        <w:t>ver</w:t>
      </w:r>
      <w:r w:rsidR="00E82B79" w:rsidRPr="007637B8">
        <w:t xml:space="preserve"> </w:t>
      </w:r>
      <w:r w:rsidR="00E82B79" w:rsidRPr="007637B8">
        <w:rPr>
          <w:rFonts w:eastAsia="Arial" w:cs="Arial"/>
        </w:rPr>
        <w:fldChar w:fldCharType="begin"/>
      </w:r>
      <w:r w:rsidR="00E82B79" w:rsidRPr="007637B8">
        <w:rPr>
          <w:rFonts w:eastAsia="Arial" w:cs="Arial"/>
        </w:rPr>
        <w:instrText xml:space="preserve"> REF _Ref54866422 \h </w:instrText>
      </w:r>
      <w:r w:rsidR="00E82B79" w:rsidRPr="007637B8">
        <w:rPr>
          <w:rFonts w:eastAsia="Arial" w:cs="Arial"/>
        </w:rPr>
      </w:r>
      <w:r w:rsidR="00E82B79" w:rsidRPr="007637B8">
        <w:rPr>
          <w:rFonts w:eastAsia="Arial" w:cs="Arial"/>
        </w:rPr>
        <w:fldChar w:fldCharType="separate"/>
      </w:r>
      <w:r w:rsidR="00233372" w:rsidRPr="007637B8">
        <w:t xml:space="preserve">Figura </w:t>
      </w:r>
      <w:r w:rsidR="00233372">
        <w:rPr>
          <w:noProof/>
        </w:rPr>
        <w:t>48</w:t>
      </w:r>
      <w:r w:rsidR="00E82B79" w:rsidRPr="007637B8">
        <w:rPr>
          <w:rFonts w:eastAsia="Arial" w:cs="Arial"/>
        </w:rPr>
        <w:fldChar w:fldCharType="end"/>
      </w:r>
      <w:r w:rsidR="00E82B79" w:rsidRPr="007637B8">
        <w:t xml:space="preserve">), </w:t>
      </w:r>
      <w:r w:rsidRPr="007637B8">
        <w:t>e pode inspecioná-lo lá</w:t>
      </w:r>
      <w:r w:rsidR="00E82B79" w:rsidRPr="007637B8">
        <w:t>.</w:t>
      </w:r>
    </w:p>
    <w:p w14:paraId="0574D66F" w14:textId="77777777" w:rsidR="00F43AA9" w:rsidRPr="007637B8" w:rsidRDefault="00F43AA9" w:rsidP="000F0D76">
      <w:pPr>
        <w:pStyle w:val="ListParagraph"/>
        <w:ind w:left="360"/>
        <w:rPr>
          <w:rFonts w:cs="Arial"/>
        </w:rPr>
      </w:pPr>
    </w:p>
    <w:p w14:paraId="6E530F01" w14:textId="67A16527" w:rsidR="00F43AA9" w:rsidRPr="007637B8" w:rsidRDefault="00F43AA9" w:rsidP="000F0D76">
      <w:pPr>
        <w:pStyle w:val="ListParagraph"/>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A40434" w:rsidRPr="007637B8">
        <w:t>A pasta</w:t>
      </w:r>
      <w:r w:rsidRPr="007637B8">
        <w:t xml:space="preserve"> </w:t>
      </w:r>
      <w:r w:rsidRPr="007637B8">
        <w:rPr>
          <w:i/>
        </w:rPr>
        <w:t>.platformio</w:t>
      </w:r>
      <w:r w:rsidRPr="007637B8">
        <w:t xml:space="preserve"> </w:t>
      </w:r>
      <w:r w:rsidR="00A40434" w:rsidRPr="007637B8">
        <w:t>está localizada dentro da sua pasta de utilizador</w:t>
      </w:r>
      <w:r w:rsidR="00BC1BAC" w:rsidRPr="007637B8">
        <w:t xml:space="preserve"> (C:\Users\&lt;USER&gt;)</w:t>
      </w:r>
      <w:r w:rsidRPr="007637B8">
        <w:t>.</w:t>
      </w:r>
      <w:r w:rsidR="004E1DB5" w:rsidRPr="007637B8">
        <w:t xml:space="preserve"> </w:t>
      </w:r>
      <w:r w:rsidR="00A40434" w:rsidRPr="007637B8">
        <w:t>Observe que talvez seja necessário habilitar o sistema para visualizar ficheiros/pastas ocultos</w:t>
      </w:r>
      <w:r w:rsidR="004E1DB5" w:rsidRPr="007637B8">
        <w:t>.</w:t>
      </w:r>
    </w:p>
    <w:p w14:paraId="14822EDE" w14:textId="77777777" w:rsidR="00BC1BAC" w:rsidRPr="007637B8" w:rsidRDefault="00BC1BAC" w:rsidP="00BC1BAC">
      <w:pPr>
        <w:rPr>
          <w:rFonts w:cs="Arial"/>
        </w:rPr>
      </w:pPr>
    </w:p>
    <w:p w14:paraId="614CBF95" w14:textId="3C5BE212" w:rsidR="00BC1BAC" w:rsidRPr="007637B8" w:rsidRDefault="00BC1BAC" w:rsidP="00BC1BAC">
      <w:pPr>
        <w:pBdr>
          <w:top w:val="single" w:sz="4" w:space="1" w:color="auto"/>
          <w:left w:val="single" w:sz="4" w:space="4" w:color="auto"/>
          <w:bottom w:val="single" w:sz="4" w:space="1" w:color="auto"/>
          <w:right w:val="single" w:sz="4" w:space="4" w:color="auto"/>
        </w:pBdr>
      </w:pPr>
      <w:r w:rsidRPr="007637B8">
        <w:rPr>
          <w:b/>
          <w:color w:val="808080" w:themeColor="background1" w:themeShade="80"/>
        </w:rPr>
        <w:t>macOS</w:t>
      </w:r>
      <w:r w:rsidRPr="007637B8">
        <w:rPr>
          <w:b/>
        </w:rPr>
        <w:t xml:space="preserve">: </w:t>
      </w:r>
      <w:r w:rsidR="00A40434" w:rsidRPr="007637B8">
        <w:t xml:space="preserve">Como no Linux, a pasta do </w:t>
      </w:r>
      <w:r w:rsidRPr="007637B8">
        <w:rPr>
          <w:i/>
        </w:rPr>
        <w:t>.platformio</w:t>
      </w:r>
      <w:r w:rsidRPr="007637B8">
        <w:t xml:space="preserve"> </w:t>
      </w:r>
      <w:r w:rsidR="00A40434" w:rsidRPr="007637B8">
        <w:t xml:space="preserve">está localizado dentro da sua pasta </w:t>
      </w:r>
      <w:r w:rsidR="00A40434" w:rsidRPr="007637B8">
        <w:rPr>
          <w:i/>
          <w:iCs/>
        </w:rPr>
        <w:t>home</w:t>
      </w:r>
      <w:r w:rsidR="00A40434" w:rsidRPr="007637B8">
        <w:t xml:space="preserve"> </w:t>
      </w:r>
      <w:r w:rsidRPr="007637B8">
        <w:t>(</w:t>
      </w:r>
      <w:r w:rsidRPr="007637B8">
        <w:rPr>
          <w:i/>
        </w:rPr>
        <w:t>~/.platformio</w:t>
      </w:r>
      <w:r w:rsidRPr="007637B8">
        <w:t>).</w:t>
      </w:r>
    </w:p>
    <w:p w14:paraId="1FE3FE8B" w14:textId="77777777" w:rsidR="00F06136" w:rsidRPr="007637B8" w:rsidRDefault="00F06136" w:rsidP="00F72D03">
      <w:pPr>
        <w:pStyle w:val="ListParagraph"/>
        <w:ind w:left="360"/>
      </w:pPr>
    </w:p>
    <w:p w14:paraId="1F8F949D" w14:textId="1F854245" w:rsidR="00583407" w:rsidRPr="007637B8" w:rsidRDefault="003F32DB" w:rsidP="00F06136">
      <w:pPr>
        <w:pStyle w:val="ListParagraph"/>
        <w:numPr>
          <w:ilvl w:val="0"/>
          <w:numId w:val="7"/>
        </w:numPr>
      </w:pPr>
      <w:r w:rsidRPr="007637B8">
        <w:t>De salientar ainda que, n</w:t>
      </w:r>
      <w:r w:rsidR="00637E87">
        <w:t>a mesma pasta</w:t>
      </w:r>
      <w:r w:rsidR="00E82B79" w:rsidRPr="007637B8">
        <w:t xml:space="preserve"> </w:t>
      </w:r>
      <w:r w:rsidR="0079626B" w:rsidRPr="007637B8">
        <w:t>(</w:t>
      </w:r>
      <w:r w:rsidR="00E82B79" w:rsidRPr="007637B8">
        <w:rPr>
          <w:i/>
        </w:rPr>
        <w:t>~/.platformio/packages/framework-wd-riscv-sdk/board</w:t>
      </w:r>
      <w:r w:rsidR="00BB3558" w:rsidRPr="007637B8">
        <w:rPr>
          <w:i/>
        </w:rPr>
        <w:t>/nexys_a7_eh1/</w:t>
      </w:r>
      <w:r w:rsidR="0079626B" w:rsidRPr="007637B8">
        <w:t>)</w:t>
      </w:r>
      <w:r w:rsidR="00F06136" w:rsidRPr="007637B8">
        <w:t xml:space="preserve">, </w:t>
      </w:r>
      <w:r w:rsidRPr="007637B8">
        <w:t>é fornecido o ficheiro</w:t>
      </w:r>
      <w:r w:rsidR="00F06136" w:rsidRPr="007637B8">
        <w:t xml:space="preserve"> </w:t>
      </w:r>
      <w:r w:rsidR="00F06136" w:rsidRPr="007637B8">
        <w:rPr>
          <w:i/>
        </w:rPr>
        <w:t>link.lds</w:t>
      </w:r>
      <w:r w:rsidR="00F06136" w:rsidRPr="007637B8">
        <w:t xml:space="preserve">, </w:t>
      </w:r>
      <w:r w:rsidRPr="007637B8">
        <w:t xml:space="preserve">que constitui o script de ligação que utilizaremos em todos os nossos </w:t>
      </w:r>
      <w:r w:rsidR="00EE264E" w:rsidRPr="007637B8">
        <w:t>projeto</w:t>
      </w:r>
      <w:r w:rsidRPr="007637B8">
        <w:t>s. Este ficheiro determina a colocação das secções do Assembly (</w:t>
      </w:r>
      <w:r w:rsidRPr="007637B8">
        <w:rPr>
          <w:i/>
          <w:iCs/>
        </w:rPr>
        <w:t>text, data, bss</w:t>
      </w:r>
      <w:r w:rsidRPr="007637B8">
        <w:t>...) na memória</w:t>
      </w:r>
      <w:r w:rsidR="00E82B79" w:rsidRPr="007637B8">
        <w:t>.</w:t>
      </w:r>
    </w:p>
    <w:p w14:paraId="3503F549" w14:textId="77777777" w:rsidR="00583407" w:rsidRPr="007637B8" w:rsidRDefault="00583407" w:rsidP="00F72D03"/>
    <w:p w14:paraId="72E4E596" w14:textId="29BF8C49" w:rsidR="008C2955" w:rsidRPr="007637B8" w:rsidRDefault="003F32DB" w:rsidP="000A6251">
      <w:pPr>
        <w:pStyle w:val="ListParagraph"/>
        <w:numPr>
          <w:ilvl w:val="0"/>
          <w:numId w:val="7"/>
        </w:numPr>
      </w:pPr>
      <w:r w:rsidRPr="007637B8">
        <w:rPr>
          <w:rFonts w:eastAsia="Arial" w:cs="Arial"/>
        </w:rPr>
        <w:t>Finalmente, pare de depurar</w:t>
      </w:r>
      <w:r w:rsidR="008C2955" w:rsidRPr="007637B8">
        <w:rPr>
          <w:rFonts w:eastAsia="Arial" w:cs="Arial"/>
        </w:rPr>
        <w:t xml:space="preserve"> </w:t>
      </w:r>
      <w:r w:rsidR="008C2955" w:rsidRPr="007637B8">
        <w:rPr>
          <w:noProof/>
          <w:lang w:eastAsia="es-ES"/>
        </w:rPr>
        <w:drawing>
          <wp:inline distT="0" distB="0" distL="0" distR="0" wp14:anchorId="68405872" wp14:editId="078DF93D">
            <wp:extent cx="1657350" cy="254000"/>
            <wp:effectExtent l="0" t="0" r="0" b="0"/>
            <wp:docPr id="2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9"/>
                    <pic:cNvPicPr>
                      <a:picLocks noChangeAspect="1" noChangeArrowheads="1"/>
                    </pic:cNvPicPr>
                  </pic:nvPicPr>
                  <pic:blipFill>
                    <a:blip r:embed="rId185"/>
                    <a:stretch>
                      <a:fillRect/>
                    </a:stretch>
                  </pic:blipFill>
                  <pic:spPr bwMode="auto">
                    <a:xfrm>
                      <a:off x="0" y="0"/>
                      <a:ext cx="1657350" cy="254000"/>
                    </a:xfrm>
                    <a:prstGeom prst="rect">
                      <a:avLst/>
                    </a:prstGeom>
                  </pic:spPr>
                </pic:pic>
              </a:graphicData>
            </a:graphic>
          </wp:inline>
        </w:drawing>
      </w:r>
      <w:r w:rsidR="008C2955" w:rsidRPr="007637B8">
        <w:rPr>
          <w:rFonts w:eastAsia="Arial" w:cs="Arial"/>
        </w:rPr>
        <w:t xml:space="preserve"> </w:t>
      </w:r>
      <w:r w:rsidR="000C21C1" w:rsidRPr="007637B8">
        <w:rPr>
          <w:rFonts w:eastAsia="Arial" w:cs="Arial"/>
        </w:rPr>
        <w:t>(</w:t>
      </w:r>
      <w:r w:rsidRPr="007637B8">
        <w:rPr>
          <w:rFonts w:eastAsia="Arial" w:cs="Arial"/>
        </w:rPr>
        <w:t>o que fará com que o programa da Boot ROM seja executado novamente</w:t>
      </w:r>
      <w:r w:rsidR="000C21C1" w:rsidRPr="007637B8">
        <w:rPr>
          <w:rFonts w:eastAsia="Arial" w:cs="Arial"/>
        </w:rPr>
        <w:t xml:space="preserve">) </w:t>
      </w:r>
      <w:r w:rsidRPr="007637B8">
        <w:rPr>
          <w:rFonts w:eastAsia="Arial" w:cs="Arial"/>
        </w:rPr>
        <w:t>e volte para a janela do Explorer clicando em</w:t>
      </w:r>
      <w:r w:rsidR="008C2955" w:rsidRPr="007637B8">
        <w:rPr>
          <w:rFonts w:eastAsia="Arial" w:cs="Arial"/>
        </w:rPr>
        <w:t xml:space="preserve"> </w:t>
      </w:r>
      <w:r w:rsidR="008C2955" w:rsidRPr="007637B8">
        <w:rPr>
          <w:noProof/>
          <w:lang w:eastAsia="es-ES"/>
        </w:rPr>
        <w:drawing>
          <wp:inline distT="0" distB="0" distL="0" distR="0" wp14:anchorId="6C9F5B3F" wp14:editId="387C61AB">
            <wp:extent cx="408305" cy="383540"/>
            <wp:effectExtent l="0" t="0" r="0" b="0"/>
            <wp:docPr id="2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
                    <pic:cNvPicPr>
                      <a:picLocks noChangeAspect="1" noChangeArrowheads="1"/>
                    </pic:cNvPicPr>
                  </pic:nvPicPr>
                  <pic:blipFill>
                    <a:blip r:embed="rId186"/>
                    <a:stretch>
                      <a:fillRect/>
                    </a:stretch>
                  </pic:blipFill>
                  <pic:spPr bwMode="auto">
                    <a:xfrm>
                      <a:off x="0" y="0"/>
                      <a:ext cx="408305" cy="383540"/>
                    </a:xfrm>
                    <a:prstGeom prst="rect">
                      <a:avLst/>
                    </a:prstGeom>
                  </pic:spPr>
                </pic:pic>
              </a:graphicData>
            </a:graphic>
          </wp:inline>
        </w:drawing>
      </w:r>
      <w:r w:rsidR="008C2955" w:rsidRPr="007637B8">
        <w:rPr>
          <w:rFonts w:eastAsia="Arial" w:cs="Arial"/>
        </w:rPr>
        <w:t xml:space="preserve">, </w:t>
      </w:r>
      <w:r w:rsidRPr="007637B8">
        <w:rPr>
          <w:rFonts w:eastAsia="Arial" w:cs="Arial"/>
        </w:rPr>
        <w:t xml:space="preserve">que pode encontrar no topo da barra lateral mais à esquerda. Na barra de menu superior, clique em </w:t>
      </w:r>
      <w:r w:rsidR="008C2955" w:rsidRPr="007637B8">
        <w:rPr>
          <w:rFonts w:eastAsia="Arial" w:cs="Arial"/>
          <w:i/>
          <w:iCs/>
        </w:rPr>
        <w:t>File</w:t>
      </w:r>
      <w:r w:rsidR="008C2955" w:rsidRPr="007637B8">
        <w:rPr>
          <w:rFonts w:eastAsia="Arial" w:cs="Arial"/>
        </w:rPr>
        <w:t xml:space="preserve"> → </w:t>
      </w:r>
      <w:r w:rsidR="008C2955" w:rsidRPr="007637B8">
        <w:rPr>
          <w:rFonts w:eastAsia="Arial" w:cs="Arial"/>
          <w:i/>
          <w:iCs/>
        </w:rPr>
        <w:t>Close Folder</w:t>
      </w:r>
      <w:r w:rsidR="008C2955" w:rsidRPr="007637B8">
        <w:rPr>
          <w:rFonts w:eastAsia="Arial" w:cs="Arial"/>
        </w:rPr>
        <w:t>.</w:t>
      </w:r>
    </w:p>
    <w:p w14:paraId="52489092" w14:textId="77777777" w:rsidR="008C2955" w:rsidRPr="007637B8" w:rsidRDefault="008C2955" w:rsidP="008C2955">
      <w:pPr>
        <w:rPr>
          <w:rFonts w:eastAsia="Arial" w:cs="Arial"/>
        </w:rPr>
      </w:pPr>
    </w:p>
    <w:p w14:paraId="44DF0C3A" w14:textId="3380ED37" w:rsidR="008C2955" w:rsidRPr="007637B8" w:rsidRDefault="003F32DB" w:rsidP="00CE5664">
      <w:pPr>
        <w:pStyle w:val="ListParagraph"/>
        <w:numPr>
          <w:ilvl w:val="1"/>
          <w:numId w:val="10"/>
        </w:numPr>
        <w:ind w:left="426" w:hanging="426"/>
        <w:rPr>
          <w:rFonts w:eastAsia="Arial" w:cs="Arial"/>
          <w:b/>
          <w:sz w:val="28"/>
          <w:szCs w:val="28"/>
        </w:rPr>
      </w:pPr>
      <w:r w:rsidRPr="007637B8">
        <w:rPr>
          <w:rFonts w:eastAsia="Arial" w:cs="Arial"/>
          <w:b/>
          <w:sz w:val="28"/>
          <w:szCs w:val="28"/>
        </w:rPr>
        <w:t xml:space="preserve">Programa </w:t>
      </w:r>
      <w:r w:rsidR="008C2955" w:rsidRPr="007637B8">
        <w:rPr>
          <w:rFonts w:eastAsia="Arial" w:cs="Arial"/>
          <w:b/>
          <w:sz w:val="28"/>
          <w:szCs w:val="28"/>
        </w:rPr>
        <w:t xml:space="preserve">Blinky </w:t>
      </w:r>
    </w:p>
    <w:p w14:paraId="3BE4E915" w14:textId="1C5106E6" w:rsidR="008C2955" w:rsidRPr="007637B8" w:rsidRDefault="0047663E" w:rsidP="008C2955">
      <w:pPr>
        <w:rPr>
          <w:rFonts w:eastAsia="Arial" w:cs="Arial"/>
        </w:rPr>
      </w:pPr>
      <w:r w:rsidRPr="007637B8">
        <w:rPr>
          <w:rFonts w:eastAsia="Arial" w:cs="Arial"/>
        </w:rPr>
        <w:t>O segundo programa de exemplo</w:t>
      </w:r>
      <w:r w:rsidR="008C2955" w:rsidRPr="007637B8">
        <w:rPr>
          <w:rFonts w:eastAsia="Arial" w:cs="Arial"/>
        </w:rPr>
        <w:t xml:space="preserve">, </w:t>
      </w:r>
      <w:r w:rsidR="008C2955" w:rsidRPr="007637B8">
        <w:rPr>
          <w:rFonts w:eastAsia="Arial" w:cs="Arial"/>
          <w:i/>
        </w:rPr>
        <w:t>blinky.S</w:t>
      </w:r>
      <w:r w:rsidR="008C2955" w:rsidRPr="007637B8">
        <w:rPr>
          <w:rFonts w:eastAsia="Arial" w:cs="Arial"/>
        </w:rPr>
        <w:t xml:space="preserve">, </w:t>
      </w:r>
      <w:r w:rsidRPr="007637B8">
        <w:rPr>
          <w:rFonts w:eastAsia="Arial" w:cs="Arial"/>
        </w:rPr>
        <w:t xml:space="preserve">é um programa em Assembly que faz com que o LED mais à direita da placa Nexys A7 pisque </w:t>
      </w:r>
      <w:r w:rsidR="008C2955" w:rsidRPr="007637B8">
        <w:rPr>
          <w:rFonts w:eastAsia="Arial" w:cs="Arial"/>
        </w:rPr>
        <w:t>(</w:t>
      </w:r>
      <w:r w:rsidR="008C2955" w:rsidRPr="007637B8">
        <w:rPr>
          <w:rFonts w:eastAsia="Arial" w:cs="Arial"/>
        </w:rPr>
        <w:fldChar w:fldCharType="begin"/>
      </w:r>
      <w:r w:rsidR="008C2955" w:rsidRPr="007637B8">
        <w:rPr>
          <w:rFonts w:eastAsia="Arial" w:cs="Arial"/>
        </w:rPr>
        <w:instrText xml:space="preserve"> REF _Ref38786791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49</w:t>
      </w:r>
      <w:r w:rsidR="008C2955" w:rsidRPr="007637B8">
        <w:rPr>
          <w:rFonts w:eastAsia="Arial" w:cs="Arial"/>
        </w:rPr>
        <w:fldChar w:fldCharType="end"/>
      </w:r>
      <w:r w:rsidR="008C2955" w:rsidRPr="007637B8">
        <w:rPr>
          <w:rFonts w:eastAsia="Arial" w:cs="Arial"/>
        </w:rPr>
        <w:t xml:space="preserve">). </w:t>
      </w:r>
      <w:r w:rsidRPr="007637B8">
        <w:rPr>
          <w:rFonts w:eastAsia="Arial" w:cs="Arial"/>
        </w:rPr>
        <w:t>O programa inverte repetidamente o valor ligado ao LED mais à direita com um atraso entre cada inversão</w:t>
      </w:r>
      <w:r w:rsidR="008C2955" w:rsidRPr="007637B8">
        <w:rPr>
          <w:rFonts w:eastAsia="Arial" w:cs="Arial"/>
        </w:rPr>
        <w:t>.</w:t>
      </w:r>
    </w:p>
    <w:p w14:paraId="57CEA691" w14:textId="77777777" w:rsidR="008C2955" w:rsidRPr="007637B8" w:rsidRDefault="008C2955" w:rsidP="008C2955">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D16280" w14:paraId="5EEB8573"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E1BC9F2" w14:textId="6771F829"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  </w:t>
            </w:r>
            <w:r w:rsidR="00215D10" w:rsidRPr="007637B8">
              <w:rPr>
                <w:rFonts w:ascii="Courier New" w:eastAsia="Courier New" w:hAnsi="Courier New" w:cs="Courier New"/>
                <w:sz w:val="18"/>
                <w:szCs w:val="18"/>
              </w:rPr>
              <w:t>#define GPIO_LEDs   0x80001404</w:t>
            </w:r>
          </w:p>
          <w:p w14:paraId="1B1F3809" w14:textId="6AD2F6C7"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  </w:t>
            </w:r>
            <w:r w:rsidR="00215D10" w:rsidRPr="007637B8">
              <w:rPr>
                <w:rFonts w:ascii="Courier New" w:eastAsia="Courier New" w:hAnsi="Courier New" w:cs="Courier New"/>
                <w:sz w:val="18"/>
                <w:szCs w:val="18"/>
              </w:rPr>
              <w:t>#define GPIO_INOUT  0x80001408</w:t>
            </w:r>
          </w:p>
          <w:p w14:paraId="17B5730F" w14:textId="19FCB609"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3</w:t>
            </w:r>
          </w:p>
          <w:p w14:paraId="270BCC5C" w14:textId="1BFA0B61"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4  </w:t>
            </w:r>
            <w:r w:rsidR="00215D10" w:rsidRPr="007637B8">
              <w:rPr>
                <w:rFonts w:ascii="Courier New" w:eastAsia="Courier New" w:hAnsi="Courier New" w:cs="Courier New"/>
                <w:sz w:val="18"/>
                <w:szCs w:val="18"/>
              </w:rPr>
              <w:t xml:space="preserve">#define DELAY 0x100000               /* </w:t>
            </w:r>
            <w:r w:rsidR="002E3D6D" w:rsidRPr="002E3D6D">
              <w:rPr>
                <w:rFonts w:ascii="Courier New" w:eastAsia="Courier New" w:hAnsi="Courier New" w:cs="Courier New"/>
                <w:sz w:val="18"/>
                <w:szCs w:val="18"/>
              </w:rPr>
              <w:t>Definir o atraso</w:t>
            </w:r>
            <w:r w:rsidR="00215D10" w:rsidRPr="007637B8">
              <w:rPr>
                <w:rFonts w:ascii="Courier New" w:eastAsia="Courier New" w:hAnsi="Courier New" w:cs="Courier New"/>
                <w:sz w:val="18"/>
                <w:szCs w:val="18"/>
              </w:rPr>
              <w:t xml:space="preserve"> */</w:t>
            </w:r>
          </w:p>
          <w:p w14:paraId="0AABAAF5" w14:textId="4BD12ED7" w:rsidR="00215D10" w:rsidRPr="00D16280" w:rsidRDefault="00444133" w:rsidP="00215D1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5</w:t>
            </w:r>
          </w:p>
          <w:p w14:paraId="76CA420E" w14:textId="645FF423" w:rsidR="00215D10" w:rsidRPr="00D16280" w:rsidRDefault="00444133" w:rsidP="00215D1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6  </w:t>
            </w:r>
            <w:r w:rsidR="00215D10" w:rsidRPr="00D16280">
              <w:rPr>
                <w:rFonts w:ascii="Courier New" w:eastAsia="Courier New" w:hAnsi="Courier New" w:cs="Courier New"/>
                <w:sz w:val="18"/>
                <w:szCs w:val="18"/>
                <w:lang w:val="en-GB"/>
              </w:rPr>
              <w:t xml:space="preserve">.globl </w:t>
            </w:r>
            <w:r w:rsidR="00DC1D9D" w:rsidRPr="00D16280">
              <w:rPr>
                <w:rFonts w:ascii="Courier New" w:eastAsia="Courier New" w:hAnsi="Courier New" w:cs="Courier New"/>
                <w:sz w:val="18"/>
                <w:szCs w:val="18"/>
                <w:lang w:val="en-GB"/>
              </w:rPr>
              <w:t>main</w:t>
            </w:r>
          </w:p>
          <w:p w14:paraId="4855171C" w14:textId="5025D953" w:rsidR="00215D10" w:rsidRPr="00D16280" w:rsidRDefault="00444133" w:rsidP="00215D1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7  </w:t>
            </w:r>
            <w:r w:rsidR="00DC1D9D" w:rsidRPr="00D16280">
              <w:rPr>
                <w:rFonts w:ascii="Courier New" w:eastAsia="Courier New" w:hAnsi="Courier New" w:cs="Courier New"/>
                <w:sz w:val="18"/>
                <w:szCs w:val="18"/>
                <w:lang w:val="en-GB"/>
              </w:rPr>
              <w:t>main</w:t>
            </w:r>
            <w:r w:rsidR="00215D10" w:rsidRPr="00D16280">
              <w:rPr>
                <w:rFonts w:ascii="Courier New" w:eastAsia="Courier New" w:hAnsi="Courier New" w:cs="Courier New"/>
                <w:sz w:val="18"/>
                <w:szCs w:val="18"/>
                <w:lang w:val="en-GB"/>
              </w:rPr>
              <w:t>:</w:t>
            </w:r>
          </w:p>
          <w:p w14:paraId="0364691D" w14:textId="18870A29" w:rsidR="00215D10" w:rsidRPr="00D16280" w:rsidRDefault="00444133" w:rsidP="00215D1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8</w:t>
            </w:r>
          </w:p>
          <w:p w14:paraId="3E212C24" w14:textId="6326877A" w:rsidR="00215D10" w:rsidRPr="00D16280" w:rsidRDefault="00444133" w:rsidP="00215D1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9 </w:t>
            </w:r>
            <w:r w:rsidR="00215D10" w:rsidRPr="00D16280">
              <w:rPr>
                <w:rFonts w:ascii="Courier New" w:eastAsia="Courier New" w:hAnsi="Courier New" w:cs="Courier New"/>
                <w:sz w:val="18"/>
                <w:szCs w:val="18"/>
                <w:lang w:val="en-GB"/>
              </w:rPr>
              <w:t xml:space="preserve">        li x28, 0xFFFF</w:t>
            </w:r>
          </w:p>
          <w:p w14:paraId="19A73A2C" w14:textId="20731A5F"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10</w:t>
            </w:r>
            <w:r w:rsidR="00215D10" w:rsidRPr="007637B8">
              <w:rPr>
                <w:rFonts w:ascii="Courier New" w:eastAsia="Courier New" w:hAnsi="Courier New" w:cs="Courier New"/>
                <w:sz w:val="18"/>
                <w:szCs w:val="18"/>
              </w:rPr>
              <w:t xml:space="preserve">        li a0, GPIO_INOUT</w:t>
            </w:r>
          </w:p>
          <w:p w14:paraId="3F6F5C56" w14:textId="7DB50567"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11</w:t>
            </w:r>
            <w:r w:rsidR="00215D10" w:rsidRPr="007637B8">
              <w:rPr>
                <w:rFonts w:ascii="Courier New" w:eastAsia="Courier New" w:hAnsi="Courier New" w:cs="Courier New"/>
                <w:sz w:val="18"/>
                <w:szCs w:val="18"/>
              </w:rPr>
              <w:t xml:space="preserve">        sw x28, 0(a0)                # </w:t>
            </w:r>
            <w:r w:rsidR="002E3D6D">
              <w:rPr>
                <w:rFonts w:ascii="Courier New" w:eastAsia="Courier New" w:hAnsi="Courier New" w:cs="Courier New"/>
                <w:sz w:val="18"/>
                <w:szCs w:val="18"/>
              </w:rPr>
              <w:t>Escrever o</w:t>
            </w:r>
            <w:r w:rsidR="00215D10" w:rsidRPr="007637B8">
              <w:rPr>
                <w:rFonts w:ascii="Courier New" w:eastAsia="Courier New" w:hAnsi="Courier New" w:cs="Courier New"/>
                <w:sz w:val="18"/>
                <w:szCs w:val="18"/>
              </w:rPr>
              <w:t xml:space="preserve"> Enable Register</w:t>
            </w:r>
          </w:p>
          <w:p w14:paraId="2E362B7B" w14:textId="185BD17E"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12</w:t>
            </w:r>
          </w:p>
          <w:p w14:paraId="6F2ED829" w14:textId="2F32F23E" w:rsidR="00215D10" w:rsidRPr="007637B8" w:rsidRDefault="00444133" w:rsidP="00215D10">
            <w:pPr>
              <w:rPr>
                <w:rFonts w:ascii="Courier New" w:eastAsia="Courier New" w:hAnsi="Courier New" w:cs="Courier New"/>
                <w:sz w:val="18"/>
                <w:szCs w:val="18"/>
              </w:rPr>
            </w:pPr>
            <w:r w:rsidRPr="007637B8">
              <w:rPr>
                <w:rFonts w:ascii="Courier New" w:eastAsia="Courier New" w:hAnsi="Courier New" w:cs="Courier New"/>
                <w:sz w:val="18"/>
                <w:szCs w:val="18"/>
              </w:rPr>
              <w:t>13</w:t>
            </w:r>
            <w:r w:rsidR="00215D10" w:rsidRPr="007637B8">
              <w:rPr>
                <w:rFonts w:ascii="Courier New" w:eastAsia="Courier New" w:hAnsi="Courier New" w:cs="Courier New"/>
                <w:sz w:val="18"/>
                <w:szCs w:val="18"/>
              </w:rPr>
              <w:t xml:space="preserve">        li   t1, DELAY               # </w:t>
            </w:r>
            <w:r w:rsidR="002E3D6D" w:rsidRPr="002E3D6D">
              <w:rPr>
                <w:rFonts w:ascii="Courier New" w:eastAsia="Courier New" w:hAnsi="Courier New" w:cs="Courier New"/>
                <w:sz w:val="18"/>
                <w:szCs w:val="18"/>
              </w:rPr>
              <w:t xml:space="preserve">Definir o valor do temporizador para </w:t>
            </w:r>
          </w:p>
          <w:p w14:paraId="18E3EDE2" w14:textId="6183708D" w:rsidR="00A067DE"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14</w:t>
            </w:r>
            <w:r w:rsidR="002E3D6D">
              <w:rPr>
                <w:rFonts w:ascii="Courier New" w:eastAsia="Courier New" w:hAnsi="Courier New" w:cs="Courier New"/>
                <w:sz w:val="18"/>
                <w:szCs w:val="18"/>
              </w:rPr>
              <w:t xml:space="preserve">                                     # </w:t>
            </w:r>
            <w:r w:rsidR="002E3D6D" w:rsidRPr="002E3D6D">
              <w:rPr>
                <w:rFonts w:ascii="Courier New" w:eastAsia="Courier New" w:hAnsi="Courier New" w:cs="Courier New"/>
                <w:sz w:val="18"/>
                <w:szCs w:val="18"/>
              </w:rPr>
              <w:t>controlar a velocidade de intermitência</w:t>
            </w:r>
          </w:p>
          <w:p w14:paraId="088F057E" w14:textId="4E96C604" w:rsidR="00A067DE"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15        li   t0, 0</w:t>
            </w:r>
          </w:p>
          <w:p w14:paraId="73278BDC" w14:textId="7D3B4461"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16 </w:t>
            </w:r>
          </w:p>
          <w:p w14:paraId="4F2D7793" w14:textId="65BB283C"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17 </w:t>
            </w:r>
            <w:r w:rsidR="00215D10" w:rsidRPr="007637B8">
              <w:rPr>
                <w:rFonts w:ascii="Courier New" w:eastAsia="Courier New" w:hAnsi="Courier New" w:cs="Courier New"/>
                <w:sz w:val="18"/>
                <w:szCs w:val="18"/>
              </w:rPr>
              <w:t>bl1:</w:t>
            </w:r>
          </w:p>
          <w:p w14:paraId="1E511799" w14:textId="16AC288B"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18        </w:t>
            </w:r>
            <w:r w:rsidR="00215D10" w:rsidRPr="007637B8">
              <w:rPr>
                <w:rFonts w:ascii="Courier New" w:eastAsia="Courier New" w:hAnsi="Courier New" w:cs="Courier New"/>
                <w:sz w:val="18"/>
                <w:szCs w:val="18"/>
              </w:rPr>
              <w:t>li   a0, GPIO_LEDs</w:t>
            </w:r>
          </w:p>
          <w:p w14:paraId="28031037" w14:textId="74B104F4"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19        </w:t>
            </w:r>
            <w:r w:rsidR="00215D10" w:rsidRPr="007637B8">
              <w:rPr>
                <w:rFonts w:ascii="Courier New" w:eastAsia="Courier New" w:hAnsi="Courier New" w:cs="Courier New"/>
                <w:sz w:val="18"/>
                <w:szCs w:val="18"/>
              </w:rPr>
              <w:t xml:space="preserve">sb   t0, 0(a0)               # </w:t>
            </w:r>
            <w:r w:rsidR="008319A9">
              <w:rPr>
                <w:rFonts w:ascii="Courier New" w:eastAsia="Courier New" w:hAnsi="Courier New" w:cs="Courier New"/>
                <w:sz w:val="18"/>
                <w:szCs w:val="18"/>
              </w:rPr>
              <w:t>Escrever nos</w:t>
            </w:r>
            <w:r w:rsidR="00215D10" w:rsidRPr="007637B8">
              <w:rPr>
                <w:rFonts w:ascii="Courier New" w:eastAsia="Courier New" w:hAnsi="Courier New" w:cs="Courier New"/>
                <w:sz w:val="18"/>
                <w:szCs w:val="18"/>
              </w:rPr>
              <w:t xml:space="preserve"> LEDs</w:t>
            </w:r>
          </w:p>
          <w:p w14:paraId="1891DA56" w14:textId="39DC5D00"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20        </w:t>
            </w:r>
            <w:r w:rsidR="00215D10" w:rsidRPr="007637B8">
              <w:rPr>
                <w:rFonts w:ascii="Courier New" w:eastAsia="Courier New" w:hAnsi="Courier New" w:cs="Courier New"/>
                <w:sz w:val="18"/>
                <w:szCs w:val="18"/>
              </w:rPr>
              <w:t>xori t0, t0, 1               # invert</w:t>
            </w:r>
            <w:r w:rsidR="008319A9">
              <w:rPr>
                <w:rFonts w:ascii="Courier New" w:eastAsia="Courier New" w:hAnsi="Courier New" w:cs="Courier New"/>
                <w:sz w:val="18"/>
                <w:szCs w:val="18"/>
              </w:rPr>
              <w:t>er o</w:t>
            </w:r>
            <w:r w:rsidR="00215D10" w:rsidRPr="007637B8">
              <w:rPr>
                <w:rFonts w:ascii="Courier New" w:eastAsia="Courier New" w:hAnsi="Courier New" w:cs="Courier New"/>
                <w:sz w:val="18"/>
                <w:szCs w:val="18"/>
              </w:rPr>
              <w:t xml:space="preserve"> LED</w:t>
            </w:r>
          </w:p>
          <w:p w14:paraId="2E71CC3E" w14:textId="6B979458"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21        </w:t>
            </w:r>
            <w:r w:rsidR="00215D10" w:rsidRPr="007637B8">
              <w:rPr>
                <w:rFonts w:ascii="Courier New" w:eastAsia="Courier New" w:hAnsi="Courier New" w:cs="Courier New"/>
                <w:sz w:val="18"/>
                <w:szCs w:val="18"/>
              </w:rPr>
              <w:t xml:space="preserve">and  t2, zero, zero          # </w:t>
            </w:r>
            <w:r w:rsidR="008319A9" w:rsidRPr="008319A9">
              <w:rPr>
                <w:rFonts w:ascii="Courier New" w:eastAsia="Courier New" w:hAnsi="Courier New" w:cs="Courier New"/>
                <w:sz w:val="18"/>
                <w:szCs w:val="18"/>
              </w:rPr>
              <w:t>Reiniciar o temporizador</w:t>
            </w:r>
          </w:p>
          <w:p w14:paraId="5EB52670" w14:textId="44AEFCDA"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22 </w:t>
            </w:r>
          </w:p>
          <w:p w14:paraId="66906E34" w14:textId="6474A501"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23 </w:t>
            </w:r>
            <w:r w:rsidR="00215D10" w:rsidRPr="007637B8">
              <w:rPr>
                <w:rFonts w:ascii="Courier New" w:eastAsia="Courier New" w:hAnsi="Courier New" w:cs="Courier New"/>
                <w:sz w:val="18"/>
                <w:szCs w:val="18"/>
              </w:rPr>
              <w:t xml:space="preserve">time1:                              # </w:t>
            </w:r>
            <w:r w:rsidR="008319A9" w:rsidRPr="008319A9">
              <w:rPr>
                <w:rFonts w:ascii="Courier New" w:eastAsia="Courier New" w:hAnsi="Courier New" w:cs="Courier New"/>
                <w:sz w:val="18"/>
                <w:szCs w:val="18"/>
              </w:rPr>
              <w:t>Ciclo de atraso</w:t>
            </w:r>
          </w:p>
          <w:p w14:paraId="4DE0A0B9" w14:textId="0838CF39" w:rsidR="00215D10" w:rsidRPr="007637B8" w:rsidRDefault="00A067DE" w:rsidP="00215D1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24        </w:t>
            </w:r>
            <w:r w:rsidR="00215D10" w:rsidRPr="007637B8">
              <w:rPr>
                <w:rFonts w:ascii="Courier New" w:eastAsia="Courier New" w:hAnsi="Courier New" w:cs="Courier New"/>
                <w:sz w:val="18"/>
                <w:szCs w:val="18"/>
              </w:rPr>
              <w:t>addi t2, t2, 1</w:t>
            </w:r>
          </w:p>
          <w:p w14:paraId="3D82BF43" w14:textId="6DD1DC3D" w:rsidR="00215D10" w:rsidRPr="00D16280" w:rsidRDefault="00A067DE" w:rsidP="00215D1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lastRenderedPageBreak/>
              <w:t xml:space="preserve">25        </w:t>
            </w:r>
            <w:r w:rsidR="00215D10" w:rsidRPr="00D16280">
              <w:rPr>
                <w:rFonts w:ascii="Courier New" w:eastAsia="Courier New" w:hAnsi="Courier New" w:cs="Courier New"/>
                <w:sz w:val="18"/>
                <w:szCs w:val="18"/>
                <w:lang w:val="en-GB"/>
              </w:rPr>
              <w:t>bne  t1, t2, time1</w:t>
            </w:r>
          </w:p>
          <w:p w14:paraId="775A513D" w14:textId="04F25CAD" w:rsidR="008C2955" w:rsidRPr="00D16280" w:rsidRDefault="00A067DE"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26        </w:t>
            </w:r>
            <w:r w:rsidR="00215D10" w:rsidRPr="00D16280">
              <w:rPr>
                <w:rFonts w:ascii="Courier New" w:eastAsia="Courier New" w:hAnsi="Courier New" w:cs="Courier New"/>
                <w:sz w:val="18"/>
                <w:szCs w:val="18"/>
                <w:lang w:val="en-GB"/>
              </w:rPr>
              <w:t xml:space="preserve">j    bl1                </w:t>
            </w:r>
            <w:r w:rsidR="008C2955" w:rsidRPr="00D16280">
              <w:rPr>
                <w:rFonts w:ascii="Courier New" w:eastAsia="Courier New" w:hAnsi="Courier New" w:cs="Courier New"/>
                <w:sz w:val="18"/>
                <w:szCs w:val="18"/>
                <w:lang w:val="en-GB"/>
              </w:rPr>
              <w:t xml:space="preserve">             </w:t>
            </w:r>
          </w:p>
        </w:tc>
      </w:tr>
    </w:tbl>
    <w:p w14:paraId="0C6B6306" w14:textId="57F760EE" w:rsidR="008C2955" w:rsidRPr="007637B8" w:rsidRDefault="00D8789F" w:rsidP="008C2955">
      <w:pPr>
        <w:pStyle w:val="Caption"/>
        <w:jc w:val="center"/>
      </w:pPr>
      <w:bookmarkStart w:id="202" w:name="_Ref38786791"/>
      <w:r w:rsidRPr="007637B8">
        <w:lastRenderedPageBreak/>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49</w:t>
      </w:r>
      <w:r w:rsidR="00577C0A" w:rsidRPr="007637B8">
        <w:fldChar w:fldCharType="end"/>
      </w:r>
      <w:bookmarkEnd w:id="202"/>
      <w:r w:rsidR="008C2955" w:rsidRPr="007637B8">
        <w:t>. blinky.S</w:t>
      </w:r>
    </w:p>
    <w:p w14:paraId="0EC29348" w14:textId="77777777" w:rsidR="008C2955" w:rsidRPr="007637B8" w:rsidRDefault="008C2955" w:rsidP="008C2955">
      <w:pPr>
        <w:pStyle w:val="Caption"/>
        <w:rPr>
          <w:rFonts w:eastAsia="Arial" w:cs="Arial"/>
        </w:rPr>
      </w:pPr>
    </w:p>
    <w:p w14:paraId="5998EA2D" w14:textId="34614FEA" w:rsidR="008C2955" w:rsidRPr="007637B8" w:rsidRDefault="0047663E" w:rsidP="008C2955">
      <w:pPr>
        <w:rPr>
          <w:rFonts w:eastAsia="Arial" w:cs="Arial"/>
        </w:rPr>
      </w:pPr>
      <w:r w:rsidRPr="007637B8">
        <w:rPr>
          <w:rFonts w:eastAsia="Arial" w:cs="Arial"/>
        </w:rPr>
        <w:t>Siga os próximos passos para executar e depurar este código no RVfpgaNexys, o SoC RISC-V carregado na placa FPGA</w:t>
      </w:r>
      <w:r w:rsidR="008C2955" w:rsidRPr="007637B8">
        <w:rPr>
          <w:rFonts w:eastAsia="Arial" w:cs="Arial"/>
        </w:rPr>
        <w:t>:</w:t>
      </w:r>
    </w:p>
    <w:p w14:paraId="5A5CA2F4" w14:textId="77777777" w:rsidR="008C2955" w:rsidRPr="007637B8" w:rsidRDefault="008C2955" w:rsidP="008C2955"/>
    <w:p w14:paraId="54C3F329" w14:textId="23DAFDC3" w:rsidR="004D0F87" w:rsidRPr="007637B8" w:rsidRDefault="0047663E" w:rsidP="00D44DA2">
      <w:pPr>
        <w:pStyle w:val="ListParagraph"/>
        <w:numPr>
          <w:ilvl w:val="0"/>
          <w:numId w:val="44"/>
        </w:numPr>
        <w:rPr>
          <w:rFonts w:eastAsia="Arial" w:cs="Arial"/>
        </w:rPr>
      </w:pPr>
      <w:r w:rsidRPr="007637B8">
        <w:rPr>
          <w:rFonts w:eastAsia="Arial" w:cs="Arial"/>
        </w:rPr>
        <w:t xml:space="preserve">O RVfpgaNexys já está configurado na placa FPGA se tiver executado o primeiro exemplo </w:t>
      </w:r>
      <w:r w:rsidR="005D0001" w:rsidRPr="007637B8">
        <w:rPr>
          <w:rFonts w:eastAsia="Arial" w:cs="Arial"/>
        </w:rPr>
        <w:t>(</w:t>
      </w:r>
      <w:r w:rsidR="005D0001" w:rsidRPr="007637B8">
        <w:rPr>
          <w:rFonts w:eastAsia="Arial" w:cs="Arial"/>
          <w:i/>
        </w:rPr>
        <w:t>AL_Operations</w:t>
      </w:r>
      <w:r w:rsidR="005D0001" w:rsidRPr="007637B8">
        <w:rPr>
          <w:rFonts w:eastAsia="Arial" w:cs="Arial"/>
        </w:rPr>
        <w:t>)</w:t>
      </w:r>
      <w:r w:rsidR="004D0F87" w:rsidRPr="007637B8">
        <w:rPr>
          <w:rFonts w:eastAsia="Arial" w:cs="Arial"/>
        </w:rPr>
        <w:t xml:space="preserve">, </w:t>
      </w:r>
      <w:r w:rsidRPr="007637B8">
        <w:rPr>
          <w:rFonts w:eastAsia="Arial" w:cs="Arial"/>
        </w:rPr>
        <w:t>por isso não deve ser necessário configurá-la novamente</w:t>
      </w:r>
      <w:r w:rsidR="004D0F87" w:rsidRPr="007637B8">
        <w:rPr>
          <w:rFonts w:eastAsia="Arial" w:cs="Arial"/>
        </w:rPr>
        <w:t xml:space="preserve">. </w:t>
      </w:r>
      <w:r w:rsidRPr="007637B8">
        <w:rPr>
          <w:rFonts w:eastAsia="Arial" w:cs="Arial"/>
        </w:rPr>
        <w:t>No entanto, se precisar de reconfigurar novamente o RVfpgaNexys na placa, faça-o como explicado na Secção A, utilizando o exemplo Blinky em vez do exemplo AL_Operations</w:t>
      </w:r>
      <w:r w:rsidR="0049200F" w:rsidRPr="007637B8">
        <w:rPr>
          <w:rFonts w:eastAsia="Arial" w:cs="Arial"/>
        </w:rPr>
        <w:t>.</w:t>
      </w:r>
    </w:p>
    <w:p w14:paraId="557B1821" w14:textId="77777777" w:rsidR="004D0F87" w:rsidRPr="007637B8" w:rsidRDefault="004D0F87" w:rsidP="004D0F87">
      <w:pPr>
        <w:pStyle w:val="ListParagraph"/>
        <w:ind w:left="360"/>
      </w:pPr>
    </w:p>
    <w:p w14:paraId="2EE445FB" w14:textId="2D85E958" w:rsidR="008C2955" w:rsidRPr="007637B8" w:rsidRDefault="001B3DF7" w:rsidP="00D44DA2">
      <w:pPr>
        <w:pStyle w:val="ListParagraph"/>
        <w:numPr>
          <w:ilvl w:val="0"/>
          <w:numId w:val="44"/>
        </w:numPr>
      </w:pPr>
      <w:r w:rsidRPr="007637B8">
        <w:rPr>
          <w:rFonts w:eastAsia="Arial" w:cs="Arial"/>
        </w:rPr>
        <w:t>Na barra superior, clique em</w:t>
      </w:r>
      <w:r w:rsidR="008C2955" w:rsidRPr="007637B8">
        <w:rPr>
          <w:rFonts w:eastAsia="Arial" w:cs="Arial"/>
        </w:rPr>
        <w:t xml:space="preserve"> </w:t>
      </w:r>
      <w:r w:rsidR="008C2955" w:rsidRPr="007637B8">
        <w:rPr>
          <w:rFonts w:eastAsia="Arial" w:cs="Arial"/>
          <w:i/>
          <w:iCs/>
        </w:rPr>
        <w:t>File</w:t>
      </w:r>
      <w:r w:rsidR="008C2955" w:rsidRPr="007637B8">
        <w:rPr>
          <w:rFonts w:eastAsia="Arial" w:cs="Arial"/>
        </w:rPr>
        <w:t xml:space="preserve"> → </w:t>
      </w:r>
      <w:r w:rsidR="008C2955" w:rsidRPr="007637B8">
        <w:rPr>
          <w:rFonts w:eastAsia="Arial" w:cs="Arial"/>
          <w:i/>
          <w:iCs/>
        </w:rPr>
        <w:t>Open Folder</w:t>
      </w:r>
      <w:r w:rsidR="008C2955" w:rsidRPr="007637B8">
        <w:rPr>
          <w:rFonts w:eastAsia="Arial" w:cs="Arial"/>
        </w:rPr>
        <w:t xml:space="preserve">, </w:t>
      </w:r>
      <w:r w:rsidRPr="007637B8">
        <w:rPr>
          <w:rFonts w:eastAsia="Arial" w:cs="Arial"/>
        </w:rPr>
        <w:t xml:space="preserve">e navegue até </w:t>
      </w:r>
      <w:r w:rsidR="001D2977">
        <w:rPr>
          <w:rFonts w:eastAsia="Arial" w:cs="Arial"/>
        </w:rPr>
        <w:t>à pasta</w:t>
      </w:r>
      <w:r w:rsidR="008C2955" w:rsidRPr="007637B8">
        <w:rPr>
          <w:rFonts w:eastAsia="Arial" w:cs="Arial"/>
        </w:rPr>
        <w:t xml:space="preserve"> </w:t>
      </w:r>
      <w:r w:rsidR="00F746D3" w:rsidRPr="007637B8">
        <w:rPr>
          <w:rFonts w:eastAsia="Arial" w:cs="Arial"/>
          <w:i/>
          <w:iCs/>
        </w:rPr>
        <w:t>[RVfpgaPath]</w:t>
      </w:r>
      <w:r w:rsidR="008C2955" w:rsidRPr="007637B8">
        <w:rPr>
          <w:rFonts w:eastAsia="Arial" w:cs="Arial"/>
          <w:i/>
          <w:iCs/>
        </w:rPr>
        <w:t>/</w:t>
      </w:r>
      <w:r w:rsidR="00F746D3" w:rsidRPr="007637B8">
        <w:rPr>
          <w:rFonts w:eastAsia="Arial" w:cs="Arial"/>
          <w:i/>
          <w:iCs/>
        </w:rPr>
        <w:t>RVfpga</w:t>
      </w:r>
      <w:r w:rsidR="006203A7" w:rsidRPr="007637B8">
        <w:rPr>
          <w:rFonts w:eastAsia="Arial" w:cs="Arial"/>
          <w:i/>
          <w:iCs/>
        </w:rPr>
        <w:t>/</w:t>
      </w:r>
      <w:r w:rsidR="008C2955" w:rsidRPr="007637B8">
        <w:rPr>
          <w:rFonts w:eastAsia="Arial" w:cs="Arial"/>
          <w:i/>
          <w:iCs/>
        </w:rPr>
        <w:t>examples/</w:t>
      </w:r>
    </w:p>
    <w:p w14:paraId="065D71C6" w14:textId="77777777" w:rsidR="008C2955" w:rsidRPr="007637B8" w:rsidRDefault="008C2955" w:rsidP="008C2955">
      <w:pPr>
        <w:pStyle w:val="ListParagraph"/>
        <w:ind w:left="360"/>
      </w:pPr>
    </w:p>
    <w:p w14:paraId="77EC8848" w14:textId="50629027" w:rsidR="00BE0004" w:rsidRPr="007637B8" w:rsidRDefault="00BE0004" w:rsidP="00BE0004">
      <w:pPr>
        <w:jc w:val="center"/>
      </w:pPr>
    </w:p>
    <w:p w14:paraId="55BCE055" w14:textId="7B0F6F04" w:rsidR="005853CD" w:rsidRPr="007637B8" w:rsidRDefault="005853CD" w:rsidP="00BE0004">
      <w:pPr>
        <w:jc w:val="center"/>
      </w:pPr>
      <w:r w:rsidRPr="007637B8">
        <w:rPr>
          <w:noProof/>
          <w:lang w:eastAsia="es-ES"/>
        </w:rPr>
        <w:drawing>
          <wp:inline distT="0" distB="0" distL="0" distR="0" wp14:anchorId="1A22F580" wp14:editId="3E7EB199">
            <wp:extent cx="5731510" cy="2551430"/>
            <wp:effectExtent l="0" t="0" r="2540" b="1270"/>
            <wp:docPr id="1900607761" name="Imagen 190060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31510" cy="2551430"/>
                    </a:xfrm>
                    <a:prstGeom prst="rect">
                      <a:avLst/>
                    </a:prstGeom>
                  </pic:spPr>
                </pic:pic>
              </a:graphicData>
            </a:graphic>
          </wp:inline>
        </w:drawing>
      </w:r>
    </w:p>
    <w:p w14:paraId="0D79EE10" w14:textId="7D29E9C4" w:rsidR="008C2955" w:rsidRPr="007637B8" w:rsidRDefault="00D8789F" w:rsidP="008C2955">
      <w:pPr>
        <w:pStyle w:val="Caption"/>
        <w:jc w:val="center"/>
        <w:rPr>
          <w:rFonts w:eastAsia="Arial" w:cs="Arial"/>
        </w:rPr>
      </w:pPr>
      <w:bookmarkStart w:id="203" w:name="_Ref51174975"/>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50</w:t>
      </w:r>
      <w:r w:rsidR="00577C0A" w:rsidRPr="007637B8">
        <w:fldChar w:fldCharType="end"/>
      </w:r>
      <w:bookmarkEnd w:id="203"/>
      <w:r w:rsidR="008C2955" w:rsidRPr="007637B8">
        <w:t xml:space="preserve">. </w:t>
      </w:r>
      <w:r w:rsidR="001B3DF7" w:rsidRPr="007637B8">
        <w:t xml:space="preserve">Pasta do programa </w:t>
      </w:r>
      <w:r w:rsidR="008C2955" w:rsidRPr="007637B8">
        <w:t xml:space="preserve">Blinky </w:t>
      </w:r>
    </w:p>
    <w:p w14:paraId="19AE8780" w14:textId="77777777" w:rsidR="008C2955" w:rsidRPr="007637B8" w:rsidRDefault="008C2955" w:rsidP="008C2955">
      <w:pPr>
        <w:ind w:left="360"/>
        <w:rPr>
          <w:rFonts w:eastAsia="Arial" w:cs="Arial"/>
        </w:rPr>
      </w:pPr>
    </w:p>
    <w:p w14:paraId="5790E901" w14:textId="39B52318" w:rsidR="008C2955" w:rsidRPr="007637B8" w:rsidRDefault="000D55D7" w:rsidP="00D44DA2">
      <w:pPr>
        <w:pStyle w:val="ListParagraph"/>
        <w:numPr>
          <w:ilvl w:val="0"/>
          <w:numId w:val="44"/>
        </w:numPr>
      </w:pPr>
      <w:r w:rsidRPr="007637B8">
        <w:rPr>
          <w:rFonts w:eastAsia="Arial" w:cs="Arial"/>
        </w:rPr>
        <w:t>Selecione</w:t>
      </w:r>
      <w:r w:rsidR="006C6BE9" w:rsidRPr="007637B8">
        <w:rPr>
          <w:rFonts w:eastAsia="Arial" w:cs="Arial"/>
        </w:rPr>
        <w:t xml:space="preserve"> </w:t>
      </w:r>
      <w:r>
        <w:rPr>
          <w:rFonts w:eastAsia="Arial" w:cs="Arial"/>
        </w:rPr>
        <w:t>a pasta</w:t>
      </w:r>
      <w:r w:rsidR="006C6BE9" w:rsidRPr="007637B8">
        <w:rPr>
          <w:rFonts w:eastAsia="Arial" w:cs="Arial"/>
        </w:rPr>
        <w:t xml:space="preserve"> </w:t>
      </w:r>
      <w:r w:rsidR="006C6BE9" w:rsidRPr="007637B8">
        <w:rPr>
          <w:rFonts w:eastAsia="Arial" w:cs="Arial"/>
          <w:i/>
          <w:iCs/>
        </w:rPr>
        <w:t>Blinky</w:t>
      </w:r>
      <w:r w:rsidR="006C6BE9" w:rsidRPr="007637B8">
        <w:rPr>
          <w:rFonts w:eastAsia="Arial" w:cs="Arial"/>
        </w:rPr>
        <w:t xml:space="preserve"> e clique em OK</w:t>
      </w:r>
      <w:r w:rsidR="009E61DB" w:rsidRPr="007637B8">
        <w:rPr>
          <w:rFonts w:eastAsia="Arial" w:cs="Arial"/>
        </w:rPr>
        <w:t xml:space="preserve"> (</w:t>
      </w:r>
      <w:r w:rsidR="009E61DB" w:rsidRPr="007637B8">
        <w:rPr>
          <w:rFonts w:eastAsia="Arial" w:cs="Arial"/>
        </w:rPr>
        <w:fldChar w:fldCharType="begin"/>
      </w:r>
      <w:r w:rsidR="009E61DB" w:rsidRPr="007637B8">
        <w:rPr>
          <w:rFonts w:eastAsia="Arial" w:cs="Arial"/>
        </w:rPr>
        <w:instrText xml:space="preserve"> REF _Ref51174975 \h </w:instrText>
      </w:r>
      <w:r w:rsidR="009E61DB" w:rsidRPr="007637B8">
        <w:rPr>
          <w:rFonts w:eastAsia="Arial" w:cs="Arial"/>
        </w:rPr>
      </w:r>
      <w:r w:rsidR="009E61DB" w:rsidRPr="007637B8">
        <w:rPr>
          <w:rFonts w:eastAsia="Arial" w:cs="Arial"/>
        </w:rPr>
        <w:fldChar w:fldCharType="separate"/>
      </w:r>
      <w:r w:rsidR="00233372" w:rsidRPr="007637B8">
        <w:t xml:space="preserve">Figura </w:t>
      </w:r>
      <w:r w:rsidR="00233372">
        <w:rPr>
          <w:noProof/>
        </w:rPr>
        <w:t>50</w:t>
      </w:r>
      <w:r w:rsidR="009E61DB" w:rsidRPr="007637B8">
        <w:rPr>
          <w:rFonts w:eastAsia="Arial" w:cs="Arial"/>
        </w:rPr>
        <w:fldChar w:fldCharType="end"/>
      </w:r>
      <w:r w:rsidR="009E61DB" w:rsidRPr="007637B8">
        <w:rPr>
          <w:rFonts w:eastAsia="Arial" w:cs="Arial"/>
        </w:rPr>
        <w:t>)</w:t>
      </w:r>
      <w:r w:rsidR="008C2955" w:rsidRPr="007637B8">
        <w:rPr>
          <w:rFonts w:eastAsia="Arial" w:cs="Arial"/>
        </w:rPr>
        <w:t>.</w:t>
      </w:r>
    </w:p>
    <w:p w14:paraId="6D47AB58" w14:textId="77777777" w:rsidR="008C2955" w:rsidRPr="007637B8" w:rsidRDefault="008C2955" w:rsidP="008C2955">
      <w:pPr>
        <w:pStyle w:val="ListParagraph"/>
        <w:ind w:left="360"/>
      </w:pPr>
    </w:p>
    <w:p w14:paraId="42E2A82B" w14:textId="24A6AC8A" w:rsidR="000E6FF6" w:rsidRPr="007637B8" w:rsidRDefault="006C6BE9" w:rsidP="00D44DA2">
      <w:pPr>
        <w:pStyle w:val="ListParagraph"/>
        <w:numPr>
          <w:ilvl w:val="0"/>
          <w:numId w:val="44"/>
        </w:numPr>
        <w:rPr>
          <w:rFonts w:eastAsia="Arial" w:cs="Arial"/>
        </w:rPr>
      </w:pPr>
      <w:r w:rsidRPr="007637B8">
        <w:rPr>
          <w:rFonts w:eastAsia="Arial" w:cs="Arial"/>
        </w:rPr>
        <w:t>Abra o código Assembly do exemplo, o ficheiro blinky.S, no editor, clicando nele</w:t>
      </w:r>
      <w:r w:rsidR="000E6FF6" w:rsidRPr="007637B8">
        <w:rPr>
          <w:rFonts w:eastAsia="Arial" w:cs="Arial"/>
        </w:rPr>
        <w:t xml:space="preserve"> (</w:t>
      </w:r>
      <w:r w:rsidR="000E6FF6" w:rsidRPr="007637B8">
        <w:rPr>
          <w:rFonts w:eastAsia="Arial" w:cs="Arial"/>
        </w:rPr>
        <w:fldChar w:fldCharType="begin"/>
      </w:r>
      <w:r w:rsidR="000E6FF6" w:rsidRPr="007637B8">
        <w:rPr>
          <w:rFonts w:eastAsia="Arial" w:cs="Arial"/>
        </w:rPr>
        <w:instrText xml:space="preserve"> REF _Ref51174906 \h </w:instrText>
      </w:r>
      <w:r w:rsidR="000E6FF6" w:rsidRPr="007637B8">
        <w:rPr>
          <w:rFonts w:eastAsia="Arial" w:cs="Arial"/>
        </w:rPr>
      </w:r>
      <w:r w:rsidR="000E6FF6" w:rsidRPr="007637B8">
        <w:rPr>
          <w:rFonts w:eastAsia="Arial" w:cs="Arial"/>
        </w:rPr>
        <w:fldChar w:fldCharType="separate"/>
      </w:r>
      <w:r w:rsidR="00233372" w:rsidRPr="007637B8">
        <w:t xml:space="preserve">Figura </w:t>
      </w:r>
      <w:r w:rsidR="00233372">
        <w:rPr>
          <w:noProof/>
        </w:rPr>
        <w:t>51</w:t>
      </w:r>
      <w:r w:rsidR="000E6FF6" w:rsidRPr="007637B8">
        <w:rPr>
          <w:rFonts w:eastAsia="Arial" w:cs="Arial"/>
        </w:rPr>
        <w:fldChar w:fldCharType="end"/>
      </w:r>
      <w:r w:rsidR="000E6FF6" w:rsidRPr="007637B8">
        <w:rPr>
          <w:rFonts w:eastAsia="Arial" w:cs="Arial"/>
        </w:rPr>
        <w:t>).</w:t>
      </w:r>
    </w:p>
    <w:p w14:paraId="4261EE5D" w14:textId="0F4ABF14" w:rsidR="008C2955" w:rsidRPr="007637B8" w:rsidRDefault="008C2955" w:rsidP="001D1486"/>
    <w:p w14:paraId="695DB380" w14:textId="2061B5D3" w:rsidR="001D1486" w:rsidRPr="007637B8" w:rsidRDefault="001D1486" w:rsidP="008C2955">
      <w:pPr>
        <w:pStyle w:val="Caption"/>
        <w:jc w:val="center"/>
      </w:pPr>
      <w:bookmarkStart w:id="204" w:name="_Ref38787220"/>
    </w:p>
    <w:p w14:paraId="3459122B" w14:textId="42CC100E" w:rsidR="00A067DE" w:rsidRPr="007637B8" w:rsidRDefault="00A067DE" w:rsidP="008C2955">
      <w:pPr>
        <w:pStyle w:val="Caption"/>
        <w:jc w:val="center"/>
      </w:pPr>
      <w:r w:rsidRPr="007637B8">
        <w:rPr>
          <w:noProof/>
          <w:lang w:eastAsia="es-ES"/>
        </w:rPr>
        <w:lastRenderedPageBreak/>
        <w:drawing>
          <wp:inline distT="0" distB="0" distL="0" distR="0" wp14:anchorId="2990AEEC" wp14:editId="70502DA9">
            <wp:extent cx="5731510" cy="3394710"/>
            <wp:effectExtent l="0" t="0" r="2540" b="0"/>
            <wp:docPr id="430308068" name="Imagen 43030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31510" cy="3394710"/>
                    </a:xfrm>
                    <a:prstGeom prst="rect">
                      <a:avLst/>
                    </a:prstGeom>
                  </pic:spPr>
                </pic:pic>
              </a:graphicData>
            </a:graphic>
          </wp:inline>
        </w:drawing>
      </w:r>
    </w:p>
    <w:p w14:paraId="42024744" w14:textId="59EB65EF" w:rsidR="008C2955" w:rsidRPr="007637B8" w:rsidRDefault="00D8789F" w:rsidP="008C2955">
      <w:pPr>
        <w:pStyle w:val="Caption"/>
        <w:jc w:val="center"/>
        <w:rPr>
          <w:rFonts w:eastAsia="Arial" w:cs="Arial"/>
        </w:rPr>
      </w:pPr>
      <w:bookmarkStart w:id="205" w:name="_Ref51174906"/>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51</w:t>
      </w:r>
      <w:r w:rsidR="00577C0A" w:rsidRPr="007637B8">
        <w:fldChar w:fldCharType="end"/>
      </w:r>
      <w:bookmarkEnd w:id="204"/>
      <w:bookmarkEnd w:id="205"/>
      <w:r w:rsidR="008C2955" w:rsidRPr="007637B8">
        <w:t xml:space="preserve">. blinky.S </w:t>
      </w:r>
      <w:r w:rsidR="006C6BE9" w:rsidRPr="007637B8">
        <w:t>no</w:t>
      </w:r>
      <w:r w:rsidR="008C2955" w:rsidRPr="007637B8">
        <w:t xml:space="preserve"> PlatformIO</w:t>
      </w:r>
    </w:p>
    <w:p w14:paraId="6C74E19A" w14:textId="77777777" w:rsidR="008C2955" w:rsidRPr="007637B8" w:rsidRDefault="008C2955" w:rsidP="008C2955">
      <w:pPr>
        <w:rPr>
          <w:rFonts w:eastAsia="Arial" w:cs="Arial"/>
        </w:rPr>
      </w:pPr>
    </w:p>
    <w:p w14:paraId="5AFFD258" w14:textId="0F4F6511" w:rsidR="008C2955" w:rsidRPr="007637B8" w:rsidRDefault="008C2955" w:rsidP="00D44DA2">
      <w:pPr>
        <w:pStyle w:val="ListParagraph"/>
        <w:numPr>
          <w:ilvl w:val="0"/>
          <w:numId w:val="44"/>
        </w:numPr>
      </w:pPr>
      <w:r w:rsidRPr="007637B8">
        <w:rPr>
          <w:rFonts w:eastAsia="Arial" w:cs="Arial"/>
        </w:rPr>
        <w:t>Cli</w:t>
      </w:r>
      <w:r w:rsidR="006C6BE9" w:rsidRPr="007637B8">
        <w:rPr>
          <w:rFonts w:eastAsia="Arial" w:cs="Arial"/>
        </w:rPr>
        <w:t>que</w:t>
      </w:r>
      <w:r w:rsidRPr="007637B8">
        <w:rPr>
          <w:rFonts w:eastAsia="Arial" w:cs="Arial"/>
        </w:rPr>
        <w:t xml:space="preserve"> </w:t>
      </w:r>
      <w:r w:rsidR="006C6BE9" w:rsidRPr="007637B8">
        <w:rPr>
          <w:rFonts w:eastAsia="Arial" w:cs="Arial"/>
        </w:rPr>
        <w:t>em</w:t>
      </w:r>
      <w:r w:rsidRPr="007637B8">
        <w:rPr>
          <w:rFonts w:eastAsia="Arial" w:cs="Arial"/>
        </w:rPr>
        <w:t xml:space="preserve"> </w:t>
      </w:r>
      <w:r w:rsidRPr="007637B8">
        <w:rPr>
          <w:rFonts w:eastAsia="Arial" w:cs="Arial"/>
          <w:noProof/>
          <w:lang w:eastAsia="es-ES"/>
        </w:rPr>
        <w:drawing>
          <wp:inline distT="0" distB="0" distL="0" distR="0" wp14:anchorId="31C429A7" wp14:editId="4D7EBEB0">
            <wp:extent cx="409575" cy="400050"/>
            <wp:effectExtent l="0" t="0" r="0" b="0"/>
            <wp:docPr id="27"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3"/>
                    <pic:cNvPicPr>
                      <a:picLocks noChangeAspect="1" noChangeArrowheads="1"/>
                    </pic:cNvPicPr>
                  </pic:nvPicPr>
                  <pic:blipFill>
                    <a:blip r:embed="rId88"/>
                    <a:stretch>
                      <a:fillRect/>
                    </a:stretch>
                  </pic:blipFill>
                  <pic:spPr bwMode="auto">
                    <a:xfrm>
                      <a:off x="0" y="0"/>
                      <a:ext cx="409575" cy="400050"/>
                    </a:xfrm>
                    <a:prstGeom prst="rect">
                      <a:avLst/>
                    </a:prstGeom>
                  </pic:spPr>
                </pic:pic>
              </a:graphicData>
            </a:graphic>
          </wp:inline>
        </w:drawing>
      </w:r>
      <w:r w:rsidRPr="007637B8">
        <w:rPr>
          <w:rFonts w:eastAsia="Arial" w:cs="Arial"/>
        </w:rPr>
        <w:t xml:space="preserve"> </w:t>
      </w:r>
      <w:r w:rsidR="006C6BE9" w:rsidRPr="007637B8">
        <w:rPr>
          <w:rFonts w:eastAsia="Arial" w:cs="Arial"/>
        </w:rPr>
        <w:t xml:space="preserve">para executar e depurar o programa; em seguida, inicie a depuração clicando no botão </w:t>
      </w:r>
      <w:r w:rsidR="006C6BE9" w:rsidRPr="007637B8">
        <w:rPr>
          <w:rFonts w:eastAsia="Arial" w:cs="Arial"/>
          <w:i/>
          <w:iCs/>
        </w:rPr>
        <w:t>play</w:t>
      </w:r>
      <w:r w:rsidRPr="007637B8">
        <w:rPr>
          <w:rFonts w:eastAsia="Arial" w:cs="Arial"/>
        </w:rPr>
        <w:t xml:space="preserve"> </w:t>
      </w:r>
      <w:r w:rsidRPr="007637B8">
        <w:rPr>
          <w:rFonts w:eastAsia="Arial" w:cs="Arial"/>
          <w:noProof/>
          <w:lang w:eastAsia="es-ES"/>
        </w:rPr>
        <w:drawing>
          <wp:inline distT="0" distB="0" distL="0" distR="0" wp14:anchorId="126649AC" wp14:editId="7924F5E4">
            <wp:extent cx="1692910" cy="257175"/>
            <wp:effectExtent l="0" t="0" r="0" b="0"/>
            <wp:docPr id="28"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4"/>
                    <pic:cNvPicPr>
                      <a:picLocks noChangeAspect="1" noChangeArrowheads="1"/>
                    </pic:cNvPicPr>
                  </pic:nvPicPr>
                  <pic:blipFill>
                    <a:blip r:embed="rId89"/>
                    <a:stretch>
                      <a:fillRect/>
                    </a:stretch>
                  </pic:blipFill>
                  <pic:spPr bwMode="auto">
                    <a:xfrm>
                      <a:off x="0" y="0"/>
                      <a:ext cx="1692910" cy="257175"/>
                    </a:xfrm>
                    <a:prstGeom prst="rect">
                      <a:avLst/>
                    </a:prstGeom>
                  </pic:spPr>
                </pic:pic>
              </a:graphicData>
            </a:graphic>
          </wp:inline>
        </w:drawing>
      </w:r>
      <w:r w:rsidR="00345CEB" w:rsidRPr="007637B8">
        <w:rPr>
          <w:rFonts w:eastAsia="Arial" w:cs="Arial"/>
        </w:rPr>
        <w:t xml:space="preserve">. </w:t>
      </w:r>
      <w:r w:rsidR="00BD3CC8" w:rsidRPr="007637B8">
        <w:rPr>
          <w:rFonts w:eastAsia="Arial" w:cs="Arial"/>
        </w:rPr>
        <w:t xml:space="preserve">A PlatformIO define um </w:t>
      </w:r>
      <w:r w:rsidR="006F011E" w:rsidRPr="00FB2C4B">
        <w:rPr>
          <w:rFonts w:eastAsia="Arial" w:cs="Arial"/>
          <w:i/>
          <w:iCs/>
        </w:rPr>
        <w:t>breakpoint</w:t>
      </w:r>
      <w:r w:rsidR="00BD3CC8" w:rsidRPr="007637B8">
        <w:rPr>
          <w:rFonts w:eastAsia="Arial" w:cs="Arial"/>
        </w:rPr>
        <w:t xml:space="preserve"> temporário no início da função principal. Então, clique no botão </w:t>
      </w:r>
      <w:r w:rsidR="00BD3CC8" w:rsidRPr="007637B8">
        <w:rPr>
          <w:rFonts w:eastAsia="Arial" w:cs="Arial"/>
          <w:i/>
          <w:iCs/>
        </w:rPr>
        <w:t>Continue</w:t>
      </w:r>
      <w:r w:rsidR="00345CEB" w:rsidRPr="007637B8">
        <w:rPr>
          <w:rFonts w:eastAsia="Arial" w:cs="Arial"/>
        </w:rPr>
        <w:t xml:space="preserve"> </w:t>
      </w:r>
      <w:r w:rsidR="00345CEB" w:rsidRPr="007637B8">
        <w:rPr>
          <w:noProof/>
          <w:lang w:eastAsia="es-ES"/>
        </w:rPr>
        <w:drawing>
          <wp:inline distT="0" distB="0" distL="0" distR="0" wp14:anchorId="1FB8D9FA" wp14:editId="118F0B36">
            <wp:extent cx="181983" cy="172823"/>
            <wp:effectExtent l="0" t="0" r="8890" b="0"/>
            <wp:docPr id="4303080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00345CEB" w:rsidRPr="007637B8">
        <w:rPr>
          <w:rFonts w:eastAsia="Arial" w:cs="Arial"/>
        </w:rPr>
        <w:t xml:space="preserve"> </w:t>
      </w:r>
      <w:r w:rsidR="00BD3CC8" w:rsidRPr="007637B8">
        <w:rPr>
          <w:rFonts w:eastAsia="Arial" w:cs="Arial"/>
        </w:rPr>
        <w:t>para executar o programa</w:t>
      </w:r>
      <w:r w:rsidR="00345CEB" w:rsidRPr="007637B8">
        <w:rPr>
          <w:rFonts w:eastAsia="Arial" w:cs="Arial"/>
        </w:rPr>
        <w:t>.</w:t>
      </w:r>
    </w:p>
    <w:p w14:paraId="23356E7C" w14:textId="77777777" w:rsidR="008C2955" w:rsidRPr="007637B8" w:rsidRDefault="008C2955" w:rsidP="008C2955">
      <w:pPr>
        <w:pStyle w:val="ListParagraph"/>
        <w:ind w:left="360"/>
      </w:pPr>
    </w:p>
    <w:p w14:paraId="53DC4FD5" w14:textId="413DB6EF" w:rsidR="008C2955" w:rsidRPr="007637B8" w:rsidRDefault="00BD3CC8" w:rsidP="00D44DA2">
      <w:pPr>
        <w:pStyle w:val="ListParagraph"/>
        <w:numPr>
          <w:ilvl w:val="0"/>
          <w:numId w:val="44"/>
        </w:numPr>
      </w:pPr>
      <w:r w:rsidRPr="007637B8">
        <w:rPr>
          <w:rFonts w:eastAsia="Arial" w:cs="Arial"/>
        </w:rPr>
        <w:t>6.</w:t>
      </w:r>
      <w:r w:rsidRPr="007637B8">
        <w:rPr>
          <w:rFonts w:eastAsia="Arial" w:cs="Arial"/>
        </w:rPr>
        <w:tab/>
        <w:t>Na placa, verá o LED mais à direita começar a piscar</w:t>
      </w:r>
      <w:r w:rsidR="008C2955" w:rsidRPr="007637B8">
        <w:rPr>
          <w:rFonts w:eastAsia="Arial" w:cs="Arial"/>
        </w:rPr>
        <w:t>.</w:t>
      </w:r>
    </w:p>
    <w:p w14:paraId="45EF6E7A" w14:textId="77777777" w:rsidR="008C2955" w:rsidRPr="007637B8" w:rsidRDefault="008C2955" w:rsidP="008C2955">
      <w:pPr>
        <w:pStyle w:val="ListParagraph"/>
        <w:rPr>
          <w:rFonts w:eastAsia="Arial" w:cs="Arial"/>
        </w:rPr>
      </w:pPr>
    </w:p>
    <w:p w14:paraId="0D6E1ED5" w14:textId="2D71F6CD" w:rsidR="008C2955" w:rsidRPr="007637B8" w:rsidRDefault="00BD3CC8" w:rsidP="00D44DA2">
      <w:pPr>
        <w:pStyle w:val="ListParagraph"/>
        <w:numPr>
          <w:ilvl w:val="0"/>
          <w:numId w:val="44"/>
        </w:numPr>
      </w:pPr>
      <w:r w:rsidRPr="007637B8">
        <w:rPr>
          <w:rFonts w:eastAsia="Arial" w:cs="Arial"/>
        </w:rPr>
        <w:t xml:space="preserve">Faça uma pausa na execução clicando no botão de </w:t>
      </w:r>
      <w:r w:rsidRPr="007637B8">
        <w:rPr>
          <w:rFonts w:eastAsia="Arial" w:cs="Arial"/>
          <w:i/>
          <w:iCs/>
        </w:rPr>
        <w:t>pause</w:t>
      </w:r>
      <w:r w:rsidR="008C2955" w:rsidRPr="007637B8">
        <w:rPr>
          <w:rFonts w:eastAsia="Arial" w:cs="Arial"/>
        </w:rPr>
        <w:t xml:space="preserve"> </w:t>
      </w:r>
      <w:r w:rsidR="008C2955" w:rsidRPr="007637B8">
        <w:rPr>
          <w:noProof/>
          <w:lang w:eastAsia="es-ES"/>
        </w:rPr>
        <w:drawing>
          <wp:inline distT="0" distB="0" distL="0" distR="0" wp14:anchorId="19FA24B1" wp14:editId="2C5E4D54">
            <wp:extent cx="1875790" cy="292735"/>
            <wp:effectExtent l="0" t="0" r="0" b="0"/>
            <wp:docPr id="29"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5"/>
                    <pic:cNvPicPr>
                      <a:picLocks noChangeAspect="1" noChangeArrowheads="1"/>
                    </pic:cNvPicPr>
                  </pic:nvPicPr>
                  <pic:blipFill>
                    <a:blip r:embed="rId189"/>
                    <a:stretch>
                      <a:fillRect/>
                    </a:stretch>
                  </pic:blipFill>
                  <pic:spPr bwMode="auto">
                    <a:xfrm>
                      <a:off x="0" y="0"/>
                      <a:ext cx="1875790" cy="292735"/>
                    </a:xfrm>
                    <a:prstGeom prst="rect">
                      <a:avLst/>
                    </a:prstGeom>
                  </pic:spPr>
                </pic:pic>
              </a:graphicData>
            </a:graphic>
          </wp:inline>
        </w:drawing>
      </w:r>
      <w:r w:rsidR="008C2955" w:rsidRPr="007637B8">
        <w:rPr>
          <w:rFonts w:eastAsia="Arial" w:cs="Arial"/>
        </w:rPr>
        <w:t xml:space="preserve">. </w:t>
      </w:r>
      <w:r w:rsidRPr="007637B8">
        <w:rPr>
          <w:rFonts w:eastAsia="Arial" w:cs="Arial"/>
        </w:rPr>
        <w:t>A execução irá parar algures dentro do ciclo infinito (provavelmente, dentro do ciclo de atraso</w:t>
      </w:r>
      <w:r w:rsidR="008C2955" w:rsidRPr="007637B8">
        <w:rPr>
          <w:rFonts w:eastAsia="Arial" w:cs="Arial"/>
        </w:rPr>
        <w:t xml:space="preserve"> </w:t>
      </w:r>
      <w:r w:rsidR="00512ECE" w:rsidRPr="007637B8">
        <w:rPr>
          <w:rFonts w:ascii="Courier New" w:eastAsia="Arial" w:hAnsi="Courier New" w:cs="Courier New"/>
        </w:rPr>
        <w:t>time1</w:t>
      </w:r>
      <w:r w:rsidR="008C2955" w:rsidRPr="007637B8">
        <w:rPr>
          <w:rFonts w:eastAsia="Arial" w:cs="Arial"/>
        </w:rPr>
        <w:t>).</w:t>
      </w:r>
    </w:p>
    <w:p w14:paraId="1E146C6B" w14:textId="77777777" w:rsidR="000E6FF6" w:rsidRPr="007637B8" w:rsidRDefault="000E6FF6" w:rsidP="000E6FF6">
      <w:pPr>
        <w:pStyle w:val="ListParagraph"/>
        <w:ind w:left="360"/>
        <w:rPr>
          <w:rFonts w:eastAsia="Arial" w:cs="Arial"/>
        </w:rPr>
      </w:pPr>
    </w:p>
    <w:p w14:paraId="54A1830E" w14:textId="1D6C2DD8" w:rsidR="008C2955" w:rsidRPr="007637B8" w:rsidRDefault="00BD3CC8" w:rsidP="00D44DA2">
      <w:pPr>
        <w:pStyle w:val="ListParagraph"/>
        <w:numPr>
          <w:ilvl w:val="0"/>
          <w:numId w:val="44"/>
        </w:numPr>
        <w:rPr>
          <w:rFonts w:eastAsia="Arial" w:cs="Arial"/>
        </w:rPr>
      </w:pPr>
      <w:r w:rsidRPr="007637B8">
        <w:rPr>
          <w:rFonts w:eastAsia="Arial" w:cs="Arial"/>
        </w:rPr>
        <w:t xml:space="preserve">Estabeleça um </w:t>
      </w:r>
      <w:r w:rsidR="00B931B2" w:rsidRPr="00FB2C4B">
        <w:rPr>
          <w:rFonts w:eastAsia="Arial" w:cs="Arial"/>
          <w:i/>
          <w:iCs/>
        </w:rPr>
        <w:t>breakpoint</w:t>
      </w:r>
      <w:r w:rsidRPr="007637B8">
        <w:rPr>
          <w:rFonts w:eastAsia="Arial" w:cs="Arial"/>
        </w:rPr>
        <w:t xml:space="preserve"> clicando à esquerda da linha número 18. Aparecerá um ponto vermelho e o ponto de interrupção será adicionado ao separador</w:t>
      </w:r>
      <w:r w:rsidR="000E6FF6" w:rsidRPr="007637B8">
        <w:rPr>
          <w:rFonts w:eastAsia="Arial" w:cs="Arial"/>
        </w:rPr>
        <w:t xml:space="preserve"> BREAKPOINTS (</w:t>
      </w:r>
      <w:r w:rsidR="000E6FF6" w:rsidRPr="007637B8">
        <w:rPr>
          <w:rFonts w:eastAsia="Arial" w:cs="Arial"/>
        </w:rPr>
        <w:fldChar w:fldCharType="begin"/>
      </w:r>
      <w:r w:rsidR="000E6FF6" w:rsidRPr="007637B8">
        <w:rPr>
          <w:rFonts w:eastAsia="Arial" w:cs="Arial"/>
        </w:rPr>
        <w:instrText xml:space="preserve"> REF _Ref51174990 \h </w:instrText>
      </w:r>
      <w:r w:rsidR="000E6FF6" w:rsidRPr="007637B8">
        <w:rPr>
          <w:rFonts w:eastAsia="Arial" w:cs="Arial"/>
        </w:rPr>
      </w:r>
      <w:r w:rsidR="000E6FF6" w:rsidRPr="007637B8">
        <w:rPr>
          <w:rFonts w:eastAsia="Arial" w:cs="Arial"/>
        </w:rPr>
        <w:fldChar w:fldCharType="separate"/>
      </w:r>
      <w:r w:rsidR="00233372" w:rsidRPr="007637B8">
        <w:t xml:space="preserve">Figura </w:t>
      </w:r>
      <w:r w:rsidR="00233372">
        <w:rPr>
          <w:noProof/>
        </w:rPr>
        <w:t>52</w:t>
      </w:r>
      <w:r w:rsidR="000E6FF6" w:rsidRPr="007637B8">
        <w:rPr>
          <w:rFonts w:eastAsia="Arial" w:cs="Arial"/>
        </w:rPr>
        <w:fldChar w:fldCharType="end"/>
      </w:r>
      <w:r w:rsidR="000E6FF6" w:rsidRPr="007637B8">
        <w:rPr>
          <w:rFonts w:eastAsia="Arial" w:cs="Arial"/>
        </w:rPr>
        <w:t>).</w:t>
      </w:r>
    </w:p>
    <w:p w14:paraId="3981DAE5" w14:textId="77777777" w:rsidR="000E6FF6" w:rsidRPr="007637B8" w:rsidRDefault="000E6FF6" w:rsidP="000E6FF6">
      <w:pPr>
        <w:pStyle w:val="ListParagraph"/>
        <w:rPr>
          <w:rFonts w:eastAsia="Arial" w:cs="Arial"/>
        </w:rPr>
      </w:pPr>
    </w:p>
    <w:p w14:paraId="042822C0" w14:textId="2E1C909C" w:rsidR="001D1486" w:rsidRPr="007637B8" w:rsidRDefault="00D36D5C" w:rsidP="008C2955">
      <w:pPr>
        <w:pStyle w:val="Caption"/>
        <w:jc w:val="center"/>
      </w:pPr>
      <w:bookmarkStart w:id="206" w:name="_Ref38787397"/>
      <w:r w:rsidRPr="007637B8">
        <w:rPr>
          <w:noProof/>
          <w:lang w:eastAsia="es-ES"/>
        </w:rPr>
        <w:lastRenderedPageBreak/>
        <w:drawing>
          <wp:inline distT="0" distB="0" distL="0" distR="0" wp14:anchorId="4EF0AAE4" wp14:editId="1B13652F">
            <wp:extent cx="5731510" cy="3458210"/>
            <wp:effectExtent l="0" t="0" r="254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731510" cy="3458210"/>
                    </a:xfrm>
                    <a:prstGeom prst="rect">
                      <a:avLst/>
                    </a:prstGeom>
                  </pic:spPr>
                </pic:pic>
              </a:graphicData>
            </a:graphic>
          </wp:inline>
        </w:drawing>
      </w:r>
    </w:p>
    <w:p w14:paraId="2671B1A3" w14:textId="0F32FAC9" w:rsidR="008C2955" w:rsidRPr="007637B8" w:rsidRDefault="00D8789F" w:rsidP="008C2955">
      <w:pPr>
        <w:pStyle w:val="Caption"/>
        <w:jc w:val="center"/>
        <w:rPr>
          <w:rFonts w:ascii="Courier New" w:eastAsia="Courier New" w:hAnsi="Courier New" w:cs="Courier New"/>
        </w:rPr>
      </w:pPr>
      <w:bookmarkStart w:id="207" w:name="_Ref51174990"/>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52</w:t>
      </w:r>
      <w:r w:rsidR="00577C0A" w:rsidRPr="007637B8">
        <w:fldChar w:fldCharType="end"/>
      </w:r>
      <w:bookmarkEnd w:id="206"/>
      <w:bookmarkEnd w:id="207"/>
      <w:r w:rsidR="008C2955" w:rsidRPr="007637B8">
        <w:t xml:space="preserve">. </w:t>
      </w:r>
      <w:r w:rsidR="00CF3287" w:rsidRPr="007637B8">
        <w:t xml:space="preserve">Definir um ponto de paragem </w:t>
      </w:r>
      <w:r w:rsidR="006E5314">
        <w:t>(</w:t>
      </w:r>
      <w:r w:rsidR="006E5314" w:rsidRPr="006E5314">
        <w:rPr>
          <w:i/>
          <w:iCs w:val="0"/>
        </w:rPr>
        <w:t>breakpoint</w:t>
      </w:r>
      <w:r w:rsidR="006E5314">
        <w:t xml:space="preserve">) </w:t>
      </w:r>
      <w:r w:rsidR="00CF3287" w:rsidRPr="007637B8">
        <w:t xml:space="preserve">no </w:t>
      </w:r>
      <w:r w:rsidR="008C2955" w:rsidRPr="007637B8">
        <w:t>blinky.S</w:t>
      </w:r>
    </w:p>
    <w:p w14:paraId="72B881FE" w14:textId="77777777" w:rsidR="008C2955" w:rsidRPr="007637B8" w:rsidRDefault="008C2955" w:rsidP="008C2955">
      <w:pPr>
        <w:pStyle w:val="ListParagraph"/>
      </w:pPr>
    </w:p>
    <w:p w14:paraId="2B5FEDED" w14:textId="6D98BB87" w:rsidR="008C2955" w:rsidRPr="007637B8" w:rsidRDefault="00CF3287" w:rsidP="00D44DA2">
      <w:pPr>
        <w:pStyle w:val="ListParagraph"/>
        <w:numPr>
          <w:ilvl w:val="0"/>
          <w:numId w:val="44"/>
        </w:numPr>
      </w:pPr>
      <w:r w:rsidRPr="007637B8">
        <w:rPr>
          <w:rFonts w:eastAsia="Arial" w:cs="Arial"/>
        </w:rPr>
        <w:t>9.</w:t>
      </w:r>
      <w:r w:rsidRPr="007637B8">
        <w:rPr>
          <w:rFonts w:eastAsia="Arial" w:cs="Arial"/>
        </w:rPr>
        <w:tab/>
        <w:t xml:space="preserve">Em seguida, continue a execução clicando no botão </w:t>
      </w:r>
      <w:r w:rsidRPr="007637B8">
        <w:rPr>
          <w:rFonts w:eastAsia="Arial" w:cs="Arial"/>
          <w:i/>
          <w:iCs/>
        </w:rPr>
        <w:t>Continue</w:t>
      </w:r>
      <w:r w:rsidR="008C2955" w:rsidRPr="007637B8">
        <w:rPr>
          <w:rFonts w:eastAsia="Arial" w:cs="Arial"/>
        </w:rPr>
        <w:t xml:space="preserve"> </w:t>
      </w:r>
      <w:r w:rsidR="008C2955" w:rsidRPr="007637B8">
        <w:rPr>
          <w:noProof/>
          <w:lang w:eastAsia="es-ES"/>
        </w:rPr>
        <w:drawing>
          <wp:inline distT="0" distB="0" distL="0" distR="0" wp14:anchorId="3C035745" wp14:editId="6737D2F2">
            <wp:extent cx="1868170" cy="276225"/>
            <wp:effectExtent l="0" t="0" r="0" b="0"/>
            <wp:docPr id="31"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1"/>
                    <a:stretch>
                      <a:fillRect/>
                    </a:stretch>
                  </pic:blipFill>
                  <pic:spPr bwMode="auto">
                    <a:xfrm>
                      <a:off x="0" y="0"/>
                      <a:ext cx="1868170" cy="276225"/>
                    </a:xfrm>
                    <a:prstGeom prst="rect">
                      <a:avLst/>
                    </a:prstGeom>
                  </pic:spPr>
                </pic:pic>
              </a:graphicData>
            </a:graphic>
          </wp:inline>
        </w:drawing>
      </w:r>
      <w:r w:rsidR="008C2955" w:rsidRPr="007637B8">
        <w:rPr>
          <w:rFonts w:eastAsia="Arial" w:cs="Arial"/>
        </w:rPr>
        <w:t xml:space="preserve">. </w:t>
      </w:r>
      <w:r w:rsidR="002C6628" w:rsidRPr="007637B8">
        <w:rPr>
          <w:rFonts w:eastAsia="Arial" w:cs="Arial"/>
        </w:rPr>
        <w:t>A execução continuará e parará após a instrução store word (</w:t>
      </w:r>
      <w:r w:rsidR="002C6628" w:rsidRPr="007637B8">
        <w:rPr>
          <w:rFonts w:ascii="Courier New" w:eastAsia="Courier New" w:hAnsi="Courier New" w:cs="Courier New"/>
        </w:rPr>
        <w:t>sw</w:t>
      </w:r>
      <w:r w:rsidR="002C6628" w:rsidRPr="007637B8">
        <w:rPr>
          <w:rFonts w:eastAsia="Arial" w:cs="Arial"/>
        </w:rPr>
        <w:t>), que escreve 1 (ou 0) no LED mais à direita</w:t>
      </w:r>
      <w:r w:rsidR="008C2955" w:rsidRPr="007637B8">
        <w:rPr>
          <w:rFonts w:eastAsia="Arial" w:cs="Arial"/>
        </w:rPr>
        <w:t>.</w:t>
      </w:r>
    </w:p>
    <w:p w14:paraId="1A37724B" w14:textId="77777777" w:rsidR="008C2955" w:rsidRPr="007637B8" w:rsidRDefault="008C2955" w:rsidP="008C2955">
      <w:pPr>
        <w:pStyle w:val="ListParagraph"/>
        <w:ind w:left="360"/>
      </w:pPr>
    </w:p>
    <w:p w14:paraId="5C286EE0" w14:textId="34E029E0" w:rsidR="008C2955" w:rsidRPr="007637B8" w:rsidRDefault="0084244E" w:rsidP="00D44DA2">
      <w:pPr>
        <w:pStyle w:val="ListParagraph"/>
        <w:numPr>
          <w:ilvl w:val="0"/>
          <w:numId w:val="44"/>
        </w:numPr>
      </w:pPr>
      <w:r w:rsidRPr="007637B8">
        <w:rPr>
          <w:rFonts w:eastAsia="Arial" w:cs="Arial"/>
        </w:rPr>
        <w:t>Continue a execução várias vezes; verá que o valor indicado no LED mais à direita muda de cada vez</w:t>
      </w:r>
      <w:r w:rsidR="008C2955" w:rsidRPr="007637B8">
        <w:rPr>
          <w:rFonts w:eastAsia="Arial" w:cs="Arial"/>
        </w:rPr>
        <w:t>.</w:t>
      </w:r>
    </w:p>
    <w:p w14:paraId="16327A18" w14:textId="77777777" w:rsidR="008C2955" w:rsidRPr="007637B8" w:rsidRDefault="008C2955" w:rsidP="008C2955">
      <w:pPr>
        <w:pStyle w:val="ListParagraph"/>
        <w:rPr>
          <w:rFonts w:eastAsia="Arial" w:cs="Arial"/>
        </w:rPr>
      </w:pPr>
    </w:p>
    <w:p w14:paraId="2982A1B8" w14:textId="712B9409" w:rsidR="008C2955" w:rsidRPr="007637B8" w:rsidRDefault="0084244E" w:rsidP="00D44DA2">
      <w:pPr>
        <w:pStyle w:val="ListParagraph"/>
        <w:numPr>
          <w:ilvl w:val="0"/>
          <w:numId w:val="44"/>
        </w:numPr>
      </w:pPr>
      <w:r w:rsidRPr="007637B8">
        <w:rPr>
          <w:rFonts w:eastAsia="Arial" w:cs="Arial"/>
        </w:rPr>
        <w:t>11.</w:t>
      </w:r>
      <w:r w:rsidRPr="007637B8">
        <w:rPr>
          <w:rFonts w:eastAsia="Arial" w:cs="Arial"/>
        </w:rPr>
        <w:tab/>
        <w:t>Pare a depuração</w:t>
      </w:r>
      <w:r w:rsidR="008C2955" w:rsidRPr="007637B8">
        <w:rPr>
          <w:rFonts w:eastAsia="Arial" w:cs="Arial"/>
        </w:rPr>
        <w:t xml:space="preserve"> </w:t>
      </w:r>
      <w:r w:rsidR="008C2955" w:rsidRPr="007637B8">
        <w:rPr>
          <w:noProof/>
          <w:lang w:eastAsia="es-ES"/>
        </w:rPr>
        <w:drawing>
          <wp:inline distT="0" distB="0" distL="0" distR="0" wp14:anchorId="63A488CB" wp14:editId="3A20CFC1">
            <wp:extent cx="1976120" cy="302895"/>
            <wp:effectExtent l="0" t="0" r="0" b="0"/>
            <wp:docPr id="32"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
                    <pic:cNvPicPr>
                      <a:picLocks noChangeAspect="1" noChangeArrowheads="1"/>
                    </pic:cNvPicPr>
                  </pic:nvPicPr>
                  <pic:blipFill>
                    <a:blip r:embed="rId185"/>
                    <a:stretch>
                      <a:fillRect/>
                    </a:stretch>
                  </pic:blipFill>
                  <pic:spPr bwMode="auto">
                    <a:xfrm>
                      <a:off x="0" y="0"/>
                      <a:ext cx="1976120" cy="302895"/>
                    </a:xfrm>
                    <a:prstGeom prst="rect">
                      <a:avLst/>
                    </a:prstGeom>
                  </pic:spPr>
                </pic:pic>
              </a:graphicData>
            </a:graphic>
          </wp:inline>
        </w:drawing>
      </w:r>
      <w:r w:rsidR="008C2955" w:rsidRPr="007637B8">
        <w:rPr>
          <w:rFonts w:eastAsia="Arial" w:cs="Arial"/>
        </w:rPr>
        <w:t xml:space="preserve"> </w:t>
      </w:r>
      <w:r w:rsidRPr="007637B8">
        <w:rPr>
          <w:rFonts w:eastAsia="Arial" w:cs="Arial"/>
        </w:rPr>
        <w:t>e regresse à janela do Explorer clicando em</w:t>
      </w:r>
      <w:r w:rsidR="008C2955" w:rsidRPr="007637B8">
        <w:rPr>
          <w:rFonts w:eastAsia="Arial" w:cs="Arial"/>
        </w:rPr>
        <w:t xml:space="preserve"> </w:t>
      </w:r>
      <w:r w:rsidR="008C2955" w:rsidRPr="007637B8">
        <w:rPr>
          <w:noProof/>
          <w:lang w:eastAsia="es-ES"/>
        </w:rPr>
        <w:drawing>
          <wp:inline distT="0" distB="0" distL="0" distR="0" wp14:anchorId="17CEEA32" wp14:editId="77FB33C9">
            <wp:extent cx="398145" cy="351790"/>
            <wp:effectExtent l="0" t="0" r="0" b="0"/>
            <wp:docPr id="33"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9"/>
                    <pic:cNvPicPr>
                      <a:picLocks noChangeAspect="1" noChangeArrowheads="1"/>
                    </pic:cNvPicPr>
                  </pic:nvPicPr>
                  <pic:blipFill>
                    <a:blip r:embed="rId192"/>
                    <a:stretch>
                      <a:fillRect/>
                    </a:stretch>
                  </pic:blipFill>
                  <pic:spPr bwMode="auto">
                    <a:xfrm>
                      <a:off x="0" y="0"/>
                      <a:ext cx="398145" cy="351790"/>
                    </a:xfrm>
                    <a:prstGeom prst="rect">
                      <a:avLst/>
                    </a:prstGeom>
                  </pic:spPr>
                </pic:pic>
              </a:graphicData>
            </a:graphic>
          </wp:inline>
        </w:drawing>
      </w:r>
      <w:r w:rsidR="008C2955" w:rsidRPr="007637B8">
        <w:rPr>
          <w:rFonts w:eastAsia="Arial" w:cs="Arial"/>
        </w:rPr>
        <w:t xml:space="preserve">. </w:t>
      </w:r>
      <w:r w:rsidRPr="007637B8">
        <w:rPr>
          <w:rFonts w:eastAsia="Arial" w:cs="Arial"/>
        </w:rPr>
        <w:t xml:space="preserve">Feche o programa </w:t>
      </w:r>
      <w:r w:rsidR="006E670F" w:rsidRPr="007637B8">
        <w:rPr>
          <w:rFonts w:eastAsia="Arial" w:cs="Arial"/>
        </w:rPr>
        <w:t>selecionando</w:t>
      </w:r>
      <w:r w:rsidR="008C2955" w:rsidRPr="007637B8">
        <w:rPr>
          <w:rFonts w:eastAsia="Arial" w:cs="Arial"/>
        </w:rPr>
        <w:t xml:space="preserve"> </w:t>
      </w:r>
      <w:r w:rsidR="008C2955" w:rsidRPr="007637B8">
        <w:rPr>
          <w:rFonts w:eastAsia="Arial" w:cs="Arial"/>
          <w:i/>
          <w:iCs/>
        </w:rPr>
        <w:t>File</w:t>
      </w:r>
      <w:r w:rsidR="008C2955" w:rsidRPr="007637B8">
        <w:rPr>
          <w:rFonts w:eastAsia="Arial" w:cs="Arial"/>
        </w:rPr>
        <w:t xml:space="preserve"> → </w:t>
      </w:r>
      <w:r w:rsidR="008C2955" w:rsidRPr="007637B8">
        <w:rPr>
          <w:rFonts w:eastAsia="Arial" w:cs="Arial"/>
          <w:i/>
          <w:iCs/>
        </w:rPr>
        <w:t>Close Folder.</w:t>
      </w:r>
    </w:p>
    <w:p w14:paraId="1382CFC3" w14:textId="77777777" w:rsidR="008C2955" w:rsidRPr="007637B8" w:rsidRDefault="008C2955" w:rsidP="008C2955">
      <w:pPr>
        <w:rPr>
          <w:rFonts w:eastAsia="Arial" w:cs="Arial"/>
        </w:rPr>
      </w:pPr>
    </w:p>
    <w:p w14:paraId="1C691CFF" w14:textId="7A7B75BE" w:rsidR="008C2955" w:rsidRPr="007637B8" w:rsidRDefault="0084244E" w:rsidP="00CE5664">
      <w:pPr>
        <w:pStyle w:val="ListParagraph"/>
        <w:numPr>
          <w:ilvl w:val="1"/>
          <w:numId w:val="10"/>
        </w:numPr>
        <w:ind w:left="426" w:hanging="426"/>
        <w:rPr>
          <w:rFonts w:eastAsia="Arial" w:cs="Arial"/>
          <w:b/>
          <w:sz w:val="28"/>
          <w:szCs w:val="28"/>
        </w:rPr>
      </w:pPr>
      <w:r w:rsidRPr="007637B8">
        <w:rPr>
          <w:rFonts w:eastAsia="Arial" w:cs="Arial"/>
          <w:b/>
          <w:sz w:val="28"/>
          <w:szCs w:val="28"/>
        </w:rPr>
        <w:t xml:space="preserve">Programa </w:t>
      </w:r>
      <w:r w:rsidR="008C2955" w:rsidRPr="007637B8">
        <w:rPr>
          <w:rFonts w:eastAsia="Arial" w:cs="Arial"/>
          <w:b/>
          <w:sz w:val="28"/>
          <w:szCs w:val="28"/>
        </w:rPr>
        <w:t xml:space="preserve">LedsSwitches </w:t>
      </w:r>
    </w:p>
    <w:p w14:paraId="078A1C1C" w14:textId="7341B2CB" w:rsidR="008C2955" w:rsidRPr="007637B8" w:rsidRDefault="0084244E" w:rsidP="008C2955">
      <w:pPr>
        <w:rPr>
          <w:rFonts w:eastAsia="Arial" w:cs="Arial"/>
        </w:rPr>
      </w:pPr>
      <w:r w:rsidRPr="007637B8">
        <w:rPr>
          <w:rFonts w:eastAsia="Arial" w:cs="Arial"/>
        </w:rPr>
        <w:t>O terceiro exemplo Assembly comunica com os LEDs e os interruptores disponíveis na placa</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_Ref38787973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53</w:t>
      </w:r>
      <w:r w:rsidR="008C2955" w:rsidRPr="007637B8">
        <w:rPr>
          <w:rFonts w:eastAsia="Arial" w:cs="Arial"/>
        </w:rPr>
        <w:fldChar w:fldCharType="end"/>
      </w:r>
      <w:r w:rsidR="008C2955" w:rsidRPr="007637B8">
        <w:rPr>
          <w:rFonts w:eastAsia="Arial" w:cs="Arial"/>
        </w:rPr>
        <w:t>).</w:t>
      </w:r>
    </w:p>
    <w:p w14:paraId="58651DDC" w14:textId="77777777" w:rsidR="008C2955" w:rsidRPr="007637B8" w:rsidRDefault="008C2955" w:rsidP="008C2955">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7637B8" w14:paraId="764D3226"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08A3C3D" w14:textId="34DEECE9"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  </w:t>
            </w:r>
            <w:r w:rsidR="008514E0" w:rsidRPr="007637B8">
              <w:rPr>
                <w:rFonts w:ascii="Courier New" w:eastAsia="Courier New" w:hAnsi="Courier New" w:cs="Courier New"/>
                <w:sz w:val="18"/>
                <w:szCs w:val="18"/>
              </w:rPr>
              <w:t>#define GPIO_SWs    0x80001400</w:t>
            </w:r>
          </w:p>
          <w:p w14:paraId="3235EA85" w14:textId="28E7BE37"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  </w:t>
            </w:r>
            <w:r w:rsidR="008514E0" w:rsidRPr="007637B8">
              <w:rPr>
                <w:rFonts w:ascii="Courier New" w:eastAsia="Courier New" w:hAnsi="Courier New" w:cs="Courier New"/>
                <w:sz w:val="18"/>
                <w:szCs w:val="18"/>
              </w:rPr>
              <w:t>#define GPIO_LEDs   0x80001404</w:t>
            </w:r>
          </w:p>
          <w:p w14:paraId="5972BB8B" w14:textId="627A7F7E"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 xml:space="preserve">3  </w:t>
            </w:r>
            <w:r w:rsidR="008514E0" w:rsidRPr="007637B8">
              <w:rPr>
                <w:rFonts w:ascii="Courier New" w:eastAsia="Courier New" w:hAnsi="Courier New" w:cs="Courier New"/>
                <w:sz w:val="18"/>
                <w:szCs w:val="18"/>
              </w:rPr>
              <w:t>#define GPIO_INOUT  0x80001408</w:t>
            </w:r>
          </w:p>
          <w:p w14:paraId="2191AB6C" w14:textId="19D5656F" w:rsidR="008514E0" w:rsidRPr="00D16280" w:rsidRDefault="00D3637D" w:rsidP="008514E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4</w:t>
            </w:r>
          </w:p>
          <w:p w14:paraId="6C6A2599" w14:textId="176544CC" w:rsidR="008514E0" w:rsidRPr="00D16280" w:rsidRDefault="00D3637D" w:rsidP="008514E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5  </w:t>
            </w:r>
            <w:r w:rsidR="008514E0" w:rsidRPr="00D16280">
              <w:rPr>
                <w:rFonts w:ascii="Courier New" w:eastAsia="Courier New" w:hAnsi="Courier New" w:cs="Courier New"/>
                <w:sz w:val="18"/>
                <w:szCs w:val="18"/>
                <w:lang w:val="en-GB"/>
              </w:rPr>
              <w:t xml:space="preserve">.globl </w:t>
            </w:r>
            <w:r w:rsidR="004741E8" w:rsidRPr="00D16280">
              <w:rPr>
                <w:rFonts w:ascii="Courier New" w:eastAsia="Courier New" w:hAnsi="Courier New" w:cs="Courier New"/>
                <w:sz w:val="18"/>
                <w:szCs w:val="18"/>
                <w:lang w:val="en-GB"/>
              </w:rPr>
              <w:t>main</w:t>
            </w:r>
          </w:p>
          <w:p w14:paraId="3F3156D8" w14:textId="230D0E7E" w:rsidR="008514E0" w:rsidRPr="00D16280" w:rsidRDefault="00D3637D" w:rsidP="008514E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6  </w:t>
            </w:r>
            <w:r w:rsidR="004741E8" w:rsidRPr="00D16280">
              <w:rPr>
                <w:rFonts w:ascii="Courier New" w:eastAsia="Courier New" w:hAnsi="Courier New" w:cs="Courier New"/>
                <w:sz w:val="18"/>
                <w:szCs w:val="18"/>
                <w:lang w:val="en-GB"/>
              </w:rPr>
              <w:t>main</w:t>
            </w:r>
            <w:r w:rsidR="008514E0" w:rsidRPr="00D16280">
              <w:rPr>
                <w:rFonts w:ascii="Courier New" w:eastAsia="Courier New" w:hAnsi="Courier New" w:cs="Courier New"/>
                <w:sz w:val="18"/>
                <w:szCs w:val="18"/>
                <w:lang w:val="en-GB"/>
              </w:rPr>
              <w:t>:</w:t>
            </w:r>
          </w:p>
          <w:p w14:paraId="62DD6479" w14:textId="445907FE" w:rsidR="008514E0" w:rsidRPr="00D16280" w:rsidRDefault="00D3637D" w:rsidP="008514E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7</w:t>
            </w:r>
          </w:p>
          <w:p w14:paraId="62646526" w14:textId="64821345" w:rsidR="008514E0" w:rsidRPr="00D16280" w:rsidRDefault="00D3637D" w:rsidP="008514E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8  </w:t>
            </w:r>
            <w:r w:rsidR="008514E0" w:rsidRPr="00D16280">
              <w:rPr>
                <w:rFonts w:ascii="Courier New" w:eastAsia="Courier New" w:hAnsi="Courier New" w:cs="Courier New"/>
                <w:sz w:val="18"/>
                <w:szCs w:val="18"/>
                <w:lang w:val="en-GB"/>
              </w:rPr>
              <w:t>li x28, 0xFFFF</w:t>
            </w:r>
          </w:p>
          <w:p w14:paraId="408951EC" w14:textId="63D930EC"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 xml:space="preserve">9  </w:t>
            </w:r>
            <w:r w:rsidR="008514E0" w:rsidRPr="007637B8">
              <w:rPr>
                <w:rFonts w:ascii="Courier New" w:eastAsia="Courier New" w:hAnsi="Courier New" w:cs="Courier New"/>
                <w:sz w:val="18"/>
                <w:szCs w:val="18"/>
              </w:rPr>
              <w:t>li x29, GPIO_INOUT</w:t>
            </w:r>
          </w:p>
          <w:p w14:paraId="6F18B2E2" w14:textId="7366902B"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10 </w:t>
            </w:r>
            <w:r w:rsidR="008514E0" w:rsidRPr="007637B8">
              <w:rPr>
                <w:rFonts w:ascii="Courier New" w:eastAsia="Courier New" w:hAnsi="Courier New" w:cs="Courier New"/>
                <w:sz w:val="18"/>
                <w:szCs w:val="18"/>
              </w:rPr>
              <w:t xml:space="preserve">sw x28, 0(x29)                  # </w:t>
            </w:r>
            <w:r w:rsidR="006E670F">
              <w:rPr>
                <w:rFonts w:ascii="Courier New" w:eastAsia="Courier New" w:hAnsi="Courier New" w:cs="Courier New"/>
                <w:sz w:val="18"/>
                <w:szCs w:val="18"/>
              </w:rPr>
              <w:t>Escrever no</w:t>
            </w:r>
            <w:r w:rsidR="008514E0" w:rsidRPr="007637B8">
              <w:rPr>
                <w:rFonts w:ascii="Courier New" w:eastAsia="Courier New" w:hAnsi="Courier New" w:cs="Courier New"/>
                <w:sz w:val="18"/>
                <w:szCs w:val="18"/>
              </w:rPr>
              <w:t xml:space="preserve"> Enable Register</w:t>
            </w:r>
          </w:p>
          <w:p w14:paraId="21937460" w14:textId="0E40C764"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11</w:t>
            </w:r>
          </w:p>
          <w:p w14:paraId="30E44C7C" w14:textId="7AE2985C"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12 </w:t>
            </w:r>
            <w:r w:rsidR="008514E0" w:rsidRPr="007637B8">
              <w:rPr>
                <w:rFonts w:ascii="Courier New" w:eastAsia="Courier New" w:hAnsi="Courier New" w:cs="Courier New"/>
                <w:sz w:val="18"/>
                <w:szCs w:val="18"/>
              </w:rPr>
              <w:t>next:</w:t>
            </w:r>
          </w:p>
          <w:p w14:paraId="41570112" w14:textId="5D15ECD4"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13</w:t>
            </w:r>
            <w:r w:rsidR="008514E0" w:rsidRPr="007637B8">
              <w:rPr>
                <w:rFonts w:ascii="Courier New" w:eastAsia="Courier New" w:hAnsi="Courier New" w:cs="Courier New"/>
                <w:sz w:val="18"/>
                <w:szCs w:val="18"/>
              </w:rPr>
              <w:t xml:space="preserve">    li  a1, GPIO_SWs            # </w:t>
            </w:r>
            <w:r w:rsidR="006E670F" w:rsidRPr="006E670F">
              <w:rPr>
                <w:rFonts w:ascii="Courier New" w:eastAsia="Courier New" w:hAnsi="Courier New" w:cs="Courier New"/>
                <w:sz w:val="18"/>
                <w:szCs w:val="18"/>
              </w:rPr>
              <w:t>Ler os interruptores</w:t>
            </w:r>
          </w:p>
          <w:p w14:paraId="41D0E914" w14:textId="2A9BDDB6"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14</w:t>
            </w:r>
            <w:r w:rsidR="008514E0" w:rsidRPr="007637B8">
              <w:rPr>
                <w:rFonts w:ascii="Courier New" w:eastAsia="Courier New" w:hAnsi="Courier New" w:cs="Courier New"/>
                <w:sz w:val="18"/>
                <w:szCs w:val="18"/>
              </w:rPr>
              <w:t xml:space="preserve">    lw  t0, 0(a1)</w:t>
            </w:r>
          </w:p>
          <w:p w14:paraId="068A806E" w14:textId="0B1E90D4"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15</w:t>
            </w:r>
          </w:p>
          <w:p w14:paraId="0A6DBF7A" w14:textId="3DA3CA95"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lastRenderedPageBreak/>
              <w:t>16</w:t>
            </w:r>
            <w:r w:rsidR="008514E0" w:rsidRPr="007637B8">
              <w:rPr>
                <w:rFonts w:ascii="Courier New" w:eastAsia="Courier New" w:hAnsi="Courier New" w:cs="Courier New"/>
                <w:sz w:val="18"/>
                <w:szCs w:val="18"/>
              </w:rPr>
              <w:t xml:space="preserve">    li  a0, GPIO_LEDs</w:t>
            </w:r>
          </w:p>
          <w:p w14:paraId="2F5751AF" w14:textId="4D186F3F"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17</w:t>
            </w:r>
            <w:r w:rsidR="008514E0" w:rsidRPr="007637B8">
              <w:rPr>
                <w:rFonts w:ascii="Courier New" w:eastAsia="Courier New" w:hAnsi="Courier New" w:cs="Courier New"/>
                <w:sz w:val="18"/>
                <w:szCs w:val="18"/>
              </w:rPr>
              <w:t xml:space="preserve">    srl t0, t0, 16</w:t>
            </w:r>
          </w:p>
          <w:p w14:paraId="43E5806A" w14:textId="34A28A8A"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18</w:t>
            </w:r>
            <w:r w:rsidR="008514E0" w:rsidRPr="007637B8">
              <w:rPr>
                <w:rFonts w:ascii="Courier New" w:eastAsia="Courier New" w:hAnsi="Courier New" w:cs="Courier New"/>
                <w:sz w:val="18"/>
                <w:szCs w:val="18"/>
              </w:rPr>
              <w:t xml:space="preserve">    sw  t0, 0(a0)               # </w:t>
            </w:r>
            <w:r w:rsidR="006D0E16" w:rsidRPr="006D0E16">
              <w:rPr>
                <w:rFonts w:ascii="Courier New" w:eastAsia="Courier New" w:hAnsi="Courier New" w:cs="Courier New"/>
                <w:sz w:val="18"/>
                <w:szCs w:val="18"/>
              </w:rPr>
              <w:t xml:space="preserve">Escrever </w:t>
            </w:r>
            <w:r w:rsidR="006D0E16">
              <w:rPr>
                <w:rFonts w:ascii="Courier New" w:eastAsia="Courier New" w:hAnsi="Courier New" w:cs="Courier New"/>
                <w:sz w:val="18"/>
                <w:szCs w:val="18"/>
              </w:rPr>
              <w:t>n</w:t>
            </w:r>
            <w:r w:rsidR="006D0E16" w:rsidRPr="006D0E16">
              <w:rPr>
                <w:rFonts w:ascii="Courier New" w:eastAsia="Courier New" w:hAnsi="Courier New" w:cs="Courier New"/>
                <w:sz w:val="18"/>
                <w:szCs w:val="18"/>
              </w:rPr>
              <w:t>o</w:t>
            </w:r>
            <w:r w:rsidR="006D0E16">
              <w:rPr>
                <w:rFonts w:ascii="Courier New" w:eastAsia="Courier New" w:hAnsi="Courier New" w:cs="Courier New"/>
                <w:sz w:val="18"/>
                <w:szCs w:val="18"/>
              </w:rPr>
              <w:t>s</w:t>
            </w:r>
            <w:r w:rsidR="008514E0" w:rsidRPr="007637B8">
              <w:rPr>
                <w:rFonts w:ascii="Courier New" w:eastAsia="Courier New" w:hAnsi="Courier New" w:cs="Courier New"/>
                <w:sz w:val="18"/>
                <w:szCs w:val="18"/>
              </w:rPr>
              <w:t xml:space="preserve"> LEDs</w:t>
            </w:r>
          </w:p>
          <w:p w14:paraId="567C342E" w14:textId="4AC13E25"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19</w:t>
            </w:r>
          </w:p>
          <w:p w14:paraId="75EAA219" w14:textId="3DF346D0" w:rsidR="008514E0" w:rsidRPr="007637B8" w:rsidRDefault="00D3637D" w:rsidP="008514E0">
            <w:pPr>
              <w:rPr>
                <w:rFonts w:ascii="Courier New" w:eastAsia="Courier New" w:hAnsi="Courier New" w:cs="Courier New"/>
                <w:sz w:val="18"/>
                <w:szCs w:val="18"/>
              </w:rPr>
            </w:pPr>
            <w:r w:rsidRPr="007637B8">
              <w:rPr>
                <w:rFonts w:ascii="Courier New" w:eastAsia="Courier New" w:hAnsi="Courier New" w:cs="Courier New"/>
                <w:sz w:val="18"/>
                <w:szCs w:val="18"/>
              </w:rPr>
              <w:t>20</w:t>
            </w:r>
            <w:r w:rsidR="008514E0" w:rsidRPr="007637B8">
              <w:rPr>
                <w:rFonts w:ascii="Courier New" w:eastAsia="Courier New" w:hAnsi="Courier New" w:cs="Courier New"/>
                <w:sz w:val="18"/>
                <w:szCs w:val="18"/>
              </w:rPr>
              <w:t xml:space="preserve">    beq zero, zero, next</w:t>
            </w:r>
          </w:p>
          <w:p w14:paraId="0C821ADC" w14:textId="40BEA8EA" w:rsidR="008C2955" w:rsidRPr="007637B8" w:rsidRDefault="00D3637D"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21 </w:t>
            </w:r>
            <w:r w:rsidR="008514E0" w:rsidRPr="007637B8">
              <w:rPr>
                <w:rFonts w:ascii="Courier New" w:eastAsia="Courier New" w:hAnsi="Courier New" w:cs="Courier New"/>
                <w:sz w:val="18"/>
                <w:szCs w:val="18"/>
              </w:rPr>
              <w:t>.end</w:t>
            </w:r>
          </w:p>
        </w:tc>
      </w:tr>
    </w:tbl>
    <w:p w14:paraId="0A89DFE8" w14:textId="486F9BBB" w:rsidR="008C2955" w:rsidRPr="007637B8" w:rsidRDefault="00D8789F" w:rsidP="008C2955">
      <w:pPr>
        <w:pStyle w:val="Caption"/>
        <w:jc w:val="center"/>
        <w:rPr>
          <w:rFonts w:eastAsia="Arial" w:cs="Arial"/>
        </w:rPr>
      </w:pPr>
      <w:bookmarkStart w:id="208" w:name="_Ref38787973"/>
      <w:r w:rsidRPr="007637B8">
        <w:lastRenderedPageBreak/>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53</w:t>
      </w:r>
      <w:r w:rsidR="00577C0A" w:rsidRPr="007637B8">
        <w:fldChar w:fldCharType="end"/>
      </w:r>
      <w:bookmarkEnd w:id="208"/>
      <w:r w:rsidR="008C2955" w:rsidRPr="007637B8">
        <w:t>. LedsSwitches.</w:t>
      </w:r>
      <w:r w:rsidR="00875785" w:rsidRPr="007637B8">
        <w:t>S</w:t>
      </w:r>
    </w:p>
    <w:p w14:paraId="665F83BF" w14:textId="77777777" w:rsidR="008C2955" w:rsidRPr="007637B8" w:rsidRDefault="008C2955" w:rsidP="008C2955">
      <w:pPr>
        <w:rPr>
          <w:rFonts w:eastAsia="Arial" w:cs="Arial"/>
        </w:rPr>
      </w:pPr>
    </w:p>
    <w:p w14:paraId="794E26A0" w14:textId="6913ACF9" w:rsidR="008C2955" w:rsidRPr="007637B8" w:rsidRDefault="00585495" w:rsidP="008C2955">
      <w:pPr>
        <w:rPr>
          <w:rFonts w:eastAsia="Arial" w:cs="Arial"/>
        </w:rPr>
      </w:pPr>
      <w:r w:rsidRPr="007637B8">
        <w:rPr>
          <w:rFonts w:eastAsia="Arial" w:cs="Arial"/>
        </w:rPr>
        <w:t>Siga os passos seguintes para executar e depurar este código na placa FPGA</w:t>
      </w:r>
      <w:r w:rsidR="008C2955" w:rsidRPr="007637B8">
        <w:rPr>
          <w:rFonts w:eastAsia="Arial" w:cs="Arial"/>
        </w:rPr>
        <w:t>:</w:t>
      </w:r>
    </w:p>
    <w:p w14:paraId="462CCC13" w14:textId="77777777" w:rsidR="008C2955" w:rsidRPr="007637B8" w:rsidRDefault="008C2955" w:rsidP="008C2955"/>
    <w:p w14:paraId="63DB5EE1" w14:textId="4D4052AE" w:rsidR="0049200F" w:rsidRPr="007637B8" w:rsidRDefault="00585495" w:rsidP="00D44DA2">
      <w:pPr>
        <w:pStyle w:val="ListParagraph"/>
        <w:numPr>
          <w:ilvl w:val="0"/>
          <w:numId w:val="45"/>
        </w:numPr>
        <w:rPr>
          <w:rFonts w:eastAsia="Arial" w:cs="Arial"/>
        </w:rPr>
      </w:pPr>
      <w:r w:rsidRPr="007637B8">
        <w:rPr>
          <w:rFonts w:eastAsia="Arial" w:cs="Arial"/>
        </w:rPr>
        <w:t>O RVfpgaNexys já está programado na placa FPGA se tiver executado os exemplos anteriores, pelo que não deverá ser necessário programá-lo novamente. No entanto, se precisar de reprogramar o RVfpgaNexys na placa novamente, faça-o como explicado na Secção A, utilizando o exemplo LedsSwitches em vez do exemplo AL_Operations</w:t>
      </w:r>
      <w:r w:rsidR="0049200F" w:rsidRPr="007637B8">
        <w:rPr>
          <w:rFonts w:eastAsia="Arial" w:cs="Arial"/>
        </w:rPr>
        <w:t>.</w:t>
      </w:r>
    </w:p>
    <w:p w14:paraId="6D77516E" w14:textId="77777777" w:rsidR="004D0F87" w:rsidRPr="007637B8" w:rsidRDefault="004D0F87" w:rsidP="004D0F87">
      <w:pPr>
        <w:pStyle w:val="ListParagraph"/>
        <w:ind w:left="360"/>
        <w:rPr>
          <w:rFonts w:eastAsia="Arial" w:cs="Arial"/>
        </w:rPr>
      </w:pPr>
    </w:p>
    <w:p w14:paraId="3F9DC9CC" w14:textId="3C6F00FF" w:rsidR="008C2955" w:rsidRPr="007637B8" w:rsidRDefault="00585495" w:rsidP="00D44DA2">
      <w:pPr>
        <w:pStyle w:val="ListParagraph"/>
        <w:numPr>
          <w:ilvl w:val="0"/>
          <w:numId w:val="45"/>
        </w:numPr>
      </w:pPr>
      <w:r w:rsidRPr="007637B8">
        <w:rPr>
          <w:rFonts w:eastAsia="Arial" w:cs="Arial"/>
        </w:rPr>
        <w:t xml:space="preserve">Na barra superior, clique em </w:t>
      </w:r>
      <w:r w:rsidR="008C2955" w:rsidRPr="007637B8">
        <w:rPr>
          <w:rFonts w:eastAsia="Arial" w:cs="Arial"/>
          <w:i/>
          <w:iCs/>
        </w:rPr>
        <w:t>File →</w:t>
      </w:r>
      <w:r w:rsidR="008C2955" w:rsidRPr="007637B8">
        <w:rPr>
          <w:rFonts w:eastAsia="Arial" w:cs="Arial"/>
        </w:rPr>
        <w:t xml:space="preserve"> </w:t>
      </w:r>
      <w:r w:rsidR="008C2955" w:rsidRPr="007637B8">
        <w:rPr>
          <w:rFonts w:eastAsia="Arial" w:cs="Arial"/>
          <w:i/>
          <w:iCs/>
        </w:rPr>
        <w:t>Open Folder</w:t>
      </w:r>
      <w:r w:rsidR="008C2955" w:rsidRPr="007637B8">
        <w:rPr>
          <w:rFonts w:eastAsia="Arial" w:cs="Arial"/>
        </w:rPr>
        <w:t xml:space="preserve">, </w:t>
      </w:r>
      <w:r w:rsidRPr="007637B8">
        <w:rPr>
          <w:rFonts w:eastAsia="Arial" w:cs="Arial"/>
        </w:rPr>
        <w:t xml:space="preserve">e navegue até </w:t>
      </w:r>
      <w:r w:rsidR="004129E2">
        <w:rPr>
          <w:rFonts w:eastAsia="Arial" w:cs="Arial"/>
        </w:rPr>
        <w:t>à pasta</w:t>
      </w:r>
      <w:r w:rsidRPr="007637B8">
        <w:rPr>
          <w:rFonts w:eastAsia="Arial" w:cs="Arial"/>
        </w:rPr>
        <w:t xml:space="preserve"> </w:t>
      </w:r>
      <w:r w:rsidR="00F746D3" w:rsidRPr="007637B8">
        <w:rPr>
          <w:rFonts w:eastAsia="Arial" w:cs="Arial"/>
          <w:i/>
          <w:iCs/>
        </w:rPr>
        <w:t>[RVfpgaPath]</w:t>
      </w:r>
      <w:r w:rsidR="008C2955" w:rsidRPr="007637B8">
        <w:rPr>
          <w:rFonts w:eastAsia="Arial" w:cs="Arial"/>
          <w:i/>
          <w:iCs/>
        </w:rPr>
        <w:t>/</w:t>
      </w:r>
      <w:r w:rsidR="00F746D3" w:rsidRPr="007637B8">
        <w:rPr>
          <w:rFonts w:eastAsia="Arial" w:cs="Arial"/>
          <w:i/>
          <w:iCs/>
        </w:rPr>
        <w:t>RVfpga</w:t>
      </w:r>
      <w:r w:rsidR="006203A7" w:rsidRPr="007637B8">
        <w:rPr>
          <w:rFonts w:eastAsia="Arial" w:cs="Arial"/>
          <w:i/>
          <w:iCs/>
        </w:rPr>
        <w:t>/</w:t>
      </w:r>
      <w:r w:rsidR="008C2955" w:rsidRPr="007637B8">
        <w:rPr>
          <w:rFonts w:eastAsia="Arial" w:cs="Arial"/>
          <w:i/>
          <w:iCs/>
        </w:rPr>
        <w:t xml:space="preserve">examples/. </w:t>
      </w:r>
      <w:r w:rsidR="00C0220A" w:rsidRPr="007637B8">
        <w:rPr>
          <w:rFonts w:eastAsia="Arial" w:cs="Arial"/>
        </w:rPr>
        <w:t>Selecione</w:t>
      </w:r>
      <w:r w:rsidRPr="007637B8">
        <w:rPr>
          <w:rFonts w:eastAsia="Arial" w:cs="Arial"/>
        </w:rPr>
        <w:t xml:space="preserve"> </w:t>
      </w:r>
      <w:r w:rsidR="00C0220A">
        <w:rPr>
          <w:rFonts w:eastAsia="Arial" w:cs="Arial"/>
        </w:rPr>
        <w:t>a pasta</w:t>
      </w:r>
      <w:r w:rsidR="008C2955" w:rsidRPr="007637B8">
        <w:rPr>
          <w:rFonts w:eastAsia="Arial" w:cs="Arial"/>
        </w:rPr>
        <w:t xml:space="preserve"> </w:t>
      </w:r>
      <w:r w:rsidR="008C2955" w:rsidRPr="007637B8">
        <w:rPr>
          <w:rFonts w:eastAsia="Arial" w:cs="Arial"/>
          <w:i/>
          <w:iCs/>
        </w:rPr>
        <w:t xml:space="preserve">LedsSwitches </w:t>
      </w:r>
      <w:r w:rsidRPr="007637B8">
        <w:rPr>
          <w:rFonts w:eastAsia="Arial" w:cs="Arial"/>
        </w:rPr>
        <w:t>e clique em</w:t>
      </w:r>
      <w:r w:rsidR="008C2955" w:rsidRPr="007637B8">
        <w:rPr>
          <w:rFonts w:eastAsia="Arial" w:cs="Arial"/>
        </w:rPr>
        <w:t xml:space="preserve"> OK.</w:t>
      </w:r>
    </w:p>
    <w:p w14:paraId="2353693C" w14:textId="77777777" w:rsidR="008C2955" w:rsidRPr="007637B8" w:rsidRDefault="008C2955" w:rsidP="008C2955">
      <w:pPr>
        <w:rPr>
          <w:rFonts w:eastAsia="Arial" w:cs="Arial"/>
        </w:rPr>
      </w:pPr>
    </w:p>
    <w:p w14:paraId="51F8D945" w14:textId="3780A61D" w:rsidR="008C2955" w:rsidRPr="007637B8" w:rsidRDefault="004B7210" w:rsidP="00D44DA2">
      <w:pPr>
        <w:pStyle w:val="ListParagraph"/>
        <w:numPr>
          <w:ilvl w:val="0"/>
          <w:numId w:val="45"/>
        </w:numPr>
      </w:pPr>
      <w:r w:rsidRPr="007637B8">
        <w:rPr>
          <w:rFonts w:eastAsia="Arial" w:cs="Arial"/>
        </w:rPr>
        <w:t>O</w:t>
      </w:r>
      <w:r w:rsidR="008C2955" w:rsidRPr="007637B8">
        <w:rPr>
          <w:rFonts w:eastAsia="Arial" w:cs="Arial"/>
        </w:rPr>
        <w:t xml:space="preserve"> program</w:t>
      </w:r>
      <w:r w:rsidRPr="007637B8">
        <w:rPr>
          <w:rFonts w:eastAsia="Arial" w:cs="Arial"/>
        </w:rPr>
        <w:t>a</w:t>
      </w:r>
      <w:r w:rsidR="008C2955" w:rsidRPr="007637B8">
        <w:rPr>
          <w:rFonts w:eastAsia="Arial" w:cs="Arial"/>
        </w:rPr>
        <w:t xml:space="preserve"> </w:t>
      </w:r>
      <w:r w:rsidR="008C2955" w:rsidRPr="007637B8">
        <w:rPr>
          <w:rFonts w:eastAsia="Arial" w:cs="Arial"/>
          <w:i/>
          <w:iCs/>
        </w:rPr>
        <w:t>LedsSwitches.S</w:t>
      </w:r>
      <w:r w:rsidR="008C2955" w:rsidRPr="007637B8">
        <w:rPr>
          <w:rFonts w:eastAsia="Arial" w:cs="Arial"/>
        </w:rPr>
        <w:t xml:space="preserve"> </w:t>
      </w:r>
      <w:r w:rsidRPr="007637B8">
        <w:rPr>
          <w:rFonts w:eastAsia="Arial" w:cs="Arial"/>
        </w:rPr>
        <w:t>tem um ciclo infinito em que os interruptores são lidos e depois o seu estado é mostrado nos LEDs</w:t>
      </w:r>
      <w:r w:rsidR="0045610C" w:rsidRPr="007637B8">
        <w:rPr>
          <w:rFonts w:eastAsia="Arial" w:cs="Arial"/>
        </w:rPr>
        <w:t xml:space="preserve"> (</w:t>
      </w:r>
      <w:r w:rsidR="0045610C" w:rsidRPr="007637B8">
        <w:rPr>
          <w:rFonts w:eastAsia="Arial" w:cs="Arial"/>
        </w:rPr>
        <w:fldChar w:fldCharType="begin"/>
      </w:r>
      <w:r w:rsidR="0045610C" w:rsidRPr="007637B8">
        <w:rPr>
          <w:rFonts w:eastAsia="Arial" w:cs="Arial"/>
        </w:rPr>
        <w:instrText xml:space="preserve"> REF _Ref71830469 \h </w:instrText>
      </w:r>
      <w:r w:rsidR="0045610C" w:rsidRPr="007637B8">
        <w:rPr>
          <w:rFonts w:eastAsia="Arial" w:cs="Arial"/>
        </w:rPr>
      </w:r>
      <w:r w:rsidR="0045610C" w:rsidRPr="007637B8">
        <w:rPr>
          <w:rFonts w:eastAsia="Arial" w:cs="Arial"/>
        </w:rPr>
        <w:fldChar w:fldCharType="separate"/>
      </w:r>
      <w:r w:rsidR="00233372" w:rsidRPr="007637B8">
        <w:t xml:space="preserve">Figura </w:t>
      </w:r>
      <w:r w:rsidR="00233372">
        <w:rPr>
          <w:noProof/>
        </w:rPr>
        <w:t>54</w:t>
      </w:r>
      <w:r w:rsidR="0045610C" w:rsidRPr="007637B8">
        <w:rPr>
          <w:rFonts w:eastAsia="Arial" w:cs="Arial"/>
        </w:rPr>
        <w:fldChar w:fldCharType="end"/>
      </w:r>
      <w:r w:rsidR="0045610C" w:rsidRPr="007637B8">
        <w:rPr>
          <w:rFonts w:eastAsia="Arial" w:cs="Arial"/>
        </w:rPr>
        <w:t>)</w:t>
      </w:r>
      <w:r w:rsidR="008C2955" w:rsidRPr="007637B8">
        <w:rPr>
          <w:rFonts w:eastAsia="Arial" w:cs="Arial"/>
        </w:rPr>
        <w:t>.</w:t>
      </w:r>
    </w:p>
    <w:p w14:paraId="52B407ED" w14:textId="7F38B419" w:rsidR="008C2955" w:rsidRPr="007637B8" w:rsidRDefault="008C2955" w:rsidP="008514E0">
      <w:pPr>
        <w:rPr>
          <w:lang w:eastAsia="es-ES"/>
        </w:rPr>
      </w:pPr>
      <w:r w:rsidRPr="007637B8">
        <w:rPr>
          <w:lang w:eastAsia="es-ES"/>
        </w:rPr>
        <w:t xml:space="preserve"> </w:t>
      </w:r>
    </w:p>
    <w:p w14:paraId="48E4ED78" w14:textId="07DAB3A7" w:rsidR="009F702E" w:rsidRPr="007637B8" w:rsidRDefault="009F702E" w:rsidP="008514E0">
      <w:r w:rsidRPr="007637B8">
        <w:rPr>
          <w:noProof/>
          <w:lang w:eastAsia="es-ES"/>
        </w:rPr>
        <w:drawing>
          <wp:inline distT="0" distB="0" distL="0" distR="0" wp14:anchorId="6C2ABC1F" wp14:editId="043FED14">
            <wp:extent cx="5731510" cy="3262630"/>
            <wp:effectExtent l="0" t="0" r="2540" b="0"/>
            <wp:docPr id="430308070" name="Imagen 430308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31510" cy="3262630"/>
                    </a:xfrm>
                    <a:prstGeom prst="rect">
                      <a:avLst/>
                    </a:prstGeom>
                  </pic:spPr>
                </pic:pic>
              </a:graphicData>
            </a:graphic>
          </wp:inline>
        </w:drawing>
      </w:r>
    </w:p>
    <w:p w14:paraId="5FA10376" w14:textId="327C3299" w:rsidR="008C2955" w:rsidRPr="007637B8" w:rsidRDefault="00D8789F" w:rsidP="008C2955">
      <w:pPr>
        <w:pStyle w:val="Caption"/>
        <w:jc w:val="center"/>
      </w:pPr>
      <w:bookmarkStart w:id="209" w:name="_Ref71830469"/>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54</w:t>
      </w:r>
      <w:r w:rsidR="00577C0A" w:rsidRPr="007637B8">
        <w:fldChar w:fldCharType="end"/>
      </w:r>
      <w:bookmarkEnd w:id="209"/>
      <w:r w:rsidR="008C2955" w:rsidRPr="007637B8">
        <w:t xml:space="preserve">. LedsSwitches.S </w:t>
      </w:r>
      <w:r w:rsidR="004B7210" w:rsidRPr="007637B8">
        <w:t>no</w:t>
      </w:r>
      <w:r w:rsidR="008C2955" w:rsidRPr="007637B8">
        <w:t xml:space="preserve"> PlatformIO</w:t>
      </w:r>
    </w:p>
    <w:p w14:paraId="3F0EA314" w14:textId="77777777" w:rsidR="008C2955" w:rsidRPr="007637B8" w:rsidRDefault="008C2955" w:rsidP="008C2955">
      <w:pPr>
        <w:pStyle w:val="Caption"/>
        <w:rPr>
          <w:rFonts w:eastAsia="Arial" w:cs="Arial"/>
        </w:rPr>
      </w:pPr>
    </w:p>
    <w:p w14:paraId="2F930E9B" w14:textId="34ACCD57" w:rsidR="008C2955" w:rsidRPr="007637B8" w:rsidRDefault="00C10F11" w:rsidP="00D44DA2">
      <w:pPr>
        <w:pStyle w:val="ListParagraph"/>
        <w:numPr>
          <w:ilvl w:val="0"/>
          <w:numId w:val="45"/>
        </w:numPr>
        <w:rPr>
          <w:rFonts w:eastAsia="Arial" w:cs="Arial"/>
        </w:rPr>
      </w:pPr>
      <w:r w:rsidRPr="007637B8">
        <w:rPr>
          <w:rFonts w:eastAsia="Arial" w:cs="Arial"/>
        </w:rPr>
        <w:t xml:space="preserve">Depois de lançar o depurador como explicado para os programas anteriores, o programa começa a ser executado.  A PlatformIO define um </w:t>
      </w:r>
      <w:r w:rsidR="006F011E" w:rsidRPr="00FB2C4B">
        <w:rPr>
          <w:rFonts w:eastAsia="Arial" w:cs="Arial"/>
          <w:i/>
          <w:iCs/>
        </w:rPr>
        <w:t>breakpoint</w:t>
      </w:r>
      <w:r w:rsidRPr="007637B8">
        <w:rPr>
          <w:rFonts w:eastAsia="Arial" w:cs="Arial"/>
        </w:rPr>
        <w:t xml:space="preserve"> temporário no início da função principal. Então, clique no botão Continue</w:t>
      </w:r>
      <w:r w:rsidR="00F0344E" w:rsidRPr="007637B8">
        <w:rPr>
          <w:rFonts w:eastAsia="Arial" w:cs="Arial"/>
        </w:rPr>
        <w:t xml:space="preserve"> </w:t>
      </w:r>
      <w:r w:rsidR="00F0344E" w:rsidRPr="007637B8">
        <w:rPr>
          <w:noProof/>
          <w:lang w:eastAsia="es-ES"/>
        </w:rPr>
        <w:drawing>
          <wp:inline distT="0" distB="0" distL="0" distR="0" wp14:anchorId="1E9F536B" wp14:editId="614FE1EC">
            <wp:extent cx="181983" cy="172823"/>
            <wp:effectExtent l="0" t="0" r="8890" b="0"/>
            <wp:docPr id="4303080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00F0344E" w:rsidRPr="007637B8">
        <w:rPr>
          <w:rFonts w:eastAsia="Arial" w:cs="Arial"/>
        </w:rPr>
        <w:t xml:space="preserve"> </w:t>
      </w:r>
      <w:r w:rsidRPr="007637B8">
        <w:rPr>
          <w:rFonts w:eastAsia="Arial" w:cs="Arial"/>
        </w:rPr>
        <w:t>para executar o programa</w:t>
      </w:r>
      <w:r w:rsidR="00F0344E" w:rsidRPr="007637B8">
        <w:rPr>
          <w:rFonts w:eastAsia="Arial" w:cs="Arial"/>
        </w:rPr>
        <w:t>.</w:t>
      </w:r>
    </w:p>
    <w:p w14:paraId="37A43011" w14:textId="77777777" w:rsidR="008C2955" w:rsidRPr="007637B8" w:rsidRDefault="008C2955" w:rsidP="008C2955">
      <w:pPr>
        <w:ind w:left="360" w:hanging="360"/>
        <w:rPr>
          <w:rFonts w:eastAsia="Arial" w:cs="Arial"/>
        </w:rPr>
      </w:pPr>
    </w:p>
    <w:p w14:paraId="30D4DB43" w14:textId="2E735005" w:rsidR="008C2955" w:rsidRPr="007637B8" w:rsidRDefault="00C10F11" w:rsidP="00D44DA2">
      <w:pPr>
        <w:pStyle w:val="ListParagraph"/>
        <w:numPr>
          <w:ilvl w:val="0"/>
          <w:numId w:val="45"/>
        </w:numPr>
        <w:rPr>
          <w:rFonts w:eastAsia="Arial" w:cs="Arial"/>
        </w:rPr>
      </w:pPr>
      <w:r w:rsidRPr="007637B8">
        <w:rPr>
          <w:rFonts w:eastAsia="Arial" w:cs="Arial"/>
        </w:rPr>
        <w:t xml:space="preserve">Alterne os interruptores na parte inferior da placa Nexys A7. Verá imediatamente na placa que os LED indicam o novo valor dos interruptores. Pode fazer uma pausa na execução, executar passo a passo e </w:t>
      </w:r>
      <w:r w:rsidR="00060B87" w:rsidRPr="007637B8">
        <w:rPr>
          <w:rFonts w:eastAsia="Arial" w:cs="Arial"/>
        </w:rPr>
        <w:t>inspecionar</w:t>
      </w:r>
      <w:r w:rsidRPr="007637B8">
        <w:rPr>
          <w:rFonts w:eastAsia="Arial" w:cs="Arial"/>
        </w:rPr>
        <w:t xml:space="preserve"> os registos como explicado acima. Quando terminar, feche o </w:t>
      </w:r>
      <w:r w:rsidR="00EE264E" w:rsidRPr="007637B8">
        <w:rPr>
          <w:rFonts w:eastAsia="Arial" w:cs="Arial"/>
        </w:rPr>
        <w:t>projeto</w:t>
      </w:r>
      <w:r w:rsidRPr="007637B8">
        <w:rPr>
          <w:rFonts w:eastAsia="Arial" w:cs="Arial"/>
        </w:rPr>
        <w:t xml:space="preserve"> clicando em</w:t>
      </w:r>
      <w:r w:rsidR="008C2955" w:rsidRPr="007637B8">
        <w:rPr>
          <w:rFonts w:eastAsia="Arial" w:cs="Arial"/>
        </w:rPr>
        <w:t xml:space="preserve"> </w:t>
      </w:r>
      <w:r w:rsidR="008C2955" w:rsidRPr="007637B8">
        <w:rPr>
          <w:rFonts w:eastAsia="Arial" w:cs="Arial"/>
          <w:i/>
          <w:iCs/>
        </w:rPr>
        <w:t>File</w:t>
      </w:r>
      <w:r w:rsidR="008C2955" w:rsidRPr="007637B8">
        <w:rPr>
          <w:rFonts w:eastAsia="Arial" w:cs="Arial"/>
        </w:rPr>
        <w:t xml:space="preserve"> → </w:t>
      </w:r>
      <w:r w:rsidR="008C2955" w:rsidRPr="007637B8">
        <w:rPr>
          <w:rFonts w:eastAsia="Arial" w:cs="Arial"/>
          <w:i/>
          <w:iCs/>
        </w:rPr>
        <w:t>Close Folder.</w:t>
      </w:r>
    </w:p>
    <w:p w14:paraId="70EC6012" w14:textId="77777777" w:rsidR="008C2955" w:rsidRPr="007637B8" w:rsidRDefault="008C2955" w:rsidP="008C2955">
      <w:pPr>
        <w:pStyle w:val="ListParagraph"/>
        <w:rPr>
          <w:rFonts w:eastAsia="Arial" w:cs="Arial"/>
        </w:rPr>
      </w:pPr>
    </w:p>
    <w:p w14:paraId="372E7E5D" w14:textId="3E0A67D8" w:rsidR="008C2955" w:rsidRPr="007637B8" w:rsidRDefault="00C10F11" w:rsidP="00D44DA2">
      <w:pPr>
        <w:pStyle w:val="ListParagraph"/>
        <w:numPr>
          <w:ilvl w:val="0"/>
          <w:numId w:val="45"/>
        </w:numPr>
        <w:rPr>
          <w:rFonts w:eastAsia="Arial" w:cs="Arial"/>
        </w:rPr>
      </w:pPr>
      <w:r w:rsidRPr="007637B8">
        <w:rPr>
          <w:rFonts w:eastAsia="Arial" w:cs="Arial"/>
        </w:rPr>
        <w:t xml:space="preserve">Por vezes, pode ser muito útil </w:t>
      </w:r>
      <w:r w:rsidR="00060B87" w:rsidRPr="007637B8">
        <w:rPr>
          <w:rFonts w:eastAsia="Arial" w:cs="Arial"/>
        </w:rPr>
        <w:t>inspecionar</w:t>
      </w:r>
      <w:r w:rsidRPr="007637B8">
        <w:rPr>
          <w:rFonts w:eastAsia="Arial" w:cs="Arial"/>
        </w:rPr>
        <w:t xml:space="preserve"> os valores armazenados na memória. Para </w:t>
      </w:r>
      <w:r w:rsidRPr="007637B8">
        <w:rPr>
          <w:rFonts w:eastAsia="Arial" w:cs="Arial"/>
        </w:rPr>
        <w:lastRenderedPageBreak/>
        <w:t>isso, o PlatformIO fornece o Memory Display</w:t>
      </w:r>
      <w:r w:rsidR="008C2955" w:rsidRPr="007637B8">
        <w:rPr>
          <w:rFonts w:eastAsia="Arial" w:cs="Arial"/>
        </w:rPr>
        <w:t>.</w:t>
      </w:r>
    </w:p>
    <w:p w14:paraId="0DB277F3" w14:textId="77777777" w:rsidR="008C2955" w:rsidRPr="007637B8" w:rsidRDefault="008C2955" w:rsidP="008C2955">
      <w:pPr>
        <w:pStyle w:val="ListParagraph"/>
        <w:rPr>
          <w:rFonts w:eastAsia="Arial" w:cs="Arial"/>
        </w:rPr>
      </w:pPr>
    </w:p>
    <w:p w14:paraId="12B067AB" w14:textId="001145BB" w:rsidR="008C2955" w:rsidRPr="007637B8" w:rsidRDefault="00C10F11" w:rsidP="007826BB">
      <w:pPr>
        <w:pStyle w:val="ListParagraph"/>
        <w:numPr>
          <w:ilvl w:val="1"/>
          <w:numId w:val="8"/>
        </w:numPr>
        <w:rPr>
          <w:rFonts w:eastAsia="Arial" w:cs="Arial"/>
        </w:rPr>
      </w:pPr>
      <w:r w:rsidRPr="007637B8">
        <w:rPr>
          <w:rFonts w:eastAsia="Arial" w:cs="Arial"/>
        </w:rPr>
        <w:t xml:space="preserve">Pause a execução e avance até ao início do próximo ciclo. Expanda o </w:t>
      </w:r>
      <w:r w:rsidRPr="007637B8">
        <w:rPr>
          <w:rFonts w:eastAsia="Arial" w:cs="Arial"/>
          <w:i/>
          <w:iCs/>
        </w:rPr>
        <w:t>Memory Display</w:t>
      </w:r>
      <w:r w:rsidRPr="007637B8">
        <w:rPr>
          <w:rFonts w:eastAsia="Arial" w:cs="Arial"/>
        </w:rPr>
        <w:t xml:space="preserve"> na parte esquerda da janela</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_Ref43877993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55</w:t>
      </w:r>
      <w:r w:rsidR="008C2955" w:rsidRPr="007637B8">
        <w:rPr>
          <w:rFonts w:eastAsia="Arial" w:cs="Arial"/>
        </w:rPr>
        <w:fldChar w:fldCharType="end"/>
      </w:r>
      <w:r w:rsidR="008C2955" w:rsidRPr="007637B8">
        <w:rPr>
          <w:rFonts w:eastAsia="Arial" w:cs="Arial"/>
        </w:rPr>
        <w:t xml:space="preserve">) </w:t>
      </w:r>
      <w:r w:rsidRPr="007637B8">
        <w:rPr>
          <w:rFonts w:eastAsia="Arial" w:cs="Arial"/>
        </w:rPr>
        <w:t xml:space="preserve">e clique em </w:t>
      </w:r>
      <w:r w:rsidR="008C2955" w:rsidRPr="007637B8">
        <w:rPr>
          <w:rFonts w:eastAsia="Arial" w:cs="Arial"/>
          <w:i/>
        </w:rPr>
        <w:t>Enter address…</w:t>
      </w:r>
    </w:p>
    <w:p w14:paraId="1485BC0D" w14:textId="4C0A2D94" w:rsidR="008C2955" w:rsidRPr="007637B8" w:rsidRDefault="008C2955" w:rsidP="00570FCD">
      <w:pPr>
        <w:rPr>
          <w:rFonts w:eastAsia="Arial" w:cs="Arial"/>
        </w:rPr>
      </w:pPr>
    </w:p>
    <w:p w14:paraId="18368B4F" w14:textId="261D61FC" w:rsidR="00F0344E" w:rsidRPr="007637B8" w:rsidRDefault="00F0344E" w:rsidP="00570FCD">
      <w:pPr>
        <w:rPr>
          <w:rFonts w:eastAsia="Arial" w:cs="Arial"/>
        </w:rPr>
      </w:pPr>
      <w:r w:rsidRPr="007637B8">
        <w:rPr>
          <w:noProof/>
          <w:lang w:eastAsia="es-ES"/>
        </w:rPr>
        <w:drawing>
          <wp:inline distT="0" distB="0" distL="0" distR="0" wp14:anchorId="5044D4D7" wp14:editId="37CD0D16">
            <wp:extent cx="5731510" cy="3277235"/>
            <wp:effectExtent l="0" t="0" r="2540" b="0"/>
            <wp:docPr id="430308047" name="Imagen 43030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31510" cy="3277235"/>
                    </a:xfrm>
                    <a:prstGeom prst="rect">
                      <a:avLst/>
                    </a:prstGeom>
                  </pic:spPr>
                </pic:pic>
              </a:graphicData>
            </a:graphic>
          </wp:inline>
        </w:drawing>
      </w:r>
    </w:p>
    <w:p w14:paraId="698C09A6" w14:textId="2882050D" w:rsidR="008C2955" w:rsidRPr="007637B8" w:rsidRDefault="00D8789F" w:rsidP="008C2955">
      <w:pPr>
        <w:pStyle w:val="Caption"/>
        <w:jc w:val="center"/>
      </w:pPr>
      <w:bookmarkStart w:id="210" w:name="_Ref43877993"/>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55</w:t>
      </w:r>
      <w:r w:rsidR="00577C0A" w:rsidRPr="007637B8">
        <w:fldChar w:fldCharType="end"/>
      </w:r>
      <w:bookmarkEnd w:id="210"/>
      <w:r w:rsidR="008C2955" w:rsidRPr="007637B8">
        <w:t>. Memory Display</w:t>
      </w:r>
    </w:p>
    <w:p w14:paraId="3D253135" w14:textId="77777777" w:rsidR="00195B67" w:rsidRPr="007637B8" w:rsidRDefault="00195B67" w:rsidP="008C2955">
      <w:pPr>
        <w:pStyle w:val="Caption"/>
        <w:jc w:val="center"/>
      </w:pPr>
    </w:p>
    <w:p w14:paraId="2FBC87C2" w14:textId="034B47E8" w:rsidR="00195B67" w:rsidRPr="007637B8" w:rsidRDefault="00A33E3B" w:rsidP="00570FCD">
      <w:pPr>
        <w:pStyle w:val="ListParagraph"/>
        <w:numPr>
          <w:ilvl w:val="1"/>
          <w:numId w:val="8"/>
        </w:numPr>
        <w:rPr>
          <w:rFonts w:eastAsia="Arial" w:cs="Arial"/>
        </w:rPr>
      </w:pPr>
      <w:r w:rsidRPr="007637B8">
        <w:rPr>
          <w:rFonts w:eastAsia="Arial" w:cs="Arial"/>
        </w:rPr>
        <w:t>O endereço de memória inicial será pedido</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_Ref43878570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56</w:t>
      </w:r>
      <w:r w:rsidR="008C2955" w:rsidRPr="007637B8">
        <w:rPr>
          <w:rFonts w:eastAsia="Arial" w:cs="Arial"/>
        </w:rPr>
        <w:fldChar w:fldCharType="end"/>
      </w:r>
      <w:r w:rsidR="008C2955" w:rsidRPr="007637B8">
        <w:rPr>
          <w:rFonts w:eastAsia="Arial" w:cs="Arial"/>
        </w:rPr>
        <w:t xml:space="preserve">). </w:t>
      </w:r>
      <w:r w:rsidRPr="007637B8">
        <w:rPr>
          <w:rFonts w:eastAsia="Arial" w:cs="Arial"/>
        </w:rPr>
        <w:t>Introduza o endereço inicial onde os Switches estão mapeados, no nosso caso 0x80001400</w:t>
      </w:r>
      <w:r w:rsidR="008C2955" w:rsidRPr="007637B8">
        <w:rPr>
          <w:rFonts w:eastAsia="Arial" w:cs="Arial"/>
        </w:rPr>
        <w:t>.</w:t>
      </w:r>
    </w:p>
    <w:p w14:paraId="4D5D35C8" w14:textId="1C148348" w:rsidR="00570FCD" w:rsidRPr="007637B8" w:rsidRDefault="00570FCD" w:rsidP="00570FCD">
      <w:pPr>
        <w:rPr>
          <w:rFonts w:eastAsia="Arial" w:cs="Arial"/>
        </w:rPr>
      </w:pPr>
    </w:p>
    <w:p w14:paraId="0DA9D5B3" w14:textId="6D7C350A" w:rsidR="008C2955" w:rsidRPr="007637B8" w:rsidRDefault="008C2955" w:rsidP="004B3DC5">
      <w:pPr>
        <w:rPr>
          <w:rFonts w:eastAsia="Arial" w:cs="Arial"/>
        </w:rPr>
      </w:pPr>
    </w:p>
    <w:p w14:paraId="09DE2B03" w14:textId="4F2DC060" w:rsidR="00F0344E" w:rsidRPr="007637B8" w:rsidRDefault="00F0344E" w:rsidP="004B3DC5">
      <w:pPr>
        <w:rPr>
          <w:rFonts w:eastAsia="Arial" w:cs="Arial"/>
        </w:rPr>
      </w:pPr>
      <w:r w:rsidRPr="007637B8">
        <w:rPr>
          <w:noProof/>
          <w:lang w:eastAsia="es-ES"/>
        </w:rPr>
        <w:drawing>
          <wp:inline distT="0" distB="0" distL="0" distR="0" wp14:anchorId="293A0B1A" wp14:editId="305AC7F3">
            <wp:extent cx="5731510" cy="2671445"/>
            <wp:effectExtent l="0" t="0" r="2540" b="0"/>
            <wp:docPr id="430308073" name="Imagen 43030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31510" cy="2671445"/>
                    </a:xfrm>
                    <a:prstGeom prst="rect">
                      <a:avLst/>
                    </a:prstGeom>
                  </pic:spPr>
                </pic:pic>
              </a:graphicData>
            </a:graphic>
          </wp:inline>
        </w:drawing>
      </w:r>
    </w:p>
    <w:p w14:paraId="4777DE10" w14:textId="58D85B26" w:rsidR="008C2955" w:rsidRPr="007637B8" w:rsidRDefault="00D8789F" w:rsidP="008C2955">
      <w:pPr>
        <w:pStyle w:val="Caption"/>
        <w:jc w:val="center"/>
      </w:pPr>
      <w:bookmarkStart w:id="211" w:name="_Ref43878570"/>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56</w:t>
      </w:r>
      <w:r w:rsidR="00577C0A" w:rsidRPr="007637B8">
        <w:fldChar w:fldCharType="end"/>
      </w:r>
      <w:bookmarkEnd w:id="211"/>
      <w:r w:rsidR="008C2955" w:rsidRPr="007637B8">
        <w:t xml:space="preserve">. </w:t>
      </w:r>
      <w:r w:rsidR="00A33E3B" w:rsidRPr="007637B8">
        <w:t>Endereço inicial de memória a mostrar</w:t>
      </w:r>
    </w:p>
    <w:p w14:paraId="1D7A457C" w14:textId="77777777" w:rsidR="00195B67" w:rsidRPr="007637B8" w:rsidRDefault="00195B67" w:rsidP="008C2955">
      <w:pPr>
        <w:pStyle w:val="Caption"/>
        <w:jc w:val="center"/>
      </w:pPr>
    </w:p>
    <w:p w14:paraId="5C8EE1D4" w14:textId="497C9FBF" w:rsidR="008C2955" w:rsidRPr="007637B8" w:rsidRDefault="00A33E3B" w:rsidP="007826BB">
      <w:pPr>
        <w:pStyle w:val="ListParagraph"/>
        <w:numPr>
          <w:ilvl w:val="1"/>
          <w:numId w:val="8"/>
        </w:numPr>
        <w:rPr>
          <w:rFonts w:eastAsia="Arial" w:cs="Arial"/>
        </w:rPr>
      </w:pPr>
      <w:r w:rsidRPr="007637B8">
        <w:rPr>
          <w:rFonts w:eastAsia="Arial" w:cs="Arial"/>
        </w:rPr>
        <w:t xml:space="preserve">Em seguida, é pedido o número de bytes que se pretende </w:t>
      </w:r>
      <w:r w:rsidR="00060B87" w:rsidRPr="007637B8">
        <w:rPr>
          <w:rFonts w:eastAsia="Arial" w:cs="Arial"/>
        </w:rPr>
        <w:t>inspecionar</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_Ref43878582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57</w:t>
      </w:r>
      <w:r w:rsidR="008C2955" w:rsidRPr="007637B8">
        <w:rPr>
          <w:rFonts w:eastAsia="Arial" w:cs="Arial"/>
        </w:rPr>
        <w:fldChar w:fldCharType="end"/>
      </w:r>
      <w:r w:rsidR="008C2955" w:rsidRPr="007637B8">
        <w:rPr>
          <w:rFonts w:eastAsia="Arial" w:cs="Arial"/>
        </w:rPr>
        <w:t xml:space="preserve">), </w:t>
      </w:r>
      <w:r w:rsidRPr="007637B8">
        <w:rPr>
          <w:rFonts w:eastAsia="Arial" w:cs="Arial"/>
        </w:rPr>
        <w:t>por isso, insira um valor de 0x</w:t>
      </w:r>
      <w:r w:rsidR="008A5AB6" w:rsidRPr="007637B8">
        <w:rPr>
          <w:rFonts w:eastAsia="Arial" w:cs="Arial"/>
        </w:rPr>
        <w:t>c</w:t>
      </w:r>
      <w:r w:rsidRPr="007637B8">
        <w:rPr>
          <w:rFonts w:eastAsia="Arial" w:cs="Arial"/>
        </w:rPr>
        <w:t xml:space="preserve"> (queremos </w:t>
      </w:r>
      <w:r w:rsidR="00060B87" w:rsidRPr="007637B8">
        <w:rPr>
          <w:rFonts w:eastAsia="Arial" w:cs="Arial"/>
        </w:rPr>
        <w:t>inspecionar</w:t>
      </w:r>
      <w:r w:rsidRPr="007637B8">
        <w:rPr>
          <w:rFonts w:eastAsia="Arial" w:cs="Arial"/>
        </w:rPr>
        <w:t xml:space="preserve"> três </w:t>
      </w:r>
      <w:r w:rsidRPr="007637B8">
        <w:rPr>
          <w:rFonts w:eastAsia="Arial" w:cs="Arial"/>
        </w:rPr>
        <w:lastRenderedPageBreak/>
        <w:t>registos de E/S de 4 bytes, pelo que precisamos de 12 bytes</w:t>
      </w:r>
      <w:r w:rsidR="008C2955" w:rsidRPr="007637B8">
        <w:rPr>
          <w:rFonts w:eastAsia="Arial" w:cs="Arial"/>
        </w:rPr>
        <w:t>).</w:t>
      </w:r>
    </w:p>
    <w:p w14:paraId="707A6FEF" w14:textId="77777777" w:rsidR="008C2955" w:rsidRPr="007637B8" w:rsidRDefault="008C2955" w:rsidP="008C2955">
      <w:pPr>
        <w:pStyle w:val="ListParagraph"/>
        <w:ind w:left="1440"/>
        <w:rPr>
          <w:rFonts w:eastAsia="Arial" w:cs="Arial"/>
        </w:rPr>
      </w:pPr>
    </w:p>
    <w:p w14:paraId="152D0DFF" w14:textId="480A7909" w:rsidR="00570FCD" w:rsidRPr="007637B8" w:rsidRDefault="00570FCD" w:rsidP="00570FCD">
      <w:pPr>
        <w:jc w:val="center"/>
        <w:rPr>
          <w:rFonts w:eastAsia="Arial" w:cs="Arial"/>
        </w:rPr>
      </w:pPr>
    </w:p>
    <w:p w14:paraId="6C5BDDED" w14:textId="2F106CA6" w:rsidR="00F0344E" w:rsidRPr="007637B8" w:rsidRDefault="00F0344E" w:rsidP="00570FCD">
      <w:pPr>
        <w:jc w:val="center"/>
        <w:rPr>
          <w:rFonts w:eastAsia="Arial" w:cs="Arial"/>
        </w:rPr>
      </w:pPr>
      <w:r w:rsidRPr="007637B8">
        <w:rPr>
          <w:noProof/>
          <w:lang w:eastAsia="es-ES"/>
        </w:rPr>
        <w:drawing>
          <wp:inline distT="0" distB="0" distL="0" distR="0" wp14:anchorId="2424FAB7" wp14:editId="64FD7769">
            <wp:extent cx="5731510" cy="2592705"/>
            <wp:effectExtent l="0" t="0" r="2540" b="0"/>
            <wp:docPr id="430308077" name="Imagen 43030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31510" cy="2592705"/>
                    </a:xfrm>
                    <a:prstGeom prst="rect">
                      <a:avLst/>
                    </a:prstGeom>
                  </pic:spPr>
                </pic:pic>
              </a:graphicData>
            </a:graphic>
          </wp:inline>
        </w:drawing>
      </w:r>
    </w:p>
    <w:p w14:paraId="3CD335AC" w14:textId="72C8A62D" w:rsidR="008C2955" w:rsidRPr="007637B8" w:rsidRDefault="00D8789F" w:rsidP="008C2955">
      <w:pPr>
        <w:pStyle w:val="Caption"/>
        <w:jc w:val="center"/>
      </w:pPr>
      <w:bookmarkStart w:id="212" w:name="_Ref43878582"/>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57</w:t>
      </w:r>
      <w:r w:rsidR="00577C0A" w:rsidRPr="007637B8">
        <w:fldChar w:fldCharType="end"/>
      </w:r>
      <w:bookmarkEnd w:id="212"/>
      <w:r w:rsidR="008C2955" w:rsidRPr="007637B8">
        <w:t xml:space="preserve">. </w:t>
      </w:r>
      <w:r w:rsidR="008B1533" w:rsidRPr="007637B8">
        <w:t>Número de bytes a mostrar</w:t>
      </w:r>
    </w:p>
    <w:p w14:paraId="1215BAE9" w14:textId="77777777" w:rsidR="00195B67" w:rsidRPr="007637B8" w:rsidRDefault="00195B67" w:rsidP="008C2955">
      <w:pPr>
        <w:pStyle w:val="Caption"/>
        <w:jc w:val="center"/>
      </w:pPr>
    </w:p>
    <w:p w14:paraId="0DBED4F7" w14:textId="64E02464" w:rsidR="008C2955" w:rsidRPr="007637B8" w:rsidRDefault="008B1533" w:rsidP="007826BB">
      <w:pPr>
        <w:pStyle w:val="ListParagraph"/>
        <w:numPr>
          <w:ilvl w:val="1"/>
          <w:numId w:val="8"/>
        </w:numPr>
        <w:rPr>
          <w:rFonts w:eastAsia="Arial" w:cs="Arial"/>
        </w:rPr>
      </w:pPr>
      <w:r w:rsidRPr="007637B8">
        <w:rPr>
          <w:rFonts w:eastAsia="Arial" w:cs="Arial"/>
        </w:rPr>
        <w:t>O</w:t>
      </w:r>
      <w:r w:rsidR="008C2955" w:rsidRPr="007637B8">
        <w:rPr>
          <w:rFonts w:eastAsia="Arial" w:cs="Arial"/>
        </w:rPr>
        <w:t xml:space="preserve"> Memory Display </w:t>
      </w:r>
      <w:r w:rsidRPr="007637B8">
        <w:rPr>
          <w:rFonts w:eastAsia="Arial" w:cs="Arial"/>
        </w:rPr>
        <w:t xml:space="preserve">abrir-se-á à direita, mostrando os 12 bytes pedidos </w:t>
      </w:r>
      <w:r w:rsidR="008C2955" w:rsidRPr="007637B8">
        <w:rPr>
          <w:rFonts w:eastAsia="Arial" w:cs="Arial"/>
        </w:rPr>
        <w:t>(</w:t>
      </w:r>
      <w:r w:rsidR="008C2955" w:rsidRPr="007637B8">
        <w:rPr>
          <w:rFonts w:eastAsia="Arial" w:cs="Arial"/>
        </w:rPr>
        <w:fldChar w:fldCharType="begin"/>
      </w:r>
      <w:r w:rsidR="008C2955" w:rsidRPr="007637B8">
        <w:rPr>
          <w:rFonts w:eastAsia="Arial" w:cs="Arial"/>
        </w:rPr>
        <w:instrText xml:space="preserve"> REF _Ref43879533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58</w:t>
      </w:r>
      <w:r w:rsidR="008C2955" w:rsidRPr="007637B8">
        <w:rPr>
          <w:rFonts w:eastAsia="Arial" w:cs="Arial"/>
        </w:rPr>
        <w:fldChar w:fldCharType="end"/>
      </w:r>
      <w:r w:rsidR="008C2955" w:rsidRPr="007637B8">
        <w:rPr>
          <w:rFonts w:eastAsia="Arial" w:cs="Arial"/>
        </w:rPr>
        <w:t xml:space="preserve">). </w:t>
      </w:r>
      <w:r w:rsidRPr="007637B8">
        <w:rPr>
          <w:rFonts w:eastAsia="Arial" w:cs="Arial"/>
        </w:rPr>
        <w:t xml:space="preserve">O valor que temos nos 16 interruptores é 0x123C (ver os bytes nos endereços 0x80001402 e 0x80001403). Tendo em conta que a </w:t>
      </w:r>
      <w:r w:rsidR="00EE264E" w:rsidRPr="007637B8">
        <w:rPr>
          <w:rFonts w:eastAsia="Arial" w:cs="Arial"/>
        </w:rPr>
        <w:t>arquitetura</w:t>
      </w:r>
      <w:r w:rsidRPr="007637B8">
        <w:rPr>
          <w:rFonts w:eastAsia="Arial" w:cs="Arial"/>
        </w:rPr>
        <w:t xml:space="preserve"> RISC-V é </w:t>
      </w:r>
      <w:r w:rsidRPr="00060B87">
        <w:rPr>
          <w:rFonts w:eastAsia="Arial" w:cs="Arial"/>
          <w:i/>
          <w:iCs/>
        </w:rPr>
        <w:t>little endian</w:t>
      </w:r>
      <w:r w:rsidRPr="007637B8">
        <w:rPr>
          <w:rFonts w:eastAsia="Arial" w:cs="Arial"/>
        </w:rPr>
        <w:t>, o valor apresentado na figura é coerente com isso. Os 16 LEDs (armazenados nos endereços 0x80001404 e 0x80001405) mostram o mesmo valor</w:t>
      </w:r>
      <w:r w:rsidR="004B3DC5" w:rsidRPr="007637B8">
        <w:rPr>
          <w:rFonts w:eastAsia="Arial" w:cs="Arial"/>
        </w:rPr>
        <w:t>.</w:t>
      </w:r>
    </w:p>
    <w:p w14:paraId="35987E15" w14:textId="6EE9D1BB" w:rsidR="008C2955" w:rsidRPr="007637B8" w:rsidRDefault="008C2955" w:rsidP="00D92C9C">
      <w:pPr>
        <w:rPr>
          <w:rFonts w:eastAsia="Arial" w:cs="Arial"/>
        </w:rPr>
      </w:pPr>
    </w:p>
    <w:p w14:paraId="49A5E023" w14:textId="3239C632" w:rsidR="00246579" w:rsidRPr="007637B8" w:rsidRDefault="00246579" w:rsidP="00D92C9C">
      <w:pPr>
        <w:rPr>
          <w:rFonts w:eastAsia="Arial" w:cs="Arial"/>
        </w:rPr>
      </w:pPr>
    </w:p>
    <w:p w14:paraId="3E40AC50" w14:textId="2EB65943" w:rsidR="00F0344E" w:rsidRPr="007637B8" w:rsidRDefault="00F0344E" w:rsidP="00D92C9C">
      <w:pPr>
        <w:rPr>
          <w:rFonts w:eastAsia="Arial" w:cs="Arial"/>
        </w:rPr>
      </w:pPr>
      <w:r w:rsidRPr="007637B8">
        <w:rPr>
          <w:noProof/>
          <w:lang w:eastAsia="es-ES"/>
        </w:rPr>
        <w:drawing>
          <wp:inline distT="0" distB="0" distL="0" distR="0" wp14:anchorId="248B2A0C" wp14:editId="4BD58EB7">
            <wp:extent cx="5731510" cy="1691640"/>
            <wp:effectExtent l="0" t="0" r="2540" b="3810"/>
            <wp:docPr id="430308079" name="Imagen 43030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31510" cy="1691640"/>
                    </a:xfrm>
                    <a:prstGeom prst="rect">
                      <a:avLst/>
                    </a:prstGeom>
                  </pic:spPr>
                </pic:pic>
              </a:graphicData>
            </a:graphic>
          </wp:inline>
        </w:drawing>
      </w:r>
    </w:p>
    <w:p w14:paraId="3629C8C4" w14:textId="79533694" w:rsidR="008C2955" w:rsidRPr="007637B8" w:rsidRDefault="00D8789F" w:rsidP="008C2955">
      <w:pPr>
        <w:pStyle w:val="Caption"/>
        <w:jc w:val="center"/>
      </w:pPr>
      <w:bookmarkStart w:id="213" w:name="_Ref43879533"/>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58</w:t>
      </w:r>
      <w:r w:rsidR="00577C0A" w:rsidRPr="007637B8">
        <w:fldChar w:fldCharType="end"/>
      </w:r>
      <w:bookmarkEnd w:id="213"/>
      <w:r w:rsidR="00312483" w:rsidRPr="007637B8">
        <w:t xml:space="preserve">. </w:t>
      </w:r>
      <w:r w:rsidR="008B1533" w:rsidRPr="007637B8">
        <w:t xml:space="preserve">Endereços de memória </w:t>
      </w:r>
      <w:r w:rsidR="00312483" w:rsidRPr="007637B8">
        <w:t>0x80001</w:t>
      </w:r>
      <w:r w:rsidR="00CA3543" w:rsidRPr="007637B8">
        <w:t>400</w:t>
      </w:r>
      <w:r w:rsidR="00312483" w:rsidRPr="007637B8">
        <w:t>-0x80001</w:t>
      </w:r>
      <w:r w:rsidR="00CA3543" w:rsidRPr="007637B8">
        <w:t>40B</w:t>
      </w:r>
    </w:p>
    <w:p w14:paraId="59090B91" w14:textId="77777777" w:rsidR="00195B67" w:rsidRPr="007637B8" w:rsidRDefault="00195B67" w:rsidP="008C2955">
      <w:pPr>
        <w:pStyle w:val="Caption"/>
        <w:jc w:val="center"/>
      </w:pPr>
    </w:p>
    <w:p w14:paraId="7C07D892" w14:textId="4E475D77" w:rsidR="008C2955" w:rsidRPr="007637B8" w:rsidRDefault="008B1533" w:rsidP="007826BB">
      <w:pPr>
        <w:pStyle w:val="ListParagraph"/>
        <w:numPr>
          <w:ilvl w:val="1"/>
          <w:numId w:val="8"/>
        </w:numPr>
        <w:rPr>
          <w:rFonts w:eastAsia="Arial" w:cs="Arial"/>
        </w:rPr>
      </w:pPr>
      <w:r w:rsidRPr="007637B8">
        <w:rPr>
          <w:rFonts w:eastAsia="Arial" w:cs="Arial"/>
        </w:rPr>
        <w:t>Altere os valores dos interruptores na placa, por exemplo para 0x5555, e execute mais uma iteração do ciclo passo a passo. O valor dos interruptores na memória deve mudar imediatamente após a execução da primeira instrução</w:t>
      </w:r>
      <w:r w:rsidR="00441F33" w:rsidRPr="007637B8">
        <w:rPr>
          <w:rFonts w:eastAsia="Arial" w:cs="Arial"/>
        </w:rPr>
        <w:t xml:space="preserve"> </w:t>
      </w:r>
      <w:r w:rsidR="00312483" w:rsidRPr="007637B8">
        <w:rPr>
          <w:rFonts w:eastAsia="Arial" w:cs="Arial"/>
        </w:rPr>
        <w:t>(</w:t>
      </w:r>
      <w:r w:rsidR="00312483" w:rsidRPr="007637B8">
        <w:rPr>
          <w:rFonts w:eastAsia="Arial" w:cs="Arial"/>
        </w:rPr>
        <w:fldChar w:fldCharType="begin"/>
      </w:r>
      <w:r w:rsidR="00312483" w:rsidRPr="007637B8">
        <w:rPr>
          <w:rFonts w:eastAsia="Arial" w:cs="Arial"/>
        </w:rPr>
        <w:instrText xml:space="preserve"> REF _Ref43879629 \h </w:instrText>
      </w:r>
      <w:r w:rsidR="00312483" w:rsidRPr="007637B8">
        <w:rPr>
          <w:rFonts w:eastAsia="Arial" w:cs="Arial"/>
        </w:rPr>
      </w:r>
      <w:r w:rsidR="00312483" w:rsidRPr="007637B8">
        <w:rPr>
          <w:rFonts w:eastAsia="Arial" w:cs="Arial"/>
        </w:rPr>
        <w:fldChar w:fldCharType="separate"/>
      </w:r>
      <w:r w:rsidR="00233372" w:rsidRPr="007637B8">
        <w:t xml:space="preserve">Figura </w:t>
      </w:r>
      <w:r w:rsidR="00233372">
        <w:rPr>
          <w:noProof/>
        </w:rPr>
        <w:t>59</w:t>
      </w:r>
      <w:r w:rsidR="00312483" w:rsidRPr="007637B8">
        <w:rPr>
          <w:rFonts w:eastAsia="Arial" w:cs="Arial"/>
        </w:rPr>
        <w:fldChar w:fldCharType="end"/>
      </w:r>
      <w:r w:rsidRPr="007637B8">
        <w:rPr>
          <w:rFonts w:eastAsia="Arial" w:cs="Arial"/>
        </w:rPr>
        <w:t>, topo</w:t>
      </w:r>
      <w:r w:rsidR="00312483" w:rsidRPr="007637B8">
        <w:rPr>
          <w:rFonts w:eastAsia="Arial" w:cs="Arial"/>
        </w:rPr>
        <w:t>)</w:t>
      </w:r>
      <w:r w:rsidR="004B3DC5" w:rsidRPr="007637B8">
        <w:rPr>
          <w:rFonts w:eastAsia="Arial" w:cs="Arial"/>
        </w:rPr>
        <w:t xml:space="preserve">, </w:t>
      </w:r>
      <w:r w:rsidRPr="007637B8">
        <w:rPr>
          <w:rFonts w:eastAsia="Arial" w:cs="Arial"/>
        </w:rPr>
        <w:t>e o valor dos LEDs deve mudar em conformidade após a execução da instrução</w:t>
      </w:r>
      <w:r w:rsidR="00312483" w:rsidRPr="007637B8">
        <w:rPr>
          <w:rFonts w:eastAsia="Arial" w:cs="Arial"/>
        </w:rPr>
        <w:t xml:space="preserve"> </w:t>
      </w:r>
      <w:r w:rsidR="00312483" w:rsidRPr="007637B8">
        <w:rPr>
          <w:rFonts w:ascii="Courier New" w:eastAsia="Arial" w:hAnsi="Courier New" w:cs="Courier New"/>
        </w:rPr>
        <w:t xml:space="preserve">sw </w:t>
      </w:r>
      <w:r w:rsidR="00312483" w:rsidRPr="007637B8">
        <w:rPr>
          <w:rFonts w:eastAsia="Arial" w:cs="Arial"/>
        </w:rPr>
        <w:t>(</w:t>
      </w:r>
      <w:r w:rsidR="008C2955" w:rsidRPr="007637B8">
        <w:rPr>
          <w:rFonts w:eastAsia="Arial" w:cs="Arial"/>
        </w:rPr>
        <w:fldChar w:fldCharType="begin"/>
      </w:r>
      <w:r w:rsidR="008C2955" w:rsidRPr="007637B8">
        <w:rPr>
          <w:rFonts w:eastAsia="Arial" w:cs="Arial"/>
        </w:rPr>
        <w:instrText xml:space="preserve"> REF _Ref43879629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59</w:t>
      </w:r>
      <w:r w:rsidR="008C2955" w:rsidRPr="007637B8">
        <w:rPr>
          <w:rFonts w:eastAsia="Arial" w:cs="Arial"/>
        </w:rPr>
        <w:fldChar w:fldCharType="end"/>
      </w:r>
      <w:r w:rsidR="00312483" w:rsidRPr="007637B8">
        <w:rPr>
          <w:rFonts w:eastAsia="Arial" w:cs="Arial"/>
        </w:rPr>
        <w:t xml:space="preserve">, </w:t>
      </w:r>
      <w:r w:rsidR="001F1339" w:rsidRPr="007637B8">
        <w:rPr>
          <w:rFonts w:eastAsia="Arial" w:cs="Arial"/>
        </w:rPr>
        <w:t>fundo</w:t>
      </w:r>
      <w:r w:rsidR="00312483" w:rsidRPr="007637B8">
        <w:rPr>
          <w:rFonts w:eastAsia="Arial" w:cs="Arial"/>
        </w:rPr>
        <w:t>)</w:t>
      </w:r>
      <w:r w:rsidR="008C2955" w:rsidRPr="007637B8">
        <w:rPr>
          <w:rFonts w:eastAsia="Arial" w:cs="Arial"/>
        </w:rPr>
        <w:t>.</w:t>
      </w:r>
    </w:p>
    <w:p w14:paraId="540C6348" w14:textId="77777777" w:rsidR="008C2955" w:rsidRPr="007637B8" w:rsidRDefault="008C2955" w:rsidP="008C2955">
      <w:pPr>
        <w:rPr>
          <w:rFonts w:eastAsia="Arial" w:cs="Arial"/>
        </w:rPr>
      </w:pPr>
    </w:p>
    <w:p w14:paraId="3F3EF069" w14:textId="058C2112" w:rsidR="00312483" w:rsidRPr="007637B8" w:rsidRDefault="00312483" w:rsidP="008C2955">
      <w:pPr>
        <w:jc w:val="center"/>
        <w:rPr>
          <w:rFonts w:eastAsia="Arial" w:cs="Arial"/>
        </w:rPr>
      </w:pPr>
    </w:p>
    <w:p w14:paraId="3F757555" w14:textId="6576F0DC" w:rsidR="00246579" w:rsidRPr="007637B8" w:rsidRDefault="00246579" w:rsidP="008C2955">
      <w:pPr>
        <w:jc w:val="center"/>
        <w:rPr>
          <w:rFonts w:eastAsia="Arial" w:cs="Arial"/>
        </w:rPr>
      </w:pPr>
    </w:p>
    <w:p w14:paraId="239F2CEC" w14:textId="34FACB06" w:rsidR="00234E77" w:rsidRPr="007637B8" w:rsidRDefault="00234E77" w:rsidP="008C2955">
      <w:pPr>
        <w:jc w:val="center"/>
        <w:rPr>
          <w:rFonts w:eastAsia="Arial" w:cs="Arial"/>
        </w:rPr>
      </w:pPr>
      <w:r w:rsidRPr="007637B8">
        <w:rPr>
          <w:noProof/>
          <w:lang w:eastAsia="es-ES"/>
        </w:rPr>
        <w:lastRenderedPageBreak/>
        <w:drawing>
          <wp:inline distT="0" distB="0" distL="0" distR="0" wp14:anchorId="144B6925" wp14:editId="5DBC5D08">
            <wp:extent cx="5731510" cy="1729105"/>
            <wp:effectExtent l="0" t="0" r="2540" b="4445"/>
            <wp:docPr id="430308081" name="Imagen 43030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31510" cy="1729105"/>
                    </a:xfrm>
                    <a:prstGeom prst="rect">
                      <a:avLst/>
                    </a:prstGeom>
                  </pic:spPr>
                </pic:pic>
              </a:graphicData>
            </a:graphic>
          </wp:inline>
        </w:drawing>
      </w:r>
    </w:p>
    <w:p w14:paraId="020C0AEE" w14:textId="6CCF9939" w:rsidR="00234E77" w:rsidRPr="007637B8" w:rsidRDefault="00234E77" w:rsidP="008C2955">
      <w:pPr>
        <w:jc w:val="center"/>
        <w:rPr>
          <w:rFonts w:eastAsia="Arial" w:cs="Arial"/>
        </w:rPr>
      </w:pPr>
      <w:r w:rsidRPr="007637B8">
        <w:rPr>
          <w:noProof/>
          <w:lang w:eastAsia="es-ES"/>
        </w:rPr>
        <w:drawing>
          <wp:inline distT="0" distB="0" distL="0" distR="0" wp14:anchorId="733607A1" wp14:editId="4E002154">
            <wp:extent cx="5731510" cy="1683385"/>
            <wp:effectExtent l="0" t="0" r="2540" b="0"/>
            <wp:docPr id="430308082" name="Imagen 43030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731510" cy="1683385"/>
                    </a:xfrm>
                    <a:prstGeom prst="rect">
                      <a:avLst/>
                    </a:prstGeom>
                  </pic:spPr>
                </pic:pic>
              </a:graphicData>
            </a:graphic>
          </wp:inline>
        </w:drawing>
      </w:r>
    </w:p>
    <w:p w14:paraId="7589B1C5" w14:textId="568CC2E2" w:rsidR="008C2955" w:rsidRPr="007637B8" w:rsidRDefault="00D8789F" w:rsidP="008C2955">
      <w:pPr>
        <w:pStyle w:val="Caption"/>
        <w:jc w:val="center"/>
      </w:pPr>
      <w:bookmarkStart w:id="214" w:name="_Ref43879629"/>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59</w:t>
      </w:r>
      <w:r w:rsidR="00577C0A" w:rsidRPr="007637B8">
        <w:fldChar w:fldCharType="end"/>
      </w:r>
      <w:bookmarkEnd w:id="214"/>
      <w:r w:rsidR="008C2955" w:rsidRPr="007637B8">
        <w:t xml:space="preserve">. </w:t>
      </w:r>
      <w:r w:rsidR="001F1339" w:rsidRPr="007637B8">
        <w:t>Mudança dos interruptores e LEDs</w:t>
      </w:r>
    </w:p>
    <w:p w14:paraId="3E75CEDF" w14:textId="77777777" w:rsidR="008C2955" w:rsidRPr="007637B8" w:rsidRDefault="008C2955" w:rsidP="008C2955">
      <w:pPr>
        <w:rPr>
          <w:rFonts w:eastAsia="Arial" w:cs="Arial"/>
        </w:rPr>
      </w:pPr>
    </w:p>
    <w:p w14:paraId="488E280A" w14:textId="10D793B9" w:rsidR="008C2955" w:rsidRPr="007637B8" w:rsidRDefault="001F1339" w:rsidP="007826BB">
      <w:pPr>
        <w:pStyle w:val="ListParagraph"/>
        <w:numPr>
          <w:ilvl w:val="1"/>
          <w:numId w:val="8"/>
        </w:numPr>
        <w:rPr>
          <w:rFonts w:eastAsia="Arial" w:cs="Arial"/>
        </w:rPr>
      </w:pPr>
      <w:r w:rsidRPr="007637B8">
        <w:rPr>
          <w:rFonts w:eastAsia="Arial" w:cs="Arial"/>
        </w:rPr>
        <w:t>Pode também visualizar outras posições de memória, como os endereços RAM que armazenam as instruções de máquina do seu programa. Abra outra faixa de memória começando em 0x0 (endereço inicial atribuído à memória RAM) e ocupando 0x100 bytes</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_Ref43880702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60</w:t>
      </w:r>
      <w:r w:rsidR="008C2955" w:rsidRPr="007637B8">
        <w:rPr>
          <w:rFonts w:eastAsia="Arial" w:cs="Arial"/>
        </w:rPr>
        <w:fldChar w:fldCharType="end"/>
      </w:r>
      <w:r w:rsidR="008C2955" w:rsidRPr="007637B8">
        <w:rPr>
          <w:rFonts w:eastAsia="Arial" w:cs="Arial"/>
        </w:rPr>
        <w:t>).</w:t>
      </w:r>
      <w:r w:rsidR="00471BDD" w:rsidRPr="007637B8">
        <w:rPr>
          <w:rFonts w:eastAsia="Arial" w:cs="Arial"/>
        </w:rPr>
        <w:t xml:space="preserve"> </w:t>
      </w:r>
      <w:r w:rsidRPr="007637B8">
        <w:rPr>
          <w:rFonts w:eastAsia="Arial" w:cs="Arial"/>
        </w:rPr>
        <w:t>Verá as instruções do programa LedsSwitches armazenadas no intervalo de endereços 0x90-0xC4, logo após o programa de arranque</w:t>
      </w:r>
      <w:r w:rsidR="00C301E8" w:rsidRPr="007637B8">
        <w:rPr>
          <w:rFonts w:eastAsia="Arial" w:cs="Arial"/>
        </w:rPr>
        <w:t xml:space="preserve"> (Startup.S)</w:t>
      </w:r>
      <w:r w:rsidR="00471BDD" w:rsidRPr="007637B8">
        <w:rPr>
          <w:rFonts w:eastAsia="Arial" w:cs="Arial"/>
        </w:rPr>
        <w:t>.</w:t>
      </w:r>
    </w:p>
    <w:p w14:paraId="524960CB" w14:textId="200C2942" w:rsidR="008C2955" w:rsidRPr="007637B8" w:rsidRDefault="008C2955" w:rsidP="008C2955">
      <w:pPr>
        <w:pStyle w:val="ListParagraph"/>
        <w:ind w:left="360"/>
        <w:jc w:val="center"/>
        <w:rPr>
          <w:rFonts w:eastAsia="Arial" w:cs="Arial"/>
        </w:rPr>
      </w:pPr>
    </w:p>
    <w:p w14:paraId="5730C040" w14:textId="240D9C54" w:rsidR="00C70742" w:rsidRPr="007637B8" w:rsidRDefault="00C70742" w:rsidP="008C2955">
      <w:pPr>
        <w:pStyle w:val="ListParagraph"/>
        <w:ind w:left="360"/>
        <w:jc w:val="center"/>
        <w:rPr>
          <w:rFonts w:eastAsia="Arial" w:cs="Arial"/>
        </w:rPr>
      </w:pPr>
      <w:r w:rsidRPr="007637B8">
        <w:rPr>
          <w:noProof/>
          <w:lang w:eastAsia="es-ES"/>
        </w:rPr>
        <w:drawing>
          <wp:inline distT="0" distB="0" distL="0" distR="0" wp14:anchorId="3932F89D" wp14:editId="73787E6B">
            <wp:extent cx="5295900" cy="3486150"/>
            <wp:effectExtent l="0" t="0" r="0" b="0"/>
            <wp:docPr id="430308084" name="Imagen 43030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295900" cy="3486150"/>
                    </a:xfrm>
                    <a:prstGeom prst="rect">
                      <a:avLst/>
                    </a:prstGeom>
                  </pic:spPr>
                </pic:pic>
              </a:graphicData>
            </a:graphic>
          </wp:inline>
        </w:drawing>
      </w:r>
    </w:p>
    <w:p w14:paraId="6413358B" w14:textId="4B5C2239" w:rsidR="008C2955" w:rsidRPr="007637B8" w:rsidRDefault="00D8789F" w:rsidP="008C2955">
      <w:pPr>
        <w:pStyle w:val="Caption"/>
        <w:jc w:val="center"/>
      </w:pPr>
      <w:bookmarkStart w:id="215" w:name="_Ref43880702"/>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60</w:t>
      </w:r>
      <w:r w:rsidR="00577C0A" w:rsidRPr="007637B8">
        <w:fldChar w:fldCharType="end"/>
      </w:r>
      <w:bookmarkEnd w:id="215"/>
      <w:r w:rsidR="00DF36DA" w:rsidRPr="007637B8">
        <w:t xml:space="preserve">. </w:t>
      </w:r>
      <w:r w:rsidR="001F1339" w:rsidRPr="007637B8">
        <w:t>Endereços de memória</w:t>
      </w:r>
      <w:r w:rsidR="00DF36DA" w:rsidRPr="007637B8">
        <w:t xml:space="preserve"> </w:t>
      </w:r>
      <w:r w:rsidR="001F1339" w:rsidRPr="007637B8">
        <w:t xml:space="preserve">de </w:t>
      </w:r>
      <w:r w:rsidR="00DF36DA" w:rsidRPr="007637B8">
        <w:t xml:space="preserve">0x0 </w:t>
      </w:r>
      <w:r w:rsidR="001F1339" w:rsidRPr="007637B8">
        <w:t>a</w:t>
      </w:r>
      <w:r w:rsidR="00DF36DA" w:rsidRPr="007637B8">
        <w:t xml:space="preserve"> 0x</w:t>
      </w:r>
      <w:r w:rsidR="00C70742" w:rsidRPr="007637B8">
        <w:t>10</w:t>
      </w:r>
      <w:r w:rsidR="008C2955" w:rsidRPr="007637B8">
        <w:t>0</w:t>
      </w:r>
    </w:p>
    <w:p w14:paraId="75B17C6D" w14:textId="77777777" w:rsidR="00195B67" w:rsidRPr="007637B8" w:rsidRDefault="00195B67" w:rsidP="0079471A">
      <w:pPr>
        <w:rPr>
          <w:rFonts w:eastAsia="Arial" w:cs="Arial"/>
        </w:rPr>
      </w:pPr>
    </w:p>
    <w:p w14:paraId="4FFA019E" w14:textId="597BFB2D" w:rsidR="008C2955" w:rsidRPr="007637B8" w:rsidRDefault="001F1339" w:rsidP="00DF36DA">
      <w:pPr>
        <w:pStyle w:val="ListParagraph"/>
        <w:numPr>
          <w:ilvl w:val="1"/>
          <w:numId w:val="8"/>
        </w:numPr>
        <w:rPr>
          <w:rFonts w:eastAsia="Arial" w:cs="Arial"/>
        </w:rPr>
      </w:pPr>
      <w:r w:rsidRPr="007637B8">
        <w:rPr>
          <w:rFonts w:eastAsia="Arial" w:cs="Arial"/>
        </w:rPr>
        <w:t xml:space="preserve">Pode ver o código de máquina das instruções do programa abrindo </w:t>
      </w:r>
      <w:r w:rsidR="003A6159">
        <w:rPr>
          <w:rFonts w:eastAsia="Arial" w:cs="Arial"/>
        </w:rPr>
        <w:t>o Disassembly</w:t>
      </w:r>
      <w:r w:rsidRPr="007637B8">
        <w:rPr>
          <w:rFonts w:eastAsia="Arial" w:cs="Arial"/>
        </w:rPr>
        <w:t xml:space="preserve"> do programa disponível em</w:t>
      </w:r>
      <w:r w:rsidR="008C2955" w:rsidRPr="007637B8">
        <w:rPr>
          <w:rFonts w:eastAsia="Arial" w:cs="Arial"/>
        </w:rPr>
        <w:t xml:space="preserve">: </w:t>
      </w:r>
      <w:r w:rsidR="00F746D3" w:rsidRPr="007637B8">
        <w:rPr>
          <w:rFonts w:eastAsia="Arial" w:cs="Arial"/>
          <w:i/>
          <w:iCs/>
        </w:rPr>
        <w:t>[RVfpgaPath]</w:t>
      </w:r>
      <w:r w:rsidR="008C2955" w:rsidRPr="007637B8">
        <w:rPr>
          <w:rFonts w:eastAsia="Arial" w:cs="Arial"/>
          <w:i/>
          <w:iCs/>
        </w:rPr>
        <w:t>/</w:t>
      </w:r>
      <w:r w:rsidR="00F746D3" w:rsidRPr="007637B8">
        <w:rPr>
          <w:rFonts w:eastAsia="Arial" w:cs="Arial"/>
          <w:i/>
        </w:rPr>
        <w:t>RVfpga</w:t>
      </w:r>
      <w:r w:rsidR="006203A7" w:rsidRPr="007637B8">
        <w:rPr>
          <w:rFonts w:eastAsia="Arial" w:cs="Arial"/>
          <w:i/>
        </w:rPr>
        <w:t>/</w:t>
      </w:r>
      <w:r w:rsidR="008C2955" w:rsidRPr="007637B8">
        <w:rPr>
          <w:rFonts w:eastAsia="Arial" w:cs="Arial"/>
          <w:i/>
        </w:rPr>
        <w:t>examples/LedsSwitches/.pio/build/</w:t>
      </w:r>
      <w:r w:rsidR="00F04873" w:rsidRPr="007637B8">
        <w:rPr>
          <w:rFonts w:eastAsia="Arial" w:cs="Arial"/>
          <w:i/>
        </w:rPr>
        <w:t>swervolf_nexys</w:t>
      </w:r>
      <w:r w:rsidR="008C2955" w:rsidRPr="007637B8">
        <w:rPr>
          <w:rFonts w:eastAsia="Arial" w:cs="Arial"/>
          <w:i/>
        </w:rPr>
        <w:t>/firmware.dis</w:t>
      </w:r>
      <w:r w:rsidR="008C2955" w:rsidRPr="007637B8">
        <w:rPr>
          <w:rFonts w:eastAsia="Arial" w:cs="Arial"/>
        </w:rPr>
        <w:t xml:space="preserve"> (see </w:t>
      </w:r>
      <w:r w:rsidR="008C2955" w:rsidRPr="007637B8">
        <w:rPr>
          <w:rFonts w:eastAsia="Arial" w:cs="Arial"/>
        </w:rPr>
        <w:fldChar w:fldCharType="begin"/>
      </w:r>
      <w:r w:rsidR="008C2955" w:rsidRPr="007637B8">
        <w:rPr>
          <w:rFonts w:eastAsia="Arial" w:cs="Arial"/>
        </w:rPr>
        <w:instrText xml:space="preserve"> REF _Ref43880809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61</w:t>
      </w:r>
      <w:r w:rsidR="008C2955" w:rsidRPr="007637B8">
        <w:rPr>
          <w:rFonts w:eastAsia="Arial" w:cs="Arial"/>
        </w:rPr>
        <w:fldChar w:fldCharType="end"/>
      </w:r>
      <w:r w:rsidR="008C2955" w:rsidRPr="007637B8">
        <w:rPr>
          <w:rFonts w:eastAsia="Arial" w:cs="Arial"/>
        </w:rPr>
        <w:t>).</w:t>
      </w:r>
      <w:r w:rsidR="00DF36DA" w:rsidRPr="007637B8">
        <w:rPr>
          <w:rFonts w:eastAsia="Arial" w:cs="Arial"/>
        </w:rPr>
        <w:t xml:space="preserve"> </w:t>
      </w:r>
      <w:r w:rsidRPr="007637B8">
        <w:rPr>
          <w:rFonts w:eastAsia="Arial" w:cs="Arial"/>
        </w:rPr>
        <w:t>Compara as duas figuras e tenta identificar as instruções do programa</w:t>
      </w:r>
      <w:r w:rsidR="00DF36DA" w:rsidRPr="007637B8">
        <w:rPr>
          <w:rFonts w:eastAsia="Arial" w:cs="Arial"/>
        </w:rPr>
        <w:t>.</w:t>
      </w:r>
    </w:p>
    <w:p w14:paraId="010AE2B9" w14:textId="416B09D9" w:rsidR="008C2955" w:rsidRPr="007637B8" w:rsidRDefault="008C2955" w:rsidP="008C2955">
      <w:pPr>
        <w:pStyle w:val="ListParagraph"/>
        <w:ind w:left="360"/>
        <w:jc w:val="center"/>
        <w:rPr>
          <w:rFonts w:eastAsia="Arial" w:cs="Arial"/>
        </w:rPr>
      </w:pPr>
    </w:p>
    <w:p w14:paraId="25A9F426" w14:textId="29F66C58" w:rsidR="00234E77" w:rsidRPr="007637B8" w:rsidRDefault="00234E77" w:rsidP="008C2955">
      <w:pPr>
        <w:pStyle w:val="ListParagraph"/>
        <w:ind w:left="360"/>
        <w:jc w:val="center"/>
        <w:rPr>
          <w:rFonts w:eastAsia="Arial" w:cs="Arial"/>
        </w:rPr>
      </w:pPr>
      <w:r w:rsidRPr="007637B8">
        <w:rPr>
          <w:noProof/>
          <w:lang w:eastAsia="es-ES"/>
        </w:rPr>
        <w:drawing>
          <wp:inline distT="0" distB="0" distL="0" distR="0" wp14:anchorId="6DA72E81" wp14:editId="5D3B5BD3">
            <wp:extent cx="5731510" cy="2472055"/>
            <wp:effectExtent l="0" t="0" r="2540" b="4445"/>
            <wp:docPr id="430308083" name="Imagen 43030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731510" cy="2472055"/>
                    </a:xfrm>
                    <a:prstGeom prst="rect">
                      <a:avLst/>
                    </a:prstGeom>
                  </pic:spPr>
                </pic:pic>
              </a:graphicData>
            </a:graphic>
          </wp:inline>
        </w:drawing>
      </w:r>
    </w:p>
    <w:p w14:paraId="19A889C2" w14:textId="5013C79C" w:rsidR="008C2955" w:rsidRPr="007637B8" w:rsidRDefault="00D8789F" w:rsidP="008C2955">
      <w:pPr>
        <w:pStyle w:val="Caption"/>
        <w:jc w:val="center"/>
      </w:pPr>
      <w:bookmarkStart w:id="216" w:name="_Ref43880809"/>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61</w:t>
      </w:r>
      <w:r w:rsidR="00577C0A" w:rsidRPr="007637B8">
        <w:fldChar w:fldCharType="end"/>
      </w:r>
      <w:bookmarkEnd w:id="216"/>
      <w:r w:rsidR="008C2955" w:rsidRPr="007637B8">
        <w:t xml:space="preserve">. </w:t>
      </w:r>
      <w:r w:rsidR="001628F6" w:rsidRPr="007637B8">
        <w:t xml:space="preserve">Versão </w:t>
      </w:r>
      <w:r w:rsidR="00DB585A">
        <w:t>Disassembly</w:t>
      </w:r>
      <w:r w:rsidR="001628F6" w:rsidRPr="007637B8">
        <w:t xml:space="preserve"> do programa LedsSwitches</w:t>
      </w:r>
    </w:p>
    <w:p w14:paraId="71B993F1" w14:textId="77777777" w:rsidR="008C2955" w:rsidRPr="007637B8" w:rsidRDefault="008C2955" w:rsidP="008C2955">
      <w:pPr>
        <w:rPr>
          <w:rFonts w:eastAsia="Arial" w:cs="Arial"/>
        </w:rPr>
      </w:pPr>
    </w:p>
    <w:p w14:paraId="25F82660" w14:textId="77777777" w:rsidR="008C2955" w:rsidRPr="007637B8" w:rsidRDefault="008C2955" w:rsidP="00F72D03">
      <w:pPr>
        <w:rPr>
          <w:rFonts w:eastAsia="Arial" w:cs="Arial"/>
        </w:rPr>
      </w:pPr>
    </w:p>
    <w:p w14:paraId="3BE50253" w14:textId="581E78B2" w:rsidR="008C2955" w:rsidRPr="007637B8" w:rsidRDefault="001628F6" w:rsidP="00CE5664">
      <w:pPr>
        <w:pStyle w:val="ListParagraph"/>
        <w:numPr>
          <w:ilvl w:val="1"/>
          <w:numId w:val="10"/>
        </w:numPr>
        <w:ind w:left="426" w:hanging="426"/>
        <w:rPr>
          <w:rFonts w:eastAsia="Arial" w:cs="Arial"/>
          <w:b/>
          <w:sz w:val="28"/>
          <w:szCs w:val="28"/>
        </w:rPr>
      </w:pPr>
      <w:r w:rsidRPr="007637B8">
        <w:rPr>
          <w:rFonts w:eastAsia="Arial" w:cs="Arial"/>
          <w:b/>
          <w:sz w:val="28"/>
          <w:szCs w:val="28"/>
        </w:rPr>
        <w:t xml:space="preserve">Programa </w:t>
      </w:r>
      <w:r w:rsidR="008C2955" w:rsidRPr="007637B8">
        <w:rPr>
          <w:rFonts w:eastAsia="Arial" w:cs="Arial"/>
          <w:b/>
          <w:sz w:val="28"/>
          <w:szCs w:val="28"/>
        </w:rPr>
        <w:t xml:space="preserve">LedsSwitches_C-Lang </w:t>
      </w:r>
    </w:p>
    <w:p w14:paraId="5B96EEA3" w14:textId="77777777" w:rsidR="008C2955" w:rsidRPr="007637B8" w:rsidRDefault="008C2955" w:rsidP="008C2955">
      <w:pPr>
        <w:rPr>
          <w:rFonts w:eastAsia="Arial" w:cs="Arial"/>
        </w:rPr>
      </w:pPr>
    </w:p>
    <w:p w14:paraId="69775276" w14:textId="62F549A0" w:rsidR="008C2955" w:rsidRDefault="001628F6" w:rsidP="008C2955">
      <w:pPr>
        <w:rPr>
          <w:rFonts w:eastAsia="Arial" w:cs="Arial"/>
        </w:rPr>
      </w:pPr>
      <w:r w:rsidRPr="007637B8">
        <w:rPr>
          <w:rFonts w:eastAsia="Arial" w:cs="Arial"/>
        </w:rPr>
        <w:t>O p</w:t>
      </w:r>
      <w:r w:rsidR="008C2955" w:rsidRPr="007637B8">
        <w:rPr>
          <w:rFonts w:eastAsia="Arial" w:cs="Arial"/>
        </w:rPr>
        <w:t>rogram</w:t>
      </w:r>
      <w:r w:rsidRPr="007637B8">
        <w:rPr>
          <w:rFonts w:eastAsia="Arial" w:cs="Arial"/>
        </w:rPr>
        <w:t>a</w:t>
      </w:r>
      <w:r w:rsidR="008C2955" w:rsidRPr="007637B8">
        <w:t xml:space="preserve"> </w:t>
      </w:r>
      <w:r w:rsidR="008C2955" w:rsidRPr="007637B8">
        <w:rPr>
          <w:rFonts w:eastAsia="Arial" w:cs="Arial"/>
        </w:rPr>
        <w:t>LedsSwitches_C-Lang.c (</w:t>
      </w:r>
      <w:r w:rsidR="008C2955" w:rsidRPr="007637B8">
        <w:rPr>
          <w:rFonts w:eastAsia="Arial" w:cs="Arial"/>
        </w:rPr>
        <w:fldChar w:fldCharType="begin"/>
      </w:r>
      <w:r w:rsidR="008C2955" w:rsidRPr="007637B8">
        <w:rPr>
          <w:rFonts w:eastAsia="Arial" w:cs="Arial"/>
        </w:rPr>
        <w:instrText xml:space="preserve"> REF _Ref38788348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iCs/>
          <w:noProof/>
        </w:rPr>
        <w:t>62</w:t>
      </w:r>
      <w:r w:rsidR="008C2955" w:rsidRPr="007637B8">
        <w:rPr>
          <w:rFonts w:eastAsia="Arial" w:cs="Arial"/>
        </w:rPr>
        <w:fldChar w:fldCharType="end"/>
      </w:r>
      <w:r w:rsidR="008C2955" w:rsidRPr="007637B8">
        <w:rPr>
          <w:rFonts w:eastAsia="Arial" w:cs="Arial"/>
        </w:rPr>
        <w:t xml:space="preserve">) </w:t>
      </w:r>
      <w:r w:rsidRPr="007637B8">
        <w:rPr>
          <w:rFonts w:eastAsia="Arial" w:cs="Arial"/>
        </w:rPr>
        <w:t>faz o mesmo que o</w:t>
      </w:r>
      <w:r w:rsidR="008C2955" w:rsidRPr="007637B8">
        <w:rPr>
          <w:rFonts w:eastAsia="Arial" w:cs="Arial"/>
        </w:rPr>
        <w:t xml:space="preserve"> </w:t>
      </w:r>
      <w:r w:rsidRPr="007637B8">
        <w:rPr>
          <w:rFonts w:eastAsia="Arial" w:cs="Arial"/>
        </w:rPr>
        <w:t xml:space="preserve">programa </w:t>
      </w:r>
      <w:r w:rsidR="008C2955" w:rsidRPr="007637B8">
        <w:rPr>
          <w:rFonts w:eastAsia="Arial" w:cs="Arial"/>
        </w:rPr>
        <w:t xml:space="preserve">LedsSwitches.s </w:t>
      </w:r>
      <w:r w:rsidRPr="007637B8">
        <w:rPr>
          <w:rFonts w:eastAsia="Arial" w:cs="Arial"/>
        </w:rPr>
        <w:t>já apresentado</w:t>
      </w:r>
      <w:r w:rsidR="008C2955" w:rsidRPr="007637B8">
        <w:rPr>
          <w:rFonts w:eastAsia="Arial" w:cs="Arial"/>
        </w:rPr>
        <w:t xml:space="preserve"> (</w:t>
      </w:r>
      <w:r w:rsidR="008C2955" w:rsidRPr="007637B8">
        <w:rPr>
          <w:rFonts w:eastAsia="Arial" w:cs="Arial"/>
        </w:rPr>
        <w:fldChar w:fldCharType="begin"/>
      </w:r>
      <w:r w:rsidR="008C2955" w:rsidRPr="007637B8">
        <w:rPr>
          <w:rFonts w:eastAsia="Arial" w:cs="Arial"/>
        </w:rPr>
        <w:instrText xml:space="preserve"> REF _Ref38787973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53</w:t>
      </w:r>
      <w:r w:rsidR="008C2955" w:rsidRPr="007637B8">
        <w:rPr>
          <w:rFonts w:eastAsia="Arial" w:cs="Arial"/>
        </w:rPr>
        <w:fldChar w:fldCharType="end"/>
      </w:r>
      <w:r w:rsidR="008C2955" w:rsidRPr="007637B8">
        <w:rPr>
          <w:rFonts w:eastAsia="Arial" w:cs="Arial"/>
        </w:rPr>
        <w:t xml:space="preserve">) </w:t>
      </w:r>
      <w:r w:rsidRPr="007637B8">
        <w:rPr>
          <w:rFonts w:eastAsia="Arial" w:cs="Arial"/>
        </w:rPr>
        <w:t>mas está escrito em C em vez de Assembly</w:t>
      </w:r>
      <w:r w:rsidR="008C2955" w:rsidRPr="007637B8">
        <w:rPr>
          <w:rFonts w:eastAsia="Arial" w:cs="Arial"/>
        </w:rPr>
        <w:t>.</w:t>
      </w:r>
    </w:p>
    <w:p w14:paraId="12807372" w14:textId="77777777" w:rsidR="006E5314" w:rsidRPr="007637B8" w:rsidRDefault="006E5314" w:rsidP="008C2955"/>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7637B8" w14:paraId="59EC3A01"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2AD08A0" w14:textId="5195D4DE" w:rsidR="00E51D22" w:rsidRPr="007637B8" w:rsidRDefault="00AA3986" w:rsidP="00E51D22">
            <w:pPr>
              <w:rPr>
                <w:rFonts w:ascii="Courier New" w:eastAsia="Courier New" w:hAnsi="Courier New" w:cs="Courier New"/>
                <w:sz w:val="18"/>
                <w:szCs w:val="18"/>
              </w:rPr>
            </w:pPr>
            <w:r w:rsidRPr="007637B8">
              <w:rPr>
                <w:rFonts w:ascii="Courier New" w:eastAsia="Courier New" w:hAnsi="Courier New" w:cs="Courier New"/>
                <w:sz w:val="18"/>
                <w:szCs w:val="18"/>
              </w:rPr>
              <w:t xml:space="preserve">1  </w:t>
            </w:r>
            <w:r w:rsidR="00E51D22" w:rsidRPr="007637B8">
              <w:rPr>
                <w:rFonts w:ascii="Courier New" w:eastAsia="Courier New" w:hAnsi="Courier New" w:cs="Courier New"/>
                <w:sz w:val="18"/>
                <w:szCs w:val="18"/>
              </w:rPr>
              <w:t>#define GPIO_SWs    0x80001400</w:t>
            </w:r>
          </w:p>
          <w:p w14:paraId="0330C183" w14:textId="00260E30" w:rsidR="00E51D22" w:rsidRPr="007637B8" w:rsidRDefault="00AA3986" w:rsidP="00E51D22">
            <w:pPr>
              <w:rPr>
                <w:rFonts w:ascii="Courier New" w:eastAsia="Courier New" w:hAnsi="Courier New" w:cs="Courier New"/>
                <w:sz w:val="18"/>
                <w:szCs w:val="18"/>
              </w:rPr>
            </w:pPr>
            <w:r w:rsidRPr="007637B8">
              <w:rPr>
                <w:rFonts w:ascii="Courier New" w:eastAsia="Courier New" w:hAnsi="Courier New" w:cs="Courier New"/>
                <w:sz w:val="18"/>
                <w:szCs w:val="18"/>
              </w:rPr>
              <w:t xml:space="preserve">2  </w:t>
            </w:r>
            <w:r w:rsidR="00E51D22" w:rsidRPr="007637B8">
              <w:rPr>
                <w:rFonts w:ascii="Courier New" w:eastAsia="Courier New" w:hAnsi="Courier New" w:cs="Courier New"/>
                <w:sz w:val="18"/>
                <w:szCs w:val="18"/>
              </w:rPr>
              <w:t>#define GPIO_LEDs   0x80001404</w:t>
            </w:r>
          </w:p>
          <w:p w14:paraId="007C7AD6" w14:textId="4EB14B65" w:rsidR="00E51D22" w:rsidRPr="007637B8" w:rsidRDefault="00AA3986" w:rsidP="00E51D22">
            <w:pPr>
              <w:rPr>
                <w:rFonts w:ascii="Courier New" w:eastAsia="Courier New" w:hAnsi="Courier New" w:cs="Courier New"/>
                <w:sz w:val="18"/>
                <w:szCs w:val="18"/>
              </w:rPr>
            </w:pPr>
            <w:r w:rsidRPr="007637B8">
              <w:rPr>
                <w:rFonts w:ascii="Courier New" w:eastAsia="Courier New" w:hAnsi="Courier New" w:cs="Courier New"/>
                <w:sz w:val="18"/>
                <w:szCs w:val="18"/>
              </w:rPr>
              <w:t xml:space="preserve">3  </w:t>
            </w:r>
            <w:r w:rsidR="00E51D22" w:rsidRPr="007637B8">
              <w:rPr>
                <w:rFonts w:ascii="Courier New" w:eastAsia="Courier New" w:hAnsi="Courier New" w:cs="Courier New"/>
                <w:sz w:val="18"/>
                <w:szCs w:val="18"/>
              </w:rPr>
              <w:t>#define GPIO_INOUT  0x80001408</w:t>
            </w:r>
          </w:p>
          <w:p w14:paraId="428118B8" w14:textId="3D6AE2EF"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4</w:t>
            </w:r>
          </w:p>
          <w:p w14:paraId="6D9E256C" w14:textId="39E6E90E"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5  </w:t>
            </w:r>
            <w:r w:rsidR="00E51D22" w:rsidRPr="00D16280">
              <w:rPr>
                <w:rFonts w:ascii="Courier New" w:eastAsia="Courier New" w:hAnsi="Courier New" w:cs="Courier New"/>
                <w:sz w:val="18"/>
                <w:szCs w:val="18"/>
                <w:lang w:val="en-GB"/>
              </w:rPr>
              <w:t>#define READ_GPIO(dir) (*(volatile unsigned *)dir)</w:t>
            </w:r>
          </w:p>
          <w:p w14:paraId="670EA47B" w14:textId="5EEA0EA0"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6  </w:t>
            </w:r>
            <w:r w:rsidR="00E51D22" w:rsidRPr="00D16280">
              <w:rPr>
                <w:rFonts w:ascii="Courier New" w:eastAsia="Courier New" w:hAnsi="Courier New" w:cs="Courier New"/>
                <w:sz w:val="18"/>
                <w:szCs w:val="18"/>
                <w:lang w:val="en-GB"/>
              </w:rPr>
              <w:t>#define WRITE_GPIO(dir, value) { (*(volatile unsigned *)dir) = (value); }</w:t>
            </w:r>
          </w:p>
          <w:p w14:paraId="37C8F374" w14:textId="5AC9B21B"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7</w:t>
            </w:r>
          </w:p>
          <w:p w14:paraId="33306AC7" w14:textId="40215183"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8  </w:t>
            </w:r>
            <w:r w:rsidR="00E51D22" w:rsidRPr="00D16280">
              <w:rPr>
                <w:rFonts w:ascii="Courier New" w:eastAsia="Courier New" w:hAnsi="Courier New" w:cs="Courier New"/>
                <w:sz w:val="18"/>
                <w:szCs w:val="18"/>
                <w:lang w:val="en-GB"/>
              </w:rPr>
              <w:t>int main ( void )</w:t>
            </w:r>
          </w:p>
          <w:p w14:paraId="637D32A0" w14:textId="5E74EF3B"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9  </w:t>
            </w:r>
            <w:r w:rsidR="00E51D22" w:rsidRPr="00D16280">
              <w:rPr>
                <w:rFonts w:ascii="Courier New" w:eastAsia="Courier New" w:hAnsi="Courier New" w:cs="Courier New"/>
                <w:sz w:val="18"/>
                <w:szCs w:val="18"/>
                <w:lang w:val="en-GB"/>
              </w:rPr>
              <w:t>{</w:t>
            </w:r>
          </w:p>
          <w:p w14:paraId="550C1843" w14:textId="49A859D8"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10</w:t>
            </w:r>
            <w:r w:rsidR="00E51D22" w:rsidRPr="00D16280">
              <w:rPr>
                <w:rFonts w:ascii="Courier New" w:eastAsia="Courier New" w:hAnsi="Courier New" w:cs="Courier New"/>
                <w:sz w:val="18"/>
                <w:szCs w:val="18"/>
                <w:lang w:val="en-GB"/>
              </w:rPr>
              <w:t xml:space="preserve">    int En_Value=0xFFFF, switches_value;</w:t>
            </w:r>
          </w:p>
          <w:p w14:paraId="4C0BB102" w14:textId="3662998B" w:rsidR="00E51D22" w:rsidRPr="00D16280" w:rsidRDefault="00AA3986"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w:t>
            </w:r>
            <w:r w:rsidR="002E359F" w:rsidRPr="00D16280">
              <w:rPr>
                <w:rFonts w:ascii="Courier New" w:eastAsia="Courier New" w:hAnsi="Courier New" w:cs="Courier New"/>
                <w:sz w:val="18"/>
                <w:szCs w:val="18"/>
                <w:lang w:val="en-GB"/>
              </w:rPr>
              <w:t>1</w:t>
            </w:r>
          </w:p>
          <w:p w14:paraId="77927E6D" w14:textId="1A2250D0" w:rsidR="00E51D22" w:rsidRPr="00D16280" w:rsidRDefault="002E359F"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12</w:t>
            </w:r>
            <w:r w:rsidR="00E51D22" w:rsidRPr="00D16280">
              <w:rPr>
                <w:rFonts w:ascii="Courier New" w:eastAsia="Courier New" w:hAnsi="Courier New" w:cs="Courier New"/>
                <w:sz w:val="18"/>
                <w:szCs w:val="18"/>
                <w:lang w:val="en-GB"/>
              </w:rPr>
              <w:t xml:space="preserve">    WRITE_GPIO(GPIO_INOUT, En_Value);</w:t>
            </w:r>
          </w:p>
          <w:p w14:paraId="4A092098" w14:textId="76EEF899" w:rsidR="00E51D22" w:rsidRPr="00D16280" w:rsidRDefault="002E359F"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13</w:t>
            </w:r>
          </w:p>
          <w:p w14:paraId="5B3450F1" w14:textId="00F23DED" w:rsidR="00E51D22" w:rsidRPr="00D16280" w:rsidRDefault="002E359F"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14</w:t>
            </w:r>
            <w:r w:rsidR="00E51D22" w:rsidRPr="00D16280">
              <w:rPr>
                <w:rFonts w:ascii="Courier New" w:eastAsia="Courier New" w:hAnsi="Courier New" w:cs="Courier New"/>
                <w:sz w:val="18"/>
                <w:szCs w:val="18"/>
                <w:lang w:val="en-GB"/>
              </w:rPr>
              <w:t xml:space="preserve">    while (1) { </w:t>
            </w:r>
          </w:p>
          <w:p w14:paraId="011212B5" w14:textId="7C56AFBD" w:rsidR="00E51D22" w:rsidRPr="00D16280" w:rsidRDefault="002E359F"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15</w:t>
            </w:r>
            <w:r w:rsidR="00E51D22" w:rsidRPr="00D16280">
              <w:rPr>
                <w:rFonts w:ascii="Courier New" w:eastAsia="Courier New" w:hAnsi="Courier New" w:cs="Courier New"/>
                <w:sz w:val="18"/>
                <w:szCs w:val="18"/>
                <w:lang w:val="en-GB"/>
              </w:rPr>
              <w:t xml:space="preserve">        switches_value = READ_GPIO(GPIO_SWs);</w:t>
            </w:r>
          </w:p>
          <w:p w14:paraId="2D646579" w14:textId="65DE4E16" w:rsidR="00E51D22" w:rsidRPr="00D16280" w:rsidRDefault="002E359F"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16</w:t>
            </w:r>
            <w:r w:rsidR="00E51D22" w:rsidRPr="00D16280">
              <w:rPr>
                <w:rFonts w:ascii="Courier New" w:eastAsia="Courier New" w:hAnsi="Courier New" w:cs="Courier New"/>
                <w:sz w:val="18"/>
                <w:szCs w:val="18"/>
                <w:lang w:val="en-GB"/>
              </w:rPr>
              <w:t xml:space="preserve">        switches_value = switches_value &gt;&gt; 16;</w:t>
            </w:r>
          </w:p>
          <w:p w14:paraId="7F95A3E1" w14:textId="78383A42" w:rsidR="00E51D22" w:rsidRPr="00D16280" w:rsidRDefault="002E359F" w:rsidP="00E51D22">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17</w:t>
            </w:r>
            <w:r w:rsidR="00E51D22" w:rsidRPr="00D16280">
              <w:rPr>
                <w:rFonts w:ascii="Courier New" w:eastAsia="Courier New" w:hAnsi="Courier New" w:cs="Courier New"/>
                <w:sz w:val="18"/>
                <w:szCs w:val="18"/>
                <w:lang w:val="en-GB"/>
              </w:rPr>
              <w:t xml:space="preserve">        WRITE_GPIO(GPIO_LEDs, switches_value);</w:t>
            </w:r>
          </w:p>
          <w:p w14:paraId="2ABCDAAD" w14:textId="224490F1" w:rsidR="00E51D22" w:rsidRPr="007637B8" w:rsidRDefault="002E359F" w:rsidP="00E51D22">
            <w:pPr>
              <w:rPr>
                <w:rFonts w:ascii="Courier New" w:eastAsia="Courier New" w:hAnsi="Courier New" w:cs="Courier New"/>
                <w:sz w:val="18"/>
                <w:szCs w:val="18"/>
              </w:rPr>
            </w:pPr>
            <w:r w:rsidRPr="007637B8">
              <w:rPr>
                <w:rFonts w:ascii="Courier New" w:eastAsia="Courier New" w:hAnsi="Courier New" w:cs="Courier New"/>
                <w:sz w:val="18"/>
                <w:szCs w:val="18"/>
              </w:rPr>
              <w:t>18</w:t>
            </w:r>
            <w:r w:rsidR="00E51D22" w:rsidRPr="007637B8">
              <w:rPr>
                <w:rFonts w:ascii="Courier New" w:eastAsia="Courier New" w:hAnsi="Courier New" w:cs="Courier New"/>
                <w:sz w:val="18"/>
                <w:szCs w:val="18"/>
              </w:rPr>
              <w:t xml:space="preserve">    }</w:t>
            </w:r>
          </w:p>
          <w:p w14:paraId="2A1DD852" w14:textId="37CC552F" w:rsidR="00E51D22" w:rsidRPr="007637B8" w:rsidRDefault="002E359F" w:rsidP="00E51D22">
            <w:pPr>
              <w:rPr>
                <w:rFonts w:ascii="Courier New" w:eastAsia="Courier New" w:hAnsi="Courier New" w:cs="Courier New"/>
                <w:sz w:val="18"/>
                <w:szCs w:val="18"/>
              </w:rPr>
            </w:pPr>
            <w:r w:rsidRPr="007637B8">
              <w:rPr>
                <w:rFonts w:ascii="Courier New" w:eastAsia="Courier New" w:hAnsi="Courier New" w:cs="Courier New"/>
                <w:sz w:val="18"/>
                <w:szCs w:val="18"/>
              </w:rPr>
              <w:t>19</w:t>
            </w:r>
          </w:p>
          <w:p w14:paraId="5600817A" w14:textId="2CDC682F" w:rsidR="00E51D22" w:rsidRPr="007637B8" w:rsidRDefault="002E359F" w:rsidP="00E51D22">
            <w:pPr>
              <w:rPr>
                <w:rFonts w:ascii="Courier New" w:eastAsia="Courier New" w:hAnsi="Courier New" w:cs="Courier New"/>
                <w:sz w:val="18"/>
                <w:szCs w:val="18"/>
              </w:rPr>
            </w:pPr>
            <w:r w:rsidRPr="007637B8">
              <w:rPr>
                <w:rFonts w:ascii="Courier New" w:eastAsia="Courier New" w:hAnsi="Courier New" w:cs="Courier New"/>
                <w:sz w:val="18"/>
                <w:szCs w:val="18"/>
              </w:rPr>
              <w:t>20</w:t>
            </w:r>
            <w:r w:rsidR="00E51D22" w:rsidRPr="007637B8">
              <w:rPr>
                <w:rFonts w:ascii="Courier New" w:eastAsia="Courier New" w:hAnsi="Courier New" w:cs="Courier New"/>
                <w:sz w:val="18"/>
                <w:szCs w:val="18"/>
              </w:rPr>
              <w:t xml:space="preserve">    return(0);</w:t>
            </w:r>
          </w:p>
          <w:p w14:paraId="71E78528" w14:textId="6D517F30" w:rsidR="008C2955" w:rsidRPr="007637B8" w:rsidRDefault="002E359F" w:rsidP="00E51D22">
            <w:pPr>
              <w:rPr>
                <w:rFonts w:ascii="Courier New" w:eastAsia="Courier New" w:hAnsi="Courier New" w:cs="Courier New"/>
                <w:sz w:val="18"/>
                <w:szCs w:val="18"/>
              </w:rPr>
            </w:pPr>
            <w:r w:rsidRPr="007637B8">
              <w:rPr>
                <w:rFonts w:ascii="Courier New" w:eastAsia="Courier New" w:hAnsi="Courier New" w:cs="Courier New"/>
                <w:sz w:val="18"/>
                <w:szCs w:val="18"/>
              </w:rPr>
              <w:t>21</w:t>
            </w:r>
            <w:r w:rsidR="00AA3986" w:rsidRPr="007637B8">
              <w:rPr>
                <w:rFonts w:ascii="Courier New" w:eastAsia="Courier New" w:hAnsi="Courier New" w:cs="Courier New"/>
                <w:sz w:val="18"/>
                <w:szCs w:val="18"/>
              </w:rPr>
              <w:t xml:space="preserve"> </w:t>
            </w:r>
            <w:r w:rsidR="00E51D22" w:rsidRPr="007637B8">
              <w:rPr>
                <w:rFonts w:ascii="Courier New" w:eastAsia="Courier New" w:hAnsi="Courier New" w:cs="Courier New"/>
                <w:sz w:val="18"/>
                <w:szCs w:val="18"/>
              </w:rPr>
              <w:t>}</w:t>
            </w:r>
          </w:p>
        </w:tc>
      </w:tr>
    </w:tbl>
    <w:p w14:paraId="6DB47F86" w14:textId="326A4106" w:rsidR="009E06E7" w:rsidRPr="007637B8" w:rsidRDefault="00D8789F" w:rsidP="00DF28F6">
      <w:pPr>
        <w:pStyle w:val="Caption"/>
        <w:jc w:val="center"/>
      </w:pPr>
      <w:bookmarkStart w:id="217" w:name="_Ref38788348"/>
      <w:r w:rsidRPr="007637B8">
        <w:t>Figura</w:t>
      </w:r>
      <w:r w:rsidR="008C2955" w:rsidRPr="007637B8">
        <w:t xml:space="preserve"> </w:t>
      </w:r>
      <w:r w:rsidR="00105FB2" w:rsidRPr="007637B8">
        <w:rPr>
          <w:iCs w:val="0"/>
        </w:rPr>
        <w:fldChar w:fldCharType="begin"/>
      </w:r>
      <w:r w:rsidR="00105FB2" w:rsidRPr="007637B8">
        <w:rPr>
          <w:iCs w:val="0"/>
        </w:rPr>
        <w:instrText xml:space="preserve"> SEQ Figure \* ARABIC </w:instrText>
      </w:r>
      <w:r w:rsidR="00105FB2" w:rsidRPr="007637B8">
        <w:rPr>
          <w:iCs w:val="0"/>
        </w:rPr>
        <w:fldChar w:fldCharType="separate"/>
      </w:r>
      <w:r w:rsidR="00233372">
        <w:rPr>
          <w:iCs w:val="0"/>
          <w:noProof/>
        </w:rPr>
        <w:t>62</w:t>
      </w:r>
      <w:r w:rsidR="00105FB2" w:rsidRPr="007637B8">
        <w:rPr>
          <w:rFonts w:cs="Times New Roman"/>
          <w:iCs w:val="0"/>
          <w:szCs w:val="22"/>
        </w:rPr>
        <w:fldChar w:fldCharType="end"/>
      </w:r>
      <w:bookmarkEnd w:id="217"/>
      <w:r w:rsidR="008C2955" w:rsidRPr="007637B8">
        <w:t>. LedsSwitches_C-Lang.c</w:t>
      </w:r>
    </w:p>
    <w:p w14:paraId="2BAC8CBE" w14:textId="77777777" w:rsidR="008922D3" w:rsidRPr="007637B8" w:rsidRDefault="008922D3" w:rsidP="008922D3">
      <w:pPr>
        <w:rPr>
          <w:rFonts w:eastAsia="Arial" w:cs="Arial"/>
        </w:rPr>
      </w:pPr>
    </w:p>
    <w:p w14:paraId="24BFDF10" w14:textId="12708C92" w:rsidR="008C2955" w:rsidRPr="007637B8" w:rsidRDefault="00F0478F" w:rsidP="008C2955">
      <w:pPr>
        <w:rPr>
          <w:rFonts w:eastAsia="Arial" w:cs="Arial"/>
        </w:rPr>
      </w:pPr>
      <w:r w:rsidRPr="007637B8">
        <w:rPr>
          <w:rFonts w:eastAsia="Arial" w:cs="Arial"/>
        </w:rPr>
        <w:t>Siga os passos seguintes para executar e depurar este programa na placa FPGA</w:t>
      </w:r>
      <w:r w:rsidR="008C2955" w:rsidRPr="007637B8">
        <w:rPr>
          <w:rFonts w:eastAsia="Arial" w:cs="Arial"/>
        </w:rPr>
        <w:t>:</w:t>
      </w:r>
    </w:p>
    <w:p w14:paraId="34DB95BD" w14:textId="77777777" w:rsidR="0049200F" w:rsidRPr="007637B8" w:rsidRDefault="0049200F" w:rsidP="008C2955">
      <w:pPr>
        <w:rPr>
          <w:rFonts w:eastAsia="Arial" w:cs="Arial"/>
        </w:rPr>
      </w:pPr>
    </w:p>
    <w:p w14:paraId="08ED62F7" w14:textId="209D77AF" w:rsidR="0049200F" w:rsidRPr="007637B8" w:rsidRDefault="00F0478F" w:rsidP="00D44DA2">
      <w:pPr>
        <w:pStyle w:val="ListParagraph"/>
        <w:numPr>
          <w:ilvl w:val="0"/>
          <w:numId w:val="47"/>
        </w:numPr>
        <w:rPr>
          <w:rFonts w:eastAsia="Arial" w:cs="Arial"/>
        </w:rPr>
      </w:pPr>
      <w:r w:rsidRPr="007637B8">
        <w:rPr>
          <w:rFonts w:eastAsia="Arial" w:cs="Arial"/>
        </w:rPr>
        <w:t xml:space="preserve">O RVfpgaNexys já está programado na placa FPGA se tiver executado os exemplos anteriores, pelo que não deverá ser necessário programá-lo novamente. No entanto, se </w:t>
      </w:r>
      <w:r w:rsidRPr="007637B8">
        <w:rPr>
          <w:rFonts w:eastAsia="Arial" w:cs="Arial"/>
        </w:rPr>
        <w:lastRenderedPageBreak/>
        <w:t>precisar de reprogramar o RVfpgaNexys na placa novamente, faça-o como explicado na Secção A, utilizando o exemplo LedsSwitches_C-Lang em vez do exemplo AL_Operations</w:t>
      </w:r>
      <w:r w:rsidR="0049200F" w:rsidRPr="007637B8">
        <w:rPr>
          <w:rFonts w:eastAsia="Arial" w:cs="Arial"/>
        </w:rPr>
        <w:t>.</w:t>
      </w:r>
    </w:p>
    <w:p w14:paraId="48A78C69" w14:textId="77777777" w:rsidR="000133EB" w:rsidRPr="007637B8" w:rsidRDefault="000133EB" w:rsidP="0079471A"/>
    <w:p w14:paraId="14EE6261" w14:textId="54D93359" w:rsidR="008C2955" w:rsidRPr="007637B8" w:rsidRDefault="00F0478F" w:rsidP="00D44DA2">
      <w:pPr>
        <w:pStyle w:val="ListParagraph"/>
        <w:numPr>
          <w:ilvl w:val="0"/>
          <w:numId w:val="47"/>
        </w:numPr>
      </w:pPr>
      <w:r w:rsidRPr="007637B8">
        <w:rPr>
          <w:rFonts w:eastAsia="Arial" w:cs="Arial"/>
        </w:rPr>
        <w:t>Na barra de menu superior, clique em</w:t>
      </w:r>
      <w:r w:rsidR="008C2955" w:rsidRPr="007637B8">
        <w:rPr>
          <w:rFonts w:eastAsia="Arial" w:cs="Arial"/>
        </w:rPr>
        <w:t xml:space="preserve"> </w:t>
      </w:r>
      <w:r w:rsidR="008C2955" w:rsidRPr="007637B8">
        <w:rPr>
          <w:rFonts w:eastAsia="Arial" w:cs="Arial"/>
          <w:i/>
          <w:iCs/>
        </w:rPr>
        <w:t>File</w:t>
      </w:r>
      <w:r w:rsidR="008C2955" w:rsidRPr="007637B8">
        <w:rPr>
          <w:rFonts w:eastAsia="Arial" w:cs="Arial"/>
        </w:rPr>
        <w:t xml:space="preserve"> → </w:t>
      </w:r>
      <w:r w:rsidR="008C2955" w:rsidRPr="007637B8">
        <w:rPr>
          <w:rFonts w:eastAsia="Arial" w:cs="Arial"/>
          <w:i/>
          <w:iCs/>
        </w:rPr>
        <w:t>Open Folder</w:t>
      </w:r>
      <w:r w:rsidR="008C2955" w:rsidRPr="007637B8">
        <w:rPr>
          <w:rFonts w:eastAsia="Arial" w:cs="Arial"/>
        </w:rPr>
        <w:t xml:space="preserve">, </w:t>
      </w:r>
      <w:r w:rsidRPr="007637B8">
        <w:rPr>
          <w:rFonts w:eastAsia="Arial" w:cs="Arial"/>
        </w:rPr>
        <w:t xml:space="preserve">e navegue até </w:t>
      </w:r>
      <w:r w:rsidR="00FB2C4B">
        <w:rPr>
          <w:rFonts w:eastAsia="Arial" w:cs="Arial"/>
        </w:rPr>
        <w:t xml:space="preserve">à pasta </w:t>
      </w:r>
      <w:r w:rsidR="00F746D3" w:rsidRPr="007637B8">
        <w:rPr>
          <w:rFonts w:eastAsia="Arial" w:cs="Arial"/>
          <w:i/>
          <w:iCs/>
        </w:rPr>
        <w:t>[RVfpgaPath]</w:t>
      </w:r>
      <w:r w:rsidR="008C2955" w:rsidRPr="007637B8">
        <w:rPr>
          <w:rFonts w:eastAsia="Arial" w:cs="Arial"/>
          <w:i/>
          <w:iCs/>
        </w:rPr>
        <w:t>/</w:t>
      </w:r>
      <w:r w:rsidR="00F746D3" w:rsidRPr="007637B8">
        <w:rPr>
          <w:rFonts w:eastAsia="Arial" w:cs="Arial"/>
          <w:i/>
          <w:iCs/>
        </w:rPr>
        <w:t>RVfpga</w:t>
      </w:r>
      <w:r w:rsidR="006203A7" w:rsidRPr="007637B8">
        <w:rPr>
          <w:rFonts w:eastAsia="Arial" w:cs="Arial"/>
          <w:i/>
          <w:iCs/>
        </w:rPr>
        <w:t>/</w:t>
      </w:r>
      <w:r w:rsidR="008C2955" w:rsidRPr="007637B8">
        <w:rPr>
          <w:rFonts w:eastAsia="Arial" w:cs="Arial"/>
          <w:i/>
          <w:iCs/>
        </w:rPr>
        <w:t xml:space="preserve">examples/. </w:t>
      </w:r>
      <w:r w:rsidR="00050A6B" w:rsidRPr="007637B8">
        <w:rPr>
          <w:rFonts w:eastAsia="Arial" w:cs="Arial"/>
        </w:rPr>
        <w:t>Selecione</w:t>
      </w:r>
      <w:r w:rsidRPr="007637B8">
        <w:rPr>
          <w:rFonts w:eastAsia="Arial" w:cs="Arial"/>
        </w:rPr>
        <w:t xml:space="preserve"> </w:t>
      </w:r>
      <w:r w:rsidR="00050A6B">
        <w:rPr>
          <w:rFonts w:eastAsia="Arial" w:cs="Arial"/>
        </w:rPr>
        <w:t>a pasta</w:t>
      </w:r>
      <w:r w:rsidR="008C2955" w:rsidRPr="007637B8">
        <w:rPr>
          <w:rFonts w:eastAsia="Arial" w:cs="Arial"/>
        </w:rPr>
        <w:t xml:space="preserve"> </w:t>
      </w:r>
      <w:r w:rsidR="008C2955" w:rsidRPr="007637B8">
        <w:rPr>
          <w:rFonts w:eastAsia="Arial" w:cs="Arial"/>
          <w:i/>
          <w:iCs/>
        </w:rPr>
        <w:t xml:space="preserve">LedsSwitches_C-Lang </w:t>
      </w:r>
      <w:r w:rsidRPr="007637B8">
        <w:rPr>
          <w:rFonts w:eastAsia="Arial" w:cs="Arial"/>
        </w:rPr>
        <w:t>e clique em OK</w:t>
      </w:r>
      <w:r w:rsidR="008C2955" w:rsidRPr="007637B8">
        <w:rPr>
          <w:rFonts w:eastAsia="Arial" w:cs="Arial"/>
        </w:rPr>
        <w:t>.</w:t>
      </w:r>
    </w:p>
    <w:p w14:paraId="1840E2B5" w14:textId="77777777" w:rsidR="008C2955" w:rsidRPr="007637B8" w:rsidRDefault="008C2955" w:rsidP="008C2955">
      <w:pPr>
        <w:pStyle w:val="ListParagraph"/>
        <w:ind w:left="720"/>
      </w:pPr>
    </w:p>
    <w:p w14:paraId="0C45E777" w14:textId="48EE5C2F" w:rsidR="008C2955" w:rsidRPr="007637B8" w:rsidRDefault="00F0478F" w:rsidP="00D44DA2">
      <w:pPr>
        <w:pStyle w:val="ListParagraph"/>
        <w:numPr>
          <w:ilvl w:val="0"/>
          <w:numId w:val="47"/>
        </w:numPr>
        <w:rPr>
          <w:rFonts w:eastAsia="Arial" w:cs="Arial"/>
        </w:rPr>
      </w:pPr>
      <w:r w:rsidRPr="007637B8">
        <w:rPr>
          <w:rFonts w:eastAsia="Arial" w:cs="Arial"/>
        </w:rPr>
        <w:t xml:space="preserve">Antes de chamar o depurador, defina um </w:t>
      </w:r>
      <w:r w:rsidR="00C2690C" w:rsidRPr="00FB2C4B">
        <w:rPr>
          <w:rFonts w:eastAsia="Arial" w:cs="Arial"/>
          <w:i/>
          <w:iCs/>
        </w:rPr>
        <w:t>breakpoint</w:t>
      </w:r>
      <w:r w:rsidRPr="007637B8">
        <w:rPr>
          <w:rFonts w:eastAsia="Arial" w:cs="Arial"/>
        </w:rPr>
        <w:t xml:space="preserve"> na linha 15 do código C</w:t>
      </w:r>
      <w:r w:rsidR="008C2955" w:rsidRPr="007637B8">
        <w:rPr>
          <w:rFonts w:eastAsia="Arial" w:cs="Arial"/>
        </w:rPr>
        <w:t>.</w:t>
      </w:r>
    </w:p>
    <w:p w14:paraId="70CD6C10" w14:textId="77777777" w:rsidR="008C2955" w:rsidRPr="007637B8" w:rsidRDefault="008C2955" w:rsidP="008C2955">
      <w:pPr>
        <w:ind w:left="360" w:hanging="360"/>
        <w:rPr>
          <w:rFonts w:eastAsia="Arial" w:cs="Arial"/>
        </w:rPr>
      </w:pPr>
    </w:p>
    <w:p w14:paraId="13B7859F" w14:textId="4023AF2B" w:rsidR="008C2955" w:rsidRPr="007637B8" w:rsidRDefault="00FB2C4B" w:rsidP="00D44DA2">
      <w:pPr>
        <w:pStyle w:val="ListParagraph"/>
        <w:numPr>
          <w:ilvl w:val="0"/>
          <w:numId w:val="47"/>
        </w:numPr>
        <w:rPr>
          <w:rFonts w:eastAsia="Arial" w:cs="Arial"/>
        </w:rPr>
      </w:pPr>
      <w:r w:rsidRPr="007637B8">
        <w:rPr>
          <w:rFonts w:eastAsia="Arial" w:cs="Arial"/>
        </w:rPr>
        <w:t>Em</w:t>
      </w:r>
      <w:r w:rsidR="00F0478F" w:rsidRPr="007637B8">
        <w:rPr>
          <w:rFonts w:eastAsia="Arial" w:cs="Arial"/>
        </w:rPr>
        <w:t xml:space="preserve"> seguida, inicie a depuração. O programa começa a ser executado e </w:t>
      </w:r>
      <w:r w:rsidR="00D16280">
        <w:rPr>
          <w:rFonts w:eastAsia="Arial" w:cs="Arial"/>
        </w:rPr>
        <w:t>é suspenso</w:t>
      </w:r>
      <w:r w:rsidR="00F0478F" w:rsidRPr="007637B8">
        <w:rPr>
          <w:rFonts w:eastAsia="Arial" w:cs="Arial"/>
        </w:rPr>
        <w:t xml:space="preserve"> no </w:t>
      </w:r>
      <w:r w:rsidR="00A16C5F" w:rsidRPr="00FB2C4B">
        <w:rPr>
          <w:rFonts w:eastAsia="Arial" w:cs="Arial"/>
          <w:i/>
          <w:iCs/>
        </w:rPr>
        <w:t>breakpoint</w:t>
      </w:r>
      <w:r>
        <w:rPr>
          <w:rFonts w:eastAsia="Arial" w:cs="Arial"/>
        </w:rPr>
        <w:t xml:space="preserve"> </w:t>
      </w:r>
      <w:r w:rsidR="008C2955" w:rsidRPr="007637B8">
        <w:rPr>
          <w:rFonts w:eastAsia="Arial" w:cs="Arial"/>
        </w:rPr>
        <w:t>(</w:t>
      </w:r>
      <w:r w:rsidR="008C2955" w:rsidRPr="007637B8">
        <w:rPr>
          <w:rFonts w:eastAsia="Arial" w:cs="Arial"/>
        </w:rPr>
        <w:fldChar w:fldCharType="begin"/>
      </w:r>
      <w:r w:rsidR="008C2955" w:rsidRPr="007637B8">
        <w:rPr>
          <w:rFonts w:eastAsia="Arial" w:cs="Arial"/>
        </w:rPr>
        <w:instrText xml:space="preserve"> REF _Ref44268905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63</w:t>
      </w:r>
      <w:r w:rsidR="008C2955" w:rsidRPr="007637B8">
        <w:rPr>
          <w:rFonts w:eastAsia="Arial" w:cs="Arial"/>
        </w:rPr>
        <w:fldChar w:fldCharType="end"/>
      </w:r>
      <w:r w:rsidR="008C2955" w:rsidRPr="007637B8">
        <w:rPr>
          <w:rFonts w:eastAsia="Arial" w:cs="Arial"/>
        </w:rPr>
        <w:t>).</w:t>
      </w:r>
    </w:p>
    <w:p w14:paraId="028DD625" w14:textId="77777777" w:rsidR="008C2955" w:rsidRPr="007637B8" w:rsidRDefault="008C2955" w:rsidP="008C2955">
      <w:pPr>
        <w:rPr>
          <w:rFonts w:eastAsia="Arial" w:cs="Arial"/>
        </w:rPr>
      </w:pPr>
    </w:p>
    <w:p w14:paraId="165CF175" w14:textId="0B0A3DD3" w:rsidR="008C2955" w:rsidRPr="007637B8" w:rsidRDefault="00301AD9" w:rsidP="008922D3">
      <w:pPr>
        <w:jc w:val="center"/>
      </w:pPr>
      <w:r w:rsidRPr="007637B8">
        <w:rPr>
          <w:noProof/>
          <w:lang w:eastAsia="es-ES"/>
        </w:rPr>
        <w:drawing>
          <wp:inline distT="0" distB="0" distL="0" distR="0" wp14:anchorId="22F289F7" wp14:editId="746BE633">
            <wp:extent cx="5426015" cy="2793562"/>
            <wp:effectExtent l="0" t="0" r="3810" b="698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429293" cy="2795250"/>
                    </a:xfrm>
                    <a:prstGeom prst="rect">
                      <a:avLst/>
                    </a:prstGeom>
                  </pic:spPr>
                </pic:pic>
              </a:graphicData>
            </a:graphic>
          </wp:inline>
        </w:drawing>
      </w:r>
    </w:p>
    <w:p w14:paraId="06A7C8D6" w14:textId="07EBDB26" w:rsidR="008C2955" w:rsidRPr="007637B8" w:rsidRDefault="00D8789F" w:rsidP="008C2955">
      <w:pPr>
        <w:pStyle w:val="Caption"/>
        <w:jc w:val="center"/>
      </w:pPr>
      <w:bookmarkStart w:id="218" w:name="_Ref44268905"/>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63</w:t>
      </w:r>
      <w:r w:rsidR="00577C0A" w:rsidRPr="007637B8">
        <w:fldChar w:fldCharType="end"/>
      </w:r>
      <w:bookmarkEnd w:id="218"/>
      <w:r w:rsidR="008C2955" w:rsidRPr="007637B8">
        <w:t xml:space="preserve">. </w:t>
      </w:r>
      <w:r w:rsidR="00F0478F" w:rsidRPr="007637B8">
        <w:t xml:space="preserve">A execução foi interrompida no </w:t>
      </w:r>
      <w:r w:rsidR="00A16C5F" w:rsidRPr="00A16C5F">
        <w:rPr>
          <w:i/>
          <w:iCs w:val="0"/>
        </w:rPr>
        <w:t>breakpoint</w:t>
      </w:r>
    </w:p>
    <w:p w14:paraId="701D4D76" w14:textId="6367E725" w:rsidR="008C2955" w:rsidRPr="007637B8" w:rsidRDefault="005B2504" w:rsidP="00D44DA2">
      <w:pPr>
        <w:pStyle w:val="ListParagraph"/>
        <w:numPr>
          <w:ilvl w:val="0"/>
          <w:numId w:val="47"/>
        </w:numPr>
      </w:pPr>
      <w:r w:rsidRPr="007637B8">
        <w:t>Fazer com que o programa continue a ser executado</w:t>
      </w:r>
      <w:r w:rsidR="008C2955" w:rsidRPr="007637B8">
        <w:t xml:space="preserve"> </w:t>
      </w:r>
      <w:r w:rsidR="008C2955" w:rsidRPr="007637B8">
        <w:rPr>
          <w:noProof/>
          <w:lang w:eastAsia="es-ES"/>
        </w:rPr>
        <w:drawing>
          <wp:inline distT="0" distB="0" distL="0" distR="0" wp14:anchorId="2CE408CF" wp14:editId="4332A88B">
            <wp:extent cx="1650670" cy="244066"/>
            <wp:effectExtent l="0" t="0" r="6985" b="3810"/>
            <wp:docPr id="5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1"/>
                    <a:stretch>
                      <a:fillRect/>
                    </a:stretch>
                  </pic:blipFill>
                  <pic:spPr bwMode="auto">
                    <a:xfrm>
                      <a:off x="0" y="0"/>
                      <a:ext cx="1658096" cy="245164"/>
                    </a:xfrm>
                    <a:prstGeom prst="rect">
                      <a:avLst/>
                    </a:prstGeom>
                  </pic:spPr>
                </pic:pic>
              </a:graphicData>
            </a:graphic>
          </wp:inline>
        </w:drawing>
      </w:r>
      <w:r w:rsidR="008C2955" w:rsidRPr="007637B8">
        <w:t xml:space="preserve"> </w:t>
      </w:r>
      <w:r w:rsidRPr="007637B8">
        <w:t>várias vezes, mas altere os interruptores entre cada clique. Os LEDs devem mostrar o valor dos interruptores</w:t>
      </w:r>
      <w:r w:rsidR="008C2955" w:rsidRPr="007637B8">
        <w:t>.</w:t>
      </w:r>
    </w:p>
    <w:p w14:paraId="2F319CAF" w14:textId="77777777" w:rsidR="008C2955" w:rsidRPr="007637B8" w:rsidRDefault="008C2955" w:rsidP="008C2955">
      <w:pPr>
        <w:pStyle w:val="ListParagraph"/>
      </w:pPr>
    </w:p>
    <w:p w14:paraId="1D549FF2" w14:textId="20B4B6ED" w:rsidR="008C2955" w:rsidRPr="007637B8" w:rsidRDefault="005B2504" w:rsidP="00D44DA2">
      <w:pPr>
        <w:pStyle w:val="ListParagraph"/>
        <w:numPr>
          <w:ilvl w:val="0"/>
          <w:numId w:val="47"/>
        </w:numPr>
      </w:pPr>
      <w:r w:rsidRPr="007637B8">
        <w:t>Pode ver a execução do programa em C, como anteriormente, ou pode ver a execução do programa Assembly gerado pelo compilador, clicando em Switch to Assembly como destacado na</w:t>
      </w:r>
      <w:r w:rsidR="008C2955" w:rsidRPr="007637B8">
        <w:t xml:space="preserve"> </w:t>
      </w:r>
      <w:r w:rsidR="008C2955" w:rsidRPr="007637B8">
        <w:fldChar w:fldCharType="begin"/>
      </w:r>
      <w:r w:rsidR="008C2955" w:rsidRPr="007637B8">
        <w:instrText xml:space="preserve"> REF _Ref44269034 \h </w:instrText>
      </w:r>
      <w:r w:rsidR="008C2955" w:rsidRPr="007637B8">
        <w:fldChar w:fldCharType="separate"/>
      </w:r>
      <w:r w:rsidR="00233372" w:rsidRPr="007637B8">
        <w:t xml:space="preserve">Figura </w:t>
      </w:r>
      <w:r w:rsidR="00233372">
        <w:rPr>
          <w:noProof/>
        </w:rPr>
        <w:t>64</w:t>
      </w:r>
      <w:r w:rsidR="008C2955" w:rsidRPr="007637B8">
        <w:fldChar w:fldCharType="end"/>
      </w:r>
      <w:r w:rsidR="008C2955" w:rsidRPr="007637B8">
        <w:t>.</w:t>
      </w:r>
    </w:p>
    <w:p w14:paraId="5288CD7F" w14:textId="77777777" w:rsidR="008C2955" w:rsidRPr="007637B8" w:rsidRDefault="008C2955" w:rsidP="008C2955">
      <w:pPr>
        <w:pStyle w:val="ListParagraph"/>
      </w:pPr>
    </w:p>
    <w:p w14:paraId="65405F05" w14:textId="77777777" w:rsidR="008C2955" w:rsidRPr="007637B8" w:rsidRDefault="008C2955" w:rsidP="008C2955">
      <w:pPr>
        <w:jc w:val="center"/>
      </w:pPr>
      <w:r w:rsidRPr="007637B8">
        <w:rPr>
          <w:noProof/>
          <w:lang w:eastAsia="es-ES"/>
        </w:rPr>
        <w:drawing>
          <wp:inline distT="0" distB="0" distL="0" distR="0" wp14:anchorId="0978B0F2" wp14:editId="7628DC39">
            <wp:extent cx="1282535" cy="1489894"/>
            <wp:effectExtent l="0" t="0" r="0" b="0"/>
            <wp:docPr id="964890055" name="Imagen 9648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305867" cy="1516998"/>
                    </a:xfrm>
                    <a:prstGeom prst="rect">
                      <a:avLst/>
                    </a:prstGeom>
                  </pic:spPr>
                </pic:pic>
              </a:graphicData>
            </a:graphic>
          </wp:inline>
        </w:drawing>
      </w:r>
    </w:p>
    <w:p w14:paraId="718A3381" w14:textId="388141D4" w:rsidR="008C2955" w:rsidRPr="007637B8" w:rsidRDefault="00D8789F" w:rsidP="008C2955">
      <w:pPr>
        <w:pStyle w:val="Caption"/>
        <w:jc w:val="center"/>
      </w:pPr>
      <w:bookmarkStart w:id="219" w:name="_Ref44269034"/>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64</w:t>
      </w:r>
      <w:r w:rsidR="00577C0A" w:rsidRPr="007637B8">
        <w:fldChar w:fldCharType="end"/>
      </w:r>
      <w:bookmarkEnd w:id="219"/>
      <w:r w:rsidR="008C2955" w:rsidRPr="007637B8">
        <w:t xml:space="preserve">. </w:t>
      </w:r>
      <w:r w:rsidR="005B2504" w:rsidRPr="007637B8">
        <w:t>Mudar para</w:t>
      </w:r>
      <w:r w:rsidR="008C2955" w:rsidRPr="007637B8">
        <w:t xml:space="preserve"> </w:t>
      </w:r>
      <w:r w:rsidR="005B2504" w:rsidRPr="007637B8">
        <w:t>A</w:t>
      </w:r>
      <w:r w:rsidR="008C2955" w:rsidRPr="007637B8">
        <w:t>ssembly</w:t>
      </w:r>
    </w:p>
    <w:p w14:paraId="4B0135C4" w14:textId="77777777" w:rsidR="004C482D" w:rsidRPr="007637B8" w:rsidRDefault="004C482D" w:rsidP="008C2955">
      <w:pPr>
        <w:pStyle w:val="Caption"/>
        <w:jc w:val="center"/>
      </w:pPr>
    </w:p>
    <w:p w14:paraId="5DE6E342" w14:textId="3AA10154" w:rsidR="008C2955" w:rsidRPr="007637B8" w:rsidRDefault="00477F78" w:rsidP="00196052">
      <w:pPr>
        <w:pStyle w:val="ListParagraph"/>
        <w:numPr>
          <w:ilvl w:val="0"/>
          <w:numId w:val="47"/>
        </w:numPr>
      </w:pPr>
      <w:r w:rsidRPr="007637B8">
        <w:t>O</w:t>
      </w:r>
      <w:r w:rsidR="008C2955" w:rsidRPr="007637B8">
        <w:t xml:space="preserve"> program</w:t>
      </w:r>
      <w:r w:rsidRPr="007637B8">
        <w:t>a</w:t>
      </w:r>
      <w:r w:rsidR="008C2955" w:rsidRPr="007637B8">
        <w:t xml:space="preserve"> </w:t>
      </w:r>
      <w:r w:rsidRPr="007637B8">
        <w:t>em</w:t>
      </w:r>
      <w:r w:rsidR="008C2955" w:rsidRPr="007637B8">
        <w:t xml:space="preserve"> </w:t>
      </w:r>
      <w:r w:rsidRPr="007637B8">
        <w:t>A</w:t>
      </w:r>
      <w:r w:rsidR="008C2955" w:rsidRPr="007637B8">
        <w:t xml:space="preserve">ssembly </w:t>
      </w:r>
      <w:r w:rsidR="00301AD9" w:rsidRPr="007637B8">
        <w:t>(</w:t>
      </w:r>
      <w:r w:rsidR="00301AD9" w:rsidRPr="007637B8">
        <w:fldChar w:fldCharType="begin"/>
      </w:r>
      <w:r w:rsidR="00301AD9" w:rsidRPr="007637B8">
        <w:instrText xml:space="preserve"> REF _Ref48806620 \h </w:instrText>
      </w:r>
      <w:r w:rsidR="00301AD9" w:rsidRPr="007637B8">
        <w:fldChar w:fldCharType="separate"/>
      </w:r>
      <w:r w:rsidR="00233372" w:rsidRPr="007637B8">
        <w:t xml:space="preserve">Figura </w:t>
      </w:r>
      <w:r w:rsidR="00233372">
        <w:rPr>
          <w:noProof/>
        </w:rPr>
        <w:t>65</w:t>
      </w:r>
      <w:r w:rsidR="00301AD9" w:rsidRPr="007637B8">
        <w:fldChar w:fldCharType="end"/>
      </w:r>
      <w:r w:rsidR="00301AD9" w:rsidRPr="007637B8">
        <w:t xml:space="preserve">) </w:t>
      </w:r>
      <w:r w:rsidRPr="007637B8">
        <w:t>primeiro lê o valor nos Switches com uma instrução load</w:t>
      </w:r>
      <w:r w:rsidR="008C2955" w:rsidRPr="007637B8">
        <w:t xml:space="preserve"> </w:t>
      </w:r>
      <w:r w:rsidR="00301AD9" w:rsidRPr="007637B8">
        <w:t>(</w:t>
      </w:r>
      <w:r w:rsidR="00301AD9" w:rsidRPr="007637B8">
        <w:rPr>
          <w:rFonts w:ascii="Courier New" w:hAnsi="Courier New" w:cs="Courier New"/>
        </w:rPr>
        <w:t>lw a5,1024(a4)</w:t>
      </w:r>
      <w:r w:rsidR="00301AD9" w:rsidRPr="007637B8">
        <w:t xml:space="preserve">) </w:t>
      </w:r>
      <w:r w:rsidRPr="007637B8">
        <w:t xml:space="preserve">e depois escreve-o nos LEDs com uma instrução de </w:t>
      </w:r>
      <w:r w:rsidRPr="007637B8">
        <w:lastRenderedPageBreak/>
        <w:t xml:space="preserve">armazenamento </w:t>
      </w:r>
      <w:r w:rsidR="00301AD9" w:rsidRPr="007637B8">
        <w:t>(</w:t>
      </w:r>
      <w:r w:rsidR="00301AD9" w:rsidRPr="007637B8">
        <w:rPr>
          <w:rFonts w:ascii="Courier New" w:hAnsi="Courier New" w:cs="Courier New"/>
        </w:rPr>
        <w:t>sw a5,1028(a4)</w:t>
      </w:r>
      <w:r w:rsidR="00301AD9" w:rsidRPr="007637B8">
        <w:t>)</w:t>
      </w:r>
      <w:r w:rsidR="008C2955" w:rsidRPr="007637B8">
        <w:t xml:space="preserve">. </w:t>
      </w:r>
      <w:r w:rsidRPr="007637B8">
        <w:t xml:space="preserve">Execute-o passo a passo, altere os interruptores e verifique se os LEDs mudam para </w:t>
      </w:r>
      <w:r w:rsidR="006713DA" w:rsidRPr="007637B8">
        <w:t>refletir</w:t>
      </w:r>
      <w:r w:rsidRPr="007637B8">
        <w:t xml:space="preserve"> os novos valores dos interruptores</w:t>
      </w:r>
      <w:r w:rsidR="008C2955" w:rsidRPr="007637B8">
        <w:t>.</w:t>
      </w:r>
    </w:p>
    <w:p w14:paraId="60A97898" w14:textId="176444FF" w:rsidR="008C2955" w:rsidRPr="007637B8" w:rsidRDefault="008C2955" w:rsidP="00333101"/>
    <w:p w14:paraId="1181D985" w14:textId="30BBC565" w:rsidR="004B7EA8" w:rsidRPr="007637B8" w:rsidRDefault="00847D30" w:rsidP="008C2955">
      <w:pPr>
        <w:jc w:val="center"/>
      </w:pPr>
      <w:r w:rsidRPr="007637B8">
        <w:rPr>
          <w:noProof/>
          <w:lang w:eastAsia="es-ES"/>
        </w:rPr>
        <w:drawing>
          <wp:inline distT="0" distB="0" distL="0" distR="0" wp14:anchorId="2E9076C1" wp14:editId="234CB26D">
            <wp:extent cx="5731510" cy="1217930"/>
            <wp:effectExtent l="0" t="0" r="2540" b="1270"/>
            <wp:docPr id="430308053" name="Imagen 43030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1217930"/>
                    </a:xfrm>
                    <a:prstGeom prst="rect">
                      <a:avLst/>
                    </a:prstGeom>
                  </pic:spPr>
                </pic:pic>
              </a:graphicData>
            </a:graphic>
          </wp:inline>
        </w:drawing>
      </w:r>
    </w:p>
    <w:p w14:paraId="60844D70" w14:textId="79A57F51" w:rsidR="008C2955" w:rsidRPr="007637B8" w:rsidRDefault="00D8789F" w:rsidP="008C2955">
      <w:pPr>
        <w:pStyle w:val="Caption"/>
        <w:jc w:val="center"/>
      </w:pPr>
      <w:bookmarkStart w:id="220" w:name="_Ref48806620"/>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65</w:t>
      </w:r>
      <w:r w:rsidR="00577C0A" w:rsidRPr="007637B8">
        <w:fldChar w:fldCharType="end"/>
      </w:r>
      <w:bookmarkEnd w:id="220"/>
      <w:r w:rsidR="008C2955" w:rsidRPr="007637B8">
        <w:t xml:space="preserve">. </w:t>
      </w:r>
      <w:r w:rsidR="00477F78" w:rsidRPr="007637B8">
        <w:t xml:space="preserve">Programa </w:t>
      </w:r>
      <w:r w:rsidR="008C2955" w:rsidRPr="007637B8">
        <w:t xml:space="preserve">Assembly </w:t>
      </w:r>
    </w:p>
    <w:p w14:paraId="4751A345" w14:textId="77777777" w:rsidR="008E6B0E" w:rsidRPr="007637B8" w:rsidRDefault="008E6B0E" w:rsidP="008E6B0E">
      <w:pPr>
        <w:pStyle w:val="Caption"/>
      </w:pPr>
    </w:p>
    <w:p w14:paraId="50B87868" w14:textId="52E8D601" w:rsidR="008E6B0E" w:rsidRPr="007637B8" w:rsidRDefault="007A6CDF" w:rsidP="00CE5664">
      <w:pPr>
        <w:pStyle w:val="ListParagraph"/>
        <w:numPr>
          <w:ilvl w:val="1"/>
          <w:numId w:val="10"/>
        </w:numPr>
        <w:ind w:left="426" w:hanging="426"/>
        <w:rPr>
          <w:rFonts w:eastAsia="Arial" w:cs="Arial"/>
          <w:b/>
          <w:sz w:val="28"/>
          <w:szCs w:val="28"/>
        </w:rPr>
      </w:pPr>
      <w:r w:rsidRPr="007637B8">
        <w:rPr>
          <w:rFonts w:eastAsia="Arial" w:cs="Arial"/>
          <w:b/>
          <w:sz w:val="28"/>
          <w:szCs w:val="28"/>
        </w:rPr>
        <w:t xml:space="preserve">Programa </w:t>
      </w:r>
      <w:r w:rsidR="008E6B0E" w:rsidRPr="007637B8">
        <w:rPr>
          <w:rFonts w:eastAsia="Arial" w:cs="Arial"/>
          <w:b/>
          <w:sz w:val="28"/>
          <w:szCs w:val="28"/>
        </w:rPr>
        <w:t>HelloWorld</w:t>
      </w:r>
      <w:r w:rsidR="0055609B" w:rsidRPr="007637B8">
        <w:rPr>
          <w:rFonts w:eastAsia="Arial" w:cs="Arial"/>
          <w:b/>
          <w:sz w:val="28"/>
          <w:szCs w:val="28"/>
        </w:rPr>
        <w:t>_C-Lang</w:t>
      </w:r>
      <w:r w:rsidR="008E6B0E" w:rsidRPr="007637B8">
        <w:rPr>
          <w:rFonts w:eastAsia="Arial" w:cs="Arial"/>
          <w:b/>
          <w:sz w:val="28"/>
          <w:szCs w:val="28"/>
        </w:rPr>
        <w:t xml:space="preserve"> </w:t>
      </w:r>
    </w:p>
    <w:p w14:paraId="60A04FC6" w14:textId="77777777" w:rsidR="00252E52" w:rsidRPr="007637B8" w:rsidRDefault="00252E52" w:rsidP="008E6B0E">
      <w:pPr>
        <w:rPr>
          <w:rFonts w:eastAsia="Arial" w:cs="Arial"/>
        </w:rPr>
      </w:pPr>
    </w:p>
    <w:p w14:paraId="4BDDBDDC" w14:textId="6013A792" w:rsidR="00CA2598" w:rsidRPr="007637B8" w:rsidRDefault="008947F6" w:rsidP="008E6B0E">
      <w:pPr>
        <w:rPr>
          <w:rFonts w:eastAsia="Arial" w:cs="Arial"/>
        </w:rPr>
      </w:pPr>
      <w:r w:rsidRPr="007637B8">
        <w:rPr>
          <w:rFonts w:eastAsia="Arial" w:cs="Arial"/>
        </w:rPr>
        <w:t>O segundo exemplo em C mostra uma mensagem curta para a sua shell através da porta série. Para ver esta mensagem, pode usar qualquer emulador de terminal como o</w:t>
      </w:r>
      <w:r w:rsidR="00984404" w:rsidRPr="007637B8">
        <w:rPr>
          <w:rFonts w:eastAsia="Arial" w:cs="Arial"/>
        </w:rPr>
        <w:t xml:space="preserve"> </w:t>
      </w:r>
      <w:r w:rsidR="00984404" w:rsidRPr="007637B8">
        <w:rPr>
          <w:rFonts w:eastAsia="Arial" w:cs="Arial"/>
          <w:i/>
        </w:rPr>
        <w:t>gtkterm</w:t>
      </w:r>
      <w:r w:rsidR="00984404" w:rsidRPr="007637B8">
        <w:rPr>
          <w:rFonts w:eastAsia="Arial" w:cs="Arial"/>
        </w:rPr>
        <w:t xml:space="preserve">, </w:t>
      </w:r>
      <w:r w:rsidR="00984404" w:rsidRPr="007637B8">
        <w:rPr>
          <w:rFonts w:eastAsia="Arial" w:cs="Arial"/>
          <w:i/>
        </w:rPr>
        <w:t>minicom</w:t>
      </w:r>
      <w:r w:rsidR="00984404" w:rsidRPr="007637B8">
        <w:rPr>
          <w:rFonts w:eastAsia="Arial" w:cs="Arial"/>
        </w:rPr>
        <w:t xml:space="preserve">, etc.; </w:t>
      </w:r>
      <w:r w:rsidRPr="007637B8">
        <w:rPr>
          <w:rFonts w:eastAsia="Arial" w:cs="Arial"/>
        </w:rPr>
        <w:t>No entanto, o PlatformIO fornece o seu próprio monitor de série, pelo que aqui mostramos como utilizar este monitor</w:t>
      </w:r>
      <w:r w:rsidR="00984404" w:rsidRPr="007637B8">
        <w:rPr>
          <w:rFonts w:eastAsia="Arial" w:cs="Arial"/>
        </w:rPr>
        <w:t>.</w:t>
      </w:r>
    </w:p>
    <w:p w14:paraId="42D302B1" w14:textId="77777777" w:rsidR="00984404" w:rsidRPr="007637B8" w:rsidRDefault="00984404" w:rsidP="00984404">
      <w:pPr>
        <w:rPr>
          <w:rFonts w:eastAsia="Arial" w:cs="Arial"/>
        </w:rPr>
      </w:pPr>
    </w:p>
    <w:p w14:paraId="7BC87A17" w14:textId="4EEA6419" w:rsidR="00984404" w:rsidRPr="007637B8" w:rsidRDefault="008947F6" w:rsidP="00984404">
      <w:pPr>
        <w:rPr>
          <w:rFonts w:eastAsia="Arial" w:cs="Arial"/>
        </w:rPr>
      </w:pPr>
      <w:r w:rsidRPr="007637B8">
        <w:rPr>
          <w:rFonts w:eastAsia="Arial" w:cs="Arial"/>
        </w:rPr>
        <w:t>Para configurar o monitor serial PlatformIO, alguns parâmetros devem ser configurados; especificamente, a taxa de dados (em bits por segundo, ou bauds) para transmissão de dados em série deve ser estabelecida, o que podemos fazer usando o parâmetro</w:t>
      </w:r>
      <w:r w:rsidR="00984404" w:rsidRPr="007637B8">
        <w:rPr>
          <w:rFonts w:eastAsia="Arial" w:cs="Arial"/>
        </w:rPr>
        <w:t xml:space="preserve"> </w:t>
      </w:r>
      <w:r w:rsidR="00984404" w:rsidRPr="007637B8">
        <w:rPr>
          <w:rFonts w:eastAsia="Arial" w:cs="Arial"/>
          <w:i/>
        </w:rPr>
        <w:t>monitor_speed</w:t>
      </w:r>
      <w:r w:rsidR="00984404" w:rsidRPr="007637B8">
        <w:rPr>
          <w:rFonts w:eastAsia="Arial" w:cs="Arial"/>
        </w:rPr>
        <w:t xml:space="preserve"> </w:t>
      </w:r>
      <w:r w:rsidRPr="007637B8">
        <w:rPr>
          <w:rFonts w:eastAsia="Arial" w:cs="Arial"/>
        </w:rPr>
        <w:t>no</w:t>
      </w:r>
      <w:r w:rsidR="00984404" w:rsidRPr="007637B8">
        <w:rPr>
          <w:rFonts w:eastAsia="Arial" w:cs="Arial"/>
        </w:rPr>
        <w:t xml:space="preserve"> fi</w:t>
      </w:r>
      <w:r w:rsidRPr="007637B8">
        <w:rPr>
          <w:rFonts w:eastAsia="Arial" w:cs="Arial"/>
        </w:rPr>
        <w:t>ch</w:t>
      </w:r>
      <w:r w:rsidR="00984404" w:rsidRPr="007637B8">
        <w:rPr>
          <w:rFonts w:eastAsia="Arial" w:cs="Arial"/>
        </w:rPr>
        <w:t>e</w:t>
      </w:r>
      <w:r w:rsidRPr="007637B8">
        <w:rPr>
          <w:rFonts w:eastAsia="Arial" w:cs="Arial"/>
        </w:rPr>
        <w:t>iro</w:t>
      </w:r>
      <w:r w:rsidR="00984404" w:rsidRPr="007637B8">
        <w:rPr>
          <w:rFonts w:eastAsia="Arial" w:cs="Arial"/>
        </w:rPr>
        <w:t xml:space="preserve"> </w:t>
      </w:r>
      <w:r w:rsidR="00984404" w:rsidRPr="007637B8">
        <w:rPr>
          <w:rFonts w:eastAsia="Arial" w:cs="Arial"/>
          <w:i/>
        </w:rPr>
        <w:t>platformio.ini</w:t>
      </w:r>
      <w:r w:rsidR="00984404" w:rsidRPr="007637B8">
        <w:rPr>
          <w:rFonts w:eastAsia="Arial" w:cs="Arial"/>
        </w:rPr>
        <w:t xml:space="preserve"> (</w:t>
      </w:r>
      <w:r w:rsidRPr="007637B8">
        <w:rPr>
          <w:rFonts w:eastAsia="Arial" w:cs="Arial"/>
        </w:rPr>
        <w:t xml:space="preserve">note que este ficheiro faz parte dos seus </w:t>
      </w:r>
      <w:r w:rsidR="00EE264E" w:rsidRPr="007637B8">
        <w:rPr>
          <w:rFonts w:eastAsia="Arial" w:cs="Arial"/>
        </w:rPr>
        <w:t>projeto</w:t>
      </w:r>
      <w:r w:rsidRPr="007637B8">
        <w:rPr>
          <w:rFonts w:eastAsia="Arial" w:cs="Arial"/>
        </w:rPr>
        <w:t>s PlatformIO</w:t>
      </w:r>
      <w:r w:rsidR="00F534BE" w:rsidRPr="007637B8">
        <w:rPr>
          <w:rFonts w:eastAsia="Arial" w:cs="Arial"/>
        </w:rPr>
        <w:t xml:space="preserve">). </w:t>
      </w:r>
      <w:r w:rsidRPr="007637B8">
        <w:rPr>
          <w:rFonts w:eastAsia="Arial" w:cs="Arial"/>
        </w:rPr>
        <w:t>Ver a</w:t>
      </w:r>
      <w:r w:rsidR="00F534BE" w:rsidRPr="007637B8">
        <w:rPr>
          <w:rFonts w:eastAsia="Arial" w:cs="Arial"/>
        </w:rPr>
        <w:t xml:space="preserve"> </w:t>
      </w:r>
      <w:r w:rsidR="00F534BE" w:rsidRPr="007637B8">
        <w:rPr>
          <w:rFonts w:eastAsia="Arial" w:cs="Arial"/>
        </w:rPr>
        <w:fldChar w:fldCharType="begin"/>
      </w:r>
      <w:r w:rsidR="00F534BE" w:rsidRPr="007637B8">
        <w:rPr>
          <w:rFonts w:eastAsia="Arial" w:cs="Arial"/>
        </w:rPr>
        <w:instrText xml:space="preserve"> REF _Ref56411192 \h </w:instrText>
      </w:r>
      <w:r w:rsidR="00F534BE" w:rsidRPr="007637B8">
        <w:rPr>
          <w:rFonts w:eastAsia="Arial" w:cs="Arial"/>
        </w:rPr>
      </w:r>
      <w:r w:rsidR="00F534BE" w:rsidRPr="007637B8">
        <w:rPr>
          <w:rFonts w:eastAsia="Arial" w:cs="Arial"/>
        </w:rPr>
        <w:fldChar w:fldCharType="separate"/>
      </w:r>
      <w:r w:rsidR="00233372" w:rsidRPr="007637B8">
        <w:t xml:space="preserve">Figura </w:t>
      </w:r>
      <w:r w:rsidR="00233372">
        <w:rPr>
          <w:noProof/>
        </w:rPr>
        <w:t>66</w:t>
      </w:r>
      <w:r w:rsidR="00F534BE" w:rsidRPr="007637B8">
        <w:rPr>
          <w:rFonts w:eastAsia="Arial" w:cs="Arial"/>
        </w:rPr>
        <w:fldChar w:fldCharType="end"/>
      </w:r>
      <w:r w:rsidR="00984404" w:rsidRPr="007637B8">
        <w:rPr>
          <w:rFonts w:eastAsia="Arial" w:cs="Arial"/>
        </w:rPr>
        <w:t>.</w:t>
      </w:r>
    </w:p>
    <w:p w14:paraId="5500BA11" w14:textId="77777777" w:rsidR="00984404" w:rsidRPr="007637B8" w:rsidRDefault="00984404" w:rsidP="00984404">
      <w:pPr>
        <w:rPr>
          <w:rFonts w:eastAsia="Arial" w:cs="Arial"/>
        </w:rPr>
      </w:pPr>
    </w:p>
    <w:p w14:paraId="17EF05CE" w14:textId="77777777" w:rsidR="00984404" w:rsidRPr="007637B8" w:rsidRDefault="00984404" w:rsidP="00984404">
      <w:pPr>
        <w:rPr>
          <w:rFonts w:eastAsia="Arial" w:cs="Arial"/>
        </w:rPr>
      </w:pPr>
    </w:p>
    <w:p w14:paraId="47BE6B54" w14:textId="73DCBD0C" w:rsidR="00984404" w:rsidRPr="007637B8" w:rsidRDefault="00CE0386" w:rsidP="00984404">
      <w:pPr>
        <w:rPr>
          <w:rFonts w:eastAsia="Arial" w:cs="Arial"/>
        </w:rPr>
      </w:pPr>
      <w:r w:rsidRPr="007637B8">
        <w:rPr>
          <w:lang w:eastAsia="es-ES"/>
        </w:rPr>
        <w:t xml:space="preserve"> </w:t>
      </w:r>
      <w:r w:rsidRPr="007637B8">
        <w:rPr>
          <w:noProof/>
          <w:lang w:eastAsia="es-ES"/>
        </w:rPr>
        <w:drawing>
          <wp:inline distT="0" distB="0" distL="0" distR="0" wp14:anchorId="13C85BA0" wp14:editId="10DADDB4">
            <wp:extent cx="5731510" cy="2860040"/>
            <wp:effectExtent l="0" t="0" r="2540" b="0"/>
            <wp:docPr id="1900607751" name="Imagen 190060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2860040"/>
                    </a:xfrm>
                    <a:prstGeom prst="rect">
                      <a:avLst/>
                    </a:prstGeom>
                  </pic:spPr>
                </pic:pic>
              </a:graphicData>
            </a:graphic>
          </wp:inline>
        </w:drawing>
      </w:r>
    </w:p>
    <w:p w14:paraId="6F2857E5" w14:textId="45822F0A" w:rsidR="00984404" w:rsidRPr="007637B8" w:rsidRDefault="00D8789F" w:rsidP="00984404">
      <w:pPr>
        <w:pStyle w:val="Caption"/>
        <w:jc w:val="center"/>
      </w:pPr>
      <w:bookmarkStart w:id="221" w:name="_Ref56411192"/>
      <w:r w:rsidRPr="007637B8">
        <w:t>Figura</w:t>
      </w:r>
      <w:r w:rsidR="00984404"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66</w:t>
      </w:r>
      <w:r w:rsidR="00577C0A" w:rsidRPr="007637B8">
        <w:fldChar w:fldCharType="end"/>
      </w:r>
      <w:bookmarkEnd w:id="221"/>
      <w:r w:rsidR="00984404" w:rsidRPr="007637B8">
        <w:t xml:space="preserve">. </w:t>
      </w:r>
      <w:r w:rsidR="008947F6" w:rsidRPr="007637B8">
        <w:t xml:space="preserve">Configuração do </w:t>
      </w:r>
      <w:r w:rsidR="00984404" w:rsidRPr="007637B8">
        <w:t xml:space="preserve">Serial monitor </w:t>
      </w:r>
    </w:p>
    <w:p w14:paraId="79C0D8FC" w14:textId="77777777" w:rsidR="00984404" w:rsidRPr="007637B8" w:rsidRDefault="00984404" w:rsidP="00984404">
      <w:pPr>
        <w:rPr>
          <w:rFonts w:eastAsia="Arial" w:cs="Arial"/>
        </w:rPr>
      </w:pPr>
    </w:p>
    <w:p w14:paraId="765131DB" w14:textId="4A250404" w:rsidR="00984404" w:rsidRPr="007637B8" w:rsidRDefault="008947F6" w:rsidP="00984404">
      <w:pPr>
        <w:rPr>
          <w:rFonts w:eastAsia="Arial" w:cs="Arial"/>
        </w:rPr>
      </w:pPr>
      <w:r w:rsidRPr="007637B8">
        <w:rPr>
          <w:rFonts w:eastAsia="Arial" w:cs="Arial"/>
        </w:rPr>
        <w:t>Para além disso, tem de se adicionar aos grupos</w:t>
      </w:r>
      <w:r w:rsidR="00984404" w:rsidRPr="007637B8">
        <w:rPr>
          <w:rFonts w:eastAsia="Arial" w:cs="Arial"/>
        </w:rPr>
        <w:t xml:space="preserve"> </w:t>
      </w:r>
      <w:r w:rsidR="00984404" w:rsidRPr="007637B8">
        <w:rPr>
          <w:rFonts w:ascii="Courier New" w:eastAsia="Arial" w:hAnsi="Courier New" w:cs="Courier New"/>
        </w:rPr>
        <w:t>dialout, tty</w:t>
      </w:r>
      <w:r w:rsidR="00984404" w:rsidRPr="007637B8">
        <w:rPr>
          <w:rFonts w:eastAsia="Arial" w:cs="Arial"/>
        </w:rPr>
        <w:t xml:space="preserve"> </w:t>
      </w:r>
      <w:r w:rsidRPr="007637B8">
        <w:rPr>
          <w:rFonts w:eastAsia="Arial" w:cs="Arial"/>
        </w:rPr>
        <w:t>e</w:t>
      </w:r>
      <w:r w:rsidR="00984404" w:rsidRPr="007637B8">
        <w:rPr>
          <w:rFonts w:eastAsia="Arial" w:cs="Arial"/>
        </w:rPr>
        <w:t xml:space="preserve"> </w:t>
      </w:r>
      <w:r w:rsidR="00984404" w:rsidRPr="007637B8">
        <w:rPr>
          <w:rFonts w:ascii="Courier New" w:eastAsia="Arial" w:hAnsi="Courier New" w:cs="Courier New"/>
        </w:rPr>
        <w:t>uucp</w:t>
      </w:r>
      <w:r w:rsidR="00984404" w:rsidRPr="007637B8">
        <w:rPr>
          <w:rFonts w:eastAsia="Arial" w:cs="Arial"/>
        </w:rPr>
        <w:t xml:space="preserve"> </w:t>
      </w:r>
      <w:r w:rsidRPr="007637B8">
        <w:rPr>
          <w:rFonts w:eastAsia="Arial" w:cs="Arial"/>
        </w:rPr>
        <w:t>escrevendo os seguintes comandos num terminal</w:t>
      </w:r>
      <w:r w:rsidR="00984404" w:rsidRPr="007637B8">
        <w:rPr>
          <w:rFonts w:eastAsia="Arial" w:cs="Arial"/>
        </w:rPr>
        <w:t>:</w:t>
      </w:r>
    </w:p>
    <w:p w14:paraId="23F29792" w14:textId="77777777" w:rsidR="00984404" w:rsidRPr="007637B8" w:rsidRDefault="00984404" w:rsidP="00984404">
      <w:pPr>
        <w:ind w:left="720"/>
        <w:rPr>
          <w:rFonts w:ascii="Courier New" w:eastAsia="Arial" w:hAnsi="Courier New" w:cs="Courier New"/>
        </w:rPr>
      </w:pPr>
      <w:r w:rsidRPr="007637B8">
        <w:rPr>
          <w:rFonts w:ascii="Courier New" w:eastAsia="Arial" w:hAnsi="Courier New" w:cs="Courier New"/>
        </w:rPr>
        <w:t>sudo usermod -a -G dialout $USER</w:t>
      </w:r>
    </w:p>
    <w:p w14:paraId="2CAD7D01" w14:textId="77777777" w:rsidR="00984404" w:rsidRPr="007637B8" w:rsidRDefault="00984404" w:rsidP="00984404">
      <w:pPr>
        <w:ind w:left="720"/>
        <w:rPr>
          <w:rFonts w:eastAsia="Arial" w:cs="Arial"/>
        </w:rPr>
      </w:pPr>
      <w:r w:rsidRPr="007637B8">
        <w:rPr>
          <w:rFonts w:ascii="Courier New" w:eastAsia="Arial" w:hAnsi="Courier New" w:cs="Courier New"/>
        </w:rPr>
        <w:t>sudo usermod -a -G tty $USER</w:t>
      </w:r>
    </w:p>
    <w:p w14:paraId="16A15559" w14:textId="77777777" w:rsidR="00984404" w:rsidRPr="007637B8" w:rsidRDefault="00984404" w:rsidP="00984404">
      <w:pPr>
        <w:ind w:left="720"/>
        <w:rPr>
          <w:rFonts w:eastAsia="Arial" w:cs="Arial"/>
        </w:rPr>
      </w:pPr>
      <w:r w:rsidRPr="007637B8">
        <w:rPr>
          <w:rFonts w:ascii="Courier New" w:eastAsia="Arial" w:hAnsi="Courier New" w:cs="Courier New"/>
        </w:rPr>
        <w:t>sudo usermod -a -G uucp $USER</w:t>
      </w:r>
    </w:p>
    <w:p w14:paraId="465403D5" w14:textId="77777777" w:rsidR="00984404" w:rsidRPr="007637B8" w:rsidRDefault="00984404" w:rsidP="00984404">
      <w:pPr>
        <w:rPr>
          <w:rFonts w:eastAsia="Arial" w:cs="Arial"/>
        </w:rPr>
      </w:pPr>
    </w:p>
    <w:p w14:paraId="3699A565" w14:textId="7972A94B" w:rsidR="00984404" w:rsidRPr="007637B8" w:rsidRDefault="008947F6" w:rsidP="00984404">
      <w:pPr>
        <w:rPr>
          <w:rFonts w:eastAsia="Arial" w:cs="Arial"/>
        </w:rPr>
      </w:pPr>
      <w:r w:rsidRPr="007637B8">
        <w:rPr>
          <w:rFonts w:eastAsia="Arial" w:cs="Arial"/>
        </w:rPr>
        <w:t>Após os três comandos, reinicie o computador para que as alterações nos grupos tenham efeito</w:t>
      </w:r>
      <w:r w:rsidR="00984404" w:rsidRPr="007637B8">
        <w:rPr>
          <w:rFonts w:eastAsia="Arial" w:cs="Arial"/>
        </w:rPr>
        <w:t>.</w:t>
      </w:r>
    </w:p>
    <w:p w14:paraId="3F6ADA0D" w14:textId="77777777" w:rsidR="00984404" w:rsidRPr="007637B8" w:rsidRDefault="00984404" w:rsidP="00984404">
      <w:pPr>
        <w:rPr>
          <w:rFonts w:cs="Arial"/>
        </w:rPr>
      </w:pPr>
    </w:p>
    <w:p w14:paraId="013BEDB5" w14:textId="28D57446" w:rsidR="00984404" w:rsidRPr="007637B8" w:rsidRDefault="00984404" w:rsidP="00984404">
      <w:pPr>
        <w:pBdr>
          <w:top w:val="single" w:sz="4" w:space="1" w:color="auto"/>
          <w:left w:val="single" w:sz="4" w:space="4" w:color="auto"/>
          <w:bottom w:val="single" w:sz="4" w:space="1" w:color="auto"/>
          <w:right w:val="single" w:sz="4" w:space="4" w:color="auto"/>
        </w:pBdr>
      </w:pPr>
      <w:r w:rsidRPr="007637B8">
        <w:rPr>
          <w:b/>
          <w:color w:val="0070C0"/>
        </w:rPr>
        <w:t>Windows/</w:t>
      </w:r>
      <w:r w:rsidR="00D57B5E" w:rsidRPr="007637B8">
        <w:rPr>
          <w:b/>
          <w:color w:val="808080" w:themeColor="background1" w:themeShade="80"/>
        </w:rPr>
        <w:t>macOS</w:t>
      </w:r>
      <w:r w:rsidRPr="007637B8">
        <w:t xml:space="preserve">: </w:t>
      </w:r>
      <w:r w:rsidR="008947F6" w:rsidRPr="007637B8">
        <w:t>Os utilizadores do Windows e do macOS não precisam de concluir o passo acima</w:t>
      </w:r>
      <w:r w:rsidRPr="007637B8">
        <w:t>.</w:t>
      </w:r>
    </w:p>
    <w:p w14:paraId="731AE914" w14:textId="77777777" w:rsidR="00984404" w:rsidRPr="007637B8" w:rsidRDefault="00984404" w:rsidP="00984404">
      <w:pPr>
        <w:rPr>
          <w:rFonts w:eastAsia="Arial" w:cs="Arial"/>
        </w:rPr>
      </w:pPr>
    </w:p>
    <w:p w14:paraId="1BD1F438" w14:textId="70559D3C" w:rsidR="00FD4BD2" w:rsidRPr="007637B8" w:rsidRDefault="008947F6" w:rsidP="008E6B0E">
      <w:pPr>
        <w:rPr>
          <w:rFonts w:eastAsia="Arial" w:cs="Arial"/>
        </w:rPr>
      </w:pPr>
      <w:r w:rsidRPr="007637B8">
        <w:rPr>
          <w:rFonts w:eastAsia="Arial" w:cs="Arial"/>
        </w:rPr>
        <w:t>Além disso, este programa utiliza o Processor Support Package (PSP) e o Board Support Package (BSP) fornecidos pela WD no seu Firmware Package</w:t>
      </w:r>
      <w:r w:rsidR="008259E4" w:rsidRPr="007637B8">
        <w:rPr>
          <w:rFonts w:eastAsia="Arial" w:cs="Arial"/>
        </w:rPr>
        <w:t xml:space="preserve"> </w:t>
      </w:r>
      <w:r w:rsidR="0055609B" w:rsidRPr="007637B8">
        <w:rPr>
          <w:rFonts w:eastAsia="Arial" w:cs="Arial"/>
        </w:rPr>
        <w:t>(</w:t>
      </w:r>
      <w:hyperlink r:id="rId206" w:history="1">
        <w:r w:rsidR="008259E4" w:rsidRPr="007637B8">
          <w:rPr>
            <w:rStyle w:val="Hyperlink"/>
            <w:rFonts w:eastAsia="Arial" w:cs="Arial"/>
          </w:rPr>
          <w:t>https://github.com/westerndigitalcorporation/riscv-fw-infrastructure</w:t>
        </w:r>
      </w:hyperlink>
      <w:r w:rsidR="0055609B" w:rsidRPr="007637B8">
        <w:rPr>
          <w:rFonts w:eastAsia="Arial" w:cs="Arial"/>
        </w:rPr>
        <w:t>).</w:t>
      </w:r>
      <w:r w:rsidR="00DD7BEC" w:rsidRPr="007637B8">
        <w:rPr>
          <w:rFonts w:eastAsia="Arial" w:cs="Arial"/>
        </w:rPr>
        <w:t xml:space="preserve"> </w:t>
      </w:r>
      <w:r w:rsidRPr="007637B8">
        <w:rPr>
          <w:rFonts w:eastAsia="Arial" w:cs="Arial"/>
        </w:rPr>
        <w:t xml:space="preserve">Estas bibliotecas são incluídas no </w:t>
      </w:r>
      <w:r w:rsidR="00EE264E" w:rsidRPr="007637B8">
        <w:rPr>
          <w:rFonts w:eastAsia="Arial" w:cs="Arial"/>
        </w:rPr>
        <w:t>projeto</w:t>
      </w:r>
      <w:r w:rsidRPr="007637B8">
        <w:rPr>
          <w:rFonts w:eastAsia="Arial" w:cs="Arial"/>
        </w:rPr>
        <w:t xml:space="preserve"> através de um comando específico no</w:t>
      </w:r>
      <w:r w:rsidR="00FD4BD2" w:rsidRPr="007637B8">
        <w:rPr>
          <w:rFonts w:eastAsia="Arial" w:cs="Arial"/>
        </w:rPr>
        <w:t xml:space="preserve"> platformio.ini </w:t>
      </w:r>
      <w:r w:rsidR="00E5195F" w:rsidRPr="007637B8">
        <w:rPr>
          <w:rFonts w:eastAsia="Arial" w:cs="Arial"/>
        </w:rPr>
        <w:t>(</w:t>
      </w:r>
      <w:r w:rsidR="00E5195F" w:rsidRPr="007637B8">
        <w:rPr>
          <w:rFonts w:ascii="Courier New" w:eastAsia="Arial" w:hAnsi="Courier New" w:cs="Courier New"/>
        </w:rPr>
        <w:t>framework = wd-riscv-sdk</w:t>
      </w:r>
      <w:r w:rsidR="00E5195F" w:rsidRPr="007637B8">
        <w:rPr>
          <w:rFonts w:eastAsia="Arial" w:cs="Arial"/>
        </w:rPr>
        <w:t xml:space="preserve">), </w:t>
      </w:r>
      <w:r w:rsidRPr="007637B8">
        <w:rPr>
          <w:rFonts w:eastAsia="Arial" w:cs="Arial"/>
        </w:rPr>
        <w:t>como mostra a</w:t>
      </w:r>
      <w:r w:rsidR="00984404" w:rsidRPr="007637B8">
        <w:rPr>
          <w:rFonts w:eastAsia="Arial" w:cs="Arial"/>
        </w:rPr>
        <w:t xml:space="preserve"> </w:t>
      </w:r>
      <w:r w:rsidR="00984404" w:rsidRPr="007637B8">
        <w:rPr>
          <w:rFonts w:eastAsia="Arial" w:cs="Arial"/>
        </w:rPr>
        <w:fldChar w:fldCharType="begin"/>
      </w:r>
      <w:r w:rsidR="00984404" w:rsidRPr="007637B8">
        <w:rPr>
          <w:rFonts w:eastAsia="Arial" w:cs="Arial"/>
        </w:rPr>
        <w:instrText xml:space="preserve"> REF _Ref56411192 \h </w:instrText>
      </w:r>
      <w:r w:rsidR="00984404" w:rsidRPr="007637B8">
        <w:rPr>
          <w:rFonts w:eastAsia="Arial" w:cs="Arial"/>
        </w:rPr>
      </w:r>
      <w:r w:rsidR="00984404" w:rsidRPr="007637B8">
        <w:rPr>
          <w:rFonts w:eastAsia="Arial" w:cs="Arial"/>
        </w:rPr>
        <w:fldChar w:fldCharType="separate"/>
      </w:r>
      <w:r w:rsidR="00233372" w:rsidRPr="007637B8">
        <w:t xml:space="preserve">Figura </w:t>
      </w:r>
      <w:r w:rsidR="00233372">
        <w:rPr>
          <w:noProof/>
        </w:rPr>
        <w:t>66</w:t>
      </w:r>
      <w:r w:rsidR="00984404" w:rsidRPr="007637B8">
        <w:rPr>
          <w:rFonts w:eastAsia="Arial" w:cs="Arial"/>
        </w:rPr>
        <w:fldChar w:fldCharType="end"/>
      </w:r>
      <w:r w:rsidR="002E1DE0" w:rsidRPr="007637B8">
        <w:rPr>
          <w:rFonts w:eastAsia="Arial" w:cs="Arial"/>
        </w:rPr>
        <w:t xml:space="preserve">, </w:t>
      </w:r>
      <w:r w:rsidRPr="007637B8">
        <w:rPr>
          <w:rFonts w:eastAsia="Arial" w:cs="Arial"/>
        </w:rPr>
        <w:t>e incluindo os ficheiros adequados no início do programa C</w:t>
      </w:r>
      <w:r w:rsidR="002E1DE0" w:rsidRPr="007637B8">
        <w:rPr>
          <w:rFonts w:eastAsia="Arial" w:cs="Arial"/>
        </w:rPr>
        <w:t xml:space="preserve">, </w:t>
      </w:r>
      <w:r w:rsidRPr="007637B8">
        <w:rPr>
          <w:rFonts w:eastAsia="Arial" w:cs="Arial"/>
        </w:rPr>
        <w:t>como mostra a</w:t>
      </w:r>
      <w:r w:rsidR="0093057F" w:rsidRPr="007637B8">
        <w:rPr>
          <w:rFonts w:eastAsia="Arial" w:cs="Arial"/>
        </w:rPr>
        <w:t xml:space="preserve"> </w:t>
      </w:r>
      <w:r w:rsidR="0093057F" w:rsidRPr="007637B8">
        <w:rPr>
          <w:rFonts w:eastAsia="Arial" w:cs="Arial"/>
        </w:rPr>
        <w:fldChar w:fldCharType="begin"/>
      </w:r>
      <w:r w:rsidR="0093057F" w:rsidRPr="007637B8">
        <w:rPr>
          <w:rFonts w:eastAsia="Arial" w:cs="Arial"/>
        </w:rPr>
        <w:instrText xml:space="preserve"> REF _Ref51235081 \h </w:instrText>
      </w:r>
      <w:r w:rsidR="0093057F" w:rsidRPr="007637B8">
        <w:rPr>
          <w:rFonts w:eastAsia="Arial" w:cs="Arial"/>
        </w:rPr>
      </w:r>
      <w:r w:rsidR="0093057F" w:rsidRPr="007637B8">
        <w:rPr>
          <w:rFonts w:eastAsia="Arial" w:cs="Arial"/>
        </w:rPr>
        <w:fldChar w:fldCharType="separate"/>
      </w:r>
      <w:r w:rsidR="00233372" w:rsidRPr="007637B8">
        <w:t xml:space="preserve">Figura </w:t>
      </w:r>
      <w:r w:rsidR="00233372">
        <w:rPr>
          <w:noProof/>
        </w:rPr>
        <w:t>67</w:t>
      </w:r>
      <w:r w:rsidR="0093057F" w:rsidRPr="007637B8">
        <w:rPr>
          <w:rFonts w:eastAsia="Arial" w:cs="Arial"/>
        </w:rPr>
        <w:fldChar w:fldCharType="end"/>
      </w:r>
      <w:r w:rsidR="00FD4BD2" w:rsidRPr="007637B8">
        <w:rPr>
          <w:rFonts w:eastAsia="Arial" w:cs="Arial"/>
        </w:rPr>
        <w:t>.</w:t>
      </w:r>
      <w:r w:rsidR="00CF1F99" w:rsidRPr="007637B8">
        <w:rPr>
          <w:rFonts w:eastAsia="Arial" w:cs="Arial"/>
        </w:rPr>
        <w:t xml:space="preserve"> </w:t>
      </w:r>
      <w:r w:rsidRPr="007637B8">
        <w:rPr>
          <w:rFonts w:eastAsia="Arial" w:cs="Arial"/>
        </w:rPr>
        <w:t>Pode encontrar as bibliotecas completas no seu sistema nos seguintes caminhos</w:t>
      </w:r>
      <w:r w:rsidR="00CF1F99" w:rsidRPr="007637B8">
        <w:rPr>
          <w:rFonts w:eastAsia="Arial" w:cs="Arial"/>
        </w:rPr>
        <w:t>:</w:t>
      </w:r>
    </w:p>
    <w:p w14:paraId="7549732D" w14:textId="77777777" w:rsidR="00CF1F99" w:rsidRPr="007637B8" w:rsidRDefault="00CF1F99" w:rsidP="008E6B0E">
      <w:pPr>
        <w:rPr>
          <w:rFonts w:eastAsia="Arial" w:cs="Arial"/>
        </w:rPr>
      </w:pPr>
    </w:p>
    <w:p w14:paraId="6813FBC5" w14:textId="53C425DE" w:rsidR="00CF1F99" w:rsidRPr="00D16280" w:rsidRDefault="00CF1F99" w:rsidP="005D0001">
      <w:pPr>
        <w:pStyle w:val="ListParagraph"/>
        <w:numPr>
          <w:ilvl w:val="0"/>
          <w:numId w:val="39"/>
        </w:numPr>
        <w:rPr>
          <w:rFonts w:eastAsia="Arial" w:cs="Arial"/>
          <w:lang w:val="en-GB"/>
        </w:rPr>
      </w:pPr>
      <w:r w:rsidRPr="00D16280">
        <w:rPr>
          <w:rFonts w:eastAsia="Arial" w:cs="Arial"/>
          <w:lang w:val="en-GB"/>
        </w:rPr>
        <w:t xml:space="preserve">PSP: </w:t>
      </w:r>
      <w:r w:rsidRPr="00D16280">
        <w:rPr>
          <w:rFonts w:ascii="Courier New" w:eastAsia="Arial" w:hAnsi="Courier New" w:cs="Courier New"/>
          <w:lang w:val="en-GB"/>
        </w:rPr>
        <w:t>~/.platformio/packages/framework-wd-riscv-sdk/psp/</w:t>
      </w:r>
    </w:p>
    <w:p w14:paraId="32CB65CC" w14:textId="77777777" w:rsidR="00CF1F99" w:rsidRPr="00D16280" w:rsidRDefault="00CF1F99" w:rsidP="00CF1F99">
      <w:pPr>
        <w:pStyle w:val="ListParagraph"/>
        <w:ind w:left="720"/>
        <w:rPr>
          <w:rFonts w:eastAsia="Arial" w:cs="Arial"/>
          <w:lang w:val="en-GB"/>
        </w:rPr>
      </w:pPr>
    </w:p>
    <w:p w14:paraId="14CF3418" w14:textId="28D7DA27" w:rsidR="00FD4BD2" w:rsidRPr="00D16280" w:rsidRDefault="00CF1F99" w:rsidP="005D0001">
      <w:pPr>
        <w:pStyle w:val="ListParagraph"/>
        <w:numPr>
          <w:ilvl w:val="0"/>
          <w:numId w:val="39"/>
        </w:numPr>
        <w:rPr>
          <w:rFonts w:eastAsia="Arial" w:cs="Arial"/>
          <w:lang w:val="en-GB"/>
        </w:rPr>
      </w:pPr>
      <w:r w:rsidRPr="00D16280">
        <w:rPr>
          <w:rFonts w:eastAsia="Arial" w:cs="Arial"/>
          <w:lang w:val="en-GB"/>
        </w:rPr>
        <w:t xml:space="preserve">BSP: </w:t>
      </w:r>
      <w:r w:rsidRPr="00D16280">
        <w:rPr>
          <w:rFonts w:ascii="Courier New" w:eastAsia="Arial" w:hAnsi="Courier New" w:cs="Courier New"/>
          <w:lang w:val="en-GB"/>
        </w:rPr>
        <w:t>~/.platformio/packages/framework-wd-riscv-sdk/board/nexys_a7_eh1/bsp/</w:t>
      </w:r>
    </w:p>
    <w:p w14:paraId="7BD8D4F1" w14:textId="68B181FB" w:rsidR="00CA2598" w:rsidRPr="00D16280" w:rsidRDefault="00CA2598" w:rsidP="00CA2598">
      <w:pPr>
        <w:rPr>
          <w:rFonts w:eastAsia="Arial" w:cs="Arial"/>
          <w:lang w:val="en-GB"/>
        </w:rPr>
      </w:pPr>
    </w:p>
    <w:p w14:paraId="7A72D355" w14:textId="70D4050A" w:rsidR="00CA2598" w:rsidRPr="007637B8" w:rsidRDefault="0010786F" w:rsidP="00CA2598">
      <w:pPr>
        <w:rPr>
          <w:rFonts w:eastAsia="Arial" w:cs="Arial"/>
        </w:rPr>
      </w:pPr>
      <w:r w:rsidRPr="007637B8">
        <w:rPr>
          <w:rFonts w:eastAsia="Arial" w:cs="Arial"/>
        </w:rPr>
        <w:t>Estas bibliotecas fornecem muitas funções e macros que permitem fazer muitas coisas, como utilizar interrupções, escrever uma cadeia de caracteres, ler/escrever registos individuais... Neste exemplo, vamos utilizar a função</w:t>
      </w:r>
      <w:r w:rsidR="00CA2598" w:rsidRPr="007637B8">
        <w:rPr>
          <w:rFonts w:eastAsia="Arial" w:cs="Arial"/>
        </w:rPr>
        <w:t xml:space="preserve"> </w:t>
      </w:r>
      <w:r w:rsidR="00CA2598" w:rsidRPr="007637B8">
        <w:rPr>
          <w:rFonts w:ascii="Courier New" w:eastAsia="Arial" w:hAnsi="Courier New" w:cs="Courier New"/>
        </w:rPr>
        <w:t xml:space="preserve">printfNexys </w:t>
      </w:r>
      <w:r w:rsidRPr="007637B8">
        <w:rPr>
          <w:rFonts w:eastAsia="Arial" w:cs="Arial"/>
        </w:rPr>
        <w:t>para escrever uma mensagem no monitor de série. Nos exemplos subsequentes e nos laboratórios, mostraremos como utilizar outras funções e macros para diferentes fins</w:t>
      </w:r>
      <w:r w:rsidR="008740CB" w:rsidRPr="007637B8">
        <w:rPr>
          <w:rFonts w:eastAsia="Arial" w:cs="Arial"/>
        </w:rPr>
        <w:t>.</w:t>
      </w:r>
    </w:p>
    <w:p w14:paraId="47778997" w14:textId="52899AD2" w:rsidR="007E2C1A" w:rsidRPr="007637B8" w:rsidRDefault="007E2C1A" w:rsidP="00F72D03">
      <w:pPr>
        <w:rPr>
          <w:rFonts w:eastAsia="Arial" w:cs="Arial"/>
        </w:rPr>
      </w:pPr>
    </w:p>
    <w:p w14:paraId="77FAC053" w14:textId="1C16C082" w:rsidR="0055609B" w:rsidRPr="007637B8" w:rsidRDefault="0055609B" w:rsidP="008E6B0E">
      <w:pPr>
        <w:rPr>
          <w:rFonts w:eastAsia="Arial" w:cs="Arial"/>
        </w:rPr>
      </w:pPr>
    </w:p>
    <w:p w14:paraId="08161A05" w14:textId="67CCC5E0" w:rsidR="002E1DE0" w:rsidRPr="007637B8" w:rsidRDefault="0093057F" w:rsidP="002E1DE0">
      <w:pPr>
        <w:jc w:val="center"/>
        <w:rPr>
          <w:rFonts w:eastAsia="Arial" w:cs="Arial"/>
        </w:rPr>
      </w:pPr>
      <w:r w:rsidRPr="007637B8">
        <w:rPr>
          <w:noProof/>
          <w:lang w:eastAsia="es-ES"/>
        </w:rPr>
        <w:drawing>
          <wp:inline distT="0" distB="0" distL="0" distR="0" wp14:anchorId="35D00DC0" wp14:editId="455D38A9">
            <wp:extent cx="5429293" cy="2095084"/>
            <wp:effectExtent l="0" t="0" r="0" b="635"/>
            <wp:docPr id="465982812" name="Imagen 46598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440520" cy="2099416"/>
                    </a:xfrm>
                    <a:prstGeom prst="rect">
                      <a:avLst/>
                    </a:prstGeom>
                  </pic:spPr>
                </pic:pic>
              </a:graphicData>
            </a:graphic>
          </wp:inline>
        </w:drawing>
      </w:r>
    </w:p>
    <w:p w14:paraId="52F0E0CC" w14:textId="3521D450" w:rsidR="002E1DE0" w:rsidRPr="007637B8" w:rsidRDefault="00D8789F" w:rsidP="002E1DE0">
      <w:pPr>
        <w:pStyle w:val="Caption"/>
        <w:jc w:val="center"/>
      </w:pPr>
      <w:bookmarkStart w:id="222" w:name="_Ref51235081"/>
      <w:r w:rsidRPr="007637B8">
        <w:t>Figura</w:t>
      </w:r>
      <w:r w:rsidR="002E1DE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67</w:t>
      </w:r>
      <w:r w:rsidR="00577C0A" w:rsidRPr="007637B8">
        <w:fldChar w:fldCharType="end"/>
      </w:r>
      <w:bookmarkEnd w:id="222"/>
      <w:r w:rsidR="002E1DE0" w:rsidRPr="007637B8">
        <w:t xml:space="preserve">. </w:t>
      </w:r>
      <w:r w:rsidR="0010786F" w:rsidRPr="007637B8">
        <w:t xml:space="preserve">Incluir os ficheiros .h em </w:t>
      </w:r>
      <w:r w:rsidR="0020169A" w:rsidRPr="007637B8">
        <w:rPr>
          <w:i/>
        </w:rPr>
        <w:t>HelloWorld_C-Lang.c</w:t>
      </w:r>
    </w:p>
    <w:p w14:paraId="2FE3FC57" w14:textId="77777777" w:rsidR="002E1DE0" w:rsidRPr="007637B8" w:rsidRDefault="002E1DE0" w:rsidP="008E6B0E">
      <w:pPr>
        <w:rPr>
          <w:rFonts w:eastAsia="Arial" w:cs="Arial"/>
        </w:rPr>
      </w:pPr>
    </w:p>
    <w:p w14:paraId="4FF011F6" w14:textId="01F3CEEA" w:rsidR="008E6B0E" w:rsidRPr="007637B8" w:rsidRDefault="0010786F" w:rsidP="008E6B0E">
      <w:pPr>
        <w:rPr>
          <w:rFonts w:eastAsia="Arial" w:cs="Arial"/>
        </w:rPr>
      </w:pPr>
      <w:r w:rsidRPr="007637B8">
        <w:rPr>
          <w:rFonts w:eastAsia="Arial" w:cs="Arial"/>
        </w:rPr>
        <w:t>Siga os passos seguintes para executar e depurar este código na placa FPGA</w:t>
      </w:r>
      <w:r w:rsidR="008E6B0E" w:rsidRPr="007637B8">
        <w:rPr>
          <w:rFonts w:eastAsia="Arial" w:cs="Arial"/>
        </w:rPr>
        <w:t>:</w:t>
      </w:r>
    </w:p>
    <w:p w14:paraId="47EDDE96" w14:textId="77777777" w:rsidR="008E6B0E" w:rsidRPr="007637B8" w:rsidRDefault="008E6B0E" w:rsidP="008E6B0E">
      <w:pPr>
        <w:rPr>
          <w:rFonts w:eastAsia="Arial" w:cs="Arial"/>
        </w:rPr>
      </w:pPr>
    </w:p>
    <w:p w14:paraId="7F3FC086" w14:textId="2F9C40E3" w:rsidR="0049200F" w:rsidRPr="007637B8" w:rsidRDefault="0010786F" w:rsidP="00D44DA2">
      <w:pPr>
        <w:pStyle w:val="ListParagraph"/>
        <w:numPr>
          <w:ilvl w:val="0"/>
          <w:numId w:val="48"/>
        </w:numPr>
        <w:rPr>
          <w:rFonts w:eastAsia="Arial" w:cs="Arial"/>
        </w:rPr>
      </w:pPr>
      <w:r w:rsidRPr="007637B8">
        <w:rPr>
          <w:rFonts w:eastAsia="Arial" w:cs="Arial"/>
        </w:rPr>
        <w:t>O RVfpgaNexys já está programado na placa FPGA se tiver executado os exemplos anteriores, pelo que não deverá ser necessário programá-lo novamente. No entanto, se precisar de reprogramar o RVfpgaNexys na placa novamente, faça-o como explicado na Secção A, utilizando o exemplo HelloWorld_C-Lang em vez do exemplo AL_Operations</w:t>
      </w:r>
      <w:r w:rsidR="0049200F" w:rsidRPr="007637B8">
        <w:rPr>
          <w:rFonts w:eastAsia="Arial" w:cs="Arial"/>
        </w:rPr>
        <w:t>.</w:t>
      </w:r>
    </w:p>
    <w:p w14:paraId="03426BF6" w14:textId="77777777" w:rsidR="008E6B0E" w:rsidRPr="007637B8" w:rsidRDefault="008E6B0E" w:rsidP="006A7C37">
      <w:pPr>
        <w:pStyle w:val="Caption"/>
        <w:widowControl w:val="0"/>
        <w:suppressLineNumbers w:val="0"/>
        <w:rPr>
          <w:b w:val="0"/>
        </w:rPr>
      </w:pPr>
    </w:p>
    <w:p w14:paraId="26347FBB" w14:textId="60B88B08" w:rsidR="008E6B0E" w:rsidRPr="007637B8" w:rsidRDefault="0010786F" w:rsidP="00D44DA2">
      <w:pPr>
        <w:pStyle w:val="ListParagraph"/>
        <w:numPr>
          <w:ilvl w:val="0"/>
          <w:numId w:val="48"/>
        </w:numPr>
        <w:rPr>
          <w:rFonts w:eastAsia="Arial" w:cs="Arial"/>
        </w:rPr>
      </w:pPr>
      <w:r w:rsidRPr="007637B8">
        <w:rPr>
          <w:rFonts w:eastAsia="Arial" w:cs="Arial"/>
        </w:rPr>
        <w:t>Abra o VSCode. O PlatformIO deve abrir automaticamente dentro do VSCode quando abrir o VSCode. Na barra superior, clique em</w:t>
      </w:r>
      <w:r w:rsidR="008E6B0E" w:rsidRPr="007637B8">
        <w:rPr>
          <w:rFonts w:eastAsia="Arial" w:cs="Arial"/>
        </w:rPr>
        <w:t xml:space="preserve"> File → Open Folder, </w:t>
      </w:r>
      <w:r w:rsidRPr="007637B8">
        <w:rPr>
          <w:rFonts w:eastAsia="Arial" w:cs="Arial"/>
        </w:rPr>
        <w:t xml:space="preserve">e navegue até </w:t>
      </w:r>
      <w:r w:rsidR="004129E2">
        <w:rPr>
          <w:rFonts w:eastAsia="Arial" w:cs="Arial"/>
        </w:rPr>
        <w:t>à pasta</w:t>
      </w:r>
      <w:r w:rsidR="008E6B0E" w:rsidRPr="007637B8">
        <w:rPr>
          <w:rFonts w:eastAsia="Arial" w:cs="Arial"/>
        </w:rPr>
        <w:t xml:space="preserve"> </w:t>
      </w:r>
      <w:r w:rsidR="008E6B0E" w:rsidRPr="007637B8">
        <w:rPr>
          <w:rFonts w:eastAsia="Arial" w:cs="Arial"/>
          <w:i/>
        </w:rPr>
        <w:t>[RVfpgaPath]/RVfpga/examples/</w:t>
      </w:r>
      <w:r w:rsidR="008E6B0E" w:rsidRPr="007637B8">
        <w:rPr>
          <w:rFonts w:eastAsia="Arial" w:cs="Arial"/>
        </w:rPr>
        <w:t xml:space="preserve">. </w:t>
      </w:r>
      <w:r w:rsidR="00050A6B" w:rsidRPr="007637B8">
        <w:rPr>
          <w:rFonts w:eastAsia="Arial" w:cs="Arial"/>
        </w:rPr>
        <w:t>Selecione</w:t>
      </w:r>
      <w:r w:rsidRPr="007637B8">
        <w:rPr>
          <w:rFonts w:eastAsia="Arial" w:cs="Arial"/>
        </w:rPr>
        <w:t xml:space="preserve"> a pasta</w:t>
      </w:r>
      <w:r w:rsidR="008E6B0E" w:rsidRPr="007637B8">
        <w:rPr>
          <w:rFonts w:eastAsia="Arial" w:cs="Arial"/>
        </w:rPr>
        <w:t xml:space="preserve"> </w:t>
      </w:r>
      <w:r w:rsidR="008E6B0E" w:rsidRPr="007637B8">
        <w:rPr>
          <w:rFonts w:eastAsia="Arial" w:cs="Arial"/>
          <w:i/>
        </w:rPr>
        <w:t>HelloWorld</w:t>
      </w:r>
      <w:r w:rsidR="008259E4" w:rsidRPr="007637B8">
        <w:rPr>
          <w:rFonts w:eastAsia="Arial" w:cs="Arial"/>
          <w:i/>
        </w:rPr>
        <w:t>_C-Lang</w:t>
      </w:r>
      <w:r w:rsidR="008E6B0E" w:rsidRPr="007637B8">
        <w:rPr>
          <w:rFonts w:eastAsia="Arial" w:cs="Arial"/>
        </w:rPr>
        <w:t xml:space="preserve"> </w:t>
      </w:r>
      <w:r w:rsidRPr="007637B8">
        <w:rPr>
          <w:rFonts w:eastAsia="Arial" w:cs="Arial"/>
        </w:rPr>
        <w:t>e clique</w:t>
      </w:r>
      <w:r w:rsidR="008E6B0E" w:rsidRPr="007637B8">
        <w:rPr>
          <w:rFonts w:eastAsia="Arial" w:cs="Arial"/>
        </w:rPr>
        <w:t xml:space="preserve"> </w:t>
      </w:r>
      <w:r w:rsidR="002144CA">
        <w:rPr>
          <w:rFonts w:eastAsia="Arial" w:cs="Arial"/>
        </w:rPr>
        <w:t xml:space="preserve">em </w:t>
      </w:r>
      <w:r w:rsidR="008E6B0E" w:rsidRPr="007637B8">
        <w:rPr>
          <w:rFonts w:eastAsia="Arial" w:cs="Arial"/>
        </w:rPr>
        <w:t>OK.</w:t>
      </w:r>
    </w:p>
    <w:p w14:paraId="4714E7BA" w14:textId="77777777" w:rsidR="008E6B0E" w:rsidRPr="007637B8" w:rsidRDefault="008E6B0E" w:rsidP="008E6B0E">
      <w:pPr>
        <w:pStyle w:val="Caption"/>
        <w:rPr>
          <w:rFonts w:eastAsia="Arial" w:cs="Arial"/>
        </w:rPr>
      </w:pPr>
    </w:p>
    <w:p w14:paraId="080A9D4B" w14:textId="561317D9" w:rsidR="008E6B0E" w:rsidRPr="007637B8" w:rsidRDefault="0010786F" w:rsidP="00D44DA2">
      <w:pPr>
        <w:pStyle w:val="ListParagraph"/>
        <w:numPr>
          <w:ilvl w:val="0"/>
          <w:numId w:val="48"/>
        </w:numPr>
        <w:rPr>
          <w:rFonts w:eastAsia="Arial" w:cs="Arial"/>
        </w:rPr>
      </w:pPr>
      <w:r w:rsidRPr="007637B8">
        <w:rPr>
          <w:rFonts w:eastAsia="Arial" w:cs="Arial"/>
        </w:rPr>
        <w:t>O</w:t>
      </w:r>
      <w:r w:rsidR="008E6B0E" w:rsidRPr="007637B8">
        <w:rPr>
          <w:rFonts w:eastAsia="Arial" w:cs="Arial"/>
        </w:rPr>
        <w:t xml:space="preserve"> program</w:t>
      </w:r>
      <w:r w:rsidRPr="007637B8">
        <w:rPr>
          <w:rFonts w:eastAsia="Arial" w:cs="Arial"/>
        </w:rPr>
        <w:t>a</w:t>
      </w:r>
      <w:r w:rsidR="008E6B0E" w:rsidRPr="007637B8">
        <w:rPr>
          <w:rFonts w:eastAsia="Arial" w:cs="Arial"/>
        </w:rPr>
        <w:t xml:space="preserve"> </w:t>
      </w:r>
      <w:r w:rsidR="008E6B0E" w:rsidRPr="007637B8">
        <w:rPr>
          <w:rFonts w:eastAsia="Arial" w:cs="Arial"/>
          <w:i/>
        </w:rPr>
        <w:t>HelloWorld</w:t>
      </w:r>
      <w:r w:rsidR="008259E4" w:rsidRPr="007637B8">
        <w:rPr>
          <w:rFonts w:eastAsia="Arial" w:cs="Arial"/>
          <w:i/>
        </w:rPr>
        <w:t>_C-Lang</w:t>
      </w:r>
      <w:r w:rsidR="008E6B0E" w:rsidRPr="007637B8">
        <w:rPr>
          <w:rFonts w:eastAsia="Arial" w:cs="Arial"/>
          <w:i/>
        </w:rPr>
        <w:t>.</w:t>
      </w:r>
      <w:r w:rsidR="008259E4" w:rsidRPr="007637B8">
        <w:rPr>
          <w:rFonts w:eastAsia="Arial" w:cs="Arial"/>
          <w:i/>
        </w:rPr>
        <w:t>C</w:t>
      </w:r>
      <w:r w:rsidR="008E6B0E" w:rsidRPr="007637B8">
        <w:rPr>
          <w:rFonts w:eastAsia="Arial" w:cs="Arial"/>
        </w:rPr>
        <w:t xml:space="preserve"> (</w:t>
      </w:r>
      <w:r w:rsidR="008259E4" w:rsidRPr="007637B8">
        <w:rPr>
          <w:rFonts w:eastAsia="Arial" w:cs="Arial"/>
        </w:rPr>
        <w:fldChar w:fldCharType="begin"/>
      </w:r>
      <w:r w:rsidR="008259E4" w:rsidRPr="007637B8">
        <w:rPr>
          <w:rFonts w:eastAsia="Arial" w:cs="Arial"/>
        </w:rPr>
        <w:instrText xml:space="preserve"> REF _Ref51176286 \h </w:instrText>
      </w:r>
      <w:r w:rsidR="008259E4" w:rsidRPr="007637B8">
        <w:rPr>
          <w:rFonts w:eastAsia="Arial" w:cs="Arial"/>
        </w:rPr>
      </w:r>
      <w:r w:rsidR="008259E4" w:rsidRPr="007637B8">
        <w:rPr>
          <w:rFonts w:eastAsia="Arial" w:cs="Arial"/>
        </w:rPr>
        <w:fldChar w:fldCharType="separate"/>
      </w:r>
      <w:r w:rsidR="00233372" w:rsidRPr="00D16280">
        <w:rPr>
          <w:lang w:val="en-GB"/>
        </w:rPr>
        <w:t xml:space="preserve">Figura </w:t>
      </w:r>
      <w:r w:rsidR="00233372">
        <w:rPr>
          <w:noProof/>
          <w:lang w:val="en-GB"/>
        </w:rPr>
        <w:t>68</w:t>
      </w:r>
      <w:r w:rsidR="008259E4" w:rsidRPr="007637B8">
        <w:rPr>
          <w:rFonts w:eastAsia="Arial" w:cs="Arial"/>
        </w:rPr>
        <w:fldChar w:fldCharType="end"/>
      </w:r>
      <w:r w:rsidR="008E6B0E" w:rsidRPr="007637B8">
        <w:rPr>
          <w:rFonts w:eastAsia="Arial" w:cs="Arial"/>
        </w:rPr>
        <w:t xml:space="preserve">) </w:t>
      </w:r>
      <w:r w:rsidRPr="007637B8">
        <w:rPr>
          <w:rFonts w:eastAsia="Arial" w:cs="Arial"/>
        </w:rPr>
        <w:t>inicializa a UART (função</w:t>
      </w:r>
      <w:r w:rsidR="008259E4" w:rsidRPr="007637B8">
        <w:rPr>
          <w:rFonts w:eastAsia="Arial" w:cs="Arial"/>
        </w:rPr>
        <w:t xml:space="preserve"> </w:t>
      </w:r>
      <w:r w:rsidR="008259E4" w:rsidRPr="007637B8">
        <w:rPr>
          <w:rFonts w:eastAsia="Arial" w:cs="Arial"/>
          <w:b/>
        </w:rPr>
        <w:t>uartInit</w:t>
      </w:r>
      <w:r w:rsidR="008259E4" w:rsidRPr="007637B8">
        <w:rPr>
          <w:rFonts w:eastAsia="Arial" w:cs="Arial"/>
        </w:rPr>
        <w:t xml:space="preserve">) </w:t>
      </w:r>
      <w:r w:rsidRPr="007637B8">
        <w:rPr>
          <w:rFonts w:eastAsia="Arial" w:cs="Arial"/>
        </w:rPr>
        <w:t>e depois envia a cadeia de caracteres através da porta série, utilizando a função</w:t>
      </w:r>
      <w:r w:rsidR="008259E4" w:rsidRPr="007637B8">
        <w:rPr>
          <w:rFonts w:eastAsia="Arial" w:cs="Arial"/>
        </w:rPr>
        <w:t xml:space="preserve"> </w:t>
      </w:r>
      <w:r w:rsidR="008259E4" w:rsidRPr="007637B8">
        <w:rPr>
          <w:rFonts w:eastAsia="Arial" w:cs="Arial"/>
          <w:b/>
        </w:rPr>
        <w:t>printfNexys</w:t>
      </w:r>
      <w:r w:rsidR="008259E4" w:rsidRPr="007637B8">
        <w:rPr>
          <w:rFonts w:eastAsia="Arial" w:cs="Arial"/>
        </w:rPr>
        <w:t xml:space="preserve"> (</w:t>
      </w:r>
      <w:r w:rsidRPr="007637B8">
        <w:rPr>
          <w:rFonts w:eastAsia="Arial" w:cs="Arial"/>
        </w:rPr>
        <w:t xml:space="preserve">pode encontrar a implementação destas funções no ficheiro </w:t>
      </w:r>
      <w:r w:rsidR="008259E4" w:rsidRPr="007637B8">
        <w:rPr>
          <w:rFonts w:eastAsia="Arial" w:cs="Arial"/>
          <w:i/>
        </w:rPr>
        <w:t>~/.platformio/packages/framework-wd-riscv-sdk/board/nexys_a7_eh1/bsp/bsp_printf.c</w:t>
      </w:r>
      <w:r w:rsidR="008259E4" w:rsidRPr="007637B8">
        <w:rPr>
          <w:rFonts w:eastAsia="Arial" w:cs="Arial"/>
        </w:rPr>
        <w:t>)</w:t>
      </w:r>
      <w:r w:rsidR="008E6B0E" w:rsidRPr="007637B8">
        <w:rPr>
          <w:rFonts w:eastAsia="Arial" w:cs="Arial"/>
        </w:rPr>
        <w:t xml:space="preserve">. </w:t>
      </w:r>
      <w:r w:rsidRPr="007637B8">
        <w:rPr>
          <w:rFonts w:eastAsia="Arial" w:cs="Arial"/>
        </w:rPr>
        <w:t>Em seguida, atrasa algum tempo antes de voltar ao início do ciclo</w:t>
      </w:r>
      <w:r w:rsidR="008E6B0E" w:rsidRPr="007637B8">
        <w:rPr>
          <w:rFonts w:eastAsia="Arial" w:cs="Arial"/>
        </w:rPr>
        <w:t>.</w:t>
      </w:r>
    </w:p>
    <w:p w14:paraId="1A410E1B" w14:textId="77777777" w:rsidR="008E6B0E" w:rsidRPr="007637B8" w:rsidRDefault="008E6B0E" w:rsidP="008E6B0E">
      <w:pPr>
        <w:pStyle w:val="ListParagraph"/>
        <w:rPr>
          <w:rFonts w:eastAsia="Arial" w:cs="Arial"/>
        </w:rPr>
      </w:pPr>
    </w:p>
    <w:p w14:paraId="4CC6DCB4" w14:textId="4A48971E" w:rsidR="008E6B0E" w:rsidRPr="007637B8" w:rsidRDefault="008259E4" w:rsidP="008E6B0E">
      <w:pPr>
        <w:jc w:val="center"/>
        <w:rPr>
          <w:rFonts w:eastAsia="Arial" w:cs="Arial"/>
        </w:rPr>
      </w:pPr>
      <w:r w:rsidRPr="007637B8">
        <w:rPr>
          <w:noProof/>
          <w:lang w:eastAsia="es-ES"/>
        </w:rPr>
        <w:drawing>
          <wp:inline distT="0" distB="0" distL="0" distR="0" wp14:anchorId="5DDA2A72" wp14:editId="400F6D2A">
            <wp:extent cx="5310835" cy="2289437"/>
            <wp:effectExtent l="0" t="0" r="4445" b="0"/>
            <wp:docPr id="465982822" name="Imagen 46598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316865" cy="2292036"/>
                    </a:xfrm>
                    <a:prstGeom prst="rect">
                      <a:avLst/>
                    </a:prstGeom>
                  </pic:spPr>
                </pic:pic>
              </a:graphicData>
            </a:graphic>
          </wp:inline>
        </w:drawing>
      </w:r>
    </w:p>
    <w:p w14:paraId="040DB664" w14:textId="758D826C" w:rsidR="008E6B0E" w:rsidRPr="00D16280" w:rsidRDefault="00D8789F" w:rsidP="008E6B0E">
      <w:pPr>
        <w:pStyle w:val="Caption"/>
        <w:jc w:val="center"/>
        <w:rPr>
          <w:lang w:val="en-GB"/>
        </w:rPr>
      </w:pPr>
      <w:bookmarkStart w:id="223" w:name="_Ref51176286"/>
      <w:r w:rsidRPr="00D16280">
        <w:rPr>
          <w:lang w:val="en-GB"/>
        </w:rPr>
        <w:t>Figura</w:t>
      </w:r>
      <w:r w:rsidR="008E6B0E" w:rsidRPr="00D16280">
        <w:rPr>
          <w:lang w:val="en-GB"/>
        </w:rPr>
        <w:t xml:space="preserve"> </w:t>
      </w:r>
      <w:r w:rsidR="00577C0A" w:rsidRPr="007637B8">
        <w:fldChar w:fldCharType="begin"/>
      </w:r>
      <w:r w:rsidR="00577C0A" w:rsidRPr="00D16280">
        <w:rPr>
          <w:lang w:val="en-GB"/>
        </w:rPr>
        <w:instrText xml:space="preserve"> SEQ Figure \* ARABIC </w:instrText>
      </w:r>
      <w:r w:rsidR="00577C0A" w:rsidRPr="007637B8">
        <w:fldChar w:fldCharType="separate"/>
      </w:r>
      <w:r w:rsidR="00233372">
        <w:rPr>
          <w:noProof/>
          <w:lang w:val="en-GB"/>
        </w:rPr>
        <w:t>68</w:t>
      </w:r>
      <w:r w:rsidR="00577C0A" w:rsidRPr="007637B8">
        <w:fldChar w:fldCharType="end"/>
      </w:r>
      <w:bookmarkEnd w:id="223"/>
      <w:r w:rsidR="008E6B0E" w:rsidRPr="00D16280">
        <w:rPr>
          <w:lang w:val="en-GB"/>
        </w:rPr>
        <w:t xml:space="preserve">. </w:t>
      </w:r>
      <w:r w:rsidR="006713DA" w:rsidRPr="00D16280">
        <w:rPr>
          <w:lang w:val="en-GB"/>
        </w:rPr>
        <w:t>Função m</w:t>
      </w:r>
      <w:r w:rsidR="0010786F" w:rsidRPr="00D16280">
        <w:rPr>
          <w:lang w:val="en-GB"/>
        </w:rPr>
        <w:t xml:space="preserve">ain do </w:t>
      </w:r>
      <w:r w:rsidR="008E6B0E" w:rsidRPr="00D16280">
        <w:rPr>
          <w:lang w:val="en-GB"/>
        </w:rPr>
        <w:t>HelloWorld</w:t>
      </w:r>
      <w:r w:rsidR="008259E4" w:rsidRPr="00D16280">
        <w:rPr>
          <w:lang w:val="en-GB"/>
        </w:rPr>
        <w:t>_C-Lang</w:t>
      </w:r>
      <w:r w:rsidR="008E6B0E" w:rsidRPr="00D16280">
        <w:rPr>
          <w:lang w:val="en-GB"/>
        </w:rPr>
        <w:t>.</w:t>
      </w:r>
      <w:r w:rsidR="008259E4" w:rsidRPr="00D16280">
        <w:rPr>
          <w:lang w:val="en-GB"/>
        </w:rPr>
        <w:t>C</w:t>
      </w:r>
      <w:r w:rsidR="008E6B0E" w:rsidRPr="00D16280">
        <w:rPr>
          <w:lang w:val="en-GB"/>
        </w:rPr>
        <w:t xml:space="preserve"> </w:t>
      </w:r>
    </w:p>
    <w:p w14:paraId="1D1ADB5E" w14:textId="77777777" w:rsidR="008E6B0E" w:rsidRPr="00D16280" w:rsidRDefault="008E6B0E" w:rsidP="008E6B0E">
      <w:pPr>
        <w:pStyle w:val="Caption"/>
        <w:jc w:val="center"/>
        <w:rPr>
          <w:lang w:val="en-GB"/>
        </w:rPr>
      </w:pPr>
    </w:p>
    <w:p w14:paraId="2A5E721A" w14:textId="6B1D6463" w:rsidR="008E6B0E" w:rsidRPr="007637B8" w:rsidRDefault="00CD6FE6" w:rsidP="00D44DA2">
      <w:pPr>
        <w:pStyle w:val="ListParagraph"/>
        <w:numPr>
          <w:ilvl w:val="0"/>
          <w:numId w:val="48"/>
        </w:numPr>
        <w:rPr>
          <w:rFonts w:eastAsia="Arial" w:cs="Arial"/>
        </w:rPr>
      </w:pPr>
      <w:r w:rsidRPr="007637B8">
        <w:rPr>
          <w:rFonts w:eastAsia="Arial" w:cs="Arial"/>
        </w:rPr>
        <w:t>Inicie o depurador na PlatformIO. Quando o programa começar a ser executado, abra o monitor de série, clicando no botão "da ficha" disponível na parte inferior do VS Code</w:t>
      </w:r>
      <w:r w:rsidR="008E6B0E" w:rsidRPr="007637B8">
        <w:rPr>
          <w:rFonts w:eastAsia="Arial" w:cs="Arial"/>
        </w:rPr>
        <w:t xml:space="preserve"> (</w:t>
      </w:r>
      <w:r w:rsidR="000D304C" w:rsidRPr="007637B8">
        <w:rPr>
          <w:rFonts w:eastAsia="Arial" w:cs="Arial"/>
        </w:rPr>
        <w:fldChar w:fldCharType="begin"/>
      </w:r>
      <w:r w:rsidR="000D304C" w:rsidRPr="007637B8">
        <w:rPr>
          <w:rFonts w:eastAsia="Arial" w:cs="Arial"/>
        </w:rPr>
        <w:instrText xml:space="preserve"> REF _Ref51176670 \h </w:instrText>
      </w:r>
      <w:r w:rsidR="000D304C" w:rsidRPr="007637B8">
        <w:rPr>
          <w:rFonts w:eastAsia="Arial" w:cs="Arial"/>
        </w:rPr>
      </w:r>
      <w:r w:rsidR="000D304C" w:rsidRPr="007637B8">
        <w:rPr>
          <w:rFonts w:eastAsia="Arial" w:cs="Arial"/>
        </w:rPr>
        <w:fldChar w:fldCharType="separate"/>
      </w:r>
      <w:r w:rsidR="00233372" w:rsidRPr="007637B8">
        <w:t xml:space="preserve">Figura </w:t>
      </w:r>
      <w:r w:rsidR="00233372">
        <w:rPr>
          <w:noProof/>
        </w:rPr>
        <w:t>69</w:t>
      </w:r>
      <w:r w:rsidR="000D304C" w:rsidRPr="007637B8">
        <w:rPr>
          <w:rFonts w:eastAsia="Arial" w:cs="Arial"/>
        </w:rPr>
        <w:fldChar w:fldCharType="end"/>
      </w:r>
      <w:r w:rsidR="008E6B0E" w:rsidRPr="007637B8">
        <w:rPr>
          <w:rFonts w:eastAsia="Arial" w:cs="Arial"/>
        </w:rPr>
        <w:t>).</w:t>
      </w:r>
    </w:p>
    <w:p w14:paraId="044C17D4" w14:textId="77777777" w:rsidR="008E6B0E" w:rsidRPr="007637B8" w:rsidRDefault="008E6B0E" w:rsidP="008E6B0E">
      <w:pPr>
        <w:rPr>
          <w:rFonts w:eastAsia="Arial" w:cs="Arial"/>
        </w:rPr>
      </w:pPr>
    </w:p>
    <w:p w14:paraId="763AE552" w14:textId="77777777" w:rsidR="008E6B0E" w:rsidRPr="007637B8" w:rsidRDefault="008E6B0E" w:rsidP="008E6B0E">
      <w:pPr>
        <w:jc w:val="center"/>
        <w:rPr>
          <w:rFonts w:eastAsia="Arial" w:cs="Arial"/>
        </w:rPr>
      </w:pPr>
      <w:r w:rsidRPr="007637B8">
        <w:rPr>
          <w:noProof/>
          <w:lang w:eastAsia="es-ES"/>
        </w:rPr>
        <w:drawing>
          <wp:inline distT="0" distB="0" distL="0" distR="0" wp14:anchorId="481162FA" wp14:editId="5E0EF825">
            <wp:extent cx="1821484" cy="1043029"/>
            <wp:effectExtent l="0" t="0" r="7620" b="5080"/>
            <wp:docPr id="465982818" name="Imagen 46598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838616" cy="1052839"/>
                    </a:xfrm>
                    <a:prstGeom prst="rect">
                      <a:avLst/>
                    </a:prstGeom>
                  </pic:spPr>
                </pic:pic>
              </a:graphicData>
            </a:graphic>
          </wp:inline>
        </w:drawing>
      </w:r>
    </w:p>
    <w:p w14:paraId="4C7C7BAA" w14:textId="3C8EEFC0" w:rsidR="008E6B0E" w:rsidRPr="007637B8" w:rsidRDefault="00D8789F" w:rsidP="008E6B0E">
      <w:pPr>
        <w:pStyle w:val="Caption"/>
        <w:jc w:val="center"/>
      </w:pPr>
      <w:bookmarkStart w:id="224" w:name="_Ref51176670"/>
      <w:r w:rsidRPr="007637B8">
        <w:t>Figura</w:t>
      </w:r>
      <w:r w:rsidR="008E6B0E"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69</w:t>
      </w:r>
      <w:r w:rsidR="00577C0A" w:rsidRPr="007637B8">
        <w:fldChar w:fldCharType="end"/>
      </w:r>
      <w:bookmarkEnd w:id="224"/>
      <w:r w:rsidR="008E6B0E" w:rsidRPr="007637B8">
        <w:t xml:space="preserve">. </w:t>
      </w:r>
      <w:r w:rsidR="00CD6FE6" w:rsidRPr="007637B8">
        <w:t>Abrir</w:t>
      </w:r>
      <w:r w:rsidR="008E6B0E" w:rsidRPr="007637B8">
        <w:t xml:space="preserve"> </w:t>
      </w:r>
      <w:r w:rsidR="003A017D">
        <w:t xml:space="preserve">o </w:t>
      </w:r>
      <w:r w:rsidR="008E6B0E" w:rsidRPr="007637B8">
        <w:t>serial terminal</w:t>
      </w:r>
    </w:p>
    <w:p w14:paraId="5EA112C8" w14:textId="77777777" w:rsidR="008E6B0E" w:rsidRPr="007637B8" w:rsidRDefault="008E6B0E" w:rsidP="008E6B0E">
      <w:pPr>
        <w:rPr>
          <w:rFonts w:eastAsia="Arial" w:cs="Arial"/>
        </w:rPr>
      </w:pPr>
    </w:p>
    <w:p w14:paraId="645A5D51" w14:textId="36FB034B" w:rsidR="008E6B0E" w:rsidRPr="007637B8" w:rsidRDefault="00CD6FE6" w:rsidP="00D44DA2">
      <w:pPr>
        <w:pStyle w:val="ListParagraph"/>
        <w:numPr>
          <w:ilvl w:val="0"/>
          <w:numId w:val="48"/>
        </w:numPr>
        <w:rPr>
          <w:rFonts w:eastAsia="Arial" w:cs="Arial"/>
        </w:rPr>
      </w:pPr>
      <w:r w:rsidRPr="007637B8">
        <w:rPr>
          <w:rFonts w:eastAsia="Arial" w:cs="Arial"/>
        </w:rPr>
        <w:t xml:space="preserve">O monitor de série mostra repetidamente a mensagem "HELLO WORLD !!!", como </w:t>
      </w:r>
      <w:r w:rsidR="007F71F3" w:rsidRPr="007637B8">
        <w:rPr>
          <w:rFonts w:eastAsia="Arial" w:cs="Arial"/>
        </w:rPr>
        <w:t>n</w:t>
      </w:r>
      <w:r w:rsidRPr="007637B8">
        <w:rPr>
          <w:rFonts w:eastAsia="Arial" w:cs="Arial"/>
        </w:rPr>
        <w:t xml:space="preserve">a </w:t>
      </w:r>
      <w:r w:rsidR="000D304C" w:rsidRPr="007637B8">
        <w:rPr>
          <w:rFonts w:eastAsia="Arial" w:cs="Arial"/>
        </w:rPr>
        <w:fldChar w:fldCharType="begin"/>
      </w:r>
      <w:r w:rsidR="000D304C" w:rsidRPr="007637B8">
        <w:rPr>
          <w:rFonts w:eastAsia="Arial" w:cs="Arial"/>
        </w:rPr>
        <w:instrText xml:space="preserve"> REF _Ref51176687 \h </w:instrText>
      </w:r>
      <w:r w:rsidR="000D304C" w:rsidRPr="007637B8">
        <w:rPr>
          <w:rFonts w:eastAsia="Arial" w:cs="Arial"/>
        </w:rPr>
      </w:r>
      <w:r w:rsidR="000D304C" w:rsidRPr="007637B8">
        <w:rPr>
          <w:rFonts w:eastAsia="Arial" w:cs="Arial"/>
        </w:rPr>
        <w:fldChar w:fldCharType="separate"/>
      </w:r>
      <w:r w:rsidR="00233372" w:rsidRPr="007637B8">
        <w:t xml:space="preserve">Figura </w:t>
      </w:r>
      <w:r w:rsidR="00233372">
        <w:rPr>
          <w:noProof/>
        </w:rPr>
        <w:t>70</w:t>
      </w:r>
      <w:r w:rsidR="000D304C" w:rsidRPr="007637B8">
        <w:rPr>
          <w:rFonts w:eastAsia="Arial" w:cs="Arial"/>
        </w:rPr>
        <w:fldChar w:fldCharType="end"/>
      </w:r>
      <w:r w:rsidR="008E6B0E" w:rsidRPr="007637B8">
        <w:rPr>
          <w:rFonts w:eastAsia="Arial" w:cs="Arial"/>
        </w:rPr>
        <w:t>.</w:t>
      </w:r>
    </w:p>
    <w:p w14:paraId="79BAE462" w14:textId="77777777" w:rsidR="008E6B0E" w:rsidRPr="007637B8" w:rsidRDefault="008E6B0E" w:rsidP="008E6B0E">
      <w:pPr>
        <w:rPr>
          <w:rFonts w:eastAsia="Arial" w:cs="Arial"/>
        </w:rPr>
      </w:pPr>
    </w:p>
    <w:p w14:paraId="11D87C64" w14:textId="77B777B9" w:rsidR="008E6B0E" w:rsidRPr="007637B8" w:rsidRDefault="000D304C" w:rsidP="008E6B0E">
      <w:pPr>
        <w:jc w:val="center"/>
        <w:rPr>
          <w:rFonts w:eastAsia="Arial" w:cs="Arial"/>
        </w:rPr>
      </w:pPr>
      <w:r w:rsidRPr="007637B8">
        <w:rPr>
          <w:noProof/>
          <w:lang w:eastAsia="es-ES"/>
        </w:rPr>
        <w:lastRenderedPageBreak/>
        <w:drawing>
          <wp:inline distT="0" distB="0" distL="0" distR="0" wp14:anchorId="5478F2AF" wp14:editId="4296BE02">
            <wp:extent cx="5731510" cy="3279775"/>
            <wp:effectExtent l="0" t="0" r="2540" b="0"/>
            <wp:docPr id="465982823" name="Imagen 46598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731510" cy="3279775"/>
                    </a:xfrm>
                    <a:prstGeom prst="rect">
                      <a:avLst/>
                    </a:prstGeom>
                  </pic:spPr>
                </pic:pic>
              </a:graphicData>
            </a:graphic>
          </wp:inline>
        </w:drawing>
      </w:r>
    </w:p>
    <w:p w14:paraId="3928B450" w14:textId="1082EAD5" w:rsidR="008E6B0E" w:rsidRPr="007637B8" w:rsidRDefault="00D8789F" w:rsidP="008E6B0E">
      <w:pPr>
        <w:pStyle w:val="Caption"/>
        <w:jc w:val="center"/>
      </w:pPr>
      <w:bookmarkStart w:id="225" w:name="_Ref51176687"/>
      <w:r w:rsidRPr="007637B8">
        <w:t>Figura</w:t>
      </w:r>
      <w:r w:rsidR="008E6B0E"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70</w:t>
      </w:r>
      <w:r w:rsidR="00577C0A" w:rsidRPr="007637B8">
        <w:fldChar w:fldCharType="end"/>
      </w:r>
      <w:bookmarkEnd w:id="225"/>
      <w:r w:rsidR="008E6B0E" w:rsidRPr="007637B8">
        <w:t>. Execu</w:t>
      </w:r>
      <w:r w:rsidR="007F71F3" w:rsidRPr="007637B8">
        <w:t>ção</w:t>
      </w:r>
      <w:r w:rsidR="008E6B0E" w:rsidRPr="007637B8">
        <w:t xml:space="preserve"> </w:t>
      </w:r>
      <w:r w:rsidR="007F71F3" w:rsidRPr="007637B8">
        <w:t>d</w:t>
      </w:r>
      <w:r w:rsidR="008E6B0E" w:rsidRPr="007637B8">
        <w:t>o program</w:t>
      </w:r>
      <w:r w:rsidR="007F71F3" w:rsidRPr="007637B8">
        <w:t>a</w:t>
      </w:r>
    </w:p>
    <w:p w14:paraId="699A2C70" w14:textId="77777777" w:rsidR="008E6B0E" w:rsidRPr="007637B8" w:rsidRDefault="008E6B0E" w:rsidP="008E6B0E">
      <w:pPr>
        <w:ind w:left="360"/>
        <w:rPr>
          <w:rFonts w:eastAsia="Arial" w:cs="Arial"/>
        </w:rPr>
      </w:pPr>
    </w:p>
    <w:p w14:paraId="4E9BA2F2" w14:textId="5993DDDB" w:rsidR="008C2955" w:rsidRPr="007637B8" w:rsidRDefault="007F71F3" w:rsidP="00CE5664">
      <w:pPr>
        <w:pStyle w:val="ListParagraph"/>
        <w:numPr>
          <w:ilvl w:val="1"/>
          <w:numId w:val="10"/>
        </w:numPr>
        <w:ind w:left="426" w:hanging="426"/>
        <w:rPr>
          <w:rFonts w:eastAsia="Arial" w:cs="Arial"/>
          <w:b/>
          <w:sz w:val="28"/>
          <w:szCs w:val="28"/>
        </w:rPr>
      </w:pPr>
      <w:r w:rsidRPr="007637B8">
        <w:rPr>
          <w:rFonts w:eastAsia="Arial" w:cs="Arial"/>
          <w:b/>
          <w:sz w:val="28"/>
          <w:szCs w:val="28"/>
        </w:rPr>
        <w:t xml:space="preserve">Programa </w:t>
      </w:r>
      <w:r w:rsidR="008C2955" w:rsidRPr="007637B8">
        <w:rPr>
          <w:rFonts w:eastAsia="Arial" w:cs="Arial"/>
          <w:b/>
          <w:sz w:val="28"/>
          <w:szCs w:val="28"/>
        </w:rPr>
        <w:t>VectorSorting</w:t>
      </w:r>
      <w:r w:rsidR="005817EB" w:rsidRPr="007637B8">
        <w:rPr>
          <w:rFonts w:eastAsia="Arial" w:cs="Arial"/>
          <w:b/>
          <w:sz w:val="28"/>
          <w:szCs w:val="28"/>
        </w:rPr>
        <w:t>_C-Lang</w:t>
      </w:r>
      <w:r w:rsidR="008C2955" w:rsidRPr="007637B8">
        <w:rPr>
          <w:rFonts w:eastAsia="Arial" w:cs="Arial"/>
          <w:b/>
          <w:sz w:val="28"/>
          <w:szCs w:val="28"/>
        </w:rPr>
        <w:t xml:space="preserve"> </w:t>
      </w:r>
    </w:p>
    <w:p w14:paraId="43C6EEE9" w14:textId="77777777" w:rsidR="008C2955" w:rsidRPr="007637B8" w:rsidRDefault="008C2955" w:rsidP="008C2955">
      <w:pPr>
        <w:rPr>
          <w:rFonts w:eastAsia="Arial" w:cs="Arial"/>
        </w:rPr>
      </w:pPr>
    </w:p>
    <w:p w14:paraId="41C8480C" w14:textId="5392D20B" w:rsidR="008C2955" w:rsidRPr="007637B8" w:rsidRDefault="007F71F3" w:rsidP="008C2955">
      <w:r w:rsidRPr="007637B8">
        <w:rPr>
          <w:rFonts w:eastAsia="Arial" w:cs="Arial"/>
        </w:rPr>
        <w:t xml:space="preserve">Finalmente, mostramos outro programa em C que ordena os elementos de um </w:t>
      </w:r>
      <w:r w:rsidR="00DD2AA4">
        <w:rPr>
          <w:rFonts w:eastAsia="Arial" w:cs="Arial"/>
        </w:rPr>
        <w:t>vetor</w:t>
      </w:r>
      <w:r w:rsidRPr="007637B8">
        <w:rPr>
          <w:rFonts w:eastAsia="Arial" w:cs="Arial"/>
        </w:rPr>
        <w:t xml:space="preserve">, A, do maior para o menor e coloca os valores ordenados num segundo </w:t>
      </w:r>
      <w:r w:rsidR="00DD2AA4">
        <w:rPr>
          <w:rFonts w:eastAsia="Arial" w:cs="Arial"/>
        </w:rPr>
        <w:t>vetor</w:t>
      </w:r>
      <w:r w:rsidRPr="007637B8">
        <w:rPr>
          <w:rFonts w:eastAsia="Arial" w:cs="Arial"/>
        </w:rPr>
        <w:t xml:space="preserve">, B. Os valores do </w:t>
      </w:r>
      <w:r w:rsidR="00DD2AA4">
        <w:rPr>
          <w:rFonts w:eastAsia="Arial" w:cs="Arial"/>
        </w:rPr>
        <w:t>vetor</w:t>
      </w:r>
      <w:r w:rsidRPr="007637B8">
        <w:rPr>
          <w:rFonts w:eastAsia="Arial" w:cs="Arial"/>
        </w:rPr>
        <w:t xml:space="preserve"> A são substituídos por zeros</w:t>
      </w:r>
      <w:r w:rsidR="00707104" w:rsidRPr="007637B8">
        <w:rPr>
          <w:rFonts w:eastAsia="Arial" w:cs="Arial"/>
        </w:rPr>
        <w:t>.</w:t>
      </w:r>
      <w:r w:rsidR="000133EB" w:rsidRPr="007637B8">
        <w:rPr>
          <w:rFonts w:eastAsia="Arial" w:cs="Arial"/>
        </w:rPr>
        <w:t xml:space="preserve"> </w:t>
      </w:r>
      <w:r w:rsidRPr="007637B8">
        <w:rPr>
          <w:rFonts w:eastAsia="Arial" w:cs="Arial"/>
        </w:rPr>
        <w:t xml:space="preserve">A </w:t>
      </w:r>
      <w:r w:rsidR="000133EB" w:rsidRPr="007637B8">
        <w:rPr>
          <w:rFonts w:eastAsia="Arial" w:cs="Arial"/>
        </w:rPr>
        <w:fldChar w:fldCharType="begin"/>
      </w:r>
      <w:r w:rsidR="000133EB" w:rsidRPr="007637B8">
        <w:rPr>
          <w:rFonts w:eastAsia="Arial" w:cs="Arial"/>
        </w:rPr>
        <w:instrText xml:space="preserve"> REF _Ref45956326 \h </w:instrText>
      </w:r>
      <w:r w:rsidR="000133EB" w:rsidRPr="007637B8">
        <w:rPr>
          <w:rFonts w:eastAsia="Arial" w:cs="Arial"/>
        </w:rPr>
      </w:r>
      <w:r w:rsidR="000133EB" w:rsidRPr="007637B8">
        <w:rPr>
          <w:rFonts w:eastAsia="Arial" w:cs="Arial"/>
        </w:rPr>
        <w:fldChar w:fldCharType="separate"/>
      </w:r>
      <w:r w:rsidR="00233372" w:rsidRPr="007637B8">
        <w:t xml:space="preserve">Figura </w:t>
      </w:r>
      <w:r w:rsidR="00233372">
        <w:rPr>
          <w:noProof/>
        </w:rPr>
        <w:t>71</w:t>
      </w:r>
      <w:r w:rsidR="000133EB" w:rsidRPr="007637B8">
        <w:rPr>
          <w:rFonts w:eastAsia="Arial" w:cs="Arial"/>
        </w:rPr>
        <w:fldChar w:fldCharType="end"/>
      </w:r>
      <w:r w:rsidR="000133EB" w:rsidRPr="007637B8">
        <w:rPr>
          <w:rFonts w:eastAsia="Arial" w:cs="Arial"/>
        </w:rPr>
        <w:t xml:space="preserve"> </w:t>
      </w:r>
      <w:r w:rsidRPr="007637B8">
        <w:rPr>
          <w:rFonts w:eastAsia="Arial" w:cs="Arial"/>
        </w:rPr>
        <w:t>mostra o</w:t>
      </w:r>
      <w:r w:rsidR="000133EB" w:rsidRPr="007637B8">
        <w:rPr>
          <w:rFonts w:eastAsia="Arial" w:cs="Arial"/>
        </w:rPr>
        <w:t xml:space="preserve"> program</w:t>
      </w:r>
      <w:r w:rsidRPr="007637B8">
        <w:rPr>
          <w:rFonts w:eastAsia="Arial" w:cs="Arial"/>
        </w:rPr>
        <w:t>a</w:t>
      </w:r>
      <w:r w:rsidR="000133EB" w:rsidRPr="007637B8">
        <w:rPr>
          <w:rFonts w:eastAsia="Arial" w:cs="Arial"/>
        </w:rPr>
        <w:t>.</w:t>
      </w:r>
    </w:p>
    <w:p w14:paraId="3B80C150" w14:textId="77777777" w:rsidR="008C2955" w:rsidRPr="007637B8" w:rsidRDefault="008C2955" w:rsidP="008C2955">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7637B8" w14:paraId="4276E3CC"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5584E271" w14:textId="39584DA8"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1  </w:t>
            </w:r>
            <w:r w:rsidR="008C2955" w:rsidRPr="007637B8">
              <w:rPr>
                <w:rFonts w:ascii="Courier New" w:eastAsia="Courier New" w:hAnsi="Courier New" w:cs="Courier New"/>
                <w:sz w:val="18"/>
                <w:szCs w:val="18"/>
              </w:rPr>
              <w:t>#define N 8</w:t>
            </w:r>
          </w:p>
          <w:p w14:paraId="65EFF4B9" w14:textId="12717B41"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2 </w:t>
            </w:r>
          </w:p>
          <w:p w14:paraId="418C37B8" w14:textId="0B2FA6EB"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3  </w:t>
            </w:r>
            <w:r w:rsidR="008C2955" w:rsidRPr="007637B8">
              <w:rPr>
                <w:rFonts w:ascii="Courier New" w:eastAsia="Courier New" w:hAnsi="Courier New" w:cs="Courier New"/>
                <w:sz w:val="18"/>
                <w:szCs w:val="18"/>
              </w:rPr>
              <w:t>int A[N]={7,3,25,4,75,2,1,1};</w:t>
            </w:r>
          </w:p>
          <w:p w14:paraId="3B4277DE" w14:textId="66B2CB9B"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4  </w:t>
            </w:r>
            <w:r w:rsidR="008C2955" w:rsidRPr="00D16280">
              <w:rPr>
                <w:rFonts w:ascii="Courier New" w:eastAsia="Courier New" w:hAnsi="Courier New" w:cs="Courier New"/>
                <w:sz w:val="18"/>
                <w:szCs w:val="18"/>
                <w:lang w:val="en-GB"/>
              </w:rPr>
              <w:t>int B[N];</w:t>
            </w:r>
          </w:p>
          <w:p w14:paraId="7FFD5A4F" w14:textId="2297C6EF"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5</w:t>
            </w:r>
          </w:p>
          <w:p w14:paraId="357E80A9" w14:textId="280F2199"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6  </w:t>
            </w:r>
            <w:r w:rsidR="008C2955" w:rsidRPr="00D16280">
              <w:rPr>
                <w:rFonts w:ascii="Courier New" w:eastAsia="Courier New" w:hAnsi="Courier New" w:cs="Courier New"/>
                <w:sz w:val="18"/>
                <w:szCs w:val="18"/>
                <w:lang w:val="en-GB"/>
              </w:rPr>
              <w:t>int main ( void )</w:t>
            </w:r>
          </w:p>
          <w:p w14:paraId="511AA5E4" w14:textId="0B3E2CB5"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7  </w:t>
            </w:r>
            <w:r w:rsidR="008C2955" w:rsidRPr="00D16280">
              <w:rPr>
                <w:rFonts w:ascii="Courier New" w:eastAsia="Courier New" w:hAnsi="Courier New" w:cs="Courier New"/>
                <w:sz w:val="18"/>
                <w:szCs w:val="18"/>
                <w:lang w:val="en-GB"/>
              </w:rPr>
              <w:t>{</w:t>
            </w:r>
          </w:p>
          <w:p w14:paraId="065AF526" w14:textId="14EED5F0"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8  </w:t>
            </w:r>
            <w:r w:rsidR="008C2955" w:rsidRPr="00D16280">
              <w:rPr>
                <w:rFonts w:ascii="Courier New" w:eastAsia="Courier New" w:hAnsi="Courier New" w:cs="Courier New"/>
                <w:sz w:val="18"/>
                <w:szCs w:val="18"/>
                <w:lang w:val="en-GB"/>
              </w:rPr>
              <w:t xml:space="preserve">    int max, ind, i, j;</w:t>
            </w:r>
          </w:p>
          <w:p w14:paraId="6A7B53B2" w14:textId="62BF4F76"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9</w:t>
            </w:r>
          </w:p>
          <w:p w14:paraId="1846C9E7" w14:textId="30C03206"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10 </w:t>
            </w:r>
            <w:r w:rsidR="008C2955" w:rsidRPr="007637B8">
              <w:rPr>
                <w:rFonts w:ascii="Courier New" w:eastAsia="Courier New" w:hAnsi="Courier New" w:cs="Courier New"/>
                <w:sz w:val="18"/>
                <w:szCs w:val="18"/>
              </w:rPr>
              <w:t xml:space="preserve">    for(j=0; j&lt;N; j++){</w:t>
            </w:r>
          </w:p>
          <w:p w14:paraId="6EBC6E85" w14:textId="4C5534AC"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11 </w:t>
            </w:r>
            <w:r w:rsidR="008C2955" w:rsidRPr="007637B8">
              <w:rPr>
                <w:rFonts w:ascii="Courier New" w:eastAsia="Courier New" w:hAnsi="Courier New" w:cs="Courier New"/>
                <w:sz w:val="18"/>
                <w:szCs w:val="18"/>
              </w:rPr>
              <w:t xml:space="preserve">        max=0;</w:t>
            </w:r>
          </w:p>
          <w:p w14:paraId="4DE8C8B8" w14:textId="3512AF89"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12 </w:t>
            </w:r>
            <w:r w:rsidR="008C2955" w:rsidRPr="007637B8">
              <w:rPr>
                <w:rFonts w:ascii="Courier New" w:eastAsia="Courier New" w:hAnsi="Courier New" w:cs="Courier New"/>
                <w:sz w:val="18"/>
                <w:szCs w:val="18"/>
              </w:rPr>
              <w:t xml:space="preserve">        for(i=0; i&lt;N; i++){</w:t>
            </w:r>
          </w:p>
          <w:p w14:paraId="766923F7" w14:textId="641D3374"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13 </w:t>
            </w:r>
            <w:r w:rsidR="008C2955" w:rsidRPr="00D16280">
              <w:rPr>
                <w:rFonts w:ascii="Courier New" w:eastAsia="Courier New" w:hAnsi="Courier New" w:cs="Courier New"/>
                <w:sz w:val="18"/>
                <w:szCs w:val="18"/>
                <w:lang w:val="en-GB"/>
              </w:rPr>
              <w:t xml:space="preserve">            if(A[i]&gt;max){</w:t>
            </w:r>
          </w:p>
          <w:p w14:paraId="3A95B4DD" w14:textId="17E01F0C"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14 </w:t>
            </w:r>
            <w:r w:rsidR="008C2955" w:rsidRPr="00D16280">
              <w:rPr>
                <w:rFonts w:ascii="Courier New" w:eastAsia="Courier New" w:hAnsi="Courier New" w:cs="Courier New"/>
                <w:sz w:val="18"/>
                <w:szCs w:val="18"/>
                <w:lang w:val="en-GB"/>
              </w:rPr>
              <w:t xml:space="preserve">                max=A[i];</w:t>
            </w:r>
          </w:p>
          <w:p w14:paraId="1C485F20" w14:textId="3BF2249A"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15 </w:t>
            </w:r>
            <w:r w:rsidR="008C2955" w:rsidRPr="00D16280">
              <w:rPr>
                <w:rFonts w:ascii="Courier New" w:eastAsia="Courier New" w:hAnsi="Courier New" w:cs="Courier New"/>
                <w:sz w:val="18"/>
                <w:szCs w:val="18"/>
                <w:lang w:val="en-GB"/>
              </w:rPr>
              <w:t xml:space="preserve">                ind=i;</w:t>
            </w:r>
          </w:p>
          <w:p w14:paraId="1F760420" w14:textId="7F8EF7FD"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16 </w:t>
            </w:r>
            <w:r w:rsidR="008C2955" w:rsidRPr="00D16280">
              <w:rPr>
                <w:rFonts w:ascii="Courier New" w:eastAsia="Courier New" w:hAnsi="Courier New" w:cs="Courier New"/>
                <w:sz w:val="18"/>
                <w:szCs w:val="18"/>
                <w:lang w:val="en-GB"/>
              </w:rPr>
              <w:t xml:space="preserve">            }</w:t>
            </w:r>
          </w:p>
          <w:p w14:paraId="0D890DA1" w14:textId="1EA37CCF"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17 </w:t>
            </w:r>
            <w:r w:rsidR="008C2955" w:rsidRPr="00D16280">
              <w:rPr>
                <w:rFonts w:ascii="Courier New" w:eastAsia="Courier New" w:hAnsi="Courier New" w:cs="Courier New"/>
                <w:sz w:val="18"/>
                <w:szCs w:val="18"/>
                <w:lang w:val="en-GB"/>
              </w:rPr>
              <w:t xml:space="preserve">        }</w:t>
            </w:r>
          </w:p>
          <w:p w14:paraId="5DDC9056" w14:textId="690377D0"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18 </w:t>
            </w:r>
            <w:r w:rsidR="008C2955" w:rsidRPr="00D16280">
              <w:rPr>
                <w:rFonts w:ascii="Courier New" w:eastAsia="Courier New" w:hAnsi="Courier New" w:cs="Courier New"/>
                <w:sz w:val="18"/>
                <w:szCs w:val="18"/>
                <w:lang w:val="en-GB"/>
              </w:rPr>
              <w:t xml:space="preserve">        B[j]=A[ind];</w:t>
            </w:r>
          </w:p>
          <w:p w14:paraId="719A0B94" w14:textId="29D933CB"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19 </w:t>
            </w:r>
            <w:r w:rsidR="008C2955" w:rsidRPr="00D16280">
              <w:rPr>
                <w:rFonts w:ascii="Courier New" w:eastAsia="Courier New" w:hAnsi="Courier New" w:cs="Courier New"/>
                <w:sz w:val="18"/>
                <w:szCs w:val="18"/>
                <w:lang w:val="en-GB"/>
              </w:rPr>
              <w:t xml:space="preserve">        A[ind]=0;</w:t>
            </w:r>
          </w:p>
          <w:p w14:paraId="3DBB32E3" w14:textId="5F3C706A"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20 </w:t>
            </w:r>
            <w:r w:rsidR="008C2955" w:rsidRPr="00D16280">
              <w:rPr>
                <w:rFonts w:ascii="Courier New" w:eastAsia="Courier New" w:hAnsi="Courier New" w:cs="Courier New"/>
                <w:sz w:val="18"/>
                <w:szCs w:val="18"/>
                <w:lang w:val="en-GB"/>
              </w:rPr>
              <w:t xml:space="preserve">    }</w:t>
            </w:r>
          </w:p>
          <w:p w14:paraId="519C0DB3" w14:textId="2ACD499C"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21 </w:t>
            </w:r>
          </w:p>
          <w:p w14:paraId="6AC660B2" w14:textId="21CDC9FD" w:rsidR="008C2955" w:rsidRPr="00D16280" w:rsidRDefault="00C77D8C" w:rsidP="00AA0285">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22 </w:t>
            </w:r>
            <w:r w:rsidR="008C2955" w:rsidRPr="00D16280">
              <w:rPr>
                <w:rFonts w:ascii="Courier New" w:eastAsia="Courier New" w:hAnsi="Courier New" w:cs="Courier New"/>
                <w:sz w:val="18"/>
                <w:szCs w:val="18"/>
                <w:lang w:val="en-GB"/>
              </w:rPr>
              <w:t xml:space="preserve">    while(1);</w:t>
            </w:r>
          </w:p>
          <w:p w14:paraId="5778703E" w14:textId="6996BF2D" w:rsidR="008C2955" w:rsidRPr="007637B8" w:rsidRDefault="00C77D8C" w:rsidP="00AA0285">
            <w:pPr>
              <w:rPr>
                <w:rFonts w:ascii="Courier New" w:eastAsia="Courier New" w:hAnsi="Courier New" w:cs="Courier New"/>
                <w:sz w:val="18"/>
                <w:szCs w:val="18"/>
              </w:rPr>
            </w:pPr>
            <w:r w:rsidRPr="007637B8">
              <w:rPr>
                <w:rFonts w:ascii="Courier New" w:eastAsia="Courier New" w:hAnsi="Courier New" w:cs="Courier New"/>
                <w:sz w:val="18"/>
                <w:szCs w:val="18"/>
              </w:rPr>
              <w:t xml:space="preserve">23 </w:t>
            </w:r>
            <w:r w:rsidR="008C2955" w:rsidRPr="007637B8">
              <w:rPr>
                <w:rFonts w:ascii="Courier New" w:eastAsia="Courier New" w:hAnsi="Courier New" w:cs="Courier New"/>
                <w:sz w:val="18"/>
                <w:szCs w:val="18"/>
              </w:rPr>
              <w:t>}</w:t>
            </w:r>
          </w:p>
        </w:tc>
      </w:tr>
    </w:tbl>
    <w:p w14:paraId="660DEAD0" w14:textId="23E8F43C" w:rsidR="008C2955" w:rsidRPr="007637B8" w:rsidRDefault="00D8789F" w:rsidP="008C2955">
      <w:pPr>
        <w:pStyle w:val="Caption"/>
        <w:jc w:val="center"/>
      </w:pPr>
      <w:bookmarkStart w:id="226" w:name="_Ref45956326"/>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71</w:t>
      </w:r>
      <w:r w:rsidR="00577C0A" w:rsidRPr="007637B8">
        <w:fldChar w:fldCharType="end"/>
      </w:r>
      <w:bookmarkEnd w:id="226"/>
      <w:r w:rsidR="008C2955" w:rsidRPr="007637B8">
        <w:t>. VectorSorting</w:t>
      </w:r>
      <w:r w:rsidR="005817EB" w:rsidRPr="007637B8">
        <w:t>_C-Lang</w:t>
      </w:r>
      <w:r w:rsidR="008C2955" w:rsidRPr="007637B8">
        <w:t>.c</w:t>
      </w:r>
    </w:p>
    <w:p w14:paraId="3EF6285F" w14:textId="77777777" w:rsidR="008C2955" w:rsidRPr="007637B8" w:rsidRDefault="008C2955" w:rsidP="008C2955">
      <w:pPr>
        <w:pStyle w:val="Caption"/>
        <w:rPr>
          <w:rFonts w:eastAsia="Arial" w:cs="Arial"/>
        </w:rPr>
      </w:pPr>
    </w:p>
    <w:p w14:paraId="04779331" w14:textId="00A18DC3" w:rsidR="008C2955" w:rsidRPr="007637B8" w:rsidRDefault="00FA7A92" w:rsidP="008C2955">
      <w:pPr>
        <w:rPr>
          <w:rFonts w:eastAsia="Arial" w:cs="Arial"/>
        </w:rPr>
      </w:pPr>
      <w:r w:rsidRPr="007637B8">
        <w:rPr>
          <w:rFonts w:eastAsia="Arial" w:cs="Arial"/>
        </w:rPr>
        <w:t>Siga os passos seguintes para executar e depurar este programa na placa FPGA</w:t>
      </w:r>
      <w:r w:rsidR="008C2955" w:rsidRPr="007637B8">
        <w:rPr>
          <w:rFonts w:eastAsia="Arial" w:cs="Arial"/>
        </w:rPr>
        <w:t>:</w:t>
      </w:r>
    </w:p>
    <w:p w14:paraId="043C169A" w14:textId="77777777" w:rsidR="00362618" w:rsidRPr="007637B8" w:rsidRDefault="00362618" w:rsidP="008C2955">
      <w:pPr>
        <w:rPr>
          <w:rFonts w:eastAsia="Arial" w:cs="Arial"/>
        </w:rPr>
      </w:pPr>
    </w:p>
    <w:p w14:paraId="719A26FA" w14:textId="42734809" w:rsidR="0049200F" w:rsidRPr="007637B8" w:rsidRDefault="00FA7A92" w:rsidP="00D44DA2">
      <w:pPr>
        <w:pStyle w:val="ListParagraph"/>
        <w:numPr>
          <w:ilvl w:val="0"/>
          <w:numId w:val="49"/>
        </w:numPr>
        <w:rPr>
          <w:rFonts w:eastAsia="Arial" w:cs="Arial"/>
        </w:rPr>
      </w:pPr>
      <w:r w:rsidRPr="007637B8">
        <w:rPr>
          <w:rFonts w:eastAsia="Arial" w:cs="Arial"/>
        </w:rPr>
        <w:t xml:space="preserve">O RVfpgaNexys já está programado na placa FPGA se tiver executado os exemplos anteriores, pelo que não deverá ser necessário programá-lo novamente. No entanto, se </w:t>
      </w:r>
      <w:r w:rsidRPr="007637B8">
        <w:rPr>
          <w:rFonts w:eastAsia="Arial" w:cs="Arial"/>
        </w:rPr>
        <w:lastRenderedPageBreak/>
        <w:t>precisar de reprogramar o RVfpgaNexys na placa novamente, faça-o como explicado na Secção A, utilizando o exemplo VectorSorting_C-Lang em vez do exemplo AL_Operations</w:t>
      </w:r>
      <w:r w:rsidR="0049200F" w:rsidRPr="007637B8">
        <w:rPr>
          <w:rFonts w:eastAsia="Arial" w:cs="Arial"/>
        </w:rPr>
        <w:t>.</w:t>
      </w:r>
    </w:p>
    <w:p w14:paraId="48BB5B6C" w14:textId="77777777" w:rsidR="00DF40B9" w:rsidRPr="007637B8" w:rsidRDefault="00DF40B9" w:rsidP="004B5C49">
      <w:pPr>
        <w:pStyle w:val="Caption"/>
        <w:widowControl w:val="0"/>
        <w:suppressLineNumbers w:val="0"/>
        <w:rPr>
          <w:b w:val="0"/>
        </w:rPr>
      </w:pPr>
    </w:p>
    <w:p w14:paraId="7A5667A2" w14:textId="4F3ACA35" w:rsidR="008C2955" w:rsidRPr="007637B8" w:rsidRDefault="00FA7A92" w:rsidP="00D44DA2">
      <w:pPr>
        <w:pStyle w:val="ListParagraph"/>
        <w:numPr>
          <w:ilvl w:val="0"/>
          <w:numId w:val="49"/>
        </w:numPr>
      </w:pPr>
      <w:r w:rsidRPr="007637B8">
        <w:rPr>
          <w:rFonts w:eastAsia="Arial" w:cs="Arial"/>
        </w:rPr>
        <w:t>Na barra de menu superior, clique em</w:t>
      </w:r>
      <w:r w:rsidR="008C2955" w:rsidRPr="007637B8">
        <w:rPr>
          <w:rFonts w:eastAsia="Arial" w:cs="Arial"/>
        </w:rPr>
        <w:t xml:space="preserve"> </w:t>
      </w:r>
      <w:r w:rsidR="008C2955" w:rsidRPr="007637B8">
        <w:rPr>
          <w:rFonts w:eastAsia="Arial" w:cs="Arial"/>
          <w:i/>
          <w:iCs/>
        </w:rPr>
        <w:t>File</w:t>
      </w:r>
      <w:r w:rsidR="008C2955" w:rsidRPr="007637B8">
        <w:rPr>
          <w:rFonts w:eastAsia="Arial" w:cs="Arial"/>
        </w:rPr>
        <w:t xml:space="preserve"> → </w:t>
      </w:r>
      <w:r w:rsidR="008C2955" w:rsidRPr="007637B8">
        <w:rPr>
          <w:rFonts w:eastAsia="Arial" w:cs="Arial"/>
          <w:i/>
          <w:iCs/>
        </w:rPr>
        <w:t>Open Folder</w:t>
      </w:r>
      <w:r w:rsidR="008C2955" w:rsidRPr="007637B8">
        <w:rPr>
          <w:rFonts w:eastAsia="Arial" w:cs="Arial"/>
        </w:rPr>
        <w:t xml:space="preserve">, </w:t>
      </w:r>
      <w:r w:rsidRPr="007637B8">
        <w:rPr>
          <w:rFonts w:eastAsia="Arial" w:cs="Arial"/>
        </w:rPr>
        <w:t xml:space="preserve">e navegue até </w:t>
      </w:r>
      <w:r w:rsidR="004129E2">
        <w:rPr>
          <w:rFonts w:eastAsia="Arial" w:cs="Arial"/>
        </w:rPr>
        <w:t>à pasta</w:t>
      </w:r>
      <w:r w:rsidRPr="007637B8">
        <w:rPr>
          <w:rFonts w:eastAsia="Arial" w:cs="Arial"/>
        </w:rPr>
        <w:t xml:space="preserve"> </w:t>
      </w:r>
      <w:r w:rsidR="00F746D3" w:rsidRPr="007637B8">
        <w:rPr>
          <w:rFonts w:eastAsia="Arial" w:cs="Arial"/>
          <w:i/>
          <w:iCs/>
        </w:rPr>
        <w:t>[RVfpgaPath]</w:t>
      </w:r>
      <w:r w:rsidR="008C2955" w:rsidRPr="007637B8">
        <w:rPr>
          <w:rFonts w:eastAsia="Arial" w:cs="Arial"/>
          <w:i/>
          <w:iCs/>
        </w:rPr>
        <w:t>/</w:t>
      </w:r>
      <w:r w:rsidR="00F746D3" w:rsidRPr="007637B8">
        <w:rPr>
          <w:rFonts w:eastAsia="Arial" w:cs="Arial"/>
          <w:i/>
          <w:iCs/>
        </w:rPr>
        <w:t>RVfpga</w:t>
      </w:r>
      <w:r w:rsidR="006203A7" w:rsidRPr="007637B8">
        <w:rPr>
          <w:rFonts w:eastAsia="Arial" w:cs="Arial"/>
          <w:i/>
          <w:iCs/>
        </w:rPr>
        <w:t>/</w:t>
      </w:r>
      <w:r w:rsidR="008C2955" w:rsidRPr="007637B8">
        <w:rPr>
          <w:rFonts w:eastAsia="Arial" w:cs="Arial"/>
          <w:i/>
          <w:iCs/>
        </w:rPr>
        <w:t xml:space="preserve">examples/. </w:t>
      </w:r>
      <w:r w:rsidR="00050A6B" w:rsidRPr="007637B8">
        <w:rPr>
          <w:rFonts w:eastAsia="Arial" w:cs="Arial"/>
        </w:rPr>
        <w:t>Selecione</w:t>
      </w:r>
      <w:r w:rsidRPr="007637B8">
        <w:rPr>
          <w:rFonts w:eastAsia="Arial" w:cs="Arial"/>
        </w:rPr>
        <w:t xml:space="preserve"> a pasta</w:t>
      </w:r>
      <w:r w:rsidR="000133EB" w:rsidRPr="007637B8">
        <w:rPr>
          <w:rFonts w:eastAsia="Arial" w:cs="Arial"/>
        </w:rPr>
        <w:t xml:space="preserve"> </w:t>
      </w:r>
      <w:r w:rsidR="008C2955" w:rsidRPr="007637B8">
        <w:rPr>
          <w:rFonts w:eastAsia="Arial" w:cs="Arial"/>
          <w:i/>
          <w:iCs/>
        </w:rPr>
        <w:t>VectorSorting</w:t>
      </w:r>
      <w:r w:rsidR="005817EB" w:rsidRPr="007637B8">
        <w:rPr>
          <w:rFonts w:eastAsia="Arial" w:cs="Arial"/>
          <w:i/>
          <w:iCs/>
        </w:rPr>
        <w:t>_C-Lang</w:t>
      </w:r>
      <w:r w:rsidR="008C2955" w:rsidRPr="007637B8">
        <w:rPr>
          <w:rFonts w:eastAsia="Arial" w:cs="Arial"/>
          <w:i/>
          <w:iCs/>
        </w:rPr>
        <w:t xml:space="preserve"> </w:t>
      </w:r>
      <w:r w:rsidRPr="007637B8">
        <w:rPr>
          <w:rFonts w:eastAsia="Arial" w:cs="Arial"/>
        </w:rPr>
        <w:t>e clique em OK</w:t>
      </w:r>
      <w:r w:rsidR="008C2955" w:rsidRPr="007637B8">
        <w:rPr>
          <w:rFonts w:eastAsia="Arial" w:cs="Arial"/>
        </w:rPr>
        <w:t>.</w:t>
      </w:r>
    </w:p>
    <w:p w14:paraId="5FD2B1D4" w14:textId="77777777" w:rsidR="008C2955" w:rsidRPr="007637B8" w:rsidRDefault="008C2955" w:rsidP="008C2955">
      <w:pPr>
        <w:pStyle w:val="ListParagraph"/>
        <w:ind w:left="720"/>
      </w:pPr>
    </w:p>
    <w:p w14:paraId="30FCF526" w14:textId="606FFD06" w:rsidR="008C2955" w:rsidRPr="007637B8" w:rsidRDefault="00FA7A92" w:rsidP="00D44DA2">
      <w:pPr>
        <w:pStyle w:val="ListParagraph"/>
        <w:numPr>
          <w:ilvl w:val="0"/>
          <w:numId w:val="49"/>
        </w:numPr>
        <w:rPr>
          <w:rFonts w:eastAsia="Arial" w:cs="Arial"/>
        </w:rPr>
      </w:pPr>
      <w:r w:rsidRPr="007637B8">
        <w:rPr>
          <w:rFonts w:eastAsia="Arial" w:cs="Arial"/>
        </w:rPr>
        <w:t xml:space="preserve">Coloque um </w:t>
      </w:r>
      <w:r w:rsidR="009F5275" w:rsidRPr="00FB2C4B">
        <w:rPr>
          <w:rFonts w:eastAsia="Arial" w:cs="Arial"/>
          <w:i/>
          <w:iCs/>
        </w:rPr>
        <w:t>breakpoint</w:t>
      </w:r>
      <w:r w:rsidRPr="007637B8">
        <w:rPr>
          <w:rFonts w:eastAsia="Arial" w:cs="Arial"/>
        </w:rPr>
        <w:t xml:space="preserve"> na linha 10 e inicie a depuração. A execução irá parar no início da linha do ciclo</w:t>
      </w:r>
      <w:r w:rsidR="008C2955" w:rsidRPr="007637B8">
        <w:rPr>
          <w:rFonts w:eastAsia="Arial" w:cs="Arial"/>
        </w:rPr>
        <w:t xml:space="preserve"> </w:t>
      </w:r>
      <w:r w:rsidR="00B465CB" w:rsidRPr="007637B8">
        <w:rPr>
          <w:rFonts w:ascii="Courier New" w:eastAsia="Arial" w:hAnsi="Courier New" w:cs="Courier New"/>
        </w:rPr>
        <w:t xml:space="preserve">for </w:t>
      </w:r>
      <w:r w:rsidR="008C2955" w:rsidRPr="007637B8">
        <w:rPr>
          <w:rFonts w:eastAsia="Arial" w:cs="Arial"/>
        </w:rPr>
        <w:t>(</w:t>
      </w:r>
      <w:r w:rsidR="008C2955" w:rsidRPr="007637B8">
        <w:rPr>
          <w:rFonts w:eastAsia="Arial" w:cs="Arial"/>
        </w:rPr>
        <w:fldChar w:fldCharType="begin"/>
      </w:r>
      <w:r w:rsidR="008C2955" w:rsidRPr="007637B8">
        <w:rPr>
          <w:rFonts w:eastAsia="Arial" w:cs="Arial"/>
        </w:rPr>
        <w:instrText xml:space="preserve"> REF _Ref44270963 \h </w:instrText>
      </w:r>
      <w:r w:rsidR="008C2955" w:rsidRPr="007637B8">
        <w:rPr>
          <w:rFonts w:eastAsia="Arial" w:cs="Arial"/>
        </w:rPr>
      </w:r>
      <w:r w:rsidR="008C2955" w:rsidRPr="007637B8">
        <w:rPr>
          <w:rFonts w:eastAsia="Arial" w:cs="Arial"/>
        </w:rPr>
        <w:fldChar w:fldCharType="separate"/>
      </w:r>
      <w:r w:rsidR="00233372" w:rsidRPr="007637B8">
        <w:t xml:space="preserve">Figura </w:t>
      </w:r>
      <w:r w:rsidR="00233372">
        <w:rPr>
          <w:noProof/>
        </w:rPr>
        <w:t>72</w:t>
      </w:r>
      <w:r w:rsidR="008C2955" w:rsidRPr="007637B8">
        <w:rPr>
          <w:rFonts w:eastAsia="Arial" w:cs="Arial"/>
        </w:rPr>
        <w:fldChar w:fldCharType="end"/>
      </w:r>
      <w:r w:rsidR="008C2955" w:rsidRPr="007637B8">
        <w:rPr>
          <w:rFonts w:eastAsia="Arial" w:cs="Arial"/>
        </w:rPr>
        <w:t xml:space="preserve">). </w:t>
      </w:r>
      <w:r w:rsidRPr="007637B8">
        <w:rPr>
          <w:rFonts w:eastAsia="Arial" w:cs="Arial"/>
        </w:rPr>
        <w:t>Expanda a secção VARIABLES na barra lateral do depurador e analise os valores d</w:t>
      </w:r>
      <w:r w:rsidR="00C3174E" w:rsidRPr="007637B8">
        <w:rPr>
          <w:rFonts w:eastAsia="Arial" w:cs="Arial"/>
        </w:rPr>
        <w:t>o</w:t>
      </w:r>
      <w:r w:rsidRPr="007637B8">
        <w:rPr>
          <w:rFonts w:eastAsia="Arial" w:cs="Arial"/>
        </w:rPr>
        <w:t xml:space="preserve">s </w:t>
      </w:r>
      <w:r w:rsidR="00DD2AA4">
        <w:rPr>
          <w:rFonts w:eastAsia="Arial" w:cs="Arial"/>
        </w:rPr>
        <w:t>vetor</w:t>
      </w:r>
      <w:r w:rsidR="00C3174E" w:rsidRPr="007637B8">
        <w:rPr>
          <w:rFonts w:eastAsia="Arial" w:cs="Arial"/>
        </w:rPr>
        <w:t>es</w:t>
      </w:r>
      <w:r w:rsidRPr="007637B8">
        <w:rPr>
          <w:rFonts w:eastAsia="Arial" w:cs="Arial"/>
        </w:rPr>
        <w:t xml:space="preserve"> A e B (destacados a vermelho na </w:t>
      </w:r>
      <w:r w:rsidR="00C77D8C" w:rsidRPr="007637B8">
        <w:rPr>
          <w:rFonts w:eastAsia="Arial" w:cs="Arial"/>
        </w:rPr>
        <w:fldChar w:fldCharType="begin"/>
      </w:r>
      <w:r w:rsidR="00C77D8C" w:rsidRPr="007637B8">
        <w:rPr>
          <w:rFonts w:eastAsia="Arial" w:cs="Arial"/>
        </w:rPr>
        <w:instrText xml:space="preserve"> REF _Ref44270963 \h </w:instrText>
      </w:r>
      <w:r w:rsidR="00C77D8C" w:rsidRPr="007637B8">
        <w:rPr>
          <w:rFonts w:eastAsia="Arial" w:cs="Arial"/>
        </w:rPr>
      </w:r>
      <w:r w:rsidR="00C77D8C" w:rsidRPr="007637B8">
        <w:rPr>
          <w:rFonts w:eastAsia="Arial" w:cs="Arial"/>
        </w:rPr>
        <w:fldChar w:fldCharType="separate"/>
      </w:r>
      <w:r w:rsidR="00233372" w:rsidRPr="007637B8">
        <w:t xml:space="preserve">Figura </w:t>
      </w:r>
      <w:r w:rsidR="00233372">
        <w:rPr>
          <w:noProof/>
        </w:rPr>
        <w:t>72</w:t>
      </w:r>
      <w:r w:rsidR="00C77D8C" w:rsidRPr="007637B8">
        <w:rPr>
          <w:rFonts w:eastAsia="Arial" w:cs="Arial"/>
        </w:rPr>
        <w:fldChar w:fldCharType="end"/>
      </w:r>
      <w:r w:rsidR="00AA1B1A" w:rsidRPr="007637B8">
        <w:rPr>
          <w:rFonts w:eastAsia="Arial" w:cs="Arial"/>
        </w:rPr>
        <w:t>)</w:t>
      </w:r>
      <w:r w:rsidR="008C2955" w:rsidRPr="007637B8">
        <w:rPr>
          <w:rFonts w:eastAsia="Arial" w:cs="Arial"/>
        </w:rPr>
        <w:t>.</w:t>
      </w:r>
    </w:p>
    <w:p w14:paraId="73557231" w14:textId="77777777" w:rsidR="008C2955" w:rsidRPr="007637B8" w:rsidRDefault="008C2955" w:rsidP="008C2955">
      <w:pPr>
        <w:pStyle w:val="ListParagraph"/>
        <w:rPr>
          <w:rFonts w:eastAsia="Arial" w:cs="Arial"/>
        </w:rPr>
      </w:pPr>
    </w:p>
    <w:p w14:paraId="300AB544" w14:textId="73C83FAE" w:rsidR="008C2955" w:rsidRPr="007637B8" w:rsidRDefault="00AA1B1A" w:rsidP="008C2955">
      <w:pPr>
        <w:jc w:val="center"/>
        <w:rPr>
          <w:rFonts w:eastAsia="Arial" w:cs="Arial"/>
        </w:rPr>
      </w:pPr>
      <w:r w:rsidRPr="007637B8">
        <w:rPr>
          <w:noProof/>
          <w:lang w:eastAsia="es-ES"/>
        </w:rPr>
        <w:drawing>
          <wp:inline distT="0" distB="0" distL="0" distR="0" wp14:anchorId="643FEAB9" wp14:editId="1D5D776F">
            <wp:extent cx="4993419" cy="2929332"/>
            <wp:effectExtent l="0" t="0" r="0" b="444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005603" cy="2936480"/>
                    </a:xfrm>
                    <a:prstGeom prst="rect">
                      <a:avLst/>
                    </a:prstGeom>
                  </pic:spPr>
                </pic:pic>
              </a:graphicData>
            </a:graphic>
          </wp:inline>
        </w:drawing>
      </w:r>
    </w:p>
    <w:p w14:paraId="25D8C819" w14:textId="037EDC32" w:rsidR="008C2955" w:rsidRPr="007637B8" w:rsidRDefault="00D8789F" w:rsidP="008C2955">
      <w:pPr>
        <w:pStyle w:val="Caption"/>
        <w:jc w:val="center"/>
      </w:pPr>
      <w:bookmarkStart w:id="227" w:name="_Ref44270963"/>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72</w:t>
      </w:r>
      <w:r w:rsidR="00577C0A" w:rsidRPr="007637B8">
        <w:fldChar w:fldCharType="end"/>
      </w:r>
      <w:bookmarkEnd w:id="227"/>
      <w:r w:rsidR="008C2955" w:rsidRPr="007637B8">
        <w:t xml:space="preserve">. </w:t>
      </w:r>
      <w:r w:rsidR="00FA7A92" w:rsidRPr="007637B8">
        <w:t>A execução parada no início do programa</w:t>
      </w:r>
    </w:p>
    <w:p w14:paraId="0865D058" w14:textId="77777777" w:rsidR="00C77D8C" w:rsidRPr="007637B8" w:rsidRDefault="00C77D8C" w:rsidP="008C2955">
      <w:pPr>
        <w:pStyle w:val="Caption"/>
        <w:jc w:val="center"/>
      </w:pPr>
    </w:p>
    <w:p w14:paraId="41EB1EC0" w14:textId="3385A632" w:rsidR="007C6F2F" w:rsidRPr="007637B8" w:rsidRDefault="000D175C" w:rsidP="00D44DA2">
      <w:pPr>
        <w:pStyle w:val="ListParagraph"/>
        <w:numPr>
          <w:ilvl w:val="0"/>
          <w:numId w:val="49"/>
        </w:numPr>
        <w:rPr>
          <w:rFonts w:eastAsia="Arial" w:cs="Arial"/>
        </w:rPr>
      </w:pPr>
      <w:r w:rsidRPr="007637B8">
        <w:rPr>
          <w:rFonts w:eastAsia="Arial" w:cs="Arial"/>
        </w:rPr>
        <w:t>Agora, coloque outro ponto de interrupção na linha 18 e continue a execução clicando em</w:t>
      </w:r>
      <w:r w:rsidR="0018566B" w:rsidRPr="007637B8">
        <w:rPr>
          <w:rFonts w:eastAsia="Arial" w:cs="Arial"/>
        </w:rPr>
        <w:t xml:space="preserve"> </w:t>
      </w:r>
      <w:r w:rsidR="0018566B" w:rsidRPr="007637B8">
        <w:rPr>
          <w:noProof/>
          <w:lang w:eastAsia="es-ES"/>
        </w:rPr>
        <w:drawing>
          <wp:inline distT="0" distB="0" distL="0" distR="0" wp14:anchorId="367C997F" wp14:editId="65195B07">
            <wp:extent cx="238125" cy="266700"/>
            <wp:effectExtent l="0" t="0" r="9525" b="0"/>
            <wp:docPr id="430308048" name="Imagen 43030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38125" cy="266700"/>
                    </a:xfrm>
                    <a:prstGeom prst="rect">
                      <a:avLst/>
                    </a:prstGeom>
                  </pic:spPr>
                </pic:pic>
              </a:graphicData>
            </a:graphic>
          </wp:inline>
        </w:drawing>
      </w:r>
      <w:r w:rsidR="0018566B" w:rsidRPr="007637B8">
        <w:rPr>
          <w:rFonts w:eastAsia="Arial" w:cs="Arial"/>
        </w:rPr>
        <w:t xml:space="preserve"> (</w:t>
      </w:r>
      <w:r w:rsidR="0018566B" w:rsidRPr="007637B8">
        <w:rPr>
          <w:rFonts w:eastAsia="Arial" w:cs="Arial"/>
        </w:rPr>
        <w:fldChar w:fldCharType="begin"/>
      </w:r>
      <w:r w:rsidR="0018566B" w:rsidRPr="007637B8">
        <w:rPr>
          <w:rFonts w:eastAsia="Arial" w:cs="Arial"/>
        </w:rPr>
        <w:instrText xml:space="preserve"> REF _Ref55204387 \h </w:instrText>
      </w:r>
      <w:r w:rsidR="0018566B" w:rsidRPr="007637B8">
        <w:rPr>
          <w:rFonts w:eastAsia="Arial" w:cs="Arial"/>
        </w:rPr>
      </w:r>
      <w:r w:rsidR="0018566B" w:rsidRPr="007637B8">
        <w:rPr>
          <w:rFonts w:eastAsia="Arial" w:cs="Arial"/>
        </w:rPr>
        <w:fldChar w:fldCharType="separate"/>
      </w:r>
      <w:r w:rsidR="00233372" w:rsidRPr="007637B8">
        <w:t xml:space="preserve">Figura </w:t>
      </w:r>
      <w:r w:rsidR="00233372">
        <w:rPr>
          <w:noProof/>
        </w:rPr>
        <w:t>73</w:t>
      </w:r>
      <w:r w:rsidR="0018566B" w:rsidRPr="007637B8">
        <w:rPr>
          <w:rFonts w:eastAsia="Arial" w:cs="Arial"/>
        </w:rPr>
        <w:fldChar w:fldCharType="end"/>
      </w:r>
      <w:r w:rsidR="0018566B" w:rsidRPr="007637B8">
        <w:rPr>
          <w:rFonts w:eastAsia="Arial" w:cs="Arial"/>
        </w:rPr>
        <w:t>)</w:t>
      </w:r>
      <w:r w:rsidR="007C6F2F" w:rsidRPr="007637B8">
        <w:rPr>
          <w:rFonts w:eastAsia="Arial" w:cs="Arial"/>
        </w:rPr>
        <w:t xml:space="preserve">. </w:t>
      </w:r>
      <w:r w:rsidRPr="007637B8">
        <w:rPr>
          <w:rFonts w:eastAsia="Arial" w:cs="Arial"/>
        </w:rPr>
        <w:t>Abra o Memory Display (como explicado para o programa LedsSwitches</w:t>
      </w:r>
      <w:r w:rsidR="007C6F2F" w:rsidRPr="007637B8">
        <w:rPr>
          <w:rFonts w:eastAsia="Arial" w:cs="Arial"/>
        </w:rPr>
        <w:t>,</w:t>
      </w:r>
      <w:r w:rsidR="00D844EF" w:rsidRPr="007637B8">
        <w:rPr>
          <w:rFonts w:eastAsia="Arial" w:cs="Arial"/>
        </w:rPr>
        <w:t xml:space="preserve"> </w:t>
      </w:r>
      <w:r w:rsidR="00D844EF" w:rsidRPr="007637B8">
        <w:rPr>
          <w:rFonts w:eastAsia="Arial" w:cs="Arial"/>
        </w:rPr>
        <w:fldChar w:fldCharType="begin"/>
      </w:r>
      <w:r w:rsidR="00D844EF" w:rsidRPr="007637B8">
        <w:rPr>
          <w:rFonts w:eastAsia="Arial" w:cs="Arial"/>
        </w:rPr>
        <w:instrText xml:space="preserve"> REF _Ref43877993 \h </w:instrText>
      </w:r>
      <w:r w:rsidR="00D844EF" w:rsidRPr="007637B8">
        <w:rPr>
          <w:rFonts w:eastAsia="Arial" w:cs="Arial"/>
        </w:rPr>
      </w:r>
      <w:r w:rsidR="00D844EF" w:rsidRPr="007637B8">
        <w:rPr>
          <w:rFonts w:eastAsia="Arial" w:cs="Arial"/>
        </w:rPr>
        <w:fldChar w:fldCharType="separate"/>
      </w:r>
      <w:r w:rsidR="00233372" w:rsidRPr="007637B8">
        <w:t xml:space="preserve">Figura </w:t>
      </w:r>
      <w:r w:rsidR="00233372">
        <w:rPr>
          <w:noProof/>
        </w:rPr>
        <w:t>55</w:t>
      </w:r>
      <w:r w:rsidR="00D844EF" w:rsidRPr="007637B8">
        <w:rPr>
          <w:rFonts w:eastAsia="Arial" w:cs="Arial"/>
        </w:rPr>
        <w:fldChar w:fldCharType="end"/>
      </w:r>
      <w:r w:rsidR="00591CAA" w:rsidRPr="007637B8">
        <w:rPr>
          <w:rFonts w:eastAsia="Arial" w:cs="Arial"/>
        </w:rPr>
        <w:t xml:space="preserve">) </w:t>
      </w:r>
      <w:r w:rsidRPr="007637B8">
        <w:rPr>
          <w:rFonts w:eastAsia="Arial" w:cs="Arial"/>
        </w:rPr>
        <w:t>e veja os 0x50 bytes a partir do endereço 0x2148</w:t>
      </w:r>
      <w:r w:rsidR="007C6F2F" w:rsidRPr="007637B8">
        <w:rPr>
          <w:rFonts w:eastAsia="Arial" w:cs="Arial"/>
        </w:rPr>
        <w:t xml:space="preserve"> (</w:t>
      </w:r>
      <w:r w:rsidR="00D844EF" w:rsidRPr="007637B8">
        <w:rPr>
          <w:rFonts w:eastAsia="Arial" w:cs="Arial"/>
        </w:rPr>
        <w:fldChar w:fldCharType="begin"/>
      </w:r>
      <w:r w:rsidR="00D844EF" w:rsidRPr="007637B8">
        <w:rPr>
          <w:rFonts w:eastAsia="Arial" w:cs="Arial"/>
        </w:rPr>
        <w:instrText xml:space="preserve"> REF _Ref55204387 \h </w:instrText>
      </w:r>
      <w:r w:rsidR="00D844EF" w:rsidRPr="007637B8">
        <w:rPr>
          <w:rFonts w:eastAsia="Arial" w:cs="Arial"/>
        </w:rPr>
      </w:r>
      <w:r w:rsidR="00D844EF" w:rsidRPr="007637B8">
        <w:rPr>
          <w:rFonts w:eastAsia="Arial" w:cs="Arial"/>
        </w:rPr>
        <w:fldChar w:fldCharType="separate"/>
      </w:r>
      <w:r w:rsidR="00233372" w:rsidRPr="007637B8">
        <w:t xml:space="preserve">Figura </w:t>
      </w:r>
      <w:r w:rsidR="00233372">
        <w:rPr>
          <w:noProof/>
        </w:rPr>
        <w:t>73</w:t>
      </w:r>
      <w:r w:rsidR="00D844EF" w:rsidRPr="007637B8">
        <w:rPr>
          <w:rFonts w:eastAsia="Arial" w:cs="Arial"/>
        </w:rPr>
        <w:fldChar w:fldCharType="end"/>
      </w:r>
      <w:r w:rsidR="007C6F2F" w:rsidRPr="007637B8">
        <w:rPr>
          <w:rFonts w:eastAsia="Arial" w:cs="Arial"/>
        </w:rPr>
        <w:t xml:space="preserve">), </w:t>
      </w:r>
      <w:r w:rsidRPr="007637B8">
        <w:rPr>
          <w:rFonts w:eastAsia="Arial" w:cs="Arial"/>
        </w:rPr>
        <w:t xml:space="preserve">que é o endereço onde o </w:t>
      </w:r>
      <w:r w:rsidR="00DD2AA4">
        <w:rPr>
          <w:rFonts w:eastAsia="Arial" w:cs="Arial"/>
        </w:rPr>
        <w:t>vetor</w:t>
      </w:r>
      <w:r w:rsidRPr="007637B8">
        <w:rPr>
          <w:rFonts w:eastAsia="Arial" w:cs="Arial"/>
        </w:rPr>
        <w:t xml:space="preserve"> A está armazenado na memória para este programa. É possível ver os valores iniciais dos </w:t>
      </w:r>
      <w:r w:rsidR="00DD2AA4">
        <w:rPr>
          <w:rFonts w:eastAsia="Arial" w:cs="Arial"/>
        </w:rPr>
        <w:t>vetor</w:t>
      </w:r>
      <w:r w:rsidRPr="007637B8">
        <w:rPr>
          <w:rFonts w:eastAsia="Arial" w:cs="Arial"/>
        </w:rPr>
        <w:t>es A (no intervalo 0x2148-0x2167) e B (no intervalo</w:t>
      </w:r>
      <w:r w:rsidR="00591CAA" w:rsidRPr="007637B8">
        <w:rPr>
          <w:rFonts w:eastAsia="Arial" w:cs="Arial"/>
        </w:rPr>
        <w:t xml:space="preserve"> 0x217</w:t>
      </w:r>
      <w:r w:rsidR="007C6F2F" w:rsidRPr="007637B8">
        <w:rPr>
          <w:rFonts w:eastAsia="Arial" w:cs="Arial"/>
        </w:rPr>
        <w:t>8-0x21</w:t>
      </w:r>
      <w:r w:rsidR="00591CAA" w:rsidRPr="007637B8">
        <w:rPr>
          <w:rFonts w:eastAsia="Arial" w:cs="Arial"/>
        </w:rPr>
        <w:t>9</w:t>
      </w:r>
      <w:r w:rsidR="007C6F2F" w:rsidRPr="007637B8">
        <w:rPr>
          <w:rFonts w:eastAsia="Arial" w:cs="Arial"/>
        </w:rPr>
        <w:t>7).</w:t>
      </w:r>
    </w:p>
    <w:p w14:paraId="7C6F89B2" w14:textId="77777777" w:rsidR="00591CAA" w:rsidRPr="007637B8" w:rsidRDefault="00591CAA" w:rsidP="007C298D">
      <w:pPr>
        <w:pStyle w:val="ListParagraph"/>
        <w:ind w:left="360"/>
        <w:rPr>
          <w:rFonts w:eastAsia="Arial" w:cs="Arial"/>
        </w:rPr>
      </w:pPr>
    </w:p>
    <w:p w14:paraId="765BE088" w14:textId="5DFB1D03" w:rsidR="007C6F2F" w:rsidRPr="007637B8" w:rsidRDefault="00591CAA" w:rsidP="007C298D">
      <w:pPr>
        <w:rPr>
          <w:rFonts w:eastAsia="Arial" w:cs="Arial"/>
        </w:rPr>
      </w:pPr>
      <w:r w:rsidRPr="007637B8">
        <w:rPr>
          <w:noProof/>
          <w:lang w:eastAsia="es-ES"/>
        </w:rPr>
        <w:lastRenderedPageBreak/>
        <w:drawing>
          <wp:inline distT="0" distB="0" distL="0" distR="0" wp14:anchorId="0594F481" wp14:editId="2600F68E">
            <wp:extent cx="5731510" cy="297307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31510" cy="2973070"/>
                    </a:xfrm>
                    <a:prstGeom prst="rect">
                      <a:avLst/>
                    </a:prstGeom>
                  </pic:spPr>
                </pic:pic>
              </a:graphicData>
            </a:graphic>
          </wp:inline>
        </w:drawing>
      </w:r>
    </w:p>
    <w:p w14:paraId="4E035F96" w14:textId="74C879A4" w:rsidR="007C6F2F" w:rsidRPr="007637B8" w:rsidRDefault="00D8789F" w:rsidP="007C6F2F">
      <w:pPr>
        <w:pStyle w:val="Caption"/>
        <w:jc w:val="center"/>
      </w:pPr>
      <w:bookmarkStart w:id="228" w:name="_Ref55204387"/>
      <w:r w:rsidRPr="007637B8">
        <w:t>Figura</w:t>
      </w:r>
      <w:r w:rsidR="007C6F2F"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73</w:t>
      </w:r>
      <w:r w:rsidR="00577C0A" w:rsidRPr="007637B8">
        <w:fldChar w:fldCharType="end"/>
      </w:r>
      <w:bookmarkEnd w:id="228"/>
      <w:r w:rsidR="007C6F2F" w:rsidRPr="007637B8">
        <w:t xml:space="preserve">. Memory Display </w:t>
      </w:r>
      <w:r w:rsidR="000D175C" w:rsidRPr="007637B8">
        <w:t xml:space="preserve">para os </w:t>
      </w:r>
      <w:r w:rsidR="00DD2AA4">
        <w:t>vetor</w:t>
      </w:r>
      <w:r w:rsidR="000D175C" w:rsidRPr="007637B8">
        <w:t>es A e B - Estado inicial</w:t>
      </w:r>
      <w:r w:rsidR="007C6F2F" w:rsidRPr="007637B8">
        <w:t>.</w:t>
      </w:r>
    </w:p>
    <w:p w14:paraId="6674653B" w14:textId="0157A37C" w:rsidR="00866430" w:rsidRPr="007637B8" w:rsidRDefault="00866430" w:rsidP="007C298D">
      <w:pPr>
        <w:pStyle w:val="Caption"/>
      </w:pPr>
    </w:p>
    <w:p w14:paraId="1A27837F" w14:textId="4B569B27" w:rsidR="00866430" w:rsidRPr="007637B8" w:rsidRDefault="00004D01" w:rsidP="007C298D">
      <w:pPr>
        <w:pStyle w:val="Caption"/>
        <w:rPr>
          <w:b w:val="0"/>
        </w:rPr>
      </w:pPr>
      <w:r w:rsidRPr="007637B8">
        <w:rPr>
          <w:b w:val="0"/>
        </w:rPr>
        <w:t xml:space="preserve">Note que pode facilmente descobrir o endereço onde os </w:t>
      </w:r>
      <w:r w:rsidR="00DD2AA4">
        <w:rPr>
          <w:b w:val="0"/>
        </w:rPr>
        <w:t>vetor</w:t>
      </w:r>
      <w:r w:rsidRPr="007637B8">
        <w:rPr>
          <w:b w:val="0"/>
        </w:rPr>
        <w:t xml:space="preserve">es A e B estão armazenados na memória mudando para </w:t>
      </w:r>
      <w:r w:rsidR="004129E2">
        <w:rPr>
          <w:b w:val="0"/>
        </w:rPr>
        <w:t>A</w:t>
      </w:r>
      <w:r w:rsidRPr="007637B8">
        <w:rPr>
          <w:b w:val="0"/>
        </w:rPr>
        <w:t>ssembly, como explicado na</w:t>
      </w:r>
      <w:r w:rsidR="00866430" w:rsidRPr="007637B8">
        <w:rPr>
          <w:b w:val="0"/>
        </w:rPr>
        <w:t xml:space="preserve"> </w:t>
      </w:r>
      <w:r w:rsidR="00866430" w:rsidRPr="007637B8">
        <w:rPr>
          <w:b w:val="0"/>
        </w:rPr>
        <w:fldChar w:fldCharType="begin"/>
      </w:r>
      <w:r w:rsidR="00866430" w:rsidRPr="007637B8">
        <w:rPr>
          <w:b w:val="0"/>
        </w:rPr>
        <w:instrText xml:space="preserve"> REF _Ref44269034 \h  \* MERGEFORMAT </w:instrText>
      </w:r>
      <w:r w:rsidR="00866430" w:rsidRPr="007637B8">
        <w:rPr>
          <w:b w:val="0"/>
        </w:rPr>
      </w:r>
      <w:r w:rsidR="00866430" w:rsidRPr="007637B8">
        <w:rPr>
          <w:b w:val="0"/>
        </w:rPr>
        <w:fldChar w:fldCharType="separate"/>
      </w:r>
      <w:r w:rsidR="00233372" w:rsidRPr="00233372">
        <w:rPr>
          <w:b w:val="0"/>
        </w:rPr>
        <w:t>Figura 64</w:t>
      </w:r>
      <w:r w:rsidR="00866430" w:rsidRPr="007637B8">
        <w:rPr>
          <w:b w:val="0"/>
        </w:rPr>
        <w:fldChar w:fldCharType="end"/>
      </w:r>
      <w:r w:rsidR="00866430" w:rsidRPr="007637B8">
        <w:rPr>
          <w:b w:val="0"/>
        </w:rPr>
        <w:t xml:space="preserve">, </w:t>
      </w:r>
      <w:r w:rsidR="006C2B22" w:rsidRPr="007637B8">
        <w:rPr>
          <w:b w:val="0"/>
        </w:rPr>
        <w:t xml:space="preserve">e analisando qualquer uma das instruções que acedem a estes </w:t>
      </w:r>
      <w:r w:rsidR="00DD2AA4">
        <w:rPr>
          <w:b w:val="0"/>
        </w:rPr>
        <w:t>vetor</w:t>
      </w:r>
      <w:r w:rsidR="006C2B22" w:rsidRPr="007637B8">
        <w:rPr>
          <w:b w:val="0"/>
        </w:rPr>
        <w:t>es</w:t>
      </w:r>
      <w:r w:rsidR="00866430" w:rsidRPr="007637B8">
        <w:rPr>
          <w:b w:val="0"/>
        </w:rPr>
        <w:t xml:space="preserve"> (</w:t>
      </w:r>
      <w:r w:rsidR="00866430" w:rsidRPr="007637B8">
        <w:rPr>
          <w:b w:val="0"/>
        </w:rPr>
        <w:fldChar w:fldCharType="begin"/>
      </w:r>
      <w:r w:rsidR="00866430" w:rsidRPr="007637B8">
        <w:rPr>
          <w:b w:val="0"/>
        </w:rPr>
        <w:instrText xml:space="preserve"> REF _Ref55232071 \h  \* MERGEFORMAT </w:instrText>
      </w:r>
      <w:r w:rsidR="00866430" w:rsidRPr="007637B8">
        <w:rPr>
          <w:b w:val="0"/>
        </w:rPr>
      </w:r>
      <w:r w:rsidR="00866430" w:rsidRPr="007637B8">
        <w:rPr>
          <w:b w:val="0"/>
        </w:rPr>
        <w:fldChar w:fldCharType="separate"/>
      </w:r>
      <w:r w:rsidR="00233372" w:rsidRPr="00233372">
        <w:rPr>
          <w:b w:val="0"/>
        </w:rPr>
        <w:t>Figura 74</w:t>
      </w:r>
      <w:r w:rsidR="00866430" w:rsidRPr="007637B8">
        <w:rPr>
          <w:b w:val="0"/>
        </w:rPr>
        <w:fldChar w:fldCharType="end"/>
      </w:r>
      <w:r w:rsidR="00866430" w:rsidRPr="007637B8">
        <w:rPr>
          <w:b w:val="0"/>
        </w:rPr>
        <w:t>).</w:t>
      </w:r>
      <w:r w:rsidR="007F33AB" w:rsidRPr="007637B8">
        <w:rPr>
          <w:b w:val="0"/>
        </w:rPr>
        <w:t xml:space="preserve"> </w:t>
      </w:r>
      <w:r w:rsidR="006C2B22" w:rsidRPr="007637B8">
        <w:rPr>
          <w:b w:val="0"/>
        </w:rPr>
        <w:t>Como se pode ver na figura, na maioria dos casos os comentários fornecem esta informação; no entanto, também se pode ir até essas instruções e ver o valor que é armazenado no registo</w:t>
      </w:r>
      <w:r w:rsidR="007F33AB" w:rsidRPr="007637B8">
        <w:rPr>
          <w:b w:val="0"/>
        </w:rPr>
        <w:t>.</w:t>
      </w:r>
    </w:p>
    <w:p w14:paraId="4CD7E69B" w14:textId="77777777" w:rsidR="00866430" w:rsidRPr="007637B8" w:rsidRDefault="00866430" w:rsidP="007C6F2F">
      <w:pPr>
        <w:pStyle w:val="Caption"/>
        <w:jc w:val="center"/>
      </w:pPr>
    </w:p>
    <w:p w14:paraId="52E7E426" w14:textId="5AEA0BA7" w:rsidR="00866430" w:rsidRPr="007637B8" w:rsidRDefault="00866430" w:rsidP="00866430">
      <w:pPr>
        <w:rPr>
          <w:rFonts w:eastAsia="Arial" w:cs="Arial"/>
        </w:rPr>
      </w:pPr>
      <w:r w:rsidRPr="007637B8">
        <w:rPr>
          <w:noProof/>
          <w:lang w:eastAsia="es-ES"/>
        </w:rPr>
        <w:drawing>
          <wp:inline distT="0" distB="0" distL="0" distR="0" wp14:anchorId="5FCDF53C" wp14:editId="0FCBEEB7">
            <wp:extent cx="5731510" cy="3185160"/>
            <wp:effectExtent l="0" t="0" r="2540" b="0"/>
            <wp:docPr id="1900607750" name="Imagen 190060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731510" cy="3185160"/>
                    </a:xfrm>
                    <a:prstGeom prst="rect">
                      <a:avLst/>
                    </a:prstGeom>
                  </pic:spPr>
                </pic:pic>
              </a:graphicData>
            </a:graphic>
          </wp:inline>
        </w:drawing>
      </w:r>
    </w:p>
    <w:p w14:paraId="2528620B" w14:textId="390059E0" w:rsidR="00866430" w:rsidRPr="007637B8" w:rsidRDefault="00D8789F" w:rsidP="00866430">
      <w:pPr>
        <w:pStyle w:val="Caption"/>
        <w:jc w:val="center"/>
      </w:pPr>
      <w:bookmarkStart w:id="229" w:name="_Ref55232071"/>
      <w:r w:rsidRPr="007637B8">
        <w:t>Figura</w:t>
      </w:r>
      <w:r w:rsidR="0086643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74</w:t>
      </w:r>
      <w:r w:rsidR="00577C0A" w:rsidRPr="007637B8">
        <w:fldChar w:fldCharType="end"/>
      </w:r>
      <w:bookmarkEnd w:id="229"/>
      <w:r w:rsidR="00866430" w:rsidRPr="007637B8">
        <w:t xml:space="preserve">. </w:t>
      </w:r>
      <w:r w:rsidR="006D14CD" w:rsidRPr="007637B8">
        <w:t>Endereços onde A e B estão armazenados na memória</w:t>
      </w:r>
      <w:r w:rsidR="00866430" w:rsidRPr="007637B8">
        <w:t>.</w:t>
      </w:r>
    </w:p>
    <w:p w14:paraId="444D6E6D" w14:textId="77777777" w:rsidR="007C6F2F" w:rsidRPr="007637B8" w:rsidRDefault="007C6F2F" w:rsidP="007C298D">
      <w:pPr>
        <w:rPr>
          <w:rFonts w:eastAsia="Arial" w:cs="Arial"/>
        </w:rPr>
      </w:pPr>
    </w:p>
    <w:p w14:paraId="43E4A254" w14:textId="5FEC6F87" w:rsidR="007C6F2F" w:rsidRPr="007637B8" w:rsidRDefault="006D14CD" w:rsidP="007C298D">
      <w:pPr>
        <w:ind w:left="360"/>
        <w:rPr>
          <w:rFonts w:eastAsia="Arial" w:cs="Arial"/>
        </w:rPr>
      </w:pPr>
      <w:r w:rsidRPr="007637B8">
        <w:rPr>
          <w:rFonts w:eastAsia="Arial" w:cs="Arial"/>
        </w:rPr>
        <w:t>Clique duas vezes no botão Step Over</w:t>
      </w:r>
      <w:r w:rsidR="007C6F2F" w:rsidRPr="007637B8">
        <w:rPr>
          <w:rFonts w:eastAsia="Arial" w:cs="Arial"/>
        </w:rPr>
        <w:t xml:space="preserve"> (</w:t>
      </w:r>
      <w:r w:rsidR="007C6F2F" w:rsidRPr="007637B8">
        <w:rPr>
          <w:noProof/>
          <w:lang w:eastAsia="es-ES"/>
        </w:rPr>
        <w:drawing>
          <wp:inline distT="0" distB="0" distL="0" distR="0" wp14:anchorId="35344DF4" wp14:editId="329F5086">
            <wp:extent cx="219075" cy="2667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219075" cy="266700"/>
                    </a:xfrm>
                    <a:prstGeom prst="rect">
                      <a:avLst/>
                    </a:prstGeom>
                  </pic:spPr>
                </pic:pic>
              </a:graphicData>
            </a:graphic>
          </wp:inline>
        </w:drawing>
      </w:r>
      <w:r w:rsidR="007C6F2F" w:rsidRPr="007637B8">
        <w:rPr>
          <w:rFonts w:eastAsia="Arial" w:cs="Arial"/>
        </w:rPr>
        <w:t xml:space="preserve">), </w:t>
      </w:r>
      <w:r w:rsidR="0059616E" w:rsidRPr="007637B8">
        <w:rPr>
          <w:rFonts w:eastAsia="Arial" w:cs="Arial"/>
        </w:rPr>
        <w:t>e verá o primeiro elemento de B guardado na memória e o valor correspondente em A definido como 0</w:t>
      </w:r>
      <w:r w:rsidR="007C6F2F" w:rsidRPr="007637B8">
        <w:rPr>
          <w:rFonts w:eastAsia="Arial" w:cs="Arial"/>
        </w:rPr>
        <w:t xml:space="preserve"> (</w:t>
      </w:r>
      <w:r w:rsidR="00D844EF" w:rsidRPr="007637B8">
        <w:rPr>
          <w:rFonts w:eastAsia="Arial" w:cs="Arial"/>
        </w:rPr>
        <w:fldChar w:fldCharType="begin"/>
      </w:r>
      <w:r w:rsidR="00D844EF" w:rsidRPr="007637B8">
        <w:rPr>
          <w:rFonts w:eastAsia="Arial" w:cs="Arial"/>
        </w:rPr>
        <w:instrText xml:space="preserve"> REF _Ref55204405 \h </w:instrText>
      </w:r>
      <w:r w:rsidR="00D844EF" w:rsidRPr="007637B8">
        <w:rPr>
          <w:rFonts w:eastAsia="Arial" w:cs="Arial"/>
        </w:rPr>
      </w:r>
      <w:r w:rsidR="00D844EF" w:rsidRPr="007637B8">
        <w:rPr>
          <w:rFonts w:eastAsia="Arial" w:cs="Arial"/>
        </w:rPr>
        <w:fldChar w:fldCharType="separate"/>
      </w:r>
      <w:r w:rsidR="00233372" w:rsidRPr="007637B8">
        <w:t xml:space="preserve">Figura </w:t>
      </w:r>
      <w:r w:rsidR="00233372">
        <w:rPr>
          <w:noProof/>
        </w:rPr>
        <w:t>75</w:t>
      </w:r>
      <w:r w:rsidR="00D844EF" w:rsidRPr="007637B8">
        <w:rPr>
          <w:rFonts w:eastAsia="Arial" w:cs="Arial"/>
        </w:rPr>
        <w:fldChar w:fldCharType="end"/>
      </w:r>
      <w:r w:rsidR="007C6F2F" w:rsidRPr="007637B8">
        <w:rPr>
          <w:rFonts w:eastAsia="Arial" w:cs="Arial"/>
        </w:rPr>
        <w:t>).</w:t>
      </w:r>
    </w:p>
    <w:p w14:paraId="5A7ECB1D" w14:textId="6F620637" w:rsidR="007C6F2F" w:rsidRPr="007637B8" w:rsidRDefault="007C6F2F" w:rsidP="007C6F2F">
      <w:pPr>
        <w:jc w:val="center"/>
        <w:rPr>
          <w:rFonts w:eastAsia="Arial" w:cs="Arial"/>
        </w:rPr>
      </w:pPr>
    </w:p>
    <w:p w14:paraId="1E95534F" w14:textId="35135AC3" w:rsidR="007C6F2F" w:rsidRPr="007637B8" w:rsidRDefault="007C6F2F" w:rsidP="007C6F2F">
      <w:pPr>
        <w:jc w:val="center"/>
        <w:rPr>
          <w:rFonts w:eastAsia="Arial" w:cs="Arial"/>
        </w:rPr>
      </w:pPr>
    </w:p>
    <w:p w14:paraId="2F9EA72B" w14:textId="426BAFE9" w:rsidR="00F4116F" w:rsidRPr="007637B8" w:rsidRDefault="006430F5" w:rsidP="007C6F2F">
      <w:pPr>
        <w:jc w:val="center"/>
        <w:rPr>
          <w:rFonts w:eastAsia="Arial" w:cs="Arial"/>
        </w:rPr>
      </w:pPr>
      <w:r w:rsidRPr="007637B8">
        <w:rPr>
          <w:noProof/>
          <w:lang w:eastAsia="es-ES"/>
        </w:rPr>
        <w:lastRenderedPageBreak/>
        <w:drawing>
          <wp:inline distT="0" distB="0" distL="0" distR="0" wp14:anchorId="38484C2C" wp14:editId="13379638">
            <wp:extent cx="5731510" cy="2115185"/>
            <wp:effectExtent l="0" t="0" r="2540" b="0"/>
            <wp:docPr id="1900607763" name="Imagen 190060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731510" cy="2115185"/>
                    </a:xfrm>
                    <a:prstGeom prst="rect">
                      <a:avLst/>
                    </a:prstGeom>
                  </pic:spPr>
                </pic:pic>
              </a:graphicData>
            </a:graphic>
          </wp:inline>
        </w:drawing>
      </w:r>
    </w:p>
    <w:p w14:paraId="2374498B" w14:textId="613A3605" w:rsidR="007C6F2F" w:rsidRPr="007637B8" w:rsidRDefault="00D8789F" w:rsidP="007C298D">
      <w:pPr>
        <w:pStyle w:val="Caption"/>
        <w:jc w:val="center"/>
      </w:pPr>
      <w:bookmarkStart w:id="230" w:name="_Ref55204405"/>
      <w:r w:rsidRPr="007637B8">
        <w:t>Figura</w:t>
      </w:r>
      <w:r w:rsidR="007C6F2F"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75</w:t>
      </w:r>
      <w:r w:rsidR="00577C0A" w:rsidRPr="007637B8">
        <w:fldChar w:fldCharType="end"/>
      </w:r>
      <w:bookmarkEnd w:id="230"/>
      <w:r w:rsidR="007C6F2F" w:rsidRPr="007637B8">
        <w:t xml:space="preserve">. Memory Display </w:t>
      </w:r>
      <w:r w:rsidR="003A4642" w:rsidRPr="007637B8">
        <w:t xml:space="preserve">para </w:t>
      </w:r>
      <w:r w:rsidR="00C3174E" w:rsidRPr="007637B8">
        <w:t xml:space="preserve">os </w:t>
      </w:r>
      <w:r w:rsidR="00DD2AA4">
        <w:t>vetor</w:t>
      </w:r>
      <w:r w:rsidR="00C3174E" w:rsidRPr="007637B8">
        <w:t xml:space="preserve">es </w:t>
      </w:r>
      <w:r w:rsidR="003A4642" w:rsidRPr="007637B8">
        <w:t>A e B - Armazena o primeiro elemento de B e anula o elemento correspondente em A</w:t>
      </w:r>
      <w:r w:rsidR="007C6F2F" w:rsidRPr="007637B8">
        <w:t>.</w:t>
      </w:r>
    </w:p>
    <w:p w14:paraId="1791B0A7" w14:textId="77777777" w:rsidR="007C6F2F" w:rsidRPr="007637B8" w:rsidRDefault="007C6F2F" w:rsidP="007C298D">
      <w:pPr>
        <w:pStyle w:val="ListParagraph"/>
        <w:ind w:left="360"/>
        <w:rPr>
          <w:rFonts w:eastAsia="Arial" w:cs="Arial"/>
        </w:rPr>
      </w:pPr>
    </w:p>
    <w:p w14:paraId="08812B1F" w14:textId="03C6E5D5" w:rsidR="008C2955" w:rsidRPr="007637B8" w:rsidRDefault="00142CFC" w:rsidP="00D44DA2">
      <w:pPr>
        <w:pStyle w:val="ListParagraph"/>
        <w:numPr>
          <w:ilvl w:val="0"/>
          <w:numId w:val="49"/>
        </w:numPr>
        <w:rPr>
          <w:rFonts w:eastAsia="Arial" w:cs="Arial"/>
        </w:rPr>
      </w:pPr>
      <w:r w:rsidRPr="007637B8">
        <w:rPr>
          <w:rFonts w:eastAsia="Arial" w:cs="Arial"/>
        </w:rPr>
        <w:t xml:space="preserve">Remova todos os </w:t>
      </w:r>
      <w:r w:rsidR="006559FD" w:rsidRPr="006559FD">
        <w:rPr>
          <w:rFonts w:eastAsia="Arial" w:cs="Arial"/>
          <w:i/>
          <w:iCs/>
        </w:rPr>
        <w:t>breakpoints</w:t>
      </w:r>
      <w:r w:rsidRPr="007637B8">
        <w:rPr>
          <w:rFonts w:eastAsia="Arial" w:cs="Arial"/>
        </w:rPr>
        <w:t>, continue a execução e faça uma pausa após alguns segundos - altura em que o programa terá terminado a execução. Analise novamente os valores armazenados n</w:t>
      </w:r>
      <w:r w:rsidR="000C1C68" w:rsidRPr="007637B8">
        <w:rPr>
          <w:rFonts w:eastAsia="Arial" w:cs="Arial"/>
        </w:rPr>
        <w:t xml:space="preserve">os </w:t>
      </w:r>
      <w:r w:rsidR="00DD2AA4">
        <w:rPr>
          <w:rFonts w:eastAsia="Arial" w:cs="Arial"/>
        </w:rPr>
        <w:t>vetor</w:t>
      </w:r>
      <w:r w:rsidR="000C1C68" w:rsidRPr="007637B8">
        <w:rPr>
          <w:rFonts w:eastAsia="Arial" w:cs="Arial"/>
        </w:rPr>
        <w:t>es</w:t>
      </w:r>
      <w:r w:rsidRPr="007637B8">
        <w:rPr>
          <w:rFonts w:eastAsia="Arial" w:cs="Arial"/>
        </w:rPr>
        <w:t xml:space="preserve"> A e B. Como mostrado na</w:t>
      </w:r>
      <w:r w:rsidR="00707104" w:rsidRPr="007637B8">
        <w:rPr>
          <w:rFonts w:eastAsia="Arial" w:cs="Arial"/>
        </w:rPr>
        <w:t xml:space="preserve"> </w:t>
      </w:r>
      <w:r w:rsidR="00707104" w:rsidRPr="007637B8">
        <w:rPr>
          <w:rFonts w:eastAsia="Arial" w:cs="Arial"/>
        </w:rPr>
        <w:fldChar w:fldCharType="begin"/>
      </w:r>
      <w:r w:rsidR="00707104" w:rsidRPr="007637B8">
        <w:rPr>
          <w:rFonts w:eastAsia="Arial" w:cs="Arial"/>
        </w:rPr>
        <w:instrText xml:space="preserve"> REF _Ref45956734 \h </w:instrText>
      </w:r>
      <w:r w:rsidR="00707104" w:rsidRPr="007637B8">
        <w:rPr>
          <w:rFonts w:eastAsia="Arial" w:cs="Arial"/>
        </w:rPr>
      </w:r>
      <w:r w:rsidR="00707104" w:rsidRPr="007637B8">
        <w:rPr>
          <w:rFonts w:eastAsia="Arial" w:cs="Arial"/>
        </w:rPr>
        <w:fldChar w:fldCharType="separate"/>
      </w:r>
      <w:r w:rsidR="00233372" w:rsidRPr="007637B8">
        <w:t xml:space="preserve">Figura </w:t>
      </w:r>
      <w:r w:rsidR="00233372">
        <w:rPr>
          <w:noProof/>
        </w:rPr>
        <w:t>76</w:t>
      </w:r>
      <w:r w:rsidR="00707104" w:rsidRPr="007637B8">
        <w:rPr>
          <w:rFonts w:eastAsia="Arial" w:cs="Arial"/>
        </w:rPr>
        <w:fldChar w:fldCharType="end"/>
      </w:r>
      <w:r w:rsidR="00707104" w:rsidRPr="007637B8">
        <w:rPr>
          <w:rFonts w:eastAsia="Arial" w:cs="Arial"/>
        </w:rPr>
        <w:t xml:space="preserve">, </w:t>
      </w:r>
      <w:r w:rsidR="00E40832" w:rsidRPr="007637B8">
        <w:rPr>
          <w:rFonts w:eastAsia="Arial" w:cs="Arial"/>
        </w:rPr>
        <w:t xml:space="preserve">O </w:t>
      </w:r>
      <w:r w:rsidR="00DD2AA4">
        <w:rPr>
          <w:rFonts w:eastAsia="Arial" w:cs="Arial"/>
        </w:rPr>
        <w:t>vetor</w:t>
      </w:r>
      <w:r w:rsidR="00E40832" w:rsidRPr="007637B8">
        <w:rPr>
          <w:rFonts w:eastAsia="Arial" w:cs="Arial"/>
        </w:rPr>
        <w:t xml:space="preserve"> B contém os valores do </w:t>
      </w:r>
      <w:r w:rsidR="00DD2AA4">
        <w:rPr>
          <w:rFonts w:eastAsia="Arial" w:cs="Arial"/>
        </w:rPr>
        <w:t>vetor</w:t>
      </w:r>
      <w:r w:rsidR="00E40832" w:rsidRPr="007637B8">
        <w:rPr>
          <w:rFonts w:eastAsia="Arial" w:cs="Arial"/>
        </w:rPr>
        <w:t xml:space="preserve"> original A ordenados do maior para o menor e o </w:t>
      </w:r>
      <w:r w:rsidR="00DD2AA4">
        <w:rPr>
          <w:rFonts w:eastAsia="Arial" w:cs="Arial"/>
        </w:rPr>
        <w:t>vetor</w:t>
      </w:r>
      <w:r w:rsidR="00E40832" w:rsidRPr="007637B8">
        <w:rPr>
          <w:rFonts w:eastAsia="Arial" w:cs="Arial"/>
        </w:rPr>
        <w:t xml:space="preserve"> A contém todos os zeros (pode ver isto tanto na lista de variáveis à esquerda como na consola de memória à direita)</w:t>
      </w:r>
      <w:r w:rsidR="00707104" w:rsidRPr="007637B8">
        <w:rPr>
          <w:rFonts w:eastAsia="Arial" w:cs="Arial"/>
        </w:rPr>
        <w:t>.</w:t>
      </w:r>
    </w:p>
    <w:p w14:paraId="5E5FF50A" w14:textId="77777777" w:rsidR="008C2955" w:rsidRPr="007637B8" w:rsidRDefault="008C2955" w:rsidP="008C2955">
      <w:pPr>
        <w:pStyle w:val="ListParagraph"/>
      </w:pPr>
    </w:p>
    <w:p w14:paraId="224863FD" w14:textId="794E0C1B" w:rsidR="008C2955" w:rsidRPr="007637B8" w:rsidRDefault="008C2955" w:rsidP="008C2955">
      <w:pPr>
        <w:jc w:val="center"/>
        <w:rPr>
          <w:rFonts w:eastAsia="Arial" w:cs="Arial"/>
        </w:rPr>
      </w:pPr>
    </w:p>
    <w:p w14:paraId="03465717" w14:textId="17D32F9A" w:rsidR="00591CAA" w:rsidRPr="007637B8" w:rsidRDefault="00591CAA" w:rsidP="008C2955">
      <w:pPr>
        <w:jc w:val="center"/>
        <w:rPr>
          <w:rFonts w:eastAsia="Arial" w:cs="Arial"/>
        </w:rPr>
      </w:pPr>
      <w:r w:rsidRPr="007637B8">
        <w:rPr>
          <w:noProof/>
          <w:lang w:eastAsia="es-ES"/>
        </w:rPr>
        <w:drawing>
          <wp:inline distT="0" distB="0" distL="0" distR="0" wp14:anchorId="1BD5D2A2" wp14:editId="56F8765D">
            <wp:extent cx="5731510" cy="2459355"/>
            <wp:effectExtent l="0" t="0" r="2540" b="0"/>
            <wp:docPr id="1900607747" name="Imagen 190060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731510" cy="2459355"/>
                    </a:xfrm>
                    <a:prstGeom prst="rect">
                      <a:avLst/>
                    </a:prstGeom>
                  </pic:spPr>
                </pic:pic>
              </a:graphicData>
            </a:graphic>
          </wp:inline>
        </w:drawing>
      </w:r>
    </w:p>
    <w:p w14:paraId="4E30B534" w14:textId="0CC4E651" w:rsidR="008C2955" w:rsidRPr="007637B8" w:rsidRDefault="00D8789F" w:rsidP="008C2955">
      <w:pPr>
        <w:pStyle w:val="Caption"/>
        <w:jc w:val="center"/>
      </w:pPr>
      <w:bookmarkStart w:id="231" w:name="_Ref45956734"/>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76</w:t>
      </w:r>
      <w:r w:rsidR="00577C0A" w:rsidRPr="007637B8">
        <w:fldChar w:fldCharType="end"/>
      </w:r>
      <w:bookmarkEnd w:id="231"/>
      <w:r w:rsidR="008C2955" w:rsidRPr="007637B8">
        <w:t xml:space="preserve">. </w:t>
      </w:r>
      <w:r w:rsidR="003815C0" w:rsidRPr="007637B8">
        <w:t>A execução foi interrompida no final do programa</w:t>
      </w:r>
    </w:p>
    <w:p w14:paraId="5EC8B63B" w14:textId="77777777" w:rsidR="00377AE4" w:rsidRPr="007637B8" w:rsidRDefault="00377AE4"/>
    <w:p w14:paraId="04C1BE6F" w14:textId="015F8DD0" w:rsidR="00377AE4" w:rsidRPr="007637B8" w:rsidRDefault="00377AE4"/>
    <w:p w14:paraId="779EE5F4" w14:textId="2DAD708A" w:rsidR="00ED1983" w:rsidRPr="007637B8" w:rsidRDefault="000C1C68" w:rsidP="00ED1983">
      <w:pPr>
        <w:pStyle w:val="ListParagraph"/>
        <w:numPr>
          <w:ilvl w:val="1"/>
          <w:numId w:val="10"/>
        </w:numPr>
        <w:ind w:left="426" w:hanging="426"/>
        <w:rPr>
          <w:rFonts w:eastAsia="Arial" w:cs="Arial"/>
          <w:b/>
          <w:sz w:val="28"/>
          <w:szCs w:val="28"/>
        </w:rPr>
      </w:pPr>
      <w:r w:rsidRPr="007637B8">
        <w:rPr>
          <w:rFonts w:eastAsia="Arial" w:cs="Arial"/>
          <w:b/>
          <w:sz w:val="30"/>
          <w:szCs w:val="30"/>
        </w:rPr>
        <w:t xml:space="preserve">Programa </w:t>
      </w:r>
      <w:r w:rsidR="00ED1983" w:rsidRPr="007637B8">
        <w:rPr>
          <w:rFonts w:eastAsia="Arial" w:cs="Arial"/>
          <w:b/>
          <w:sz w:val="30"/>
          <w:szCs w:val="30"/>
        </w:rPr>
        <w:t>DotProduct</w:t>
      </w:r>
      <w:r w:rsidR="00DC2DA5" w:rsidRPr="007637B8">
        <w:rPr>
          <w:rFonts w:eastAsia="Arial" w:cs="Arial"/>
          <w:b/>
          <w:sz w:val="30"/>
          <w:szCs w:val="30"/>
        </w:rPr>
        <w:t>_C-Lang</w:t>
      </w:r>
      <w:r w:rsidR="00986BC2" w:rsidRPr="007637B8">
        <w:rPr>
          <w:rFonts w:eastAsia="Arial" w:cs="Arial"/>
          <w:b/>
          <w:sz w:val="30"/>
          <w:szCs w:val="30"/>
        </w:rPr>
        <w:t xml:space="preserve"> </w:t>
      </w:r>
    </w:p>
    <w:p w14:paraId="24D8F095" w14:textId="77777777" w:rsidR="00F60BA2" w:rsidRPr="007637B8" w:rsidRDefault="00F60BA2" w:rsidP="00ED1983">
      <w:pPr>
        <w:rPr>
          <w:rFonts w:eastAsia="Arial" w:cs="Arial"/>
        </w:rPr>
      </w:pPr>
    </w:p>
    <w:p w14:paraId="25E8C358" w14:textId="45FF8D1D" w:rsidR="00ED1983" w:rsidRPr="007637B8" w:rsidRDefault="001161B9" w:rsidP="00ED1983">
      <w:pPr>
        <w:rPr>
          <w:rFonts w:eastAsia="Arial" w:cs="Arial"/>
        </w:rPr>
      </w:pPr>
      <w:r w:rsidRPr="007637B8">
        <w:rPr>
          <w:rFonts w:eastAsia="Arial" w:cs="Arial"/>
        </w:rPr>
        <w:t>O último programa de exemplo</w:t>
      </w:r>
      <w:r w:rsidR="001C1FFA" w:rsidRPr="007637B8">
        <w:rPr>
          <w:rFonts w:eastAsia="Arial" w:cs="Arial"/>
        </w:rPr>
        <w:t>, DotProduct</w:t>
      </w:r>
      <w:r w:rsidR="00DC2DA5" w:rsidRPr="007637B8">
        <w:rPr>
          <w:rFonts w:eastAsia="Arial" w:cs="Arial"/>
        </w:rPr>
        <w:t>_C-Lang</w:t>
      </w:r>
      <w:r w:rsidR="001C1FFA" w:rsidRPr="007637B8">
        <w:rPr>
          <w:rFonts w:eastAsia="Arial" w:cs="Arial"/>
        </w:rPr>
        <w:t>.c</w:t>
      </w:r>
      <w:r w:rsidR="009E5E50" w:rsidRPr="007637B8">
        <w:rPr>
          <w:rFonts w:eastAsia="Arial" w:cs="Arial"/>
        </w:rPr>
        <w:t xml:space="preserve"> (</w:t>
      </w:r>
      <w:r w:rsidR="009E5E50" w:rsidRPr="007637B8">
        <w:rPr>
          <w:rFonts w:eastAsia="Arial" w:cs="Arial"/>
        </w:rPr>
        <w:fldChar w:fldCharType="begin"/>
      </w:r>
      <w:r w:rsidR="009E5E50" w:rsidRPr="007637B8">
        <w:rPr>
          <w:rFonts w:eastAsia="Arial" w:cs="Arial"/>
        </w:rPr>
        <w:instrText xml:space="preserve"> REF _Ref54417359 \h </w:instrText>
      </w:r>
      <w:r w:rsidR="009E5E50" w:rsidRPr="007637B8">
        <w:rPr>
          <w:rFonts w:eastAsia="Arial" w:cs="Arial"/>
        </w:rPr>
      </w:r>
      <w:r w:rsidR="009E5E50" w:rsidRPr="007637B8">
        <w:rPr>
          <w:rFonts w:eastAsia="Arial" w:cs="Arial"/>
        </w:rPr>
        <w:fldChar w:fldCharType="separate"/>
      </w:r>
      <w:r w:rsidR="00233372" w:rsidRPr="007637B8">
        <w:t xml:space="preserve">Figura </w:t>
      </w:r>
      <w:r w:rsidR="00233372">
        <w:rPr>
          <w:noProof/>
        </w:rPr>
        <w:t>77</w:t>
      </w:r>
      <w:r w:rsidR="009E5E50" w:rsidRPr="007637B8">
        <w:rPr>
          <w:rFonts w:eastAsia="Arial" w:cs="Arial"/>
        </w:rPr>
        <w:fldChar w:fldCharType="end"/>
      </w:r>
      <w:r w:rsidR="009E5E50" w:rsidRPr="007637B8">
        <w:rPr>
          <w:rFonts w:eastAsia="Arial" w:cs="Arial"/>
        </w:rPr>
        <w:t>)</w:t>
      </w:r>
      <w:r w:rsidR="001C1FFA" w:rsidRPr="007637B8">
        <w:rPr>
          <w:rFonts w:eastAsia="Arial" w:cs="Arial"/>
        </w:rPr>
        <w:t>,</w:t>
      </w:r>
      <w:r w:rsidR="00ED1983" w:rsidRPr="007637B8">
        <w:rPr>
          <w:rFonts w:eastAsia="Arial" w:cs="Arial"/>
        </w:rPr>
        <w:t xml:space="preserve"> </w:t>
      </w:r>
      <w:r w:rsidR="00FD6665" w:rsidRPr="007637B8">
        <w:rPr>
          <w:rFonts w:eastAsia="Arial" w:cs="Arial"/>
        </w:rPr>
        <w:t xml:space="preserve">calcula o produto escalar de dois </w:t>
      </w:r>
      <w:r w:rsidR="00DD2AA4">
        <w:rPr>
          <w:rFonts w:eastAsia="Arial" w:cs="Arial"/>
        </w:rPr>
        <w:t>vetor</w:t>
      </w:r>
      <w:r w:rsidR="00FD6665" w:rsidRPr="007637B8">
        <w:rPr>
          <w:rFonts w:eastAsia="Arial" w:cs="Arial"/>
        </w:rPr>
        <w:t>es. O programa tem duas funções</w:t>
      </w:r>
      <w:r w:rsidR="00ED1983" w:rsidRPr="007637B8">
        <w:rPr>
          <w:rFonts w:eastAsia="Arial" w:cs="Arial"/>
        </w:rPr>
        <w:t xml:space="preserve">: </w:t>
      </w:r>
      <w:r w:rsidR="00ED1983" w:rsidRPr="007637B8">
        <w:rPr>
          <w:rFonts w:eastAsia="Arial" w:cs="Arial"/>
          <w:i/>
          <w:iCs/>
        </w:rPr>
        <w:t xml:space="preserve">main </w:t>
      </w:r>
      <w:r w:rsidR="00FD6665" w:rsidRPr="007637B8">
        <w:rPr>
          <w:rFonts w:eastAsia="Arial" w:cs="Arial"/>
        </w:rPr>
        <w:t>e</w:t>
      </w:r>
      <w:r w:rsidR="00ED1983" w:rsidRPr="007637B8">
        <w:rPr>
          <w:rFonts w:eastAsia="Arial" w:cs="Arial"/>
        </w:rPr>
        <w:t xml:space="preserve"> </w:t>
      </w:r>
      <w:r w:rsidR="00ED1983" w:rsidRPr="007637B8">
        <w:rPr>
          <w:rFonts w:eastAsia="Arial" w:cs="Arial"/>
          <w:i/>
          <w:iCs/>
        </w:rPr>
        <w:t>dotproduct</w:t>
      </w:r>
      <w:r w:rsidR="00ED1983" w:rsidRPr="007637B8">
        <w:rPr>
          <w:rFonts w:eastAsia="Arial" w:cs="Arial"/>
        </w:rPr>
        <w:t xml:space="preserve">. </w:t>
      </w:r>
      <w:r w:rsidR="00FD6665" w:rsidRPr="007637B8">
        <w:rPr>
          <w:rFonts w:eastAsia="Arial" w:cs="Arial"/>
        </w:rPr>
        <w:t xml:space="preserve">A primeira função invoca a segunda com três argumentos de entrada: tamanho do </w:t>
      </w:r>
      <w:r w:rsidR="00DD2AA4">
        <w:rPr>
          <w:rFonts w:eastAsia="Arial" w:cs="Arial"/>
        </w:rPr>
        <w:t>vetor</w:t>
      </w:r>
      <w:r w:rsidR="00FD6665" w:rsidRPr="007637B8">
        <w:rPr>
          <w:rFonts w:eastAsia="Arial" w:cs="Arial"/>
        </w:rPr>
        <w:t xml:space="preserve"> e os endereços iniciais de dois </w:t>
      </w:r>
      <w:r w:rsidR="00DD2AA4">
        <w:rPr>
          <w:rFonts w:eastAsia="Arial" w:cs="Arial"/>
        </w:rPr>
        <w:t>vetor</w:t>
      </w:r>
      <w:r w:rsidR="00FD6665" w:rsidRPr="007637B8">
        <w:rPr>
          <w:rFonts w:eastAsia="Arial" w:cs="Arial"/>
        </w:rPr>
        <w:t>es. Em seguida, a função</w:t>
      </w:r>
      <w:r w:rsidR="00ED1983" w:rsidRPr="007637B8">
        <w:rPr>
          <w:rFonts w:eastAsia="Arial" w:cs="Arial"/>
        </w:rPr>
        <w:t xml:space="preserve"> </w:t>
      </w:r>
      <w:r w:rsidR="00ED1983" w:rsidRPr="007637B8">
        <w:rPr>
          <w:rFonts w:eastAsia="Arial" w:cs="Arial"/>
          <w:i/>
          <w:iCs/>
        </w:rPr>
        <w:t xml:space="preserve">dotproduct </w:t>
      </w:r>
      <w:r w:rsidR="00754B23" w:rsidRPr="007637B8">
        <w:rPr>
          <w:rFonts w:eastAsia="Arial" w:cs="Arial"/>
        </w:rPr>
        <w:t xml:space="preserve">calcula o produto escalar dos dois </w:t>
      </w:r>
      <w:r w:rsidR="00DD2AA4">
        <w:rPr>
          <w:rFonts w:eastAsia="Arial" w:cs="Arial"/>
        </w:rPr>
        <w:t>vetor</w:t>
      </w:r>
      <w:r w:rsidR="00754B23" w:rsidRPr="007637B8">
        <w:rPr>
          <w:rFonts w:eastAsia="Arial" w:cs="Arial"/>
        </w:rPr>
        <w:t>es e devolve o resultado</w:t>
      </w:r>
      <w:r w:rsidR="00ED1983" w:rsidRPr="007637B8">
        <w:rPr>
          <w:rFonts w:eastAsia="Arial" w:cs="Arial"/>
        </w:rPr>
        <w:t>.</w:t>
      </w:r>
    </w:p>
    <w:p w14:paraId="3C81E377" w14:textId="5E000E9E" w:rsidR="006236A2" w:rsidRPr="007637B8" w:rsidRDefault="006236A2" w:rsidP="00ED1983">
      <w:pPr>
        <w:rPr>
          <w:rFonts w:eastAsia="Arial" w:cs="Arial"/>
        </w:rPr>
      </w:pPr>
    </w:p>
    <w:p w14:paraId="433D9AB1" w14:textId="2D64433B" w:rsidR="006236A2" w:rsidRPr="007637B8" w:rsidRDefault="006236A2" w:rsidP="00ED1983">
      <w:pPr>
        <w:rPr>
          <w:rFonts w:eastAsia="Arial" w:cs="Arial"/>
        </w:rPr>
      </w:pPr>
    </w:p>
    <w:p w14:paraId="7A73FA7C" w14:textId="4E5D4EE6" w:rsidR="006236A2" w:rsidRPr="007637B8" w:rsidRDefault="006236A2" w:rsidP="00ED1983">
      <w:pPr>
        <w:rPr>
          <w:rFonts w:eastAsia="Arial" w:cs="Arial"/>
        </w:rPr>
      </w:pPr>
    </w:p>
    <w:p w14:paraId="6CA89E1A" w14:textId="1BC62F67" w:rsidR="006236A2" w:rsidRPr="007637B8" w:rsidRDefault="006236A2" w:rsidP="00ED1983">
      <w:pPr>
        <w:rPr>
          <w:rFonts w:eastAsia="Arial" w:cs="Arial"/>
        </w:rPr>
      </w:pPr>
    </w:p>
    <w:p w14:paraId="1D1541E2" w14:textId="77777777" w:rsidR="006236A2" w:rsidRPr="007637B8" w:rsidRDefault="006236A2" w:rsidP="00ED1983">
      <w:pPr>
        <w:rPr>
          <w:rFonts w:eastAsia="Arial" w:cs="Arial"/>
        </w:rPr>
      </w:pPr>
    </w:p>
    <w:p w14:paraId="2B3CAC70" w14:textId="77777777" w:rsidR="001C1FFA" w:rsidRPr="007637B8" w:rsidRDefault="001C1FFA" w:rsidP="001C1FFA">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ED1983" w:rsidRPr="007637B8" w14:paraId="11906CE8" w14:textId="77777777" w:rsidTr="00485020">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3EE3683E" w14:textId="4304D6CE"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  #define DIM 3 </w:t>
            </w:r>
          </w:p>
          <w:p w14:paraId="3522E9A1" w14:textId="4DF30587"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2 </w:t>
            </w:r>
          </w:p>
          <w:p w14:paraId="17699238" w14:textId="4D31A39C"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3  double dot; </w:t>
            </w:r>
          </w:p>
          <w:p w14:paraId="53ED46F6" w14:textId="493013AD"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4 </w:t>
            </w:r>
          </w:p>
          <w:p w14:paraId="50C824C2" w14:textId="7F73BCF7"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5  double dotproduct(int n, double a[], double b[]){ </w:t>
            </w:r>
          </w:p>
          <w:p w14:paraId="2936F4B4" w14:textId="53E0BE28"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6    volatile int i; </w:t>
            </w:r>
          </w:p>
          <w:p w14:paraId="3C566925" w14:textId="03525E07"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7    double sum=0; </w:t>
            </w:r>
          </w:p>
          <w:p w14:paraId="5A0C7C6B" w14:textId="6DD6AF59" w:rsidR="00ED1983" w:rsidRPr="007637B8" w:rsidRDefault="00ED1983" w:rsidP="00485020">
            <w:pPr>
              <w:rPr>
                <w:rFonts w:ascii="Courier New" w:eastAsia="Courier New" w:hAnsi="Courier New" w:cs="Courier New"/>
                <w:sz w:val="18"/>
                <w:szCs w:val="18"/>
              </w:rPr>
            </w:pPr>
            <w:r w:rsidRPr="007637B8">
              <w:rPr>
                <w:rFonts w:ascii="Courier New" w:eastAsia="Courier New" w:hAnsi="Courier New" w:cs="Courier New"/>
                <w:sz w:val="18"/>
                <w:szCs w:val="18"/>
              </w:rPr>
              <w:t xml:space="preserve">8 </w:t>
            </w:r>
          </w:p>
          <w:p w14:paraId="2C0DF5C1" w14:textId="01ECCAB5" w:rsidR="00ED1983" w:rsidRPr="007637B8" w:rsidRDefault="00ED1983" w:rsidP="00485020">
            <w:pPr>
              <w:rPr>
                <w:rFonts w:ascii="Courier New" w:eastAsia="Courier New" w:hAnsi="Courier New" w:cs="Courier New"/>
                <w:sz w:val="18"/>
                <w:szCs w:val="18"/>
              </w:rPr>
            </w:pPr>
            <w:r w:rsidRPr="007637B8">
              <w:rPr>
                <w:rFonts w:ascii="Courier New" w:eastAsia="Courier New" w:hAnsi="Courier New" w:cs="Courier New"/>
                <w:sz w:val="18"/>
                <w:szCs w:val="18"/>
              </w:rPr>
              <w:t xml:space="preserve">9    for (i=0; i&lt;n; i++) { </w:t>
            </w:r>
          </w:p>
          <w:p w14:paraId="2E99C1A2" w14:textId="6E0EA308" w:rsidR="00ED1983" w:rsidRPr="007637B8" w:rsidRDefault="00ED1983" w:rsidP="0048502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10        sum += a[i]*b[i]; </w:t>
            </w:r>
          </w:p>
          <w:p w14:paraId="5BA6397E" w14:textId="4455DA26"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11   } </w:t>
            </w:r>
          </w:p>
          <w:p w14:paraId="12F88838" w14:textId="4F077303"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12   return sum; </w:t>
            </w:r>
          </w:p>
          <w:p w14:paraId="638E7FF8" w14:textId="6E257C68"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13 } </w:t>
            </w:r>
          </w:p>
          <w:p w14:paraId="6CD02CB3" w14:textId="218B55AC"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14</w:t>
            </w:r>
          </w:p>
          <w:p w14:paraId="094FC68B" w14:textId="4AC37F25"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15 void main(void) {</w:t>
            </w:r>
          </w:p>
          <w:p w14:paraId="54806B2E" w14:textId="40F75C11" w:rsidR="00ED1983" w:rsidRPr="007637B8" w:rsidRDefault="00ED1983" w:rsidP="00485020">
            <w:pPr>
              <w:rPr>
                <w:rFonts w:ascii="Courier New" w:eastAsia="Courier New" w:hAnsi="Courier New" w:cs="Courier New"/>
                <w:sz w:val="18"/>
                <w:szCs w:val="18"/>
              </w:rPr>
            </w:pPr>
            <w:r w:rsidRPr="007637B8">
              <w:rPr>
                <w:rFonts w:ascii="Courier New" w:eastAsia="Courier New" w:hAnsi="Courier New" w:cs="Courier New"/>
                <w:sz w:val="18"/>
                <w:szCs w:val="18"/>
              </w:rPr>
              <w:t xml:space="preserve">16    double x[DIM] = </w:t>
            </w:r>
            <w:r w:rsidR="00DB0789" w:rsidRPr="007637B8">
              <w:rPr>
                <w:rFonts w:ascii="Courier New" w:eastAsia="Courier New" w:hAnsi="Courier New" w:cs="Courier New"/>
                <w:sz w:val="18"/>
                <w:szCs w:val="18"/>
              </w:rPr>
              <w:t>{3.1, 4.3, 5.9}</w:t>
            </w:r>
            <w:r w:rsidRPr="007637B8">
              <w:rPr>
                <w:rFonts w:ascii="Courier New" w:eastAsia="Courier New" w:hAnsi="Courier New" w:cs="Courier New"/>
                <w:sz w:val="18"/>
                <w:szCs w:val="18"/>
              </w:rPr>
              <w:t xml:space="preserve">;       // </w:t>
            </w:r>
            <w:r w:rsidR="00B34A4F" w:rsidRPr="00B34A4F">
              <w:rPr>
                <w:rFonts w:ascii="Courier New" w:eastAsia="Courier New" w:hAnsi="Courier New" w:cs="Courier New"/>
                <w:sz w:val="18"/>
                <w:szCs w:val="18"/>
              </w:rPr>
              <w:t xml:space="preserve">x é um </w:t>
            </w:r>
            <w:r w:rsidR="00DD2AA4">
              <w:rPr>
                <w:rFonts w:ascii="Courier New" w:eastAsia="Courier New" w:hAnsi="Courier New" w:cs="Courier New"/>
                <w:sz w:val="18"/>
                <w:szCs w:val="18"/>
              </w:rPr>
              <w:t>vetor</w:t>
            </w:r>
            <w:r w:rsidR="00B34A4F" w:rsidRPr="00B34A4F">
              <w:rPr>
                <w:rFonts w:ascii="Courier New" w:eastAsia="Courier New" w:hAnsi="Courier New" w:cs="Courier New"/>
                <w:sz w:val="18"/>
                <w:szCs w:val="18"/>
              </w:rPr>
              <w:t xml:space="preserve"> de tamanho 3 </w:t>
            </w:r>
            <w:r w:rsidRPr="007637B8">
              <w:rPr>
                <w:rFonts w:ascii="Courier New" w:eastAsia="Courier New" w:hAnsi="Courier New" w:cs="Courier New"/>
                <w:sz w:val="18"/>
                <w:szCs w:val="18"/>
              </w:rPr>
              <w:t xml:space="preserve">(DIM) </w:t>
            </w:r>
          </w:p>
          <w:p w14:paraId="5D9CB5C0" w14:textId="3B28EC4C"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17    double y[DIM] = </w:t>
            </w:r>
            <w:r w:rsidR="00DB0789" w:rsidRPr="00D16280">
              <w:rPr>
                <w:rFonts w:ascii="Courier New" w:eastAsia="Courier New" w:hAnsi="Courier New" w:cs="Courier New"/>
                <w:sz w:val="18"/>
                <w:szCs w:val="18"/>
                <w:lang w:val="en-GB"/>
              </w:rPr>
              <w:t>{1.4, 2.2, 3.7}</w:t>
            </w:r>
            <w:r w:rsidRPr="00D16280">
              <w:rPr>
                <w:rFonts w:ascii="Courier New" w:eastAsia="Courier New" w:hAnsi="Courier New" w:cs="Courier New"/>
                <w:sz w:val="18"/>
                <w:szCs w:val="18"/>
                <w:lang w:val="en-GB"/>
              </w:rPr>
              <w:t xml:space="preserve">;       // </w:t>
            </w:r>
            <w:r w:rsidR="00B34A4F" w:rsidRPr="00D16280">
              <w:rPr>
                <w:rFonts w:ascii="Courier New" w:eastAsia="Courier New" w:hAnsi="Courier New" w:cs="Courier New"/>
                <w:sz w:val="18"/>
                <w:szCs w:val="18"/>
                <w:lang w:val="en-GB"/>
              </w:rPr>
              <w:t>como</w:t>
            </w:r>
            <w:r w:rsidRPr="00D16280">
              <w:rPr>
                <w:rFonts w:ascii="Courier New" w:eastAsia="Courier New" w:hAnsi="Courier New" w:cs="Courier New"/>
                <w:sz w:val="18"/>
                <w:szCs w:val="18"/>
                <w:lang w:val="en-GB"/>
              </w:rPr>
              <w:t xml:space="preserve"> x </w:t>
            </w:r>
          </w:p>
          <w:p w14:paraId="5FF5721F" w14:textId="7C06425A"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18 </w:t>
            </w:r>
          </w:p>
          <w:p w14:paraId="6627F443" w14:textId="53EABEEC" w:rsidR="00ED1983" w:rsidRPr="00D16280" w:rsidRDefault="00ED1983" w:rsidP="00485020">
            <w:pPr>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19    dot = dotproduct(DIM, x, y);</w:t>
            </w:r>
          </w:p>
          <w:p w14:paraId="25D2A8D9" w14:textId="0FC923C6" w:rsidR="00ED1983" w:rsidRPr="007637B8" w:rsidRDefault="00ED1983" w:rsidP="00485020">
            <w:pPr>
              <w:rPr>
                <w:rFonts w:ascii="Courier New" w:eastAsia="Courier New" w:hAnsi="Courier New" w:cs="Courier New"/>
                <w:sz w:val="18"/>
                <w:szCs w:val="18"/>
              </w:rPr>
            </w:pPr>
            <w:r w:rsidRPr="007637B8">
              <w:rPr>
                <w:rFonts w:ascii="Courier New" w:eastAsia="Courier New" w:hAnsi="Courier New" w:cs="Courier New"/>
                <w:sz w:val="18"/>
                <w:szCs w:val="18"/>
              </w:rPr>
              <w:t xml:space="preserve">20 </w:t>
            </w:r>
          </w:p>
          <w:p w14:paraId="1DA46600" w14:textId="027745A6" w:rsidR="00ED1983" w:rsidRPr="007637B8" w:rsidRDefault="00ED1983" w:rsidP="00485020">
            <w:pPr>
              <w:rPr>
                <w:rFonts w:ascii="Courier New" w:eastAsia="Courier New" w:hAnsi="Courier New" w:cs="Courier New"/>
                <w:sz w:val="18"/>
                <w:szCs w:val="18"/>
              </w:rPr>
            </w:pPr>
            <w:r w:rsidRPr="007637B8">
              <w:rPr>
                <w:rFonts w:ascii="Courier New" w:eastAsia="Courier New" w:hAnsi="Courier New" w:cs="Courier New"/>
                <w:sz w:val="18"/>
                <w:szCs w:val="18"/>
              </w:rPr>
              <w:t>21    return;</w:t>
            </w:r>
          </w:p>
          <w:p w14:paraId="46E9C752" w14:textId="176502A7" w:rsidR="00ED1983" w:rsidRPr="007637B8" w:rsidRDefault="00ED1983" w:rsidP="00485020">
            <w:pPr>
              <w:rPr>
                <w:rFonts w:ascii="Courier New" w:eastAsia="Courier New" w:hAnsi="Courier New" w:cs="Courier New"/>
                <w:sz w:val="18"/>
                <w:szCs w:val="18"/>
              </w:rPr>
            </w:pPr>
            <w:r w:rsidRPr="007637B8">
              <w:rPr>
                <w:rFonts w:ascii="Courier New" w:eastAsia="Courier New" w:hAnsi="Courier New" w:cs="Courier New"/>
                <w:sz w:val="18"/>
                <w:szCs w:val="18"/>
              </w:rPr>
              <w:t>22 }</w:t>
            </w:r>
          </w:p>
        </w:tc>
      </w:tr>
    </w:tbl>
    <w:p w14:paraId="6CAECB22" w14:textId="2C6DED79" w:rsidR="00ED1983" w:rsidRPr="007637B8" w:rsidRDefault="00D8789F" w:rsidP="00ED1983">
      <w:pPr>
        <w:pStyle w:val="Caption"/>
        <w:jc w:val="center"/>
      </w:pPr>
      <w:bookmarkStart w:id="232" w:name="_Ref54417359"/>
      <w:r w:rsidRPr="007637B8">
        <w:t>Figura</w:t>
      </w:r>
      <w:r w:rsidR="00ED1983"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77</w:t>
      </w:r>
      <w:r w:rsidR="00577C0A" w:rsidRPr="007637B8">
        <w:fldChar w:fldCharType="end"/>
      </w:r>
      <w:bookmarkEnd w:id="232"/>
      <w:r w:rsidR="00ED1983" w:rsidRPr="007637B8">
        <w:t>. DotProduct</w:t>
      </w:r>
      <w:r w:rsidR="00DC2DA5" w:rsidRPr="007637B8">
        <w:rPr>
          <w:rFonts w:eastAsia="Arial" w:cs="Arial"/>
        </w:rPr>
        <w:t>_C-Lang</w:t>
      </w:r>
      <w:r w:rsidR="00ED1983" w:rsidRPr="007637B8">
        <w:t>.c</w:t>
      </w:r>
    </w:p>
    <w:p w14:paraId="08B3C2CD" w14:textId="77777777" w:rsidR="00ED1983" w:rsidRPr="007637B8" w:rsidRDefault="00ED1983" w:rsidP="00ED1983">
      <w:pPr>
        <w:pStyle w:val="Caption"/>
        <w:rPr>
          <w:rFonts w:eastAsia="Arial" w:cs="Arial"/>
        </w:rPr>
      </w:pPr>
    </w:p>
    <w:p w14:paraId="024FE1D5" w14:textId="71A0A8FD" w:rsidR="00485020" w:rsidRPr="007637B8" w:rsidRDefault="00754B23" w:rsidP="00485020">
      <w:pPr>
        <w:rPr>
          <w:rFonts w:eastAsia="Arial" w:cs="Arial"/>
        </w:rPr>
      </w:pPr>
      <w:r w:rsidRPr="007637B8">
        <w:rPr>
          <w:rFonts w:eastAsia="Arial" w:cs="Arial"/>
        </w:rPr>
        <w:t>Neste exemplo, operamos com números reais (note que o tipo de dados para as variáveis</w:t>
      </w:r>
      <w:r w:rsidR="00485020" w:rsidRPr="007637B8">
        <w:rPr>
          <w:rFonts w:eastAsia="Arial" w:cs="Arial"/>
        </w:rPr>
        <w:t xml:space="preserve"> </w:t>
      </w:r>
      <w:r w:rsidR="00485020" w:rsidRPr="007637B8">
        <w:rPr>
          <w:rFonts w:ascii="Courier New" w:eastAsia="Arial" w:hAnsi="Courier New" w:cs="Courier New"/>
        </w:rPr>
        <w:t>x</w:t>
      </w:r>
      <w:r w:rsidR="00485020" w:rsidRPr="007637B8">
        <w:rPr>
          <w:rFonts w:eastAsia="Arial" w:cs="Arial"/>
        </w:rPr>
        <w:t xml:space="preserve">, </w:t>
      </w:r>
      <w:r w:rsidR="00485020" w:rsidRPr="007637B8">
        <w:rPr>
          <w:rFonts w:ascii="Courier New" w:eastAsia="Arial" w:hAnsi="Courier New" w:cs="Courier New"/>
        </w:rPr>
        <w:t xml:space="preserve">y </w:t>
      </w:r>
      <w:r w:rsidRPr="007637B8">
        <w:rPr>
          <w:rFonts w:eastAsia="Arial" w:cs="Arial"/>
        </w:rPr>
        <w:t>e</w:t>
      </w:r>
      <w:r w:rsidR="00485020" w:rsidRPr="007637B8">
        <w:rPr>
          <w:rFonts w:eastAsia="Arial" w:cs="Arial"/>
        </w:rPr>
        <w:t xml:space="preserve"> </w:t>
      </w:r>
      <w:r w:rsidR="00485020" w:rsidRPr="007637B8">
        <w:rPr>
          <w:rFonts w:ascii="Courier New" w:eastAsia="Arial" w:hAnsi="Courier New" w:cs="Courier New"/>
        </w:rPr>
        <w:t>dot</w:t>
      </w:r>
      <w:r w:rsidR="00485020" w:rsidRPr="007637B8">
        <w:rPr>
          <w:rFonts w:eastAsia="Arial" w:cs="Arial"/>
        </w:rPr>
        <w:t xml:space="preserve">, </w:t>
      </w:r>
      <w:r w:rsidRPr="007637B8">
        <w:rPr>
          <w:rFonts w:eastAsia="Arial" w:cs="Arial"/>
        </w:rPr>
        <w:t>são</w:t>
      </w:r>
      <w:r w:rsidR="00485020" w:rsidRPr="007637B8">
        <w:rPr>
          <w:rFonts w:eastAsia="Arial" w:cs="Arial"/>
        </w:rPr>
        <w:t xml:space="preserve"> </w:t>
      </w:r>
      <w:r w:rsidR="00485020" w:rsidRPr="007637B8">
        <w:rPr>
          <w:rFonts w:ascii="Courier New" w:eastAsia="Arial" w:hAnsi="Courier New" w:cs="Courier New"/>
        </w:rPr>
        <w:t>double</w:t>
      </w:r>
      <w:r w:rsidR="00485020" w:rsidRPr="007637B8">
        <w:rPr>
          <w:rFonts w:eastAsia="Arial" w:cs="Arial"/>
        </w:rPr>
        <w:t xml:space="preserve">). </w:t>
      </w:r>
      <w:r w:rsidR="00C27162" w:rsidRPr="007637B8">
        <w:rPr>
          <w:rFonts w:eastAsia="Arial" w:cs="Arial"/>
        </w:rPr>
        <w:t>No entanto, o processador SweRV EH1 não inclui suporte para vírgula flutuante. Assim, o exemplo usa emulação de vírgula flutuante através da biblioteca de software fornecida pela</w:t>
      </w:r>
      <w:r w:rsidR="00485020" w:rsidRPr="007637B8">
        <w:rPr>
          <w:rFonts w:eastAsia="Arial" w:cs="Arial"/>
        </w:rPr>
        <w:t xml:space="preserve"> </w:t>
      </w:r>
      <w:r w:rsidR="00485020" w:rsidRPr="007637B8">
        <w:rPr>
          <w:rFonts w:eastAsia="Arial" w:cs="Arial"/>
          <w:i/>
        </w:rPr>
        <w:t>gcc</w:t>
      </w:r>
      <w:r w:rsidR="00485020" w:rsidRPr="007637B8">
        <w:rPr>
          <w:rFonts w:eastAsia="Arial" w:cs="Arial"/>
        </w:rPr>
        <w:t xml:space="preserve"> (</w:t>
      </w:r>
      <w:hyperlink r:id="rId218" w:history="1">
        <w:r w:rsidR="00485020" w:rsidRPr="007637B8">
          <w:rPr>
            <w:rStyle w:val="Hyperlink"/>
            <w:rFonts w:eastAsia="Arial" w:cs="Arial"/>
          </w:rPr>
          <w:t>https://gcc.gnu.org/onlinedocs/gccint/Soft-float-library-routines.html</w:t>
        </w:r>
      </w:hyperlink>
      <w:r w:rsidR="00485020" w:rsidRPr="007637B8">
        <w:rPr>
          <w:rFonts w:eastAsia="Arial" w:cs="Arial"/>
        </w:rPr>
        <w:t xml:space="preserve">). </w:t>
      </w:r>
      <w:r w:rsidR="006253F7" w:rsidRPr="007637B8">
        <w:rPr>
          <w:rFonts w:eastAsia="Arial" w:cs="Arial"/>
        </w:rPr>
        <w:t>Esta biblioteca é utilizada sempre que</w:t>
      </w:r>
      <w:r w:rsidR="00485020" w:rsidRPr="007637B8">
        <w:rPr>
          <w:rFonts w:eastAsia="Arial" w:cs="Arial"/>
        </w:rPr>
        <w:t xml:space="preserve"> </w:t>
      </w:r>
      <w:r w:rsidR="00485020" w:rsidRPr="007637B8">
        <w:rPr>
          <w:rFonts w:ascii="Courier New" w:eastAsia="Arial" w:hAnsi="Courier New" w:cs="Courier New"/>
        </w:rPr>
        <w:t>-msoft-float</w:t>
      </w:r>
      <w:r w:rsidR="00485020" w:rsidRPr="007637B8">
        <w:rPr>
          <w:rFonts w:eastAsia="Arial" w:cs="Arial"/>
        </w:rPr>
        <w:t xml:space="preserve"> </w:t>
      </w:r>
      <w:r w:rsidR="006F2737" w:rsidRPr="007637B8">
        <w:rPr>
          <w:rFonts w:eastAsia="Arial" w:cs="Arial"/>
        </w:rPr>
        <w:t xml:space="preserve">é incluído para </w:t>
      </w:r>
      <w:r w:rsidR="007F3829" w:rsidRPr="007637B8">
        <w:rPr>
          <w:rFonts w:eastAsia="Arial" w:cs="Arial"/>
        </w:rPr>
        <w:t>desativar</w:t>
      </w:r>
      <w:r w:rsidR="006F2737" w:rsidRPr="007637B8">
        <w:rPr>
          <w:rFonts w:eastAsia="Arial" w:cs="Arial"/>
        </w:rPr>
        <w:t xml:space="preserve"> a geração de instruções de vírgula flutuante</w:t>
      </w:r>
      <w:r w:rsidR="00485020" w:rsidRPr="007637B8">
        <w:rPr>
          <w:rFonts w:eastAsia="Arial" w:cs="Arial"/>
        </w:rPr>
        <w:t>.</w:t>
      </w:r>
    </w:p>
    <w:p w14:paraId="7A6B7CB9" w14:textId="77777777" w:rsidR="00485020" w:rsidRPr="007637B8" w:rsidRDefault="00485020" w:rsidP="00ED1983">
      <w:pPr>
        <w:rPr>
          <w:rFonts w:eastAsia="Arial" w:cs="Arial"/>
        </w:rPr>
      </w:pPr>
    </w:p>
    <w:p w14:paraId="7344F83A" w14:textId="09BC5A80" w:rsidR="00ED1983" w:rsidRPr="007637B8" w:rsidRDefault="006F2737" w:rsidP="00ED1983">
      <w:pPr>
        <w:rPr>
          <w:rFonts w:eastAsia="Arial" w:cs="Arial"/>
        </w:rPr>
      </w:pPr>
      <w:r w:rsidRPr="007637B8">
        <w:rPr>
          <w:rFonts w:eastAsia="Arial" w:cs="Arial"/>
        </w:rPr>
        <w:t>Siga os passos seguintes para executar e depurar este código na placa FPGA</w:t>
      </w:r>
      <w:r w:rsidR="00ED1983" w:rsidRPr="007637B8">
        <w:rPr>
          <w:rFonts w:eastAsia="Arial" w:cs="Arial"/>
        </w:rPr>
        <w:t>:</w:t>
      </w:r>
    </w:p>
    <w:p w14:paraId="37F3CD65" w14:textId="77777777" w:rsidR="00ED1983" w:rsidRPr="007637B8" w:rsidRDefault="00ED1983" w:rsidP="00ED1983"/>
    <w:p w14:paraId="70A8C6FB" w14:textId="049D41D1" w:rsidR="00ED1983" w:rsidRPr="007637B8" w:rsidRDefault="00A90AF6" w:rsidP="00ED1983">
      <w:pPr>
        <w:pStyle w:val="ListParagraph"/>
        <w:numPr>
          <w:ilvl w:val="0"/>
          <w:numId w:val="54"/>
        </w:numPr>
        <w:rPr>
          <w:rFonts w:eastAsia="Arial" w:cs="Arial"/>
        </w:rPr>
      </w:pPr>
      <w:r w:rsidRPr="007637B8">
        <w:rPr>
          <w:rFonts w:eastAsia="Arial" w:cs="Arial"/>
        </w:rPr>
        <w:t>O RVfpgaNexys já está programado na placa FPGA se tiver executado os exemplos anteriores, pelo que não deverá ser necessário programá-lo novamente. No entanto, se precisar de reprogramar o RVfpgaNexys na placa novamente, faça-o como explicado na Secção A, utilizando o exemplo DotProduct_C-Lang em vez do exemplo AL_Operations</w:t>
      </w:r>
      <w:r w:rsidR="00ED1983" w:rsidRPr="007637B8">
        <w:rPr>
          <w:rFonts w:eastAsia="Arial" w:cs="Arial"/>
        </w:rPr>
        <w:t>.</w:t>
      </w:r>
    </w:p>
    <w:p w14:paraId="27164442" w14:textId="77777777" w:rsidR="00ED1983" w:rsidRPr="007637B8" w:rsidRDefault="00ED1983" w:rsidP="00ED1983">
      <w:pPr>
        <w:rPr>
          <w:rFonts w:eastAsia="Arial" w:cs="Arial"/>
        </w:rPr>
      </w:pPr>
    </w:p>
    <w:p w14:paraId="1F1B6D24" w14:textId="58B792A6" w:rsidR="00ED1983" w:rsidRPr="007637B8" w:rsidRDefault="00A90AF6" w:rsidP="00ED1983">
      <w:pPr>
        <w:pStyle w:val="ListParagraph"/>
        <w:numPr>
          <w:ilvl w:val="0"/>
          <w:numId w:val="54"/>
        </w:numPr>
      </w:pPr>
      <w:r w:rsidRPr="007637B8">
        <w:rPr>
          <w:rFonts w:eastAsia="Arial" w:cs="Arial"/>
        </w:rPr>
        <w:t>Na barra de menu superior, clique em</w:t>
      </w:r>
      <w:r w:rsidR="00ED1983" w:rsidRPr="007637B8">
        <w:rPr>
          <w:rFonts w:eastAsia="Arial" w:cs="Arial"/>
        </w:rPr>
        <w:t xml:space="preserve"> </w:t>
      </w:r>
      <w:r w:rsidR="00ED1983" w:rsidRPr="007637B8">
        <w:rPr>
          <w:rFonts w:eastAsia="Arial" w:cs="Arial"/>
          <w:i/>
          <w:iCs/>
        </w:rPr>
        <w:t>File</w:t>
      </w:r>
      <w:r w:rsidR="00ED1983" w:rsidRPr="007637B8">
        <w:rPr>
          <w:rFonts w:eastAsia="Arial" w:cs="Arial"/>
        </w:rPr>
        <w:t xml:space="preserve"> → </w:t>
      </w:r>
      <w:r w:rsidR="00ED1983" w:rsidRPr="007637B8">
        <w:rPr>
          <w:rFonts w:eastAsia="Arial" w:cs="Arial"/>
          <w:i/>
          <w:iCs/>
        </w:rPr>
        <w:t>Open Folder</w:t>
      </w:r>
      <w:r w:rsidR="00ED1983" w:rsidRPr="007637B8">
        <w:rPr>
          <w:rFonts w:eastAsia="Arial" w:cs="Arial"/>
        </w:rPr>
        <w:t xml:space="preserve">, </w:t>
      </w:r>
      <w:r w:rsidRPr="007637B8">
        <w:rPr>
          <w:rFonts w:eastAsia="Arial" w:cs="Arial"/>
        </w:rPr>
        <w:t xml:space="preserve">e navegue até </w:t>
      </w:r>
      <w:r w:rsidR="004129E2">
        <w:rPr>
          <w:rFonts w:eastAsia="Arial" w:cs="Arial"/>
        </w:rPr>
        <w:t>à pasta</w:t>
      </w:r>
      <w:r w:rsidR="00ED1983" w:rsidRPr="007637B8">
        <w:rPr>
          <w:rFonts w:eastAsia="Arial" w:cs="Arial"/>
        </w:rPr>
        <w:t xml:space="preserve"> </w:t>
      </w:r>
      <w:r w:rsidR="00ED1983" w:rsidRPr="007637B8">
        <w:rPr>
          <w:rFonts w:eastAsia="Arial" w:cs="Arial"/>
          <w:i/>
          <w:iCs/>
        </w:rPr>
        <w:t>[</w:t>
      </w:r>
      <w:r w:rsidR="00857952" w:rsidRPr="007637B8">
        <w:rPr>
          <w:rFonts w:eastAsia="Arial" w:cs="Arial"/>
          <w:i/>
          <w:iCs/>
        </w:rPr>
        <w:t>RVfpga</w:t>
      </w:r>
      <w:r w:rsidR="00ED1983" w:rsidRPr="007637B8">
        <w:rPr>
          <w:rFonts w:eastAsia="Arial" w:cs="Arial"/>
          <w:i/>
          <w:iCs/>
        </w:rPr>
        <w:t xml:space="preserve">Path]/RVfpga/examples/. </w:t>
      </w:r>
      <w:r w:rsidR="00050A6B" w:rsidRPr="007637B8">
        <w:rPr>
          <w:rFonts w:eastAsia="Arial" w:cs="Arial"/>
        </w:rPr>
        <w:t>Selecione</w:t>
      </w:r>
      <w:r w:rsidR="000704A3" w:rsidRPr="007637B8">
        <w:rPr>
          <w:rFonts w:eastAsia="Arial" w:cs="Arial"/>
        </w:rPr>
        <w:t xml:space="preserve"> </w:t>
      </w:r>
      <w:r w:rsidR="00050A6B">
        <w:rPr>
          <w:rFonts w:eastAsia="Arial" w:cs="Arial"/>
        </w:rPr>
        <w:t>a pasta</w:t>
      </w:r>
      <w:r w:rsidR="00ED1983" w:rsidRPr="007637B8">
        <w:rPr>
          <w:rFonts w:eastAsia="Arial" w:cs="Arial"/>
        </w:rPr>
        <w:t xml:space="preserve"> </w:t>
      </w:r>
      <w:r w:rsidR="00ED1983" w:rsidRPr="007637B8">
        <w:rPr>
          <w:rFonts w:eastAsia="Arial" w:cs="Arial"/>
          <w:i/>
          <w:iCs/>
        </w:rPr>
        <w:t>DotProduct</w:t>
      </w:r>
      <w:r w:rsidR="00DC2DA5" w:rsidRPr="007637B8">
        <w:rPr>
          <w:rFonts w:eastAsia="Arial" w:cs="Arial"/>
          <w:i/>
        </w:rPr>
        <w:t>_C-Lang</w:t>
      </w:r>
      <w:r w:rsidR="00ED1983" w:rsidRPr="007637B8">
        <w:rPr>
          <w:rFonts w:eastAsia="Arial" w:cs="Arial"/>
          <w:i/>
          <w:iCs/>
        </w:rPr>
        <w:t xml:space="preserve"> </w:t>
      </w:r>
      <w:r w:rsidR="000704A3" w:rsidRPr="007637B8">
        <w:rPr>
          <w:rFonts w:eastAsia="Arial" w:cs="Arial"/>
        </w:rPr>
        <w:t>e clique em OK</w:t>
      </w:r>
      <w:r w:rsidR="00ED1983" w:rsidRPr="007637B8">
        <w:rPr>
          <w:rFonts w:eastAsia="Arial" w:cs="Arial"/>
        </w:rPr>
        <w:t>.</w:t>
      </w:r>
    </w:p>
    <w:p w14:paraId="7A36C28F" w14:textId="77777777" w:rsidR="00ED1983" w:rsidRPr="007637B8" w:rsidRDefault="00ED1983" w:rsidP="00ED1983">
      <w:pPr>
        <w:pStyle w:val="ListParagraph"/>
        <w:ind w:left="720"/>
      </w:pPr>
    </w:p>
    <w:p w14:paraId="21D2E8E7" w14:textId="4758B7F7" w:rsidR="00ED1983" w:rsidRPr="007637B8" w:rsidRDefault="000704A3" w:rsidP="00ED1983">
      <w:pPr>
        <w:pStyle w:val="ListParagraph"/>
        <w:numPr>
          <w:ilvl w:val="0"/>
          <w:numId w:val="54"/>
        </w:numPr>
        <w:rPr>
          <w:rFonts w:eastAsia="Arial" w:cs="Arial"/>
        </w:rPr>
      </w:pPr>
      <w:r w:rsidRPr="007637B8">
        <w:rPr>
          <w:rFonts w:eastAsia="Arial" w:cs="Arial"/>
        </w:rPr>
        <w:t xml:space="preserve">Antes de chamar o depurador, defina um </w:t>
      </w:r>
      <w:r w:rsidR="009F5275" w:rsidRPr="00FB2C4B">
        <w:rPr>
          <w:rFonts w:eastAsia="Arial" w:cs="Arial"/>
          <w:i/>
          <w:iCs/>
        </w:rPr>
        <w:t>breakpoint</w:t>
      </w:r>
      <w:r w:rsidRPr="007637B8">
        <w:rPr>
          <w:rFonts w:eastAsia="Arial" w:cs="Arial"/>
        </w:rPr>
        <w:t xml:space="preserve"> na linha 10 e outro na linha 19</w:t>
      </w:r>
      <w:r w:rsidR="00B465CB" w:rsidRPr="007637B8">
        <w:rPr>
          <w:rFonts w:eastAsia="Arial" w:cs="Arial"/>
        </w:rPr>
        <w:t xml:space="preserve"> (</w:t>
      </w:r>
      <w:r w:rsidR="00B465CB" w:rsidRPr="007637B8">
        <w:rPr>
          <w:rFonts w:eastAsia="Arial" w:cs="Arial"/>
        </w:rPr>
        <w:fldChar w:fldCharType="begin"/>
      </w:r>
      <w:r w:rsidR="00B465CB" w:rsidRPr="007637B8">
        <w:rPr>
          <w:rFonts w:eastAsia="Arial" w:cs="Arial"/>
        </w:rPr>
        <w:instrText xml:space="preserve"> REF _Ref38788458 \h </w:instrText>
      </w:r>
      <w:r w:rsidR="00B465CB" w:rsidRPr="007637B8">
        <w:rPr>
          <w:rFonts w:eastAsia="Arial" w:cs="Arial"/>
        </w:rPr>
      </w:r>
      <w:r w:rsidR="00B465CB" w:rsidRPr="007637B8">
        <w:rPr>
          <w:rFonts w:eastAsia="Arial" w:cs="Arial"/>
        </w:rPr>
        <w:fldChar w:fldCharType="separate"/>
      </w:r>
      <w:r w:rsidR="00233372" w:rsidRPr="007637B8">
        <w:t xml:space="preserve">Figura </w:t>
      </w:r>
      <w:r w:rsidR="00233372">
        <w:rPr>
          <w:noProof/>
        </w:rPr>
        <w:t>78</w:t>
      </w:r>
      <w:r w:rsidR="00B465CB" w:rsidRPr="007637B8">
        <w:rPr>
          <w:rFonts w:eastAsia="Arial" w:cs="Arial"/>
        </w:rPr>
        <w:fldChar w:fldCharType="end"/>
      </w:r>
      <w:r w:rsidR="00B465CB" w:rsidRPr="007637B8">
        <w:rPr>
          <w:rFonts w:eastAsia="Arial" w:cs="Arial"/>
        </w:rPr>
        <w:t>)</w:t>
      </w:r>
      <w:r w:rsidR="00ED1983" w:rsidRPr="007637B8">
        <w:rPr>
          <w:rFonts w:eastAsia="Arial" w:cs="Arial"/>
        </w:rPr>
        <w:t>.</w:t>
      </w:r>
    </w:p>
    <w:p w14:paraId="333DB09F" w14:textId="77777777" w:rsidR="00ED1983" w:rsidRPr="007637B8" w:rsidRDefault="00ED1983" w:rsidP="00ED1983">
      <w:pPr>
        <w:ind w:left="360" w:hanging="360"/>
        <w:rPr>
          <w:rFonts w:eastAsia="Arial" w:cs="Arial"/>
        </w:rPr>
      </w:pPr>
    </w:p>
    <w:p w14:paraId="60ADA145" w14:textId="1DFF3E49" w:rsidR="00ED1983" w:rsidRPr="007637B8" w:rsidRDefault="00383C20" w:rsidP="00ED1983">
      <w:pPr>
        <w:pStyle w:val="ListParagraph"/>
        <w:numPr>
          <w:ilvl w:val="0"/>
          <w:numId w:val="54"/>
        </w:numPr>
        <w:rPr>
          <w:rFonts w:eastAsia="Arial" w:cs="Arial"/>
        </w:rPr>
      </w:pPr>
      <w:r w:rsidRPr="007637B8">
        <w:rPr>
          <w:rFonts w:eastAsia="Arial" w:cs="Arial"/>
        </w:rPr>
        <w:t xml:space="preserve">De seguida, inicie a depuração. O programa começará a ser executado; pare-o no primeiro </w:t>
      </w:r>
      <w:r w:rsidR="009F5275" w:rsidRPr="00FB2C4B">
        <w:rPr>
          <w:rFonts w:eastAsia="Arial" w:cs="Arial"/>
          <w:i/>
          <w:iCs/>
        </w:rPr>
        <w:t>breakpoint</w:t>
      </w:r>
      <w:r w:rsidR="00B465CB" w:rsidRPr="007637B8">
        <w:rPr>
          <w:rFonts w:eastAsia="Arial" w:cs="Arial"/>
        </w:rPr>
        <w:t xml:space="preserve"> (</w:t>
      </w:r>
      <w:r w:rsidR="00B465CB" w:rsidRPr="007637B8">
        <w:rPr>
          <w:rFonts w:eastAsia="Arial" w:cs="Arial"/>
        </w:rPr>
        <w:fldChar w:fldCharType="begin"/>
      </w:r>
      <w:r w:rsidR="00B465CB" w:rsidRPr="007637B8">
        <w:rPr>
          <w:rFonts w:eastAsia="Arial" w:cs="Arial"/>
        </w:rPr>
        <w:instrText xml:space="preserve"> REF _Ref38788458 \h </w:instrText>
      </w:r>
      <w:r w:rsidR="00B465CB" w:rsidRPr="007637B8">
        <w:rPr>
          <w:rFonts w:eastAsia="Arial" w:cs="Arial"/>
        </w:rPr>
      </w:r>
      <w:r w:rsidR="00B465CB" w:rsidRPr="007637B8">
        <w:rPr>
          <w:rFonts w:eastAsia="Arial" w:cs="Arial"/>
        </w:rPr>
        <w:fldChar w:fldCharType="separate"/>
      </w:r>
      <w:r w:rsidR="00233372" w:rsidRPr="007637B8">
        <w:t xml:space="preserve">Figura </w:t>
      </w:r>
      <w:r w:rsidR="00233372">
        <w:rPr>
          <w:noProof/>
        </w:rPr>
        <w:t>78</w:t>
      </w:r>
      <w:r w:rsidR="00B465CB" w:rsidRPr="007637B8">
        <w:rPr>
          <w:rFonts w:eastAsia="Arial" w:cs="Arial"/>
        </w:rPr>
        <w:fldChar w:fldCharType="end"/>
      </w:r>
      <w:r w:rsidR="00B465CB" w:rsidRPr="007637B8">
        <w:rPr>
          <w:rFonts w:eastAsia="Arial" w:cs="Arial"/>
        </w:rPr>
        <w:t>)</w:t>
      </w:r>
      <w:r w:rsidR="00ED1983" w:rsidRPr="007637B8">
        <w:rPr>
          <w:rFonts w:eastAsia="Arial" w:cs="Arial"/>
        </w:rPr>
        <w:t>.</w:t>
      </w:r>
    </w:p>
    <w:p w14:paraId="0010C849" w14:textId="77777777" w:rsidR="00ED1983" w:rsidRPr="007637B8" w:rsidRDefault="00ED1983" w:rsidP="00ED1983">
      <w:pPr>
        <w:rPr>
          <w:rFonts w:eastAsia="Arial" w:cs="Arial"/>
        </w:rPr>
      </w:pPr>
    </w:p>
    <w:p w14:paraId="1EE0416F" w14:textId="33921688" w:rsidR="00ED1983" w:rsidRPr="007637B8" w:rsidRDefault="00383C20" w:rsidP="00ED1983">
      <w:pPr>
        <w:pStyle w:val="ListParagraph"/>
        <w:numPr>
          <w:ilvl w:val="0"/>
          <w:numId w:val="54"/>
        </w:numPr>
      </w:pPr>
      <w:r w:rsidRPr="007637B8">
        <w:rPr>
          <w:rFonts w:eastAsia="Arial" w:cs="Arial"/>
        </w:rPr>
        <w:t>5.</w:t>
      </w:r>
      <w:r w:rsidRPr="007637B8">
        <w:rPr>
          <w:rFonts w:eastAsia="Arial" w:cs="Arial"/>
        </w:rPr>
        <w:tab/>
        <w:t>Na barra lateral do Depurador, expanda a secção Variables (Variáveis)</w:t>
      </w:r>
      <w:r w:rsidR="00ED1983" w:rsidRPr="007637B8">
        <w:rPr>
          <w:rFonts w:eastAsia="Arial" w:cs="Arial"/>
        </w:rPr>
        <w:t xml:space="preserve"> (</w:t>
      </w:r>
      <w:r w:rsidR="00ED1983" w:rsidRPr="007637B8">
        <w:rPr>
          <w:rFonts w:eastAsia="Arial" w:cs="Arial"/>
        </w:rPr>
        <w:fldChar w:fldCharType="begin"/>
      </w:r>
      <w:r w:rsidR="00ED1983" w:rsidRPr="007637B8">
        <w:rPr>
          <w:rFonts w:eastAsia="Arial" w:cs="Arial"/>
        </w:rPr>
        <w:instrText xml:space="preserve"> REF _Ref38788458 \h </w:instrText>
      </w:r>
      <w:r w:rsidR="00ED1983" w:rsidRPr="007637B8">
        <w:rPr>
          <w:rFonts w:eastAsia="Arial" w:cs="Arial"/>
        </w:rPr>
      </w:r>
      <w:r w:rsidR="00ED1983" w:rsidRPr="007637B8">
        <w:rPr>
          <w:rFonts w:eastAsia="Arial" w:cs="Arial"/>
        </w:rPr>
        <w:fldChar w:fldCharType="separate"/>
      </w:r>
      <w:r w:rsidR="00233372" w:rsidRPr="007637B8">
        <w:t xml:space="preserve">Figura </w:t>
      </w:r>
      <w:r w:rsidR="00233372">
        <w:rPr>
          <w:noProof/>
        </w:rPr>
        <w:t>78</w:t>
      </w:r>
      <w:r w:rsidR="00ED1983" w:rsidRPr="007637B8">
        <w:rPr>
          <w:rFonts w:eastAsia="Arial" w:cs="Arial"/>
        </w:rPr>
        <w:fldChar w:fldCharType="end"/>
      </w:r>
      <w:r w:rsidR="00ED1983" w:rsidRPr="007637B8">
        <w:rPr>
          <w:rFonts w:eastAsia="Arial" w:cs="Arial"/>
        </w:rPr>
        <w:t xml:space="preserve">). </w:t>
      </w:r>
      <w:r w:rsidR="002A4730" w:rsidRPr="007637B8">
        <w:rPr>
          <w:rFonts w:eastAsia="Arial" w:cs="Arial"/>
        </w:rPr>
        <w:t xml:space="preserve">Os dois </w:t>
      </w:r>
      <w:r w:rsidR="00DD2AA4">
        <w:rPr>
          <w:rFonts w:eastAsia="Arial" w:cs="Arial"/>
        </w:rPr>
        <w:t>vetor</w:t>
      </w:r>
      <w:r w:rsidR="002A4730" w:rsidRPr="007637B8">
        <w:rPr>
          <w:rFonts w:eastAsia="Arial" w:cs="Arial"/>
        </w:rPr>
        <w:t xml:space="preserve">es contêm os valores iniciais atribuídos em </w:t>
      </w:r>
      <w:r w:rsidR="00ED1983" w:rsidRPr="007637B8">
        <w:rPr>
          <w:rFonts w:eastAsia="Arial" w:cs="Arial"/>
          <w:i/>
          <w:iCs/>
        </w:rPr>
        <w:t>main</w:t>
      </w:r>
      <w:r w:rsidR="00ED1983" w:rsidRPr="007637B8">
        <w:rPr>
          <w:rFonts w:eastAsia="Arial" w:cs="Arial"/>
        </w:rPr>
        <w:t xml:space="preserve">. </w:t>
      </w:r>
      <w:r w:rsidR="002A4730" w:rsidRPr="007637B8">
        <w:rPr>
          <w:rFonts w:eastAsia="Arial" w:cs="Arial"/>
        </w:rPr>
        <w:t>A variável</w:t>
      </w:r>
      <w:r w:rsidR="00ED1983" w:rsidRPr="007637B8">
        <w:rPr>
          <w:rFonts w:eastAsia="Arial" w:cs="Arial"/>
        </w:rPr>
        <w:t xml:space="preserve"> </w:t>
      </w:r>
      <w:r w:rsidR="00ED1983" w:rsidRPr="007637B8">
        <w:rPr>
          <w:rFonts w:eastAsia="Arial" w:cs="Arial"/>
          <w:i/>
          <w:iCs/>
        </w:rPr>
        <w:t xml:space="preserve">dot </w:t>
      </w:r>
      <w:r w:rsidR="002A4730" w:rsidRPr="007637B8">
        <w:rPr>
          <w:rFonts w:eastAsia="Arial" w:cs="Arial"/>
        </w:rPr>
        <w:t>é inicializada em 0</w:t>
      </w:r>
      <w:r w:rsidR="00ED1983" w:rsidRPr="007637B8">
        <w:rPr>
          <w:rFonts w:eastAsia="Arial" w:cs="Arial"/>
        </w:rPr>
        <w:t>.</w:t>
      </w:r>
    </w:p>
    <w:p w14:paraId="1C3AF98C" w14:textId="77777777" w:rsidR="00ED1983" w:rsidRPr="007637B8" w:rsidRDefault="00ED1983" w:rsidP="00ED1983">
      <w:pPr>
        <w:ind w:left="360" w:hanging="360"/>
        <w:rPr>
          <w:rFonts w:eastAsia="Arial" w:cs="Arial"/>
        </w:rPr>
      </w:pPr>
    </w:p>
    <w:p w14:paraId="1D843625" w14:textId="43880452" w:rsidR="00ED1983" w:rsidRPr="007637B8" w:rsidRDefault="00DB0789" w:rsidP="00ED1983">
      <w:pPr>
        <w:jc w:val="center"/>
      </w:pPr>
      <w:r w:rsidRPr="007637B8">
        <w:rPr>
          <w:noProof/>
          <w:lang w:eastAsia="es-ES"/>
        </w:rPr>
        <w:lastRenderedPageBreak/>
        <w:drawing>
          <wp:inline distT="0" distB="0" distL="0" distR="0" wp14:anchorId="639B3CF9" wp14:editId="1A2CFF6B">
            <wp:extent cx="5731510" cy="2794000"/>
            <wp:effectExtent l="0" t="0" r="2540" b="6350"/>
            <wp:docPr id="1900607754" name="Imagen 190060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731510" cy="2794000"/>
                    </a:xfrm>
                    <a:prstGeom prst="rect">
                      <a:avLst/>
                    </a:prstGeom>
                  </pic:spPr>
                </pic:pic>
              </a:graphicData>
            </a:graphic>
          </wp:inline>
        </w:drawing>
      </w:r>
    </w:p>
    <w:p w14:paraId="741DEB73" w14:textId="5E0E2BB8" w:rsidR="00ED1983" w:rsidRPr="007637B8" w:rsidRDefault="00D8789F" w:rsidP="00ED1983">
      <w:pPr>
        <w:pStyle w:val="Caption"/>
        <w:jc w:val="center"/>
        <w:rPr>
          <w:rFonts w:eastAsia="Arial" w:cs="Arial"/>
        </w:rPr>
      </w:pPr>
      <w:bookmarkStart w:id="233" w:name="_Ref38788458"/>
      <w:r w:rsidRPr="007637B8">
        <w:t>Figura</w:t>
      </w:r>
      <w:r w:rsidR="00ED1983"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78</w:t>
      </w:r>
      <w:r w:rsidR="00577C0A" w:rsidRPr="007637B8">
        <w:fldChar w:fldCharType="end"/>
      </w:r>
      <w:bookmarkEnd w:id="233"/>
      <w:r w:rsidR="00ED1983" w:rsidRPr="007637B8">
        <w:t xml:space="preserve">. </w:t>
      </w:r>
      <w:r w:rsidR="004B1A15" w:rsidRPr="007637B8">
        <w:t xml:space="preserve">Programa </w:t>
      </w:r>
      <w:r w:rsidR="00ED1983" w:rsidRPr="007637B8">
        <w:t>DotProduct</w:t>
      </w:r>
      <w:r w:rsidR="00DC2DA5" w:rsidRPr="007637B8">
        <w:rPr>
          <w:rFonts w:eastAsia="Arial" w:cs="Arial"/>
        </w:rPr>
        <w:t>_C-Lang</w:t>
      </w:r>
      <w:r w:rsidR="00827346" w:rsidRPr="007637B8">
        <w:t xml:space="preserve">: </w:t>
      </w:r>
      <w:r w:rsidR="0032545A" w:rsidRPr="007637B8">
        <w:t xml:space="preserve">valores das variáveis no primeiro </w:t>
      </w:r>
      <w:r w:rsidR="00F87DA1" w:rsidRPr="00FB2C4B">
        <w:rPr>
          <w:rFonts w:eastAsia="Arial" w:cs="Arial"/>
          <w:i/>
          <w:iCs w:val="0"/>
        </w:rPr>
        <w:t>breakpoint</w:t>
      </w:r>
    </w:p>
    <w:p w14:paraId="3ADE9BF4" w14:textId="77777777" w:rsidR="00ED1983" w:rsidRPr="007637B8" w:rsidRDefault="00ED1983" w:rsidP="00ED1983">
      <w:pPr>
        <w:ind w:left="360" w:hanging="360"/>
        <w:rPr>
          <w:rFonts w:eastAsia="Arial" w:cs="Arial"/>
        </w:rPr>
      </w:pPr>
    </w:p>
    <w:p w14:paraId="52F14B99" w14:textId="3378BA7E" w:rsidR="00F34749" w:rsidRPr="007637B8" w:rsidRDefault="0032545A" w:rsidP="00ED1983">
      <w:pPr>
        <w:pStyle w:val="ListParagraph"/>
        <w:numPr>
          <w:ilvl w:val="0"/>
          <w:numId w:val="54"/>
        </w:numPr>
      </w:pPr>
      <w:r w:rsidRPr="007637B8">
        <w:t>Fazer com que o programa continue a ser executado</w:t>
      </w:r>
      <w:r w:rsidR="00827346" w:rsidRPr="007637B8">
        <w:t xml:space="preserve"> </w:t>
      </w:r>
      <w:r w:rsidR="00827346" w:rsidRPr="007637B8">
        <w:rPr>
          <w:noProof/>
          <w:lang w:eastAsia="es-ES"/>
        </w:rPr>
        <w:drawing>
          <wp:inline distT="0" distB="0" distL="0" distR="0" wp14:anchorId="50C9FB7E" wp14:editId="6FC1FE2B">
            <wp:extent cx="1650670" cy="244066"/>
            <wp:effectExtent l="0" t="0" r="6985" b="3810"/>
            <wp:docPr id="1900607746"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1"/>
                    <a:stretch>
                      <a:fillRect/>
                    </a:stretch>
                  </pic:blipFill>
                  <pic:spPr bwMode="auto">
                    <a:xfrm>
                      <a:off x="0" y="0"/>
                      <a:ext cx="1658096" cy="245164"/>
                    </a:xfrm>
                    <a:prstGeom prst="rect">
                      <a:avLst/>
                    </a:prstGeom>
                  </pic:spPr>
                </pic:pic>
              </a:graphicData>
            </a:graphic>
          </wp:inline>
        </w:drawing>
      </w:r>
      <w:r w:rsidR="00827346" w:rsidRPr="007637B8">
        <w:t xml:space="preserve">. </w:t>
      </w:r>
      <w:r w:rsidR="001779C5" w:rsidRPr="007637B8">
        <w:t xml:space="preserve">O programa </w:t>
      </w:r>
      <w:r w:rsidR="00D16280">
        <w:t>é suspenso</w:t>
      </w:r>
      <w:r w:rsidR="001779C5" w:rsidRPr="007637B8">
        <w:t xml:space="preserve"> no segundo </w:t>
      </w:r>
      <w:r w:rsidR="00F87DA1" w:rsidRPr="00FB2C4B">
        <w:rPr>
          <w:rFonts w:eastAsia="Arial" w:cs="Arial"/>
          <w:i/>
          <w:iCs/>
        </w:rPr>
        <w:t>breakpoint</w:t>
      </w:r>
      <w:r w:rsidR="00827346" w:rsidRPr="007637B8">
        <w:t xml:space="preserve"> (li</w:t>
      </w:r>
      <w:r w:rsidR="00F34749" w:rsidRPr="007637B8">
        <w:t>n</w:t>
      </w:r>
      <w:r w:rsidR="001779C5" w:rsidRPr="007637B8">
        <w:t>ha</w:t>
      </w:r>
      <w:r w:rsidR="00F34749" w:rsidRPr="007637B8">
        <w:t xml:space="preserve"> 10).</w:t>
      </w:r>
    </w:p>
    <w:p w14:paraId="6580881B" w14:textId="77777777" w:rsidR="00F34749" w:rsidRPr="007637B8" w:rsidRDefault="00F34749" w:rsidP="00F34749">
      <w:pPr>
        <w:pStyle w:val="ListParagraph"/>
        <w:ind w:left="360"/>
      </w:pPr>
    </w:p>
    <w:p w14:paraId="74DB06FC" w14:textId="291E4E78" w:rsidR="00827346" w:rsidRPr="007637B8" w:rsidRDefault="001779C5" w:rsidP="00170504">
      <w:pPr>
        <w:pStyle w:val="ListParagraph"/>
        <w:numPr>
          <w:ilvl w:val="0"/>
          <w:numId w:val="54"/>
        </w:numPr>
      </w:pPr>
      <w:r w:rsidRPr="007637B8">
        <w:t>Mude para Assembly (como fez na</w:t>
      </w:r>
      <w:r w:rsidR="00827346" w:rsidRPr="007637B8">
        <w:t xml:space="preserve"> </w:t>
      </w:r>
      <w:r w:rsidR="00827346" w:rsidRPr="007637B8">
        <w:fldChar w:fldCharType="begin"/>
      </w:r>
      <w:r w:rsidR="00827346" w:rsidRPr="007637B8">
        <w:instrText xml:space="preserve"> REF _Ref44269034 \h </w:instrText>
      </w:r>
      <w:r w:rsidR="00827346" w:rsidRPr="007637B8">
        <w:fldChar w:fldCharType="separate"/>
      </w:r>
      <w:r w:rsidR="00233372" w:rsidRPr="007637B8">
        <w:t xml:space="preserve">Figura </w:t>
      </w:r>
      <w:r w:rsidR="00233372">
        <w:rPr>
          <w:noProof/>
        </w:rPr>
        <w:t>64</w:t>
      </w:r>
      <w:r w:rsidR="00827346" w:rsidRPr="007637B8">
        <w:fldChar w:fldCharType="end"/>
      </w:r>
      <w:r w:rsidR="00827346" w:rsidRPr="007637B8">
        <w:t xml:space="preserve">). </w:t>
      </w:r>
      <w:r w:rsidR="00170504" w:rsidRPr="007637B8">
        <w:t>É possível ver as rotinas de emulação de ponto flutuante e analisá-las em pormenor entrando nelas</w:t>
      </w:r>
      <w:r w:rsidR="00F34749" w:rsidRPr="007637B8">
        <w:t xml:space="preserve"> </w:t>
      </w:r>
      <w:r w:rsidR="00827346" w:rsidRPr="007637B8">
        <w:t>(</w:t>
      </w:r>
      <w:r w:rsidR="00827346" w:rsidRPr="007637B8">
        <w:fldChar w:fldCharType="begin"/>
      </w:r>
      <w:r w:rsidR="00827346" w:rsidRPr="007637B8">
        <w:instrText xml:space="preserve"> REF _Ref54455541 \h </w:instrText>
      </w:r>
      <w:r w:rsidR="00827346" w:rsidRPr="007637B8">
        <w:fldChar w:fldCharType="separate"/>
      </w:r>
      <w:r w:rsidR="00233372" w:rsidRPr="007637B8">
        <w:t xml:space="preserve">Figura </w:t>
      </w:r>
      <w:r w:rsidR="00233372">
        <w:rPr>
          <w:noProof/>
        </w:rPr>
        <w:t>79</w:t>
      </w:r>
      <w:r w:rsidR="00827346" w:rsidRPr="007637B8">
        <w:fldChar w:fldCharType="end"/>
      </w:r>
      <w:r w:rsidR="00827346" w:rsidRPr="007637B8">
        <w:t>).</w:t>
      </w:r>
    </w:p>
    <w:p w14:paraId="79AFC9C8" w14:textId="114D75E8" w:rsidR="00827346" w:rsidRPr="007637B8" w:rsidRDefault="00827346" w:rsidP="00827346">
      <w:pPr>
        <w:pStyle w:val="ListParagraph"/>
        <w:ind w:left="360"/>
      </w:pPr>
    </w:p>
    <w:p w14:paraId="63B0FF59" w14:textId="549AF2F5" w:rsidR="00827346" w:rsidRPr="007637B8" w:rsidRDefault="00827346" w:rsidP="00827346">
      <w:pPr>
        <w:pStyle w:val="ListParagraph"/>
        <w:ind w:left="360"/>
        <w:jc w:val="center"/>
      </w:pPr>
    </w:p>
    <w:p w14:paraId="140F7365" w14:textId="37685B40" w:rsidR="009056B0" w:rsidRPr="007637B8" w:rsidRDefault="009056B0" w:rsidP="00827346">
      <w:pPr>
        <w:pStyle w:val="ListParagraph"/>
        <w:ind w:left="360"/>
        <w:jc w:val="center"/>
      </w:pPr>
      <w:r w:rsidRPr="007637B8">
        <w:rPr>
          <w:noProof/>
          <w:lang w:eastAsia="es-ES"/>
        </w:rPr>
        <w:drawing>
          <wp:inline distT="0" distB="0" distL="0" distR="0" wp14:anchorId="398189C1" wp14:editId="1FB70003">
            <wp:extent cx="3530379" cy="3439243"/>
            <wp:effectExtent l="0" t="0" r="0" b="8890"/>
            <wp:docPr id="430308061" name="Imagen 43030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3549261" cy="3457638"/>
                    </a:xfrm>
                    <a:prstGeom prst="rect">
                      <a:avLst/>
                    </a:prstGeom>
                  </pic:spPr>
                </pic:pic>
              </a:graphicData>
            </a:graphic>
          </wp:inline>
        </w:drawing>
      </w:r>
    </w:p>
    <w:p w14:paraId="44C7F310" w14:textId="59B06FD1" w:rsidR="00827346" w:rsidRPr="007637B8" w:rsidRDefault="00D8789F" w:rsidP="00827346">
      <w:pPr>
        <w:pStyle w:val="Caption"/>
        <w:jc w:val="center"/>
        <w:rPr>
          <w:rFonts w:eastAsia="Arial" w:cs="Arial"/>
        </w:rPr>
      </w:pPr>
      <w:bookmarkStart w:id="234" w:name="_Ref54455541"/>
      <w:r w:rsidRPr="007637B8">
        <w:t>Figura</w:t>
      </w:r>
      <w:r w:rsidR="00827346"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79</w:t>
      </w:r>
      <w:r w:rsidR="00577C0A" w:rsidRPr="007637B8">
        <w:fldChar w:fldCharType="end"/>
      </w:r>
      <w:bookmarkEnd w:id="234"/>
      <w:r w:rsidR="00827346" w:rsidRPr="007637B8">
        <w:t xml:space="preserve">. </w:t>
      </w:r>
      <w:r w:rsidR="00830824" w:rsidRPr="007637B8">
        <w:t xml:space="preserve">Programa </w:t>
      </w:r>
      <w:r w:rsidR="00827346" w:rsidRPr="007637B8">
        <w:t>DotProduct</w:t>
      </w:r>
      <w:r w:rsidR="00DC2DA5" w:rsidRPr="007637B8">
        <w:rPr>
          <w:rFonts w:eastAsia="Arial" w:cs="Arial"/>
        </w:rPr>
        <w:t>_C-Lang</w:t>
      </w:r>
      <w:r w:rsidR="00827346" w:rsidRPr="007637B8">
        <w:t xml:space="preserve">: </w:t>
      </w:r>
      <w:r w:rsidR="00830824" w:rsidRPr="007637B8">
        <w:t>código A</w:t>
      </w:r>
      <w:r w:rsidR="00827346" w:rsidRPr="007637B8">
        <w:t xml:space="preserve">ssembly </w:t>
      </w:r>
      <w:r w:rsidR="00830824" w:rsidRPr="007637B8">
        <w:t xml:space="preserve">no segundo </w:t>
      </w:r>
      <w:r w:rsidR="00A448A8" w:rsidRPr="00FB2C4B">
        <w:rPr>
          <w:rFonts w:eastAsia="Arial" w:cs="Arial"/>
          <w:i/>
          <w:iCs w:val="0"/>
        </w:rPr>
        <w:t>breakpoint</w:t>
      </w:r>
    </w:p>
    <w:p w14:paraId="38991A55" w14:textId="77777777" w:rsidR="00827346" w:rsidRPr="007637B8" w:rsidRDefault="00827346" w:rsidP="00827346">
      <w:pPr>
        <w:pStyle w:val="ListParagraph"/>
        <w:ind w:left="360"/>
      </w:pPr>
    </w:p>
    <w:p w14:paraId="2BDCA4B5" w14:textId="1AB6B90F" w:rsidR="00F34749" w:rsidRPr="007637B8" w:rsidRDefault="00D72FB0" w:rsidP="00ED1983">
      <w:pPr>
        <w:pStyle w:val="ListParagraph"/>
        <w:numPr>
          <w:ilvl w:val="0"/>
          <w:numId w:val="54"/>
        </w:numPr>
      </w:pPr>
      <w:r w:rsidRPr="007637B8">
        <w:rPr>
          <w:rFonts w:eastAsia="Arial" w:cs="Arial"/>
        </w:rPr>
        <w:t xml:space="preserve">Regresse ao C e elimine os dois </w:t>
      </w:r>
      <w:r w:rsidR="00A448A8" w:rsidRPr="00FB2C4B">
        <w:rPr>
          <w:rFonts w:eastAsia="Arial" w:cs="Arial"/>
          <w:i/>
          <w:iCs/>
        </w:rPr>
        <w:t>breakpoint</w:t>
      </w:r>
      <w:r w:rsidR="00A448A8">
        <w:rPr>
          <w:rFonts w:eastAsia="Arial" w:cs="Arial"/>
          <w:i/>
          <w:iCs/>
        </w:rPr>
        <w:t>s</w:t>
      </w:r>
      <w:r w:rsidRPr="007637B8">
        <w:rPr>
          <w:rFonts w:eastAsia="Arial" w:cs="Arial"/>
        </w:rPr>
        <w:t xml:space="preserve">. Continue a execução e faça uma pausa. Verá que o valor da variável </w:t>
      </w:r>
      <w:r w:rsidRPr="007637B8">
        <w:rPr>
          <w:rFonts w:eastAsia="Arial" w:cs="Arial"/>
          <w:i/>
          <w:iCs/>
        </w:rPr>
        <w:t>dot</w:t>
      </w:r>
      <w:r w:rsidRPr="007637B8">
        <w:rPr>
          <w:rFonts w:eastAsia="Arial" w:cs="Arial"/>
        </w:rPr>
        <w:t xml:space="preserve"> mudará para o produto escalar dos dois </w:t>
      </w:r>
      <w:r w:rsidR="00DD2AA4">
        <w:rPr>
          <w:rFonts w:eastAsia="Arial" w:cs="Arial"/>
        </w:rPr>
        <w:t>vetor</w:t>
      </w:r>
      <w:r w:rsidRPr="007637B8">
        <w:rPr>
          <w:rFonts w:eastAsia="Arial" w:cs="Arial"/>
        </w:rPr>
        <w:t>es</w:t>
      </w:r>
      <w:r w:rsidR="00F34749" w:rsidRPr="007637B8">
        <w:rPr>
          <w:rFonts w:eastAsia="Arial" w:cs="Arial"/>
        </w:rPr>
        <w:t xml:space="preserve"> (</w:t>
      </w:r>
      <w:r w:rsidR="00486972" w:rsidRPr="007637B8">
        <w:rPr>
          <w:rFonts w:eastAsia="Arial" w:cs="Arial"/>
        </w:rPr>
        <w:fldChar w:fldCharType="begin"/>
      </w:r>
      <w:r w:rsidR="00486972" w:rsidRPr="007637B8">
        <w:rPr>
          <w:rFonts w:eastAsia="Arial" w:cs="Arial"/>
        </w:rPr>
        <w:instrText xml:space="preserve"> REF _Ref54456012 \h </w:instrText>
      </w:r>
      <w:r w:rsidR="00486972" w:rsidRPr="007637B8">
        <w:rPr>
          <w:rFonts w:eastAsia="Arial" w:cs="Arial"/>
        </w:rPr>
      </w:r>
      <w:r w:rsidR="00486972" w:rsidRPr="007637B8">
        <w:rPr>
          <w:rFonts w:eastAsia="Arial" w:cs="Arial"/>
        </w:rPr>
        <w:fldChar w:fldCharType="separate"/>
      </w:r>
      <w:r w:rsidR="00233372" w:rsidRPr="007637B8">
        <w:t xml:space="preserve">Figura </w:t>
      </w:r>
      <w:r w:rsidR="00233372">
        <w:rPr>
          <w:noProof/>
        </w:rPr>
        <w:lastRenderedPageBreak/>
        <w:t>80</w:t>
      </w:r>
      <w:r w:rsidR="00486972" w:rsidRPr="007637B8">
        <w:rPr>
          <w:rFonts w:eastAsia="Arial" w:cs="Arial"/>
        </w:rPr>
        <w:fldChar w:fldCharType="end"/>
      </w:r>
      <w:r w:rsidR="00F34749" w:rsidRPr="007637B8">
        <w:rPr>
          <w:rFonts w:eastAsia="Arial" w:cs="Arial"/>
        </w:rPr>
        <w:t>).</w:t>
      </w:r>
    </w:p>
    <w:p w14:paraId="05D6BB8F" w14:textId="133BD071" w:rsidR="00F34749" w:rsidRPr="007637B8" w:rsidRDefault="00F34749" w:rsidP="00486972">
      <w:pPr>
        <w:jc w:val="center"/>
      </w:pPr>
    </w:p>
    <w:p w14:paraId="1DF5FFF8" w14:textId="70DBBD9A" w:rsidR="009056B0" w:rsidRPr="007637B8" w:rsidRDefault="00DB0789" w:rsidP="00486972">
      <w:pPr>
        <w:jc w:val="center"/>
      </w:pPr>
      <w:r w:rsidRPr="007637B8">
        <w:rPr>
          <w:noProof/>
          <w:lang w:eastAsia="es-ES"/>
        </w:rPr>
        <w:drawing>
          <wp:inline distT="0" distB="0" distL="0" distR="0" wp14:anchorId="33124AE5" wp14:editId="27C9BA45">
            <wp:extent cx="5731510" cy="2153920"/>
            <wp:effectExtent l="0" t="0" r="2540" b="0"/>
            <wp:docPr id="1900607755" name="Imagen 190060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731510" cy="2153920"/>
                    </a:xfrm>
                    <a:prstGeom prst="rect">
                      <a:avLst/>
                    </a:prstGeom>
                  </pic:spPr>
                </pic:pic>
              </a:graphicData>
            </a:graphic>
          </wp:inline>
        </w:drawing>
      </w:r>
    </w:p>
    <w:p w14:paraId="024F646D" w14:textId="47DCA1C3" w:rsidR="00F34749" w:rsidRPr="007637B8" w:rsidRDefault="00D8789F" w:rsidP="00F34749">
      <w:pPr>
        <w:pStyle w:val="Caption"/>
        <w:jc w:val="center"/>
        <w:rPr>
          <w:rFonts w:eastAsia="Arial" w:cs="Arial"/>
        </w:rPr>
      </w:pPr>
      <w:bookmarkStart w:id="235" w:name="_Ref54456012"/>
      <w:r w:rsidRPr="007637B8">
        <w:t>Figura</w:t>
      </w:r>
      <w:r w:rsidR="00F34749"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80</w:t>
      </w:r>
      <w:r w:rsidR="00577C0A" w:rsidRPr="007637B8">
        <w:fldChar w:fldCharType="end"/>
      </w:r>
      <w:bookmarkEnd w:id="235"/>
      <w:r w:rsidR="00F34749" w:rsidRPr="007637B8">
        <w:t xml:space="preserve">. </w:t>
      </w:r>
      <w:r w:rsidR="002A718A" w:rsidRPr="007637B8">
        <w:t>Programa DotProduct_C-Lang: resultado do produto escalar</w:t>
      </w:r>
    </w:p>
    <w:p w14:paraId="3ACC6C49" w14:textId="77777777" w:rsidR="00F34749" w:rsidRPr="007637B8" w:rsidRDefault="00F34749" w:rsidP="00F34749">
      <w:pPr>
        <w:pStyle w:val="ListParagraph"/>
        <w:ind w:left="360"/>
      </w:pPr>
    </w:p>
    <w:p w14:paraId="0911BF2E" w14:textId="0E84575A" w:rsidR="00ED1983" w:rsidRPr="007637B8" w:rsidRDefault="00056441" w:rsidP="00ED1983">
      <w:pPr>
        <w:pStyle w:val="ListParagraph"/>
        <w:numPr>
          <w:ilvl w:val="0"/>
          <w:numId w:val="54"/>
        </w:numPr>
      </w:pPr>
      <w:r w:rsidRPr="007637B8">
        <w:rPr>
          <w:rFonts w:eastAsia="Arial" w:cs="Arial"/>
        </w:rPr>
        <w:t xml:space="preserve">Quando tiver terminado de explorar este programa, feche o </w:t>
      </w:r>
      <w:r w:rsidR="00EE264E" w:rsidRPr="007637B8">
        <w:rPr>
          <w:rFonts w:eastAsia="Arial" w:cs="Arial"/>
        </w:rPr>
        <w:t>projeto</w:t>
      </w:r>
      <w:r w:rsidRPr="007637B8">
        <w:rPr>
          <w:rFonts w:eastAsia="Arial" w:cs="Arial"/>
        </w:rPr>
        <w:t xml:space="preserve"> clicando em</w:t>
      </w:r>
      <w:r w:rsidR="00ED1983" w:rsidRPr="007637B8">
        <w:rPr>
          <w:rFonts w:eastAsia="Arial" w:cs="Arial"/>
        </w:rPr>
        <w:t xml:space="preserve"> </w:t>
      </w:r>
      <w:r w:rsidR="00ED1983" w:rsidRPr="007637B8">
        <w:rPr>
          <w:rFonts w:eastAsia="Arial" w:cs="Arial"/>
          <w:i/>
          <w:iCs/>
        </w:rPr>
        <w:t>File</w:t>
      </w:r>
      <w:r w:rsidR="00ED1983" w:rsidRPr="007637B8">
        <w:rPr>
          <w:rFonts w:eastAsia="Arial" w:cs="Arial"/>
        </w:rPr>
        <w:t xml:space="preserve"> → </w:t>
      </w:r>
      <w:r w:rsidR="00ED1983" w:rsidRPr="007637B8">
        <w:rPr>
          <w:rFonts w:eastAsia="Arial" w:cs="Arial"/>
          <w:i/>
          <w:iCs/>
        </w:rPr>
        <w:t>Close Folder.</w:t>
      </w:r>
    </w:p>
    <w:p w14:paraId="08DFEB88" w14:textId="77777777" w:rsidR="00ED1983" w:rsidRPr="007637B8" w:rsidRDefault="00ED1983" w:rsidP="00ED1983">
      <w:pPr>
        <w:rPr>
          <w:rFonts w:cs="Arial"/>
        </w:rPr>
      </w:pPr>
    </w:p>
    <w:p w14:paraId="05EB09B7" w14:textId="7768A653" w:rsidR="00377AE4" w:rsidRPr="007637B8" w:rsidRDefault="00377AE4">
      <w:pPr>
        <w:rPr>
          <w:rFonts w:cs="Lohit Devanagari"/>
          <w:b/>
          <w:iCs/>
          <w:szCs w:val="24"/>
        </w:rPr>
      </w:pPr>
      <w:r w:rsidRPr="007637B8">
        <w:br w:type="page"/>
      </w:r>
    </w:p>
    <w:p w14:paraId="3DA472FE" w14:textId="135A698F" w:rsidR="008C2955" w:rsidRPr="007637B8" w:rsidRDefault="008C2955" w:rsidP="007C298D">
      <w:pPr>
        <w:pStyle w:val="Heading1"/>
        <w:numPr>
          <w:ilvl w:val="0"/>
          <w:numId w:val="62"/>
        </w:numPr>
        <w:shd w:val="clear" w:color="auto" w:fill="000000" w:themeFill="text1"/>
        <w:rPr>
          <w:color w:val="FFFFFF" w:themeColor="background1"/>
        </w:rPr>
      </w:pPr>
      <w:bookmarkStart w:id="236" w:name="_Toc147054541"/>
      <w:r w:rsidRPr="007637B8">
        <w:rPr>
          <w:color w:val="FFFFFF" w:themeColor="background1"/>
        </w:rPr>
        <w:lastRenderedPageBreak/>
        <w:t>SIMULA</w:t>
      </w:r>
      <w:r w:rsidR="002C1954" w:rsidRPr="007637B8">
        <w:rPr>
          <w:color w:val="FFFFFF" w:themeColor="background1"/>
        </w:rPr>
        <w:t>ÇÃO COM O</w:t>
      </w:r>
      <w:r w:rsidRPr="007637B8">
        <w:rPr>
          <w:color w:val="FFFFFF" w:themeColor="background1"/>
        </w:rPr>
        <w:t xml:space="preserve"> VERILATOR</w:t>
      </w:r>
      <w:bookmarkEnd w:id="236"/>
    </w:p>
    <w:p w14:paraId="7DE8174F" w14:textId="77777777" w:rsidR="00D65690" w:rsidRPr="007637B8" w:rsidRDefault="00D65690" w:rsidP="00D65690">
      <w:pPr>
        <w:rPr>
          <w:rFonts w:eastAsia="Arial" w:cs="Arial"/>
        </w:rPr>
      </w:pPr>
    </w:p>
    <w:p w14:paraId="108E9BBE" w14:textId="65C30C66" w:rsidR="00DA2045" w:rsidRPr="007637B8" w:rsidRDefault="00D808DB" w:rsidP="00D65690">
      <w:pPr>
        <w:rPr>
          <w:rFonts w:eastAsia="Arial" w:cs="Arial"/>
        </w:rPr>
      </w:pPr>
      <w:r w:rsidRPr="007637B8">
        <w:rPr>
          <w:rFonts w:eastAsia="Arial" w:cs="Arial"/>
        </w:rPr>
        <w:t xml:space="preserve">Nesta secção, irá executar o primeiro programa utilizado na secção anterior (AL_Operations) no RVfpgaSim utilizando o Verilator. O Verilator é um simulador de linguagem de descrição de hardware (HDL) que simula o Verilog que define o SoC (disponível em </w:t>
      </w:r>
      <w:r w:rsidRPr="007637B8">
        <w:rPr>
          <w:rFonts w:eastAsia="Arial" w:cs="Arial"/>
          <w:i/>
          <w:iCs/>
        </w:rPr>
        <w:t>[RVfpgaPath]/RVfpga/src</w:t>
      </w:r>
      <w:r w:rsidRPr="007637B8">
        <w:rPr>
          <w:rFonts w:eastAsia="Arial" w:cs="Arial"/>
        </w:rPr>
        <w:t>). Esta forma de executar o SoC permite-lhe analisar os sinais internos do sistema, o que é especialmente útil para futuros laboratórios e exercícios em que adicionamos operações internas ou novo hardware ao SoC</w:t>
      </w:r>
      <w:r w:rsidR="00D65690" w:rsidRPr="007637B8">
        <w:rPr>
          <w:rFonts w:eastAsia="Arial" w:cs="Arial"/>
        </w:rPr>
        <w:t>.</w:t>
      </w:r>
    </w:p>
    <w:p w14:paraId="08AA7B63" w14:textId="77777777" w:rsidR="00DA2045" w:rsidRPr="007637B8" w:rsidRDefault="00DA2045" w:rsidP="00D65690">
      <w:pPr>
        <w:rPr>
          <w:rFonts w:eastAsia="Arial" w:cs="Arial"/>
        </w:rPr>
      </w:pPr>
    </w:p>
    <w:p w14:paraId="4BD32610" w14:textId="76CF3AA2" w:rsidR="00D65690" w:rsidRPr="007637B8" w:rsidRDefault="00482D56" w:rsidP="00D65690">
      <w:pPr>
        <w:rPr>
          <w:rFonts w:eastAsia="Arial" w:cs="Arial"/>
        </w:rPr>
      </w:pPr>
      <w:r w:rsidRPr="007637B8">
        <w:rPr>
          <w:rFonts w:eastAsia="Arial" w:cs="Arial"/>
        </w:rPr>
        <w:t>Aqui mostramos como utilizar o Verilator para ver as instruções ciclo</w:t>
      </w:r>
      <w:r w:rsidR="00F80D6C" w:rsidRPr="007637B8">
        <w:rPr>
          <w:rFonts w:eastAsia="Arial" w:cs="Arial"/>
        </w:rPr>
        <w:t>-</w:t>
      </w:r>
      <w:r w:rsidRPr="007637B8">
        <w:rPr>
          <w:rFonts w:eastAsia="Arial" w:cs="Arial"/>
        </w:rPr>
        <w:t>a</w:t>
      </w:r>
      <w:r w:rsidR="00F80D6C" w:rsidRPr="007637B8">
        <w:rPr>
          <w:rFonts w:eastAsia="Arial" w:cs="Arial"/>
        </w:rPr>
        <w:t>-</w:t>
      </w:r>
      <w:r w:rsidRPr="007637B8">
        <w:rPr>
          <w:rFonts w:eastAsia="Arial" w:cs="Arial"/>
        </w:rPr>
        <w:t xml:space="preserve">ciclo e os valores de registo do </w:t>
      </w:r>
      <w:r w:rsidRPr="007637B8">
        <w:rPr>
          <w:rFonts w:eastAsia="Arial" w:cs="Arial"/>
          <w:i/>
          <w:iCs/>
        </w:rPr>
        <w:t>AL_Operations</w:t>
      </w:r>
      <w:r w:rsidRPr="007637B8">
        <w:rPr>
          <w:rFonts w:eastAsia="Arial" w:cs="Arial"/>
        </w:rPr>
        <w:t xml:space="preserve">, o primeiro programa </w:t>
      </w:r>
      <w:r w:rsidR="004129E2">
        <w:rPr>
          <w:rFonts w:eastAsia="Arial" w:cs="Arial"/>
        </w:rPr>
        <w:t>A</w:t>
      </w:r>
      <w:r w:rsidRPr="007637B8">
        <w:rPr>
          <w:rFonts w:eastAsia="Arial" w:cs="Arial"/>
        </w:rPr>
        <w:t>ssembly simples que executou e depurou na Secção 6</w:t>
      </w:r>
      <w:r w:rsidR="00EF36B6" w:rsidRPr="007637B8">
        <w:t xml:space="preserve"> </w:t>
      </w:r>
      <w:r w:rsidR="00022493" w:rsidRPr="007637B8">
        <w:t>(</w:t>
      </w:r>
      <w:r w:rsidR="00022493" w:rsidRPr="007637B8">
        <w:rPr>
          <w:rFonts w:eastAsia="Arial" w:cs="Arial"/>
        </w:rPr>
        <w:fldChar w:fldCharType="begin"/>
      </w:r>
      <w:r w:rsidR="00022493" w:rsidRPr="007637B8">
        <w:rPr>
          <w:rFonts w:eastAsia="Arial" w:cs="Arial"/>
        </w:rPr>
        <w:instrText xml:space="preserve"> REF _Ref38781906 \h </w:instrText>
      </w:r>
      <w:r w:rsidR="00022493" w:rsidRPr="007637B8">
        <w:rPr>
          <w:rFonts w:eastAsia="Arial" w:cs="Arial"/>
        </w:rPr>
      </w:r>
      <w:r w:rsidR="00022493" w:rsidRPr="007637B8">
        <w:rPr>
          <w:rFonts w:eastAsia="Arial" w:cs="Arial"/>
        </w:rPr>
        <w:fldChar w:fldCharType="separate"/>
      </w:r>
      <w:r w:rsidR="00233372" w:rsidRPr="007637B8">
        <w:t xml:space="preserve">Figura </w:t>
      </w:r>
      <w:r w:rsidR="00233372">
        <w:rPr>
          <w:noProof/>
        </w:rPr>
        <w:t>44</w:t>
      </w:r>
      <w:r w:rsidR="00022493" w:rsidRPr="007637B8">
        <w:rPr>
          <w:rFonts w:eastAsia="Arial" w:cs="Arial"/>
        </w:rPr>
        <w:fldChar w:fldCharType="end"/>
      </w:r>
      <w:r w:rsidR="00022493" w:rsidRPr="007637B8">
        <w:t>).</w:t>
      </w:r>
      <w:r w:rsidR="00DA2045" w:rsidRPr="007637B8">
        <w:rPr>
          <w:rFonts w:eastAsia="Arial" w:cs="Arial"/>
        </w:rPr>
        <w:t xml:space="preserve"> </w:t>
      </w:r>
      <w:r w:rsidR="005527D3" w:rsidRPr="007637B8">
        <w:rPr>
          <w:rFonts w:eastAsia="Arial" w:cs="Arial"/>
        </w:rPr>
        <w:t xml:space="preserve">Irá gerar o </w:t>
      </w:r>
      <w:r w:rsidR="005527D3" w:rsidRPr="007637B8">
        <w:rPr>
          <w:rFonts w:eastAsia="Arial" w:cs="Arial"/>
          <w:i/>
          <w:iCs/>
        </w:rPr>
        <w:t>trace</w:t>
      </w:r>
      <w:r w:rsidR="005527D3" w:rsidRPr="007637B8">
        <w:rPr>
          <w:rFonts w:eastAsia="Arial" w:cs="Arial"/>
        </w:rPr>
        <w:t xml:space="preserve"> de simulação utilizando o PlatformIO e, em seguida, adicionar </w:t>
      </w:r>
      <w:r w:rsidR="00872F56" w:rsidRPr="007637B8">
        <w:rPr>
          <w:rFonts w:eastAsia="Arial" w:cs="Arial"/>
        </w:rPr>
        <w:t>os sinais d</w:t>
      </w:r>
      <w:r w:rsidR="005527D3" w:rsidRPr="007637B8">
        <w:rPr>
          <w:rFonts w:eastAsia="Arial" w:cs="Arial"/>
        </w:rPr>
        <w:t xml:space="preserve">o relógio, as instruções para ambas as vias do processador </w:t>
      </w:r>
      <w:r w:rsidR="00FB3F1C">
        <w:rPr>
          <w:rFonts w:eastAsia="Arial" w:cs="Arial"/>
        </w:rPr>
        <w:t>superescalar</w:t>
      </w:r>
      <w:r w:rsidR="005527D3" w:rsidRPr="007637B8">
        <w:rPr>
          <w:rFonts w:eastAsia="Arial" w:cs="Arial"/>
        </w:rPr>
        <w:t xml:space="preserve"> e o registo</w:t>
      </w:r>
      <w:r w:rsidR="00D65690" w:rsidRPr="007637B8">
        <w:rPr>
          <w:rFonts w:eastAsia="Arial" w:cs="Arial"/>
        </w:rPr>
        <w:t xml:space="preserve"> </w:t>
      </w:r>
      <w:r w:rsidR="00D65690" w:rsidRPr="007637B8">
        <w:rPr>
          <w:rFonts w:ascii="Courier New" w:eastAsia="Arial" w:hAnsi="Courier New" w:cs="Courier New"/>
        </w:rPr>
        <w:t>x28</w:t>
      </w:r>
      <w:r w:rsidR="00D65690" w:rsidRPr="007637B8">
        <w:rPr>
          <w:rFonts w:eastAsia="Arial" w:cs="Arial"/>
        </w:rPr>
        <w:t xml:space="preserve"> (i.e., regist</w:t>
      </w:r>
      <w:r w:rsidR="005527D3" w:rsidRPr="007637B8">
        <w:rPr>
          <w:rFonts w:eastAsia="Arial" w:cs="Arial"/>
        </w:rPr>
        <w:t>o</w:t>
      </w:r>
      <w:r w:rsidR="00D65690" w:rsidRPr="007637B8">
        <w:rPr>
          <w:rFonts w:eastAsia="Arial" w:cs="Arial"/>
        </w:rPr>
        <w:t xml:space="preserve"> </w:t>
      </w:r>
      <w:r w:rsidR="00D65690" w:rsidRPr="007637B8">
        <w:rPr>
          <w:rFonts w:ascii="Courier New" w:eastAsia="Arial" w:hAnsi="Courier New" w:cs="Courier New"/>
        </w:rPr>
        <w:t>t3</w:t>
      </w:r>
      <w:r w:rsidR="00D65690" w:rsidRPr="007637B8">
        <w:rPr>
          <w:rFonts w:eastAsia="Arial" w:cs="Arial"/>
        </w:rPr>
        <w:t xml:space="preserve">) </w:t>
      </w:r>
      <w:r w:rsidR="004671EC" w:rsidRPr="007637B8">
        <w:rPr>
          <w:rFonts w:eastAsia="Arial" w:cs="Arial"/>
        </w:rPr>
        <w:t>para a forma de onda de simulação e visualizar com o GTKWave a instrução e os sinais de registo que variam à medida que o programa é executado</w:t>
      </w:r>
      <w:r w:rsidR="00D65690" w:rsidRPr="007637B8">
        <w:rPr>
          <w:rFonts w:eastAsia="Arial" w:cs="Arial"/>
        </w:rPr>
        <w:t>.</w:t>
      </w:r>
    </w:p>
    <w:p w14:paraId="316B62B4" w14:textId="477DF307" w:rsidR="000E11AA" w:rsidRPr="007637B8" w:rsidRDefault="000E11AA" w:rsidP="00D65690">
      <w:pPr>
        <w:rPr>
          <w:rFonts w:eastAsia="Arial" w:cs="Arial"/>
        </w:rPr>
      </w:pPr>
    </w:p>
    <w:p w14:paraId="3C255FF6" w14:textId="77777777" w:rsidR="001D5475" w:rsidRPr="007637B8" w:rsidRDefault="001D5475" w:rsidP="00D65690">
      <w:pPr>
        <w:rPr>
          <w:rFonts w:eastAsia="Arial" w:cs="Arial"/>
        </w:rPr>
      </w:pPr>
    </w:p>
    <w:p w14:paraId="7A14B62B" w14:textId="5483FBC6" w:rsidR="007B088E" w:rsidRPr="007637B8" w:rsidRDefault="004671EC" w:rsidP="007B088E">
      <w:pPr>
        <w:rPr>
          <w:rFonts w:asciiTheme="minorHAnsi" w:hAnsiTheme="minorHAnsi" w:cstheme="minorBidi"/>
          <w:b/>
          <w:sz w:val="24"/>
          <w:u w:val="single"/>
        </w:rPr>
      </w:pPr>
      <w:r w:rsidRPr="007637B8">
        <w:rPr>
          <w:rFonts w:asciiTheme="minorHAnsi" w:hAnsiTheme="minorHAnsi" w:cstheme="minorBidi"/>
          <w:b/>
          <w:sz w:val="24"/>
          <w:u w:val="single"/>
        </w:rPr>
        <w:t>GERAR O BINÁRIO DE SIMULAÇÃO</w:t>
      </w:r>
      <w:r w:rsidR="00DA2045" w:rsidRPr="007637B8">
        <w:rPr>
          <w:rFonts w:asciiTheme="minorHAnsi" w:hAnsiTheme="minorHAnsi" w:cstheme="minorBidi"/>
          <w:b/>
          <w:sz w:val="24"/>
          <w:u w:val="single"/>
        </w:rPr>
        <w:t>, Vrvfpgasim</w:t>
      </w:r>
      <w:r w:rsidR="007B088E" w:rsidRPr="007637B8">
        <w:rPr>
          <w:rFonts w:asciiTheme="minorHAnsi" w:hAnsiTheme="minorHAnsi" w:cstheme="minorBidi"/>
          <w:b/>
          <w:sz w:val="24"/>
          <w:u w:val="single"/>
        </w:rPr>
        <w:t>:</w:t>
      </w:r>
    </w:p>
    <w:p w14:paraId="0194ABBE" w14:textId="73098EDD" w:rsidR="007B088E" w:rsidRPr="007637B8" w:rsidRDefault="007B088E" w:rsidP="007B088E">
      <w:pPr>
        <w:rPr>
          <w:rFonts w:asciiTheme="minorHAnsi" w:hAnsiTheme="minorHAnsi" w:cstheme="minorBidi"/>
          <w:u w:val="single"/>
        </w:rPr>
      </w:pPr>
    </w:p>
    <w:p w14:paraId="50BAA341" w14:textId="4C6A1C6E" w:rsidR="00DA2045" w:rsidRPr="007637B8" w:rsidRDefault="00050A6B" w:rsidP="007B088E">
      <w:pPr>
        <w:rPr>
          <w:rFonts w:cs="Arial"/>
        </w:rPr>
      </w:pPr>
      <w:r>
        <w:rPr>
          <w:rFonts w:cs="Arial"/>
        </w:rPr>
        <w:t>A pasta</w:t>
      </w:r>
      <w:r w:rsidR="00DA2045" w:rsidRPr="007637B8">
        <w:rPr>
          <w:rFonts w:cs="Arial"/>
        </w:rPr>
        <w:t xml:space="preserve"> </w:t>
      </w:r>
      <w:r w:rsidR="00DA2045" w:rsidRPr="007637B8">
        <w:rPr>
          <w:rFonts w:eastAsia="Arial" w:cs="Arial"/>
          <w:i/>
          <w:iCs/>
        </w:rPr>
        <w:t>[RVfpgaPath]/</w:t>
      </w:r>
      <w:r w:rsidR="00DA2045" w:rsidRPr="007637B8">
        <w:rPr>
          <w:rFonts w:eastAsia="Arial" w:cs="Arial"/>
          <w:i/>
        </w:rPr>
        <w:t>RVfpga/verilatorSIM</w:t>
      </w:r>
      <w:r w:rsidR="00DA2045" w:rsidRPr="007637B8">
        <w:rPr>
          <w:rFonts w:cs="Arial"/>
        </w:rPr>
        <w:t xml:space="preserve"> </w:t>
      </w:r>
      <w:r w:rsidR="00D12DCB" w:rsidRPr="007637B8">
        <w:rPr>
          <w:rFonts w:cs="Arial"/>
        </w:rPr>
        <w:t xml:space="preserve">contém o ficheiro </w:t>
      </w:r>
      <w:r w:rsidR="00D12DCB" w:rsidRPr="007637B8">
        <w:rPr>
          <w:rFonts w:cs="Arial"/>
          <w:i/>
          <w:iCs/>
        </w:rPr>
        <w:t>Makefile</w:t>
      </w:r>
      <w:r w:rsidR="00D12DCB" w:rsidRPr="007637B8">
        <w:rPr>
          <w:rFonts w:cs="Arial"/>
        </w:rPr>
        <w:t xml:space="preserve"> e o </w:t>
      </w:r>
      <w:r w:rsidR="00D12DCB" w:rsidRPr="007637B8">
        <w:rPr>
          <w:rFonts w:cs="Arial"/>
          <w:i/>
          <w:iCs/>
        </w:rPr>
        <w:t>script</w:t>
      </w:r>
      <w:r w:rsidR="00D12DCB" w:rsidRPr="007637B8">
        <w:rPr>
          <w:rFonts w:cs="Arial"/>
        </w:rPr>
        <w:t xml:space="preserve"> </w:t>
      </w:r>
      <w:r w:rsidR="00DA2045" w:rsidRPr="007637B8">
        <w:rPr>
          <w:rFonts w:cs="Arial"/>
        </w:rPr>
        <w:t>(</w:t>
      </w:r>
      <w:r w:rsidR="00DA2045" w:rsidRPr="007637B8">
        <w:rPr>
          <w:rFonts w:cs="Arial"/>
          <w:i/>
        </w:rPr>
        <w:t>swervolf_0.7.vc</w:t>
      </w:r>
      <w:r w:rsidR="00DA2045" w:rsidRPr="007637B8">
        <w:rPr>
          <w:rFonts w:cs="Arial"/>
        </w:rPr>
        <w:t xml:space="preserve">) </w:t>
      </w:r>
      <w:r w:rsidR="004A4B8D" w:rsidRPr="007637B8">
        <w:rPr>
          <w:rFonts w:cs="Arial"/>
        </w:rPr>
        <w:t xml:space="preserve">para gerar o binário do simulador para o RVfpgaSim. O </w:t>
      </w:r>
      <w:r w:rsidR="004A4B8D" w:rsidRPr="007637B8">
        <w:rPr>
          <w:rFonts w:cs="Arial"/>
          <w:i/>
          <w:iCs/>
        </w:rPr>
        <w:t>script</w:t>
      </w:r>
      <w:r w:rsidR="004A4B8D" w:rsidRPr="007637B8">
        <w:rPr>
          <w:rFonts w:cs="Arial"/>
        </w:rPr>
        <w:t xml:space="preserve"> contém informações para que o Verilator saiba, entre outras coisas, onde encontrar </w:t>
      </w:r>
      <w:r w:rsidR="00484A1B" w:rsidRPr="007637B8">
        <w:rPr>
          <w:rFonts w:cs="Arial"/>
        </w:rPr>
        <w:t>as fontes</w:t>
      </w:r>
      <w:r w:rsidR="004A4B8D" w:rsidRPr="007637B8">
        <w:rPr>
          <w:rFonts w:cs="Arial"/>
        </w:rPr>
        <w:t xml:space="preserve"> para o SoC, que no nosso caso estão disponíveis em</w:t>
      </w:r>
      <w:r w:rsidR="00DA2045" w:rsidRPr="007637B8">
        <w:rPr>
          <w:rFonts w:cs="Arial"/>
        </w:rPr>
        <w:t xml:space="preserve"> </w:t>
      </w:r>
      <w:r w:rsidR="00DA2045" w:rsidRPr="007637B8">
        <w:rPr>
          <w:rFonts w:eastAsia="Arial" w:cs="Arial"/>
          <w:i/>
          <w:iCs/>
        </w:rPr>
        <w:t>[RVfpgaPath]/</w:t>
      </w:r>
      <w:r w:rsidR="00DA2045" w:rsidRPr="007637B8">
        <w:rPr>
          <w:rFonts w:eastAsia="Arial" w:cs="Arial"/>
          <w:i/>
        </w:rPr>
        <w:t>RVfpga/src</w:t>
      </w:r>
      <w:r w:rsidR="00DA2045" w:rsidRPr="007637B8">
        <w:rPr>
          <w:rFonts w:cs="Arial"/>
        </w:rPr>
        <w:t xml:space="preserve">. </w:t>
      </w:r>
      <w:r w:rsidR="000E330C" w:rsidRPr="007637B8">
        <w:rPr>
          <w:rFonts w:cs="Arial"/>
        </w:rPr>
        <w:t xml:space="preserve">Em seguida, mostramos como gerar o binário para o RVfpgaSim, que mais tarde será usado para criar o </w:t>
      </w:r>
      <w:r w:rsidR="000E330C" w:rsidRPr="007637B8">
        <w:rPr>
          <w:rFonts w:cs="Arial"/>
          <w:i/>
          <w:iCs/>
        </w:rPr>
        <w:t>trace</w:t>
      </w:r>
      <w:r w:rsidR="000E330C" w:rsidRPr="007637B8">
        <w:rPr>
          <w:rFonts w:cs="Arial"/>
        </w:rPr>
        <w:t xml:space="preserve"> de simulação do programa </w:t>
      </w:r>
      <w:r w:rsidR="000E330C" w:rsidRPr="007637B8">
        <w:rPr>
          <w:rFonts w:cs="Arial"/>
          <w:i/>
          <w:iCs/>
        </w:rPr>
        <w:t>AL-Operations</w:t>
      </w:r>
      <w:r w:rsidR="000E330C" w:rsidRPr="007637B8">
        <w:rPr>
          <w:rFonts w:cs="Arial"/>
        </w:rPr>
        <w:t xml:space="preserve"> em execução no RVfpgaSim</w:t>
      </w:r>
      <w:r w:rsidR="00DA2045" w:rsidRPr="007637B8">
        <w:rPr>
          <w:rFonts w:cs="Arial"/>
        </w:rPr>
        <w:t>.</w:t>
      </w:r>
    </w:p>
    <w:p w14:paraId="44E66E05" w14:textId="77777777" w:rsidR="00DA2045" w:rsidRPr="007637B8" w:rsidRDefault="00DA2045" w:rsidP="007B088E">
      <w:pPr>
        <w:rPr>
          <w:rFonts w:asciiTheme="minorHAnsi" w:hAnsiTheme="minorHAnsi" w:cstheme="minorBidi"/>
          <w:u w:val="single"/>
        </w:rPr>
      </w:pPr>
    </w:p>
    <w:p w14:paraId="220D136B" w14:textId="7DED2C4A" w:rsidR="007B088E" w:rsidRPr="007637B8" w:rsidRDefault="00EE342F" w:rsidP="007B088E">
      <w:pPr>
        <w:pStyle w:val="ListParagraph"/>
        <w:numPr>
          <w:ilvl w:val="0"/>
          <w:numId w:val="11"/>
        </w:numPr>
        <w:rPr>
          <w:rFonts w:asciiTheme="minorHAnsi" w:hAnsiTheme="minorHAnsi" w:cstheme="minorBidi"/>
        </w:rPr>
      </w:pPr>
      <w:r w:rsidRPr="007637B8">
        <w:rPr>
          <w:rFonts w:eastAsia="Arial" w:cs="Arial"/>
        </w:rPr>
        <w:t>Numa janela de terminal, gerar o binário do simulador executando os seguintes comandos</w:t>
      </w:r>
      <w:r w:rsidR="007B088E" w:rsidRPr="007637B8">
        <w:rPr>
          <w:rFonts w:eastAsia="Arial" w:cs="Arial"/>
        </w:rPr>
        <w:t>:</w:t>
      </w:r>
    </w:p>
    <w:p w14:paraId="6AAEAC30" w14:textId="77777777" w:rsidR="007B088E" w:rsidRPr="007637B8" w:rsidRDefault="007B088E" w:rsidP="007B088E">
      <w:pPr>
        <w:pStyle w:val="ListParagraph"/>
        <w:ind w:left="360"/>
        <w:rPr>
          <w:rFonts w:eastAsia="Arial" w:cs="Arial"/>
        </w:rPr>
      </w:pPr>
    </w:p>
    <w:p w14:paraId="4A108FBE" w14:textId="77777777" w:rsidR="007B088E" w:rsidRPr="00D16280" w:rsidRDefault="007B088E" w:rsidP="007B088E">
      <w:pPr>
        <w:pStyle w:val="ListParagraph"/>
        <w:ind w:left="720"/>
        <w:rPr>
          <w:rFonts w:ascii="Courier New" w:eastAsia="Arial" w:hAnsi="Courier New" w:cs="Courier New"/>
          <w:lang w:val="en-GB"/>
        </w:rPr>
      </w:pPr>
      <w:r w:rsidRPr="00D16280">
        <w:rPr>
          <w:rFonts w:ascii="Courier New" w:eastAsia="Arial" w:hAnsi="Courier New" w:cs="Courier New"/>
          <w:lang w:val="en-GB"/>
        </w:rPr>
        <w:t xml:space="preserve">cd </w:t>
      </w:r>
      <w:r w:rsidRPr="00D16280">
        <w:rPr>
          <w:rFonts w:ascii="Courier New" w:eastAsia="Arial" w:hAnsi="Courier New" w:cs="Courier New"/>
          <w:iCs/>
          <w:lang w:val="en-GB"/>
        </w:rPr>
        <w:t>[RVfpgaPath]/</w:t>
      </w:r>
      <w:r w:rsidRPr="00D16280">
        <w:rPr>
          <w:rFonts w:ascii="Courier New" w:eastAsia="Arial" w:hAnsi="Courier New" w:cs="Courier New"/>
          <w:lang w:val="en-GB"/>
        </w:rPr>
        <w:t>RVfpga/verilatorSIM</w:t>
      </w:r>
    </w:p>
    <w:p w14:paraId="786751D9" w14:textId="77777777" w:rsidR="007B088E" w:rsidRPr="00D16280" w:rsidRDefault="007B088E" w:rsidP="007B088E">
      <w:pPr>
        <w:pStyle w:val="ListParagraph"/>
        <w:ind w:left="720"/>
        <w:rPr>
          <w:rFonts w:ascii="Courier New" w:eastAsia="Arial" w:hAnsi="Courier New" w:cs="Courier New"/>
          <w:lang w:val="en-GB"/>
        </w:rPr>
      </w:pPr>
      <w:r w:rsidRPr="00D16280">
        <w:rPr>
          <w:rFonts w:ascii="Courier New" w:eastAsia="Arial" w:hAnsi="Courier New" w:cs="Courier New"/>
          <w:lang w:val="en-GB"/>
        </w:rPr>
        <w:t>make clean</w:t>
      </w:r>
    </w:p>
    <w:p w14:paraId="2EBBEC44" w14:textId="77777777" w:rsidR="007B088E" w:rsidRPr="007637B8" w:rsidRDefault="007B088E" w:rsidP="007B088E">
      <w:pPr>
        <w:pStyle w:val="ListParagraph"/>
        <w:ind w:left="720"/>
        <w:rPr>
          <w:rFonts w:ascii="Courier New" w:eastAsia="Arial" w:hAnsi="Courier New" w:cs="Courier New"/>
        </w:rPr>
      </w:pPr>
      <w:r w:rsidRPr="007637B8">
        <w:rPr>
          <w:rFonts w:ascii="Courier New" w:eastAsia="Arial" w:hAnsi="Courier New" w:cs="Courier New"/>
        </w:rPr>
        <w:t>make</w:t>
      </w:r>
    </w:p>
    <w:p w14:paraId="7A63BF0C" w14:textId="77777777" w:rsidR="007B088E" w:rsidRPr="007637B8" w:rsidRDefault="007B088E" w:rsidP="007B088E">
      <w:pPr>
        <w:rPr>
          <w:rFonts w:asciiTheme="minorHAnsi" w:hAnsiTheme="minorHAnsi" w:cstheme="minorBidi"/>
        </w:rPr>
      </w:pPr>
    </w:p>
    <w:p w14:paraId="5FA52119" w14:textId="751A7FB1" w:rsidR="007B088E" w:rsidRPr="007637B8" w:rsidRDefault="00EE342F" w:rsidP="007B088E">
      <w:pPr>
        <w:pStyle w:val="ListParagraph"/>
        <w:ind w:left="360"/>
        <w:rPr>
          <w:rFonts w:cs="Arial"/>
        </w:rPr>
      </w:pPr>
      <w:r w:rsidRPr="007637B8">
        <w:rPr>
          <w:rFonts w:cs="Arial"/>
        </w:rPr>
        <w:t>O f</w:t>
      </w:r>
      <w:r w:rsidR="007B088E" w:rsidRPr="007637B8">
        <w:rPr>
          <w:rFonts w:cs="Arial"/>
        </w:rPr>
        <w:t>i</w:t>
      </w:r>
      <w:r w:rsidRPr="007637B8">
        <w:rPr>
          <w:rFonts w:cs="Arial"/>
        </w:rPr>
        <w:t>ch</w:t>
      </w:r>
      <w:r w:rsidR="007B088E" w:rsidRPr="007637B8">
        <w:rPr>
          <w:rFonts w:cs="Arial"/>
        </w:rPr>
        <w:t>e</w:t>
      </w:r>
      <w:r w:rsidRPr="007637B8">
        <w:rPr>
          <w:rFonts w:cs="Arial"/>
        </w:rPr>
        <w:t>iro</w:t>
      </w:r>
      <w:r w:rsidR="007B088E" w:rsidRPr="007637B8">
        <w:rPr>
          <w:rFonts w:cs="Arial"/>
        </w:rPr>
        <w:t xml:space="preserve"> </w:t>
      </w:r>
      <w:r w:rsidR="007B088E" w:rsidRPr="007637B8">
        <w:rPr>
          <w:rFonts w:cs="Arial"/>
          <w:b/>
          <w:i/>
        </w:rPr>
        <w:t>Vrvfpgasim</w:t>
      </w:r>
      <w:r w:rsidR="007B088E" w:rsidRPr="007637B8">
        <w:rPr>
          <w:rFonts w:cs="Arial"/>
        </w:rPr>
        <w:t xml:space="preserve"> (</w:t>
      </w:r>
      <w:r w:rsidR="00F158CB" w:rsidRPr="007637B8">
        <w:rPr>
          <w:rFonts w:cs="Arial"/>
        </w:rPr>
        <w:t>o binário de simulação RVfpgaSim</w:t>
      </w:r>
      <w:r w:rsidR="007B088E" w:rsidRPr="007637B8">
        <w:rPr>
          <w:rFonts w:cs="Arial"/>
        </w:rPr>
        <w:t xml:space="preserve">), </w:t>
      </w:r>
      <w:r w:rsidR="00F158CB" w:rsidRPr="007637B8">
        <w:rPr>
          <w:rFonts w:cs="Arial"/>
        </w:rPr>
        <w:t>deve ser gerado dentro d</w:t>
      </w:r>
      <w:r w:rsidR="00050A6B">
        <w:rPr>
          <w:rFonts w:cs="Arial"/>
        </w:rPr>
        <w:t>a pasta</w:t>
      </w:r>
      <w:r w:rsidR="007B088E" w:rsidRPr="007637B8">
        <w:rPr>
          <w:rFonts w:cs="Arial"/>
        </w:rPr>
        <w:t xml:space="preserve"> </w:t>
      </w:r>
      <w:r w:rsidR="007B088E" w:rsidRPr="007637B8">
        <w:rPr>
          <w:rFonts w:cs="Arial"/>
          <w:i/>
        </w:rPr>
        <w:t>[RVfpgaPath]/RVfpga/verilatorSIM</w:t>
      </w:r>
      <w:r w:rsidR="007B088E" w:rsidRPr="007637B8">
        <w:rPr>
          <w:rFonts w:cs="Arial"/>
        </w:rPr>
        <w:t>.</w:t>
      </w:r>
    </w:p>
    <w:p w14:paraId="5CF3B218" w14:textId="77777777" w:rsidR="007B088E" w:rsidRPr="007637B8" w:rsidRDefault="007B088E" w:rsidP="007B088E"/>
    <w:p w14:paraId="0C041FC8" w14:textId="35D15BC9" w:rsidR="007B088E" w:rsidRPr="007637B8" w:rsidRDefault="00724265" w:rsidP="007B088E">
      <w:pPr>
        <w:pBdr>
          <w:top w:val="single" w:sz="4" w:space="1" w:color="auto"/>
          <w:left w:val="single" w:sz="4" w:space="4" w:color="auto"/>
          <w:bottom w:val="single" w:sz="4" w:space="1" w:color="auto"/>
          <w:right w:val="single" w:sz="4" w:space="4" w:color="auto"/>
        </w:pBdr>
      </w:pPr>
      <w:r w:rsidRPr="007637B8">
        <w:rPr>
          <w:b/>
          <w:color w:val="0070C0"/>
        </w:rPr>
        <w:t>Windows</w:t>
      </w:r>
      <w:r w:rsidR="007B088E" w:rsidRPr="007637B8">
        <w:rPr>
          <w:b/>
          <w:color w:val="0070C0"/>
        </w:rPr>
        <w:t>:</w:t>
      </w:r>
      <w:r w:rsidR="007B088E" w:rsidRPr="007637B8">
        <w:rPr>
          <w:b/>
        </w:rPr>
        <w:t xml:space="preserve"> </w:t>
      </w:r>
      <w:r w:rsidR="001572A3" w:rsidRPr="007637B8">
        <w:t xml:space="preserve">se estiver a utilizar o Windows, deve </w:t>
      </w:r>
      <w:r w:rsidR="007F3829" w:rsidRPr="007637B8">
        <w:t>efetuar</w:t>
      </w:r>
      <w:r w:rsidR="001572A3" w:rsidRPr="007637B8">
        <w:t xml:space="preserve"> estes mesmos passos no terminal Cygwin (consulte o Apêndice C para obter instruções detalhadas). Note que a pasta C: Windows pode ser encontrada dentro do Cygwin em: </w:t>
      </w:r>
      <w:r w:rsidR="001572A3" w:rsidRPr="007637B8">
        <w:rPr>
          <w:i/>
          <w:iCs/>
        </w:rPr>
        <w:t>/cygdrive/c</w:t>
      </w:r>
      <w:r w:rsidR="001572A3" w:rsidRPr="007637B8">
        <w:t>. Todas as outras instruções desta secção são as mesmas que as descritas para Linux</w:t>
      </w:r>
      <w:r w:rsidR="00E15B01" w:rsidRPr="007637B8">
        <w:t>.</w:t>
      </w:r>
    </w:p>
    <w:p w14:paraId="0C94B415" w14:textId="77777777" w:rsidR="007435B2" w:rsidRPr="007637B8" w:rsidRDefault="007435B2" w:rsidP="007435B2">
      <w:pPr>
        <w:rPr>
          <w:rFonts w:cs="Arial"/>
        </w:rPr>
      </w:pPr>
    </w:p>
    <w:p w14:paraId="3FCD33BD" w14:textId="2CABB3D6" w:rsidR="007435B2" w:rsidRPr="007637B8" w:rsidRDefault="00D57B5E" w:rsidP="007435B2">
      <w:pPr>
        <w:pBdr>
          <w:top w:val="single" w:sz="4" w:space="1" w:color="auto"/>
          <w:left w:val="single" w:sz="4" w:space="4" w:color="auto"/>
          <w:bottom w:val="single" w:sz="4" w:space="1" w:color="auto"/>
          <w:right w:val="single" w:sz="4" w:space="4" w:color="auto"/>
        </w:pBdr>
      </w:pPr>
      <w:r w:rsidRPr="007637B8">
        <w:rPr>
          <w:b/>
          <w:color w:val="808080" w:themeColor="background1" w:themeShade="80"/>
        </w:rPr>
        <w:t>macOS</w:t>
      </w:r>
      <w:r w:rsidR="007435B2" w:rsidRPr="007637B8">
        <w:rPr>
          <w:b/>
        </w:rPr>
        <w:t xml:space="preserve">: </w:t>
      </w:r>
      <w:r w:rsidR="00D2169C" w:rsidRPr="007637B8">
        <w:t>Consultar o Apêndice D para obter instruções pormenorizadas.</w:t>
      </w:r>
    </w:p>
    <w:p w14:paraId="71AEDD85" w14:textId="639776BD" w:rsidR="007435B2" w:rsidRPr="007637B8" w:rsidRDefault="007435B2" w:rsidP="007B088E">
      <w:pPr>
        <w:rPr>
          <w:rFonts w:eastAsia="Arial" w:cs="Arial"/>
        </w:rPr>
      </w:pPr>
    </w:p>
    <w:p w14:paraId="3EA6A3B4" w14:textId="2505E539" w:rsidR="007B088E" w:rsidRPr="007637B8" w:rsidRDefault="009E78D3" w:rsidP="007B088E">
      <w:pPr>
        <w:rPr>
          <w:rFonts w:asciiTheme="minorHAnsi" w:hAnsiTheme="minorHAnsi" w:cstheme="minorBidi"/>
          <w:b/>
          <w:sz w:val="24"/>
          <w:u w:val="single"/>
        </w:rPr>
      </w:pPr>
      <w:r w:rsidRPr="007637B8">
        <w:rPr>
          <w:rFonts w:asciiTheme="minorHAnsi" w:hAnsiTheme="minorHAnsi" w:cstheme="minorBidi"/>
          <w:b/>
          <w:sz w:val="24"/>
          <w:u w:val="single"/>
        </w:rPr>
        <w:t>GERAR O TRACE DA SIMULAÇÃO A PARTIR DO PLATFORMIO, UTILIZANDO</w:t>
      </w:r>
      <w:r w:rsidR="00DA2045" w:rsidRPr="007637B8">
        <w:rPr>
          <w:rFonts w:asciiTheme="minorHAnsi" w:hAnsiTheme="minorHAnsi" w:cstheme="minorBidi"/>
          <w:b/>
          <w:sz w:val="24"/>
          <w:u w:val="single"/>
        </w:rPr>
        <w:t xml:space="preserve"> Vrvfpgasim</w:t>
      </w:r>
      <w:r w:rsidR="007B088E" w:rsidRPr="007637B8">
        <w:rPr>
          <w:rFonts w:asciiTheme="minorHAnsi" w:hAnsiTheme="minorHAnsi" w:cstheme="minorBidi"/>
          <w:b/>
          <w:sz w:val="24"/>
          <w:u w:val="single"/>
        </w:rPr>
        <w:t>:</w:t>
      </w:r>
    </w:p>
    <w:p w14:paraId="5B012620" w14:textId="7664AD3A" w:rsidR="007B088E" w:rsidRPr="007637B8" w:rsidRDefault="007B088E" w:rsidP="007B088E">
      <w:pPr>
        <w:rPr>
          <w:rFonts w:eastAsia="Arial" w:cs="Arial"/>
        </w:rPr>
      </w:pPr>
    </w:p>
    <w:p w14:paraId="0F568555" w14:textId="56467D9D" w:rsidR="00DA2045" w:rsidRPr="007637B8" w:rsidRDefault="009E78D3" w:rsidP="007B088E">
      <w:pPr>
        <w:rPr>
          <w:rFonts w:eastAsia="Arial" w:cs="Arial"/>
        </w:rPr>
      </w:pPr>
      <w:r w:rsidRPr="007637B8">
        <w:rPr>
          <w:rFonts w:eastAsia="Arial" w:cs="Arial"/>
        </w:rPr>
        <w:t>Quando o binário do simulador</w:t>
      </w:r>
      <w:r w:rsidR="00DA2045" w:rsidRPr="007637B8">
        <w:rPr>
          <w:rFonts w:eastAsia="Arial" w:cs="Arial"/>
        </w:rPr>
        <w:t xml:space="preserve"> (</w:t>
      </w:r>
      <w:r w:rsidR="00DA2045" w:rsidRPr="007637B8">
        <w:rPr>
          <w:rFonts w:eastAsia="Arial" w:cs="Arial"/>
          <w:i/>
        </w:rPr>
        <w:t>Vrvfpgasim</w:t>
      </w:r>
      <w:r w:rsidR="00DA2045" w:rsidRPr="007637B8">
        <w:rPr>
          <w:rFonts w:eastAsia="Arial" w:cs="Arial"/>
        </w:rPr>
        <w:t xml:space="preserve">) </w:t>
      </w:r>
      <w:r w:rsidR="001F3751" w:rsidRPr="007637B8">
        <w:rPr>
          <w:rFonts w:eastAsia="Arial" w:cs="Arial"/>
        </w:rPr>
        <w:t xml:space="preserve">for gerado, utilizá-lo-á no PlatformIO para gerar o </w:t>
      </w:r>
      <w:r w:rsidR="001F3751" w:rsidRPr="007637B8">
        <w:rPr>
          <w:rFonts w:eastAsia="Arial" w:cs="Arial"/>
          <w:i/>
          <w:iCs/>
        </w:rPr>
        <w:t>trace</w:t>
      </w:r>
      <w:r w:rsidR="001F3751" w:rsidRPr="007637B8">
        <w:rPr>
          <w:rFonts w:eastAsia="Arial" w:cs="Arial"/>
        </w:rPr>
        <w:t xml:space="preserve"> da simulação</w:t>
      </w:r>
      <w:r w:rsidR="000C67B2" w:rsidRPr="007637B8">
        <w:rPr>
          <w:rFonts w:eastAsia="Arial" w:cs="Arial"/>
        </w:rPr>
        <w:t xml:space="preserve"> (</w:t>
      </w:r>
      <w:r w:rsidR="000C67B2" w:rsidRPr="007637B8">
        <w:rPr>
          <w:rFonts w:eastAsia="Arial" w:cs="Arial"/>
          <w:i/>
        </w:rPr>
        <w:t>trace.vcd</w:t>
      </w:r>
      <w:r w:rsidR="000C67B2" w:rsidRPr="007637B8">
        <w:rPr>
          <w:rFonts w:eastAsia="Arial" w:cs="Arial"/>
        </w:rPr>
        <w:t>)</w:t>
      </w:r>
      <w:r w:rsidR="00D441E7" w:rsidRPr="007637B8">
        <w:rPr>
          <w:rFonts w:eastAsia="Arial" w:cs="Arial"/>
        </w:rPr>
        <w:t xml:space="preserve"> </w:t>
      </w:r>
      <w:r w:rsidR="001F3751" w:rsidRPr="007637B8">
        <w:rPr>
          <w:rFonts w:eastAsia="Arial" w:cs="Arial"/>
        </w:rPr>
        <w:t>do</w:t>
      </w:r>
      <w:r w:rsidR="00D441E7" w:rsidRPr="007637B8">
        <w:rPr>
          <w:rFonts w:eastAsia="Arial" w:cs="Arial"/>
        </w:rPr>
        <w:t xml:space="preserve"> program</w:t>
      </w:r>
      <w:r w:rsidR="001F3751" w:rsidRPr="007637B8">
        <w:rPr>
          <w:rFonts w:eastAsia="Arial" w:cs="Arial"/>
        </w:rPr>
        <w:t>a</w:t>
      </w:r>
      <w:r w:rsidR="00D441E7" w:rsidRPr="007637B8">
        <w:rPr>
          <w:rFonts w:eastAsia="Arial" w:cs="Arial"/>
        </w:rPr>
        <w:t xml:space="preserve"> AL_Operations</w:t>
      </w:r>
      <w:r w:rsidR="00DA2045" w:rsidRPr="007637B8">
        <w:rPr>
          <w:rFonts w:eastAsia="Arial" w:cs="Arial"/>
        </w:rPr>
        <w:t>.</w:t>
      </w:r>
    </w:p>
    <w:p w14:paraId="279538B7" w14:textId="77777777" w:rsidR="00DA2045" w:rsidRPr="007637B8" w:rsidRDefault="00DA2045" w:rsidP="007B088E">
      <w:pPr>
        <w:rPr>
          <w:rFonts w:eastAsia="Arial" w:cs="Arial"/>
        </w:rPr>
      </w:pPr>
    </w:p>
    <w:p w14:paraId="7964CB63" w14:textId="5AAF15E0" w:rsidR="00D65690" w:rsidRPr="007637B8" w:rsidRDefault="00E90E6C" w:rsidP="00D65690">
      <w:pPr>
        <w:pStyle w:val="ListParagraph"/>
        <w:numPr>
          <w:ilvl w:val="0"/>
          <w:numId w:val="11"/>
        </w:numPr>
        <w:rPr>
          <w:rFonts w:asciiTheme="minorHAnsi" w:hAnsiTheme="minorHAnsi" w:cstheme="minorBidi"/>
        </w:rPr>
      </w:pPr>
      <w:r w:rsidRPr="007637B8">
        <w:rPr>
          <w:rFonts w:eastAsia="Arial" w:cs="Arial"/>
        </w:rPr>
        <w:t>Abra o VSCode e, em seguida, o PlatformIO no seu computador</w:t>
      </w:r>
      <w:r w:rsidR="00D65690" w:rsidRPr="007637B8">
        <w:rPr>
          <w:rFonts w:eastAsia="Arial" w:cs="Arial"/>
        </w:rPr>
        <w:t>.</w:t>
      </w:r>
    </w:p>
    <w:p w14:paraId="2ADB96F8" w14:textId="77777777" w:rsidR="00D65690" w:rsidRPr="007637B8" w:rsidRDefault="00D65690" w:rsidP="00D65690">
      <w:pPr>
        <w:pStyle w:val="ListParagraph"/>
        <w:ind w:left="360"/>
        <w:rPr>
          <w:rFonts w:asciiTheme="minorHAnsi" w:hAnsiTheme="minorHAnsi" w:cstheme="minorBidi"/>
        </w:rPr>
      </w:pPr>
    </w:p>
    <w:p w14:paraId="194C0814" w14:textId="6A03442B" w:rsidR="00D65690" w:rsidRPr="007637B8" w:rsidRDefault="00E90E6C" w:rsidP="00D65690">
      <w:pPr>
        <w:pStyle w:val="ListParagraph"/>
        <w:numPr>
          <w:ilvl w:val="0"/>
          <w:numId w:val="11"/>
        </w:numPr>
        <w:rPr>
          <w:rFonts w:asciiTheme="minorHAnsi" w:hAnsiTheme="minorHAnsi" w:cstheme="minorBidi"/>
        </w:rPr>
      </w:pPr>
      <w:r w:rsidRPr="007637B8">
        <w:rPr>
          <w:rFonts w:eastAsia="Arial" w:cs="Arial"/>
        </w:rPr>
        <w:t>Na barra superior, clique em</w:t>
      </w:r>
      <w:r w:rsidR="00D65690" w:rsidRPr="007637B8">
        <w:rPr>
          <w:rFonts w:eastAsia="Arial" w:cs="Arial"/>
        </w:rPr>
        <w:t xml:space="preserve"> </w:t>
      </w:r>
      <w:r w:rsidR="00D65690" w:rsidRPr="007637B8">
        <w:rPr>
          <w:rFonts w:eastAsia="Arial" w:cs="Arial"/>
          <w:i/>
          <w:iCs/>
        </w:rPr>
        <w:t>File</w:t>
      </w:r>
      <w:r w:rsidR="00D65690" w:rsidRPr="007637B8">
        <w:rPr>
          <w:rFonts w:eastAsia="Arial" w:cs="Arial"/>
        </w:rPr>
        <w:t>→</w:t>
      </w:r>
      <w:r w:rsidR="00D65690" w:rsidRPr="007637B8">
        <w:rPr>
          <w:rFonts w:eastAsia="Arial" w:cs="Arial"/>
          <w:i/>
          <w:iCs/>
        </w:rPr>
        <w:t>Open Folder...</w:t>
      </w:r>
      <w:r w:rsidR="00D65690" w:rsidRPr="007637B8">
        <w:rPr>
          <w:rFonts w:eastAsia="Arial" w:cs="Arial"/>
        </w:rPr>
        <w:t xml:space="preserve"> (</w:t>
      </w:r>
      <w:r w:rsidR="00D65690" w:rsidRPr="007637B8">
        <w:rPr>
          <w:rFonts w:eastAsia="Arial" w:cs="Arial"/>
        </w:rPr>
        <w:fldChar w:fldCharType="begin"/>
      </w:r>
      <w:r w:rsidR="00D65690" w:rsidRPr="007637B8">
        <w:rPr>
          <w:rFonts w:eastAsia="Arial" w:cs="Arial"/>
        </w:rPr>
        <w:instrText xml:space="preserve"> REF _Ref39466991 \h </w:instrText>
      </w:r>
      <w:r w:rsidR="00D65690" w:rsidRPr="007637B8">
        <w:rPr>
          <w:rFonts w:eastAsia="Arial" w:cs="Arial"/>
        </w:rPr>
      </w:r>
      <w:r w:rsidR="00D65690" w:rsidRPr="007637B8">
        <w:rPr>
          <w:rFonts w:eastAsia="Arial" w:cs="Arial"/>
        </w:rPr>
        <w:fldChar w:fldCharType="separate"/>
      </w:r>
      <w:r w:rsidR="00233372" w:rsidRPr="007637B8">
        <w:t xml:space="preserve">Figura </w:t>
      </w:r>
      <w:r w:rsidR="00233372">
        <w:rPr>
          <w:noProof/>
        </w:rPr>
        <w:t>81</w:t>
      </w:r>
      <w:r w:rsidR="00D65690" w:rsidRPr="007637B8">
        <w:rPr>
          <w:rFonts w:eastAsia="Arial" w:cs="Arial"/>
        </w:rPr>
        <w:fldChar w:fldCharType="end"/>
      </w:r>
      <w:r w:rsidR="00D65690" w:rsidRPr="007637B8">
        <w:rPr>
          <w:rFonts w:eastAsia="Arial" w:cs="Arial"/>
        </w:rPr>
        <w:t xml:space="preserve">), </w:t>
      </w:r>
      <w:r w:rsidRPr="007637B8">
        <w:rPr>
          <w:rFonts w:eastAsia="Arial" w:cs="Arial"/>
        </w:rPr>
        <w:t xml:space="preserve">e navegue até </w:t>
      </w:r>
      <w:r w:rsidR="004129E2">
        <w:rPr>
          <w:rFonts w:eastAsia="Arial" w:cs="Arial"/>
        </w:rPr>
        <w:t>à pasta</w:t>
      </w:r>
      <w:r w:rsidRPr="007637B8">
        <w:rPr>
          <w:rFonts w:eastAsia="Arial" w:cs="Arial"/>
        </w:rPr>
        <w:t xml:space="preserve"> </w:t>
      </w:r>
      <w:r w:rsidR="00D65690" w:rsidRPr="007637B8">
        <w:rPr>
          <w:rFonts w:eastAsia="Arial" w:cs="Arial"/>
          <w:i/>
          <w:iCs/>
        </w:rPr>
        <w:lastRenderedPageBreak/>
        <w:t>[RVfpgaPath]/RVfpga/examples/</w:t>
      </w:r>
    </w:p>
    <w:p w14:paraId="14DEB665" w14:textId="77777777" w:rsidR="00D65690" w:rsidRPr="007637B8" w:rsidRDefault="00D65690" w:rsidP="00D65690">
      <w:pPr>
        <w:rPr>
          <w:rFonts w:eastAsia="Arial" w:cs="Arial"/>
          <w:i/>
          <w:iCs/>
        </w:rPr>
      </w:pPr>
    </w:p>
    <w:p w14:paraId="3F07ECF9" w14:textId="77777777" w:rsidR="00D65690" w:rsidRPr="007637B8" w:rsidRDefault="00D65690" w:rsidP="00D65690">
      <w:pPr>
        <w:jc w:val="center"/>
      </w:pPr>
      <w:r w:rsidRPr="007637B8">
        <w:rPr>
          <w:noProof/>
          <w:lang w:eastAsia="es-ES"/>
        </w:rPr>
        <w:drawing>
          <wp:inline distT="0" distB="0" distL="0" distR="0" wp14:anchorId="35B22A6C" wp14:editId="0F122EE7">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2E1AF3B6" w14:textId="5920151F" w:rsidR="00D65690" w:rsidRPr="007637B8" w:rsidRDefault="00D8789F" w:rsidP="00D65690">
      <w:pPr>
        <w:pStyle w:val="Caption"/>
        <w:jc w:val="center"/>
      </w:pPr>
      <w:bookmarkStart w:id="237" w:name="_Ref39466991"/>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81</w:t>
      </w:r>
      <w:r w:rsidR="00577C0A" w:rsidRPr="007637B8">
        <w:fldChar w:fldCharType="end"/>
      </w:r>
      <w:bookmarkEnd w:id="237"/>
      <w:r w:rsidR="00D65690" w:rsidRPr="007637B8">
        <w:t xml:space="preserve">. </w:t>
      </w:r>
      <w:r w:rsidR="004A17E0" w:rsidRPr="007637B8">
        <w:t>Abr</w:t>
      </w:r>
      <w:r w:rsidR="00CB13DA" w:rsidRPr="007637B8">
        <w:t>ir</w:t>
      </w:r>
      <w:r w:rsidR="004A17E0" w:rsidRPr="007637B8">
        <w:t xml:space="preserve"> o exemplo</w:t>
      </w:r>
      <w:r w:rsidR="00D65690" w:rsidRPr="007637B8">
        <w:t xml:space="preserve"> AL_Operations.S </w:t>
      </w:r>
    </w:p>
    <w:p w14:paraId="5B044C21" w14:textId="77777777" w:rsidR="00D65690" w:rsidRPr="007637B8" w:rsidRDefault="00D65690" w:rsidP="00D65690">
      <w:pPr>
        <w:pStyle w:val="Caption"/>
        <w:jc w:val="center"/>
        <w:rPr>
          <w:rFonts w:eastAsia="Arial" w:cs="Arial"/>
        </w:rPr>
      </w:pPr>
    </w:p>
    <w:p w14:paraId="4EE984F9" w14:textId="74C814A5" w:rsidR="00D65690" w:rsidRPr="007637B8" w:rsidRDefault="004129E2" w:rsidP="00D65690">
      <w:pPr>
        <w:pStyle w:val="ListParagraph"/>
        <w:numPr>
          <w:ilvl w:val="0"/>
          <w:numId w:val="11"/>
        </w:numPr>
        <w:rPr>
          <w:rFonts w:asciiTheme="minorHAnsi" w:hAnsiTheme="minorHAnsi" w:cstheme="minorBidi"/>
          <w:i/>
          <w:iCs/>
        </w:rPr>
      </w:pPr>
      <w:r w:rsidRPr="007637B8">
        <w:rPr>
          <w:rFonts w:eastAsia="Arial" w:cs="Arial"/>
        </w:rPr>
        <w:t>Selecionar</w:t>
      </w:r>
      <w:r w:rsidR="00757C86" w:rsidRPr="007637B8">
        <w:rPr>
          <w:rFonts w:eastAsia="Arial" w:cs="Arial"/>
        </w:rPr>
        <w:t xml:space="preserve"> </w:t>
      </w:r>
      <w:r>
        <w:rPr>
          <w:rFonts w:eastAsia="Arial" w:cs="Arial"/>
        </w:rPr>
        <w:t>a pasta</w:t>
      </w:r>
      <w:r w:rsidR="00D65690" w:rsidRPr="007637B8">
        <w:rPr>
          <w:rFonts w:eastAsia="Arial" w:cs="Arial"/>
        </w:rPr>
        <w:t xml:space="preserve"> </w:t>
      </w:r>
      <w:r w:rsidR="00D65690" w:rsidRPr="007637B8">
        <w:rPr>
          <w:rFonts w:eastAsia="Arial" w:cs="Arial"/>
          <w:i/>
          <w:iCs/>
        </w:rPr>
        <w:t xml:space="preserve">AL_Operations </w:t>
      </w:r>
      <w:r w:rsidR="00D65690" w:rsidRPr="007637B8">
        <w:rPr>
          <w:rFonts w:eastAsia="Arial" w:cs="Arial"/>
        </w:rPr>
        <w:t>(</w:t>
      </w:r>
      <w:r w:rsidR="00757C86" w:rsidRPr="007637B8">
        <w:rPr>
          <w:rFonts w:eastAsia="Arial" w:cs="Arial"/>
        </w:rPr>
        <w:t xml:space="preserve">não </w:t>
      </w:r>
      <w:r w:rsidR="007F3829" w:rsidRPr="007637B8">
        <w:rPr>
          <w:rFonts w:eastAsia="Arial" w:cs="Arial"/>
        </w:rPr>
        <w:t>a abra</w:t>
      </w:r>
      <w:r w:rsidR="00757C86" w:rsidRPr="007637B8">
        <w:rPr>
          <w:rFonts w:eastAsia="Arial" w:cs="Arial"/>
        </w:rPr>
        <w:t xml:space="preserve">, mas apenas </w:t>
      </w:r>
      <w:r w:rsidR="007F3829">
        <w:rPr>
          <w:rFonts w:eastAsia="Arial" w:cs="Arial"/>
        </w:rPr>
        <w:t>a</w:t>
      </w:r>
      <w:r w:rsidR="00757C86" w:rsidRPr="007637B8">
        <w:rPr>
          <w:rFonts w:eastAsia="Arial" w:cs="Arial"/>
        </w:rPr>
        <w:t xml:space="preserve"> selecione) e clique em OK. O exemplo será aberto no PlatformIO</w:t>
      </w:r>
      <w:r w:rsidR="00D65690" w:rsidRPr="007637B8">
        <w:rPr>
          <w:rFonts w:eastAsia="Arial" w:cs="Arial"/>
        </w:rPr>
        <w:t>.</w:t>
      </w:r>
    </w:p>
    <w:p w14:paraId="6B785B83" w14:textId="77777777" w:rsidR="00686721" w:rsidRPr="007637B8" w:rsidRDefault="00686721" w:rsidP="009D1CED">
      <w:pPr>
        <w:pStyle w:val="ListParagraph"/>
        <w:ind w:left="360"/>
        <w:rPr>
          <w:rFonts w:asciiTheme="minorHAnsi" w:hAnsiTheme="minorHAnsi" w:cstheme="minorBidi"/>
          <w:iCs/>
        </w:rPr>
      </w:pPr>
    </w:p>
    <w:p w14:paraId="4593E752" w14:textId="5D66D4F6" w:rsidR="00686721" w:rsidRPr="007637B8" w:rsidRDefault="00300C1B" w:rsidP="00D65690">
      <w:pPr>
        <w:pStyle w:val="ListParagraph"/>
        <w:numPr>
          <w:ilvl w:val="0"/>
          <w:numId w:val="11"/>
        </w:numPr>
        <w:rPr>
          <w:rFonts w:asciiTheme="minorHAnsi" w:hAnsiTheme="minorHAnsi" w:cstheme="minorBidi"/>
          <w:i/>
          <w:iCs/>
        </w:rPr>
      </w:pPr>
      <w:r w:rsidRPr="007637B8">
        <w:rPr>
          <w:rFonts w:cs="Arial"/>
          <w:iCs/>
        </w:rPr>
        <w:t>Abra o ficheiro</w:t>
      </w:r>
      <w:r w:rsidR="00686721" w:rsidRPr="007637B8">
        <w:rPr>
          <w:rFonts w:cs="Arial"/>
          <w:iCs/>
        </w:rPr>
        <w:t xml:space="preserve"> </w:t>
      </w:r>
      <w:r w:rsidR="00686721" w:rsidRPr="007637B8">
        <w:rPr>
          <w:rFonts w:cs="Arial"/>
          <w:i/>
          <w:iCs/>
        </w:rPr>
        <w:t>platformio.ini</w:t>
      </w:r>
      <w:r w:rsidR="00686721" w:rsidRPr="007637B8">
        <w:rPr>
          <w:rFonts w:cs="Arial"/>
          <w:iCs/>
        </w:rPr>
        <w:t xml:space="preserve">. </w:t>
      </w:r>
      <w:r w:rsidRPr="007637B8">
        <w:rPr>
          <w:rFonts w:cs="Arial"/>
          <w:iCs/>
        </w:rPr>
        <w:t xml:space="preserve">Estabeleça o caminho para o binário da simulação RVfpgaSim gerado na primeira etapa </w:t>
      </w:r>
      <w:r w:rsidR="00D441E7" w:rsidRPr="007637B8">
        <w:t>(</w:t>
      </w:r>
      <w:r w:rsidR="00D441E7" w:rsidRPr="007637B8">
        <w:rPr>
          <w:i/>
        </w:rPr>
        <w:t>Vrvfpgasim</w:t>
      </w:r>
      <w:r w:rsidR="00D441E7" w:rsidRPr="007637B8">
        <w:t xml:space="preserve">) </w:t>
      </w:r>
      <w:r w:rsidR="00275566" w:rsidRPr="007637B8">
        <w:t xml:space="preserve">editando a seguinte linha </w:t>
      </w:r>
      <w:r w:rsidR="00686721" w:rsidRPr="007637B8">
        <w:t>(</w:t>
      </w:r>
      <w:r w:rsidR="00C71A1A" w:rsidRPr="007637B8">
        <w:fldChar w:fldCharType="begin"/>
      </w:r>
      <w:r w:rsidR="00C71A1A" w:rsidRPr="007637B8">
        <w:instrText xml:space="preserve"> REF _Ref54804928 \h </w:instrText>
      </w:r>
      <w:r w:rsidR="00C71A1A" w:rsidRPr="007637B8">
        <w:fldChar w:fldCharType="separate"/>
      </w:r>
      <w:r w:rsidR="00233372" w:rsidRPr="007637B8">
        <w:t xml:space="preserve">Figura </w:t>
      </w:r>
      <w:r w:rsidR="00233372">
        <w:rPr>
          <w:noProof/>
        </w:rPr>
        <w:t>82</w:t>
      </w:r>
      <w:r w:rsidR="00C71A1A" w:rsidRPr="007637B8">
        <w:fldChar w:fldCharType="end"/>
      </w:r>
      <w:r w:rsidR="00686721" w:rsidRPr="007637B8">
        <w:t>).</w:t>
      </w:r>
    </w:p>
    <w:p w14:paraId="6F9F2F61" w14:textId="46A7BA0A" w:rsidR="00D65690" w:rsidRPr="007637B8" w:rsidRDefault="00D65690" w:rsidP="00D65690">
      <w:pPr>
        <w:ind w:left="360"/>
        <w:rPr>
          <w:rFonts w:eastAsia="Arial" w:cs="Arial"/>
        </w:rPr>
      </w:pPr>
    </w:p>
    <w:p w14:paraId="2B98F537" w14:textId="5101C6F8" w:rsidR="00686721" w:rsidRPr="007637B8" w:rsidRDefault="00686721" w:rsidP="009D1CED">
      <w:pPr>
        <w:pStyle w:val="Caption"/>
        <w:ind w:left="720"/>
        <w:rPr>
          <w:rFonts w:ascii="Courier New" w:hAnsi="Courier New" w:cs="Courier New"/>
          <w:bCs/>
          <w:sz w:val="20"/>
          <w:szCs w:val="16"/>
        </w:rPr>
      </w:pPr>
      <w:r w:rsidRPr="007637B8">
        <w:rPr>
          <w:rFonts w:ascii="Courier New" w:hAnsi="Courier New" w:cs="Courier New"/>
          <w:b w:val="0"/>
          <w:bCs/>
          <w:sz w:val="20"/>
          <w:szCs w:val="16"/>
        </w:rPr>
        <w:t>board_debug.verilator.binary = [RVfpgaPath]/RVfpga/verilatorSIM/Vrvfpgasim</w:t>
      </w:r>
    </w:p>
    <w:p w14:paraId="71742572" w14:textId="37B47114" w:rsidR="00686721" w:rsidRPr="007637B8" w:rsidRDefault="00686721" w:rsidP="00D65690">
      <w:pPr>
        <w:ind w:left="360"/>
        <w:rPr>
          <w:rFonts w:eastAsia="Arial" w:cs="Arial"/>
        </w:rPr>
      </w:pPr>
    </w:p>
    <w:p w14:paraId="2E840A14" w14:textId="425406C9" w:rsidR="00686721" w:rsidRPr="007637B8" w:rsidRDefault="00FD361A" w:rsidP="009D1CED">
      <w:pPr>
        <w:pStyle w:val="Caption"/>
        <w:widowControl w:val="0"/>
        <w:suppressLineNumbers w:val="0"/>
        <w:jc w:val="center"/>
      </w:pPr>
      <w:r w:rsidRPr="007637B8">
        <w:rPr>
          <w:lang w:eastAsia="es-ES"/>
        </w:rPr>
        <w:t xml:space="preserve"> </w:t>
      </w:r>
      <w:r w:rsidRPr="007637B8">
        <w:rPr>
          <w:noProof/>
          <w:lang w:eastAsia="es-ES"/>
        </w:rPr>
        <w:drawing>
          <wp:inline distT="0" distB="0" distL="0" distR="0" wp14:anchorId="1E8E351D" wp14:editId="5301C95F">
            <wp:extent cx="5731510" cy="2865755"/>
            <wp:effectExtent l="0" t="0" r="2540" b="0"/>
            <wp:docPr id="1900607753" name="Imagen 190060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731510" cy="2865755"/>
                    </a:xfrm>
                    <a:prstGeom prst="rect">
                      <a:avLst/>
                    </a:prstGeom>
                  </pic:spPr>
                </pic:pic>
              </a:graphicData>
            </a:graphic>
          </wp:inline>
        </w:drawing>
      </w:r>
    </w:p>
    <w:p w14:paraId="2062DC84" w14:textId="18C715E4" w:rsidR="00686721" w:rsidRPr="007637B8" w:rsidRDefault="00D8789F" w:rsidP="009D1CED">
      <w:pPr>
        <w:pStyle w:val="Caption"/>
        <w:widowControl w:val="0"/>
        <w:suppressLineNumbers w:val="0"/>
        <w:ind w:left="720" w:firstLine="720"/>
        <w:rPr>
          <w:rFonts w:eastAsia="Arial" w:cs="Arial"/>
        </w:rPr>
      </w:pPr>
      <w:bookmarkStart w:id="238" w:name="_Ref54804928"/>
      <w:r w:rsidRPr="007637B8">
        <w:t>Figura</w:t>
      </w:r>
      <w:r w:rsidR="00686721"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82</w:t>
      </w:r>
      <w:r w:rsidR="00577C0A" w:rsidRPr="007637B8">
        <w:fldChar w:fldCharType="end"/>
      </w:r>
      <w:bookmarkEnd w:id="238"/>
      <w:r w:rsidR="00686721" w:rsidRPr="007637B8">
        <w:t xml:space="preserve">. </w:t>
      </w:r>
      <w:r w:rsidR="00275566" w:rsidRPr="007637B8">
        <w:t xml:space="preserve">Ficheiro de inicialização do </w:t>
      </w:r>
      <w:r w:rsidR="00686721" w:rsidRPr="007637B8">
        <w:t>Platform</w:t>
      </w:r>
      <w:r w:rsidR="00266CC1" w:rsidRPr="007637B8">
        <w:t>IO</w:t>
      </w:r>
      <w:r w:rsidR="00686721" w:rsidRPr="007637B8">
        <w:t>: platformio.ini</w:t>
      </w:r>
    </w:p>
    <w:p w14:paraId="54431759" w14:textId="77777777" w:rsidR="009447D9" w:rsidRPr="007637B8" w:rsidRDefault="009447D9" w:rsidP="009447D9"/>
    <w:p w14:paraId="2CE3979C" w14:textId="04657B7B" w:rsidR="009447D9" w:rsidRPr="007637B8" w:rsidRDefault="00724265" w:rsidP="009447D9">
      <w:pPr>
        <w:pBdr>
          <w:top w:val="single" w:sz="4" w:space="1" w:color="auto"/>
          <w:left w:val="single" w:sz="4" w:space="4" w:color="auto"/>
          <w:bottom w:val="single" w:sz="4" w:space="1" w:color="auto"/>
          <w:right w:val="single" w:sz="4" w:space="4" w:color="auto"/>
        </w:pBdr>
      </w:pPr>
      <w:r w:rsidRPr="007637B8">
        <w:rPr>
          <w:b/>
          <w:color w:val="0070C0"/>
        </w:rPr>
        <w:t>Windows</w:t>
      </w:r>
      <w:r w:rsidR="009447D9" w:rsidRPr="007637B8">
        <w:rPr>
          <w:b/>
          <w:color w:val="0070C0"/>
        </w:rPr>
        <w:t>:</w:t>
      </w:r>
      <w:r w:rsidR="009447D9" w:rsidRPr="007637B8">
        <w:rPr>
          <w:b/>
        </w:rPr>
        <w:t xml:space="preserve"> </w:t>
      </w:r>
      <w:r w:rsidR="006276B3" w:rsidRPr="007637B8">
        <w:t>em</w:t>
      </w:r>
      <w:r w:rsidR="009447D9" w:rsidRPr="007637B8">
        <w:t xml:space="preserve"> Windows, </w:t>
      </w:r>
      <w:r w:rsidR="006276B3" w:rsidRPr="007637B8">
        <w:t>o executável de simulação RVfpgaSim é chamado</w:t>
      </w:r>
      <w:r w:rsidR="009447D9" w:rsidRPr="007637B8">
        <w:t xml:space="preserve"> </w:t>
      </w:r>
      <w:r w:rsidR="009447D9" w:rsidRPr="007637B8">
        <w:rPr>
          <w:rFonts w:ascii="Courier New" w:hAnsi="Courier New" w:cs="Courier New"/>
          <w:bCs/>
          <w:sz w:val="20"/>
          <w:szCs w:val="16"/>
        </w:rPr>
        <w:t>Vrvfpgasim.exe</w:t>
      </w:r>
      <w:r w:rsidR="009447D9" w:rsidRPr="007637B8">
        <w:t xml:space="preserve">. </w:t>
      </w:r>
      <w:r w:rsidR="006276B3" w:rsidRPr="007637B8">
        <w:t>Assim</w:t>
      </w:r>
      <w:r w:rsidR="009447D9" w:rsidRPr="007637B8">
        <w:t>:</w:t>
      </w:r>
    </w:p>
    <w:p w14:paraId="481E6B1F" w14:textId="77777777" w:rsidR="009447D9" w:rsidRPr="007637B8" w:rsidRDefault="009447D9" w:rsidP="009447D9">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rPr>
      </w:pPr>
    </w:p>
    <w:p w14:paraId="6BF8BC1E" w14:textId="48C94637" w:rsidR="009447D9" w:rsidRPr="007637B8" w:rsidRDefault="009447D9" w:rsidP="009447D9">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rPr>
      </w:pPr>
      <w:r w:rsidRPr="007637B8">
        <w:rPr>
          <w:rFonts w:ascii="Courier New" w:hAnsi="Courier New" w:cs="Courier New"/>
          <w:sz w:val="18"/>
        </w:rPr>
        <w:lastRenderedPageBreak/>
        <w:t xml:space="preserve">   board_debug.verilator.binary </w:t>
      </w:r>
      <w:r w:rsidRPr="007637B8">
        <w:rPr>
          <w:rFonts w:ascii="Courier New" w:hAnsi="Courier New" w:cs="Courier New"/>
          <w:sz w:val="18"/>
          <w:szCs w:val="18"/>
        </w:rPr>
        <w:t xml:space="preserve">= </w:t>
      </w:r>
      <w:r w:rsidR="003362B2" w:rsidRPr="007637B8">
        <w:rPr>
          <w:rFonts w:ascii="Courier New" w:hAnsi="Courier New" w:cs="Courier New"/>
          <w:bCs/>
          <w:sz w:val="18"/>
          <w:szCs w:val="18"/>
        </w:rPr>
        <w:t>[RVfpgaPath]</w:t>
      </w:r>
      <w:r w:rsidRPr="007637B8">
        <w:rPr>
          <w:rFonts w:ascii="Courier New" w:hAnsi="Courier New" w:cs="Courier New"/>
          <w:sz w:val="18"/>
          <w:szCs w:val="18"/>
        </w:rPr>
        <w:t>\R</w:t>
      </w:r>
      <w:r w:rsidRPr="007637B8">
        <w:rPr>
          <w:rFonts w:ascii="Courier New" w:hAnsi="Courier New" w:cs="Courier New"/>
          <w:sz w:val="18"/>
        </w:rPr>
        <w:t>Vfpga\verilatorSIM\Vrvfpgasim.exe</w:t>
      </w:r>
    </w:p>
    <w:p w14:paraId="64740CDB" w14:textId="77777777" w:rsidR="009447D9" w:rsidRPr="007637B8" w:rsidRDefault="009447D9" w:rsidP="009D1CED">
      <w:pPr>
        <w:rPr>
          <w:rFonts w:eastAsia="Arial" w:cs="Arial"/>
        </w:rPr>
      </w:pPr>
    </w:p>
    <w:p w14:paraId="48E97DCB" w14:textId="174C3250" w:rsidR="00D65690" w:rsidRPr="007637B8" w:rsidRDefault="004A2ED8" w:rsidP="00D65690">
      <w:pPr>
        <w:pStyle w:val="ListParagraph"/>
        <w:numPr>
          <w:ilvl w:val="0"/>
          <w:numId w:val="11"/>
        </w:numPr>
        <w:rPr>
          <w:rFonts w:asciiTheme="minorHAnsi" w:hAnsiTheme="minorHAnsi" w:cstheme="minorBidi"/>
          <w:i/>
          <w:iCs/>
        </w:rPr>
      </w:pPr>
      <w:r w:rsidRPr="007637B8">
        <w:rPr>
          <w:rFonts w:eastAsia="Arial" w:cs="Arial"/>
        </w:rPr>
        <w:t>Execute a simulação clicando no ícone PlatformIO na barra de menu à esquerda</w:t>
      </w:r>
      <w:r w:rsidR="00BC061B" w:rsidRPr="007637B8">
        <w:rPr>
          <w:bCs/>
        </w:rPr>
        <w:t xml:space="preserve"> </w:t>
      </w:r>
      <w:r w:rsidR="00BC061B" w:rsidRPr="007637B8">
        <w:rPr>
          <w:noProof/>
          <w:lang w:eastAsia="es-ES"/>
        </w:rPr>
        <w:drawing>
          <wp:inline distT="0" distB="0" distL="0" distR="0" wp14:anchorId="2EF206B2" wp14:editId="15F7B16F">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03082" cy="242388"/>
                    </a:xfrm>
                    <a:prstGeom prst="rect">
                      <a:avLst/>
                    </a:prstGeom>
                  </pic:spPr>
                </pic:pic>
              </a:graphicData>
            </a:graphic>
          </wp:inline>
        </w:drawing>
      </w:r>
      <w:r w:rsidR="00BC061B" w:rsidRPr="007637B8">
        <w:rPr>
          <w:bCs/>
        </w:rPr>
        <w:t xml:space="preserve">, </w:t>
      </w:r>
      <w:r w:rsidR="003A1639" w:rsidRPr="007637B8">
        <w:rPr>
          <w:bCs/>
        </w:rPr>
        <w:t>depois expanda</w:t>
      </w:r>
      <w:r w:rsidR="00BC061B" w:rsidRPr="007637B8">
        <w:rPr>
          <w:bCs/>
        </w:rPr>
        <w:t xml:space="preserve"> Project Tasks </w:t>
      </w:r>
      <w:r w:rsidR="00BC061B" w:rsidRPr="007637B8">
        <w:rPr>
          <w:rFonts w:cs="Arial"/>
          <w:bCs/>
        </w:rPr>
        <w:t>→</w:t>
      </w:r>
      <w:r w:rsidR="00BC061B" w:rsidRPr="007637B8">
        <w:rPr>
          <w:bCs/>
        </w:rPr>
        <w:t xml:space="preserve"> env:</w:t>
      </w:r>
      <w:r w:rsidR="00713C7A" w:rsidRPr="007637B8">
        <w:rPr>
          <w:bCs/>
        </w:rPr>
        <w:t xml:space="preserve">swervolf_nexys </w:t>
      </w:r>
      <w:r w:rsidR="00BC061B" w:rsidRPr="007637B8">
        <w:rPr>
          <w:rFonts w:cs="Arial"/>
          <w:bCs/>
        </w:rPr>
        <w:t>→</w:t>
      </w:r>
      <w:r w:rsidR="00BC061B" w:rsidRPr="007637B8">
        <w:rPr>
          <w:bCs/>
        </w:rPr>
        <w:t xml:space="preserve"> Platform </w:t>
      </w:r>
      <w:r w:rsidR="003A1639" w:rsidRPr="007637B8">
        <w:rPr>
          <w:bCs/>
        </w:rPr>
        <w:t xml:space="preserve">e clique em </w:t>
      </w:r>
      <w:r w:rsidR="00BC061B" w:rsidRPr="007637B8">
        <w:rPr>
          <w:bCs/>
        </w:rPr>
        <w:t xml:space="preserve">Generate Trace, </w:t>
      </w:r>
      <w:r w:rsidR="003A1639" w:rsidRPr="007637B8">
        <w:rPr>
          <w:bCs/>
        </w:rPr>
        <w:t>como mostra a</w:t>
      </w:r>
      <w:r w:rsidR="00BC061B" w:rsidRPr="007637B8">
        <w:rPr>
          <w:bCs/>
        </w:rPr>
        <w:t xml:space="preserve"> </w:t>
      </w:r>
      <w:r w:rsidR="00BC061B" w:rsidRPr="007637B8">
        <w:rPr>
          <w:bCs/>
        </w:rPr>
        <w:fldChar w:fldCharType="begin"/>
      </w:r>
      <w:r w:rsidR="00BC061B" w:rsidRPr="007637B8">
        <w:rPr>
          <w:bCs/>
        </w:rPr>
        <w:instrText xml:space="preserve"> REF _Ref54805915 \h </w:instrText>
      </w:r>
      <w:r w:rsidR="00BC061B" w:rsidRPr="007637B8">
        <w:rPr>
          <w:bCs/>
        </w:rPr>
      </w:r>
      <w:r w:rsidR="00BC061B" w:rsidRPr="007637B8">
        <w:rPr>
          <w:bCs/>
        </w:rPr>
        <w:fldChar w:fldCharType="separate"/>
      </w:r>
      <w:r w:rsidR="00233372" w:rsidRPr="007637B8">
        <w:t xml:space="preserve">Figura </w:t>
      </w:r>
      <w:r w:rsidR="00233372">
        <w:rPr>
          <w:noProof/>
        </w:rPr>
        <w:t>83</w:t>
      </w:r>
      <w:r w:rsidR="00BC061B" w:rsidRPr="007637B8">
        <w:rPr>
          <w:bCs/>
        </w:rPr>
        <w:fldChar w:fldCharType="end"/>
      </w:r>
      <w:r w:rsidR="00D65690" w:rsidRPr="007637B8">
        <w:rPr>
          <w:rFonts w:eastAsia="Arial" w:cs="Arial"/>
        </w:rPr>
        <w:t>.</w:t>
      </w:r>
    </w:p>
    <w:p w14:paraId="54338F9F" w14:textId="461DFD65" w:rsidR="00D65690" w:rsidRPr="007637B8" w:rsidRDefault="00D65690" w:rsidP="00D65690">
      <w:pPr>
        <w:pStyle w:val="ListParagraph"/>
        <w:ind w:left="360"/>
        <w:rPr>
          <w:rFonts w:eastAsia="Arial" w:cs="Arial"/>
        </w:rPr>
      </w:pPr>
    </w:p>
    <w:p w14:paraId="078ED75F" w14:textId="35BB7E3E" w:rsidR="00BC061B" w:rsidRPr="007637B8" w:rsidRDefault="00BC061B" w:rsidP="00D65690">
      <w:pPr>
        <w:pStyle w:val="ListParagraph"/>
        <w:ind w:left="360"/>
        <w:rPr>
          <w:rFonts w:eastAsia="Arial" w:cs="Arial"/>
        </w:rPr>
      </w:pPr>
    </w:p>
    <w:p w14:paraId="66110E53" w14:textId="6875CCEE" w:rsidR="00713C7A" w:rsidRPr="007637B8" w:rsidRDefault="00713C7A" w:rsidP="00D65690">
      <w:pPr>
        <w:pStyle w:val="ListParagraph"/>
        <w:ind w:left="360"/>
        <w:rPr>
          <w:rFonts w:eastAsia="Arial" w:cs="Arial"/>
        </w:rPr>
      </w:pPr>
      <w:r w:rsidRPr="007637B8">
        <w:rPr>
          <w:noProof/>
          <w:lang w:eastAsia="es-ES"/>
        </w:rPr>
        <w:drawing>
          <wp:inline distT="0" distB="0" distL="0" distR="0" wp14:anchorId="0A43C000" wp14:editId="12ED05A6">
            <wp:extent cx="5731510" cy="2798445"/>
            <wp:effectExtent l="0" t="0" r="254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731510" cy="2798445"/>
                    </a:xfrm>
                    <a:prstGeom prst="rect">
                      <a:avLst/>
                    </a:prstGeom>
                  </pic:spPr>
                </pic:pic>
              </a:graphicData>
            </a:graphic>
          </wp:inline>
        </w:drawing>
      </w:r>
    </w:p>
    <w:p w14:paraId="23D71B2A" w14:textId="13779952" w:rsidR="00BC061B" w:rsidRPr="007637B8" w:rsidRDefault="00D8789F" w:rsidP="009D1CED">
      <w:pPr>
        <w:pStyle w:val="Caption"/>
        <w:widowControl w:val="0"/>
        <w:suppressLineNumbers w:val="0"/>
        <w:jc w:val="center"/>
        <w:rPr>
          <w:rFonts w:eastAsia="Arial" w:cs="Arial"/>
        </w:rPr>
      </w:pPr>
      <w:bookmarkStart w:id="239" w:name="_Ref54805915"/>
      <w:r w:rsidRPr="007637B8">
        <w:t>Figura</w:t>
      </w:r>
      <w:r w:rsidR="00BC061B"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83</w:t>
      </w:r>
      <w:r w:rsidR="00577C0A" w:rsidRPr="007637B8">
        <w:fldChar w:fldCharType="end"/>
      </w:r>
      <w:bookmarkEnd w:id="239"/>
      <w:r w:rsidR="00BC061B" w:rsidRPr="007637B8">
        <w:t xml:space="preserve">. </w:t>
      </w:r>
      <w:r w:rsidR="00E0092E" w:rsidRPr="007637B8">
        <w:t xml:space="preserve">Geração do </w:t>
      </w:r>
      <w:r w:rsidR="00E0092E" w:rsidRPr="007637B8">
        <w:rPr>
          <w:i/>
          <w:iCs w:val="0"/>
        </w:rPr>
        <w:t>trace</w:t>
      </w:r>
      <w:r w:rsidR="00E0092E" w:rsidRPr="007637B8">
        <w:t xml:space="preserve"> do Verilator</w:t>
      </w:r>
    </w:p>
    <w:p w14:paraId="574AB566" w14:textId="37CE3D24" w:rsidR="00BC061B" w:rsidRPr="007637B8" w:rsidRDefault="00BC061B" w:rsidP="009D1CED">
      <w:pPr>
        <w:rPr>
          <w:rFonts w:eastAsia="Arial" w:cs="Arial"/>
        </w:rPr>
      </w:pPr>
    </w:p>
    <w:p w14:paraId="42052007" w14:textId="36214ADF" w:rsidR="00BC061B" w:rsidRPr="007637B8" w:rsidRDefault="00DE51F7" w:rsidP="009D1CED">
      <w:pPr>
        <w:pStyle w:val="Caption"/>
        <w:ind w:left="360"/>
        <w:rPr>
          <w:rFonts w:ascii="Courier New" w:hAnsi="Courier New" w:cs="Courier New"/>
          <w:bCs/>
        </w:rPr>
      </w:pPr>
      <w:r w:rsidRPr="007637B8">
        <w:rPr>
          <w:b w:val="0"/>
          <w:bCs/>
        </w:rPr>
        <w:t>Em alternativa, pode gerar o traço a partir de uma janela do terminal PlatformIO. Para o efeito, clique no botão</w:t>
      </w:r>
      <w:r w:rsidR="00BC061B" w:rsidRPr="007637B8">
        <w:rPr>
          <w:b w:val="0"/>
          <w:bCs/>
        </w:rPr>
        <w:t xml:space="preserve"> </w:t>
      </w:r>
      <w:r w:rsidR="00BC061B" w:rsidRPr="007637B8">
        <w:rPr>
          <w:noProof/>
          <w:lang w:eastAsia="es-ES"/>
        </w:rPr>
        <w:drawing>
          <wp:inline distT="0" distB="0" distL="0" distR="0" wp14:anchorId="1B1B804B" wp14:editId="09157539">
            <wp:extent cx="171450" cy="200025"/>
            <wp:effectExtent l="0" t="0" r="0" b="9525"/>
            <wp:docPr id="430308049" name="Imagen 43030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71450" cy="200025"/>
                    </a:xfrm>
                    <a:prstGeom prst="rect">
                      <a:avLst/>
                    </a:prstGeom>
                  </pic:spPr>
                </pic:pic>
              </a:graphicData>
            </a:graphic>
          </wp:inline>
        </w:drawing>
      </w:r>
      <w:r w:rsidR="00BC061B" w:rsidRPr="007637B8">
        <w:rPr>
          <w:b w:val="0"/>
          <w:bCs/>
        </w:rPr>
        <w:t xml:space="preserve"> (PlatformIO: New Terminal) </w:t>
      </w:r>
      <w:r w:rsidR="001F7634" w:rsidRPr="007637B8">
        <w:rPr>
          <w:b w:val="0"/>
          <w:bCs/>
        </w:rPr>
        <w:t>na parte inferior da janela PlatformIO para abrir uma nova janela de terminal e, em seguida, escreva (ou copie) o seguinte comando no terminal PlatformIO</w:t>
      </w:r>
      <w:r w:rsidR="00BC061B" w:rsidRPr="007637B8">
        <w:rPr>
          <w:b w:val="0"/>
          <w:bCs/>
        </w:rPr>
        <w:t xml:space="preserve">: </w:t>
      </w:r>
      <w:r w:rsidR="00BC061B" w:rsidRPr="007637B8">
        <w:rPr>
          <w:rFonts w:ascii="Courier New" w:eastAsia="Courier New" w:hAnsi="Courier New" w:cs="Courier New"/>
          <w:b w:val="0"/>
        </w:rPr>
        <w:t>pio run --target generate_trace</w:t>
      </w:r>
    </w:p>
    <w:p w14:paraId="05A0D6CE" w14:textId="77777777" w:rsidR="00BC061B" w:rsidRPr="007637B8" w:rsidRDefault="00BC061B" w:rsidP="00D65690">
      <w:pPr>
        <w:pStyle w:val="ListParagraph"/>
        <w:ind w:left="360"/>
        <w:rPr>
          <w:rFonts w:eastAsia="Arial" w:cs="Arial"/>
        </w:rPr>
      </w:pPr>
    </w:p>
    <w:p w14:paraId="5919A5FF" w14:textId="1F4363E1" w:rsidR="00D65690" w:rsidRPr="007637B8" w:rsidRDefault="00264B30" w:rsidP="00962010">
      <w:pPr>
        <w:pStyle w:val="ListParagraph"/>
        <w:numPr>
          <w:ilvl w:val="0"/>
          <w:numId w:val="11"/>
        </w:numPr>
        <w:rPr>
          <w:rFonts w:eastAsia="Arial" w:cs="Arial"/>
        </w:rPr>
      </w:pPr>
      <w:r w:rsidRPr="007637B8">
        <w:rPr>
          <w:rFonts w:eastAsia="Arial" w:cs="Arial"/>
        </w:rPr>
        <w:t xml:space="preserve">Alguns segundos após o passo anterior, o ficheiro </w:t>
      </w:r>
      <w:r w:rsidRPr="007637B8">
        <w:rPr>
          <w:rFonts w:eastAsia="Arial" w:cs="Arial"/>
          <w:i/>
          <w:iCs/>
        </w:rPr>
        <w:t>trace.vcd</w:t>
      </w:r>
      <w:r w:rsidRPr="007637B8">
        <w:rPr>
          <w:rFonts w:eastAsia="Arial" w:cs="Arial"/>
        </w:rPr>
        <w:t xml:space="preserve"> deve ter sido gerado dentro do</w:t>
      </w:r>
      <w:r w:rsidR="00D65690" w:rsidRPr="007637B8">
        <w:rPr>
          <w:rFonts w:eastAsia="Arial" w:cs="Arial"/>
        </w:rPr>
        <w:t xml:space="preserve"> </w:t>
      </w:r>
      <w:r w:rsidR="00D65690" w:rsidRPr="007637B8">
        <w:rPr>
          <w:rFonts w:eastAsia="Arial" w:cs="Arial"/>
          <w:i/>
          <w:iCs/>
        </w:rPr>
        <w:t>[RVfpgaPath]/</w:t>
      </w:r>
      <w:r w:rsidR="00D65690" w:rsidRPr="007637B8">
        <w:rPr>
          <w:rFonts w:eastAsia="Arial" w:cs="Arial"/>
          <w:i/>
        </w:rPr>
        <w:t>RVfpga/examples/AL_Operations/.pio/build/</w:t>
      </w:r>
      <w:r w:rsidR="00962010" w:rsidRPr="007637B8">
        <w:rPr>
          <w:rFonts w:eastAsia="Arial" w:cs="Arial"/>
          <w:i/>
        </w:rPr>
        <w:t>swervolf_nexys</w:t>
      </w:r>
      <w:r w:rsidR="00D65690" w:rsidRPr="007637B8">
        <w:rPr>
          <w:rFonts w:eastAsia="Arial" w:cs="Arial"/>
        </w:rPr>
        <w:t xml:space="preserve">, </w:t>
      </w:r>
      <w:r w:rsidR="000B0FA7" w:rsidRPr="007637B8">
        <w:rPr>
          <w:rFonts w:eastAsia="Arial" w:cs="Arial"/>
        </w:rPr>
        <w:t>e pode abri-lo com o</w:t>
      </w:r>
      <w:r w:rsidR="00D65690" w:rsidRPr="007637B8">
        <w:rPr>
          <w:rFonts w:eastAsia="Arial" w:cs="Arial"/>
        </w:rPr>
        <w:t xml:space="preserve"> </w:t>
      </w:r>
      <w:r w:rsidR="00D65690" w:rsidRPr="007637B8">
        <w:rPr>
          <w:rFonts w:eastAsia="Arial" w:cs="Arial"/>
          <w:i/>
          <w:iCs/>
        </w:rPr>
        <w:t>GTKWave</w:t>
      </w:r>
      <w:r w:rsidR="00D65690" w:rsidRPr="007637B8">
        <w:rPr>
          <w:rFonts w:eastAsia="Arial" w:cs="Arial"/>
        </w:rPr>
        <w:t>.</w:t>
      </w:r>
    </w:p>
    <w:p w14:paraId="4801FC4E" w14:textId="77777777" w:rsidR="00D65690" w:rsidRPr="007637B8" w:rsidRDefault="00D65690" w:rsidP="00D65690">
      <w:pPr>
        <w:ind w:left="360"/>
      </w:pPr>
    </w:p>
    <w:p w14:paraId="0F391FEB" w14:textId="62206A8F" w:rsidR="00D65690" w:rsidRPr="00D16280" w:rsidRDefault="00D65690" w:rsidP="00D65690">
      <w:pPr>
        <w:ind w:firstLine="360"/>
        <w:rPr>
          <w:rFonts w:ascii="Courier New" w:eastAsia="Courier New" w:hAnsi="Courier New" w:cs="Courier New"/>
          <w:sz w:val="16"/>
          <w:lang w:val="en-GB"/>
        </w:rPr>
      </w:pPr>
      <w:r w:rsidRPr="007637B8">
        <w:rPr>
          <w:rFonts w:ascii="Courier New" w:eastAsia="Courier New" w:hAnsi="Courier New" w:cs="Courier New"/>
          <w:sz w:val="16"/>
        </w:rPr>
        <w:t xml:space="preserve">  </w:t>
      </w:r>
      <w:r w:rsidRPr="00D16280">
        <w:rPr>
          <w:rFonts w:ascii="Courier New" w:eastAsia="Courier New" w:hAnsi="Courier New" w:cs="Courier New"/>
          <w:sz w:val="16"/>
          <w:lang w:val="en-GB"/>
        </w:rPr>
        <w:t>gtkwave [RVfpgaPath]/</w:t>
      </w:r>
      <w:r w:rsidR="00BC061B" w:rsidRPr="00D16280">
        <w:rPr>
          <w:rFonts w:ascii="Courier New" w:eastAsia="Courier New" w:hAnsi="Courier New" w:cs="Courier New"/>
          <w:sz w:val="16"/>
          <w:lang w:val="en-GB"/>
        </w:rPr>
        <w:t>RVfpga/examples/AL_Operations/.pio/build/</w:t>
      </w:r>
      <w:r w:rsidR="00962010" w:rsidRPr="00D16280">
        <w:rPr>
          <w:rFonts w:ascii="Courier New" w:eastAsia="Courier New" w:hAnsi="Courier New" w:cs="Courier New"/>
          <w:sz w:val="16"/>
          <w:lang w:val="en-GB"/>
        </w:rPr>
        <w:t>swervolf_nexys</w:t>
      </w:r>
      <w:r w:rsidR="00BC061B" w:rsidRPr="00D16280">
        <w:rPr>
          <w:rFonts w:ascii="Courier New" w:eastAsia="Courier New" w:hAnsi="Courier New" w:cs="Courier New"/>
          <w:sz w:val="16"/>
          <w:lang w:val="en-GB"/>
        </w:rPr>
        <w:t>/trace.vcd</w:t>
      </w:r>
    </w:p>
    <w:p w14:paraId="1D8A3D36" w14:textId="5F7C04EF" w:rsidR="00D65690" w:rsidRPr="00D16280" w:rsidRDefault="00D65690" w:rsidP="00D65690">
      <w:pPr>
        <w:rPr>
          <w:lang w:val="en-GB"/>
        </w:rPr>
      </w:pPr>
    </w:p>
    <w:p w14:paraId="4D62DAC5" w14:textId="77777777" w:rsidR="00FB3F47" w:rsidRPr="00D16280" w:rsidRDefault="00FB3F47" w:rsidP="00FB3F47">
      <w:pPr>
        <w:rPr>
          <w:lang w:val="en-GB"/>
        </w:rPr>
      </w:pPr>
    </w:p>
    <w:p w14:paraId="646FA855" w14:textId="2A55DF21" w:rsidR="00FB3F47" w:rsidRPr="007637B8" w:rsidRDefault="00FB3F47" w:rsidP="00FB3F47">
      <w:pPr>
        <w:pBdr>
          <w:top w:val="single" w:sz="4" w:space="1" w:color="auto"/>
          <w:left w:val="single" w:sz="4" w:space="4" w:color="auto"/>
          <w:bottom w:val="single" w:sz="4" w:space="1" w:color="auto"/>
          <w:right w:val="single" w:sz="4" w:space="4" w:color="auto"/>
        </w:pBdr>
      </w:pPr>
      <w:r w:rsidRPr="007637B8">
        <w:rPr>
          <w:b/>
          <w:color w:val="0070C0"/>
        </w:rPr>
        <w:t>WINDOWS:</w:t>
      </w:r>
      <w:r w:rsidRPr="007637B8">
        <w:t xml:space="preserve"> </w:t>
      </w:r>
      <w:r w:rsidR="00264B30" w:rsidRPr="007637B8">
        <w:t>a pasta</w:t>
      </w:r>
      <w:r w:rsidRPr="007637B8">
        <w:t xml:space="preserve"> </w:t>
      </w:r>
      <w:r w:rsidRPr="007637B8">
        <w:rPr>
          <w:i/>
        </w:rPr>
        <w:t>gtkwave64</w:t>
      </w:r>
      <w:r w:rsidRPr="007637B8">
        <w:t xml:space="preserve"> </w:t>
      </w:r>
      <w:r w:rsidR="00EC4F78" w:rsidRPr="007637B8">
        <w:t>que descarregou, inclui uma aplicação chamada</w:t>
      </w:r>
      <w:r w:rsidRPr="007637B8">
        <w:t xml:space="preserve"> </w:t>
      </w:r>
      <w:r w:rsidRPr="007637B8">
        <w:rPr>
          <w:i/>
        </w:rPr>
        <w:t>gtkwave.exe</w:t>
      </w:r>
      <w:r w:rsidRPr="007637B8">
        <w:t xml:space="preserve"> </w:t>
      </w:r>
      <w:r w:rsidR="00EC4F78" w:rsidRPr="007637B8">
        <w:t xml:space="preserve">dentro da pasta </w:t>
      </w:r>
      <w:r w:rsidR="00EC4F78" w:rsidRPr="007637B8">
        <w:rPr>
          <w:i/>
          <w:iCs/>
        </w:rPr>
        <w:t>bin</w:t>
      </w:r>
      <w:r w:rsidRPr="007637B8">
        <w:t xml:space="preserve">. </w:t>
      </w:r>
      <w:r w:rsidR="00596F4E" w:rsidRPr="007637B8">
        <w:t>Inicie o GTKWave fazendo duplo clique nessa aplicação. Na parte superior da aplicação, clique em</w:t>
      </w:r>
      <w:r w:rsidRPr="007637B8">
        <w:t xml:space="preserve"> </w:t>
      </w:r>
      <w:r w:rsidRPr="007637B8">
        <w:rPr>
          <w:b/>
        </w:rPr>
        <w:t>File – Open New Tab</w:t>
      </w:r>
      <w:r w:rsidRPr="007637B8">
        <w:t xml:space="preserve">, </w:t>
      </w:r>
      <w:r w:rsidR="00596F4E" w:rsidRPr="007637B8">
        <w:t xml:space="preserve">e abrir o ficheiro </w:t>
      </w:r>
      <w:r w:rsidR="00596F4E" w:rsidRPr="007637B8">
        <w:rPr>
          <w:i/>
          <w:iCs/>
        </w:rPr>
        <w:t>trace.vcd</w:t>
      </w:r>
      <w:r w:rsidR="00596F4E" w:rsidRPr="007637B8">
        <w:t xml:space="preserve"> gerado na pasta</w:t>
      </w:r>
      <w:r w:rsidRPr="007637B8">
        <w:t xml:space="preserve"> </w:t>
      </w:r>
      <w:r w:rsidRPr="007637B8">
        <w:rPr>
          <w:rFonts w:eastAsia="Arial" w:cs="Arial"/>
          <w:i/>
          <w:iCs/>
        </w:rPr>
        <w:t>[RVfpgaPath]/</w:t>
      </w:r>
      <w:r w:rsidRPr="007637B8">
        <w:rPr>
          <w:rFonts w:eastAsia="Arial" w:cs="Arial"/>
          <w:i/>
        </w:rPr>
        <w:t>RVfpga/examples/AL_Operations/.pio/build/</w:t>
      </w:r>
      <w:r w:rsidR="001B24D5" w:rsidRPr="007637B8">
        <w:rPr>
          <w:rFonts w:eastAsia="Arial" w:cs="Arial"/>
          <w:i/>
        </w:rPr>
        <w:t>swervolf_nexys</w:t>
      </w:r>
      <w:r w:rsidRPr="007637B8">
        <w:t>.</w:t>
      </w:r>
    </w:p>
    <w:p w14:paraId="33D632E5" w14:textId="77777777" w:rsidR="00FB3F47" w:rsidRPr="007637B8" w:rsidRDefault="00FB3F47" w:rsidP="00D65690"/>
    <w:p w14:paraId="61625AD4" w14:textId="77777777" w:rsidR="001D5475" w:rsidRPr="007637B8" w:rsidRDefault="001D5475" w:rsidP="00D65690"/>
    <w:p w14:paraId="327FAA3B" w14:textId="3CEF24FB" w:rsidR="007B088E" w:rsidRPr="007637B8" w:rsidRDefault="0008483E" w:rsidP="007B088E">
      <w:pPr>
        <w:rPr>
          <w:rFonts w:asciiTheme="minorHAnsi" w:hAnsiTheme="minorHAnsi" w:cstheme="minorBidi"/>
          <w:b/>
          <w:sz w:val="24"/>
          <w:u w:val="single"/>
        </w:rPr>
      </w:pPr>
      <w:r w:rsidRPr="007637B8">
        <w:rPr>
          <w:rFonts w:asciiTheme="minorHAnsi" w:hAnsiTheme="minorHAnsi" w:cstheme="minorBidi"/>
          <w:b/>
          <w:sz w:val="24"/>
          <w:u w:val="single"/>
        </w:rPr>
        <w:t xml:space="preserve">ANÁLISE DO </w:t>
      </w:r>
      <w:r w:rsidRPr="007637B8">
        <w:rPr>
          <w:rFonts w:asciiTheme="minorHAnsi" w:hAnsiTheme="minorHAnsi" w:cstheme="minorBidi"/>
          <w:b/>
          <w:i/>
          <w:iCs/>
          <w:sz w:val="24"/>
          <w:u w:val="single"/>
        </w:rPr>
        <w:t>TRACE</w:t>
      </w:r>
      <w:r w:rsidRPr="007637B8">
        <w:rPr>
          <w:rFonts w:asciiTheme="minorHAnsi" w:hAnsiTheme="minorHAnsi" w:cstheme="minorBidi"/>
          <w:b/>
          <w:sz w:val="24"/>
          <w:u w:val="single"/>
        </w:rPr>
        <w:t xml:space="preserve"> DA SIMULAÇÃO NO GTKWAVE</w:t>
      </w:r>
      <w:r w:rsidR="007B088E" w:rsidRPr="007637B8">
        <w:rPr>
          <w:rFonts w:asciiTheme="minorHAnsi" w:hAnsiTheme="minorHAnsi" w:cstheme="minorBidi"/>
          <w:b/>
          <w:sz w:val="24"/>
          <w:u w:val="single"/>
        </w:rPr>
        <w:t>:</w:t>
      </w:r>
    </w:p>
    <w:p w14:paraId="7A26892F" w14:textId="5759141D" w:rsidR="007B088E" w:rsidRPr="007637B8" w:rsidRDefault="007B088E" w:rsidP="00D65690"/>
    <w:p w14:paraId="5B5AF4FE" w14:textId="186516AB" w:rsidR="00D65690" w:rsidRPr="007637B8" w:rsidRDefault="006178C4" w:rsidP="00D65690">
      <w:pPr>
        <w:pStyle w:val="ListParagraph"/>
        <w:numPr>
          <w:ilvl w:val="0"/>
          <w:numId w:val="11"/>
        </w:numPr>
      </w:pPr>
      <w:r w:rsidRPr="007637B8">
        <w:rPr>
          <w:rFonts w:eastAsia="Arial" w:cs="Arial"/>
        </w:rPr>
        <w:t xml:space="preserve">Agora irá adicionar sinais de relógio, instrução e </w:t>
      </w:r>
      <w:r w:rsidR="00E115C5" w:rsidRPr="007637B8">
        <w:rPr>
          <w:rFonts w:eastAsia="Arial" w:cs="Arial"/>
        </w:rPr>
        <w:t>registo</w:t>
      </w:r>
      <w:r w:rsidRPr="007637B8">
        <w:rPr>
          <w:rFonts w:eastAsia="Arial" w:cs="Arial"/>
        </w:rPr>
        <w:t xml:space="preserve">. No painel superior esquerdo do </w:t>
      </w:r>
      <w:r w:rsidRPr="007637B8">
        <w:rPr>
          <w:rFonts w:eastAsia="Arial" w:cs="Arial"/>
          <w:i/>
          <w:iCs/>
        </w:rPr>
        <w:t>GTKWave</w:t>
      </w:r>
      <w:r w:rsidRPr="007637B8">
        <w:rPr>
          <w:rFonts w:eastAsia="Arial" w:cs="Arial"/>
        </w:rPr>
        <w:t>, expanda a hierarquia do SoC para que você possa adicionar sinais ao gráfico. Expanda a hierarquia em</w:t>
      </w:r>
      <w:r w:rsidR="00D65690" w:rsidRPr="007637B8">
        <w:rPr>
          <w:rFonts w:eastAsia="Arial" w:cs="Arial"/>
        </w:rPr>
        <w:t xml:space="preserve"> </w:t>
      </w:r>
      <w:r w:rsidR="00D65690" w:rsidRPr="007637B8">
        <w:rPr>
          <w:rFonts w:eastAsia="Arial" w:cs="Arial"/>
          <w:b/>
          <w:bCs/>
        </w:rPr>
        <w:t xml:space="preserve">TOP → rvfpgasim → swervolf → swerv_eh1 → swerv, </w:t>
      </w:r>
      <w:r w:rsidR="00EB65E0" w:rsidRPr="007637B8">
        <w:rPr>
          <w:rFonts w:eastAsia="Arial" w:cs="Arial"/>
        </w:rPr>
        <w:t>e clique no módulo</w:t>
      </w:r>
      <w:r w:rsidR="00D65690" w:rsidRPr="007637B8">
        <w:rPr>
          <w:rFonts w:eastAsia="Arial" w:cs="Arial"/>
        </w:rPr>
        <w:t xml:space="preserve"> </w:t>
      </w:r>
      <w:r w:rsidR="00D65690" w:rsidRPr="007637B8">
        <w:rPr>
          <w:rFonts w:eastAsia="Arial" w:cs="Arial"/>
          <w:b/>
          <w:bCs/>
        </w:rPr>
        <w:t>ifu</w:t>
      </w:r>
      <w:r w:rsidR="00D65690" w:rsidRPr="007637B8">
        <w:rPr>
          <w:rFonts w:eastAsia="Arial" w:cs="Arial"/>
        </w:rPr>
        <w:t xml:space="preserve"> (</w:t>
      </w:r>
      <w:r w:rsidR="00EB65E0" w:rsidRPr="007637B8">
        <w:rPr>
          <w:rFonts w:eastAsia="Arial" w:cs="Arial"/>
        </w:rPr>
        <w:t>será realçado como mostra a</w:t>
      </w:r>
      <w:r w:rsidR="00D65690" w:rsidRPr="007637B8">
        <w:rPr>
          <w:rFonts w:eastAsia="Arial" w:cs="Arial"/>
        </w:rPr>
        <w:t xml:space="preserve"> </w:t>
      </w:r>
      <w:r w:rsidR="00D65690" w:rsidRPr="007637B8">
        <w:rPr>
          <w:rFonts w:eastAsia="Arial" w:cs="Arial"/>
        </w:rPr>
        <w:fldChar w:fldCharType="begin"/>
      </w:r>
      <w:r w:rsidR="00D65690" w:rsidRPr="007637B8">
        <w:rPr>
          <w:rFonts w:eastAsia="Arial" w:cs="Arial"/>
        </w:rPr>
        <w:instrText xml:space="preserve"> REF _Ref39467225 \h </w:instrText>
      </w:r>
      <w:r w:rsidR="00D65690" w:rsidRPr="007637B8">
        <w:rPr>
          <w:rFonts w:eastAsia="Arial" w:cs="Arial"/>
        </w:rPr>
      </w:r>
      <w:r w:rsidR="00D65690" w:rsidRPr="007637B8">
        <w:rPr>
          <w:rFonts w:eastAsia="Arial" w:cs="Arial"/>
        </w:rPr>
        <w:fldChar w:fldCharType="separate"/>
      </w:r>
      <w:r w:rsidR="00233372" w:rsidRPr="007637B8">
        <w:t xml:space="preserve">Figura </w:t>
      </w:r>
      <w:r w:rsidR="00233372">
        <w:rPr>
          <w:noProof/>
        </w:rPr>
        <w:t>84</w:t>
      </w:r>
      <w:r w:rsidR="00D65690" w:rsidRPr="007637B8">
        <w:rPr>
          <w:rFonts w:eastAsia="Arial" w:cs="Arial"/>
        </w:rPr>
        <w:fldChar w:fldCharType="end"/>
      </w:r>
      <w:r w:rsidR="00D65690" w:rsidRPr="007637B8">
        <w:rPr>
          <w:rFonts w:eastAsia="Arial" w:cs="Arial"/>
        </w:rPr>
        <w:t xml:space="preserve">), </w:t>
      </w:r>
      <w:r w:rsidR="00471189" w:rsidRPr="007637B8">
        <w:rPr>
          <w:rFonts w:eastAsia="Arial" w:cs="Arial"/>
        </w:rPr>
        <w:t>selecione</w:t>
      </w:r>
      <w:r w:rsidR="00221ED2" w:rsidRPr="007637B8">
        <w:rPr>
          <w:rFonts w:eastAsia="Arial" w:cs="Arial"/>
        </w:rPr>
        <w:t xml:space="preserve"> o sinal</w:t>
      </w:r>
      <w:r w:rsidR="00D65690" w:rsidRPr="007637B8">
        <w:rPr>
          <w:rFonts w:eastAsia="Arial" w:cs="Arial"/>
        </w:rPr>
        <w:t xml:space="preserve"> </w:t>
      </w:r>
      <w:r w:rsidR="00D65690" w:rsidRPr="007637B8">
        <w:rPr>
          <w:rFonts w:eastAsia="Arial" w:cs="Arial"/>
          <w:i/>
          <w:iCs/>
        </w:rPr>
        <w:t>clk</w:t>
      </w:r>
      <w:r w:rsidR="00D65690" w:rsidRPr="007637B8">
        <w:rPr>
          <w:rFonts w:eastAsia="Arial" w:cs="Arial"/>
        </w:rPr>
        <w:t xml:space="preserve"> (</w:t>
      </w:r>
      <w:r w:rsidR="00BA530C" w:rsidRPr="007637B8">
        <w:rPr>
          <w:rFonts w:eastAsia="Arial" w:cs="Arial"/>
        </w:rPr>
        <w:t>que é o relógio utilizado para o núcleo) e arraste-o para o painel branco Signals (Sinais) ou para o painel preto Waves (Ondas) à direita</w:t>
      </w:r>
      <w:r w:rsidR="00D65690" w:rsidRPr="007637B8">
        <w:rPr>
          <w:rFonts w:eastAsia="Arial" w:cs="Arial"/>
        </w:rPr>
        <w:t>.</w:t>
      </w:r>
    </w:p>
    <w:p w14:paraId="4B758CD7" w14:textId="77777777" w:rsidR="00D65690" w:rsidRPr="007637B8" w:rsidRDefault="00D65690" w:rsidP="00D65690">
      <w:pPr>
        <w:ind w:left="360"/>
      </w:pPr>
    </w:p>
    <w:p w14:paraId="77A8E267" w14:textId="77777777" w:rsidR="00D65690" w:rsidRPr="007637B8" w:rsidRDefault="00D65690" w:rsidP="00D65690">
      <w:pPr>
        <w:jc w:val="center"/>
      </w:pPr>
      <w:r w:rsidRPr="007637B8">
        <w:rPr>
          <w:noProof/>
          <w:lang w:eastAsia="es-ES"/>
        </w:rPr>
        <w:drawing>
          <wp:inline distT="0" distB="0" distL="0" distR="0" wp14:anchorId="479E1A33" wp14:editId="175FFEE8">
            <wp:extent cx="4123950" cy="3290570"/>
            <wp:effectExtent l="0" t="0" r="0" b="508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131108" cy="3296282"/>
                    </a:xfrm>
                    <a:prstGeom prst="rect">
                      <a:avLst/>
                    </a:prstGeom>
                  </pic:spPr>
                </pic:pic>
              </a:graphicData>
            </a:graphic>
          </wp:inline>
        </w:drawing>
      </w:r>
    </w:p>
    <w:p w14:paraId="25028281" w14:textId="42274D9B" w:rsidR="00D65690" w:rsidRPr="007637B8" w:rsidRDefault="00D8789F" w:rsidP="00D65690">
      <w:pPr>
        <w:pStyle w:val="Caption"/>
        <w:jc w:val="center"/>
        <w:rPr>
          <w:rFonts w:eastAsia="Arial" w:cs="Arial"/>
        </w:rPr>
      </w:pPr>
      <w:bookmarkStart w:id="240" w:name="_Ref39467225"/>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84</w:t>
      </w:r>
      <w:r w:rsidR="00577C0A" w:rsidRPr="007637B8">
        <w:fldChar w:fldCharType="end"/>
      </w:r>
      <w:bookmarkEnd w:id="240"/>
      <w:r w:rsidR="00D65690" w:rsidRPr="007637B8">
        <w:t xml:space="preserve">. </w:t>
      </w:r>
      <w:r w:rsidR="005819E9" w:rsidRPr="007637B8">
        <w:t>Adicionar o sinal clk ao gráfico</w:t>
      </w:r>
    </w:p>
    <w:p w14:paraId="6C5556B8" w14:textId="77777777" w:rsidR="00D65690" w:rsidRPr="007637B8" w:rsidRDefault="00D65690" w:rsidP="00D65690"/>
    <w:p w14:paraId="20ECB21A" w14:textId="2872AE7C" w:rsidR="00D65690" w:rsidRPr="007637B8" w:rsidRDefault="004E1C2E" w:rsidP="00D65690">
      <w:pPr>
        <w:pStyle w:val="ListParagraph"/>
        <w:numPr>
          <w:ilvl w:val="0"/>
          <w:numId w:val="11"/>
        </w:numPr>
      </w:pPr>
      <w:r w:rsidRPr="007637B8">
        <w:rPr>
          <w:rFonts w:eastAsia="Arial" w:cs="Arial"/>
        </w:rPr>
        <w:t>Ampliar várias vezes para poder ver a alteração do sinal do relógio</w:t>
      </w:r>
      <w:r w:rsidR="00D65690" w:rsidRPr="007637B8">
        <w:rPr>
          <w:rFonts w:eastAsia="Arial" w:cs="Arial"/>
        </w:rPr>
        <w:t xml:space="preserve"> (</w:t>
      </w:r>
      <w:r w:rsidR="00D65690" w:rsidRPr="007637B8">
        <w:rPr>
          <w:rFonts w:eastAsia="Arial" w:cs="Arial"/>
        </w:rPr>
        <w:fldChar w:fldCharType="begin"/>
      </w:r>
      <w:r w:rsidR="00D65690" w:rsidRPr="007637B8">
        <w:rPr>
          <w:rFonts w:eastAsia="Arial" w:cs="Arial"/>
        </w:rPr>
        <w:instrText xml:space="preserve"> REF _Ref39467243 \h </w:instrText>
      </w:r>
      <w:r w:rsidR="00D65690" w:rsidRPr="007637B8">
        <w:rPr>
          <w:rFonts w:eastAsia="Arial" w:cs="Arial"/>
        </w:rPr>
      </w:r>
      <w:r w:rsidR="00D65690" w:rsidRPr="007637B8">
        <w:rPr>
          <w:rFonts w:eastAsia="Arial" w:cs="Arial"/>
        </w:rPr>
        <w:fldChar w:fldCharType="separate"/>
      </w:r>
      <w:r w:rsidR="00233372" w:rsidRPr="007637B8">
        <w:t xml:space="preserve">Figura </w:t>
      </w:r>
      <w:r w:rsidR="00233372">
        <w:rPr>
          <w:noProof/>
        </w:rPr>
        <w:t>85</w:t>
      </w:r>
      <w:r w:rsidR="00D65690" w:rsidRPr="007637B8">
        <w:rPr>
          <w:rFonts w:eastAsia="Arial" w:cs="Arial"/>
        </w:rPr>
        <w:fldChar w:fldCharType="end"/>
      </w:r>
      <w:r w:rsidR="00D65690" w:rsidRPr="007637B8">
        <w:rPr>
          <w:rFonts w:eastAsia="Arial" w:cs="Arial"/>
        </w:rPr>
        <w:t>).</w:t>
      </w:r>
    </w:p>
    <w:p w14:paraId="33796098" w14:textId="77777777" w:rsidR="00D65690" w:rsidRPr="007637B8" w:rsidRDefault="00D65690" w:rsidP="00D65690">
      <w:pPr>
        <w:ind w:left="720"/>
      </w:pPr>
      <w:r w:rsidRPr="007637B8">
        <w:t xml:space="preserve">  </w:t>
      </w:r>
    </w:p>
    <w:p w14:paraId="527B7631" w14:textId="77777777" w:rsidR="00D65690" w:rsidRPr="007637B8" w:rsidRDefault="00D65690" w:rsidP="00D65690">
      <w:pPr>
        <w:jc w:val="center"/>
      </w:pPr>
      <w:r w:rsidRPr="007637B8">
        <w:rPr>
          <w:noProof/>
          <w:lang w:eastAsia="es-ES"/>
        </w:rPr>
        <w:drawing>
          <wp:inline distT="0" distB="0" distL="0" distR="0" wp14:anchorId="58C2BEBB" wp14:editId="421BEB78">
            <wp:extent cx="4391025" cy="402511"/>
            <wp:effectExtent l="0" t="0" r="0" b="0"/>
            <wp:docPr id="5117677" name="Imagen 511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extLst>
                        <a:ext uri="{28A0092B-C50C-407E-A947-70E740481C1C}">
                          <a14:useLocalDpi xmlns:a14="http://schemas.microsoft.com/office/drawing/2010/main" val="0"/>
                        </a:ext>
                      </a:extLst>
                    </a:blip>
                    <a:stretch>
                      <a:fillRect/>
                    </a:stretch>
                  </pic:blipFill>
                  <pic:spPr>
                    <a:xfrm>
                      <a:off x="0" y="0"/>
                      <a:ext cx="4391025" cy="402511"/>
                    </a:xfrm>
                    <a:prstGeom prst="rect">
                      <a:avLst/>
                    </a:prstGeom>
                  </pic:spPr>
                </pic:pic>
              </a:graphicData>
            </a:graphic>
          </wp:inline>
        </w:drawing>
      </w:r>
    </w:p>
    <w:p w14:paraId="657220DF" w14:textId="49B40681" w:rsidR="00D65690" w:rsidRPr="007637B8" w:rsidRDefault="00D8789F" w:rsidP="00D65690">
      <w:pPr>
        <w:pStyle w:val="Caption"/>
        <w:jc w:val="center"/>
      </w:pPr>
      <w:bookmarkStart w:id="241" w:name="_Ref39467243"/>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85</w:t>
      </w:r>
      <w:r w:rsidR="00577C0A" w:rsidRPr="007637B8">
        <w:fldChar w:fldCharType="end"/>
      </w:r>
      <w:bookmarkEnd w:id="241"/>
      <w:r w:rsidR="00D65690" w:rsidRPr="007637B8">
        <w:t xml:space="preserve">. </w:t>
      </w:r>
      <w:r w:rsidR="004E1C2E" w:rsidRPr="007637B8">
        <w:t xml:space="preserve">Botões de </w:t>
      </w:r>
      <w:r w:rsidR="00AD1F1F" w:rsidRPr="007637B8">
        <w:t>ampliar e reduzir (</w:t>
      </w:r>
      <w:r w:rsidR="00C93B8D" w:rsidRPr="007637B8">
        <w:t>z</w:t>
      </w:r>
      <w:r w:rsidR="00D65690" w:rsidRPr="007637B8">
        <w:t>oom</w:t>
      </w:r>
      <w:r w:rsidR="00AD1F1F" w:rsidRPr="007637B8">
        <w:t>)</w:t>
      </w:r>
    </w:p>
    <w:p w14:paraId="6663FA81" w14:textId="77777777" w:rsidR="00D65690" w:rsidRPr="007637B8" w:rsidRDefault="00D65690" w:rsidP="00D65690">
      <w:pPr>
        <w:pStyle w:val="Caption"/>
        <w:jc w:val="center"/>
        <w:rPr>
          <w:rFonts w:eastAsia="Arial" w:cs="Arial"/>
        </w:rPr>
      </w:pPr>
    </w:p>
    <w:p w14:paraId="248E0B7E" w14:textId="3BA878F4" w:rsidR="00D65690" w:rsidRPr="007637B8" w:rsidRDefault="0002393A" w:rsidP="00D65690">
      <w:pPr>
        <w:pStyle w:val="ListParagraph"/>
        <w:numPr>
          <w:ilvl w:val="0"/>
          <w:numId w:val="11"/>
        </w:numPr>
        <w:rPr>
          <w:rFonts w:asciiTheme="minorHAnsi" w:hAnsiTheme="minorHAnsi" w:cstheme="minorBidi"/>
        </w:rPr>
      </w:pPr>
      <w:r w:rsidRPr="007637B8">
        <w:rPr>
          <w:rFonts w:eastAsia="Arial" w:cs="Arial"/>
        </w:rPr>
        <w:t xml:space="preserve">Agora adicione os sinais que mostram as instruções que são executadas em cada via do núcleo RISC-V </w:t>
      </w:r>
      <w:r w:rsidR="00FB3F1C">
        <w:rPr>
          <w:rFonts w:eastAsia="Arial" w:cs="Arial"/>
        </w:rPr>
        <w:t>superescalar</w:t>
      </w:r>
      <w:r w:rsidRPr="007637B8">
        <w:rPr>
          <w:rFonts w:eastAsia="Arial" w:cs="Arial"/>
        </w:rPr>
        <w:t xml:space="preserve"> de duas vias. No mesmo módulo (</w:t>
      </w:r>
      <w:r w:rsidRPr="007637B8">
        <w:rPr>
          <w:rFonts w:eastAsia="Arial" w:cs="Arial"/>
          <w:b/>
          <w:bCs/>
        </w:rPr>
        <w:t>ifu</w:t>
      </w:r>
      <w:r w:rsidRPr="007637B8">
        <w:rPr>
          <w:rFonts w:eastAsia="Arial" w:cs="Arial"/>
        </w:rPr>
        <w:t>), procure os sinais</w:t>
      </w:r>
      <w:r w:rsidR="00D65690" w:rsidRPr="007637B8">
        <w:rPr>
          <w:rFonts w:eastAsia="Arial" w:cs="Arial"/>
        </w:rPr>
        <w:t xml:space="preserve"> </w:t>
      </w:r>
      <w:r w:rsidR="00D65690" w:rsidRPr="007637B8">
        <w:rPr>
          <w:rFonts w:eastAsia="Arial" w:cs="Arial"/>
          <w:i/>
          <w:iCs/>
        </w:rPr>
        <w:t>ifu_i0_instr[31:0]</w:t>
      </w:r>
      <w:r w:rsidR="00D65690" w:rsidRPr="007637B8">
        <w:rPr>
          <w:rFonts w:eastAsia="Arial" w:cs="Arial"/>
        </w:rPr>
        <w:t xml:space="preserve"> </w:t>
      </w:r>
      <w:r w:rsidRPr="007637B8">
        <w:rPr>
          <w:rFonts w:eastAsia="Arial" w:cs="Arial"/>
        </w:rPr>
        <w:t>e</w:t>
      </w:r>
      <w:r w:rsidR="00D65690" w:rsidRPr="007637B8">
        <w:rPr>
          <w:rFonts w:eastAsia="Arial" w:cs="Arial"/>
        </w:rPr>
        <w:t xml:space="preserve"> </w:t>
      </w:r>
      <w:r w:rsidR="00D65690" w:rsidRPr="007637B8">
        <w:rPr>
          <w:rFonts w:eastAsia="Arial" w:cs="Arial"/>
          <w:i/>
          <w:iCs/>
        </w:rPr>
        <w:t>ifu_i1_instr[31:0]</w:t>
      </w:r>
      <w:r w:rsidR="00D65690" w:rsidRPr="007637B8">
        <w:rPr>
          <w:rFonts w:eastAsia="Arial" w:cs="Arial"/>
        </w:rPr>
        <w:t xml:space="preserve"> (</w:t>
      </w:r>
      <w:r w:rsidR="00D65690" w:rsidRPr="007637B8">
        <w:rPr>
          <w:rFonts w:eastAsia="Arial" w:cs="Arial"/>
        </w:rPr>
        <w:fldChar w:fldCharType="begin"/>
      </w:r>
      <w:r w:rsidR="00D65690" w:rsidRPr="007637B8">
        <w:rPr>
          <w:rFonts w:eastAsia="Arial" w:cs="Arial"/>
        </w:rPr>
        <w:instrText xml:space="preserve"> REF _Ref39467274 \h </w:instrText>
      </w:r>
      <w:r w:rsidR="00D65690" w:rsidRPr="007637B8">
        <w:rPr>
          <w:rFonts w:eastAsia="Arial" w:cs="Arial"/>
        </w:rPr>
      </w:r>
      <w:r w:rsidR="00D65690" w:rsidRPr="007637B8">
        <w:rPr>
          <w:rFonts w:eastAsia="Arial" w:cs="Arial"/>
        </w:rPr>
        <w:fldChar w:fldCharType="separate"/>
      </w:r>
      <w:r w:rsidR="00233372" w:rsidRPr="007637B8">
        <w:t xml:space="preserve">Figura </w:t>
      </w:r>
      <w:r w:rsidR="00233372">
        <w:rPr>
          <w:noProof/>
        </w:rPr>
        <w:t>86</w:t>
      </w:r>
      <w:r w:rsidR="00D65690" w:rsidRPr="007637B8">
        <w:rPr>
          <w:rFonts w:eastAsia="Arial" w:cs="Arial"/>
        </w:rPr>
        <w:fldChar w:fldCharType="end"/>
      </w:r>
      <w:r w:rsidR="00D65690" w:rsidRPr="007637B8">
        <w:rPr>
          <w:rFonts w:eastAsia="Arial" w:cs="Arial"/>
        </w:rPr>
        <w:t xml:space="preserve">), </w:t>
      </w:r>
      <w:r w:rsidR="00EB1DDF" w:rsidRPr="007637B8">
        <w:rPr>
          <w:rFonts w:eastAsia="Arial" w:cs="Arial"/>
        </w:rPr>
        <w:t xml:space="preserve">e arraste-os para o painel preto Waves. O prefixo </w:t>
      </w:r>
      <w:r w:rsidR="00EB1DDF" w:rsidRPr="007637B8">
        <w:rPr>
          <w:rFonts w:eastAsia="Arial" w:cs="Arial"/>
          <w:i/>
          <w:iCs/>
        </w:rPr>
        <w:t>ifu</w:t>
      </w:r>
      <w:r w:rsidR="00EB1DDF" w:rsidRPr="007637B8">
        <w:rPr>
          <w:rFonts w:eastAsia="Arial" w:cs="Arial"/>
        </w:rPr>
        <w:t xml:space="preserve"> indica a unidade de ca</w:t>
      </w:r>
      <w:r w:rsidR="00060934" w:rsidRPr="007637B8">
        <w:rPr>
          <w:rFonts w:eastAsia="Arial" w:cs="Arial"/>
        </w:rPr>
        <w:t>rregamento</w:t>
      </w:r>
      <w:r w:rsidR="00EB1DDF" w:rsidRPr="007637B8">
        <w:rPr>
          <w:rFonts w:eastAsia="Arial" w:cs="Arial"/>
        </w:rPr>
        <w:t xml:space="preserve"> de instruções</w:t>
      </w:r>
      <w:r w:rsidR="00031D83" w:rsidRPr="007637B8">
        <w:rPr>
          <w:rFonts w:eastAsia="Arial" w:cs="Arial"/>
        </w:rPr>
        <w:t xml:space="preserve"> (Intruction Fetch Unit)</w:t>
      </w:r>
      <w:r w:rsidR="00EB1DDF" w:rsidRPr="007637B8">
        <w:rPr>
          <w:rFonts w:eastAsia="Arial" w:cs="Arial"/>
        </w:rPr>
        <w:t xml:space="preserve">, </w:t>
      </w:r>
      <w:r w:rsidR="00EB1DDF" w:rsidRPr="007637B8">
        <w:rPr>
          <w:rFonts w:eastAsia="Arial" w:cs="Arial"/>
          <w:i/>
          <w:iCs/>
        </w:rPr>
        <w:t>i0</w:t>
      </w:r>
      <w:r w:rsidR="00EB1DDF" w:rsidRPr="007637B8">
        <w:rPr>
          <w:rFonts w:eastAsia="Arial" w:cs="Arial"/>
        </w:rPr>
        <w:t xml:space="preserve"> indica a via </w:t>
      </w:r>
      <w:r w:rsidR="00FB3F1C">
        <w:rPr>
          <w:rFonts w:eastAsia="Arial" w:cs="Arial"/>
        </w:rPr>
        <w:t>superescalar</w:t>
      </w:r>
      <w:r w:rsidR="00EB1DDF" w:rsidRPr="007637B8">
        <w:rPr>
          <w:rFonts w:eastAsia="Arial" w:cs="Arial"/>
        </w:rPr>
        <w:t xml:space="preserve"> 0 e </w:t>
      </w:r>
      <w:r w:rsidR="00EB1DDF" w:rsidRPr="007637B8">
        <w:rPr>
          <w:rFonts w:eastAsia="Arial" w:cs="Arial"/>
          <w:i/>
          <w:iCs/>
        </w:rPr>
        <w:t>i1</w:t>
      </w:r>
      <w:r w:rsidR="00EB1DDF" w:rsidRPr="007637B8">
        <w:rPr>
          <w:rFonts w:eastAsia="Arial" w:cs="Arial"/>
        </w:rPr>
        <w:t xml:space="preserve"> indica a via </w:t>
      </w:r>
      <w:r w:rsidR="00FB3F1C">
        <w:rPr>
          <w:rFonts w:eastAsia="Arial" w:cs="Arial"/>
        </w:rPr>
        <w:t>superescalar</w:t>
      </w:r>
      <w:r w:rsidR="00EB1DDF" w:rsidRPr="007637B8">
        <w:rPr>
          <w:rFonts w:eastAsia="Arial" w:cs="Arial"/>
        </w:rPr>
        <w:t xml:space="preserve"> 1; </w:t>
      </w:r>
      <w:r w:rsidR="00EB1DDF" w:rsidRPr="007637B8">
        <w:rPr>
          <w:rFonts w:eastAsia="Arial" w:cs="Arial"/>
          <w:i/>
          <w:iCs/>
        </w:rPr>
        <w:t>instr</w:t>
      </w:r>
      <w:r w:rsidR="00EB1DDF" w:rsidRPr="007637B8">
        <w:rPr>
          <w:rFonts w:eastAsia="Arial" w:cs="Arial"/>
        </w:rPr>
        <w:t>[31:0] indica a instrução de 32 bits</w:t>
      </w:r>
      <w:r w:rsidR="00D65690" w:rsidRPr="007637B8">
        <w:rPr>
          <w:rFonts w:eastAsia="Arial" w:cs="Arial"/>
        </w:rPr>
        <w:t>.</w:t>
      </w:r>
    </w:p>
    <w:p w14:paraId="785BB870" w14:textId="77777777" w:rsidR="00D65690" w:rsidRPr="007637B8" w:rsidRDefault="00D65690" w:rsidP="00D65690">
      <w:pPr>
        <w:ind w:left="1440" w:hanging="360"/>
        <w:rPr>
          <w:rFonts w:eastAsia="Arial" w:cs="Arial"/>
        </w:rPr>
      </w:pPr>
    </w:p>
    <w:p w14:paraId="71BF8E74" w14:textId="77777777" w:rsidR="00D65690" w:rsidRPr="007637B8" w:rsidRDefault="00D65690" w:rsidP="00D65690">
      <w:pPr>
        <w:jc w:val="center"/>
      </w:pPr>
      <w:r w:rsidRPr="007637B8">
        <w:rPr>
          <w:noProof/>
          <w:lang w:eastAsia="es-ES"/>
        </w:rPr>
        <w:drawing>
          <wp:inline distT="0" distB="0" distL="0" distR="0" wp14:anchorId="442524C6" wp14:editId="60009306">
            <wp:extent cx="2095500" cy="2280708"/>
            <wp:effectExtent l="0" t="0" r="0" b="0"/>
            <wp:docPr id="964890064" name="Imagen 96489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extLst>
                        <a:ext uri="{28A0092B-C50C-407E-A947-70E740481C1C}">
                          <a14:useLocalDpi xmlns:a14="http://schemas.microsoft.com/office/drawing/2010/main" val="0"/>
                        </a:ext>
                      </a:extLst>
                    </a:blip>
                    <a:stretch>
                      <a:fillRect/>
                    </a:stretch>
                  </pic:blipFill>
                  <pic:spPr>
                    <a:xfrm>
                      <a:off x="0" y="0"/>
                      <a:ext cx="2095500" cy="2280708"/>
                    </a:xfrm>
                    <a:prstGeom prst="rect">
                      <a:avLst/>
                    </a:prstGeom>
                  </pic:spPr>
                </pic:pic>
              </a:graphicData>
            </a:graphic>
          </wp:inline>
        </w:drawing>
      </w:r>
    </w:p>
    <w:p w14:paraId="5CC8FC63" w14:textId="37F95E34" w:rsidR="00D65690" w:rsidRPr="007637B8" w:rsidRDefault="00D8789F" w:rsidP="00D65690">
      <w:pPr>
        <w:pStyle w:val="Caption"/>
        <w:jc w:val="center"/>
      </w:pPr>
      <w:bookmarkStart w:id="242" w:name="_Ref39467274"/>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86</w:t>
      </w:r>
      <w:r w:rsidR="00577C0A" w:rsidRPr="007637B8">
        <w:fldChar w:fldCharType="end"/>
      </w:r>
      <w:bookmarkEnd w:id="242"/>
      <w:r w:rsidR="00D65690" w:rsidRPr="007637B8">
        <w:t xml:space="preserve">. </w:t>
      </w:r>
      <w:r w:rsidR="00C44038" w:rsidRPr="007637B8">
        <w:t>Adicionar os sinais</w:t>
      </w:r>
      <w:r w:rsidR="00D65690" w:rsidRPr="007637B8">
        <w:t xml:space="preserve"> </w:t>
      </w:r>
      <w:r w:rsidR="00D65690" w:rsidRPr="007637B8">
        <w:rPr>
          <w:rFonts w:eastAsia="Times New Roman" w:cs="Arial"/>
          <w:i/>
          <w:iCs w:val="0"/>
        </w:rPr>
        <w:t>ifu_i0_instr[31:0]</w:t>
      </w:r>
      <w:r w:rsidR="00D65690" w:rsidRPr="007637B8">
        <w:rPr>
          <w:rFonts w:eastAsia="Times New Roman" w:cs="Arial"/>
        </w:rPr>
        <w:t xml:space="preserve"> </w:t>
      </w:r>
      <w:r w:rsidR="00C44038" w:rsidRPr="007637B8">
        <w:rPr>
          <w:rFonts w:eastAsia="Times New Roman" w:cs="Arial"/>
        </w:rPr>
        <w:t>e</w:t>
      </w:r>
      <w:r w:rsidR="00D65690" w:rsidRPr="007637B8">
        <w:rPr>
          <w:rFonts w:eastAsia="Times New Roman" w:cs="Arial"/>
        </w:rPr>
        <w:t xml:space="preserve"> </w:t>
      </w:r>
      <w:r w:rsidR="00D65690" w:rsidRPr="007637B8">
        <w:rPr>
          <w:rFonts w:eastAsia="Times New Roman" w:cs="Arial"/>
          <w:i/>
          <w:iCs w:val="0"/>
        </w:rPr>
        <w:t xml:space="preserve">ifu_i1_instr[31:0] </w:t>
      </w:r>
      <w:r w:rsidR="006454EB" w:rsidRPr="007637B8">
        <w:t>diagrama de forma de onda temporal</w:t>
      </w:r>
    </w:p>
    <w:p w14:paraId="258752BC" w14:textId="77777777" w:rsidR="00D65690" w:rsidRPr="007637B8" w:rsidRDefault="00D65690" w:rsidP="00D65690">
      <w:pPr>
        <w:pStyle w:val="Caption"/>
        <w:jc w:val="center"/>
        <w:rPr>
          <w:rFonts w:eastAsia="Arial" w:cs="Arial"/>
        </w:rPr>
      </w:pPr>
    </w:p>
    <w:p w14:paraId="537DB7EF" w14:textId="0BF02B0A" w:rsidR="00D65690" w:rsidRPr="007637B8" w:rsidRDefault="00BA1BCF" w:rsidP="00D65690">
      <w:pPr>
        <w:pStyle w:val="ListParagraph"/>
        <w:numPr>
          <w:ilvl w:val="0"/>
          <w:numId w:val="11"/>
        </w:numPr>
        <w:rPr>
          <w:rFonts w:asciiTheme="minorHAnsi" w:hAnsiTheme="minorHAnsi" w:cstheme="minorBidi"/>
        </w:rPr>
      </w:pPr>
      <w:r w:rsidRPr="007637B8">
        <w:rPr>
          <w:rFonts w:eastAsia="Arial" w:cs="Arial"/>
        </w:rPr>
        <w:t>Agora adicione o sinal que contém o valor do registo</w:t>
      </w:r>
      <w:r w:rsidR="00D65690" w:rsidRPr="007637B8">
        <w:rPr>
          <w:rFonts w:eastAsia="Arial" w:cs="Arial"/>
        </w:rPr>
        <w:t xml:space="preserve"> </w:t>
      </w:r>
      <w:r w:rsidR="00D65690" w:rsidRPr="007637B8">
        <w:rPr>
          <w:rFonts w:ascii="Courier New" w:eastAsia="Arial" w:hAnsi="Courier New" w:cs="Courier New"/>
        </w:rPr>
        <w:t>t3</w:t>
      </w:r>
      <w:r w:rsidR="00D65690" w:rsidRPr="007637B8">
        <w:rPr>
          <w:rFonts w:eastAsia="Arial" w:cs="Arial"/>
        </w:rPr>
        <w:t xml:space="preserve"> (i.e., </w:t>
      </w:r>
      <w:r w:rsidR="00291C32" w:rsidRPr="007637B8">
        <w:rPr>
          <w:rFonts w:eastAsia="Arial" w:cs="Arial"/>
        </w:rPr>
        <w:t>registo número</w:t>
      </w:r>
      <w:r w:rsidR="00D65690" w:rsidRPr="007637B8">
        <w:rPr>
          <w:rFonts w:eastAsia="Arial" w:cs="Arial"/>
        </w:rPr>
        <w:t xml:space="preserve"> 28, </w:t>
      </w:r>
      <w:r w:rsidR="00D65690" w:rsidRPr="007637B8">
        <w:rPr>
          <w:rFonts w:ascii="Courier New" w:eastAsia="Arial" w:hAnsi="Courier New" w:cs="Courier New"/>
        </w:rPr>
        <w:t>x28</w:t>
      </w:r>
      <w:r w:rsidR="00D65690" w:rsidRPr="007637B8">
        <w:rPr>
          <w:rFonts w:eastAsia="Arial" w:cs="Arial"/>
        </w:rPr>
        <w:t xml:space="preserve">). </w:t>
      </w:r>
      <w:r w:rsidR="00291C32" w:rsidRPr="007637B8">
        <w:rPr>
          <w:rFonts w:eastAsia="Arial" w:cs="Arial"/>
        </w:rPr>
        <w:t>Expandir a hierarquia em</w:t>
      </w:r>
      <w:r w:rsidR="00BA4066" w:rsidRPr="007637B8">
        <w:rPr>
          <w:rFonts w:eastAsia="Arial" w:cs="Arial"/>
        </w:rPr>
        <w:t xml:space="preserve"> </w:t>
      </w:r>
      <w:r w:rsidR="00BA4066" w:rsidRPr="007637B8">
        <w:rPr>
          <w:rFonts w:eastAsia="Arial" w:cs="Arial"/>
          <w:b/>
          <w:bCs/>
        </w:rPr>
        <w:t>swerv</w:t>
      </w:r>
      <w:r w:rsidR="00BA4066" w:rsidRPr="007637B8">
        <w:rPr>
          <w:rFonts w:eastAsia="Arial" w:cs="Arial"/>
        </w:rPr>
        <w:t xml:space="preserve"> </w:t>
      </w:r>
      <w:r w:rsidR="002C587F" w:rsidRPr="007637B8">
        <w:rPr>
          <w:rFonts w:eastAsia="Arial" w:cs="Arial"/>
        </w:rPr>
        <w:t>para</w:t>
      </w:r>
      <w:r w:rsidR="00D65690" w:rsidRPr="007637B8">
        <w:rPr>
          <w:rFonts w:eastAsia="Arial" w:cs="Arial"/>
        </w:rPr>
        <w:t xml:space="preserve"> </w:t>
      </w:r>
      <w:r w:rsidR="00D65690" w:rsidRPr="007637B8">
        <w:rPr>
          <w:rFonts w:eastAsia="Arial" w:cs="Arial"/>
          <w:b/>
          <w:bCs/>
        </w:rPr>
        <w:t xml:space="preserve">dec → arf → gpr_banks(0) → gpr(28) </w:t>
      </w:r>
      <w:r w:rsidR="002C587F" w:rsidRPr="007637B8">
        <w:rPr>
          <w:rFonts w:eastAsia="Arial" w:cs="Arial"/>
        </w:rPr>
        <w:t>e clicar no módulo</w:t>
      </w:r>
      <w:r w:rsidR="00D65690" w:rsidRPr="007637B8">
        <w:rPr>
          <w:rFonts w:eastAsia="Arial" w:cs="Arial"/>
        </w:rPr>
        <w:t xml:space="preserve"> </w:t>
      </w:r>
      <w:r w:rsidR="00D65690" w:rsidRPr="007637B8">
        <w:rPr>
          <w:rFonts w:eastAsia="Arial" w:cs="Arial"/>
          <w:b/>
          <w:bCs/>
        </w:rPr>
        <w:t>gprff</w:t>
      </w:r>
      <w:r w:rsidR="00D65690" w:rsidRPr="007637B8">
        <w:rPr>
          <w:rFonts w:eastAsia="Arial" w:cs="Arial"/>
        </w:rPr>
        <w:t xml:space="preserve"> (</w:t>
      </w:r>
      <w:r w:rsidR="002C587F" w:rsidRPr="007637B8">
        <w:rPr>
          <w:rFonts w:eastAsia="Arial" w:cs="Arial"/>
        </w:rPr>
        <w:t>será realçado como mostra a figura seguinte</w:t>
      </w:r>
      <w:r w:rsidR="00D65690" w:rsidRPr="007637B8">
        <w:rPr>
          <w:rFonts w:eastAsia="Arial" w:cs="Arial"/>
        </w:rPr>
        <w:t xml:space="preserve">), </w:t>
      </w:r>
      <w:r w:rsidR="00050A6B" w:rsidRPr="007637B8">
        <w:rPr>
          <w:rFonts w:eastAsia="Arial" w:cs="Arial"/>
        </w:rPr>
        <w:t>selecione</w:t>
      </w:r>
      <w:r w:rsidR="002C587F" w:rsidRPr="007637B8">
        <w:rPr>
          <w:rFonts w:eastAsia="Arial" w:cs="Arial"/>
        </w:rPr>
        <w:t xml:space="preserve"> o sinal</w:t>
      </w:r>
      <w:r w:rsidR="00D65690" w:rsidRPr="007637B8">
        <w:rPr>
          <w:rFonts w:eastAsia="Arial" w:cs="Arial"/>
        </w:rPr>
        <w:t xml:space="preserve"> </w:t>
      </w:r>
      <w:r w:rsidR="00D65690" w:rsidRPr="007637B8">
        <w:rPr>
          <w:rFonts w:eastAsia="Arial" w:cs="Arial"/>
          <w:i/>
          <w:iCs/>
        </w:rPr>
        <w:t>dout[31:0]</w:t>
      </w:r>
      <w:r w:rsidR="00D65690" w:rsidRPr="007637B8">
        <w:rPr>
          <w:rFonts w:eastAsia="Arial" w:cs="Arial"/>
        </w:rPr>
        <w:t xml:space="preserve"> (</w:t>
      </w:r>
      <w:r w:rsidR="00AB545B" w:rsidRPr="007637B8">
        <w:rPr>
          <w:rFonts w:eastAsia="Arial" w:cs="Arial"/>
        </w:rPr>
        <w:t>que mostra o conteúdo do registo</w:t>
      </w:r>
      <w:r w:rsidR="00D65690" w:rsidRPr="007637B8">
        <w:rPr>
          <w:rFonts w:eastAsia="Arial" w:cs="Arial"/>
        </w:rPr>
        <w:t xml:space="preserve"> </w:t>
      </w:r>
      <w:r w:rsidR="00D65690" w:rsidRPr="007637B8">
        <w:rPr>
          <w:rFonts w:ascii="Courier New" w:eastAsia="Arial" w:hAnsi="Courier New" w:cs="Courier New"/>
        </w:rPr>
        <w:t>x28</w:t>
      </w:r>
      <w:r w:rsidR="00D65690" w:rsidRPr="007637B8">
        <w:rPr>
          <w:rFonts w:eastAsia="Arial" w:cs="Arial"/>
        </w:rPr>
        <w:t xml:space="preserve">, </w:t>
      </w:r>
      <w:r w:rsidR="00AB545B" w:rsidRPr="007637B8">
        <w:rPr>
          <w:rFonts w:eastAsia="Arial" w:cs="Arial"/>
        </w:rPr>
        <w:t>usado no exemplo</w:t>
      </w:r>
      <w:r w:rsidR="00D65690" w:rsidRPr="007637B8">
        <w:rPr>
          <w:rFonts w:eastAsia="Arial" w:cs="Arial"/>
        </w:rPr>
        <w:t xml:space="preserve"> </w:t>
      </w:r>
      <w:r w:rsidR="00D65690" w:rsidRPr="007637B8">
        <w:rPr>
          <w:rFonts w:eastAsia="Arial" w:cs="Arial"/>
          <w:i/>
          <w:iCs/>
        </w:rPr>
        <w:t>AL_Operations.S</w:t>
      </w:r>
      <w:r w:rsidR="00D65690" w:rsidRPr="007637B8">
        <w:rPr>
          <w:rFonts w:eastAsia="Arial" w:cs="Arial"/>
        </w:rPr>
        <w:t xml:space="preserve">) </w:t>
      </w:r>
      <w:r w:rsidR="00C6365E" w:rsidRPr="007637B8">
        <w:rPr>
          <w:rFonts w:eastAsia="Arial" w:cs="Arial"/>
        </w:rPr>
        <w:t>e arraste-o para o painel preto Waves</w:t>
      </w:r>
      <w:r w:rsidR="00EE4A67" w:rsidRPr="007637B8">
        <w:rPr>
          <w:rFonts w:eastAsia="Arial" w:cs="Arial"/>
        </w:rPr>
        <w:t xml:space="preserve"> </w:t>
      </w:r>
      <w:r w:rsidR="00D65690" w:rsidRPr="007637B8">
        <w:rPr>
          <w:rFonts w:eastAsia="Arial" w:cs="Arial"/>
        </w:rPr>
        <w:t>(</w:t>
      </w:r>
      <w:r w:rsidR="00D65690" w:rsidRPr="007637B8">
        <w:rPr>
          <w:rFonts w:eastAsia="Arial" w:cs="Arial"/>
        </w:rPr>
        <w:fldChar w:fldCharType="begin"/>
      </w:r>
      <w:r w:rsidR="00D65690" w:rsidRPr="007637B8">
        <w:rPr>
          <w:rFonts w:eastAsia="Arial" w:cs="Arial"/>
        </w:rPr>
        <w:instrText xml:space="preserve"> REF _Ref39467336 \h </w:instrText>
      </w:r>
      <w:r w:rsidR="00D65690" w:rsidRPr="007637B8">
        <w:rPr>
          <w:rFonts w:eastAsia="Arial" w:cs="Arial"/>
        </w:rPr>
      </w:r>
      <w:r w:rsidR="00D65690" w:rsidRPr="007637B8">
        <w:rPr>
          <w:rFonts w:eastAsia="Arial" w:cs="Arial"/>
        </w:rPr>
        <w:fldChar w:fldCharType="separate"/>
      </w:r>
      <w:r w:rsidR="00233372" w:rsidRPr="007637B8">
        <w:t xml:space="preserve">Figura </w:t>
      </w:r>
      <w:r w:rsidR="00233372">
        <w:rPr>
          <w:noProof/>
        </w:rPr>
        <w:t>87</w:t>
      </w:r>
      <w:r w:rsidR="00D65690" w:rsidRPr="007637B8">
        <w:rPr>
          <w:rFonts w:eastAsia="Arial" w:cs="Arial"/>
        </w:rPr>
        <w:fldChar w:fldCharType="end"/>
      </w:r>
      <w:r w:rsidR="00D65690" w:rsidRPr="007637B8">
        <w:rPr>
          <w:rFonts w:eastAsia="Arial" w:cs="Arial"/>
        </w:rPr>
        <w:t>).</w:t>
      </w:r>
    </w:p>
    <w:p w14:paraId="19062A29" w14:textId="77777777" w:rsidR="00D65690" w:rsidRPr="007637B8" w:rsidRDefault="00D65690" w:rsidP="00D65690">
      <w:pPr>
        <w:rPr>
          <w:rFonts w:eastAsia="Arial" w:cs="Arial"/>
        </w:rPr>
      </w:pPr>
    </w:p>
    <w:p w14:paraId="1C8C34AC" w14:textId="77777777" w:rsidR="00D65690" w:rsidRPr="007637B8" w:rsidRDefault="00D65690" w:rsidP="00D65690">
      <w:pPr>
        <w:jc w:val="center"/>
      </w:pPr>
      <w:r w:rsidRPr="007637B8">
        <w:rPr>
          <w:noProof/>
          <w:lang w:eastAsia="es-ES"/>
        </w:rPr>
        <w:drawing>
          <wp:inline distT="0" distB="0" distL="0" distR="0" wp14:anchorId="111537E1" wp14:editId="2FF99586">
            <wp:extent cx="2066925" cy="4572000"/>
            <wp:effectExtent l="0" t="0" r="0" b="0"/>
            <wp:docPr id="2018242191" name="Imagen 201824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extLst>
                        <a:ext uri="{28A0092B-C50C-407E-A947-70E740481C1C}">
                          <a14:useLocalDpi xmlns:a14="http://schemas.microsoft.com/office/drawing/2010/main" val="0"/>
                        </a:ext>
                      </a:extLst>
                    </a:blip>
                    <a:stretch>
                      <a:fillRect/>
                    </a:stretch>
                  </pic:blipFill>
                  <pic:spPr>
                    <a:xfrm>
                      <a:off x="0" y="0"/>
                      <a:ext cx="2066925" cy="4572000"/>
                    </a:xfrm>
                    <a:prstGeom prst="rect">
                      <a:avLst/>
                    </a:prstGeom>
                  </pic:spPr>
                </pic:pic>
              </a:graphicData>
            </a:graphic>
          </wp:inline>
        </w:drawing>
      </w:r>
    </w:p>
    <w:p w14:paraId="49CD72CA" w14:textId="63D1315F" w:rsidR="00D65690" w:rsidRPr="007637B8" w:rsidRDefault="00D8789F" w:rsidP="00D65690">
      <w:pPr>
        <w:pStyle w:val="Caption"/>
        <w:jc w:val="center"/>
      </w:pPr>
      <w:bookmarkStart w:id="243" w:name="_Ref39467336"/>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87</w:t>
      </w:r>
      <w:r w:rsidR="00577C0A" w:rsidRPr="007637B8">
        <w:fldChar w:fldCharType="end"/>
      </w:r>
      <w:bookmarkEnd w:id="243"/>
      <w:r w:rsidR="00D65690" w:rsidRPr="007637B8">
        <w:t xml:space="preserve">. </w:t>
      </w:r>
      <w:r w:rsidR="00C6365E" w:rsidRPr="007637B8">
        <w:t xml:space="preserve">Adicionar o sinal </w:t>
      </w:r>
      <w:r w:rsidR="00C6365E" w:rsidRPr="007637B8">
        <w:rPr>
          <w:i/>
          <w:iCs w:val="0"/>
        </w:rPr>
        <w:t>dout[31:0]</w:t>
      </w:r>
      <w:r w:rsidR="00C6365E" w:rsidRPr="007637B8">
        <w:t xml:space="preserve"> ao gráfico</w:t>
      </w:r>
    </w:p>
    <w:p w14:paraId="69B99416" w14:textId="77777777" w:rsidR="00D65690" w:rsidRPr="007637B8" w:rsidRDefault="00D65690" w:rsidP="00D65690">
      <w:pPr>
        <w:pStyle w:val="Caption"/>
        <w:rPr>
          <w:rFonts w:eastAsia="Arial" w:cs="Arial"/>
        </w:rPr>
      </w:pPr>
    </w:p>
    <w:p w14:paraId="31CB4825" w14:textId="42F170F4" w:rsidR="00B83CA7" w:rsidRPr="007637B8" w:rsidRDefault="0032065F" w:rsidP="00B83E4B">
      <w:pPr>
        <w:pStyle w:val="ListParagraph"/>
        <w:numPr>
          <w:ilvl w:val="0"/>
          <w:numId w:val="11"/>
        </w:numPr>
        <w:rPr>
          <w:rFonts w:ascii="Courier New" w:eastAsia="Courier New" w:hAnsi="Courier New" w:cs="Courier New"/>
          <w:sz w:val="18"/>
          <w:szCs w:val="18"/>
        </w:rPr>
      </w:pPr>
      <w:r w:rsidRPr="007637B8">
        <w:rPr>
          <w:rFonts w:eastAsia="Arial" w:cs="Arial"/>
        </w:rPr>
        <w:t xml:space="preserve">Outra forma de mostrar sinais no GTKWave é usar um ficheiro </w:t>
      </w:r>
      <w:r w:rsidRPr="007637B8">
        <w:rPr>
          <w:rFonts w:eastAsia="Arial" w:cs="Arial"/>
          <w:i/>
          <w:iCs/>
        </w:rPr>
        <w:t>.tcl</w:t>
      </w:r>
      <w:r w:rsidR="00B83E4B" w:rsidRPr="007637B8">
        <w:rPr>
          <w:rFonts w:eastAsia="Arial" w:cs="Arial"/>
        </w:rPr>
        <w:t xml:space="preserve">. </w:t>
      </w:r>
      <w:r w:rsidRPr="007637B8">
        <w:rPr>
          <w:rFonts w:eastAsia="Arial" w:cs="Arial"/>
        </w:rPr>
        <w:t>O f</w:t>
      </w:r>
      <w:r w:rsidR="00B83E4B" w:rsidRPr="007637B8">
        <w:rPr>
          <w:rFonts w:eastAsia="Arial" w:cs="Arial"/>
        </w:rPr>
        <w:t>i</w:t>
      </w:r>
      <w:r w:rsidRPr="007637B8">
        <w:rPr>
          <w:rFonts w:eastAsia="Arial" w:cs="Arial"/>
        </w:rPr>
        <w:t>ch</w:t>
      </w:r>
      <w:r w:rsidR="00B83E4B" w:rsidRPr="007637B8">
        <w:rPr>
          <w:rFonts w:eastAsia="Arial" w:cs="Arial"/>
        </w:rPr>
        <w:t>e</w:t>
      </w:r>
      <w:r w:rsidRPr="007637B8">
        <w:rPr>
          <w:rFonts w:eastAsia="Arial" w:cs="Arial"/>
        </w:rPr>
        <w:t>iro</w:t>
      </w:r>
      <w:r w:rsidR="00B83E4B" w:rsidRPr="007637B8">
        <w:rPr>
          <w:rFonts w:eastAsia="Arial" w:cs="Arial"/>
        </w:rPr>
        <w:t xml:space="preserve"> </w:t>
      </w:r>
      <w:r w:rsidR="00B83E4B" w:rsidRPr="007637B8">
        <w:rPr>
          <w:rFonts w:eastAsia="Arial" w:cs="Arial"/>
          <w:i/>
        </w:rPr>
        <w:t>test.tcl</w:t>
      </w:r>
      <w:r w:rsidR="00B83E4B" w:rsidRPr="007637B8">
        <w:rPr>
          <w:rFonts w:eastAsia="Arial" w:cs="Arial"/>
        </w:rPr>
        <w:t xml:space="preserve"> </w:t>
      </w:r>
      <w:r w:rsidRPr="007637B8">
        <w:rPr>
          <w:rFonts w:eastAsia="Arial" w:cs="Arial"/>
        </w:rPr>
        <w:t>está disponível em</w:t>
      </w:r>
      <w:r w:rsidR="00B83E4B" w:rsidRPr="007637B8">
        <w:t xml:space="preserve"> </w:t>
      </w:r>
      <w:r w:rsidR="00B83E4B" w:rsidRPr="007637B8">
        <w:rPr>
          <w:rFonts w:cs="Arial"/>
          <w:i/>
        </w:rPr>
        <w:t>[RVfpgaPath]/RVfpga/examples/AL_Operations</w:t>
      </w:r>
      <w:r w:rsidR="00B83E4B" w:rsidRPr="007637B8">
        <w:rPr>
          <w:rFonts w:cs="Arial"/>
        </w:rPr>
        <w:t xml:space="preserve">. </w:t>
      </w:r>
      <w:r w:rsidR="00BA1E10" w:rsidRPr="007637B8">
        <w:rPr>
          <w:rFonts w:cs="Arial"/>
        </w:rPr>
        <w:t>Abra esse ficheiro e analise-o. Em cada linha, verá o caminho e o nome de cada sinal que queremos mostrar no gráfico</w:t>
      </w:r>
      <w:r w:rsidR="00B83E4B" w:rsidRPr="007637B8">
        <w:rPr>
          <w:rFonts w:cs="Arial"/>
        </w:rPr>
        <w:t>.</w:t>
      </w:r>
    </w:p>
    <w:p w14:paraId="6A75FBEE" w14:textId="788F2D8F" w:rsidR="00B83CA7" w:rsidRPr="007637B8" w:rsidRDefault="00B83CA7" w:rsidP="00B83CA7">
      <w:pPr>
        <w:pStyle w:val="ListParagraph"/>
        <w:ind w:left="360"/>
        <w:rPr>
          <w:rFonts w:eastAsia="Arial" w:cs="Arial"/>
        </w:rPr>
      </w:pPr>
    </w:p>
    <w:p w14:paraId="744037D3" w14:textId="77777777" w:rsidR="00B83CA7" w:rsidRPr="007637B8" w:rsidRDefault="00B83CA7" w:rsidP="00B83CA7">
      <w:pPr>
        <w:pStyle w:val="ListParagraph"/>
        <w:ind w:left="-284" w:right="-613"/>
        <w:rPr>
          <w:rFonts w:ascii="Courier New" w:eastAsia="Arial" w:hAnsi="Courier New" w:cs="Courier New"/>
          <w:sz w:val="16"/>
        </w:rPr>
      </w:pPr>
      <w:r w:rsidRPr="007637B8">
        <w:rPr>
          <w:rFonts w:ascii="Courier New" w:eastAsia="Arial" w:hAnsi="Courier New" w:cs="Courier New"/>
          <w:color w:val="548DD4" w:themeColor="text2" w:themeTint="99"/>
          <w:sz w:val="16"/>
        </w:rPr>
        <w:t xml:space="preserve">gtkwave::addSignalsFromList </w:t>
      </w:r>
      <w:r w:rsidRPr="007637B8">
        <w:rPr>
          <w:rFonts w:ascii="Courier New" w:eastAsia="Arial" w:hAnsi="Courier New" w:cs="Courier New"/>
          <w:sz w:val="16"/>
        </w:rPr>
        <w:t>rvfpgasim.</w:t>
      </w:r>
      <w:r w:rsidRPr="007637B8">
        <w:rPr>
          <w:rFonts w:ascii="Courier New" w:eastAsia="Arial" w:hAnsi="Courier New" w:cs="Courier New"/>
          <w:b/>
          <w:sz w:val="16"/>
        </w:rPr>
        <w:t>clk</w:t>
      </w:r>
    </w:p>
    <w:p w14:paraId="4D9BC93F" w14:textId="77777777" w:rsidR="00B83CA7" w:rsidRPr="007637B8" w:rsidRDefault="00B83CA7" w:rsidP="00B83CA7">
      <w:pPr>
        <w:pStyle w:val="ListParagraph"/>
        <w:ind w:left="-284" w:right="-613"/>
        <w:rPr>
          <w:rFonts w:ascii="Courier New" w:eastAsia="Arial" w:hAnsi="Courier New" w:cs="Courier New"/>
          <w:sz w:val="16"/>
        </w:rPr>
      </w:pPr>
      <w:r w:rsidRPr="007637B8">
        <w:rPr>
          <w:rFonts w:ascii="Courier New" w:eastAsia="Arial" w:hAnsi="Courier New" w:cs="Courier New"/>
          <w:color w:val="548DD4" w:themeColor="text2" w:themeTint="99"/>
          <w:sz w:val="16"/>
        </w:rPr>
        <w:t xml:space="preserve">gtkwave::addSignalsFromList </w:t>
      </w:r>
      <w:r w:rsidRPr="007637B8">
        <w:rPr>
          <w:rFonts w:ascii="Courier New" w:eastAsia="Arial" w:hAnsi="Courier New" w:cs="Courier New"/>
          <w:sz w:val="16"/>
        </w:rPr>
        <w:t>rvfpgasim.swervolf.swerv_eh1.swerv.ifu.</w:t>
      </w:r>
      <w:r w:rsidRPr="007637B8">
        <w:rPr>
          <w:rFonts w:ascii="Courier New" w:eastAsia="Arial" w:hAnsi="Courier New" w:cs="Courier New"/>
          <w:b/>
          <w:sz w:val="16"/>
        </w:rPr>
        <w:t>ifu_i0_instr</w:t>
      </w:r>
    </w:p>
    <w:p w14:paraId="6C844442" w14:textId="77777777" w:rsidR="00B83CA7" w:rsidRPr="007637B8" w:rsidRDefault="00B83CA7" w:rsidP="00B83CA7">
      <w:pPr>
        <w:pStyle w:val="ListParagraph"/>
        <w:ind w:left="-284" w:right="-613"/>
        <w:rPr>
          <w:rFonts w:ascii="Courier New" w:eastAsia="Arial" w:hAnsi="Courier New" w:cs="Courier New"/>
          <w:sz w:val="16"/>
        </w:rPr>
      </w:pPr>
      <w:r w:rsidRPr="007637B8">
        <w:rPr>
          <w:rFonts w:ascii="Courier New" w:eastAsia="Arial" w:hAnsi="Courier New" w:cs="Courier New"/>
          <w:color w:val="548DD4" w:themeColor="text2" w:themeTint="99"/>
          <w:sz w:val="16"/>
        </w:rPr>
        <w:t xml:space="preserve">gtkwave::addSignalsFromList </w:t>
      </w:r>
      <w:r w:rsidRPr="007637B8">
        <w:rPr>
          <w:rFonts w:ascii="Courier New" w:eastAsia="Arial" w:hAnsi="Courier New" w:cs="Courier New"/>
          <w:sz w:val="16"/>
        </w:rPr>
        <w:t>rvfpgasim.swervolf.swerv_eh1.swerv.ifu.</w:t>
      </w:r>
      <w:r w:rsidRPr="007637B8">
        <w:rPr>
          <w:rFonts w:ascii="Courier New" w:eastAsia="Arial" w:hAnsi="Courier New" w:cs="Courier New"/>
          <w:b/>
          <w:sz w:val="16"/>
        </w:rPr>
        <w:t>ifu_i1_instr</w:t>
      </w:r>
    </w:p>
    <w:p w14:paraId="27D3BE76" w14:textId="6E442EB7" w:rsidR="00B83CA7" w:rsidRPr="007637B8" w:rsidRDefault="00B83CA7" w:rsidP="00B83CA7">
      <w:pPr>
        <w:pStyle w:val="ListParagraph"/>
        <w:ind w:left="-284" w:right="-613"/>
        <w:rPr>
          <w:rFonts w:ascii="Courier New" w:eastAsia="Arial" w:hAnsi="Courier New" w:cs="Courier New"/>
          <w:sz w:val="16"/>
        </w:rPr>
      </w:pPr>
      <w:r w:rsidRPr="007637B8">
        <w:rPr>
          <w:rFonts w:ascii="Courier New" w:eastAsia="Arial" w:hAnsi="Courier New" w:cs="Courier New"/>
          <w:color w:val="548DD4" w:themeColor="text2" w:themeTint="99"/>
          <w:sz w:val="16"/>
        </w:rPr>
        <w:t xml:space="preserve">gtkwave::addSignalsFromList </w:t>
      </w:r>
      <w:r w:rsidRPr="007637B8">
        <w:rPr>
          <w:rFonts w:ascii="Courier New" w:eastAsia="Arial" w:hAnsi="Courier New" w:cs="Courier New"/>
          <w:sz w:val="16"/>
        </w:rPr>
        <w:t>rvfpgasim.swervolf.swerv_eh1.swerv.dec.arf.gpr_banks(0).gpr(28).gprff.</w:t>
      </w:r>
      <w:r w:rsidRPr="007637B8">
        <w:rPr>
          <w:rFonts w:ascii="Courier New" w:eastAsia="Arial" w:hAnsi="Courier New" w:cs="Courier New"/>
          <w:b/>
          <w:sz w:val="16"/>
        </w:rPr>
        <w:t>dout</w:t>
      </w:r>
    </w:p>
    <w:p w14:paraId="41991A95" w14:textId="77777777" w:rsidR="00B83CA7" w:rsidRPr="007637B8" w:rsidRDefault="00B83CA7" w:rsidP="00B83CA7">
      <w:pPr>
        <w:pStyle w:val="ListParagraph"/>
        <w:ind w:left="360"/>
        <w:rPr>
          <w:rFonts w:eastAsia="Arial" w:cs="Arial"/>
        </w:rPr>
      </w:pPr>
    </w:p>
    <w:p w14:paraId="15DDF09B" w14:textId="642D8F66" w:rsidR="00B83E4B" w:rsidRPr="007637B8" w:rsidRDefault="00FA6CDC" w:rsidP="00B83CA7">
      <w:pPr>
        <w:pStyle w:val="ListParagraph"/>
        <w:ind w:left="360"/>
      </w:pPr>
      <w:r w:rsidRPr="007637B8">
        <w:rPr>
          <w:rFonts w:cs="Arial"/>
        </w:rPr>
        <w:t>Para utilizar o ficheiro</w:t>
      </w:r>
      <w:r w:rsidR="00BD17F6" w:rsidRPr="007637B8">
        <w:rPr>
          <w:rFonts w:cs="Arial"/>
        </w:rPr>
        <w:t xml:space="preserve"> </w:t>
      </w:r>
      <w:r w:rsidR="00BD17F6" w:rsidRPr="007637B8">
        <w:rPr>
          <w:rFonts w:cs="Arial"/>
          <w:i/>
        </w:rPr>
        <w:t>.tcl</w:t>
      </w:r>
      <w:r w:rsidR="00BD17F6" w:rsidRPr="007637B8">
        <w:rPr>
          <w:rFonts w:cs="Arial"/>
        </w:rPr>
        <w:t xml:space="preserve"> </w:t>
      </w:r>
      <w:r w:rsidRPr="007637B8">
        <w:rPr>
          <w:rFonts w:cs="Arial"/>
        </w:rPr>
        <w:t>no</w:t>
      </w:r>
      <w:r w:rsidR="00B83E4B" w:rsidRPr="007637B8">
        <w:t xml:space="preserve"> GTKWave, </w:t>
      </w:r>
      <w:r w:rsidRPr="007637B8">
        <w:t>pode simplesmente clicar em</w:t>
      </w:r>
      <w:r w:rsidR="00B83E4B" w:rsidRPr="007637B8">
        <w:t xml:space="preserve"> </w:t>
      </w:r>
      <w:r w:rsidR="00B83E4B" w:rsidRPr="007637B8">
        <w:rPr>
          <w:i/>
        </w:rPr>
        <w:t>File – Read Tcl Script File</w:t>
      </w:r>
      <w:r w:rsidR="00B83E4B" w:rsidRPr="007637B8">
        <w:t xml:space="preserve"> </w:t>
      </w:r>
      <w:r w:rsidRPr="007637B8">
        <w:t xml:space="preserve">e </w:t>
      </w:r>
      <w:r w:rsidR="007F3829" w:rsidRPr="007637B8">
        <w:t>selecionar</w:t>
      </w:r>
      <w:r w:rsidRPr="007637B8">
        <w:t xml:space="preserve"> o ficheiro</w:t>
      </w:r>
      <w:r w:rsidR="00B83E4B" w:rsidRPr="007637B8">
        <w:t xml:space="preserve"> </w:t>
      </w:r>
      <w:r w:rsidR="00BD17F6" w:rsidRPr="007637B8">
        <w:rPr>
          <w:rFonts w:cs="Arial"/>
          <w:i/>
        </w:rPr>
        <w:t>[RVfpgaPath]/RVfpga/examples/AL_Operations</w:t>
      </w:r>
      <w:r w:rsidR="00BD17F6" w:rsidRPr="007637B8">
        <w:rPr>
          <w:i/>
        </w:rPr>
        <w:t>/</w:t>
      </w:r>
      <w:r w:rsidR="00585AFA" w:rsidRPr="007637B8">
        <w:rPr>
          <w:i/>
        </w:rPr>
        <w:t>test</w:t>
      </w:r>
      <w:r w:rsidR="00B83E4B" w:rsidRPr="007637B8">
        <w:rPr>
          <w:i/>
        </w:rPr>
        <w:t>.tcl</w:t>
      </w:r>
      <w:r w:rsidR="00B83E4B" w:rsidRPr="007637B8">
        <w:t>.</w:t>
      </w:r>
    </w:p>
    <w:p w14:paraId="64866F8C" w14:textId="77777777" w:rsidR="00FF1C93" w:rsidRPr="007637B8" w:rsidRDefault="00FF1C93" w:rsidP="00B83CA7">
      <w:pPr>
        <w:pStyle w:val="ListParagraph"/>
        <w:ind w:left="360"/>
        <w:rPr>
          <w:rFonts w:ascii="Courier New" w:eastAsia="Courier New" w:hAnsi="Courier New" w:cs="Courier New"/>
          <w:sz w:val="18"/>
          <w:szCs w:val="18"/>
        </w:rPr>
      </w:pPr>
    </w:p>
    <w:p w14:paraId="5F8444FA" w14:textId="77777777" w:rsidR="00B83E4B" w:rsidRPr="007637B8" w:rsidRDefault="00B83E4B" w:rsidP="00B83E4B">
      <w:pPr>
        <w:pStyle w:val="ListParagraph"/>
        <w:ind w:left="360"/>
        <w:rPr>
          <w:rFonts w:ascii="Courier New" w:eastAsia="Courier New" w:hAnsi="Courier New" w:cs="Courier New"/>
          <w:sz w:val="18"/>
          <w:szCs w:val="18"/>
        </w:rPr>
      </w:pPr>
    </w:p>
    <w:p w14:paraId="0F72EEA1" w14:textId="174D3E2B" w:rsidR="00D65690" w:rsidRPr="007637B8" w:rsidRDefault="00F70446" w:rsidP="00B94573">
      <w:pPr>
        <w:pStyle w:val="ListParagraph"/>
        <w:numPr>
          <w:ilvl w:val="0"/>
          <w:numId w:val="11"/>
        </w:numPr>
        <w:rPr>
          <w:rFonts w:ascii="Courier New" w:eastAsia="Courier New" w:hAnsi="Courier New" w:cs="Courier New"/>
          <w:sz w:val="18"/>
          <w:szCs w:val="18"/>
        </w:rPr>
      </w:pPr>
      <w:r w:rsidRPr="007637B8">
        <w:rPr>
          <w:rFonts w:eastAsia="Arial" w:cs="Arial"/>
          <w:bCs/>
        </w:rPr>
        <w:t xml:space="preserve">A </w:t>
      </w:r>
      <w:r w:rsidR="00D65690" w:rsidRPr="007637B8">
        <w:rPr>
          <w:rFonts w:eastAsia="Arial" w:cs="Arial"/>
          <w:b/>
        </w:rPr>
        <w:fldChar w:fldCharType="begin"/>
      </w:r>
      <w:r w:rsidR="00D65690" w:rsidRPr="007637B8">
        <w:rPr>
          <w:rFonts w:eastAsia="Arial" w:cs="Arial"/>
        </w:rPr>
        <w:instrText xml:space="preserve"> REF _Ref45979174 \h  \* MERGEFORMAT </w:instrText>
      </w:r>
      <w:r w:rsidR="00D65690" w:rsidRPr="007637B8">
        <w:rPr>
          <w:rFonts w:eastAsia="Arial" w:cs="Arial"/>
          <w:b/>
        </w:rPr>
      </w:r>
      <w:r w:rsidR="00D65690" w:rsidRPr="007637B8">
        <w:rPr>
          <w:rFonts w:eastAsia="Arial" w:cs="Arial"/>
          <w:b/>
        </w:rPr>
        <w:fldChar w:fldCharType="separate"/>
      </w:r>
      <w:r w:rsidR="00233372" w:rsidRPr="007637B8">
        <w:t xml:space="preserve">Figura </w:t>
      </w:r>
      <w:r w:rsidR="00233372">
        <w:t>88</w:t>
      </w:r>
      <w:r w:rsidR="00D65690" w:rsidRPr="007637B8">
        <w:rPr>
          <w:rFonts w:eastAsia="Arial" w:cs="Arial"/>
          <w:b/>
        </w:rPr>
        <w:fldChar w:fldCharType="end"/>
      </w:r>
      <w:r w:rsidR="00D65690" w:rsidRPr="007637B8">
        <w:rPr>
          <w:rFonts w:eastAsia="Arial" w:cs="Arial"/>
        </w:rPr>
        <w:t xml:space="preserve"> </w:t>
      </w:r>
      <w:r w:rsidRPr="007637B8">
        <w:rPr>
          <w:rFonts w:eastAsia="Arial" w:cs="Arial"/>
        </w:rPr>
        <w:t>mostra o programa</w:t>
      </w:r>
      <w:r w:rsidR="00D65690" w:rsidRPr="007637B8">
        <w:rPr>
          <w:rFonts w:eastAsia="Arial" w:cs="Arial"/>
        </w:rPr>
        <w:t xml:space="preserve"> AL_Operations.S </w:t>
      </w:r>
      <w:r w:rsidR="00672615" w:rsidRPr="007637B8">
        <w:rPr>
          <w:rFonts w:eastAsia="Arial" w:cs="Arial"/>
        </w:rPr>
        <w:t>com</w:t>
      </w:r>
      <w:r w:rsidRPr="007637B8">
        <w:rPr>
          <w:rFonts w:eastAsia="Arial" w:cs="Arial"/>
        </w:rPr>
        <w:t xml:space="preserve"> as suas instruções e </w:t>
      </w:r>
      <w:r w:rsidR="00672615" w:rsidRPr="007637B8">
        <w:rPr>
          <w:rFonts w:eastAsia="Arial" w:cs="Arial"/>
        </w:rPr>
        <w:t xml:space="preserve">o </w:t>
      </w:r>
      <w:r w:rsidR="004C7505" w:rsidRPr="007637B8">
        <w:rPr>
          <w:rFonts w:eastAsia="Arial" w:cs="Arial"/>
        </w:rPr>
        <w:t xml:space="preserve">código </w:t>
      </w:r>
      <w:r w:rsidRPr="007637B8">
        <w:rPr>
          <w:rFonts w:eastAsia="Arial" w:cs="Arial"/>
        </w:rPr>
        <w:t>máquina equivalente</w:t>
      </w:r>
      <w:r w:rsidR="00D65690" w:rsidRPr="007637B8">
        <w:rPr>
          <w:rFonts w:eastAsia="Arial" w:cs="Arial"/>
        </w:rPr>
        <w:t xml:space="preserve">. </w:t>
      </w:r>
    </w:p>
    <w:p w14:paraId="7E35DF1C" w14:textId="77777777" w:rsidR="00D65690" w:rsidRPr="00D16280" w:rsidRDefault="00D65690" w:rsidP="00D65690">
      <w:pPr>
        <w:rPr>
          <w:rFonts w:ascii="Courier New" w:eastAsia="Courier New" w:hAnsi="Courier New" w:cs="Courier New"/>
          <w:b/>
          <w:sz w:val="18"/>
          <w:szCs w:val="18"/>
          <w:lang w:val="en-GB"/>
        </w:rPr>
      </w:pPr>
      <w:r w:rsidRPr="00D16280">
        <w:rPr>
          <w:rFonts w:ascii="Courier New" w:eastAsia="Courier New" w:hAnsi="Courier New" w:cs="Courier New"/>
          <w:b/>
          <w:sz w:val="18"/>
          <w:szCs w:val="18"/>
          <w:lang w:val="en-GB"/>
        </w:rPr>
        <w:t># RISC-V assembly</w:t>
      </w:r>
      <w:r w:rsidRPr="00D16280">
        <w:rPr>
          <w:rFonts w:ascii="Courier New" w:eastAsia="Courier New" w:hAnsi="Courier New" w:cs="Courier New"/>
          <w:b/>
          <w:sz w:val="18"/>
          <w:szCs w:val="18"/>
          <w:lang w:val="en-GB"/>
        </w:rPr>
        <w:tab/>
      </w:r>
      <w:r w:rsidRPr="00D16280">
        <w:rPr>
          <w:rFonts w:ascii="Courier New" w:eastAsia="Courier New" w:hAnsi="Courier New" w:cs="Courier New"/>
          <w:b/>
          <w:sz w:val="18"/>
          <w:szCs w:val="18"/>
          <w:lang w:val="en-GB"/>
        </w:rPr>
        <w:tab/>
      </w:r>
      <w:r w:rsidRPr="00D16280">
        <w:rPr>
          <w:rFonts w:ascii="Courier New" w:eastAsia="Courier New" w:hAnsi="Courier New" w:cs="Courier New"/>
          <w:b/>
          <w:sz w:val="18"/>
          <w:szCs w:val="18"/>
          <w:lang w:val="en-GB"/>
        </w:rPr>
        <w:tab/>
        <w:t xml:space="preserve"># comment (t3 = x28)  </w:t>
      </w:r>
      <w:r w:rsidRPr="00D16280">
        <w:rPr>
          <w:rFonts w:ascii="Courier New" w:eastAsia="Courier New" w:hAnsi="Courier New" w:cs="Courier New"/>
          <w:b/>
          <w:sz w:val="18"/>
          <w:szCs w:val="18"/>
          <w:lang w:val="en-GB"/>
        </w:rPr>
        <w:tab/>
        <w:t># machine code</w:t>
      </w:r>
    </w:p>
    <w:p w14:paraId="73BD41BC" w14:textId="77777777" w:rsidR="00D65690" w:rsidRPr="007637B8" w:rsidRDefault="00D65690" w:rsidP="00D65690">
      <w:pPr>
        <w:rPr>
          <w:rFonts w:ascii="Courier New" w:eastAsia="Courier New" w:hAnsi="Courier New" w:cs="Courier New"/>
          <w:b/>
          <w:sz w:val="18"/>
          <w:szCs w:val="18"/>
        </w:rPr>
      </w:pPr>
      <w:r w:rsidRPr="00D16280">
        <w:rPr>
          <w:rFonts w:ascii="Courier New" w:eastAsia="Courier New" w:hAnsi="Courier New" w:cs="Courier New"/>
          <w:b/>
          <w:sz w:val="18"/>
          <w:szCs w:val="18"/>
          <w:lang w:val="en-GB"/>
        </w:rPr>
        <w:t xml:space="preserve">    </w:t>
      </w:r>
      <w:r w:rsidRPr="007637B8">
        <w:rPr>
          <w:rFonts w:ascii="Courier New" w:eastAsia="Courier New" w:hAnsi="Courier New" w:cs="Courier New"/>
          <w:b/>
          <w:sz w:val="18"/>
          <w:szCs w:val="18"/>
        </w:rPr>
        <w:t xml:space="preserve">li   t3, 0x0                </w:t>
      </w:r>
      <w:r w:rsidRPr="007637B8">
        <w:rPr>
          <w:rFonts w:ascii="Courier New" w:eastAsia="Courier New" w:hAnsi="Courier New" w:cs="Courier New"/>
          <w:b/>
          <w:sz w:val="18"/>
          <w:szCs w:val="18"/>
        </w:rPr>
        <w:tab/>
        <w:t># t3 = 0</w:t>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t># 0x00000E13</w:t>
      </w:r>
    </w:p>
    <w:p w14:paraId="3E8FC035"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b/>
          <w:sz w:val="18"/>
          <w:szCs w:val="18"/>
        </w:rPr>
        <w:lastRenderedPageBreak/>
        <w:t xml:space="preserve"> </w:t>
      </w:r>
    </w:p>
    <w:p w14:paraId="2BCD9549"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b/>
          <w:sz w:val="18"/>
          <w:szCs w:val="18"/>
        </w:rPr>
        <w:t>REPEAT:</w:t>
      </w:r>
    </w:p>
    <w:p w14:paraId="08E4D7CE"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b/>
          <w:sz w:val="18"/>
          <w:szCs w:val="18"/>
        </w:rPr>
        <w:t xml:space="preserve">    addi t3, t3, 6            </w:t>
      </w:r>
      <w:r w:rsidRPr="007637B8">
        <w:rPr>
          <w:rFonts w:ascii="Courier New" w:eastAsia="Courier New" w:hAnsi="Courier New" w:cs="Courier New"/>
          <w:b/>
          <w:sz w:val="18"/>
          <w:szCs w:val="18"/>
        </w:rPr>
        <w:tab/>
        <w:t># t3 = t3 + 6</w:t>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t># 0x006E0E13</w:t>
      </w:r>
    </w:p>
    <w:p w14:paraId="4E37BBD9" w14:textId="77777777" w:rsidR="00D65690" w:rsidRPr="00D16280" w:rsidRDefault="00D65690" w:rsidP="00D65690">
      <w:pPr>
        <w:rPr>
          <w:rFonts w:ascii="Courier New" w:eastAsia="Courier New" w:hAnsi="Courier New" w:cs="Courier New"/>
          <w:b/>
          <w:sz w:val="18"/>
          <w:szCs w:val="18"/>
          <w:lang w:val="en-GB"/>
        </w:rPr>
      </w:pPr>
      <w:r w:rsidRPr="007637B8">
        <w:rPr>
          <w:rFonts w:ascii="Courier New" w:eastAsia="Courier New" w:hAnsi="Courier New" w:cs="Courier New"/>
          <w:b/>
          <w:sz w:val="18"/>
          <w:szCs w:val="18"/>
        </w:rPr>
        <w:t xml:space="preserve">    </w:t>
      </w:r>
      <w:r w:rsidRPr="00D16280">
        <w:rPr>
          <w:rFonts w:ascii="Courier New" w:eastAsia="Courier New" w:hAnsi="Courier New" w:cs="Courier New"/>
          <w:b/>
          <w:sz w:val="18"/>
          <w:szCs w:val="18"/>
          <w:lang w:val="en-GB"/>
        </w:rPr>
        <w:t xml:space="preserve">addi t3, t3, -1           </w:t>
      </w:r>
      <w:r w:rsidRPr="00D16280">
        <w:rPr>
          <w:rFonts w:ascii="Courier New" w:eastAsia="Courier New" w:hAnsi="Courier New" w:cs="Courier New"/>
          <w:b/>
          <w:sz w:val="18"/>
          <w:szCs w:val="18"/>
          <w:lang w:val="en-GB"/>
        </w:rPr>
        <w:tab/>
        <w:t># t3 = t3 – 1</w:t>
      </w:r>
      <w:r w:rsidRPr="00D16280">
        <w:rPr>
          <w:rFonts w:ascii="Courier New" w:eastAsia="Courier New" w:hAnsi="Courier New" w:cs="Courier New"/>
          <w:b/>
          <w:sz w:val="18"/>
          <w:szCs w:val="18"/>
          <w:lang w:val="en-GB"/>
        </w:rPr>
        <w:tab/>
      </w:r>
      <w:r w:rsidRPr="00D16280">
        <w:rPr>
          <w:rFonts w:ascii="Courier New" w:eastAsia="Courier New" w:hAnsi="Courier New" w:cs="Courier New"/>
          <w:b/>
          <w:sz w:val="18"/>
          <w:szCs w:val="18"/>
          <w:lang w:val="en-GB"/>
        </w:rPr>
        <w:tab/>
      </w:r>
      <w:r w:rsidRPr="00D16280">
        <w:rPr>
          <w:rFonts w:ascii="Courier New" w:eastAsia="Courier New" w:hAnsi="Courier New" w:cs="Courier New"/>
          <w:b/>
          <w:sz w:val="18"/>
          <w:szCs w:val="18"/>
          <w:lang w:val="en-GB"/>
        </w:rPr>
        <w:tab/>
        <w:t># 0xFFFE0E13</w:t>
      </w:r>
    </w:p>
    <w:p w14:paraId="4B2E4EA5" w14:textId="77777777" w:rsidR="00D65690" w:rsidRPr="00D16280" w:rsidRDefault="00D65690" w:rsidP="00D65690">
      <w:pPr>
        <w:rPr>
          <w:rFonts w:ascii="Courier New" w:eastAsia="Courier New" w:hAnsi="Courier New" w:cs="Courier New"/>
          <w:b/>
          <w:sz w:val="18"/>
          <w:szCs w:val="18"/>
          <w:lang w:val="en-GB"/>
        </w:rPr>
      </w:pPr>
      <w:r w:rsidRPr="00D16280">
        <w:rPr>
          <w:rFonts w:ascii="Courier New" w:eastAsia="Courier New" w:hAnsi="Courier New" w:cs="Courier New"/>
          <w:b/>
          <w:sz w:val="18"/>
          <w:szCs w:val="18"/>
          <w:lang w:val="en-GB"/>
        </w:rPr>
        <w:t xml:space="preserve">    andi t3, t3, 3            </w:t>
      </w:r>
      <w:r w:rsidRPr="00D16280">
        <w:rPr>
          <w:rFonts w:ascii="Courier New" w:eastAsia="Courier New" w:hAnsi="Courier New" w:cs="Courier New"/>
          <w:b/>
          <w:sz w:val="18"/>
          <w:szCs w:val="18"/>
          <w:lang w:val="en-GB"/>
        </w:rPr>
        <w:tab/>
        <w:t># t3 = t3 AND 3</w:t>
      </w:r>
      <w:r w:rsidRPr="00D16280">
        <w:rPr>
          <w:rFonts w:ascii="Courier New" w:eastAsia="Courier New" w:hAnsi="Courier New" w:cs="Courier New"/>
          <w:b/>
          <w:sz w:val="18"/>
          <w:szCs w:val="18"/>
          <w:lang w:val="en-GB"/>
        </w:rPr>
        <w:tab/>
      </w:r>
      <w:r w:rsidRPr="00D16280">
        <w:rPr>
          <w:rFonts w:ascii="Courier New" w:eastAsia="Courier New" w:hAnsi="Courier New" w:cs="Courier New"/>
          <w:b/>
          <w:sz w:val="18"/>
          <w:szCs w:val="18"/>
          <w:lang w:val="en-GB"/>
        </w:rPr>
        <w:tab/>
        <w:t># 0x003E7E13</w:t>
      </w:r>
    </w:p>
    <w:p w14:paraId="4A8BEF7A" w14:textId="77777777" w:rsidR="00D65690" w:rsidRPr="00D16280" w:rsidRDefault="00D65690" w:rsidP="00D65690">
      <w:pPr>
        <w:ind w:left="720"/>
        <w:rPr>
          <w:rFonts w:ascii="Courier New" w:eastAsia="Courier New" w:hAnsi="Courier New" w:cs="Courier New"/>
          <w:b/>
          <w:sz w:val="18"/>
          <w:szCs w:val="18"/>
          <w:lang w:val="en-GB"/>
        </w:rPr>
      </w:pPr>
    </w:p>
    <w:p w14:paraId="756EE57F" w14:textId="52061B52" w:rsidR="00D65690" w:rsidRPr="00D16280" w:rsidRDefault="00D65690" w:rsidP="00D65690">
      <w:pPr>
        <w:pStyle w:val="Caption"/>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    beq  zero, zero, REPEAT   </w:t>
      </w:r>
      <w:r w:rsidRPr="00D16280">
        <w:rPr>
          <w:rFonts w:ascii="Courier New" w:eastAsia="Courier New" w:hAnsi="Courier New" w:cs="Courier New"/>
          <w:sz w:val="18"/>
          <w:szCs w:val="18"/>
          <w:lang w:val="en-GB"/>
        </w:rPr>
        <w:tab/>
        <w:t># Repeat the loop</w:t>
      </w:r>
      <w:r w:rsidRPr="00D16280">
        <w:rPr>
          <w:rFonts w:ascii="Courier New" w:eastAsia="Courier New" w:hAnsi="Courier New" w:cs="Courier New"/>
          <w:sz w:val="18"/>
          <w:szCs w:val="18"/>
          <w:lang w:val="en-GB"/>
        </w:rPr>
        <w:tab/>
      </w:r>
      <w:r w:rsidRPr="00D16280">
        <w:rPr>
          <w:rFonts w:ascii="Courier New" w:eastAsia="Courier New" w:hAnsi="Courier New" w:cs="Courier New"/>
          <w:sz w:val="18"/>
          <w:szCs w:val="18"/>
          <w:lang w:val="en-GB"/>
        </w:rPr>
        <w:tab/>
        <w:t># 0xFE000</w:t>
      </w:r>
      <w:r w:rsidR="00FB0890" w:rsidRPr="00D16280">
        <w:rPr>
          <w:rFonts w:ascii="Courier New" w:eastAsia="Courier New" w:hAnsi="Courier New" w:cs="Courier New"/>
          <w:sz w:val="18"/>
          <w:szCs w:val="18"/>
          <w:lang w:val="en-GB"/>
        </w:rPr>
        <w:t>C</w:t>
      </w:r>
      <w:r w:rsidRPr="00D16280">
        <w:rPr>
          <w:rFonts w:ascii="Courier New" w:eastAsia="Courier New" w:hAnsi="Courier New" w:cs="Courier New"/>
          <w:sz w:val="18"/>
          <w:szCs w:val="18"/>
          <w:lang w:val="en-GB"/>
        </w:rPr>
        <w:t>E3</w:t>
      </w:r>
    </w:p>
    <w:p w14:paraId="3A673299" w14:textId="77777777" w:rsidR="00D65690" w:rsidRPr="007637B8" w:rsidRDefault="00D65690" w:rsidP="00D65690">
      <w:pPr>
        <w:pStyle w:val="Caption"/>
        <w:rPr>
          <w:rFonts w:ascii="Courier New" w:eastAsia="Courier New" w:hAnsi="Courier New" w:cs="Courier New"/>
          <w:sz w:val="18"/>
          <w:szCs w:val="18"/>
        </w:rPr>
      </w:pPr>
      <w:r w:rsidRPr="00D16280">
        <w:rPr>
          <w:rFonts w:ascii="Courier New" w:eastAsia="Courier New" w:hAnsi="Courier New" w:cs="Courier New"/>
          <w:sz w:val="18"/>
          <w:szCs w:val="18"/>
          <w:lang w:val="en-GB"/>
        </w:rPr>
        <w:t xml:space="preserve">    </w:t>
      </w:r>
      <w:r w:rsidRPr="007637B8">
        <w:rPr>
          <w:rFonts w:ascii="Courier New" w:eastAsia="Courier New" w:hAnsi="Courier New" w:cs="Courier New"/>
          <w:sz w:val="18"/>
          <w:szCs w:val="18"/>
        </w:rPr>
        <w:t>nop</w:t>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t># nop</w:t>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t># 0x00000013</w:t>
      </w:r>
    </w:p>
    <w:p w14:paraId="240CDBFE" w14:textId="4C2E973B" w:rsidR="00D65690" w:rsidRPr="007637B8" w:rsidRDefault="00D8789F" w:rsidP="00D65690">
      <w:pPr>
        <w:pStyle w:val="Caption"/>
        <w:jc w:val="center"/>
        <w:rPr>
          <w:rFonts w:ascii="Courier New" w:eastAsia="Courier New" w:hAnsi="Courier New" w:cs="Courier New"/>
          <w:sz w:val="18"/>
          <w:szCs w:val="18"/>
        </w:rPr>
      </w:pPr>
      <w:bookmarkStart w:id="244" w:name="_Ref45979174"/>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88</w:t>
      </w:r>
      <w:r w:rsidR="00577C0A" w:rsidRPr="007637B8">
        <w:fldChar w:fldCharType="end"/>
      </w:r>
      <w:bookmarkEnd w:id="244"/>
      <w:r w:rsidR="00D65690" w:rsidRPr="007637B8">
        <w:t xml:space="preserve">. AL_Operations.S </w:t>
      </w:r>
      <w:r w:rsidR="00672615" w:rsidRPr="007637B8">
        <w:t>com código de máquina equivalente</w:t>
      </w:r>
    </w:p>
    <w:p w14:paraId="1C6072E5" w14:textId="77777777" w:rsidR="00D65690" w:rsidRPr="007637B8" w:rsidRDefault="00D65690" w:rsidP="00D65690">
      <w:pPr>
        <w:pStyle w:val="Caption"/>
        <w:rPr>
          <w:rFonts w:ascii="Courier New" w:eastAsia="Courier New" w:hAnsi="Courier New" w:cs="Courier New"/>
          <w:sz w:val="18"/>
          <w:szCs w:val="18"/>
        </w:rPr>
      </w:pPr>
    </w:p>
    <w:p w14:paraId="3B2489F1" w14:textId="5D3CB3F7" w:rsidR="00D65690" w:rsidRPr="007637B8" w:rsidRDefault="00FD2969" w:rsidP="00D65690">
      <w:pPr>
        <w:pStyle w:val="Caption"/>
        <w:rPr>
          <w:rFonts w:eastAsia="Arial" w:cs="Arial"/>
          <w:b w:val="0"/>
        </w:rPr>
      </w:pPr>
      <w:r w:rsidRPr="007637B8">
        <w:rPr>
          <w:rFonts w:eastAsia="Arial" w:cs="Arial"/>
          <w:b w:val="0"/>
        </w:rPr>
        <w:t>Agora veja os sinais mudarem à medida que o programa é executado. É de esperar que as instruções e</w:t>
      </w:r>
      <w:r w:rsidR="00D65690" w:rsidRPr="007637B8">
        <w:rPr>
          <w:rFonts w:eastAsia="Arial" w:cs="Arial"/>
          <w:b w:val="0"/>
        </w:rPr>
        <w:t xml:space="preserve"> </w:t>
      </w:r>
      <w:r w:rsidR="00D65690" w:rsidRPr="007637B8">
        <w:rPr>
          <w:rFonts w:ascii="Courier New" w:eastAsia="Arial" w:hAnsi="Courier New" w:cs="Courier New"/>
          <w:b w:val="0"/>
        </w:rPr>
        <w:t>t3</w:t>
      </w:r>
      <w:r w:rsidR="00D65690" w:rsidRPr="007637B8">
        <w:rPr>
          <w:rFonts w:eastAsia="Arial" w:cs="Arial"/>
          <w:b w:val="0"/>
        </w:rPr>
        <w:t xml:space="preserve"> (regist</w:t>
      </w:r>
      <w:r w:rsidR="00A451BF" w:rsidRPr="007637B8">
        <w:rPr>
          <w:rFonts w:eastAsia="Arial" w:cs="Arial"/>
          <w:b w:val="0"/>
        </w:rPr>
        <w:t>o</w:t>
      </w:r>
      <w:r w:rsidR="00D65690" w:rsidRPr="007637B8">
        <w:rPr>
          <w:rFonts w:eastAsia="Arial" w:cs="Arial"/>
          <w:b w:val="0"/>
        </w:rPr>
        <w:t xml:space="preserve"> </w:t>
      </w:r>
      <w:r w:rsidR="00D65690" w:rsidRPr="007637B8">
        <w:rPr>
          <w:rFonts w:ascii="Courier New" w:eastAsia="Arial" w:hAnsi="Courier New" w:cs="Courier New"/>
          <w:b w:val="0"/>
        </w:rPr>
        <w:t>x28</w:t>
      </w:r>
      <w:r w:rsidR="00D65690" w:rsidRPr="007637B8">
        <w:rPr>
          <w:rFonts w:eastAsia="Arial" w:cs="Arial"/>
          <w:b w:val="0"/>
        </w:rPr>
        <w:t xml:space="preserve">) </w:t>
      </w:r>
      <w:r w:rsidR="00BF489D" w:rsidRPr="007637B8">
        <w:rPr>
          <w:rFonts w:eastAsia="Arial" w:cs="Arial"/>
          <w:b w:val="0"/>
        </w:rPr>
        <w:t>para tomarem os valores apresentados na</w:t>
      </w:r>
      <w:r w:rsidR="00D65690" w:rsidRPr="007637B8">
        <w:rPr>
          <w:rFonts w:eastAsia="Arial" w:cs="Arial"/>
          <w:b w:val="0"/>
        </w:rPr>
        <w:t xml:space="preserve"> </w:t>
      </w:r>
      <w:r w:rsidR="00D65690" w:rsidRPr="007637B8">
        <w:rPr>
          <w:rFonts w:eastAsia="Arial" w:cs="Arial"/>
          <w:b w:val="0"/>
        </w:rPr>
        <w:fldChar w:fldCharType="begin"/>
      </w:r>
      <w:r w:rsidR="00D65690" w:rsidRPr="007637B8">
        <w:rPr>
          <w:rFonts w:eastAsia="Arial" w:cs="Arial"/>
          <w:b w:val="0"/>
        </w:rPr>
        <w:instrText xml:space="preserve"> REF _Ref45983732 \h  \* MERGEFORMAT </w:instrText>
      </w:r>
      <w:r w:rsidR="00D65690" w:rsidRPr="007637B8">
        <w:rPr>
          <w:rFonts w:eastAsia="Arial" w:cs="Arial"/>
          <w:b w:val="0"/>
        </w:rPr>
      </w:r>
      <w:r w:rsidR="00D65690" w:rsidRPr="007637B8">
        <w:rPr>
          <w:rFonts w:eastAsia="Arial" w:cs="Arial"/>
          <w:b w:val="0"/>
        </w:rPr>
        <w:fldChar w:fldCharType="separate"/>
      </w:r>
      <w:r w:rsidR="00233372" w:rsidRPr="00233372">
        <w:rPr>
          <w:b w:val="0"/>
        </w:rPr>
        <w:t>Figura 89</w:t>
      </w:r>
      <w:r w:rsidR="00D65690" w:rsidRPr="007637B8">
        <w:rPr>
          <w:rFonts w:eastAsia="Arial" w:cs="Arial"/>
          <w:b w:val="0"/>
        </w:rPr>
        <w:fldChar w:fldCharType="end"/>
      </w:r>
      <w:r w:rsidR="00D65690" w:rsidRPr="007637B8">
        <w:rPr>
          <w:rFonts w:eastAsia="Arial" w:cs="Arial"/>
          <w:b w:val="0"/>
        </w:rPr>
        <w:t xml:space="preserve"> </w:t>
      </w:r>
      <w:r w:rsidR="00FD7BB6" w:rsidRPr="007637B8">
        <w:rPr>
          <w:rFonts w:eastAsia="Arial" w:cs="Arial"/>
          <w:b w:val="0"/>
        </w:rPr>
        <w:t>à medida que o programa é executado</w:t>
      </w:r>
      <w:r w:rsidR="00D65690" w:rsidRPr="007637B8">
        <w:rPr>
          <w:rFonts w:eastAsia="Arial" w:cs="Arial"/>
          <w:b w:val="0"/>
        </w:rPr>
        <w:t>:</w:t>
      </w:r>
    </w:p>
    <w:p w14:paraId="03CCB8B9" w14:textId="77777777" w:rsidR="00D65690" w:rsidRPr="007637B8" w:rsidRDefault="00D65690" w:rsidP="00D65690">
      <w:pPr>
        <w:pStyle w:val="Caption"/>
        <w:rPr>
          <w:rFonts w:eastAsia="Arial" w:cs="Arial"/>
          <w:b w:val="0"/>
        </w:rPr>
      </w:pPr>
    </w:p>
    <w:p w14:paraId="5FD74056"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ab/>
        <w:t xml:space="preserve">li   t3, 0x0              </w:t>
      </w:r>
      <w:r w:rsidRPr="007637B8">
        <w:rPr>
          <w:rFonts w:ascii="Courier New" w:eastAsia="Courier New" w:hAnsi="Courier New" w:cs="Courier New"/>
          <w:sz w:val="18"/>
          <w:szCs w:val="18"/>
        </w:rPr>
        <w:tab/>
        <w:t># t3 =</w:t>
      </w:r>
      <w:r w:rsidRPr="007637B8">
        <w:rPr>
          <w:rFonts w:ascii="Courier New" w:eastAsia="Courier New" w:hAnsi="Courier New" w:cs="Courier New"/>
          <w:b/>
          <w:sz w:val="18"/>
          <w:szCs w:val="18"/>
        </w:rPr>
        <w:t xml:space="preserve"> 0</w:t>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0x00000E13</w:t>
      </w:r>
    </w:p>
    <w:p w14:paraId="5FCC06BF"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sz w:val="18"/>
          <w:szCs w:val="18"/>
        </w:rPr>
        <w:t>REPEAT:</w:t>
      </w:r>
      <w:r w:rsidRPr="007637B8">
        <w:rPr>
          <w:rFonts w:ascii="Courier New" w:eastAsia="Courier New" w:hAnsi="Courier New" w:cs="Courier New"/>
          <w:sz w:val="18"/>
          <w:szCs w:val="18"/>
        </w:rPr>
        <w:tab/>
        <w:t>addi t3, t3, 6</w:t>
      </w: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xml:space="preserve"># t3 = 0 + 6 = </w:t>
      </w:r>
      <w:r w:rsidRPr="007637B8">
        <w:rPr>
          <w:rFonts w:ascii="Courier New" w:eastAsia="Courier New" w:hAnsi="Courier New" w:cs="Courier New"/>
          <w:b/>
          <w:sz w:val="18"/>
          <w:szCs w:val="18"/>
        </w:rPr>
        <w:t>6</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0x006E0E13</w:t>
      </w:r>
    </w:p>
    <w:p w14:paraId="312BAF9E"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addi t3, t3, -1</w:t>
      </w: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t3 =</w:t>
      </w:r>
      <w:r w:rsidRPr="007637B8">
        <w:rPr>
          <w:rFonts w:ascii="Courier New" w:eastAsia="Courier New" w:hAnsi="Courier New" w:cs="Courier New"/>
          <w:b/>
          <w:sz w:val="18"/>
          <w:szCs w:val="18"/>
        </w:rPr>
        <w:t xml:space="preserve"> 5</w:t>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0xFFFE0E13</w:t>
      </w:r>
    </w:p>
    <w:p w14:paraId="73FD1F41"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andi t3, t3, 3</w:t>
      </w:r>
      <w:r w:rsidRPr="007637B8">
        <w:rPr>
          <w:rFonts w:ascii="Courier New" w:eastAsia="Courier New" w:hAnsi="Courier New" w:cs="Courier New"/>
          <w:b/>
          <w:sz w:val="18"/>
          <w:szCs w:val="18"/>
        </w:rPr>
        <w:t xml:space="preserve">            </w:t>
      </w:r>
      <w:r w:rsidRPr="007637B8">
        <w:rPr>
          <w:rFonts w:ascii="Courier New" w:eastAsia="Courier New" w:hAnsi="Courier New" w:cs="Courier New"/>
          <w:sz w:val="18"/>
          <w:szCs w:val="18"/>
        </w:rPr>
        <w:tab/>
        <w:t># t3 = 5 &amp; 3 =</w:t>
      </w:r>
      <w:r w:rsidRPr="007637B8">
        <w:rPr>
          <w:rFonts w:ascii="Courier New" w:eastAsia="Courier New" w:hAnsi="Courier New" w:cs="Courier New"/>
          <w:b/>
          <w:sz w:val="18"/>
          <w:szCs w:val="18"/>
        </w:rPr>
        <w:t xml:space="preserve"> 1</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0x003E7E13</w:t>
      </w:r>
    </w:p>
    <w:p w14:paraId="50A4FF2B" w14:textId="10B96E21" w:rsidR="00D65690" w:rsidRPr="00D16280" w:rsidRDefault="00D65690" w:rsidP="00D65690">
      <w:pPr>
        <w:pStyle w:val="Caption"/>
        <w:rPr>
          <w:rFonts w:ascii="Courier New" w:eastAsia="Courier New" w:hAnsi="Courier New" w:cs="Courier New"/>
          <w:sz w:val="18"/>
          <w:szCs w:val="18"/>
          <w:lang w:val="en-GB"/>
        </w:rPr>
      </w:pPr>
      <w:r w:rsidRPr="007637B8">
        <w:rPr>
          <w:rFonts w:ascii="Courier New" w:eastAsia="Courier New" w:hAnsi="Courier New" w:cs="Courier New"/>
          <w:sz w:val="18"/>
          <w:szCs w:val="18"/>
        </w:rPr>
        <w:t xml:space="preserve">    </w:t>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r>
      <w:r w:rsidRPr="00D16280">
        <w:rPr>
          <w:rFonts w:ascii="Courier New" w:eastAsia="Courier New" w:hAnsi="Courier New" w:cs="Courier New"/>
          <w:b w:val="0"/>
          <w:sz w:val="18"/>
          <w:szCs w:val="18"/>
          <w:lang w:val="en-GB"/>
        </w:rPr>
        <w:t xml:space="preserve">beq  zero, zero, REPEAT   </w:t>
      </w:r>
      <w:r w:rsidRPr="00D16280">
        <w:rPr>
          <w:rFonts w:ascii="Courier New" w:eastAsia="Courier New" w:hAnsi="Courier New" w:cs="Courier New"/>
          <w:b w:val="0"/>
          <w:sz w:val="18"/>
          <w:szCs w:val="18"/>
          <w:lang w:val="en-GB"/>
        </w:rPr>
        <w:tab/>
        <w:t># Repeat the loop</w:t>
      </w:r>
      <w:r w:rsidRPr="00D16280">
        <w:rPr>
          <w:rFonts w:ascii="Courier New" w:eastAsia="Courier New" w:hAnsi="Courier New" w:cs="Courier New"/>
          <w:sz w:val="18"/>
          <w:szCs w:val="18"/>
          <w:lang w:val="en-GB"/>
        </w:rPr>
        <w:tab/>
      </w:r>
      <w:r w:rsidRPr="00D16280">
        <w:rPr>
          <w:rFonts w:ascii="Courier New" w:eastAsia="Courier New" w:hAnsi="Courier New" w:cs="Courier New"/>
          <w:b w:val="0"/>
          <w:sz w:val="18"/>
          <w:szCs w:val="18"/>
          <w:lang w:val="en-GB"/>
        </w:rPr>
        <w:t># 0xFE000</w:t>
      </w:r>
      <w:r w:rsidR="00FB0890" w:rsidRPr="00D16280">
        <w:rPr>
          <w:rFonts w:ascii="Courier New" w:eastAsia="Courier New" w:hAnsi="Courier New" w:cs="Courier New"/>
          <w:b w:val="0"/>
          <w:sz w:val="18"/>
          <w:szCs w:val="18"/>
          <w:lang w:val="en-GB"/>
        </w:rPr>
        <w:t>C</w:t>
      </w:r>
      <w:r w:rsidRPr="00D16280">
        <w:rPr>
          <w:rFonts w:ascii="Courier New" w:eastAsia="Courier New" w:hAnsi="Courier New" w:cs="Courier New"/>
          <w:b w:val="0"/>
          <w:sz w:val="18"/>
          <w:szCs w:val="18"/>
          <w:lang w:val="en-GB"/>
        </w:rPr>
        <w:t>E3</w:t>
      </w:r>
    </w:p>
    <w:p w14:paraId="64DDE684" w14:textId="77777777" w:rsidR="00D65690" w:rsidRPr="00D16280" w:rsidRDefault="00D65690" w:rsidP="00D65690">
      <w:pPr>
        <w:pStyle w:val="Caption"/>
        <w:rPr>
          <w:rFonts w:ascii="Courier New" w:eastAsia="Courier New" w:hAnsi="Courier New" w:cs="Courier New"/>
          <w:sz w:val="18"/>
          <w:szCs w:val="18"/>
          <w:lang w:val="en-GB"/>
        </w:rPr>
      </w:pPr>
      <w:r w:rsidRPr="00D16280">
        <w:rPr>
          <w:rFonts w:ascii="Courier New" w:eastAsia="Courier New" w:hAnsi="Courier New" w:cs="Courier New"/>
          <w:sz w:val="18"/>
          <w:szCs w:val="18"/>
          <w:lang w:val="en-GB"/>
        </w:rPr>
        <w:t xml:space="preserve">    </w:t>
      </w:r>
      <w:r w:rsidRPr="00D16280">
        <w:rPr>
          <w:rFonts w:ascii="Courier New" w:eastAsia="Courier New" w:hAnsi="Courier New" w:cs="Courier New"/>
          <w:sz w:val="18"/>
          <w:szCs w:val="18"/>
          <w:lang w:val="en-GB"/>
        </w:rPr>
        <w:tab/>
      </w:r>
      <w:r w:rsidRPr="00D16280">
        <w:rPr>
          <w:rFonts w:ascii="Courier New" w:eastAsia="Courier New" w:hAnsi="Courier New" w:cs="Courier New"/>
          <w:sz w:val="18"/>
          <w:szCs w:val="18"/>
          <w:lang w:val="en-GB"/>
        </w:rPr>
        <w:tab/>
      </w:r>
      <w:r w:rsidRPr="00D16280">
        <w:rPr>
          <w:rFonts w:ascii="Courier New" w:eastAsia="Courier New" w:hAnsi="Courier New" w:cs="Courier New"/>
          <w:b w:val="0"/>
          <w:sz w:val="18"/>
          <w:szCs w:val="18"/>
          <w:lang w:val="en-GB"/>
        </w:rPr>
        <w:t>nop</w:t>
      </w:r>
      <w:r w:rsidRPr="00D16280">
        <w:rPr>
          <w:rFonts w:ascii="Courier New" w:eastAsia="Courier New" w:hAnsi="Courier New" w:cs="Courier New"/>
          <w:b w:val="0"/>
          <w:sz w:val="18"/>
          <w:szCs w:val="18"/>
          <w:lang w:val="en-GB"/>
        </w:rPr>
        <w:tab/>
        <w:t xml:space="preserve">   </w:t>
      </w:r>
      <w:r w:rsidRPr="00D16280">
        <w:rPr>
          <w:rFonts w:ascii="Courier New" w:eastAsia="Courier New" w:hAnsi="Courier New" w:cs="Courier New"/>
          <w:b w:val="0"/>
          <w:sz w:val="18"/>
          <w:szCs w:val="18"/>
          <w:lang w:val="en-GB"/>
        </w:rPr>
        <w:tab/>
      </w:r>
      <w:r w:rsidRPr="00D16280">
        <w:rPr>
          <w:rFonts w:ascii="Courier New" w:eastAsia="Courier New" w:hAnsi="Courier New" w:cs="Courier New"/>
          <w:b w:val="0"/>
          <w:sz w:val="18"/>
          <w:szCs w:val="18"/>
          <w:lang w:val="en-GB"/>
        </w:rPr>
        <w:tab/>
      </w:r>
      <w:r w:rsidRPr="00D16280">
        <w:rPr>
          <w:rFonts w:ascii="Courier New" w:eastAsia="Courier New" w:hAnsi="Courier New" w:cs="Courier New"/>
          <w:b w:val="0"/>
          <w:sz w:val="18"/>
          <w:szCs w:val="18"/>
          <w:lang w:val="en-GB"/>
        </w:rPr>
        <w:tab/>
        <w:t># nop</w:t>
      </w:r>
      <w:r w:rsidRPr="00D16280">
        <w:rPr>
          <w:rFonts w:ascii="Courier New" w:eastAsia="Courier New" w:hAnsi="Courier New" w:cs="Courier New"/>
          <w:sz w:val="18"/>
          <w:szCs w:val="18"/>
          <w:lang w:val="en-GB"/>
        </w:rPr>
        <w:tab/>
      </w:r>
      <w:r w:rsidRPr="00D16280">
        <w:rPr>
          <w:rFonts w:ascii="Courier New" w:eastAsia="Courier New" w:hAnsi="Courier New" w:cs="Courier New"/>
          <w:sz w:val="18"/>
          <w:szCs w:val="18"/>
          <w:lang w:val="en-GB"/>
        </w:rPr>
        <w:tab/>
      </w:r>
      <w:r w:rsidRPr="00D16280">
        <w:rPr>
          <w:rFonts w:ascii="Courier New" w:eastAsia="Courier New" w:hAnsi="Courier New" w:cs="Courier New"/>
          <w:sz w:val="18"/>
          <w:szCs w:val="18"/>
          <w:lang w:val="en-GB"/>
        </w:rPr>
        <w:tab/>
      </w:r>
      <w:r w:rsidRPr="00D16280">
        <w:rPr>
          <w:rFonts w:ascii="Courier New" w:eastAsia="Courier New" w:hAnsi="Courier New" w:cs="Courier New"/>
          <w:b w:val="0"/>
          <w:sz w:val="18"/>
          <w:szCs w:val="18"/>
          <w:lang w:val="en-GB"/>
        </w:rPr>
        <w:t># 0x00000013</w:t>
      </w:r>
    </w:p>
    <w:p w14:paraId="2FE14440" w14:textId="77777777" w:rsidR="00D65690" w:rsidRPr="00D16280" w:rsidRDefault="00D65690" w:rsidP="00D65690">
      <w:pPr>
        <w:rPr>
          <w:rFonts w:ascii="Courier New" w:eastAsia="Courier New" w:hAnsi="Courier New" w:cs="Courier New"/>
          <w:b/>
          <w:sz w:val="18"/>
          <w:szCs w:val="18"/>
          <w:lang w:val="en-GB"/>
        </w:rPr>
      </w:pPr>
      <w:r w:rsidRPr="00D16280">
        <w:rPr>
          <w:rFonts w:ascii="Courier New" w:eastAsia="Courier New" w:hAnsi="Courier New" w:cs="Courier New"/>
          <w:sz w:val="18"/>
          <w:szCs w:val="18"/>
          <w:lang w:val="en-GB"/>
        </w:rPr>
        <w:t>REPEAT:</w:t>
      </w:r>
      <w:r w:rsidRPr="00D16280">
        <w:rPr>
          <w:rFonts w:ascii="Courier New" w:eastAsia="Courier New" w:hAnsi="Courier New" w:cs="Courier New"/>
          <w:sz w:val="18"/>
          <w:szCs w:val="18"/>
          <w:lang w:val="en-GB"/>
        </w:rPr>
        <w:tab/>
        <w:t>addi t3, t3, 6</w:t>
      </w:r>
      <w:r w:rsidRPr="00D16280">
        <w:rPr>
          <w:rFonts w:ascii="Courier New" w:eastAsia="Courier New" w:hAnsi="Courier New" w:cs="Courier New"/>
          <w:b/>
          <w:sz w:val="18"/>
          <w:szCs w:val="18"/>
          <w:lang w:val="en-GB"/>
        </w:rPr>
        <w:t xml:space="preserve">            </w:t>
      </w:r>
      <w:r w:rsidRPr="00D16280">
        <w:rPr>
          <w:rFonts w:ascii="Courier New" w:eastAsia="Courier New" w:hAnsi="Courier New" w:cs="Courier New"/>
          <w:sz w:val="18"/>
          <w:szCs w:val="18"/>
          <w:lang w:val="en-GB"/>
        </w:rPr>
        <w:tab/>
        <w:t># t3 = 1 + 6 =</w:t>
      </w:r>
      <w:r w:rsidRPr="00D16280">
        <w:rPr>
          <w:rFonts w:ascii="Courier New" w:eastAsia="Courier New" w:hAnsi="Courier New" w:cs="Courier New"/>
          <w:b/>
          <w:sz w:val="18"/>
          <w:szCs w:val="18"/>
          <w:lang w:val="en-GB"/>
        </w:rPr>
        <w:t xml:space="preserve"> 7</w:t>
      </w:r>
      <w:r w:rsidRPr="00D16280">
        <w:rPr>
          <w:rFonts w:ascii="Courier New" w:eastAsia="Courier New" w:hAnsi="Courier New" w:cs="Courier New"/>
          <w:b/>
          <w:sz w:val="18"/>
          <w:szCs w:val="18"/>
          <w:lang w:val="en-GB"/>
        </w:rPr>
        <w:tab/>
      </w:r>
      <w:r w:rsidRPr="00D16280">
        <w:rPr>
          <w:rFonts w:ascii="Courier New" w:eastAsia="Courier New" w:hAnsi="Courier New" w:cs="Courier New"/>
          <w:sz w:val="18"/>
          <w:szCs w:val="18"/>
          <w:lang w:val="en-GB"/>
        </w:rPr>
        <w:t># 0x006E0E13</w:t>
      </w:r>
    </w:p>
    <w:p w14:paraId="70040D1C" w14:textId="77777777" w:rsidR="00D65690" w:rsidRPr="007637B8" w:rsidRDefault="00D65690" w:rsidP="00D65690">
      <w:pPr>
        <w:rPr>
          <w:rFonts w:ascii="Courier New" w:eastAsia="Courier New" w:hAnsi="Courier New" w:cs="Courier New"/>
          <w:b/>
          <w:sz w:val="18"/>
          <w:szCs w:val="18"/>
        </w:rPr>
      </w:pPr>
      <w:r w:rsidRPr="00D16280">
        <w:rPr>
          <w:rFonts w:ascii="Courier New" w:eastAsia="Courier New" w:hAnsi="Courier New" w:cs="Courier New"/>
          <w:b/>
          <w:sz w:val="18"/>
          <w:szCs w:val="18"/>
          <w:lang w:val="en-GB"/>
        </w:rPr>
        <w:t xml:space="preserve">    </w:t>
      </w:r>
      <w:r w:rsidRPr="00D16280">
        <w:rPr>
          <w:rFonts w:ascii="Courier New" w:eastAsia="Courier New" w:hAnsi="Courier New" w:cs="Courier New"/>
          <w:b/>
          <w:sz w:val="18"/>
          <w:szCs w:val="18"/>
          <w:lang w:val="en-GB"/>
        </w:rPr>
        <w:tab/>
      </w:r>
      <w:r w:rsidRPr="00D16280">
        <w:rPr>
          <w:rFonts w:ascii="Courier New" w:eastAsia="Courier New" w:hAnsi="Courier New" w:cs="Courier New"/>
          <w:b/>
          <w:sz w:val="18"/>
          <w:szCs w:val="18"/>
          <w:lang w:val="en-GB"/>
        </w:rPr>
        <w:tab/>
      </w:r>
      <w:r w:rsidRPr="007637B8">
        <w:rPr>
          <w:rFonts w:ascii="Courier New" w:eastAsia="Courier New" w:hAnsi="Courier New" w:cs="Courier New"/>
          <w:sz w:val="18"/>
          <w:szCs w:val="18"/>
        </w:rPr>
        <w:t>addi t3, t3, -1</w:t>
      </w: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xml:space="preserve"># t3 = 7 – 1 = </w:t>
      </w:r>
      <w:r w:rsidRPr="007637B8">
        <w:rPr>
          <w:rFonts w:ascii="Courier New" w:eastAsia="Courier New" w:hAnsi="Courier New" w:cs="Courier New"/>
          <w:b/>
          <w:sz w:val="18"/>
          <w:szCs w:val="18"/>
        </w:rPr>
        <w:t>6</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0xFFFE0E13</w:t>
      </w:r>
    </w:p>
    <w:p w14:paraId="6677DE69" w14:textId="77777777" w:rsidR="00D65690" w:rsidRPr="007637B8" w:rsidRDefault="00D65690" w:rsidP="00D65690">
      <w:pPr>
        <w:rPr>
          <w:rFonts w:ascii="Courier New" w:eastAsia="Courier New" w:hAnsi="Courier New" w:cs="Courier New"/>
          <w:b/>
          <w:sz w:val="18"/>
          <w:szCs w:val="18"/>
        </w:rPr>
      </w:pP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andi t3, t3, 3</w:t>
      </w:r>
      <w:r w:rsidRPr="007637B8">
        <w:rPr>
          <w:rFonts w:ascii="Courier New" w:eastAsia="Courier New" w:hAnsi="Courier New" w:cs="Courier New"/>
          <w:b/>
          <w:sz w:val="18"/>
          <w:szCs w:val="18"/>
        </w:rPr>
        <w:t xml:space="preserve">            </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t3 = 6 &amp; 3 =</w:t>
      </w:r>
      <w:r w:rsidRPr="007637B8">
        <w:rPr>
          <w:rFonts w:ascii="Courier New" w:eastAsia="Courier New" w:hAnsi="Courier New" w:cs="Courier New"/>
          <w:b/>
          <w:sz w:val="18"/>
          <w:szCs w:val="18"/>
        </w:rPr>
        <w:t xml:space="preserve"> 2</w:t>
      </w:r>
      <w:r w:rsidRPr="007637B8">
        <w:rPr>
          <w:rFonts w:ascii="Courier New" w:eastAsia="Courier New" w:hAnsi="Courier New" w:cs="Courier New"/>
          <w:b/>
          <w:sz w:val="18"/>
          <w:szCs w:val="18"/>
        </w:rPr>
        <w:tab/>
      </w:r>
      <w:r w:rsidRPr="007637B8">
        <w:rPr>
          <w:rFonts w:ascii="Courier New" w:eastAsia="Courier New" w:hAnsi="Courier New" w:cs="Courier New"/>
          <w:sz w:val="18"/>
          <w:szCs w:val="18"/>
        </w:rPr>
        <w:t># 0x003E7E13</w:t>
      </w:r>
    </w:p>
    <w:p w14:paraId="1F9C4A13" w14:textId="34C2B1A5" w:rsidR="00D65690" w:rsidRPr="00D16280" w:rsidRDefault="00D65690" w:rsidP="00D65690">
      <w:pPr>
        <w:pStyle w:val="Caption"/>
        <w:rPr>
          <w:rFonts w:ascii="Courier New" w:eastAsia="Courier New" w:hAnsi="Courier New" w:cs="Courier New"/>
          <w:b w:val="0"/>
          <w:sz w:val="18"/>
          <w:szCs w:val="18"/>
          <w:lang w:val="en-GB"/>
        </w:rPr>
      </w:pPr>
      <w:r w:rsidRPr="007637B8">
        <w:rPr>
          <w:rFonts w:ascii="Courier New" w:eastAsia="Courier New" w:hAnsi="Courier New" w:cs="Courier New"/>
          <w:sz w:val="18"/>
          <w:szCs w:val="18"/>
        </w:rPr>
        <w:t xml:space="preserve">    </w:t>
      </w:r>
      <w:r w:rsidRPr="007637B8">
        <w:rPr>
          <w:rFonts w:ascii="Courier New" w:eastAsia="Courier New" w:hAnsi="Courier New" w:cs="Courier New"/>
          <w:sz w:val="18"/>
          <w:szCs w:val="18"/>
        </w:rPr>
        <w:tab/>
      </w:r>
      <w:r w:rsidRPr="007637B8">
        <w:rPr>
          <w:rFonts w:ascii="Courier New" w:eastAsia="Courier New" w:hAnsi="Courier New" w:cs="Courier New"/>
          <w:sz w:val="18"/>
          <w:szCs w:val="18"/>
        </w:rPr>
        <w:tab/>
      </w:r>
      <w:r w:rsidRPr="00D16280">
        <w:rPr>
          <w:rFonts w:ascii="Courier New" w:eastAsia="Courier New" w:hAnsi="Courier New" w:cs="Courier New"/>
          <w:b w:val="0"/>
          <w:sz w:val="18"/>
          <w:szCs w:val="18"/>
          <w:lang w:val="en-GB"/>
        </w:rPr>
        <w:t>beq  zero, zero, REPEAT</w:t>
      </w:r>
      <w:r w:rsidRPr="00D16280">
        <w:rPr>
          <w:rFonts w:ascii="Courier New" w:eastAsia="Courier New" w:hAnsi="Courier New" w:cs="Courier New"/>
          <w:sz w:val="18"/>
          <w:szCs w:val="18"/>
          <w:lang w:val="en-GB"/>
        </w:rPr>
        <w:t xml:space="preserve">   </w:t>
      </w:r>
      <w:r w:rsidRPr="00D16280">
        <w:rPr>
          <w:rFonts w:ascii="Courier New" w:eastAsia="Courier New" w:hAnsi="Courier New" w:cs="Courier New"/>
          <w:sz w:val="18"/>
          <w:szCs w:val="18"/>
          <w:lang w:val="en-GB"/>
        </w:rPr>
        <w:tab/>
      </w:r>
      <w:r w:rsidRPr="00D16280">
        <w:rPr>
          <w:rFonts w:ascii="Courier New" w:eastAsia="Courier New" w:hAnsi="Courier New" w:cs="Courier New"/>
          <w:b w:val="0"/>
          <w:sz w:val="18"/>
          <w:szCs w:val="18"/>
          <w:lang w:val="en-GB"/>
        </w:rPr>
        <w:t># Repeat the loop</w:t>
      </w:r>
      <w:r w:rsidRPr="00D16280">
        <w:rPr>
          <w:rFonts w:ascii="Courier New" w:eastAsia="Courier New" w:hAnsi="Courier New" w:cs="Courier New"/>
          <w:b w:val="0"/>
          <w:sz w:val="18"/>
          <w:szCs w:val="18"/>
          <w:lang w:val="en-GB"/>
        </w:rPr>
        <w:tab/>
        <w:t># 0xFE000</w:t>
      </w:r>
      <w:r w:rsidR="00FB0890" w:rsidRPr="00D16280">
        <w:rPr>
          <w:rFonts w:ascii="Courier New" w:eastAsia="Courier New" w:hAnsi="Courier New" w:cs="Courier New"/>
          <w:b w:val="0"/>
          <w:sz w:val="18"/>
          <w:szCs w:val="18"/>
          <w:lang w:val="en-GB"/>
        </w:rPr>
        <w:t>C</w:t>
      </w:r>
      <w:r w:rsidRPr="00D16280">
        <w:rPr>
          <w:rFonts w:ascii="Courier New" w:eastAsia="Courier New" w:hAnsi="Courier New" w:cs="Courier New"/>
          <w:b w:val="0"/>
          <w:sz w:val="18"/>
          <w:szCs w:val="18"/>
          <w:lang w:val="en-GB"/>
        </w:rPr>
        <w:t>E3</w:t>
      </w:r>
    </w:p>
    <w:p w14:paraId="49D26BE8" w14:textId="77777777" w:rsidR="00D65690" w:rsidRPr="007637B8" w:rsidRDefault="00D65690" w:rsidP="00D65690">
      <w:pPr>
        <w:pStyle w:val="Caption"/>
        <w:rPr>
          <w:rFonts w:ascii="Courier New" w:eastAsia="Courier New" w:hAnsi="Courier New" w:cs="Courier New"/>
          <w:b w:val="0"/>
          <w:sz w:val="18"/>
          <w:szCs w:val="18"/>
        </w:rPr>
      </w:pPr>
      <w:r w:rsidRPr="00D16280">
        <w:rPr>
          <w:rFonts w:ascii="Courier New" w:eastAsia="Courier New" w:hAnsi="Courier New" w:cs="Courier New"/>
          <w:b w:val="0"/>
          <w:sz w:val="18"/>
          <w:szCs w:val="18"/>
          <w:lang w:val="en-GB"/>
        </w:rPr>
        <w:tab/>
      </w:r>
      <w:r w:rsidRPr="00D16280">
        <w:rPr>
          <w:rFonts w:ascii="Courier New" w:eastAsia="Courier New" w:hAnsi="Courier New" w:cs="Courier New"/>
          <w:b w:val="0"/>
          <w:sz w:val="18"/>
          <w:szCs w:val="18"/>
          <w:lang w:val="en-GB"/>
        </w:rPr>
        <w:tab/>
      </w:r>
      <w:r w:rsidRPr="007637B8">
        <w:rPr>
          <w:rFonts w:ascii="Courier New" w:eastAsia="Courier New" w:hAnsi="Courier New" w:cs="Courier New"/>
          <w:b w:val="0"/>
          <w:sz w:val="18"/>
          <w:szCs w:val="18"/>
        </w:rPr>
        <w:t>...</w:t>
      </w:r>
    </w:p>
    <w:p w14:paraId="2882752E" w14:textId="732C8F4E" w:rsidR="00D65690" w:rsidRPr="007637B8" w:rsidRDefault="00D8789F" w:rsidP="00D65690">
      <w:pPr>
        <w:pStyle w:val="Caption"/>
        <w:jc w:val="center"/>
        <w:rPr>
          <w:rFonts w:eastAsia="Arial" w:cs="Arial"/>
          <w:b w:val="0"/>
        </w:rPr>
      </w:pPr>
      <w:bookmarkStart w:id="245" w:name="_Ref45983732"/>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89</w:t>
      </w:r>
      <w:r w:rsidR="00577C0A" w:rsidRPr="007637B8">
        <w:fldChar w:fldCharType="end"/>
      </w:r>
      <w:bookmarkEnd w:id="245"/>
      <w:r w:rsidR="00D65690" w:rsidRPr="007637B8">
        <w:t xml:space="preserve">. </w:t>
      </w:r>
      <w:r w:rsidR="00EA4609" w:rsidRPr="007637B8">
        <w:t>Fluxo de instruções e valores do registo</w:t>
      </w:r>
      <w:r w:rsidR="00D65690" w:rsidRPr="007637B8">
        <w:t xml:space="preserve"> </w:t>
      </w:r>
      <w:r w:rsidR="00D65690" w:rsidRPr="007637B8">
        <w:rPr>
          <w:rFonts w:ascii="Courier New" w:hAnsi="Courier New" w:cs="Courier New"/>
        </w:rPr>
        <w:t>t3</w:t>
      </w:r>
      <w:r w:rsidR="00D65690" w:rsidRPr="007637B8">
        <w:t xml:space="preserve"> (</w:t>
      </w:r>
      <w:r w:rsidR="00D65690" w:rsidRPr="007637B8">
        <w:rPr>
          <w:rFonts w:ascii="Courier New" w:hAnsi="Courier New" w:cs="Courier New"/>
        </w:rPr>
        <w:t>x28</w:t>
      </w:r>
      <w:r w:rsidR="00D65690" w:rsidRPr="007637B8">
        <w:t xml:space="preserve">) </w:t>
      </w:r>
      <w:r w:rsidR="00226072" w:rsidRPr="007637B8">
        <w:t>durante a execução de AL_Operations</w:t>
      </w:r>
    </w:p>
    <w:p w14:paraId="2FD62DA5" w14:textId="77777777" w:rsidR="00D65690" w:rsidRPr="007637B8" w:rsidRDefault="00D65690" w:rsidP="00D65690">
      <w:pPr>
        <w:pStyle w:val="Caption"/>
        <w:rPr>
          <w:rFonts w:eastAsia="Arial" w:cs="Arial"/>
          <w:b w:val="0"/>
        </w:rPr>
      </w:pPr>
    </w:p>
    <w:p w14:paraId="7075A27B" w14:textId="2F32EAC6" w:rsidR="00CE69DC" w:rsidRPr="007637B8" w:rsidRDefault="004853D7" w:rsidP="0045775F">
      <w:pPr>
        <w:pStyle w:val="ListParagraph"/>
        <w:numPr>
          <w:ilvl w:val="0"/>
          <w:numId w:val="11"/>
        </w:numPr>
      </w:pPr>
      <w:r w:rsidRPr="007637B8">
        <w:rPr>
          <w:rFonts w:eastAsia="Arial" w:cs="Arial"/>
        </w:rPr>
        <w:t xml:space="preserve">Amplie em torno de 10100 ps, onde irá analisar a execução das três instruções aritmético-lógicas </w:t>
      </w:r>
      <w:r w:rsidR="00823C5D" w:rsidRPr="007637B8">
        <w:rPr>
          <w:rFonts w:eastAsia="Arial" w:cs="Arial"/>
        </w:rPr>
        <w:t>das primeira e segunda iterações</w:t>
      </w:r>
      <w:r w:rsidRPr="007637B8">
        <w:rPr>
          <w:rFonts w:eastAsia="Arial" w:cs="Arial"/>
        </w:rPr>
        <w:t xml:space="preserve"> do ciclo</w:t>
      </w:r>
      <w:r w:rsidR="00D65690" w:rsidRPr="007637B8">
        <w:rPr>
          <w:rFonts w:eastAsia="Arial" w:cs="Arial"/>
        </w:rPr>
        <w:t xml:space="preserve"> (</w:t>
      </w:r>
      <w:r w:rsidR="00D65690" w:rsidRPr="007637B8">
        <w:rPr>
          <w:rFonts w:eastAsia="Arial" w:cs="Arial"/>
        </w:rPr>
        <w:fldChar w:fldCharType="begin"/>
      </w:r>
      <w:r w:rsidR="00D65690" w:rsidRPr="007637B8">
        <w:rPr>
          <w:rFonts w:eastAsia="Arial" w:cs="Arial"/>
        </w:rPr>
        <w:instrText xml:space="preserve"> REF _Ref39467350 \h </w:instrText>
      </w:r>
      <w:r w:rsidR="00D65690" w:rsidRPr="007637B8">
        <w:rPr>
          <w:rFonts w:eastAsia="Arial" w:cs="Arial"/>
        </w:rPr>
      </w:r>
      <w:r w:rsidR="00D65690" w:rsidRPr="007637B8">
        <w:rPr>
          <w:rFonts w:eastAsia="Arial" w:cs="Arial"/>
        </w:rPr>
        <w:fldChar w:fldCharType="separate"/>
      </w:r>
      <w:r w:rsidR="00233372" w:rsidRPr="007637B8">
        <w:t xml:space="preserve">Figura </w:t>
      </w:r>
      <w:r w:rsidR="00233372">
        <w:rPr>
          <w:noProof/>
        </w:rPr>
        <w:t>90</w:t>
      </w:r>
      <w:r w:rsidR="00D65690" w:rsidRPr="007637B8">
        <w:rPr>
          <w:rFonts w:eastAsia="Arial" w:cs="Arial"/>
        </w:rPr>
        <w:fldChar w:fldCharType="end"/>
      </w:r>
      <w:r w:rsidR="00D65690" w:rsidRPr="007637B8">
        <w:rPr>
          <w:rFonts w:eastAsia="Arial" w:cs="Arial"/>
        </w:rPr>
        <w:t xml:space="preserve">). </w:t>
      </w:r>
      <w:r w:rsidR="00F53C8B" w:rsidRPr="007637B8">
        <w:rPr>
          <w:rFonts w:eastAsia="Arial" w:cs="Arial"/>
        </w:rPr>
        <w:t>As primeiras duas instruções</w:t>
      </w:r>
      <w:r w:rsidR="00D65690" w:rsidRPr="007637B8">
        <w:rPr>
          <w:rFonts w:eastAsia="Arial" w:cs="Arial"/>
        </w:rPr>
        <w:t xml:space="preserve"> (</w:t>
      </w:r>
      <w:r w:rsidR="00D65690" w:rsidRPr="007637B8">
        <w:rPr>
          <w:rFonts w:ascii="Courier New" w:eastAsia="Arial" w:hAnsi="Courier New" w:cs="Courier New"/>
        </w:rPr>
        <w:t>li t3, 0x0</w:t>
      </w:r>
      <w:r w:rsidR="00D65690" w:rsidRPr="007637B8">
        <w:rPr>
          <w:rFonts w:eastAsia="Arial" w:cs="Arial"/>
        </w:rPr>
        <w:t xml:space="preserve"> = </w:t>
      </w:r>
      <w:r w:rsidR="00D65690" w:rsidRPr="007637B8">
        <w:rPr>
          <w:rFonts w:ascii="Courier New" w:eastAsia="Arial" w:hAnsi="Courier New" w:cs="Courier New"/>
        </w:rPr>
        <w:t>0x00000E13</w:t>
      </w:r>
      <w:r w:rsidR="00D65690" w:rsidRPr="007637B8">
        <w:rPr>
          <w:rFonts w:eastAsia="Arial" w:cs="Arial"/>
        </w:rPr>
        <w:t xml:space="preserve"> </w:t>
      </w:r>
      <w:r w:rsidR="00F53C8B" w:rsidRPr="007637B8">
        <w:rPr>
          <w:rFonts w:eastAsia="Arial" w:cs="Arial"/>
        </w:rPr>
        <w:t>e</w:t>
      </w:r>
      <w:r w:rsidR="00D65690" w:rsidRPr="007637B8">
        <w:rPr>
          <w:rFonts w:eastAsia="Arial" w:cs="Arial"/>
        </w:rPr>
        <w:t xml:space="preserve"> </w:t>
      </w:r>
      <w:r w:rsidR="00D65690" w:rsidRPr="007637B8">
        <w:rPr>
          <w:rFonts w:ascii="Courier New" w:eastAsia="Arial" w:hAnsi="Courier New" w:cs="Courier New"/>
        </w:rPr>
        <w:t>addi t3, t3, 6</w:t>
      </w:r>
      <w:r w:rsidR="00D65690" w:rsidRPr="007637B8">
        <w:rPr>
          <w:rFonts w:eastAsia="Arial" w:cs="Arial"/>
        </w:rPr>
        <w:t xml:space="preserve"> = </w:t>
      </w:r>
      <w:r w:rsidR="00D65690" w:rsidRPr="007637B8">
        <w:rPr>
          <w:rFonts w:ascii="Courier New" w:eastAsia="Arial" w:hAnsi="Courier New" w:cs="Courier New"/>
        </w:rPr>
        <w:t>0x006E0E13</w:t>
      </w:r>
      <w:r w:rsidR="00D65690" w:rsidRPr="007637B8">
        <w:rPr>
          <w:rFonts w:eastAsia="Arial" w:cs="Arial"/>
        </w:rPr>
        <w:t xml:space="preserve">) </w:t>
      </w:r>
      <w:r w:rsidR="00F53C8B" w:rsidRPr="007637B8">
        <w:rPr>
          <w:rFonts w:eastAsia="Arial" w:cs="Arial"/>
        </w:rPr>
        <w:t xml:space="preserve">são obtidas em primeiro lugar, uma em cada via do processador RISC-V </w:t>
      </w:r>
      <w:r w:rsidR="00FB3F1C">
        <w:rPr>
          <w:rFonts w:eastAsia="Arial" w:cs="Arial"/>
        </w:rPr>
        <w:t>superescalar</w:t>
      </w:r>
      <w:r w:rsidR="00F53C8B" w:rsidRPr="007637B8">
        <w:rPr>
          <w:rFonts w:eastAsia="Arial" w:cs="Arial"/>
        </w:rPr>
        <w:t>, como indicado nos sinais</w:t>
      </w:r>
      <w:r w:rsidR="00D65690" w:rsidRPr="007637B8">
        <w:rPr>
          <w:rFonts w:eastAsia="Arial" w:cs="Arial"/>
        </w:rPr>
        <w:t xml:space="preserve"> </w:t>
      </w:r>
      <w:r w:rsidR="00D65690" w:rsidRPr="007637B8">
        <w:rPr>
          <w:rFonts w:eastAsia="Arial" w:cs="Arial"/>
          <w:i/>
        </w:rPr>
        <w:t>ifu_i0_instr</w:t>
      </w:r>
      <w:r w:rsidR="00D65690" w:rsidRPr="007637B8">
        <w:rPr>
          <w:rFonts w:eastAsia="Arial" w:cs="Arial"/>
        </w:rPr>
        <w:t xml:space="preserve">[31:0] </w:t>
      </w:r>
      <w:r w:rsidR="00F53C8B" w:rsidRPr="007637B8">
        <w:rPr>
          <w:rFonts w:eastAsia="Arial" w:cs="Arial"/>
        </w:rPr>
        <w:t>e</w:t>
      </w:r>
      <w:r w:rsidR="00D65690" w:rsidRPr="007637B8">
        <w:rPr>
          <w:rFonts w:eastAsia="Arial" w:cs="Arial"/>
        </w:rPr>
        <w:t xml:space="preserve"> </w:t>
      </w:r>
      <w:r w:rsidR="00D65690" w:rsidRPr="007637B8">
        <w:rPr>
          <w:rFonts w:eastAsia="Arial" w:cs="Arial"/>
          <w:i/>
        </w:rPr>
        <w:t>ifu_i1_instr</w:t>
      </w:r>
      <w:r w:rsidR="00D65690" w:rsidRPr="007637B8">
        <w:rPr>
          <w:rFonts w:eastAsia="Arial" w:cs="Arial"/>
        </w:rPr>
        <w:t xml:space="preserve">[31:0]. </w:t>
      </w:r>
      <w:r w:rsidR="0053779E" w:rsidRPr="007637B8">
        <w:rPr>
          <w:rFonts w:eastAsia="Arial" w:cs="Arial"/>
        </w:rPr>
        <w:t>As duas instruções seguintes</w:t>
      </w:r>
      <w:r w:rsidR="00D65690" w:rsidRPr="007637B8">
        <w:rPr>
          <w:rFonts w:eastAsia="Arial" w:cs="Arial"/>
        </w:rPr>
        <w:t xml:space="preserve"> (</w:t>
      </w:r>
      <w:r w:rsidR="00D65690" w:rsidRPr="007637B8">
        <w:rPr>
          <w:rFonts w:ascii="Courier New" w:eastAsia="Arial" w:hAnsi="Courier New" w:cs="Courier New"/>
        </w:rPr>
        <w:t>addi t3, t3, -1</w:t>
      </w:r>
      <w:r w:rsidR="00D65690" w:rsidRPr="007637B8">
        <w:rPr>
          <w:rFonts w:eastAsia="Arial" w:cs="Arial"/>
        </w:rPr>
        <w:t xml:space="preserve"> = </w:t>
      </w:r>
      <w:r w:rsidR="00D65690" w:rsidRPr="007637B8">
        <w:rPr>
          <w:rFonts w:ascii="Courier New" w:eastAsia="Arial" w:hAnsi="Courier New" w:cs="Courier New"/>
        </w:rPr>
        <w:t>0xFFFE0E13</w:t>
      </w:r>
      <w:r w:rsidR="00D65690" w:rsidRPr="007637B8">
        <w:rPr>
          <w:rFonts w:eastAsia="Arial" w:cs="Arial"/>
        </w:rPr>
        <w:t xml:space="preserve"> </w:t>
      </w:r>
      <w:r w:rsidR="0053779E" w:rsidRPr="007637B8">
        <w:rPr>
          <w:rFonts w:eastAsia="Arial" w:cs="Arial"/>
        </w:rPr>
        <w:t>e</w:t>
      </w:r>
      <w:r w:rsidR="00D65690" w:rsidRPr="007637B8">
        <w:rPr>
          <w:rFonts w:eastAsia="Arial" w:cs="Arial"/>
        </w:rPr>
        <w:t xml:space="preserve"> </w:t>
      </w:r>
      <w:r w:rsidR="00D65690" w:rsidRPr="007637B8">
        <w:rPr>
          <w:rFonts w:ascii="Courier New" w:eastAsia="Arial" w:hAnsi="Courier New" w:cs="Courier New"/>
        </w:rPr>
        <w:t>andi t3, t3, 3</w:t>
      </w:r>
      <w:r w:rsidR="00D65690" w:rsidRPr="007637B8">
        <w:rPr>
          <w:rFonts w:eastAsia="Arial" w:cs="Arial"/>
        </w:rPr>
        <w:t xml:space="preserve"> = </w:t>
      </w:r>
      <w:r w:rsidR="00D65690" w:rsidRPr="007637B8">
        <w:rPr>
          <w:rFonts w:ascii="Courier New" w:eastAsia="Arial" w:hAnsi="Courier New" w:cs="Courier New"/>
        </w:rPr>
        <w:t>0x003E7E13</w:t>
      </w:r>
      <w:r w:rsidR="00D65690" w:rsidRPr="007637B8">
        <w:rPr>
          <w:rFonts w:eastAsia="Arial" w:cs="Arial"/>
        </w:rPr>
        <w:t xml:space="preserve">) </w:t>
      </w:r>
      <w:r w:rsidR="0053779E" w:rsidRPr="007637B8">
        <w:rPr>
          <w:rFonts w:eastAsia="Arial" w:cs="Arial"/>
        </w:rPr>
        <w:t>são obtidas no ciclo seguinte</w:t>
      </w:r>
      <w:r w:rsidR="00D65690" w:rsidRPr="007637B8">
        <w:rPr>
          <w:rFonts w:eastAsia="Arial" w:cs="Arial"/>
        </w:rPr>
        <w:t xml:space="preserve">. </w:t>
      </w:r>
      <w:r w:rsidR="0053779E" w:rsidRPr="007637B8">
        <w:rPr>
          <w:rFonts w:eastAsia="Arial" w:cs="Arial"/>
        </w:rPr>
        <w:t>As duas últimas instruções são obtidas</w:t>
      </w:r>
      <w:r w:rsidR="00D65690" w:rsidRPr="007637B8">
        <w:rPr>
          <w:rFonts w:eastAsia="Arial" w:cs="Arial"/>
        </w:rPr>
        <w:t xml:space="preserve"> (</w:t>
      </w:r>
      <w:r w:rsidR="00D65690" w:rsidRPr="007637B8">
        <w:rPr>
          <w:rFonts w:ascii="Courier New" w:eastAsia="Arial" w:hAnsi="Courier New" w:cs="Courier New"/>
        </w:rPr>
        <w:t>beq  zero, zero, REPEAT</w:t>
      </w:r>
      <w:r w:rsidR="00D65690" w:rsidRPr="007637B8">
        <w:rPr>
          <w:rFonts w:eastAsia="Arial" w:cs="Arial"/>
        </w:rPr>
        <w:t xml:space="preserve"> = </w:t>
      </w:r>
      <w:r w:rsidR="00D65690" w:rsidRPr="007637B8">
        <w:rPr>
          <w:rFonts w:ascii="Courier New" w:eastAsia="Arial" w:hAnsi="Courier New" w:cs="Courier New"/>
        </w:rPr>
        <w:t>0xFE000</w:t>
      </w:r>
      <w:r w:rsidR="00FB0890" w:rsidRPr="007637B8">
        <w:rPr>
          <w:rFonts w:ascii="Courier New" w:eastAsia="Arial" w:hAnsi="Courier New" w:cs="Courier New"/>
        </w:rPr>
        <w:t>C</w:t>
      </w:r>
      <w:r w:rsidR="00D65690" w:rsidRPr="007637B8">
        <w:rPr>
          <w:rFonts w:ascii="Courier New" w:eastAsia="Arial" w:hAnsi="Courier New" w:cs="Courier New"/>
        </w:rPr>
        <w:t>E3</w:t>
      </w:r>
      <w:r w:rsidR="00D65690" w:rsidRPr="007637B8">
        <w:rPr>
          <w:rFonts w:eastAsia="Arial" w:cs="Arial"/>
        </w:rPr>
        <w:t xml:space="preserve"> </w:t>
      </w:r>
      <w:r w:rsidR="0053779E" w:rsidRPr="007637B8">
        <w:rPr>
          <w:rFonts w:eastAsia="Arial" w:cs="Arial"/>
        </w:rPr>
        <w:t>e</w:t>
      </w:r>
      <w:r w:rsidR="00D65690" w:rsidRPr="007637B8">
        <w:rPr>
          <w:rFonts w:eastAsia="Arial" w:cs="Arial"/>
        </w:rPr>
        <w:t xml:space="preserve"> </w:t>
      </w:r>
      <w:r w:rsidR="00D65690" w:rsidRPr="007637B8">
        <w:rPr>
          <w:rFonts w:ascii="Courier New" w:eastAsia="Arial" w:hAnsi="Courier New" w:cs="Courier New"/>
        </w:rPr>
        <w:t>nop</w:t>
      </w:r>
      <w:r w:rsidR="00D65690" w:rsidRPr="007637B8">
        <w:rPr>
          <w:rFonts w:eastAsia="Arial" w:cs="Arial"/>
        </w:rPr>
        <w:t xml:space="preserve"> = </w:t>
      </w:r>
      <w:r w:rsidR="00D65690" w:rsidRPr="007637B8">
        <w:rPr>
          <w:rFonts w:ascii="Courier New" w:eastAsia="Arial" w:hAnsi="Courier New" w:cs="Courier New"/>
        </w:rPr>
        <w:t>0x00000013</w:t>
      </w:r>
      <w:r w:rsidR="00D65690" w:rsidRPr="007637B8">
        <w:rPr>
          <w:rFonts w:eastAsia="Arial" w:cs="Arial"/>
        </w:rPr>
        <w:t xml:space="preserve">) </w:t>
      </w:r>
      <w:r w:rsidR="00AE7D66" w:rsidRPr="007637B8">
        <w:rPr>
          <w:rFonts w:eastAsia="Arial" w:cs="Arial"/>
        </w:rPr>
        <w:t>no ciclo seguinte</w:t>
      </w:r>
      <w:r w:rsidR="00D65690" w:rsidRPr="007637B8">
        <w:rPr>
          <w:rFonts w:eastAsia="Arial" w:cs="Arial"/>
        </w:rPr>
        <w:t>.</w:t>
      </w:r>
    </w:p>
    <w:p w14:paraId="496DAFB6" w14:textId="77777777" w:rsidR="00D65690" w:rsidRPr="007637B8" w:rsidRDefault="00D65690" w:rsidP="00D65690">
      <w:pPr>
        <w:pStyle w:val="ListParagraph"/>
        <w:ind w:left="360"/>
        <w:rPr>
          <w:rFonts w:eastAsia="Arial" w:cs="Arial"/>
        </w:rPr>
      </w:pPr>
    </w:p>
    <w:p w14:paraId="21C6DAA0" w14:textId="3A00ACDF" w:rsidR="00D65690" w:rsidRPr="007637B8" w:rsidRDefault="00907E90" w:rsidP="006508BE">
      <w:pPr>
        <w:pStyle w:val="ListParagraph"/>
        <w:ind w:left="360"/>
      </w:pPr>
      <w:r w:rsidRPr="007637B8">
        <w:rPr>
          <w:rFonts w:eastAsia="Arial" w:cs="Arial"/>
        </w:rPr>
        <w:t>Devido ao núcleo do processador SweRV ter um pipeline de 9 fases e às dependências, os efeitos das instruções são vistos oito ou mais ciclos depois de as instruções serem obtidas. Oito ciclos após a primeira e a segunda instruções serem obtidas</w:t>
      </w:r>
      <w:r w:rsidR="00D65690" w:rsidRPr="007637B8">
        <w:rPr>
          <w:rFonts w:eastAsia="Arial" w:cs="Arial"/>
        </w:rPr>
        <w:t xml:space="preserve">, </w:t>
      </w:r>
      <w:r w:rsidR="00D65690" w:rsidRPr="007637B8">
        <w:rPr>
          <w:rFonts w:ascii="Courier New" w:eastAsia="Arial" w:hAnsi="Courier New" w:cs="Courier New"/>
        </w:rPr>
        <w:t>x28</w:t>
      </w:r>
      <w:r w:rsidR="00D65690" w:rsidRPr="007637B8">
        <w:rPr>
          <w:rFonts w:eastAsia="Arial" w:cs="Arial"/>
        </w:rPr>
        <w:t xml:space="preserve"> (</w:t>
      </w:r>
      <w:r w:rsidR="00D65690" w:rsidRPr="007637B8">
        <w:rPr>
          <w:rFonts w:ascii="Courier New" w:eastAsia="Arial" w:hAnsi="Courier New" w:cs="Courier New"/>
        </w:rPr>
        <w:t>t3</w:t>
      </w:r>
      <w:r w:rsidR="00D65690" w:rsidRPr="007637B8">
        <w:rPr>
          <w:rFonts w:eastAsia="Arial" w:cs="Arial"/>
        </w:rPr>
        <w:t xml:space="preserve">) </w:t>
      </w:r>
      <w:r w:rsidRPr="007637B8">
        <w:rPr>
          <w:rFonts w:eastAsia="Arial" w:cs="Arial"/>
        </w:rPr>
        <w:t>torna-se</w:t>
      </w:r>
      <w:r w:rsidR="00D65690" w:rsidRPr="007637B8">
        <w:rPr>
          <w:rFonts w:eastAsia="Arial" w:cs="Arial"/>
        </w:rPr>
        <w:t xml:space="preserve"> 0 (</w:t>
      </w:r>
      <w:r w:rsidR="0031671F" w:rsidRPr="007637B8">
        <w:rPr>
          <w:rFonts w:eastAsia="Arial" w:cs="Arial"/>
        </w:rPr>
        <w:t>que já era</w:t>
      </w:r>
      <w:r w:rsidR="00D65690" w:rsidRPr="007637B8">
        <w:rPr>
          <w:rFonts w:eastAsia="Arial" w:cs="Arial"/>
        </w:rPr>
        <w:t xml:space="preserve">) </w:t>
      </w:r>
      <w:r w:rsidR="0031671F" w:rsidRPr="007637B8">
        <w:rPr>
          <w:rFonts w:eastAsia="Arial" w:cs="Arial"/>
        </w:rPr>
        <w:t>devido à primeira instrução</w:t>
      </w:r>
      <w:r w:rsidR="00D65690" w:rsidRPr="007637B8">
        <w:rPr>
          <w:rFonts w:eastAsia="Arial" w:cs="Arial"/>
        </w:rPr>
        <w:t xml:space="preserve">: </w:t>
      </w:r>
      <w:r w:rsidR="00D65690" w:rsidRPr="007637B8">
        <w:rPr>
          <w:rFonts w:ascii="Courier New" w:eastAsia="Arial" w:hAnsi="Courier New" w:cs="Courier New"/>
        </w:rPr>
        <w:t>li t3, 0x0</w:t>
      </w:r>
      <w:r w:rsidR="00D65690" w:rsidRPr="007637B8">
        <w:rPr>
          <w:rFonts w:eastAsia="Arial" w:cs="Arial"/>
        </w:rPr>
        <w:t xml:space="preserve"> (</w:t>
      </w:r>
      <w:r w:rsidR="00D65690" w:rsidRPr="007637B8">
        <w:rPr>
          <w:rFonts w:ascii="Courier New" w:eastAsia="Arial" w:hAnsi="Courier New" w:cs="Courier New"/>
        </w:rPr>
        <w:t>0x00000E13</w:t>
      </w:r>
      <w:r w:rsidR="00D65690" w:rsidRPr="007637B8">
        <w:rPr>
          <w:rFonts w:eastAsia="Arial" w:cs="Arial"/>
        </w:rPr>
        <w:t xml:space="preserve">). </w:t>
      </w:r>
      <w:r w:rsidR="0031671F" w:rsidRPr="007637B8">
        <w:rPr>
          <w:rFonts w:eastAsia="Arial" w:cs="Arial"/>
        </w:rPr>
        <w:t>Um ciclo depois</w:t>
      </w:r>
      <w:r w:rsidR="00D65690" w:rsidRPr="007637B8">
        <w:rPr>
          <w:rFonts w:eastAsia="Arial" w:cs="Arial"/>
        </w:rPr>
        <w:t xml:space="preserve">, </w:t>
      </w:r>
      <w:r w:rsidR="00D65690" w:rsidRPr="007637B8">
        <w:rPr>
          <w:rFonts w:ascii="Courier New" w:eastAsia="Arial" w:hAnsi="Courier New" w:cs="Courier New"/>
        </w:rPr>
        <w:t>x28</w:t>
      </w:r>
      <w:r w:rsidR="00D65690" w:rsidRPr="007637B8">
        <w:rPr>
          <w:rFonts w:eastAsia="Arial" w:cs="Arial"/>
        </w:rPr>
        <w:t xml:space="preserve"> </w:t>
      </w:r>
      <w:r w:rsidR="0031671F" w:rsidRPr="007637B8">
        <w:rPr>
          <w:rFonts w:eastAsia="Arial" w:cs="Arial"/>
        </w:rPr>
        <w:t xml:space="preserve">é </w:t>
      </w:r>
      <w:r w:rsidR="00D1595B" w:rsidRPr="007637B8">
        <w:rPr>
          <w:rFonts w:eastAsia="Arial" w:cs="Arial"/>
        </w:rPr>
        <w:t>atualizado</w:t>
      </w:r>
      <w:r w:rsidR="0031671F" w:rsidRPr="007637B8">
        <w:rPr>
          <w:rFonts w:eastAsia="Arial" w:cs="Arial"/>
        </w:rPr>
        <w:t xml:space="preserve"> para 0x6 devido à instrução seguinte</w:t>
      </w:r>
      <w:r w:rsidR="00D65690" w:rsidRPr="007637B8">
        <w:rPr>
          <w:rFonts w:eastAsia="Arial" w:cs="Arial"/>
        </w:rPr>
        <w:t xml:space="preserve">: </w:t>
      </w:r>
      <w:r w:rsidR="00D65690" w:rsidRPr="007637B8">
        <w:rPr>
          <w:rFonts w:ascii="Courier New" w:eastAsia="Arial" w:hAnsi="Courier New" w:cs="Courier New"/>
        </w:rPr>
        <w:t>addi t3, t3, 6</w:t>
      </w:r>
      <w:r w:rsidR="00D65690" w:rsidRPr="007637B8">
        <w:rPr>
          <w:rFonts w:eastAsia="Arial" w:cs="Arial"/>
        </w:rPr>
        <w:t xml:space="preserve"> (</w:t>
      </w:r>
      <w:r w:rsidR="00D65690" w:rsidRPr="007637B8">
        <w:rPr>
          <w:rFonts w:ascii="Courier New" w:eastAsia="Arial" w:hAnsi="Courier New" w:cs="Courier New"/>
        </w:rPr>
        <w:t>0x006E0E13</w:t>
      </w:r>
      <w:r w:rsidR="00D65690" w:rsidRPr="007637B8">
        <w:rPr>
          <w:rFonts w:eastAsia="Arial" w:cs="Arial"/>
        </w:rPr>
        <w:t xml:space="preserve">). </w:t>
      </w:r>
      <w:r w:rsidR="0031671F" w:rsidRPr="007637B8">
        <w:rPr>
          <w:rFonts w:eastAsia="Arial" w:cs="Arial"/>
        </w:rPr>
        <w:t>Depois</w:t>
      </w:r>
      <w:r w:rsidR="00D65690" w:rsidRPr="007637B8">
        <w:rPr>
          <w:rFonts w:eastAsia="Arial" w:cs="Arial"/>
        </w:rPr>
        <w:t xml:space="preserve">, </w:t>
      </w:r>
      <w:r w:rsidR="00D65690" w:rsidRPr="007637B8">
        <w:rPr>
          <w:rFonts w:ascii="Courier New" w:eastAsia="Arial" w:hAnsi="Courier New" w:cs="Courier New"/>
        </w:rPr>
        <w:t>x28</w:t>
      </w:r>
      <w:r w:rsidR="00D65690" w:rsidRPr="007637B8">
        <w:rPr>
          <w:rFonts w:eastAsia="Arial" w:cs="Arial"/>
        </w:rPr>
        <w:t xml:space="preserve"> </w:t>
      </w:r>
      <w:r w:rsidR="00D1595B" w:rsidRPr="007637B8">
        <w:rPr>
          <w:rFonts w:eastAsia="Arial" w:cs="Arial"/>
        </w:rPr>
        <w:t>atualiza</w:t>
      </w:r>
      <w:r w:rsidR="00F91635" w:rsidRPr="007637B8">
        <w:rPr>
          <w:rFonts w:eastAsia="Arial" w:cs="Arial"/>
        </w:rPr>
        <w:t xml:space="preserve"> para 5 devido à instrução seguinte</w:t>
      </w:r>
      <w:r w:rsidR="00D65690" w:rsidRPr="007637B8">
        <w:rPr>
          <w:rFonts w:eastAsia="Arial" w:cs="Arial"/>
        </w:rPr>
        <w:t xml:space="preserve">: </w:t>
      </w:r>
      <w:r w:rsidR="00D65690" w:rsidRPr="007637B8">
        <w:rPr>
          <w:rFonts w:ascii="Courier New" w:eastAsia="Arial" w:hAnsi="Courier New" w:cs="Courier New"/>
        </w:rPr>
        <w:t>addi t3, t3, -1</w:t>
      </w:r>
      <w:r w:rsidR="00D65690" w:rsidRPr="007637B8">
        <w:rPr>
          <w:rFonts w:eastAsia="Arial" w:cs="Arial"/>
        </w:rPr>
        <w:t xml:space="preserve"> (</w:t>
      </w:r>
      <w:r w:rsidR="00D65690" w:rsidRPr="007637B8">
        <w:rPr>
          <w:rFonts w:ascii="Courier New" w:eastAsia="Arial" w:hAnsi="Courier New" w:cs="Courier New"/>
        </w:rPr>
        <w:t>0xFFFE0E13</w:t>
      </w:r>
      <w:r w:rsidR="00D65690" w:rsidRPr="007637B8">
        <w:rPr>
          <w:rFonts w:eastAsia="Arial" w:cs="Arial"/>
        </w:rPr>
        <w:t>). Final</w:t>
      </w:r>
      <w:r w:rsidR="00F91635" w:rsidRPr="007637B8">
        <w:rPr>
          <w:rFonts w:eastAsia="Arial" w:cs="Arial"/>
        </w:rPr>
        <w:t>mente</w:t>
      </w:r>
      <w:r w:rsidR="00D65690" w:rsidRPr="007637B8">
        <w:rPr>
          <w:rFonts w:eastAsia="Arial" w:cs="Arial"/>
        </w:rPr>
        <w:t xml:space="preserve">, </w:t>
      </w:r>
      <w:r w:rsidR="00D65690" w:rsidRPr="007637B8">
        <w:rPr>
          <w:rFonts w:ascii="Courier New" w:eastAsia="Arial" w:hAnsi="Courier New" w:cs="Courier New"/>
        </w:rPr>
        <w:t>x28</w:t>
      </w:r>
      <w:r w:rsidR="00D65690" w:rsidRPr="007637B8">
        <w:rPr>
          <w:rFonts w:eastAsia="Arial" w:cs="Arial"/>
        </w:rPr>
        <w:t xml:space="preserve"> </w:t>
      </w:r>
      <w:r w:rsidR="00D1595B" w:rsidRPr="007637B8">
        <w:rPr>
          <w:rFonts w:eastAsia="Arial" w:cs="Arial"/>
        </w:rPr>
        <w:t>atualiza</w:t>
      </w:r>
      <w:r w:rsidR="00F91635" w:rsidRPr="007637B8">
        <w:rPr>
          <w:rFonts w:eastAsia="Arial" w:cs="Arial"/>
        </w:rPr>
        <w:t xml:space="preserve"> para 1 devido à instrução seguinte</w:t>
      </w:r>
      <w:r w:rsidR="00D65690" w:rsidRPr="007637B8">
        <w:rPr>
          <w:rFonts w:eastAsia="Arial" w:cs="Arial"/>
        </w:rPr>
        <w:t xml:space="preserve">: </w:t>
      </w:r>
      <w:r w:rsidR="00D65690" w:rsidRPr="007637B8">
        <w:rPr>
          <w:rFonts w:ascii="Courier New" w:eastAsia="Arial" w:hAnsi="Courier New" w:cs="Courier New"/>
        </w:rPr>
        <w:t>andi t3, t3, 3</w:t>
      </w:r>
      <w:r w:rsidR="00D65690" w:rsidRPr="007637B8">
        <w:rPr>
          <w:rFonts w:eastAsia="Arial" w:cs="Arial"/>
        </w:rPr>
        <w:t xml:space="preserve"> (</w:t>
      </w:r>
      <w:r w:rsidR="00D65690" w:rsidRPr="007637B8">
        <w:rPr>
          <w:rFonts w:ascii="Courier New" w:eastAsia="Arial" w:hAnsi="Courier New" w:cs="Courier New"/>
        </w:rPr>
        <w:t>0x003E7E13</w:t>
      </w:r>
      <w:r w:rsidR="00D65690" w:rsidRPr="007637B8">
        <w:rPr>
          <w:rFonts w:eastAsia="Arial" w:cs="Arial"/>
        </w:rPr>
        <w:t xml:space="preserve">). </w:t>
      </w:r>
      <w:r w:rsidR="00F91635" w:rsidRPr="007637B8">
        <w:rPr>
          <w:rFonts w:eastAsia="Arial" w:cs="Arial"/>
        </w:rPr>
        <w:t>De seguida, são obtidas as duas instruções seguintes</w:t>
      </w:r>
      <w:r w:rsidR="00D65690" w:rsidRPr="007637B8">
        <w:rPr>
          <w:rFonts w:eastAsia="Arial" w:cs="Arial"/>
        </w:rPr>
        <w:t xml:space="preserve">: </w:t>
      </w:r>
      <w:r w:rsidR="00D65690" w:rsidRPr="007637B8">
        <w:rPr>
          <w:rFonts w:ascii="Courier New" w:eastAsia="Courier New" w:hAnsi="Courier New" w:cs="Courier New"/>
        </w:rPr>
        <w:t>beq zero, zero,</w:t>
      </w:r>
      <w:r w:rsidR="00D65690" w:rsidRPr="007637B8">
        <w:rPr>
          <w:rFonts w:ascii="Courier New" w:eastAsia="Courier New" w:hAnsi="Courier New" w:cs="Courier New"/>
          <w:b/>
        </w:rPr>
        <w:t xml:space="preserve"> </w:t>
      </w:r>
      <w:r w:rsidR="00D65690" w:rsidRPr="007637B8">
        <w:rPr>
          <w:rFonts w:ascii="Courier New" w:eastAsia="Courier New" w:hAnsi="Courier New" w:cs="Courier New"/>
        </w:rPr>
        <w:t>REPEAT</w:t>
      </w:r>
      <w:r w:rsidR="00D65690" w:rsidRPr="007637B8">
        <w:rPr>
          <w:rFonts w:asciiTheme="minorHAnsi" w:eastAsia="Courier New" w:hAnsiTheme="minorHAnsi" w:cstheme="minorHAnsi"/>
        </w:rPr>
        <w:t xml:space="preserve"> (</w:t>
      </w:r>
      <w:r w:rsidR="00D65690" w:rsidRPr="007637B8">
        <w:rPr>
          <w:rFonts w:ascii="Courier New" w:eastAsia="Courier New" w:hAnsi="Courier New" w:cs="Courier New"/>
        </w:rPr>
        <w:t>0xFE000</w:t>
      </w:r>
      <w:r w:rsidR="00FB0890" w:rsidRPr="007637B8">
        <w:rPr>
          <w:rFonts w:ascii="Courier New" w:eastAsia="Courier New" w:hAnsi="Courier New" w:cs="Courier New"/>
        </w:rPr>
        <w:t>C</w:t>
      </w:r>
      <w:r w:rsidR="00D65690" w:rsidRPr="007637B8">
        <w:rPr>
          <w:rFonts w:ascii="Courier New" w:eastAsia="Courier New" w:hAnsi="Courier New" w:cs="Courier New"/>
        </w:rPr>
        <w:t>E3</w:t>
      </w:r>
      <w:r w:rsidR="00D65690" w:rsidRPr="007637B8">
        <w:rPr>
          <w:rFonts w:asciiTheme="minorHAnsi" w:eastAsia="Courier New" w:hAnsiTheme="minorHAnsi" w:cstheme="minorHAnsi"/>
        </w:rPr>
        <w:t xml:space="preserve">) </w:t>
      </w:r>
      <w:r w:rsidR="00F91635" w:rsidRPr="007637B8">
        <w:rPr>
          <w:rFonts w:eastAsia="Arial" w:cs="Arial"/>
        </w:rPr>
        <w:t>e</w:t>
      </w:r>
      <w:r w:rsidR="00D65690" w:rsidRPr="007637B8">
        <w:rPr>
          <w:rFonts w:ascii="Courier New" w:eastAsia="Courier New" w:hAnsi="Courier New" w:cs="Courier New"/>
          <w:sz w:val="18"/>
          <w:szCs w:val="18"/>
        </w:rPr>
        <w:t xml:space="preserve"> </w:t>
      </w:r>
      <w:r w:rsidR="00D65690" w:rsidRPr="007637B8">
        <w:rPr>
          <w:rFonts w:ascii="Courier New" w:eastAsia="Courier New" w:hAnsi="Courier New" w:cs="Courier New"/>
        </w:rPr>
        <w:t>nop</w:t>
      </w:r>
      <w:r w:rsidR="00D65690" w:rsidRPr="007637B8">
        <w:rPr>
          <w:rFonts w:asciiTheme="minorHAnsi" w:eastAsia="Courier New" w:hAnsiTheme="minorHAnsi" w:cstheme="minorHAnsi"/>
        </w:rPr>
        <w:t xml:space="preserve"> (</w:t>
      </w:r>
      <w:r w:rsidR="00D65690" w:rsidRPr="007637B8">
        <w:rPr>
          <w:rFonts w:ascii="Courier New" w:eastAsia="Courier New" w:hAnsi="Courier New" w:cs="Courier New"/>
        </w:rPr>
        <w:t>0x00000013</w:t>
      </w:r>
      <w:r w:rsidR="00D65690" w:rsidRPr="007637B8">
        <w:rPr>
          <w:rFonts w:asciiTheme="minorHAnsi" w:eastAsia="Courier New" w:hAnsiTheme="minorHAnsi" w:cstheme="minorHAnsi"/>
        </w:rPr>
        <w:t xml:space="preserve">), </w:t>
      </w:r>
      <w:r w:rsidR="003634B0" w:rsidRPr="007637B8">
        <w:rPr>
          <w:rFonts w:eastAsia="Arial" w:cs="Arial"/>
        </w:rPr>
        <w:t xml:space="preserve">o salto (branch) é </w:t>
      </w:r>
      <w:r w:rsidR="00F713E3" w:rsidRPr="007637B8">
        <w:rPr>
          <w:rFonts w:eastAsia="Arial" w:cs="Arial"/>
        </w:rPr>
        <w:t>toma</w:t>
      </w:r>
      <w:r w:rsidR="003634B0" w:rsidRPr="007637B8">
        <w:rPr>
          <w:rFonts w:eastAsia="Arial" w:cs="Arial"/>
        </w:rPr>
        <w:t xml:space="preserve">do e o ciclo repete-se. </w:t>
      </w:r>
      <w:r w:rsidR="00F713E3" w:rsidRPr="007637B8">
        <w:rPr>
          <w:rFonts w:eastAsia="Arial" w:cs="Arial"/>
        </w:rPr>
        <w:t>Tal</w:t>
      </w:r>
      <w:r w:rsidR="003634B0" w:rsidRPr="007637B8">
        <w:rPr>
          <w:rFonts w:eastAsia="Arial" w:cs="Arial"/>
        </w:rPr>
        <w:t xml:space="preserve"> como </w:t>
      </w:r>
      <w:r w:rsidR="00825662" w:rsidRPr="007637B8">
        <w:t>previsto</w:t>
      </w:r>
      <w:r w:rsidR="003634B0" w:rsidRPr="007637B8">
        <w:rPr>
          <w:rFonts w:eastAsia="Arial" w:cs="Arial"/>
        </w:rPr>
        <w:t xml:space="preserve"> </w:t>
      </w:r>
      <w:r w:rsidR="00F713E3" w:rsidRPr="007637B8">
        <w:rPr>
          <w:rFonts w:eastAsia="Arial" w:cs="Arial"/>
        </w:rPr>
        <w:t>na</w:t>
      </w:r>
      <w:r w:rsidR="00D65690" w:rsidRPr="007637B8">
        <w:rPr>
          <w:rFonts w:eastAsia="Arial" w:cs="Arial"/>
        </w:rPr>
        <w:t xml:space="preserve"> </w:t>
      </w:r>
      <w:r w:rsidR="00D65690" w:rsidRPr="007637B8">
        <w:rPr>
          <w:rFonts w:eastAsia="Arial" w:cs="Arial"/>
        </w:rPr>
        <w:fldChar w:fldCharType="begin"/>
      </w:r>
      <w:r w:rsidR="00D65690" w:rsidRPr="007637B8">
        <w:rPr>
          <w:rFonts w:eastAsia="Arial" w:cs="Arial"/>
        </w:rPr>
        <w:instrText xml:space="preserve"> REF _Ref45983732 \h </w:instrText>
      </w:r>
      <w:r w:rsidR="00D65690" w:rsidRPr="007637B8">
        <w:rPr>
          <w:rFonts w:eastAsia="Arial" w:cs="Arial"/>
        </w:rPr>
      </w:r>
      <w:r w:rsidR="00D65690" w:rsidRPr="007637B8">
        <w:rPr>
          <w:rFonts w:eastAsia="Arial" w:cs="Arial"/>
        </w:rPr>
        <w:fldChar w:fldCharType="separate"/>
      </w:r>
      <w:r w:rsidR="00233372" w:rsidRPr="007637B8">
        <w:t xml:space="preserve">Figura </w:t>
      </w:r>
      <w:r w:rsidR="00233372">
        <w:rPr>
          <w:noProof/>
        </w:rPr>
        <w:t>89</w:t>
      </w:r>
      <w:r w:rsidR="00D65690" w:rsidRPr="007637B8">
        <w:rPr>
          <w:rFonts w:eastAsia="Arial" w:cs="Arial"/>
        </w:rPr>
        <w:fldChar w:fldCharType="end"/>
      </w:r>
      <w:r w:rsidR="00D65690" w:rsidRPr="007637B8">
        <w:rPr>
          <w:rFonts w:eastAsia="Arial" w:cs="Arial"/>
        </w:rPr>
        <w:t>.</w:t>
      </w:r>
      <w:r w:rsidR="00576585" w:rsidRPr="007637B8">
        <w:rPr>
          <w:rFonts w:eastAsia="Arial" w:cs="Arial"/>
        </w:rPr>
        <w:t xml:space="preserve"> </w:t>
      </w:r>
      <w:r w:rsidR="00825662" w:rsidRPr="007637B8">
        <w:rPr>
          <w:rFonts w:eastAsia="Arial" w:cs="Arial"/>
        </w:rPr>
        <w:t>Utilizando um raciocínio semelhante, é possível analisar a segunda iteração, que também é destacada em</w:t>
      </w:r>
      <w:r w:rsidR="00576585" w:rsidRPr="007637B8">
        <w:rPr>
          <w:rFonts w:eastAsia="Arial" w:cs="Arial"/>
        </w:rPr>
        <w:t xml:space="preserve"> </w:t>
      </w:r>
      <w:r w:rsidR="001E3CF0" w:rsidRPr="007637B8">
        <w:rPr>
          <w:rFonts w:eastAsia="Arial" w:cs="Arial"/>
        </w:rPr>
        <w:fldChar w:fldCharType="begin"/>
      </w:r>
      <w:r w:rsidR="001E3CF0" w:rsidRPr="007637B8">
        <w:rPr>
          <w:rFonts w:eastAsia="Arial" w:cs="Arial"/>
        </w:rPr>
        <w:instrText xml:space="preserve"> REF _Ref39467350 \h </w:instrText>
      </w:r>
      <w:r w:rsidR="001E3CF0" w:rsidRPr="007637B8">
        <w:rPr>
          <w:rFonts w:eastAsia="Arial" w:cs="Arial"/>
        </w:rPr>
      </w:r>
      <w:r w:rsidR="001E3CF0" w:rsidRPr="007637B8">
        <w:rPr>
          <w:rFonts w:eastAsia="Arial" w:cs="Arial"/>
        </w:rPr>
        <w:fldChar w:fldCharType="separate"/>
      </w:r>
      <w:r w:rsidR="00233372" w:rsidRPr="007637B8">
        <w:t xml:space="preserve">Figura </w:t>
      </w:r>
      <w:r w:rsidR="00233372">
        <w:rPr>
          <w:noProof/>
        </w:rPr>
        <w:t>90</w:t>
      </w:r>
      <w:r w:rsidR="001E3CF0" w:rsidRPr="007637B8">
        <w:rPr>
          <w:rFonts w:eastAsia="Arial" w:cs="Arial"/>
        </w:rPr>
        <w:fldChar w:fldCharType="end"/>
      </w:r>
      <w:r w:rsidR="00576585" w:rsidRPr="007637B8">
        <w:t xml:space="preserve"> </w:t>
      </w:r>
      <w:r w:rsidR="00825662" w:rsidRPr="007637B8">
        <w:t>e prevista na</w:t>
      </w:r>
      <w:r w:rsidR="00576585" w:rsidRPr="007637B8">
        <w:t xml:space="preserve"> </w:t>
      </w:r>
      <w:r w:rsidR="001E3CF0" w:rsidRPr="007637B8">
        <w:rPr>
          <w:rFonts w:eastAsia="Arial" w:cs="Arial"/>
        </w:rPr>
        <w:fldChar w:fldCharType="begin"/>
      </w:r>
      <w:r w:rsidR="001E3CF0" w:rsidRPr="007637B8">
        <w:rPr>
          <w:rFonts w:eastAsia="Arial" w:cs="Arial"/>
        </w:rPr>
        <w:instrText xml:space="preserve"> REF _Ref45983732 \h </w:instrText>
      </w:r>
      <w:r w:rsidR="001E3CF0" w:rsidRPr="007637B8">
        <w:rPr>
          <w:rFonts w:eastAsia="Arial" w:cs="Arial"/>
        </w:rPr>
      </w:r>
      <w:r w:rsidR="001E3CF0" w:rsidRPr="007637B8">
        <w:rPr>
          <w:rFonts w:eastAsia="Arial" w:cs="Arial"/>
        </w:rPr>
        <w:fldChar w:fldCharType="separate"/>
      </w:r>
      <w:r w:rsidR="00233372" w:rsidRPr="007637B8">
        <w:t xml:space="preserve">Figura </w:t>
      </w:r>
      <w:r w:rsidR="00233372">
        <w:rPr>
          <w:noProof/>
        </w:rPr>
        <w:t>89</w:t>
      </w:r>
      <w:r w:rsidR="001E3CF0" w:rsidRPr="007637B8">
        <w:rPr>
          <w:rFonts w:eastAsia="Arial" w:cs="Arial"/>
        </w:rPr>
        <w:fldChar w:fldCharType="end"/>
      </w:r>
      <w:r w:rsidR="00576585" w:rsidRPr="007637B8">
        <w:t>.</w:t>
      </w:r>
    </w:p>
    <w:p w14:paraId="64BDDFE6" w14:textId="019817AF" w:rsidR="00D65690" w:rsidRPr="007637B8" w:rsidRDefault="00D65690" w:rsidP="00D65690">
      <w:pPr>
        <w:jc w:val="both"/>
      </w:pPr>
    </w:p>
    <w:p w14:paraId="2A9A2CA0" w14:textId="4AAAE40A" w:rsidR="00F32659" w:rsidRPr="007637B8" w:rsidRDefault="00660291" w:rsidP="00D65690">
      <w:pPr>
        <w:jc w:val="both"/>
      </w:pPr>
      <w:r w:rsidRPr="007637B8">
        <w:rPr>
          <w:noProof/>
          <w:lang w:eastAsia="es-ES"/>
        </w:rPr>
        <w:drawing>
          <wp:inline distT="0" distB="0" distL="0" distR="0" wp14:anchorId="4C9AB44C" wp14:editId="50627E12">
            <wp:extent cx="5731510" cy="540385"/>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731510" cy="540385"/>
                    </a:xfrm>
                    <a:prstGeom prst="rect">
                      <a:avLst/>
                    </a:prstGeom>
                  </pic:spPr>
                </pic:pic>
              </a:graphicData>
            </a:graphic>
          </wp:inline>
        </w:drawing>
      </w:r>
    </w:p>
    <w:p w14:paraId="730AB8A8" w14:textId="739DB7EE" w:rsidR="009425CD" w:rsidRPr="007637B8" w:rsidRDefault="00D8789F" w:rsidP="000B002C">
      <w:pPr>
        <w:pStyle w:val="Caption"/>
        <w:jc w:val="center"/>
      </w:pPr>
      <w:bookmarkStart w:id="246" w:name="_Ref39467350"/>
      <w:r w:rsidRPr="007637B8">
        <w:t>Figura</w:t>
      </w:r>
      <w:r w:rsidR="00D65690"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90</w:t>
      </w:r>
      <w:r w:rsidR="00577C0A" w:rsidRPr="007637B8">
        <w:fldChar w:fldCharType="end"/>
      </w:r>
      <w:bookmarkEnd w:id="246"/>
      <w:r w:rsidR="00D65690" w:rsidRPr="007637B8">
        <w:t xml:space="preserve">. </w:t>
      </w:r>
      <w:r w:rsidR="00D229AA" w:rsidRPr="007637B8">
        <w:t>Execução das três instruções Aritmética-Lógica do exemplo</w:t>
      </w:r>
      <w:r w:rsidR="009425CD" w:rsidRPr="007637B8">
        <w:rPr>
          <w:rFonts w:cs="Arial"/>
        </w:rPr>
        <w:br w:type="page"/>
      </w:r>
    </w:p>
    <w:p w14:paraId="0015D584" w14:textId="158E452E" w:rsidR="000F0D76" w:rsidRPr="007637B8" w:rsidRDefault="000F0D76" w:rsidP="000F0D76">
      <w:pPr>
        <w:pStyle w:val="Heading1"/>
        <w:numPr>
          <w:ilvl w:val="0"/>
          <w:numId w:val="62"/>
        </w:numPr>
        <w:shd w:val="clear" w:color="auto" w:fill="000000" w:themeFill="text1"/>
        <w:rPr>
          <w:color w:val="FFFFFF" w:themeColor="background1"/>
        </w:rPr>
      </w:pPr>
      <w:bookmarkStart w:id="247" w:name="_Toc147054542"/>
      <w:r w:rsidRPr="007637B8">
        <w:rPr>
          <w:color w:val="FFFFFF" w:themeColor="background1"/>
        </w:rPr>
        <w:lastRenderedPageBreak/>
        <w:t>SIMULA</w:t>
      </w:r>
      <w:r w:rsidR="002C1954" w:rsidRPr="007637B8">
        <w:rPr>
          <w:color w:val="FFFFFF" w:themeColor="background1"/>
        </w:rPr>
        <w:t>ÇÃO COM</w:t>
      </w:r>
      <w:r w:rsidRPr="007637B8">
        <w:rPr>
          <w:color w:val="FFFFFF" w:themeColor="background1"/>
        </w:rPr>
        <w:t xml:space="preserve"> </w:t>
      </w:r>
      <w:r w:rsidR="002C1954" w:rsidRPr="007637B8">
        <w:rPr>
          <w:color w:val="FFFFFF" w:themeColor="background1"/>
        </w:rPr>
        <w:t>O</w:t>
      </w:r>
      <w:r w:rsidRPr="007637B8">
        <w:rPr>
          <w:color w:val="FFFFFF" w:themeColor="background1"/>
        </w:rPr>
        <w:t xml:space="preserve"> WHISPER</w:t>
      </w:r>
      <w:bookmarkEnd w:id="247"/>
    </w:p>
    <w:p w14:paraId="0C32488C" w14:textId="77777777" w:rsidR="000F0D76" w:rsidRPr="007637B8" w:rsidRDefault="000F0D76" w:rsidP="00F23EF7">
      <w:pPr>
        <w:rPr>
          <w:rFonts w:eastAsia="Arial" w:cs="Arial"/>
        </w:rPr>
      </w:pPr>
    </w:p>
    <w:p w14:paraId="26D4AABC" w14:textId="2B5F9440" w:rsidR="00F23EF7" w:rsidRPr="007637B8" w:rsidRDefault="00572289" w:rsidP="00F23EF7">
      <w:pPr>
        <w:rPr>
          <w:rFonts w:eastAsia="Arial" w:cs="Arial"/>
        </w:rPr>
      </w:pPr>
      <w:r w:rsidRPr="007637B8">
        <w:rPr>
          <w:rFonts w:eastAsia="Arial" w:cs="Arial"/>
        </w:rPr>
        <w:t xml:space="preserve">O </w:t>
      </w:r>
      <w:r w:rsidR="00F23EF7" w:rsidRPr="007637B8">
        <w:rPr>
          <w:rFonts w:eastAsia="Arial" w:cs="Arial"/>
        </w:rPr>
        <w:t>Whisper (</w:t>
      </w:r>
      <w:hyperlink r:id="rId230" w:history="1">
        <w:r w:rsidR="008641AB" w:rsidRPr="007637B8">
          <w:rPr>
            <w:rStyle w:val="Hyperlink"/>
          </w:rPr>
          <w:t>https://github.com/chipsalliance/SweRV-ISS</w:t>
        </w:r>
      </w:hyperlink>
      <w:r w:rsidR="00F23EF7" w:rsidRPr="007637B8">
        <w:rPr>
          <w:rFonts w:eastAsia="Arial" w:cs="Arial"/>
        </w:rPr>
        <w:t xml:space="preserve">) </w:t>
      </w:r>
      <w:r w:rsidRPr="007637B8">
        <w:rPr>
          <w:rFonts w:eastAsia="Arial" w:cs="Arial"/>
        </w:rPr>
        <w:t>é um simulador de conjunto de instruções "</w:t>
      </w:r>
      <w:r w:rsidR="00D519B8">
        <w:rPr>
          <w:rFonts w:eastAsia="Arial" w:cs="Arial"/>
        </w:rPr>
        <w:t>I</w:t>
      </w:r>
      <w:r w:rsidRPr="007637B8">
        <w:rPr>
          <w:rFonts w:eastAsia="Arial" w:cs="Arial"/>
        </w:rPr>
        <w:t xml:space="preserve">nstruction </w:t>
      </w:r>
      <w:r w:rsidR="00D519B8">
        <w:rPr>
          <w:rFonts w:eastAsia="Arial" w:cs="Arial"/>
        </w:rPr>
        <w:t>S</w:t>
      </w:r>
      <w:r w:rsidRPr="007637B8">
        <w:rPr>
          <w:rFonts w:eastAsia="Arial" w:cs="Arial"/>
        </w:rPr>
        <w:t xml:space="preserve">et </w:t>
      </w:r>
      <w:r w:rsidR="00D519B8">
        <w:rPr>
          <w:rFonts w:eastAsia="Arial" w:cs="Arial"/>
        </w:rPr>
        <w:t>S</w:t>
      </w:r>
      <w:r w:rsidRPr="007637B8">
        <w:rPr>
          <w:rFonts w:eastAsia="Arial" w:cs="Arial"/>
        </w:rPr>
        <w:t xml:space="preserve">imulator" (ISS) RISC-V desenvolvido pela Western Digital para a verificação do microcontrolador SweRV. Permite ao utilizador executar código RISC-V sem necessitar de hardware RISC-V subjacente. Usando o Whisper, é possível testar, executar e depurar programas C ou </w:t>
      </w:r>
      <w:r w:rsidR="00D1595B">
        <w:rPr>
          <w:rFonts w:eastAsia="Arial" w:cs="Arial"/>
        </w:rPr>
        <w:t>A</w:t>
      </w:r>
      <w:r w:rsidRPr="007637B8">
        <w:rPr>
          <w:rFonts w:eastAsia="Arial" w:cs="Arial"/>
        </w:rPr>
        <w:t>ssembly usando PlatformIO sem precisar da placa FPGA Nexys A7</w:t>
      </w:r>
      <w:r w:rsidR="00F23EF7" w:rsidRPr="007637B8">
        <w:rPr>
          <w:rFonts w:eastAsia="Arial" w:cs="Arial"/>
        </w:rPr>
        <w:t>.</w:t>
      </w:r>
    </w:p>
    <w:p w14:paraId="305E2596" w14:textId="77777777" w:rsidR="00F23EF7" w:rsidRPr="007637B8" w:rsidRDefault="00F23EF7" w:rsidP="00227D04">
      <w:pPr>
        <w:rPr>
          <w:rFonts w:cs="Arial"/>
        </w:rPr>
      </w:pPr>
    </w:p>
    <w:p w14:paraId="7D5AFBF0" w14:textId="162BA438" w:rsidR="00227D04" w:rsidRPr="007637B8" w:rsidRDefault="00724265" w:rsidP="00227D04">
      <w:pPr>
        <w:pBdr>
          <w:top w:val="single" w:sz="4" w:space="1" w:color="auto"/>
          <w:left w:val="single" w:sz="4" w:space="4" w:color="auto"/>
          <w:bottom w:val="single" w:sz="4" w:space="1" w:color="auto"/>
          <w:right w:val="single" w:sz="4" w:space="4" w:color="auto"/>
        </w:pBdr>
      </w:pPr>
      <w:r w:rsidRPr="007637B8">
        <w:rPr>
          <w:b/>
          <w:color w:val="0070C0"/>
        </w:rPr>
        <w:t>Windows</w:t>
      </w:r>
      <w:r w:rsidR="00227D04" w:rsidRPr="007637B8">
        <w:rPr>
          <w:b/>
          <w:color w:val="0070C0"/>
        </w:rPr>
        <w:t>:</w:t>
      </w:r>
      <w:r w:rsidR="00227D04" w:rsidRPr="007637B8">
        <w:rPr>
          <w:b/>
        </w:rPr>
        <w:t xml:space="preserve"> </w:t>
      </w:r>
      <w:r w:rsidR="00F130E1" w:rsidRPr="007637B8">
        <w:t xml:space="preserve">Todas as instruções descritas nesta secção devem funcionar para o Windows (gostaríamos de agradecer a Jean-François Monestier, que foi o primeiro a portar o Whisper para o Windows: </w:t>
      </w:r>
      <w:hyperlink r:id="rId231" w:history="1">
        <w:r w:rsidR="00F130E1" w:rsidRPr="007637B8">
          <w:rPr>
            <w:rStyle w:val="Hyperlink"/>
          </w:rPr>
          <w:t>https://jean-francois.monestier.me/porting-western-digital-swerv-iss-to-windows/</w:t>
        </w:r>
      </w:hyperlink>
      <w:r w:rsidR="00F130E1" w:rsidRPr="007637B8">
        <w:t>). Note que uma janela pop-up pode pedir-lhe para permitir que o Whisper passe pela firewall do Windows</w:t>
      </w:r>
      <w:r w:rsidR="00D64B92" w:rsidRPr="007637B8">
        <w:t>.</w:t>
      </w:r>
    </w:p>
    <w:p w14:paraId="60394F84" w14:textId="77777777" w:rsidR="007435B2" w:rsidRPr="007637B8" w:rsidRDefault="007435B2" w:rsidP="007435B2">
      <w:pPr>
        <w:rPr>
          <w:rFonts w:cs="Arial"/>
        </w:rPr>
      </w:pPr>
    </w:p>
    <w:p w14:paraId="11AC5C83" w14:textId="456A19AD" w:rsidR="007435B2" w:rsidRPr="007637B8" w:rsidRDefault="00D57B5E" w:rsidP="007435B2">
      <w:pPr>
        <w:pBdr>
          <w:top w:val="single" w:sz="4" w:space="1" w:color="auto"/>
          <w:left w:val="single" w:sz="4" w:space="4" w:color="auto"/>
          <w:bottom w:val="single" w:sz="4" w:space="1" w:color="auto"/>
          <w:right w:val="single" w:sz="4" w:space="4" w:color="auto"/>
        </w:pBdr>
      </w:pPr>
      <w:r w:rsidRPr="007637B8">
        <w:rPr>
          <w:b/>
          <w:color w:val="808080" w:themeColor="background1" w:themeShade="80"/>
        </w:rPr>
        <w:t>macOS</w:t>
      </w:r>
      <w:r w:rsidR="007435B2" w:rsidRPr="007637B8">
        <w:rPr>
          <w:b/>
        </w:rPr>
        <w:t xml:space="preserve">: </w:t>
      </w:r>
      <w:r w:rsidR="00F130E1" w:rsidRPr="007637B8">
        <w:t>Todas as instruções descritas nesta secção também funcionam para o macOS</w:t>
      </w:r>
      <w:r w:rsidR="009E3800" w:rsidRPr="007637B8">
        <w:t>.</w:t>
      </w:r>
    </w:p>
    <w:p w14:paraId="1C65D41A" w14:textId="77777777" w:rsidR="007435B2" w:rsidRPr="007637B8" w:rsidRDefault="007435B2" w:rsidP="007435B2">
      <w:pPr>
        <w:rPr>
          <w:rFonts w:eastAsia="Arial" w:cs="Arial"/>
        </w:rPr>
      </w:pPr>
    </w:p>
    <w:p w14:paraId="3B20691B" w14:textId="146F5436" w:rsidR="00AA0285" w:rsidRPr="007637B8" w:rsidRDefault="006305D3" w:rsidP="008C2955">
      <w:pPr>
        <w:rPr>
          <w:rFonts w:eastAsia="Arial" w:cs="Arial"/>
        </w:rPr>
      </w:pPr>
      <w:r w:rsidRPr="007637B8">
        <w:rPr>
          <w:rFonts w:eastAsia="Arial" w:cs="Arial"/>
        </w:rPr>
        <w:t xml:space="preserve">O Whisper pode ser executado </w:t>
      </w:r>
      <w:r w:rsidR="00A51196" w:rsidRPr="007637B8">
        <w:rPr>
          <w:rFonts w:eastAsia="Arial" w:cs="Arial"/>
        </w:rPr>
        <w:t>com</w:t>
      </w:r>
      <w:r w:rsidRPr="007637B8">
        <w:rPr>
          <w:rFonts w:eastAsia="Arial" w:cs="Arial"/>
        </w:rPr>
        <w:t xml:space="preserve"> a linha de comandos </w:t>
      </w:r>
      <w:r w:rsidR="00337871" w:rsidRPr="007637B8">
        <w:rPr>
          <w:rFonts w:eastAsia="Arial" w:cs="Arial"/>
        </w:rPr>
        <w:t>ou</w:t>
      </w:r>
      <w:r w:rsidR="00A51196" w:rsidRPr="007637B8">
        <w:rPr>
          <w:rFonts w:eastAsia="Arial" w:cs="Arial"/>
        </w:rPr>
        <w:t xml:space="preserve"> com</w:t>
      </w:r>
      <w:r w:rsidRPr="007637B8">
        <w:rPr>
          <w:rFonts w:eastAsia="Arial" w:cs="Arial"/>
        </w:rPr>
        <w:t xml:space="preserve"> um IDE (ambiente de desenvolvimento integrado) como o Eclipse ou o PlatformIO. Nesta secção demonstramos um exemplo para mostrar como simular um programa com Whisper em PlatformIO. É possível usar os mesmos passos descritos aqui para simular outros programas.</w:t>
      </w:r>
    </w:p>
    <w:p w14:paraId="4FF4E5E1" w14:textId="77777777" w:rsidR="00022493" w:rsidRPr="007637B8" w:rsidRDefault="00022493" w:rsidP="00AA0285">
      <w:pPr>
        <w:pStyle w:val="ListParagraph"/>
      </w:pPr>
    </w:p>
    <w:p w14:paraId="65E8CD68" w14:textId="22695289" w:rsidR="00AA0285" w:rsidRPr="007637B8" w:rsidRDefault="00381C63" w:rsidP="00AA0285">
      <w:pPr>
        <w:pStyle w:val="ListParagraph"/>
        <w:rPr>
          <w:rFonts w:eastAsia="Arial" w:cs="Arial"/>
        </w:rPr>
      </w:pPr>
      <w:r w:rsidRPr="007637B8">
        <w:t xml:space="preserve">Começamos por utilizar o Whisper ISS para simular AL_Operations, o primeiro programa </w:t>
      </w:r>
      <w:r w:rsidR="0099513F">
        <w:t>A</w:t>
      </w:r>
      <w:r w:rsidRPr="007637B8">
        <w:t xml:space="preserve">ssembly simples que executou e depurou na Secção 6 </w:t>
      </w:r>
      <w:r w:rsidR="00AA0285" w:rsidRPr="007637B8">
        <w:t>(</w:t>
      </w:r>
      <w:r w:rsidR="00AA0285" w:rsidRPr="007637B8">
        <w:rPr>
          <w:rFonts w:eastAsia="Arial" w:cs="Arial"/>
        </w:rPr>
        <w:fldChar w:fldCharType="begin"/>
      </w:r>
      <w:r w:rsidR="00AA0285" w:rsidRPr="007637B8">
        <w:rPr>
          <w:rFonts w:eastAsia="Arial" w:cs="Arial"/>
        </w:rPr>
        <w:instrText xml:space="preserve"> REF _Ref38781906 \h </w:instrText>
      </w:r>
      <w:r w:rsidR="00AA0285" w:rsidRPr="007637B8">
        <w:rPr>
          <w:rFonts w:eastAsia="Arial" w:cs="Arial"/>
        </w:rPr>
      </w:r>
      <w:r w:rsidR="00AA0285" w:rsidRPr="007637B8">
        <w:rPr>
          <w:rFonts w:eastAsia="Arial" w:cs="Arial"/>
        </w:rPr>
        <w:fldChar w:fldCharType="separate"/>
      </w:r>
      <w:r w:rsidR="00233372" w:rsidRPr="007637B8">
        <w:t xml:space="preserve">Figura </w:t>
      </w:r>
      <w:r w:rsidR="00233372">
        <w:rPr>
          <w:noProof/>
        </w:rPr>
        <w:t>44</w:t>
      </w:r>
      <w:r w:rsidR="00AA0285" w:rsidRPr="007637B8">
        <w:rPr>
          <w:rFonts w:eastAsia="Arial" w:cs="Arial"/>
        </w:rPr>
        <w:fldChar w:fldCharType="end"/>
      </w:r>
      <w:r w:rsidR="00AA0285" w:rsidRPr="007637B8">
        <w:t xml:space="preserve">). </w:t>
      </w:r>
      <w:r w:rsidRPr="007637B8">
        <w:rPr>
          <w:rFonts w:eastAsia="Arial" w:cs="Arial"/>
        </w:rPr>
        <w:t>Siga os próximos passos para executar e depurar este código no Whisper</w:t>
      </w:r>
      <w:r w:rsidR="00AA0285" w:rsidRPr="007637B8">
        <w:rPr>
          <w:rFonts w:eastAsia="Arial" w:cs="Arial"/>
        </w:rPr>
        <w:t>:</w:t>
      </w:r>
    </w:p>
    <w:p w14:paraId="363C6D81" w14:textId="77777777" w:rsidR="00887D2B" w:rsidRPr="007637B8" w:rsidRDefault="00887D2B" w:rsidP="0079471A"/>
    <w:p w14:paraId="1D151CB7" w14:textId="6ACC7D43" w:rsidR="00E0460D" w:rsidRPr="007637B8" w:rsidRDefault="00381C63" w:rsidP="005D0001">
      <w:pPr>
        <w:pStyle w:val="ListParagraph"/>
        <w:numPr>
          <w:ilvl w:val="0"/>
          <w:numId w:val="32"/>
        </w:numPr>
      </w:pPr>
      <w:r w:rsidRPr="007637B8">
        <w:rPr>
          <w:rFonts w:eastAsia="Arial" w:cs="Arial"/>
        </w:rPr>
        <w:t>1.</w:t>
      </w:r>
      <w:r w:rsidRPr="007637B8">
        <w:rPr>
          <w:rFonts w:eastAsia="Arial" w:cs="Arial"/>
        </w:rPr>
        <w:tab/>
        <w:t>Abra o VSCode (e o PlatformIO). Na barra de menu superior, clique em</w:t>
      </w:r>
      <w:r w:rsidR="00AA0285" w:rsidRPr="007637B8">
        <w:rPr>
          <w:rFonts w:eastAsia="Arial" w:cs="Arial"/>
        </w:rPr>
        <w:t xml:space="preserve"> </w:t>
      </w:r>
      <w:r w:rsidR="00AA0285" w:rsidRPr="007637B8">
        <w:rPr>
          <w:rFonts w:eastAsia="Arial" w:cs="Arial"/>
          <w:i/>
          <w:iCs/>
        </w:rPr>
        <w:t>File</w:t>
      </w:r>
      <w:r w:rsidR="00AA0285" w:rsidRPr="007637B8">
        <w:rPr>
          <w:rFonts w:eastAsia="Arial" w:cs="Arial"/>
        </w:rPr>
        <w:t xml:space="preserve"> → </w:t>
      </w:r>
      <w:r w:rsidR="00AA0285" w:rsidRPr="007637B8">
        <w:rPr>
          <w:rFonts w:eastAsia="Arial" w:cs="Arial"/>
          <w:i/>
          <w:iCs/>
        </w:rPr>
        <w:t xml:space="preserve">Open </w:t>
      </w:r>
      <w:r w:rsidR="00CA53A9" w:rsidRPr="007637B8">
        <w:rPr>
          <w:rFonts w:eastAsia="Arial" w:cs="Arial"/>
          <w:i/>
          <w:iCs/>
        </w:rPr>
        <w:t>Folder</w:t>
      </w:r>
      <w:r w:rsidR="00CA53A9" w:rsidRPr="007637B8">
        <w:rPr>
          <w:rFonts w:eastAsia="Arial" w:cs="Arial"/>
        </w:rPr>
        <w:t xml:space="preserve"> </w:t>
      </w:r>
      <w:r w:rsidRPr="007637B8">
        <w:rPr>
          <w:rFonts w:eastAsia="Arial" w:cs="Arial"/>
        </w:rPr>
        <w:t xml:space="preserve">e navegue até </w:t>
      </w:r>
      <w:r w:rsidR="004129E2">
        <w:rPr>
          <w:rFonts w:eastAsia="Arial" w:cs="Arial"/>
        </w:rPr>
        <w:t>à pasta</w:t>
      </w:r>
      <w:r w:rsidR="00AA0285" w:rsidRPr="007637B8">
        <w:rPr>
          <w:rFonts w:eastAsia="Arial" w:cs="Arial"/>
        </w:rPr>
        <w:t xml:space="preserve"> </w:t>
      </w:r>
      <w:r w:rsidR="00F746D3" w:rsidRPr="007637B8">
        <w:rPr>
          <w:rFonts w:eastAsia="Arial" w:cs="Arial"/>
          <w:i/>
          <w:iCs/>
        </w:rPr>
        <w:t>[RVfpgaPath]</w:t>
      </w:r>
      <w:r w:rsidR="00AA0285" w:rsidRPr="007637B8">
        <w:rPr>
          <w:rFonts w:eastAsia="Arial" w:cs="Arial"/>
          <w:i/>
          <w:iCs/>
        </w:rPr>
        <w:t>/</w:t>
      </w:r>
      <w:r w:rsidR="00F746D3" w:rsidRPr="007637B8">
        <w:rPr>
          <w:rFonts w:eastAsia="Arial" w:cs="Arial"/>
          <w:i/>
          <w:iCs/>
        </w:rPr>
        <w:t>RVfpga</w:t>
      </w:r>
      <w:r w:rsidR="006203A7" w:rsidRPr="007637B8">
        <w:rPr>
          <w:rFonts w:eastAsia="Arial" w:cs="Arial"/>
          <w:i/>
          <w:iCs/>
        </w:rPr>
        <w:t>/</w:t>
      </w:r>
      <w:r w:rsidR="00AA0285" w:rsidRPr="007637B8">
        <w:rPr>
          <w:rFonts w:eastAsia="Arial" w:cs="Arial"/>
          <w:i/>
          <w:iCs/>
        </w:rPr>
        <w:t>examples/</w:t>
      </w:r>
      <w:r w:rsidR="00AA0285" w:rsidRPr="007637B8">
        <w:rPr>
          <w:rFonts w:eastAsia="Arial" w:cs="Arial"/>
          <w:iCs/>
        </w:rPr>
        <w:t xml:space="preserve">, </w:t>
      </w:r>
      <w:r w:rsidR="00050A6B" w:rsidRPr="007637B8">
        <w:rPr>
          <w:rFonts w:eastAsia="Arial" w:cs="Arial"/>
        </w:rPr>
        <w:t>Selecione</w:t>
      </w:r>
      <w:r w:rsidRPr="007637B8">
        <w:rPr>
          <w:rFonts w:eastAsia="Arial" w:cs="Arial"/>
        </w:rPr>
        <w:t xml:space="preserve"> (mas não abra) </w:t>
      </w:r>
      <w:r w:rsidR="00050A6B">
        <w:rPr>
          <w:rFonts w:eastAsia="Arial" w:cs="Arial"/>
        </w:rPr>
        <w:t>a pasta</w:t>
      </w:r>
      <w:r w:rsidR="00AA0285" w:rsidRPr="007637B8">
        <w:rPr>
          <w:rFonts w:eastAsia="Arial" w:cs="Arial"/>
        </w:rPr>
        <w:t xml:space="preserve"> </w:t>
      </w:r>
      <w:r w:rsidR="00AA0285" w:rsidRPr="007637B8">
        <w:rPr>
          <w:rFonts w:eastAsia="Arial" w:cs="Arial"/>
          <w:i/>
          <w:iCs/>
        </w:rPr>
        <w:t>AL_Operations</w:t>
      </w:r>
      <w:r w:rsidR="00AA0285" w:rsidRPr="007637B8">
        <w:rPr>
          <w:rFonts w:eastAsia="Arial" w:cs="Arial"/>
          <w:iCs/>
        </w:rPr>
        <w:t xml:space="preserve"> </w:t>
      </w:r>
      <w:r w:rsidRPr="007637B8">
        <w:rPr>
          <w:rFonts w:eastAsia="Arial" w:cs="Arial"/>
          <w:iCs/>
        </w:rPr>
        <w:t>e, em seguida, clique em OK</w:t>
      </w:r>
      <w:r w:rsidR="00CA53A9" w:rsidRPr="007637B8">
        <w:rPr>
          <w:rFonts w:eastAsia="Arial" w:cs="Arial"/>
          <w:iCs/>
        </w:rPr>
        <w:t>.</w:t>
      </w:r>
    </w:p>
    <w:p w14:paraId="32360CF6" w14:textId="77777777" w:rsidR="007A2281" w:rsidRPr="007637B8" w:rsidRDefault="007A2281" w:rsidP="007A2281">
      <w:pPr>
        <w:pStyle w:val="ListParagraph"/>
        <w:ind w:left="360"/>
      </w:pPr>
    </w:p>
    <w:p w14:paraId="1EAD1BAB" w14:textId="559B2EC2" w:rsidR="007A2281" w:rsidRPr="007637B8" w:rsidRDefault="00381C63" w:rsidP="005D0001">
      <w:pPr>
        <w:pStyle w:val="ListParagraph"/>
        <w:numPr>
          <w:ilvl w:val="0"/>
          <w:numId w:val="32"/>
        </w:numPr>
      </w:pPr>
      <w:r w:rsidRPr="007637B8">
        <w:rPr>
          <w:rFonts w:eastAsia="Arial" w:cs="Arial"/>
        </w:rPr>
        <w:t xml:space="preserve">Clique em </w:t>
      </w:r>
      <w:r w:rsidR="00CA53A9" w:rsidRPr="007637B8">
        <w:rPr>
          <w:rFonts w:eastAsia="Arial" w:cs="Arial"/>
          <w:i/>
          <w:iCs/>
        </w:rPr>
        <w:t>File</w:t>
      </w:r>
      <w:r w:rsidR="00CA53A9" w:rsidRPr="007637B8">
        <w:rPr>
          <w:rFonts w:eastAsia="Arial" w:cs="Arial"/>
        </w:rPr>
        <w:t xml:space="preserve"> → </w:t>
      </w:r>
      <w:r w:rsidR="00CA53A9" w:rsidRPr="007637B8">
        <w:rPr>
          <w:rFonts w:eastAsia="Arial" w:cs="Arial"/>
          <w:i/>
          <w:iCs/>
        </w:rPr>
        <w:t>Open File</w:t>
      </w:r>
      <w:r w:rsidR="007A2281" w:rsidRPr="007637B8">
        <w:t xml:space="preserve"> </w:t>
      </w:r>
      <w:r w:rsidRPr="007637B8">
        <w:t>e faça duplo clique em</w:t>
      </w:r>
      <w:r w:rsidR="00CA53A9" w:rsidRPr="007637B8">
        <w:t xml:space="preserve"> </w:t>
      </w:r>
      <w:r w:rsidR="00F746D3" w:rsidRPr="007637B8">
        <w:rPr>
          <w:rFonts w:eastAsia="Arial" w:cs="Arial"/>
          <w:i/>
          <w:iCs/>
        </w:rPr>
        <w:t>[RVfpgaPath]</w:t>
      </w:r>
      <w:r w:rsidR="00CA53A9" w:rsidRPr="007637B8">
        <w:rPr>
          <w:rFonts w:eastAsia="Arial" w:cs="Arial"/>
          <w:i/>
          <w:iCs/>
        </w:rPr>
        <w:t>/</w:t>
      </w:r>
      <w:r w:rsidR="00F746D3" w:rsidRPr="007637B8">
        <w:rPr>
          <w:rFonts w:eastAsia="Arial" w:cs="Arial"/>
          <w:i/>
          <w:iCs/>
        </w:rPr>
        <w:t>RVfpga</w:t>
      </w:r>
      <w:r w:rsidR="006203A7" w:rsidRPr="007637B8">
        <w:rPr>
          <w:rFonts w:eastAsia="Arial" w:cs="Arial"/>
          <w:i/>
          <w:iCs/>
        </w:rPr>
        <w:t>/</w:t>
      </w:r>
      <w:r w:rsidR="00CA53A9" w:rsidRPr="007637B8">
        <w:rPr>
          <w:rFonts w:eastAsia="Arial" w:cs="Arial"/>
          <w:i/>
          <w:iCs/>
        </w:rPr>
        <w:t>examples/AL_Operations/</w:t>
      </w:r>
      <w:r w:rsidR="007A2281" w:rsidRPr="007637B8">
        <w:rPr>
          <w:i/>
        </w:rPr>
        <w:t>platformio.ini</w:t>
      </w:r>
      <w:r w:rsidR="007A2281" w:rsidRPr="007637B8">
        <w:t xml:space="preserve">, </w:t>
      </w:r>
      <w:r w:rsidRPr="007637B8">
        <w:t>e defina</w:t>
      </w:r>
      <w:r w:rsidR="007A2281" w:rsidRPr="007637B8">
        <w:t xml:space="preserve"> </w:t>
      </w:r>
      <w:r w:rsidR="007A2281" w:rsidRPr="007637B8">
        <w:rPr>
          <w:b/>
        </w:rPr>
        <w:t>whisper</w:t>
      </w:r>
      <w:r w:rsidR="007A2281" w:rsidRPr="007637B8">
        <w:t xml:space="preserve"> </w:t>
      </w:r>
      <w:r w:rsidRPr="007637B8">
        <w:t>como ferramenta de depuração, descomentando a linha</w:t>
      </w:r>
      <w:r w:rsidR="007A2281" w:rsidRPr="007637B8">
        <w:t xml:space="preserve"> </w:t>
      </w:r>
      <w:r w:rsidR="006E6E43" w:rsidRPr="007637B8">
        <w:t xml:space="preserve">17 </w:t>
      </w:r>
      <w:r w:rsidR="007A2281" w:rsidRPr="007637B8">
        <w:t>(</w:t>
      </w:r>
      <w:r w:rsidR="007A2281" w:rsidRPr="007637B8">
        <w:fldChar w:fldCharType="begin"/>
      </w:r>
      <w:r w:rsidR="007A2281" w:rsidRPr="007637B8">
        <w:instrText xml:space="preserve"> REF _Ref44593141 \h </w:instrText>
      </w:r>
      <w:r w:rsidR="007A2281" w:rsidRPr="007637B8">
        <w:fldChar w:fldCharType="separate"/>
      </w:r>
      <w:r w:rsidR="00233372" w:rsidRPr="007637B8">
        <w:t xml:space="preserve">Figura </w:t>
      </w:r>
      <w:r w:rsidR="00233372">
        <w:rPr>
          <w:noProof/>
        </w:rPr>
        <w:t>91</w:t>
      </w:r>
      <w:r w:rsidR="007A2281" w:rsidRPr="007637B8">
        <w:fldChar w:fldCharType="end"/>
      </w:r>
      <w:r w:rsidR="007A2281" w:rsidRPr="007637B8">
        <w:t>).</w:t>
      </w:r>
      <w:r w:rsidR="00CA53A9" w:rsidRPr="007637B8">
        <w:t xml:space="preserve"> </w:t>
      </w:r>
      <w:r w:rsidRPr="007637B8">
        <w:t>Guarde o ficheiro</w:t>
      </w:r>
      <w:r w:rsidR="00CA53A9" w:rsidRPr="007637B8">
        <w:t xml:space="preserve"> (</w:t>
      </w:r>
      <w:r w:rsidRPr="007637B8">
        <w:t>prima</w:t>
      </w:r>
      <w:r w:rsidR="00CA53A9" w:rsidRPr="007637B8">
        <w:t xml:space="preserve"> Ctrl-s).</w:t>
      </w:r>
    </w:p>
    <w:p w14:paraId="56F372FD" w14:textId="1C9BDE5C" w:rsidR="00F3539D" w:rsidRPr="007637B8" w:rsidRDefault="00F3539D" w:rsidP="00F72D03">
      <w:pPr>
        <w:pStyle w:val="ListParagraph"/>
      </w:pPr>
    </w:p>
    <w:p w14:paraId="542E99FF" w14:textId="4718CC4C" w:rsidR="006E6E43" w:rsidRPr="007637B8" w:rsidRDefault="006E6E43" w:rsidP="007A2281">
      <w:pPr>
        <w:jc w:val="center"/>
      </w:pPr>
    </w:p>
    <w:p w14:paraId="44C2291C" w14:textId="09B34B45" w:rsidR="0014711B" w:rsidRPr="007637B8" w:rsidRDefault="00FD361A" w:rsidP="007A2281">
      <w:pPr>
        <w:jc w:val="center"/>
      </w:pPr>
      <w:r w:rsidRPr="007637B8">
        <w:rPr>
          <w:lang w:eastAsia="es-ES"/>
        </w:rPr>
        <w:lastRenderedPageBreak/>
        <w:t xml:space="preserve"> </w:t>
      </w:r>
      <w:r w:rsidRPr="007637B8">
        <w:rPr>
          <w:noProof/>
          <w:lang w:eastAsia="es-ES"/>
        </w:rPr>
        <w:drawing>
          <wp:inline distT="0" distB="0" distL="0" distR="0" wp14:anchorId="4C72C242" wp14:editId="62ECF6F4">
            <wp:extent cx="5534025" cy="2817901"/>
            <wp:effectExtent l="0" t="0" r="0" b="1905"/>
            <wp:docPr id="1900607776" name="Imagen 190060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548609" cy="2825327"/>
                    </a:xfrm>
                    <a:prstGeom prst="rect">
                      <a:avLst/>
                    </a:prstGeom>
                  </pic:spPr>
                </pic:pic>
              </a:graphicData>
            </a:graphic>
          </wp:inline>
        </w:drawing>
      </w:r>
    </w:p>
    <w:p w14:paraId="7DF9FE51" w14:textId="6DFA66F9" w:rsidR="007A2281" w:rsidRPr="007637B8" w:rsidRDefault="00D8789F" w:rsidP="007A2281">
      <w:pPr>
        <w:pStyle w:val="Caption"/>
        <w:jc w:val="center"/>
        <w:rPr>
          <w:rFonts w:eastAsia="Arial" w:cs="Arial"/>
        </w:rPr>
      </w:pPr>
      <w:bookmarkStart w:id="248" w:name="_Ref44593141"/>
      <w:r w:rsidRPr="007637B8">
        <w:t>Figura</w:t>
      </w:r>
      <w:r w:rsidR="007A2281"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91</w:t>
      </w:r>
      <w:r w:rsidR="00577C0A" w:rsidRPr="007637B8">
        <w:fldChar w:fldCharType="end"/>
      </w:r>
      <w:bookmarkEnd w:id="248"/>
      <w:r w:rsidR="00F3539D" w:rsidRPr="007637B8">
        <w:t xml:space="preserve">. </w:t>
      </w:r>
      <w:r w:rsidR="007E5D42" w:rsidRPr="007637B8">
        <w:t>Descomentar a linha</w:t>
      </w:r>
      <w:r w:rsidR="00F3539D" w:rsidRPr="007637B8">
        <w:t xml:space="preserve"> </w:t>
      </w:r>
      <w:r w:rsidR="006E6E43" w:rsidRPr="007637B8">
        <w:t>17</w:t>
      </w:r>
      <w:r w:rsidR="007A2281" w:rsidRPr="007637B8">
        <w:t>.</w:t>
      </w:r>
    </w:p>
    <w:p w14:paraId="54AA2247" w14:textId="77777777" w:rsidR="00E0460D" w:rsidRPr="007637B8" w:rsidRDefault="00E0460D" w:rsidP="00E0460D">
      <w:pPr>
        <w:pStyle w:val="ListParagraph"/>
        <w:ind w:left="360"/>
      </w:pPr>
    </w:p>
    <w:p w14:paraId="71D61805" w14:textId="3C2C34A9" w:rsidR="006B35ED" w:rsidRPr="007637B8" w:rsidRDefault="00061FF1" w:rsidP="005D0001">
      <w:pPr>
        <w:pStyle w:val="ListParagraph"/>
        <w:numPr>
          <w:ilvl w:val="0"/>
          <w:numId w:val="32"/>
        </w:numPr>
      </w:pPr>
      <w:r w:rsidRPr="007637B8">
        <w:rPr>
          <w:rFonts w:eastAsia="Arial" w:cs="Arial"/>
        </w:rPr>
        <w:t>3.</w:t>
      </w:r>
      <w:r w:rsidRPr="007637B8">
        <w:rPr>
          <w:rFonts w:eastAsia="Arial" w:cs="Arial"/>
        </w:rPr>
        <w:tab/>
        <w:t>Inicie o depurador como habitualmente, clicando em</w:t>
      </w:r>
      <w:r w:rsidR="006B35ED" w:rsidRPr="007637B8">
        <w:rPr>
          <w:rFonts w:eastAsia="Arial" w:cs="Arial"/>
        </w:rPr>
        <w:t xml:space="preserve"> </w:t>
      </w:r>
      <w:r w:rsidR="006B35ED" w:rsidRPr="007637B8">
        <w:rPr>
          <w:noProof/>
          <w:lang w:eastAsia="es-ES"/>
        </w:rPr>
        <w:drawing>
          <wp:inline distT="0" distB="0" distL="0" distR="0" wp14:anchorId="75DE9D84" wp14:editId="4814F00D">
            <wp:extent cx="276782" cy="270344"/>
            <wp:effectExtent l="0" t="0" r="9525" b="0"/>
            <wp:docPr id="1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8"/>
                    <a:stretch>
                      <a:fillRect/>
                    </a:stretch>
                  </pic:blipFill>
                  <pic:spPr bwMode="auto">
                    <a:xfrm>
                      <a:off x="0" y="0"/>
                      <a:ext cx="284715" cy="278092"/>
                    </a:xfrm>
                    <a:prstGeom prst="rect">
                      <a:avLst/>
                    </a:prstGeom>
                  </pic:spPr>
                </pic:pic>
              </a:graphicData>
            </a:graphic>
          </wp:inline>
        </w:drawing>
      </w:r>
      <w:r w:rsidR="006B35ED" w:rsidRPr="007637B8">
        <w:rPr>
          <w:rFonts w:eastAsia="Arial" w:cs="Arial"/>
        </w:rPr>
        <w:t xml:space="preserve"> </w:t>
      </w:r>
      <w:r w:rsidRPr="007637B8">
        <w:rPr>
          <w:rFonts w:eastAsia="Arial" w:cs="Arial"/>
        </w:rPr>
        <w:t xml:space="preserve">e depois em </w:t>
      </w:r>
      <w:r w:rsidR="006B35ED" w:rsidRPr="007637B8">
        <w:rPr>
          <w:noProof/>
          <w:lang w:eastAsia="es-ES"/>
        </w:rPr>
        <w:drawing>
          <wp:inline distT="0" distB="0" distL="0" distR="0" wp14:anchorId="07271F3A" wp14:editId="5A368415">
            <wp:extent cx="1447137" cy="219839"/>
            <wp:effectExtent l="0" t="0" r="1270" b="8890"/>
            <wp:docPr id="3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9"/>
                    <a:stretch>
                      <a:fillRect/>
                    </a:stretch>
                  </pic:blipFill>
                  <pic:spPr bwMode="auto">
                    <a:xfrm>
                      <a:off x="0" y="0"/>
                      <a:ext cx="1456411" cy="221248"/>
                    </a:xfrm>
                    <a:prstGeom prst="rect">
                      <a:avLst/>
                    </a:prstGeom>
                  </pic:spPr>
                </pic:pic>
              </a:graphicData>
            </a:graphic>
          </wp:inline>
        </w:drawing>
      </w:r>
    </w:p>
    <w:p w14:paraId="3396997B" w14:textId="77777777" w:rsidR="006B35ED" w:rsidRPr="007637B8" w:rsidRDefault="006B35ED" w:rsidP="006B35ED">
      <w:pPr>
        <w:pStyle w:val="ListParagraph"/>
        <w:ind w:left="360"/>
      </w:pPr>
    </w:p>
    <w:p w14:paraId="7F509E58" w14:textId="606FA332" w:rsidR="00AE1712" w:rsidRPr="007637B8" w:rsidRDefault="00061FF1" w:rsidP="005D0001">
      <w:pPr>
        <w:pStyle w:val="ListParagraph"/>
        <w:numPr>
          <w:ilvl w:val="0"/>
          <w:numId w:val="32"/>
        </w:numPr>
      </w:pPr>
      <w:r w:rsidRPr="007637B8">
        <w:t xml:space="preserve">Pode agora depurar o programa </w:t>
      </w:r>
      <w:r w:rsidR="00CD7841" w:rsidRPr="007637B8">
        <w:t>exatamente</w:t>
      </w:r>
      <w:r w:rsidRPr="007637B8">
        <w:t xml:space="preserve"> como fez na Secção 6.B, mas desta vez o programa está a ser executado em simulação no Whisper em vez de na placa FPGA Nexys A7</w:t>
      </w:r>
      <w:r w:rsidR="006B35ED" w:rsidRPr="007637B8">
        <w:t>.</w:t>
      </w:r>
    </w:p>
    <w:p w14:paraId="494E1374" w14:textId="77777777" w:rsidR="00173F56" w:rsidRPr="007637B8" w:rsidRDefault="00173F56" w:rsidP="00F72D03">
      <w:pPr>
        <w:pStyle w:val="ListParagraph"/>
      </w:pPr>
    </w:p>
    <w:p w14:paraId="6166A5C5" w14:textId="4F617EDB" w:rsidR="00173F56" w:rsidRPr="007637B8" w:rsidRDefault="00061FF1" w:rsidP="008B7BF2">
      <w:pPr>
        <w:pStyle w:val="ListParagraph"/>
        <w:numPr>
          <w:ilvl w:val="0"/>
          <w:numId w:val="32"/>
        </w:numPr>
      </w:pPr>
      <w:r w:rsidRPr="007637B8">
        <w:t xml:space="preserve">Se um programa usar a função </w:t>
      </w:r>
      <w:r w:rsidRPr="007637B8">
        <w:rPr>
          <w:i/>
          <w:iCs/>
        </w:rPr>
        <w:t>printfNexys</w:t>
      </w:r>
      <w:r w:rsidRPr="007637B8">
        <w:t xml:space="preserve"> no Whisper, como o exemplo HelloWorld_C-Lang (Secção 6.F), não deve abrir o monitor série PlatformIO, pois as mensagens são mostradas na consola DEBUG</w:t>
      </w:r>
      <w:r w:rsidR="008B7BF2" w:rsidRPr="007637B8">
        <w:t xml:space="preserve"> (</w:t>
      </w:r>
      <w:r w:rsidR="008B7BF2" w:rsidRPr="007637B8">
        <w:fldChar w:fldCharType="begin"/>
      </w:r>
      <w:r w:rsidR="008B7BF2" w:rsidRPr="007637B8">
        <w:instrText xml:space="preserve"> REF _Ref56323595 \h </w:instrText>
      </w:r>
      <w:r w:rsidR="008B7BF2" w:rsidRPr="007637B8">
        <w:fldChar w:fldCharType="separate"/>
      </w:r>
      <w:r w:rsidR="00233372" w:rsidRPr="007637B8">
        <w:t xml:space="preserve">Figura </w:t>
      </w:r>
      <w:r w:rsidR="00233372">
        <w:rPr>
          <w:noProof/>
        </w:rPr>
        <w:t>92</w:t>
      </w:r>
      <w:r w:rsidR="008B7BF2" w:rsidRPr="007637B8">
        <w:fldChar w:fldCharType="end"/>
      </w:r>
      <w:r w:rsidR="008B7BF2" w:rsidRPr="007637B8">
        <w:t>).</w:t>
      </w:r>
    </w:p>
    <w:p w14:paraId="0BC7FB52" w14:textId="77777777" w:rsidR="008B7BF2" w:rsidRPr="007637B8" w:rsidRDefault="008B7BF2" w:rsidP="0079471A"/>
    <w:p w14:paraId="6F3858EE" w14:textId="04D2A706" w:rsidR="008B7BF2" w:rsidRPr="007637B8" w:rsidRDefault="008B7BF2" w:rsidP="00F72D03">
      <w:pPr>
        <w:jc w:val="center"/>
      </w:pPr>
      <w:r w:rsidRPr="007637B8">
        <w:rPr>
          <w:noProof/>
          <w:lang w:eastAsia="es-ES"/>
        </w:rPr>
        <w:lastRenderedPageBreak/>
        <w:drawing>
          <wp:inline distT="0" distB="0" distL="0" distR="0" wp14:anchorId="205E3B37" wp14:editId="0028681D">
            <wp:extent cx="5419725" cy="4184585"/>
            <wp:effectExtent l="0" t="0" r="0" b="698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420856" cy="4185458"/>
                    </a:xfrm>
                    <a:prstGeom prst="rect">
                      <a:avLst/>
                    </a:prstGeom>
                  </pic:spPr>
                </pic:pic>
              </a:graphicData>
            </a:graphic>
          </wp:inline>
        </w:drawing>
      </w:r>
    </w:p>
    <w:p w14:paraId="48B037A4" w14:textId="33CC2582" w:rsidR="008B7BF2" w:rsidRPr="007637B8" w:rsidRDefault="00D8789F" w:rsidP="008B7BF2">
      <w:pPr>
        <w:pStyle w:val="Caption"/>
        <w:jc w:val="center"/>
        <w:rPr>
          <w:rFonts w:ascii="Courier New" w:eastAsia="Courier New" w:hAnsi="Courier New" w:cs="Courier New"/>
          <w:sz w:val="20"/>
          <w:szCs w:val="20"/>
        </w:rPr>
      </w:pPr>
      <w:bookmarkStart w:id="249" w:name="_Ref56323595"/>
      <w:r w:rsidRPr="007637B8">
        <w:t>Figura</w:t>
      </w:r>
      <w:r w:rsidR="008B7BF2"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92</w:t>
      </w:r>
      <w:r w:rsidR="00577C0A" w:rsidRPr="007637B8">
        <w:fldChar w:fldCharType="end"/>
      </w:r>
      <w:bookmarkEnd w:id="249"/>
      <w:r w:rsidR="008B7BF2" w:rsidRPr="007637B8">
        <w:t xml:space="preserve">. </w:t>
      </w:r>
      <w:r w:rsidR="00E55EFE" w:rsidRPr="007637B8">
        <w:t>Execução do exemplo HelloWorld_C-Lang no Whisper</w:t>
      </w:r>
    </w:p>
    <w:p w14:paraId="3D403C4D" w14:textId="7613C34D" w:rsidR="003F6047" w:rsidRPr="007637B8" w:rsidRDefault="00AE1712" w:rsidP="0079471A">
      <w:r w:rsidRPr="007637B8">
        <w:br w:type="page"/>
      </w:r>
    </w:p>
    <w:p w14:paraId="47154B85" w14:textId="524E699E" w:rsidR="008C2955" w:rsidRPr="007637B8" w:rsidRDefault="008C2955" w:rsidP="007C298D">
      <w:pPr>
        <w:pStyle w:val="Heading1"/>
        <w:numPr>
          <w:ilvl w:val="0"/>
          <w:numId w:val="62"/>
        </w:numPr>
        <w:shd w:val="clear" w:color="auto" w:fill="000000" w:themeFill="text1"/>
        <w:rPr>
          <w:color w:val="FFFFFF" w:themeColor="background1"/>
        </w:rPr>
      </w:pPr>
      <w:bookmarkStart w:id="250" w:name="_Toc147054543"/>
      <w:r w:rsidRPr="007637B8">
        <w:lastRenderedPageBreak/>
        <w:t>AP</w:t>
      </w:r>
      <w:r w:rsidR="002C1954" w:rsidRPr="007637B8">
        <w:t>Ê</w:t>
      </w:r>
      <w:r w:rsidRPr="007637B8">
        <w:t>NDICES</w:t>
      </w:r>
      <w:bookmarkEnd w:id="250"/>
    </w:p>
    <w:p w14:paraId="16FF0A61" w14:textId="77777777" w:rsidR="008C2955" w:rsidRPr="007637B8" w:rsidRDefault="008C2955" w:rsidP="008C2955">
      <w:pPr>
        <w:rPr>
          <w:rFonts w:eastAsia="Times New Roman" w:cs="Arial"/>
        </w:rPr>
      </w:pPr>
    </w:p>
    <w:p w14:paraId="02C0F967" w14:textId="0D62728B" w:rsidR="00841A49" w:rsidRPr="007637B8" w:rsidRDefault="00BA58CD" w:rsidP="00841A49">
      <w:pPr>
        <w:rPr>
          <w:rFonts w:eastAsia="Times New Roman" w:cs="Arial"/>
        </w:rPr>
      </w:pPr>
      <w:r w:rsidRPr="007637B8">
        <w:rPr>
          <w:rFonts w:eastAsia="Times New Roman" w:cs="Arial"/>
        </w:rPr>
        <w:t>Os apêndices a seguir mostram como usar o conjunto de ferramentas nativas do RISC-V e o OpenOCD (em vez do PlatformIO) no Linux, como instalar no Windows os drivers para baixar o bitstream usando o PlatformIO, como instalar o Verilator e o GTKWave em máquinas Windows e Mac OS e como programar o RVfpgaNexys usando o Vivado</w:t>
      </w:r>
      <w:r w:rsidR="00841A49" w:rsidRPr="007637B8">
        <w:rPr>
          <w:rFonts w:eastAsia="Times New Roman" w:cs="Arial"/>
        </w:rPr>
        <w:t>.</w:t>
      </w:r>
      <w:r w:rsidRPr="007637B8">
        <w:rPr>
          <w:rFonts w:eastAsia="Times New Roman" w:cs="Arial"/>
        </w:rPr>
        <w:t xml:space="preserve"> A</w:t>
      </w:r>
      <w:r w:rsidR="00841A49" w:rsidRPr="007637B8">
        <w:rPr>
          <w:rFonts w:eastAsia="Times New Roman" w:cs="Arial"/>
        </w:rPr>
        <w:t xml:space="preserve"> </w:t>
      </w:r>
      <w:r w:rsidR="00F67A05" w:rsidRPr="007637B8">
        <w:rPr>
          <w:rFonts w:eastAsia="Times New Roman" w:cs="Arial"/>
        </w:rPr>
        <w:fldChar w:fldCharType="begin"/>
      </w:r>
      <w:r w:rsidR="00F67A05" w:rsidRPr="007637B8">
        <w:rPr>
          <w:rFonts w:eastAsia="Times New Roman" w:cs="Arial"/>
        </w:rPr>
        <w:instrText xml:space="preserve"> REF _Ref55623335 \h </w:instrText>
      </w:r>
      <w:r w:rsidR="00F67A05" w:rsidRPr="007637B8">
        <w:rPr>
          <w:rFonts w:eastAsia="Times New Roman" w:cs="Arial"/>
        </w:rPr>
      </w:r>
      <w:r w:rsidR="00F67A05" w:rsidRPr="007637B8">
        <w:rPr>
          <w:rFonts w:eastAsia="Times New Roman" w:cs="Arial"/>
        </w:rPr>
        <w:fldChar w:fldCharType="separate"/>
      </w:r>
      <w:r w:rsidR="00233372" w:rsidRPr="007637B8">
        <w:t xml:space="preserve">Tabela </w:t>
      </w:r>
      <w:r w:rsidR="00233372">
        <w:rPr>
          <w:noProof/>
        </w:rPr>
        <w:t>10</w:t>
      </w:r>
      <w:r w:rsidR="00F67A05" w:rsidRPr="007637B8">
        <w:rPr>
          <w:rFonts w:eastAsia="Times New Roman" w:cs="Arial"/>
        </w:rPr>
        <w:fldChar w:fldCharType="end"/>
      </w:r>
      <w:r w:rsidR="00F67A05" w:rsidRPr="007637B8">
        <w:rPr>
          <w:rFonts w:eastAsia="Times New Roman" w:cs="Arial"/>
        </w:rPr>
        <w:t xml:space="preserve"> </w:t>
      </w:r>
      <w:r w:rsidRPr="007637B8">
        <w:rPr>
          <w:rFonts w:eastAsia="Times New Roman" w:cs="Arial"/>
        </w:rPr>
        <w:t>lista todos os apêndices disponíveis neste Guia de Iniciação ao RVfpga</w:t>
      </w:r>
      <w:r w:rsidR="00841A49" w:rsidRPr="007637B8">
        <w:rPr>
          <w:rFonts w:eastAsia="Times New Roman" w:cs="Arial"/>
        </w:rPr>
        <w:t>.</w:t>
      </w:r>
    </w:p>
    <w:p w14:paraId="402CA827" w14:textId="6981117C" w:rsidR="00841A49" w:rsidRPr="007637B8" w:rsidRDefault="00841A49" w:rsidP="00841A49">
      <w:pPr>
        <w:rPr>
          <w:rFonts w:eastAsia="Times New Roman" w:cs="Arial"/>
        </w:rPr>
      </w:pPr>
    </w:p>
    <w:p w14:paraId="1788AF98" w14:textId="5FF28833" w:rsidR="00841A49" w:rsidRPr="007637B8" w:rsidRDefault="00F67A05" w:rsidP="007C298D">
      <w:pPr>
        <w:pStyle w:val="Caption"/>
        <w:jc w:val="center"/>
        <w:rPr>
          <w:rFonts w:eastAsia="Times New Roman" w:cs="Arial"/>
        </w:rPr>
      </w:pPr>
      <w:bookmarkStart w:id="251" w:name="_Ref55623335"/>
      <w:r w:rsidRPr="007637B8">
        <w:t>Tab</w:t>
      </w:r>
      <w:r w:rsidR="00E936BA" w:rsidRPr="007637B8">
        <w:t>e</w:t>
      </w:r>
      <w:r w:rsidRPr="007637B8">
        <w:t>l</w:t>
      </w:r>
      <w:r w:rsidR="00E936BA" w:rsidRPr="007637B8">
        <w:t>a</w:t>
      </w:r>
      <w:r w:rsidRPr="007637B8">
        <w:t xml:space="preserve"> </w:t>
      </w:r>
      <w:r w:rsidR="00577C0A" w:rsidRPr="007637B8">
        <w:fldChar w:fldCharType="begin"/>
      </w:r>
      <w:r w:rsidR="00577C0A" w:rsidRPr="007637B8">
        <w:instrText xml:space="preserve"> SEQ Table \* ARABIC </w:instrText>
      </w:r>
      <w:r w:rsidR="00577C0A" w:rsidRPr="007637B8">
        <w:fldChar w:fldCharType="separate"/>
      </w:r>
      <w:r w:rsidR="00233372">
        <w:rPr>
          <w:noProof/>
        </w:rPr>
        <w:t>10</w:t>
      </w:r>
      <w:r w:rsidR="00577C0A" w:rsidRPr="007637B8">
        <w:fldChar w:fldCharType="end"/>
      </w:r>
      <w:bookmarkEnd w:id="251"/>
      <w:r w:rsidRPr="007637B8">
        <w:t>. List</w:t>
      </w:r>
      <w:r w:rsidR="00E936BA" w:rsidRPr="007637B8">
        <w:t>a</w:t>
      </w:r>
      <w:r w:rsidRPr="007637B8">
        <w:t xml:space="preserve"> </w:t>
      </w:r>
      <w:r w:rsidR="00E936BA" w:rsidRPr="007637B8">
        <w:t>de</w:t>
      </w:r>
      <w:r w:rsidRPr="007637B8">
        <w:t xml:space="preserve"> Ap</w:t>
      </w:r>
      <w:r w:rsidR="00E936BA" w:rsidRPr="007637B8">
        <w:t>ê</w:t>
      </w:r>
      <w:r w:rsidRPr="007637B8">
        <w:t>ndices</w:t>
      </w:r>
    </w:p>
    <w:tbl>
      <w:tblPr>
        <w:tblStyle w:val="TableGrid"/>
        <w:tblW w:w="9085" w:type="dxa"/>
        <w:tblLook w:val="04A0" w:firstRow="1" w:lastRow="0" w:firstColumn="1" w:lastColumn="0" w:noHBand="0" w:noVBand="1"/>
      </w:tblPr>
      <w:tblGrid>
        <w:gridCol w:w="1207"/>
        <w:gridCol w:w="5636"/>
        <w:gridCol w:w="2242"/>
      </w:tblGrid>
      <w:tr w:rsidR="00841A49" w:rsidRPr="007637B8" w14:paraId="5B506029" w14:textId="77777777" w:rsidTr="00333101">
        <w:tc>
          <w:tcPr>
            <w:tcW w:w="1165" w:type="dxa"/>
            <w:shd w:val="clear" w:color="auto" w:fill="000000" w:themeFill="text1"/>
          </w:tcPr>
          <w:p w14:paraId="7F8F56B3" w14:textId="554E2B6D" w:rsidR="00841A49" w:rsidRPr="007637B8" w:rsidRDefault="00841A49" w:rsidP="00841A49">
            <w:pPr>
              <w:rPr>
                <w:rFonts w:eastAsia="Times New Roman" w:cs="Arial"/>
                <w:b/>
                <w:bCs/>
                <w:color w:val="FFFFFF" w:themeColor="background1"/>
              </w:rPr>
            </w:pPr>
            <w:r w:rsidRPr="007637B8">
              <w:rPr>
                <w:rFonts w:eastAsia="Times New Roman" w:cs="Arial"/>
                <w:b/>
                <w:bCs/>
                <w:color w:val="FFFFFF" w:themeColor="background1"/>
              </w:rPr>
              <w:t>Ap</w:t>
            </w:r>
            <w:r w:rsidR="00E936BA" w:rsidRPr="007637B8">
              <w:rPr>
                <w:rFonts w:eastAsia="Times New Roman" w:cs="Arial"/>
                <w:b/>
                <w:bCs/>
                <w:color w:val="FFFFFF" w:themeColor="background1"/>
              </w:rPr>
              <w:t>ê</w:t>
            </w:r>
            <w:r w:rsidRPr="007637B8">
              <w:rPr>
                <w:rFonts w:eastAsia="Times New Roman" w:cs="Arial"/>
                <w:b/>
                <w:bCs/>
                <w:color w:val="FFFFFF" w:themeColor="background1"/>
              </w:rPr>
              <w:t>ndi</w:t>
            </w:r>
            <w:r w:rsidR="00E936BA" w:rsidRPr="007637B8">
              <w:rPr>
                <w:rFonts w:eastAsia="Times New Roman" w:cs="Arial"/>
                <w:b/>
                <w:bCs/>
                <w:color w:val="FFFFFF" w:themeColor="background1"/>
              </w:rPr>
              <w:t>ce</w:t>
            </w:r>
          </w:p>
        </w:tc>
        <w:tc>
          <w:tcPr>
            <w:tcW w:w="5670" w:type="dxa"/>
            <w:shd w:val="clear" w:color="auto" w:fill="000000" w:themeFill="text1"/>
          </w:tcPr>
          <w:p w14:paraId="38FE107B" w14:textId="00F4BC79" w:rsidR="00841A49" w:rsidRPr="007637B8" w:rsidRDefault="00841A49" w:rsidP="00841A49">
            <w:pPr>
              <w:rPr>
                <w:rFonts w:eastAsia="Times New Roman" w:cs="Arial"/>
                <w:b/>
                <w:bCs/>
                <w:color w:val="FFFFFF" w:themeColor="background1"/>
              </w:rPr>
            </w:pPr>
            <w:r w:rsidRPr="007637B8">
              <w:rPr>
                <w:rFonts w:eastAsia="Times New Roman" w:cs="Arial"/>
                <w:b/>
                <w:bCs/>
                <w:color w:val="FFFFFF" w:themeColor="background1"/>
              </w:rPr>
              <w:t>Descri</w:t>
            </w:r>
            <w:r w:rsidR="00E936BA" w:rsidRPr="007637B8">
              <w:rPr>
                <w:rFonts w:eastAsia="Times New Roman" w:cs="Arial"/>
                <w:b/>
                <w:bCs/>
                <w:color w:val="FFFFFF" w:themeColor="background1"/>
              </w:rPr>
              <w:t>ção</w:t>
            </w:r>
          </w:p>
        </w:tc>
        <w:tc>
          <w:tcPr>
            <w:tcW w:w="2250" w:type="dxa"/>
            <w:shd w:val="clear" w:color="auto" w:fill="000000" w:themeFill="text1"/>
          </w:tcPr>
          <w:p w14:paraId="05CB177A" w14:textId="6E9123D0" w:rsidR="00841A49" w:rsidRPr="007637B8" w:rsidRDefault="00E936BA" w:rsidP="00841A49">
            <w:pPr>
              <w:rPr>
                <w:rFonts w:eastAsia="Times New Roman" w:cs="Arial"/>
                <w:b/>
                <w:bCs/>
                <w:color w:val="FFFFFF" w:themeColor="background1"/>
              </w:rPr>
            </w:pPr>
            <w:r w:rsidRPr="007637B8">
              <w:rPr>
                <w:rFonts w:eastAsia="Times New Roman" w:cs="Arial"/>
                <w:b/>
                <w:bCs/>
                <w:color w:val="FFFFFF" w:themeColor="background1"/>
              </w:rPr>
              <w:t xml:space="preserve">Sistema </w:t>
            </w:r>
            <w:r w:rsidR="00841A49" w:rsidRPr="007637B8">
              <w:rPr>
                <w:rFonts w:eastAsia="Times New Roman" w:cs="Arial"/>
                <w:b/>
                <w:bCs/>
                <w:color w:val="FFFFFF" w:themeColor="background1"/>
              </w:rPr>
              <w:t>Operati</w:t>
            </w:r>
            <w:r w:rsidRPr="007637B8">
              <w:rPr>
                <w:rFonts w:eastAsia="Times New Roman" w:cs="Arial"/>
                <w:b/>
                <w:bCs/>
                <w:color w:val="FFFFFF" w:themeColor="background1"/>
              </w:rPr>
              <w:t>vo</w:t>
            </w:r>
          </w:p>
        </w:tc>
      </w:tr>
      <w:tr w:rsidR="00841A49" w:rsidRPr="007637B8" w14:paraId="1BE06872" w14:textId="77777777" w:rsidTr="007C298D">
        <w:tc>
          <w:tcPr>
            <w:tcW w:w="1165" w:type="dxa"/>
          </w:tcPr>
          <w:p w14:paraId="3585F19E" w14:textId="2C0BDF22" w:rsidR="00841A49" w:rsidRPr="007637B8" w:rsidRDefault="00841A49" w:rsidP="00841A49">
            <w:pPr>
              <w:rPr>
                <w:rFonts w:eastAsia="Times New Roman" w:cs="Arial"/>
              </w:rPr>
            </w:pPr>
            <w:r w:rsidRPr="007637B8">
              <w:rPr>
                <w:rFonts w:eastAsia="Times New Roman" w:cs="Arial"/>
              </w:rPr>
              <w:t>A</w:t>
            </w:r>
          </w:p>
        </w:tc>
        <w:tc>
          <w:tcPr>
            <w:tcW w:w="5670" w:type="dxa"/>
          </w:tcPr>
          <w:p w14:paraId="6E930360" w14:textId="7F7930E3" w:rsidR="00841A49" w:rsidRPr="007637B8" w:rsidRDefault="00BA58CD" w:rsidP="00841A49">
            <w:pPr>
              <w:rPr>
                <w:rFonts w:eastAsia="Times New Roman" w:cs="Arial"/>
              </w:rPr>
            </w:pPr>
            <w:r w:rsidRPr="007637B8">
              <w:rPr>
                <w:rFonts w:eastAsia="Arial" w:cs="Arial"/>
                <w:bCs/>
              </w:rPr>
              <w:t>Usando a cadeia de ferramentas nativas RISC-V e OpenOCD para RVfpga no Ubuntu 18.04</w:t>
            </w:r>
          </w:p>
        </w:tc>
        <w:tc>
          <w:tcPr>
            <w:tcW w:w="2250" w:type="dxa"/>
          </w:tcPr>
          <w:p w14:paraId="18F576EF" w14:textId="1960FF60" w:rsidR="00841A49" w:rsidRPr="007637B8" w:rsidRDefault="00B07E94" w:rsidP="00841A49">
            <w:pPr>
              <w:rPr>
                <w:rFonts w:eastAsia="Times New Roman" w:cs="Arial"/>
              </w:rPr>
            </w:pPr>
            <w:r w:rsidRPr="007637B8">
              <w:rPr>
                <w:rFonts w:eastAsia="Times New Roman" w:cs="Arial"/>
              </w:rPr>
              <w:t>Linux</w:t>
            </w:r>
          </w:p>
        </w:tc>
      </w:tr>
      <w:tr w:rsidR="00841A49" w:rsidRPr="007637B8" w14:paraId="71B686D1" w14:textId="77777777" w:rsidTr="007C298D">
        <w:tc>
          <w:tcPr>
            <w:tcW w:w="1165" w:type="dxa"/>
          </w:tcPr>
          <w:p w14:paraId="0B13AB0B" w14:textId="5E7BF663" w:rsidR="00841A49" w:rsidRPr="007637B8" w:rsidRDefault="00841A49" w:rsidP="00841A49">
            <w:pPr>
              <w:rPr>
                <w:rFonts w:eastAsia="Times New Roman" w:cs="Arial"/>
              </w:rPr>
            </w:pPr>
            <w:r w:rsidRPr="007637B8">
              <w:rPr>
                <w:rFonts w:eastAsia="Times New Roman" w:cs="Arial"/>
              </w:rPr>
              <w:t>B</w:t>
            </w:r>
          </w:p>
        </w:tc>
        <w:tc>
          <w:tcPr>
            <w:tcW w:w="5670" w:type="dxa"/>
          </w:tcPr>
          <w:p w14:paraId="0C957F5E" w14:textId="636349C3" w:rsidR="00841A49" w:rsidRPr="007637B8" w:rsidRDefault="00BA58CD" w:rsidP="00841A49">
            <w:pPr>
              <w:rPr>
                <w:rFonts w:eastAsia="Times New Roman" w:cs="Arial"/>
              </w:rPr>
            </w:pPr>
            <w:r w:rsidRPr="007637B8">
              <w:rPr>
                <w:rFonts w:eastAsia="Times New Roman" w:cs="Arial"/>
              </w:rPr>
              <w:t xml:space="preserve">Instalar </w:t>
            </w:r>
            <w:r w:rsidRPr="007637B8">
              <w:rPr>
                <w:rFonts w:eastAsia="Times New Roman" w:cs="Arial"/>
                <w:i/>
                <w:iCs/>
              </w:rPr>
              <w:t>drivers</w:t>
            </w:r>
            <w:r w:rsidRPr="007637B8">
              <w:rPr>
                <w:rFonts w:eastAsia="Times New Roman" w:cs="Arial"/>
              </w:rPr>
              <w:t xml:space="preserve"> no Windows para utilizar PlatformIO</w:t>
            </w:r>
          </w:p>
        </w:tc>
        <w:tc>
          <w:tcPr>
            <w:tcW w:w="2250" w:type="dxa"/>
          </w:tcPr>
          <w:p w14:paraId="5E43FFBB" w14:textId="62912491" w:rsidR="00841A49" w:rsidRPr="007637B8" w:rsidRDefault="00F67A05" w:rsidP="00841A49">
            <w:pPr>
              <w:rPr>
                <w:rFonts w:eastAsia="Times New Roman" w:cs="Arial"/>
              </w:rPr>
            </w:pPr>
            <w:r w:rsidRPr="007637B8">
              <w:rPr>
                <w:rFonts w:eastAsia="Times New Roman" w:cs="Arial"/>
                <w:b/>
                <w:bCs/>
                <w:color w:val="0070C0"/>
              </w:rPr>
              <w:t>Windows</w:t>
            </w:r>
          </w:p>
        </w:tc>
      </w:tr>
      <w:tr w:rsidR="00841A49" w:rsidRPr="007637B8" w14:paraId="16A04147" w14:textId="77777777" w:rsidTr="007C298D">
        <w:tc>
          <w:tcPr>
            <w:tcW w:w="1165" w:type="dxa"/>
          </w:tcPr>
          <w:p w14:paraId="025EF09F" w14:textId="54A82867" w:rsidR="00841A49" w:rsidRPr="007637B8" w:rsidRDefault="00841A49" w:rsidP="00841A49">
            <w:pPr>
              <w:rPr>
                <w:rFonts w:eastAsia="Times New Roman" w:cs="Arial"/>
              </w:rPr>
            </w:pPr>
            <w:r w:rsidRPr="007637B8">
              <w:rPr>
                <w:rFonts w:eastAsia="Times New Roman" w:cs="Arial"/>
              </w:rPr>
              <w:t>C</w:t>
            </w:r>
          </w:p>
        </w:tc>
        <w:tc>
          <w:tcPr>
            <w:tcW w:w="5670" w:type="dxa"/>
          </w:tcPr>
          <w:p w14:paraId="0F41BE6F" w14:textId="3277C0C8" w:rsidR="00841A49" w:rsidRPr="007637B8" w:rsidRDefault="00BA58CD" w:rsidP="00841A49">
            <w:pPr>
              <w:rPr>
                <w:rFonts w:eastAsia="Times New Roman" w:cs="Arial"/>
              </w:rPr>
            </w:pPr>
            <w:r w:rsidRPr="007637B8">
              <w:rPr>
                <w:rFonts w:eastAsia="Times New Roman" w:cs="Arial"/>
              </w:rPr>
              <w:t>Instalando o Verilator e o GTKWave no Windows</w:t>
            </w:r>
          </w:p>
        </w:tc>
        <w:tc>
          <w:tcPr>
            <w:tcW w:w="2250" w:type="dxa"/>
          </w:tcPr>
          <w:p w14:paraId="6833646B" w14:textId="14694E90" w:rsidR="00841A49" w:rsidRPr="007637B8" w:rsidRDefault="00F67A05" w:rsidP="00841A49">
            <w:pPr>
              <w:rPr>
                <w:rFonts w:eastAsia="Times New Roman" w:cs="Arial"/>
              </w:rPr>
            </w:pPr>
            <w:r w:rsidRPr="007637B8">
              <w:rPr>
                <w:rFonts w:eastAsia="Times New Roman" w:cs="Arial"/>
                <w:b/>
                <w:bCs/>
                <w:color w:val="0070C0"/>
              </w:rPr>
              <w:t>Windows</w:t>
            </w:r>
          </w:p>
        </w:tc>
      </w:tr>
      <w:tr w:rsidR="00841A49" w:rsidRPr="007637B8" w14:paraId="23BB8CE1" w14:textId="77777777" w:rsidTr="007C298D">
        <w:tc>
          <w:tcPr>
            <w:tcW w:w="1165" w:type="dxa"/>
          </w:tcPr>
          <w:p w14:paraId="7CE01DDE" w14:textId="6D185719" w:rsidR="00841A49" w:rsidRPr="007637B8" w:rsidRDefault="00841A49" w:rsidP="00841A49">
            <w:pPr>
              <w:rPr>
                <w:rFonts w:eastAsia="Times New Roman" w:cs="Arial"/>
              </w:rPr>
            </w:pPr>
            <w:r w:rsidRPr="007637B8">
              <w:rPr>
                <w:rFonts w:eastAsia="Times New Roman" w:cs="Arial"/>
              </w:rPr>
              <w:t>D</w:t>
            </w:r>
          </w:p>
        </w:tc>
        <w:tc>
          <w:tcPr>
            <w:tcW w:w="5670" w:type="dxa"/>
          </w:tcPr>
          <w:p w14:paraId="3CE6CC81" w14:textId="5B1FA1FF" w:rsidR="00841A49" w:rsidRPr="007637B8" w:rsidRDefault="00BA58CD" w:rsidP="00841A49">
            <w:pPr>
              <w:rPr>
                <w:rFonts w:eastAsia="Times New Roman" w:cs="Arial"/>
              </w:rPr>
            </w:pPr>
            <w:r w:rsidRPr="007637B8">
              <w:rPr>
                <w:rFonts w:eastAsia="Times New Roman" w:cs="Arial"/>
              </w:rPr>
              <w:t>Instalando o Verilator e o GTKWave no macOS</w:t>
            </w:r>
          </w:p>
        </w:tc>
        <w:tc>
          <w:tcPr>
            <w:tcW w:w="2250" w:type="dxa"/>
          </w:tcPr>
          <w:p w14:paraId="7D403844" w14:textId="554A605D" w:rsidR="00841A49" w:rsidRPr="007637B8" w:rsidRDefault="00D57B5E" w:rsidP="00841A49">
            <w:pPr>
              <w:rPr>
                <w:rFonts w:eastAsia="Times New Roman" w:cs="Arial"/>
                <w:b/>
                <w:bCs/>
              </w:rPr>
            </w:pPr>
            <w:r w:rsidRPr="007637B8">
              <w:rPr>
                <w:rFonts w:eastAsia="Times New Roman" w:cs="Arial"/>
                <w:b/>
                <w:bCs/>
                <w:color w:val="808080" w:themeColor="background1" w:themeShade="80"/>
              </w:rPr>
              <w:t>m</w:t>
            </w:r>
            <w:r w:rsidR="00F67A05" w:rsidRPr="007637B8">
              <w:rPr>
                <w:rFonts w:eastAsia="Times New Roman" w:cs="Arial"/>
                <w:b/>
                <w:bCs/>
                <w:color w:val="808080" w:themeColor="background1" w:themeShade="80"/>
              </w:rPr>
              <w:t>acOS</w:t>
            </w:r>
          </w:p>
        </w:tc>
      </w:tr>
      <w:tr w:rsidR="00841A49" w:rsidRPr="007637B8" w14:paraId="6411A198" w14:textId="77777777" w:rsidTr="007C298D">
        <w:tc>
          <w:tcPr>
            <w:tcW w:w="1165" w:type="dxa"/>
          </w:tcPr>
          <w:p w14:paraId="79ECC1C1" w14:textId="13712C4C" w:rsidR="00841A49" w:rsidRPr="007637B8" w:rsidRDefault="00841A49" w:rsidP="00841A49">
            <w:pPr>
              <w:rPr>
                <w:rFonts w:eastAsia="Times New Roman" w:cs="Arial"/>
              </w:rPr>
            </w:pPr>
            <w:r w:rsidRPr="007637B8">
              <w:rPr>
                <w:rFonts w:eastAsia="Times New Roman" w:cs="Arial"/>
              </w:rPr>
              <w:t>E</w:t>
            </w:r>
          </w:p>
        </w:tc>
        <w:tc>
          <w:tcPr>
            <w:tcW w:w="5670" w:type="dxa"/>
          </w:tcPr>
          <w:p w14:paraId="0AD20F50" w14:textId="534B7291" w:rsidR="00841A49" w:rsidRPr="007637B8" w:rsidRDefault="00BA58CD" w:rsidP="00841A49">
            <w:pPr>
              <w:rPr>
                <w:rFonts w:eastAsia="Times New Roman" w:cs="Arial"/>
              </w:rPr>
            </w:pPr>
            <w:r w:rsidRPr="007637B8">
              <w:rPr>
                <w:rFonts w:eastAsia="Times New Roman" w:cs="Arial"/>
              </w:rPr>
              <w:t>Usando o Vivado para baixar o RVfpgaNexys em um FPGA</w:t>
            </w:r>
          </w:p>
        </w:tc>
        <w:tc>
          <w:tcPr>
            <w:tcW w:w="2250" w:type="dxa"/>
          </w:tcPr>
          <w:p w14:paraId="37A22FD4" w14:textId="3D776FCB" w:rsidR="00841A49" w:rsidRPr="007637B8" w:rsidRDefault="007570DB" w:rsidP="007570DB">
            <w:pPr>
              <w:rPr>
                <w:rFonts w:eastAsia="Times New Roman" w:cs="Arial"/>
              </w:rPr>
            </w:pPr>
            <w:r w:rsidRPr="007637B8">
              <w:rPr>
                <w:rFonts w:eastAsia="Times New Roman" w:cs="Arial"/>
                <w:b/>
                <w:bCs/>
                <w:color w:val="0070C0"/>
              </w:rPr>
              <w:t>Windows</w:t>
            </w:r>
            <w:r w:rsidRPr="007637B8">
              <w:rPr>
                <w:rFonts w:eastAsia="Times New Roman" w:cs="Arial"/>
              </w:rPr>
              <w:t xml:space="preserve"> </w:t>
            </w:r>
            <w:r w:rsidR="000B0FA7" w:rsidRPr="007637B8">
              <w:rPr>
                <w:rFonts w:eastAsia="Times New Roman" w:cs="Arial"/>
              </w:rPr>
              <w:t>e</w:t>
            </w:r>
            <w:r w:rsidRPr="007637B8">
              <w:rPr>
                <w:rFonts w:eastAsia="Times New Roman" w:cs="Arial"/>
              </w:rPr>
              <w:t xml:space="preserve"> Linux</w:t>
            </w:r>
          </w:p>
        </w:tc>
      </w:tr>
      <w:tr w:rsidR="00792D21" w:rsidRPr="007637B8" w14:paraId="495F8E49" w14:textId="77777777" w:rsidTr="007C298D">
        <w:tc>
          <w:tcPr>
            <w:tcW w:w="1165" w:type="dxa"/>
          </w:tcPr>
          <w:p w14:paraId="1148805C" w14:textId="71E2611B" w:rsidR="00792D21" w:rsidRPr="007637B8" w:rsidRDefault="00792D21" w:rsidP="00841A49">
            <w:pPr>
              <w:rPr>
                <w:rFonts w:eastAsia="Times New Roman" w:cs="Arial"/>
              </w:rPr>
            </w:pPr>
            <w:r w:rsidRPr="007637B8">
              <w:rPr>
                <w:rFonts w:eastAsia="Times New Roman" w:cs="Arial"/>
              </w:rPr>
              <w:t>F</w:t>
            </w:r>
          </w:p>
        </w:tc>
        <w:tc>
          <w:tcPr>
            <w:tcW w:w="5670" w:type="dxa"/>
          </w:tcPr>
          <w:p w14:paraId="25711660" w14:textId="36E8058C" w:rsidR="00792D21" w:rsidRPr="007637B8" w:rsidRDefault="00BA58CD" w:rsidP="00841A49">
            <w:pPr>
              <w:rPr>
                <w:rFonts w:eastAsia="Times New Roman" w:cs="Arial"/>
              </w:rPr>
            </w:pPr>
            <w:r w:rsidRPr="007637B8">
              <w:rPr>
                <w:rFonts w:eastAsia="Times New Roman" w:cs="Arial"/>
              </w:rPr>
              <w:t>Utilização de RVfpga numa aplicação IoT industrial</w:t>
            </w:r>
          </w:p>
        </w:tc>
        <w:tc>
          <w:tcPr>
            <w:tcW w:w="2250" w:type="dxa"/>
          </w:tcPr>
          <w:p w14:paraId="7E742941" w14:textId="2A762C64" w:rsidR="00792D21" w:rsidRPr="007637B8" w:rsidRDefault="00792D21" w:rsidP="00841A49">
            <w:pPr>
              <w:rPr>
                <w:rFonts w:eastAsia="Times New Roman" w:cs="Arial"/>
              </w:rPr>
            </w:pPr>
            <w:r w:rsidRPr="007637B8">
              <w:rPr>
                <w:rFonts w:eastAsia="Times New Roman" w:cs="Arial"/>
              </w:rPr>
              <w:t>All</w:t>
            </w:r>
          </w:p>
        </w:tc>
      </w:tr>
    </w:tbl>
    <w:p w14:paraId="72E41EC7" w14:textId="77777777" w:rsidR="00841A49" w:rsidRPr="007637B8" w:rsidRDefault="00841A49" w:rsidP="00841A49">
      <w:pPr>
        <w:rPr>
          <w:rFonts w:eastAsia="Times New Roman" w:cs="Arial"/>
        </w:rPr>
      </w:pPr>
    </w:p>
    <w:p w14:paraId="347DBCFE" w14:textId="29AA642F" w:rsidR="00841A49" w:rsidRPr="007637B8" w:rsidRDefault="00BA58CD" w:rsidP="00841A49">
      <w:pPr>
        <w:rPr>
          <w:rFonts w:eastAsia="Times New Roman" w:cs="Arial"/>
        </w:rPr>
      </w:pPr>
      <w:r w:rsidRPr="007637B8">
        <w:rPr>
          <w:rFonts w:eastAsia="Times New Roman" w:cs="Arial"/>
        </w:rPr>
        <w:t>O Apêndice</w:t>
      </w:r>
      <w:r w:rsidR="00841A49" w:rsidRPr="007637B8">
        <w:rPr>
          <w:rFonts w:eastAsia="Times New Roman" w:cs="Arial"/>
        </w:rPr>
        <w:t xml:space="preserve"> A </w:t>
      </w:r>
      <w:r w:rsidRPr="007637B8">
        <w:rPr>
          <w:rFonts w:eastAsia="Times New Roman" w:cs="Arial"/>
        </w:rPr>
        <w:t xml:space="preserve">deve ser usado por aqueles que querem compilar e executar/depurar programas nativamente usando as ferramentas nativas gcc/gdb e OpenOCD. No entanto, </w:t>
      </w:r>
      <w:r w:rsidRPr="007637B8">
        <w:rPr>
          <w:rFonts w:eastAsia="Times New Roman" w:cs="Arial"/>
          <w:b/>
          <w:bCs/>
        </w:rPr>
        <w:t>recomenda-se que os utilizadores do RVfpga utilizem antes o PlatformIO</w:t>
      </w:r>
      <w:r w:rsidRPr="007637B8">
        <w:rPr>
          <w:rFonts w:eastAsia="Times New Roman" w:cs="Arial"/>
        </w:rPr>
        <w:t>, como descrito neste Guia de Iniciação</w:t>
      </w:r>
      <w:r w:rsidR="00841A49" w:rsidRPr="007637B8">
        <w:rPr>
          <w:rFonts w:eastAsia="Times New Roman" w:cs="Arial"/>
        </w:rPr>
        <w:t>.</w:t>
      </w:r>
    </w:p>
    <w:p w14:paraId="56C82A1F" w14:textId="77777777" w:rsidR="00841A49" w:rsidRPr="007637B8" w:rsidRDefault="00841A49" w:rsidP="00841A49">
      <w:pPr>
        <w:rPr>
          <w:rFonts w:eastAsia="Times New Roman" w:cs="Arial"/>
        </w:rPr>
      </w:pPr>
    </w:p>
    <w:p w14:paraId="5804DCE6" w14:textId="21BFCF06" w:rsidR="00841A49" w:rsidRPr="007637B8" w:rsidRDefault="00BA58CD" w:rsidP="00841A49">
      <w:pPr>
        <w:rPr>
          <w:rFonts w:eastAsia="Times New Roman" w:cs="Arial"/>
        </w:rPr>
      </w:pPr>
      <w:r w:rsidRPr="007637B8">
        <w:rPr>
          <w:rFonts w:eastAsia="Times New Roman" w:cs="Arial"/>
        </w:rPr>
        <w:t>Os utilizadores de</w:t>
      </w:r>
      <w:r w:rsidRPr="007637B8">
        <w:rPr>
          <w:rFonts w:eastAsia="Times New Roman" w:cs="Arial"/>
          <w:b/>
          <w:bCs/>
        </w:rPr>
        <w:t xml:space="preserve"> </w:t>
      </w:r>
      <w:r w:rsidR="00F67A05" w:rsidRPr="007637B8">
        <w:rPr>
          <w:rFonts w:eastAsia="Times New Roman" w:cs="Arial"/>
          <w:b/>
          <w:bCs/>
          <w:color w:val="0070C0"/>
        </w:rPr>
        <w:t xml:space="preserve">Windows </w:t>
      </w:r>
      <w:r w:rsidRPr="007637B8">
        <w:rPr>
          <w:rFonts w:eastAsia="Times New Roman" w:cs="Arial"/>
          <w:b/>
          <w:bCs/>
        </w:rPr>
        <w:t>devem seguir as instruções dos Apêndices B e C</w:t>
      </w:r>
      <w:r w:rsidR="00841A49" w:rsidRPr="007637B8">
        <w:rPr>
          <w:rFonts w:eastAsia="Times New Roman" w:cs="Arial"/>
        </w:rPr>
        <w:t xml:space="preserve">. </w:t>
      </w:r>
      <w:r w:rsidRPr="007637B8">
        <w:rPr>
          <w:rFonts w:eastAsia="Times New Roman" w:cs="Arial"/>
        </w:rPr>
        <w:t>As instruções no Apêndice B mostram como instalar drivers para que os sistemas Windows possam usar o PlatformIO para descarregar programas e configurar o RVfpgaNexys para a placa FPGA Nexys A7. O Apêndice C mostra como instalar o Verilator e o GTKWave para que os utilizadores do Windows possam simular o RVfpgaSim</w:t>
      </w:r>
      <w:r w:rsidR="00841A49" w:rsidRPr="007637B8">
        <w:rPr>
          <w:rFonts w:eastAsia="Times New Roman" w:cs="Arial"/>
        </w:rPr>
        <w:t>.</w:t>
      </w:r>
    </w:p>
    <w:p w14:paraId="4D9B4423" w14:textId="77777777" w:rsidR="00841A49" w:rsidRPr="007637B8" w:rsidRDefault="00841A49" w:rsidP="00841A49">
      <w:pPr>
        <w:rPr>
          <w:rFonts w:eastAsia="Times New Roman" w:cs="Arial"/>
        </w:rPr>
      </w:pPr>
    </w:p>
    <w:p w14:paraId="5891D1B9" w14:textId="2E1490B3" w:rsidR="00841A49" w:rsidRPr="007637B8" w:rsidRDefault="005E7276" w:rsidP="00841A49">
      <w:pPr>
        <w:rPr>
          <w:rFonts w:eastAsia="Times New Roman" w:cs="Arial"/>
        </w:rPr>
      </w:pPr>
      <w:r w:rsidRPr="007637B8">
        <w:rPr>
          <w:rFonts w:eastAsia="Times New Roman" w:cs="Arial"/>
        </w:rPr>
        <w:t>Os utilizadores de</w:t>
      </w:r>
      <w:r w:rsidRPr="007637B8">
        <w:rPr>
          <w:rFonts w:eastAsia="Times New Roman" w:cs="Arial"/>
          <w:b/>
          <w:bCs/>
        </w:rPr>
        <w:t xml:space="preserve"> </w:t>
      </w:r>
      <w:r w:rsidR="00D57B5E" w:rsidRPr="007637B8">
        <w:rPr>
          <w:rFonts w:eastAsia="Times New Roman" w:cs="Arial"/>
          <w:b/>
          <w:bCs/>
          <w:color w:val="808080" w:themeColor="background1" w:themeShade="80"/>
        </w:rPr>
        <w:t>macOS</w:t>
      </w:r>
      <w:r w:rsidR="00841A49" w:rsidRPr="007637B8">
        <w:rPr>
          <w:rFonts w:eastAsia="Times New Roman" w:cs="Arial"/>
          <w:color w:val="A6A6A6" w:themeColor="background1" w:themeShade="A6"/>
        </w:rPr>
        <w:t xml:space="preserve"> </w:t>
      </w:r>
      <w:r w:rsidRPr="007637B8">
        <w:rPr>
          <w:rFonts w:eastAsia="Times New Roman" w:cs="Arial"/>
          <w:b/>
          <w:bCs/>
        </w:rPr>
        <w:t xml:space="preserve">devem seguir as instruções do </w:t>
      </w:r>
      <w:r w:rsidR="00BA58CD" w:rsidRPr="007637B8">
        <w:rPr>
          <w:rFonts w:eastAsia="Times New Roman" w:cs="Arial"/>
          <w:b/>
          <w:bCs/>
        </w:rPr>
        <w:t>Apêndice</w:t>
      </w:r>
      <w:r w:rsidR="00841A49" w:rsidRPr="007637B8">
        <w:rPr>
          <w:rFonts w:eastAsia="Times New Roman" w:cs="Arial"/>
          <w:b/>
          <w:bCs/>
        </w:rPr>
        <w:t xml:space="preserve"> D</w:t>
      </w:r>
      <w:r w:rsidR="00841A49" w:rsidRPr="007637B8">
        <w:rPr>
          <w:rFonts w:eastAsia="Times New Roman" w:cs="Arial"/>
        </w:rPr>
        <w:t xml:space="preserve"> </w:t>
      </w:r>
      <w:r w:rsidRPr="007637B8">
        <w:rPr>
          <w:rFonts w:eastAsia="Times New Roman" w:cs="Arial"/>
        </w:rPr>
        <w:t>para simular o RVfpgaSim usando o Verilator e o GTKWave</w:t>
      </w:r>
      <w:r w:rsidR="00841A49" w:rsidRPr="007637B8">
        <w:rPr>
          <w:rFonts w:eastAsia="Times New Roman" w:cs="Arial"/>
        </w:rPr>
        <w:t>.</w:t>
      </w:r>
    </w:p>
    <w:p w14:paraId="6D278C55" w14:textId="77777777" w:rsidR="00841A49" w:rsidRPr="007637B8" w:rsidRDefault="00841A49" w:rsidP="00841A49">
      <w:pPr>
        <w:rPr>
          <w:rFonts w:eastAsia="Times New Roman" w:cs="Arial"/>
        </w:rPr>
      </w:pPr>
    </w:p>
    <w:p w14:paraId="213F88D3" w14:textId="5B77CD6D" w:rsidR="00841A49" w:rsidRPr="007637B8" w:rsidRDefault="005E7276" w:rsidP="00841A49">
      <w:pPr>
        <w:rPr>
          <w:rFonts w:eastAsia="Times New Roman" w:cs="Arial"/>
        </w:rPr>
      </w:pPr>
      <w:r w:rsidRPr="007637B8">
        <w:rPr>
          <w:rFonts w:eastAsia="Times New Roman" w:cs="Arial"/>
          <w:b/>
          <w:bCs/>
        </w:rPr>
        <w:t>Recomenda-se a utilização do PlatformIO para configurar o sistema RVfpgaNexys</w:t>
      </w:r>
      <w:r w:rsidR="00841A49" w:rsidRPr="007637B8">
        <w:rPr>
          <w:rFonts w:eastAsia="Times New Roman" w:cs="Arial"/>
        </w:rPr>
        <w:t xml:space="preserve"> (</w:t>
      </w:r>
      <w:r w:rsidRPr="007637B8">
        <w:rPr>
          <w:rFonts w:eastAsia="Times New Roman" w:cs="Arial"/>
        </w:rPr>
        <w:t xml:space="preserve">tal como definido pelo ficheiro </w:t>
      </w:r>
      <w:r w:rsidR="00841A49" w:rsidRPr="007637B8">
        <w:rPr>
          <w:rFonts w:eastAsia="Times New Roman" w:cs="Arial"/>
          <w:i/>
          <w:iCs/>
        </w:rPr>
        <w:t>bitfile</w:t>
      </w:r>
      <w:r w:rsidR="00841A49" w:rsidRPr="007637B8">
        <w:rPr>
          <w:rFonts w:eastAsia="Times New Roman" w:cs="Arial"/>
        </w:rPr>
        <w:t>, rvfpga</w:t>
      </w:r>
      <w:r w:rsidR="00930F64" w:rsidRPr="007637B8">
        <w:rPr>
          <w:rFonts w:eastAsia="Times New Roman" w:cs="Arial"/>
        </w:rPr>
        <w:t>nexys</w:t>
      </w:r>
      <w:r w:rsidR="00841A49" w:rsidRPr="007637B8">
        <w:rPr>
          <w:rFonts w:eastAsia="Times New Roman" w:cs="Arial"/>
        </w:rPr>
        <w:t xml:space="preserve">.bit) </w:t>
      </w:r>
      <w:r w:rsidRPr="007637B8">
        <w:rPr>
          <w:rFonts w:eastAsia="Times New Roman" w:cs="Arial"/>
        </w:rPr>
        <w:t>para a</w:t>
      </w:r>
      <w:r w:rsidR="00841A49" w:rsidRPr="007637B8">
        <w:rPr>
          <w:rFonts w:eastAsia="Times New Roman" w:cs="Arial"/>
        </w:rPr>
        <w:t xml:space="preserve"> Nexys A7 FPGA board. </w:t>
      </w:r>
      <w:r w:rsidR="0056102D" w:rsidRPr="007637B8">
        <w:rPr>
          <w:rFonts w:eastAsia="Times New Roman" w:cs="Arial"/>
        </w:rPr>
        <w:t>Este</w:t>
      </w:r>
      <w:r w:rsidR="00841A49" w:rsidRPr="007637B8">
        <w:rPr>
          <w:rFonts w:eastAsia="Times New Roman" w:cs="Arial"/>
        </w:rPr>
        <w:t xml:space="preserve"> </w:t>
      </w:r>
      <w:r w:rsidR="00841A49" w:rsidRPr="007637B8">
        <w:rPr>
          <w:rFonts w:eastAsia="Times New Roman" w:cs="Arial"/>
          <w:i/>
          <w:iCs/>
        </w:rPr>
        <w:t>bitfile</w:t>
      </w:r>
      <w:r w:rsidR="00841A49" w:rsidRPr="007637B8">
        <w:rPr>
          <w:rFonts w:eastAsia="Times New Roman" w:cs="Arial"/>
        </w:rPr>
        <w:t xml:space="preserve"> (rvfpga</w:t>
      </w:r>
      <w:r w:rsidR="00930F64" w:rsidRPr="007637B8">
        <w:rPr>
          <w:rFonts w:eastAsia="Times New Roman" w:cs="Arial"/>
        </w:rPr>
        <w:t>nexys</w:t>
      </w:r>
      <w:r w:rsidR="00841A49" w:rsidRPr="007637B8">
        <w:rPr>
          <w:rFonts w:eastAsia="Times New Roman" w:cs="Arial"/>
        </w:rPr>
        <w:t xml:space="preserve">.bit) </w:t>
      </w:r>
      <w:r w:rsidR="008D16EC" w:rsidRPr="007637B8">
        <w:rPr>
          <w:rFonts w:eastAsia="Times New Roman" w:cs="Arial"/>
        </w:rPr>
        <w:t xml:space="preserve">pode ser gerado pelo Vivado ou PlatformIO. Também é possível usar o Vivado para configurar o sistema RVfpgaNexys na placa FPGA Nexys A7, conforme descrito no Apêndice E. No entanto, </w:t>
      </w:r>
      <w:r w:rsidR="008D16EC" w:rsidRPr="007637B8">
        <w:rPr>
          <w:rFonts w:eastAsia="Times New Roman" w:cs="Arial"/>
          <w:b/>
          <w:bCs/>
        </w:rPr>
        <w:t>não é recomendado</w:t>
      </w:r>
      <w:r w:rsidR="008D16EC" w:rsidRPr="007637B8">
        <w:rPr>
          <w:rFonts w:eastAsia="Times New Roman" w:cs="Arial"/>
        </w:rPr>
        <w:t xml:space="preserve"> usar o Vivado para configurar o RVfpgaNexys na placa</w:t>
      </w:r>
      <w:r w:rsidR="00841A49" w:rsidRPr="007637B8">
        <w:rPr>
          <w:rFonts w:eastAsia="Times New Roman" w:cs="Arial"/>
        </w:rPr>
        <w:t xml:space="preserve"> – </w:t>
      </w:r>
      <w:r w:rsidR="00310B7C" w:rsidRPr="007637B8">
        <w:rPr>
          <w:rFonts w:eastAsia="Times New Roman" w:cs="Arial"/>
        </w:rPr>
        <w:t>especialmente para utilizadores de</w:t>
      </w:r>
      <w:r w:rsidR="00841A49" w:rsidRPr="007637B8">
        <w:rPr>
          <w:rFonts w:eastAsia="Times New Roman" w:cs="Arial"/>
        </w:rPr>
        <w:t xml:space="preserve"> </w:t>
      </w:r>
      <w:r w:rsidR="00841A49" w:rsidRPr="007637B8">
        <w:rPr>
          <w:rFonts w:eastAsia="Times New Roman" w:cs="Arial"/>
          <w:b/>
          <w:bCs/>
          <w:color w:val="0070C0"/>
        </w:rPr>
        <w:t>Windows</w:t>
      </w:r>
      <w:r w:rsidR="00841A49" w:rsidRPr="007637B8">
        <w:rPr>
          <w:rFonts w:eastAsia="Times New Roman" w:cs="Arial"/>
        </w:rPr>
        <w:t xml:space="preserve">, </w:t>
      </w:r>
      <w:r w:rsidR="00310B7C" w:rsidRPr="007637B8">
        <w:rPr>
          <w:rFonts w:eastAsia="Times New Roman" w:cs="Arial"/>
        </w:rPr>
        <w:t>uma vez que exigiria a troca constante de controladores</w:t>
      </w:r>
      <w:r w:rsidR="00841A49" w:rsidRPr="007637B8">
        <w:rPr>
          <w:rFonts w:eastAsia="Times New Roman" w:cs="Arial"/>
        </w:rPr>
        <w:t>.</w:t>
      </w:r>
    </w:p>
    <w:p w14:paraId="1FB8772F" w14:textId="652F78CA" w:rsidR="00841A49" w:rsidRPr="007637B8" w:rsidRDefault="00841A49" w:rsidP="002B1431">
      <w:pPr>
        <w:rPr>
          <w:rFonts w:eastAsia="Arial" w:cs="Arial"/>
          <w:b/>
          <w:sz w:val="30"/>
          <w:szCs w:val="30"/>
        </w:rPr>
      </w:pPr>
    </w:p>
    <w:p w14:paraId="6939CD2C" w14:textId="77777777" w:rsidR="00841A49" w:rsidRPr="007637B8" w:rsidRDefault="00841A49" w:rsidP="002B1431">
      <w:pPr>
        <w:rPr>
          <w:rFonts w:eastAsia="Arial" w:cs="Arial"/>
          <w:b/>
          <w:sz w:val="30"/>
          <w:szCs w:val="30"/>
        </w:rPr>
      </w:pPr>
    </w:p>
    <w:p w14:paraId="017E7D15" w14:textId="77777777" w:rsidR="0080350D" w:rsidRPr="007637B8" w:rsidRDefault="0080350D">
      <w:pPr>
        <w:rPr>
          <w:rFonts w:eastAsia="Arial" w:cs="Arial"/>
          <w:b/>
          <w:sz w:val="30"/>
          <w:szCs w:val="30"/>
        </w:rPr>
      </w:pPr>
      <w:r w:rsidRPr="007637B8">
        <w:rPr>
          <w:rFonts w:eastAsia="Arial" w:cs="Arial"/>
          <w:b/>
          <w:sz w:val="30"/>
          <w:szCs w:val="30"/>
        </w:rPr>
        <w:br w:type="page"/>
      </w:r>
    </w:p>
    <w:p w14:paraId="373C6A7B" w14:textId="40120AF3" w:rsidR="008C2955" w:rsidRPr="007637B8" w:rsidRDefault="00BA58CD" w:rsidP="00DF28F6">
      <w:pPr>
        <w:shd w:val="clear" w:color="auto" w:fill="000000" w:themeFill="text1"/>
        <w:rPr>
          <w:rFonts w:eastAsia="Arial" w:cs="Arial"/>
          <w:b/>
          <w:color w:val="FFFFFF" w:themeColor="background1"/>
          <w:sz w:val="28"/>
          <w:szCs w:val="28"/>
        </w:rPr>
      </w:pPr>
      <w:r w:rsidRPr="007637B8">
        <w:rPr>
          <w:rFonts w:eastAsia="Arial" w:cs="Arial"/>
          <w:b/>
          <w:color w:val="FFFFFF" w:themeColor="background1"/>
          <w:sz w:val="30"/>
          <w:szCs w:val="30"/>
        </w:rPr>
        <w:lastRenderedPageBreak/>
        <w:t>Apêndice</w:t>
      </w:r>
      <w:r w:rsidR="008C2955" w:rsidRPr="007637B8">
        <w:rPr>
          <w:rFonts w:eastAsia="Arial" w:cs="Arial"/>
          <w:b/>
          <w:color w:val="FFFFFF" w:themeColor="background1"/>
          <w:sz w:val="30"/>
          <w:szCs w:val="30"/>
        </w:rPr>
        <w:t xml:space="preserve"> </w:t>
      </w:r>
      <w:r w:rsidR="0033725A" w:rsidRPr="007637B8">
        <w:rPr>
          <w:rFonts w:eastAsia="Arial" w:cs="Arial"/>
          <w:b/>
          <w:color w:val="FFFFFF" w:themeColor="background1"/>
          <w:sz w:val="30"/>
          <w:szCs w:val="30"/>
        </w:rPr>
        <w:t>A</w:t>
      </w:r>
      <w:r w:rsidR="008C2955" w:rsidRPr="007637B8">
        <w:rPr>
          <w:rFonts w:eastAsia="Arial" w:cs="Arial"/>
          <w:b/>
          <w:color w:val="FFFFFF" w:themeColor="background1"/>
          <w:sz w:val="30"/>
          <w:szCs w:val="30"/>
        </w:rPr>
        <w:t xml:space="preserve">: </w:t>
      </w:r>
      <w:r w:rsidR="001C6CB3" w:rsidRPr="007637B8">
        <w:rPr>
          <w:rFonts w:eastAsia="Arial" w:cs="Arial"/>
          <w:b/>
          <w:color w:val="FFFFFF" w:themeColor="background1"/>
          <w:sz w:val="30"/>
          <w:szCs w:val="30"/>
        </w:rPr>
        <w:t>Usando a cadeia de ferramentas nativas RISC-V e o OpenOCD em</w:t>
      </w:r>
      <w:r w:rsidR="00A3702D" w:rsidRPr="007637B8">
        <w:rPr>
          <w:rFonts w:eastAsia="Arial" w:cs="Arial"/>
          <w:b/>
          <w:color w:val="FFFFFF" w:themeColor="background1"/>
          <w:sz w:val="30"/>
          <w:szCs w:val="30"/>
        </w:rPr>
        <w:t xml:space="preserve"> Ubuntu 18.04</w:t>
      </w:r>
    </w:p>
    <w:p w14:paraId="23CDBE89" w14:textId="77777777" w:rsidR="008C2955" w:rsidRPr="007637B8" w:rsidRDefault="008C2955" w:rsidP="008C2955">
      <w:pPr>
        <w:rPr>
          <w:rFonts w:eastAsia="Arial" w:cs="Arial"/>
        </w:rPr>
      </w:pPr>
    </w:p>
    <w:p w14:paraId="1387CC2B" w14:textId="1DD1791C" w:rsidR="00AE1712" w:rsidRPr="007637B8" w:rsidRDefault="001C6CB3" w:rsidP="00AE1712">
      <w:pPr>
        <w:rPr>
          <w:rFonts w:eastAsia="Arial" w:cs="Arial"/>
        </w:rPr>
      </w:pPr>
      <w:r w:rsidRPr="007637B8">
        <w:rPr>
          <w:rFonts w:eastAsia="Arial" w:cs="Arial"/>
        </w:rPr>
        <w:t xml:space="preserve">Embora recomendemos o uso do PlatformIO, nesta secção mostramos como instalar, executar e usar a </w:t>
      </w:r>
      <w:r w:rsidR="00C86835">
        <w:rPr>
          <w:rFonts w:eastAsia="Arial" w:cs="Arial"/>
        </w:rPr>
        <w:t>toolchain</w:t>
      </w:r>
      <w:r w:rsidRPr="007637B8">
        <w:rPr>
          <w:rFonts w:eastAsia="Arial" w:cs="Arial"/>
        </w:rPr>
        <w:t xml:space="preserve"> nativa do RISC-V e usar o OpenOCD para configurar o RVfpgaNexys na placa FPGA Nexys A7 e o gdb para executar e depurar programas no RVfpgaNexys. O conjunto de ferramentas é composto por um compilador gnu, um depurador, um assembler, etc. Mostramos como instalar a </w:t>
      </w:r>
      <w:r w:rsidR="00C86835">
        <w:rPr>
          <w:rFonts w:eastAsia="Arial" w:cs="Arial"/>
        </w:rPr>
        <w:t>toolchain</w:t>
      </w:r>
      <w:r w:rsidRPr="007637B8">
        <w:rPr>
          <w:rFonts w:eastAsia="Arial" w:cs="Arial"/>
        </w:rPr>
        <w:t xml:space="preserve"> RISC-V e o OpenOCD num sistema operativo (SO) Ubuntu 18.04, mas este processo também deve funcionar para outras distribuições Linux. Estas instruções assumem um sistema Ubuntu fresco</w:t>
      </w:r>
      <w:r w:rsidR="00AE1712" w:rsidRPr="007637B8">
        <w:rPr>
          <w:rFonts w:eastAsia="Arial" w:cs="Arial"/>
        </w:rPr>
        <w:t xml:space="preserve">. </w:t>
      </w:r>
    </w:p>
    <w:p w14:paraId="5BB03961" w14:textId="77777777" w:rsidR="00AE1712" w:rsidRPr="007637B8" w:rsidRDefault="00AE1712" w:rsidP="00AE1712">
      <w:pPr>
        <w:rPr>
          <w:rFonts w:eastAsia="Arial" w:cs="Arial"/>
        </w:rPr>
      </w:pPr>
    </w:p>
    <w:p w14:paraId="12961B14" w14:textId="7B1FD330" w:rsidR="00AE1712" w:rsidRPr="007637B8" w:rsidRDefault="00EE4321" w:rsidP="00AE1712">
      <w:pPr>
        <w:rPr>
          <w:rFonts w:eastAsia="Arial" w:cs="Arial"/>
        </w:rPr>
      </w:pPr>
      <w:r w:rsidRPr="007637B8">
        <w:rPr>
          <w:rFonts w:eastAsia="Arial" w:cs="Arial"/>
        </w:rPr>
        <w:t xml:space="preserve">Os passos a seguir não são necessários se usar o PlatformIO, conforme descrito anteriormente neste guia. Usar PlatformIO, Vivado e Verilator ou Whisper é o método recomendado para executar, depurar e simular programas RISC-V, mas as instruções a seguir são fornecidas para quem estiver interessado em usar a </w:t>
      </w:r>
      <w:r w:rsidR="00C86835">
        <w:rPr>
          <w:rFonts w:eastAsia="Arial" w:cs="Arial"/>
        </w:rPr>
        <w:t>toolchain</w:t>
      </w:r>
      <w:r w:rsidRPr="007637B8">
        <w:rPr>
          <w:rFonts w:eastAsia="Arial" w:cs="Arial"/>
        </w:rPr>
        <w:t xml:space="preserve"> RISC-V nativa e o OpenOCD no lugar da PlatformIO e do Vivado Hardware Manager</w:t>
      </w:r>
      <w:r w:rsidR="00AE1712" w:rsidRPr="007637B8">
        <w:rPr>
          <w:rFonts w:eastAsia="Arial" w:cs="Arial"/>
        </w:rPr>
        <w:t>.</w:t>
      </w:r>
    </w:p>
    <w:p w14:paraId="27CA3609" w14:textId="77777777" w:rsidR="00AE1712" w:rsidRPr="007637B8" w:rsidRDefault="00AE1712" w:rsidP="008C2955">
      <w:pPr>
        <w:rPr>
          <w:rFonts w:eastAsia="Arial" w:cs="Arial"/>
        </w:rPr>
      </w:pPr>
    </w:p>
    <w:p w14:paraId="27135D0C" w14:textId="5EAC5953" w:rsidR="008C2955" w:rsidRPr="007637B8" w:rsidRDefault="00EE4321" w:rsidP="005D0001">
      <w:pPr>
        <w:pStyle w:val="ListParagraph"/>
        <w:numPr>
          <w:ilvl w:val="3"/>
          <w:numId w:val="28"/>
        </w:numPr>
        <w:ind w:left="360" w:hanging="360"/>
        <w:rPr>
          <w:rFonts w:cs="Arial"/>
          <w:b/>
          <w:bCs/>
          <w:sz w:val="24"/>
        </w:rPr>
      </w:pPr>
      <w:r w:rsidRPr="007637B8">
        <w:rPr>
          <w:rFonts w:cs="Arial"/>
          <w:b/>
          <w:bCs/>
          <w:sz w:val="24"/>
        </w:rPr>
        <w:t xml:space="preserve">Instalação nativa num Sistema Operativo Linux </w:t>
      </w:r>
      <w:r w:rsidR="008C2955" w:rsidRPr="007637B8">
        <w:rPr>
          <w:rFonts w:cs="Arial"/>
          <w:b/>
          <w:bCs/>
          <w:sz w:val="24"/>
        </w:rPr>
        <w:t xml:space="preserve">Ubuntu </w:t>
      </w:r>
    </w:p>
    <w:p w14:paraId="270BF50F" w14:textId="1026C9B4" w:rsidR="008C2955" w:rsidRPr="007637B8" w:rsidRDefault="008C2955" w:rsidP="008C2955">
      <w:pPr>
        <w:rPr>
          <w:rFonts w:eastAsia="Arial" w:cs="Arial"/>
        </w:rPr>
      </w:pPr>
    </w:p>
    <w:p w14:paraId="3B14CB32" w14:textId="08F2186A" w:rsidR="00A3702D" w:rsidRPr="007637B8" w:rsidRDefault="000E431B" w:rsidP="008C2955">
      <w:pPr>
        <w:rPr>
          <w:rFonts w:eastAsia="Arial" w:cs="Arial"/>
        </w:rPr>
      </w:pPr>
      <w:r w:rsidRPr="007637B8">
        <w:rPr>
          <w:rFonts w:eastAsia="Arial" w:cs="Arial"/>
        </w:rPr>
        <w:t xml:space="preserve">Nesta secção descrevemos como instalar nativamente na sua máquina Ubuntu 18.04 a </w:t>
      </w:r>
      <w:r w:rsidR="00C86835">
        <w:rPr>
          <w:rFonts w:eastAsia="Arial" w:cs="Arial"/>
        </w:rPr>
        <w:t>toolchain</w:t>
      </w:r>
      <w:r w:rsidRPr="007637B8">
        <w:rPr>
          <w:rFonts w:eastAsia="Arial" w:cs="Arial"/>
        </w:rPr>
        <w:t xml:space="preserve"> RISC-V, OpenOCD e Whisper. Essas ferramentas apenas substituem o PlatformIO; a instalação do Vivado e do Verilator ainda é necessária, conforme explicado na Seção 5 deste GSG</w:t>
      </w:r>
      <w:r w:rsidR="00A3702D" w:rsidRPr="007637B8">
        <w:rPr>
          <w:rFonts w:eastAsia="Arial" w:cs="Arial"/>
        </w:rPr>
        <w:t>.</w:t>
      </w:r>
    </w:p>
    <w:p w14:paraId="590CCAD2" w14:textId="77777777" w:rsidR="00A3702D" w:rsidRPr="007637B8" w:rsidRDefault="00A3702D" w:rsidP="008C2955">
      <w:pPr>
        <w:rPr>
          <w:rFonts w:eastAsia="Arial" w:cs="Arial"/>
        </w:rPr>
      </w:pPr>
    </w:p>
    <w:p w14:paraId="3EAAF3C7" w14:textId="5D00E866" w:rsidR="008C2955" w:rsidRPr="007637B8" w:rsidRDefault="00C86835" w:rsidP="008C2955">
      <w:pPr>
        <w:rPr>
          <w:rFonts w:eastAsia="Arial" w:cs="Arial"/>
          <w:u w:val="single"/>
        </w:rPr>
      </w:pPr>
      <w:r>
        <w:rPr>
          <w:rFonts w:eastAsia="Arial" w:cs="Arial"/>
          <w:b/>
          <w:u w:val="single"/>
        </w:rPr>
        <w:t>Toolchain</w:t>
      </w:r>
      <w:r w:rsidR="000E431B" w:rsidRPr="007637B8">
        <w:rPr>
          <w:rFonts w:eastAsia="Arial" w:cs="Arial"/>
          <w:b/>
          <w:u w:val="single"/>
        </w:rPr>
        <w:t xml:space="preserve"> RISC-V</w:t>
      </w:r>
    </w:p>
    <w:p w14:paraId="796E36A0" w14:textId="6B54BAA5" w:rsidR="003E1231" w:rsidRPr="007637B8" w:rsidRDefault="000E431B" w:rsidP="008C2955">
      <w:pPr>
        <w:rPr>
          <w:rFonts w:eastAsia="Arial" w:cs="Arial"/>
        </w:rPr>
      </w:pPr>
      <w:r w:rsidRPr="007637B8">
        <w:rPr>
          <w:rFonts w:eastAsia="Arial" w:cs="Arial"/>
        </w:rPr>
        <w:t xml:space="preserve">Aqui mostramos como instalar a </w:t>
      </w:r>
      <w:r w:rsidR="00C86835">
        <w:rPr>
          <w:rFonts w:eastAsia="Arial" w:cs="Arial"/>
        </w:rPr>
        <w:t>toolchain</w:t>
      </w:r>
      <w:r w:rsidRPr="007637B8">
        <w:rPr>
          <w:rFonts w:eastAsia="Arial" w:cs="Arial"/>
        </w:rPr>
        <w:t xml:space="preserve"> RISC-V completa - ou seja, compilador gnu, depurador, etc. - no seu computador. As instruções de instalação são fornecidas pela RISC-V International em</w:t>
      </w:r>
      <w:r w:rsidR="008C2955" w:rsidRPr="007637B8">
        <w:rPr>
          <w:rFonts w:eastAsia="Arial" w:cs="Arial"/>
        </w:rPr>
        <w:t xml:space="preserve">: </w:t>
      </w:r>
      <w:hyperlink r:id="rId234" w:history="1">
        <w:r w:rsidR="00B04EB1" w:rsidRPr="007637B8">
          <w:rPr>
            <w:rStyle w:val="Hyperlink"/>
            <w:rFonts w:eastAsia="Arial" w:cs="Arial"/>
          </w:rPr>
          <w:t>https://github.com/riscv/riscv-gnu-toolchain</w:t>
        </w:r>
      </w:hyperlink>
      <w:r w:rsidR="008C2955" w:rsidRPr="007637B8">
        <w:rPr>
          <w:rFonts w:eastAsia="Arial" w:cs="Arial"/>
        </w:rPr>
        <w:t xml:space="preserve">. </w:t>
      </w:r>
      <w:r w:rsidRPr="007637B8">
        <w:rPr>
          <w:rFonts w:eastAsia="Arial" w:cs="Arial"/>
        </w:rPr>
        <w:t>Estas instruções estão resumidas a seguir</w:t>
      </w:r>
      <w:r w:rsidR="00222B05" w:rsidRPr="007637B8">
        <w:rPr>
          <w:rFonts w:eastAsia="Arial" w:cs="Arial"/>
        </w:rPr>
        <w:t>.</w:t>
      </w:r>
    </w:p>
    <w:p w14:paraId="70B7C68A" w14:textId="77777777" w:rsidR="003E1231" w:rsidRPr="007637B8" w:rsidRDefault="003E1231" w:rsidP="008C2955">
      <w:pPr>
        <w:rPr>
          <w:rFonts w:eastAsia="Arial" w:cs="Arial"/>
        </w:rPr>
      </w:pPr>
    </w:p>
    <w:p w14:paraId="632EEBF8" w14:textId="275DFA18" w:rsidR="00222B05" w:rsidRPr="007637B8" w:rsidRDefault="00A369C4" w:rsidP="00222B05">
      <w:r w:rsidRPr="007637B8">
        <w:rPr>
          <w:rFonts w:eastAsia="Arial" w:cs="Arial"/>
        </w:rPr>
        <w:t xml:space="preserve">NOTA: A instalação da </w:t>
      </w:r>
      <w:r w:rsidR="00C86835">
        <w:rPr>
          <w:rFonts w:eastAsia="Arial" w:cs="Arial"/>
        </w:rPr>
        <w:t>toolchain</w:t>
      </w:r>
      <w:r w:rsidRPr="007637B8">
        <w:rPr>
          <w:rFonts w:eastAsia="Arial" w:cs="Arial"/>
        </w:rPr>
        <w:t xml:space="preserve"> RISC-V e do OpenOCD pode levar várias horas - principalmente enquanto a cadeia de ferramentas faz o download, compila e instala.</w:t>
      </w:r>
    </w:p>
    <w:p w14:paraId="603FAC9A" w14:textId="77777777" w:rsidR="00222B05" w:rsidRPr="007637B8" w:rsidRDefault="00222B05" w:rsidP="008C2955">
      <w:pPr>
        <w:rPr>
          <w:rFonts w:eastAsia="Arial" w:cs="Arial"/>
        </w:rPr>
      </w:pPr>
    </w:p>
    <w:p w14:paraId="3F56E7AB" w14:textId="2ED49228" w:rsidR="008C2955" w:rsidRPr="007637B8" w:rsidRDefault="00A369C4" w:rsidP="008C2955">
      <w:pPr>
        <w:rPr>
          <w:rFonts w:eastAsia="Arial" w:cs="Arial"/>
        </w:rPr>
      </w:pPr>
      <w:r w:rsidRPr="007637B8">
        <w:rPr>
          <w:rFonts w:eastAsia="Arial" w:cs="Arial"/>
        </w:rPr>
        <w:t>Num terminal, escreva o seguinte (o processo pode demorar mais de uma hora, mas a maior parte do tempo é passado à espera enquanto os programas são descarregados e instalados)</w:t>
      </w:r>
      <w:r w:rsidR="003E1231" w:rsidRPr="007637B8">
        <w:rPr>
          <w:rFonts w:eastAsia="Arial" w:cs="Arial"/>
        </w:rPr>
        <w:t>:</w:t>
      </w:r>
    </w:p>
    <w:p w14:paraId="2B3626F5" w14:textId="77777777" w:rsidR="00A455BE" w:rsidRPr="007637B8" w:rsidRDefault="00A455BE" w:rsidP="00A455BE">
      <w:pPr>
        <w:pStyle w:val="ListParagraph"/>
        <w:numPr>
          <w:ilvl w:val="0"/>
          <w:numId w:val="34"/>
        </w:numPr>
        <w:rPr>
          <w:rFonts w:ascii="Courier New" w:eastAsia="Arial" w:hAnsi="Courier New" w:cs="Courier New"/>
          <w:sz w:val="20"/>
        </w:rPr>
      </w:pPr>
      <w:r w:rsidRPr="007637B8">
        <w:rPr>
          <w:rFonts w:ascii="Courier New" w:eastAsia="Arial" w:hAnsi="Courier New" w:cs="Courier New"/>
          <w:sz w:val="20"/>
        </w:rPr>
        <w:t>sudo apt-get install git autoconf automake autotools-dev curl libmpc-dev libmpfr-dev libgmp-dev gawk build-essential bison flex texinfo gperf libtool patchutils bc zlib1g-dev libexpat-dev</w:t>
      </w:r>
    </w:p>
    <w:p w14:paraId="6AE2434C" w14:textId="77777777" w:rsidR="008C2955" w:rsidRPr="00D16280" w:rsidRDefault="008C2955" w:rsidP="005D0001">
      <w:pPr>
        <w:pStyle w:val="ListParagraph"/>
        <w:numPr>
          <w:ilvl w:val="0"/>
          <w:numId w:val="34"/>
        </w:numPr>
        <w:rPr>
          <w:rFonts w:ascii="Courier New" w:eastAsia="Arial" w:hAnsi="Courier New" w:cs="Courier New"/>
          <w:sz w:val="20"/>
          <w:lang w:val="en-GB"/>
        </w:rPr>
      </w:pPr>
      <w:r w:rsidRPr="00D16280">
        <w:rPr>
          <w:rFonts w:ascii="Courier New" w:eastAsia="Arial" w:hAnsi="Courier New" w:cs="Courier New"/>
          <w:sz w:val="20"/>
          <w:lang w:val="en-GB"/>
        </w:rPr>
        <w:t>git clone --recursive https://github.com/riscv/riscv-gnu-toolchain</w:t>
      </w:r>
    </w:p>
    <w:p w14:paraId="0142C414" w14:textId="77777777" w:rsidR="008C2955" w:rsidRPr="007637B8" w:rsidRDefault="008C2955" w:rsidP="005D0001">
      <w:pPr>
        <w:pStyle w:val="ListParagraph"/>
        <w:numPr>
          <w:ilvl w:val="0"/>
          <w:numId w:val="34"/>
        </w:numPr>
        <w:rPr>
          <w:rFonts w:ascii="Courier New" w:eastAsia="Arial" w:hAnsi="Courier New" w:cs="Courier New"/>
          <w:sz w:val="20"/>
        </w:rPr>
      </w:pPr>
      <w:r w:rsidRPr="007637B8">
        <w:rPr>
          <w:rFonts w:ascii="Courier New" w:eastAsia="Arial" w:hAnsi="Courier New" w:cs="Courier New"/>
          <w:sz w:val="20"/>
        </w:rPr>
        <w:t>cd riscv-gnu-toolchain/</w:t>
      </w:r>
    </w:p>
    <w:p w14:paraId="7968E6AA" w14:textId="0F231BF6" w:rsidR="008C2955" w:rsidRPr="00D16280" w:rsidRDefault="008C2955" w:rsidP="005D0001">
      <w:pPr>
        <w:pStyle w:val="ListParagraph"/>
        <w:numPr>
          <w:ilvl w:val="0"/>
          <w:numId w:val="34"/>
        </w:numPr>
        <w:rPr>
          <w:rFonts w:ascii="Courier New" w:eastAsia="Arial" w:hAnsi="Courier New" w:cs="Courier New"/>
          <w:sz w:val="20"/>
          <w:lang w:val="en-GB"/>
        </w:rPr>
      </w:pPr>
      <w:r w:rsidRPr="00D16280">
        <w:rPr>
          <w:rFonts w:ascii="Courier New" w:eastAsia="Arial" w:hAnsi="Courier New" w:cs="Courier New"/>
          <w:sz w:val="20"/>
          <w:lang w:val="en-GB"/>
        </w:rPr>
        <w:t>./con</w:t>
      </w:r>
      <w:r w:rsidR="006459A5" w:rsidRPr="00D16280">
        <w:rPr>
          <w:rFonts w:ascii="Courier New" w:eastAsia="Arial" w:hAnsi="Courier New" w:cs="Courier New"/>
          <w:sz w:val="20"/>
          <w:lang w:val="en-GB"/>
        </w:rPr>
        <w:t>f</w:t>
      </w:r>
      <w:r w:rsidR="00D8789F" w:rsidRPr="00D16280">
        <w:rPr>
          <w:rFonts w:ascii="Courier New" w:eastAsia="Arial" w:hAnsi="Courier New" w:cs="Courier New"/>
          <w:sz w:val="20"/>
          <w:lang w:val="en-GB"/>
        </w:rPr>
        <w:t>igur</w:t>
      </w:r>
      <w:r w:rsidR="006459A5" w:rsidRPr="00D16280">
        <w:rPr>
          <w:rFonts w:ascii="Courier New" w:eastAsia="Arial" w:hAnsi="Courier New" w:cs="Courier New"/>
          <w:sz w:val="20"/>
          <w:lang w:val="en-GB"/>
        </w:rPr>
        <w:t>e</w:t>
      </w:r>
      <w:r w:rsidRPr="00D16280">
        <w:rPr>
          <w:rFonts w:ascii="Courier New" w:eastAsia="Arial" w:hAnsi="Courier New" w:cs="Courier New"/>
          <w:sz w:val="20"/>
          <w:lang w:val="en-GB"/>
        </w:rPr>
        <w:t xml:space="preserve"> --prefix=/opt/riscv --with-arch=rv32imc </w:t>
      </w:r>
    </w:p>
    <w:p w14:paraId="0C4E1DCD" w14:textId="45EBE1F8" w:rsidR="00671FB1" w:rsidRPr="007637B8" w:rsidRDefault="008C2955" w:rsidP="005D0001">
      <w:pPr>
        <w:pStyle w:val="ListParagraph"/>
        <w:numPr>
          <w:ilvl w:val="0"/>
          <w:numId w:val="34"/>
        </w:numPr>
        <w:rPr>
          <w:rFonts w:ascii="Courier New" w:eastAsia="Arial" w:hAnsi="Courier New" w:cs="Courier New"/>
          <w:sz w:val="20"/>
        </w:rPr>
      </w:pPr>
      <w:r w:rsidRPr="007637B8">
        <w:rPr>
          <w:rFonts w:ascii="Courier New" w:eastAsia="Arial" w:hAnsi="Courier New" w:cs="Courier New"/>
          <w:sz w:val="20"/>
        </w:rPr>
        <w:t>sudo make</w:t>
      </w:r>
      <w:r w:rsidR="00671FB1" w:rsidRPr="007637B8">
        <w:rPr>
          <w:rFonts w:ascii="Courier New" w:eastAsia="Arial" w:hAnsi="Courier New" w:cs="Courier New"/>
          <w:sz w:val="20"/>
        </w:rPr>
        <w:t xml:space="preserve"> (</w:t>
      </w:r>
      <w:r w:rsidR="00A369C4" w:rsidRPr="007637B8">
        <w:t>Se possível, usar</w:t>
      </w:r>
      <w:r w:rsidR="00671FB1" w:rsidRPr="007637B8">
        <w:t xml:space="preserve"> </w:t>
      </w:r>
      <w:r w:rsidR="00671FB1" w:rsidRPr="007637B8">
        <w:rPr>
          <w:rFonts w:ascii="Courier New" w:hAnsi="Courier New" w:cs="Courier New"/>
        </w:rPr>
        <w:t>sudo make -j$(nproc)</w:t>
      </w:r>
      <w:r w:rsidR="00671FB1" w:rsidRPr="007637B8">
        <w:t xml:space="preserve"> </w:t>
      </w:r>
      <w:r w:rsidR="00A369C4" w:rsidRPr="007637B8">
        <w:t>uma vez que diminui significativamente o tempo de compilação</w:t>
      </w:r>
      <w:r w:rsidR="00671FB1" w:rsidRPr="007637B8">
        <w:t>)</w:t>
      </w:r>
    </w:p>
    <w:p w14:paraId="0B079FC8" w14:textId="6111E8A7" w:rsidR="008C2955" w:rsidRPr="007637B8" w:rsidRDefault="008C2955" w:rsidP="005D0001">
      <w:pPr>
        <w:pStyle w:val="ListParagraph"/>
        <w:numPr>
          <w:ilvl w:val="0"/>
          <w:numId w:val="34"/>
        </w:numPr>
        <w:rPr>
          <w:rFonts w:eastAsia="Arial" w:cs="Arial"/>
        </w:rPr>
      </w:pPr>
      <w:r w:rsidRPr="007637B8">
        <w:rPr>
          <w:rFonts w:ascii="Courier New" w:eastAsia="Arial" w:hAnsi="Courier New" w:cs="Courier New"/>
          <w:sz w:val="20"/>
        </w:rPr>
        <w:t xml:space="preserve">export PATH=$PATH:/opt/riscv/bin </w:t>
      </w:r>
      <w:r w:rsidRPr="007637B8">
        <w:rPr>
          <w:rFonts w:eastAsia="Arial" w:cs="Arial"/>
        </w:rPr>
        <w:t>(</w:t>
      </w:r>
      <w:r w:rsidR="00A369C4" w:rsidRPr="007637B8">
        <w:rPr>
          <w:rFonts w:eastAsia="Arial" w:cs="Arial"/>
        </w:rPr>
        <w:t>altere o caminho no seu sistema</w:t>
      </w:r>
      <w:r w:rsidRPr="007637B8">
        <w:rPr>
          <w:rFonts w:eastAsia="Arial" w:cs="Arial"/>
        </w:rPr>
        <w:t>)</w:t>
      </w:r>
    </w:p>
    <w:p w14:paraId="3E896910" w14:textId="77777777" w:rsidR="008C2955" w:rsidRPr="007637B8" w:rsidRDefault="008C2955" w:rsidP="008C2955">
      <w:pPr>
        <w:rPr>
          <w:rFonts w:eastAsia="Arial" w:cs="Arial"/>
        </w:rPr>
      </w:pPr>
    </w:p>
    <w:p w14:paraId="38906780" w14:textId="77777777" w:rsidR="008C2955" w:rsidRPr="007637B8" w:rsidRDefault="008C2955" w:rsidP="008C2955">
      <w:pPr>
        <w:rPr>
          <w:rFonts w:eastAsia="Arial" w:cs="Arial"/>
          <w:u w:val="single"/>
        </w:rPr>
      </w:pPr>
      <w:r w:rsidRPr="007637B8">
        <w:rPr>
          <w:rFonts w:eastAsia="Arial" w:cs="Arial"/>
          <w:b/>
          <w:u w:val="single"/>
        </w:rPr>
        <w:t>OpenOCD</w:t>
      </w:r>
    </w:p>
    <w:p w14:paraId="16DF676E" w14:textId="7E38D42C" w:rsidR="008C2955" w:rsidRPr="007637B8" w:rsidRDefault="00B9778A" w:rsidP="008C2955">
      <w:pPr>
        <w:rPr>
          <w:rFonts w:eastAsia="Arial" w:cs="Arial"/>
        </w:rPr>
      </w:pPr>
      <w:r w:rsidRPr="007637B8">
        <w:rPr>
          <w:rFonts w:eastAsia="Arial" w:cs="Arial"/>
        </w:rPr>
        <w:t>O OpenOCD é um depurador on-chip aberto que permite aos utilizadores programar e depurar dispositivos embebidos. Siga os próximos passos para instalar o RISC-V OpenOCD no seu computador</w:t>
      </w:r>
      <w:r w:rsidR="008C2955" w:rsidRPr="007637B8">
        <w:rPr>
          <w:rFonts w:eastAsia="Arial" w:cs="Arial"/>
        </w:rPr>
        <w:t>:</w:t>
      </w:r>
    </w:p>
    <w:p w14:paraId="138F96D8" w14:textId="5F577F00" w:rsidR="008C2955" w:rsidRPr="00D16280" w:rsidRDefault="008C2955" w:rsidP="005D0001">
      <w:pPr>
        <w:pStyle w:val="ListParagraph"/>
        <w:numPr>
          <w:ilvl w:val="0"/>
          <w:numId w:val="35"/>
        </w:numPr>
        <w:ind w:left="720"/>
        <w:rPr>
          <w:rFonts w:ascii="Courier New" w:eastAsia="Arial" w:hAnsi="Courier New" w:cs="Courier New"/>
          <w:sz w:val="20"/>
          <w:lang w:val="en-GB"/>
        </w:rPr>
      </w:pPr>
      <w:r w:rsidRPr="00D16280">
        <w:rPr>
          <w:rFonts w:ascii="Courier New" w:eastAsia="Arial" w:hAnsi="Courier New" w:cs="Courier New"/>
          <w:sz w:val="20"/>
          <w:lang w:val="en-GB"/>
        </w:rPr>
        <w:t>sudo apt</w:t>
      </w:r>
      <w:r w:rsidR="00E3397B" w:rsidRPr="00D16280">
        <w:rPr>
          <w:rFonts w:ascii="Courier New" w:eastAsia="Arial" w:hAnsi="Courier New" w:cs="Courier New"/>
          <w:sz w:val="20"/>
          <w:lang w:val="en-GB"/>
        </w:rPr>
        <w:t>-get</w:t>
      </w:r>
      <w:r w:rsidRPr="00D16280">
        <w:rPr>
          <w:rFonts w:ascii="Courier New" w:eastAsia="Arial" w:hAnsi="Courier New" w:cs="Courier New"/>
          <w:sz w:val="20"/>
          <w:lang w:val="en-GB"/>
        </w:rPr>
        <w:t xml:space="preserve"> install libusb-1.*</w:t>
      </w:r>
    </w:p>
    <w:p w14:paraId="069A9292" w14:textId="77777777" w:rsidR="008C2955" w:rsidRPr="00D16280" w:rsidRDefault="008C2955" w:rsidP="005D0001">
      <w:pPr>
        <w:pStyle w:val="ListParagraph"/>
        <w:numPr>
          <w:ilvl w:val="0"/>
          <w:numId w:val="35"/>
        </w:numPr>
        <w:ind w:left="720"/>
        <w:rPr>
          <w:rFonts w:ascii="Courier New" w:eastAsia="Arial" w:hAnsi="Courier New" w:cs="Courier New"/>
          <w:sz w:val="20"/>
          <w:lang w:val="en-GB"/>
        </w:rPr>
      </w:pPr>
      <w:r w:rsidRPr="00D16280">
        <w:rPr>
          <w:rFonts w:ascii="Courier New" w:eastAsia="Arial" w:hAnsi="Courier New" w:cs="Courier New"/>
          <w:sz w:val="20"/>
          <w:lang w:val="en-GB"/>
        </w:rPr>
        <w:t>sudo apt-get install pkg-config</w:t>
      </w:r>
    </w:p>
    <w:p w14:paraId="72F5A40F" w14:textId="77777777" w:rsidR="008C2955" w:rsidRPr="00D16280" w:rsidRDefault="008C2955" w:rsidP="005D0001">
      <w:pPr>
        <w:pStyle w:val="ListParagraph"/>
        <w:numPr>
          <w:ilvl w:val="0"/>
          <w:numId w:val="35"/>
        </w:numPr>
        <w:ind w:left="720"/>
        <w:rPr>
          <w:rFonts w:ascii="Courier New" w:eastAsia="Arial" w:hAnsi="Courier New" w:cs="Courier New"/>
          <w:sz w:val="20"/>
          <w:lang w:val="en-GB"/>
        </w:rPr>
      </w:pPr>
      <w:r w:rsidRPr="00D16280">
        <w:rPr>
          <w:rFonts w:ascii="Courier New" w:eastAsia="Arial" w:hAnsi="Courier New" w:cs="Courier New"/>
          <w:sz w:val="20"/>
          <w:lang w:val="en-GB"/>
        </w:rPr>
        <w:lastRenderedPageBreak/>
        <w:t>git clone https://github.com/riscv/riscv-openocd.git</w:t>
      </w:r>
    </w:p>
    <w:p w14:paraId="54A3B60E" w14:textId="77777777" w:rsidR="008C2955" w:rsidRPr="007637B8" w:rsidRDefault="008C2955" w:rsidP="005D0001">
      <w:pPr>
        <w:pStyle w:val="ListParagraph"/>
        <w:numPr>
          <w:ilvl w:val="0"/>
          <w:numId w:val="35"/>
        </w:numPr>
        <w:ind w:left="720"/>
        <w:rPr>
          <w:rFonts w:ascii="Courier New" w:eastAsia="Arial" w:hAnsi="Courier New" w:cs="Courier New"/>
          <w:sz w:val="20"/>
        </w:rPr>
      </w:pPr>
      <w:r w:rsidRPr="007637B8">
        <w:rPr>
          <w:rFonts w:ascii="Courier New" w:eastAsia="Arial" w:hAnsi="Courier New" w:cs="Courier New"/>
          <w:sz w:val="20"/>
        </w:rPr>
        <w:t>cd riscv-openocd/</w:t>
      </w:r>
    </w:p>
    <w:p w14:paraId="278C126D" w14:textId="77777777" w:rsidR="008C2955" w:rsidRPr="007637B8" w:rsidRDefault="008C2955" w:rsidP="005D0001">
      <w:pPr>
        <w:pStyle w:val="ListParagraph"/>
        <w:numPr>
          <w:ilvl w:val="0"/>
          <w:numId w:val="35"/>
        </w:numPr>
        <w:ind w:left="720"/>
        <w:rPr>
          <w:rFonts w:ascii="Courier New" w:eastAsia="Arial" w:hAnsi="Courier New" w:cs="Courier New"/>
          <w:sz w:val="20"/>
        </w:rPr>
      </w:pPr>
      <w:r w:rsidRPr="007637B8">
        <w:rPr>
          <w:rFonts w:ascii="Courier New" w:eastAsia="Arial" w:hAnsi="Courier New" w:cs="Courier New"/>
          <w:sz w:val="20"/>
        </w:rPr>
        <w:t xml:space="preserve">./bootstrap </w:t>
      </w:r>
    </w:p>
    <w:p w14:paraId="43ABA32F" w14:textId="7C89B260" w:rsidR="008C2955" w:rsidRPr="00D16280" w:rsidRDefault="008C2955" w:rsidP="005D0001">
      <w:pPr>
        <w:pStyle w:val="ListParagraph"/>
        <w:numPr>
          <w:ilvl w:val="0"/>
          <w:numId w:val="35"/>
        </w:numPr>
        <w:ind w:left="720"/>
        <w:rPr>
          <w:rFonts w:ascii="Courier New" w:eastAsia="Arial" w:hAnsi="Courier New" w:cs="Courier New"/>
          <w:sz w:val="20"/>
          <w:lang w:val="en-GB"/>
        </w:rPr>
      </w:pPr>
      <w:r w:rsidRPr="00D16280">
        <w:rPr>
          <w:rFonts w:ascii="Courier New" w:eastAsia="Arial" w:hAnsi="Courier New" w:cs="Courier New"/>
          <w:sz w:val="20"/>
          <w:lang w:val="en-GB"/>
        </w:rPr>
        <w:t>./con</w:t>
      </w:r>
      <w:r w:rsidR="006459A5" w:rsidRPr="00D16280">
        <w:rPr>
          <w:rFonts w:ascii="Courier New" w:eastAsia="Arial" w:hAnsi="Courier New" w:cs="Courier New"/>
          <w:sz w:val="20"/>
          <w:lang w:val="en-GB"/>
        </w:rPr>
        <w:t>f</w:t>
      </w:r>
      <w:r w:rsidR="00D8789F" w:rsidRPr="00D16280">
        <w:rPr>
          <w:rFonts w:ascii="Courier New" w:eastAsia="Arial" w:hAnsi="Courier New" w:cs="Courier New"/>
          <w:sz w:val="20"/>
          <w:lang w:val="en-GB"/>
        </w:rPr>
        <w:t>igur</w:t>
      </w:r>
      <w:r w:rsidR="006459A5" w:rsidRPr="00D16280">
        <w:rPr>
          <w:rFonts w:ascii="Courier New" w:eastAsia="Arial" w:hAnsi="Courier New" w:cs="Courier New"/>
          <w:sz w:val="20"/>
          <w:lang w:val="en-GB"/>
        </w:rPr>
        <w:t>e</w:t>
      </w:r>
      <w:r w:rsidRPr="00D16280">
        <w:rPr>
          <w:rFonts w:ascii="Courier New" w:eastAsia="Arial" w:hAnsi="Courier New" w:cs="Courier New"/>
          <w:sz w:val="20"/>
          <w:lang w:val="en-GB"/>
        </w:rPr>
        <w:t xml:space="preserve"> --prefix=/opt/riscv --program-prefix=riscv- --enable-ftdi --enable-jtag_vpi </w:t>
      </w:r>
    </w:p>
    <w:p w14:paraId="2AA015C5" w14:textId="77777777" w:rsidR="008C2955" w:rsidRPr="007637B8" w:rsidRDefault="008C2955" w:rsidP="005D0001">
      <w:pPr>
        <w:pStyle w:val="ListParagraph"/>
        <w:numPr>
          <w:ilvl w:val="0"/>
          <w:numId w:val="35"/>
        </w:numPr>
        <w:ind w:left="720"/>
        <w:rPr>
          <w:rFonts w:ascii="Courier New" w:eastAsia="Arial" w:hAnsi="Courier New" w:cs="Courier New"/>
          <w:sz w:val="20"/>
        </w:rPr>
      </w:pPr>
      <w:r w:rsidRPr="007637B8">
        <w:rPr>
          <w:rFonts w:ascii="Courier New" w:eastAsia="Arial" w:hAnsi="Courier New" w:cs="Courier New"/>
          <w:sz w:val="20"/>
        </w:rPr>
        <w:t>make</w:t>
      </w:r>
    </w:p>
    <w:p w14:paraId="5A6FFC48" w14:textId="77777777" w:rsidR="008C2955" w:rsidRPr="007637B8" w:rsidRDefault="008C2955" w:rsidP="005D0001">
      <w:pPr>
        <w:pStyle w:val="ListParagraph"/>
        <w:numPr>
          <w:ilvl w:val="0"/>
          <w:numId w:val="35"/>
        </w:numPr>
        <w:ind w:left="720"/>
        <w:rPr>
          <w:rFonts w:ascii="Courier New" w:eastAsia="Arial" w:hAnsi="Courier New" w:cs="Courier New"/>
          <w:sz w:val="20"/>
        </w:rPr>
      </w:pPr>
      <w:r w:rsidRPr="007637B8">
        <w:rPr>
          <w:rFonts w:ascii="Courier New" w:eastAsia="Arial" w:hAnsi="Courier New" w:cs="Courier New"/>
          <w:sz w:val="20"/>
        </w:rPr>
        <w:t>sudo make install</w:t>
      </w:r>
    </w:p>
    <w:p w14:paraId="22A93CD0" w14:textId="77777777" w:rsidR="00F47FE9" w:rsidRPr="007637B8" w:rsidRDefault="00F47FE9" w:rsidP="0079471A">
      <w:pPr>
        <w:ind w:left="1080" w:hanging="720"/>
        <w:rPr>
          <w:rFonts w:eastAsia="Arial" w:cs="Arial"/>
        </w:rPr>
      </w:pPr>
    </w:p>
    <w:p w14:paraId="007E507A" w14:textId="2B1AE322" w:rsidR="00F4713B" w:rsidRPr="007637B8" w:rsidRDefault="00F4713B" w:rsidP="00F4713B">
      <w:pPr>
        <w:rPr>
          <w:rFonts w:eastAsia="Arial" w:cs="Arial"/>
          <w:u w:val="single"/>
        </w:rPr>
      </w:pPr>
      <w:r w:rsidRPr="007637B8">
        <w:rPr>
          <w:rFonts w:eastAsia="Arial" w:cs="Arial"/>
          <w:b/>
          <w:u w:val="single"/>
        </w:rPr>
        <w:t>Whisper</w:t>
      </w:r>
    </w:p>
    <w:p w14:paraId="2820BD8E" w14:textId="5D84F744" w:rsidR="005927C8" w:rsidRPr="007637B8" w:rsidRDefault="00965D1F" w:rsidP="002B1431">
      <w:pPr>
        <w:rPr>
          <w:rFonts w:ascii="Courier New" w:eastAsia="Arial" w:hAnsi="Courier New" w:cs="Courier New"/>
          <w:sz w:val="20"/>
          <w:szCs w:val="20"/>
        </w:rPr>
      </w:pPr>
      <w:r w:rsidRPr="007637B8">
        <w:rPr>
          <w:rFonts w:eastAsia="Arial" w:cs="Arial"/>
        </w:rPr>
        <w:t>Siga os passos seguintes para instalar a Whisper no seu computador (as instruções estão disponíveis em</w:t>
      </w:r>
      <w:r w:rsidR="00F4713B" w:rsidRPr="007637B8">
        <w:rPr>
          <w:rFonts w:eastAsia="Arial" w:cs="Arial"/>
        </w:rPr>
        <w:t>:</w:t>
      </w:r>
      <w:r w:rsidR="00990AA5" w:rsidRPr="007637B8">
        <w:rPr>
          <w:rFonts w:eastAsia="Arial" w:cs="Arial"/>
        </w:rPr>
        <w:t xml:space="preserve"> </w:t>
      </w:r>
      <w:hyperlink r:id="rId235" w:history="1">
        <w:r w:rsidR="008641AB" w:rsidRPr="007637B8">
          <w:rPr>
            <w:rStyle w:val="Hyperlink"/>
          </w:rPr>
          <w:t>https://github.com/chipsalliance/SweRV-ISS</w:t>
        </w:r>
      </w:hyperlink>
      <w:r w:rsidR="00990AA5" w:rsidRPr="007637B8">
        <w:rPr>
          <w:rFonts w:eastAsia="Arial" w:cs="Arial"/>
        </w:rPr>
        <w:t xml:space="preserve"> </w:t>
      </w:r>
      <w:r w:rsidRPr="007637B8">
        <w:rPr>
          <w:rFonts w:eastAsia="Arial" w:cs="Arial"/>
        </w:rPr>
        <w:t>mas também estão resumidas abaixo)</w:t>
      </w:r>
      <w:r w:rsidR="00F4713B" w:rsidRPr="007637B8">
        <w:rPr>
          <w:rFonts w:eastAsia="Arial" w:cs="Arial"/>
        </w:rPr>
        <w:t>:</w:t>
      </w:r>
    </w:p>
    <w:p w14:paraId="52FB0993" w14:textId="708136D0" w:rsidR="00F47FE9" w:rsidRPr="00D16280" w:rsidRDefault="00F47FE9" w:rsidP="00CE5664">
      <w:pPr>
        <w:pStyle w:val="ListParagraph"/>
        <w:numPr>
          <w:ilvl w:val="0"/>
          <w:numId w:val="13"/>
        </w:numPr>
        <w:rPr>
          <w:rFonts w:ascii="Courier New" w:eastAsia="Arial" w:hAnsi="Courier New" w:cs="Courier New"/>
          <w:sz w:val="20"/>
          <w:szCs w:val="20"/>
          <w:lang w:val="en-GB"/>
        </w:rPr>
      </w:pPr>
      <w:r w:rsidRPr="00D16280">
        <w:rPr>
          <w:rFonts w:ascii="Courier New" w:eastAsia="Arial" w:hAnsi="Courier New" w:cs="Courier New"/>
          <w:sz w:val="20"/>
          <w:szCs w:val="20"/>
          <w:lang w:val="en-GB"/>
        </w:rPr>
        <w:t>apt-cache policy libboost-all-dev</w:t>
      </w:r>
    </w:p>
    <w:p w14:paraId="03AB1E87" w14:textId="77777777" w:rsidR="00F47FE9" w:rsidRPr="00D16280" w:rsidRDefault="00F47FE9" w:rsidP="00CE5664">
      <w:pPr>
        <w:pStyle w:val="ListParagraph"/>
        <w:numPr>
          <w:ilvl w:val="0"/>
          <w:numId w:val="13"/>
        </w:numPr>
        <w:rPr>
          <w:rFonts w:ascii="Courier New" w:eastAsia="Arial" w:hAnsi="Courier New" w:cs="Courier New"/>
          <w:sz w:val="20"/>
          <w:szCs w:val="20"/>
          <w:lang w:val="en-GB"/>
        </w:rPr>
      </w:pPr>
      <w:r w:rsidRPr="00D16280">
        <w:rPr>
          <w:rFonts w:ascii="Courier New" w:eastAsia="Arial" w:hAnsi="Courier New" w:cs="Courier New"/>
          <w:sz w:val="20"/>
          <w:szCs w:val="20"/>
          <w:lang w:val="en-GB"/>
        </w:rPr>
        <w:t>sudo apt-get install libboost-all-dev</w:t>
      </w:r>
    </w:p>
    <w:p w14:paraId="56BED784" w14:textId="3741E289" w:rsidR="00F47FE9" w:rsidRPr="007637B8" w:rsidRDefault="00F47FE9"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 xml:space="preserve">cd </w:t>
      </w:r>
      <w:r w:rsidR="00F746D3" w:rsidRPr="007637B8">
        <w:rPr>
          <w:rFonts w:ascii="Courier New" w:eastAsia="Arial" w:hAnsi="Courier New" w:cs="Courier New"/>
          <w:sz w:val="20"/>
          <w:szCs w:val="20"/>
        </w:rPr>
        <w:t>[RVfpgaPath]</w:t>
      </w:r>
    </w:p>
    <w:p w14:paraId="725EBED0" w14:textId="46978E0A" w:rsidR="00F47FE9" w:rsidRPr="00D16280" w:rsidRDefault="00F47FE9" w:rsidP="0088133A">
      <w:pPr>
        <w:pStyle w:val="ListParagraph"/>
        <w:numPr>
          <w:ilvl w:val="0"/>
          <w:numId w:val="13"/>
        </w:numPr>
        <w:rPr>
          <w:rFonts w:ascii="Courier New" w:eastAsia="Arial" w:hAnsi="Courier New" w:cs="Courier New"/>
          <w:sz w:val="20"/>
          <w:szCs w:val="20"/>
          <w:lang w:val="en-GB"/>
        </w:rPr>
      </w:pPr>
      <w:r w:rsidRPr="00D16280">
        <w:rPr>
          <w:rFonts w:ascii="Courier New" w:eastAsia="Arial" w:hAnsi="Courier New" w:cs="Courier New"/>
          <w:sz w:val="20"/>
          <w:szCs w:val="20"/>
          <w:lang w:val="en-GB"/>
        </w:rPr>
        <w:t xml:space="preserve">git clone </w:t>
      </w:r>
      <w:r w:rsidR="0088133A" w:rsidRPr="00D16280">
        <w:rPr>
          <w:rStyle w:val="Hyperlink"/>
          <w:rFonts w:ascii="Courier New" w:eastAsia="Arial" w:hAnsi="Courier New" w:cs="Courier New"/>
          <w:sz w:val="20"/>
          <w:szCs w:val="20"/>
          <w:lang w:val="en-GB"/>
        </w:rPr>
        <w:t>https://github.com/chipsalliance/SweRV-ISS</w:t>
      </w:r>
    </w:p>
    <w:p w14:paraId="37CB25ED" w14:textId="3F30EB47" w:rsidR="00F47FE9" w:rsidRPr="007637B8" w:rsidRDefault="00F47FE9" w:rsidP="00CE5664">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 xml:space="preserve">cd </w:t>
      </w:r>
      <w:r w:rsidR="00E62730" w:rsidRPr="007637B8">
        <w:rPr>
          <w:rFonts w:ascii="Courier New" w:eastAsia="Arial" w:hAnsi="Courier New" w:cs="Courier New"/>
          <w:sz w:val="20"/>
          <w:szCs w:val="20"/>
        </w:rPr>
        <w:t>SweRV</w:t>
      </w:r>
      <w:r w:rsidRPr="007637B8">
        <w:rPr>
          <w:rFonts w:ascii="Courier New" w:eastAsia="Arial" w:hAnsi="Courier New" w:cs="Courier New"/>
          <w:sz w:val="20"/>
          <w:szCs w:val="20"/>
        </w:rPr>
        <w:t>-ISS</w:t>
      </w:r>
    </w:p>
    <w:p w14:paraId="077AD263" w14:textId="77777777" w:rsidR="00F47FE9" w:rsidRPr="00D16280" w:rsidRDefault="00F47FE9" w:rsidP="00CE5664">
      <w:pPr>
        <w:pStyle w:val="ListParagraph"/>
        <w:numPr>
          <w:ilvl w:val="0"/>
          <w:numId w:val="13"/>
        </w:numPr>
        <w:rPr>
          <w:rFonts w:ascii="Courier New" w:eastAsia="Arial" w:hAnsi="Courier New" w:cs="Courier New"/>
          <w:sz w:val="20"/>
          <w:szCs w:val="20"/>
          <w:lang w:val="en-GB"/>
        </w:rPr>
      </w:pPr>
      <w:r w:rsidRPr="00D16280">
        <w:rPr>
          <w:rFonts w:ascii="Courier New" w:eastAsia="Arial" w:hAnsi="Courier New" w:cs="Courier New"/>
          <w:sz w:val="20"/>
          <w:szCs w:val="20"/>
          <w:lang w:val="en-GB"/>
        </w:rPr>
        <w:t>make BOOST_DIR=/usr/include/boost</w:t>
      </w:r>
    </w:p>
    <w:p w14:paraId="77A9A95A" w14:textId="059B14E0" w:rsidR="00677D88" w:rsidRPr="00D16280" w:rsidRDefault="00677D88" w:rsidP="00CE5664">
      <w:pPr>
        <w:pStyle w:val="ListParagraph"/>
        <w:numPr>
          <w:ilvl w:val="0"/>
          <w:numId w:val="13"/>
        </w:numPr>
        <w:rPr>
          <w:rFonts w:eastAsia="Arial" w:cs="Arial"/>
          <w:lang w:val="en-GB"/>
        </w:rPr>
      </w:pPr>
      <w:r w:rsidRPr="00D16280">
        <w:rPr>
          <w:rFonts w:ascii="Courier New" w:eastAsia="Arial" w:hAnsi="Courier New" w:cs="Courier New"/>
          <w:sz w:val="20"/>
          <w:lang w:val="en-GB"/>
        </w:rPr>
        <w:t>export PATH=$PATH:</w:t>
      </w:r>
      <w:r w:rsidRPr="00D16280">
        <w:rPr>
          <w:rFonts w:ascii="Courier New" w:eastAsia="Arial" w:hAnsi="Courier New" w:cs="Courier New"/>
          <w:sz w:val="20"/>
          <w:szCs w:val="20"/>
          <w:lang w:val="en-GB"/>
        </w:rPr>
        <w:t>[RVfpgaPath]</w:t>
      </w:r>
      <w:r w:rsidRPr="00D16280">
        <w:rPr>
          <w:rFonts w:ascii="Courier New" w:eastAsia="Arial" w:hAnsi="Courier New" w:cs="Courier New"/>
          <w:sz w:val="20"/>
          <w:lang w:val="en-GB"/>
        </w:rPr>
        <w:t>/</w:t>
      </w:r>
      <w:r w:rsidR="00E62730" w:rsidRPr="00D16280">
        <w:rPr>
          <w:rFonts w:ascii="Courier New" w:eastAsia="Arial" w:hAnsi="Courier New" w:cs="Courier New"/>
          <w:sz w:val="20"/>
          <w:szCs w:val="20"/>
          <w:lang w:val="en-GB"/>
        </w:rPr>
        <w:t>SweRV</w:t>
      </w:r>
      <w:r w:rsidRPr="00D16280">
        <w:rPr>
          <w:rFonts w:ascii="Courier New" w:eastAsia="Arial" w:hAnsi="Courier New" w:cs="Courier New"/>
          <w:sz w:val="20"/>
          <w:lang w:val="en-GB"/>
        </w:rPr>
        <w:t xml:space="preserve">-ISS/build-Linux </w:t>
      </w:r>
      <w:r w:rsidRPr="00D16280">
        <w:rPr>
          <w:rFonts w:eastAsia="Arial" w:cs="Arial"/>
          <w:lang w:val="en-GB"/>
        </w:rPr>
        <w:t>(</w:t>
      </w:r>
      <w:r w:rsidR="00965D1F" w:rsidRPr="00D16280">
        <w:rPr>
          <w:rFonts w:eastAsia="Arial" w:cs="Arial"/>
          <w:lang w:val="en-GB"/>
        </w:rPr>
        <w:t xml:space="preserve">substituir </w:t>
      </w:r>
      <w:r w:rsidRPr="00D16280">
        <w:rPr>
          <w:rFonts w:ascii="Courier New" w:eastAsia="Arial" w:hAnsi="Courier New" w:cs="Courier New"/>
          <w:sz w:val="20"/>
          <w:szCs w:val="20"/>
          <w:lang w:val="en-GB"/>
        </w:rPr>
        <w:t xml:space="preserve">[RVfpgaPath] </w:t>
      </w:r>
      <w:r w:rsidR="00965D1F" w:rsidRPr="00D16280">
        <w:rPr>
          <w:rFonts w:eastAsia="Arial" w:cs="Arial"/>
          <w:lang w:val="en-GB"/>
        </w:rPr>
        <w:t>conforme necessário</w:t>
      </w:r>
      <w:r w:rsidRPr="00D16280">
        <w:rPr>
          <w:rFonts w:eastAsia="Arial" w:cs="Arial"/>
          <w:lang w:val="en-GB"/>
        </w:rPr>
        <w:t>).</w:t>
      </w:r>
    </w:p>
    <w:p w14:paraId="42D2E199" w14:textId="77777777" w:rsidR="00677D88" w:rsidRPr="00D16280" w:rsidRDefault="00677D88" w:rsidP="00677D88">
      <w:pPr>
        <w:ind w:left="720" w:hanging="720"/>
        <w:rPr>
          <w:rFonts w:eastAsia="Arial" w:cs="Arial"/>
          <w:lang w:val="en-GB"/>
        </w:rPr>
      </w:pPr>
    </w:p>
    <w:p w14:paraId="1B01427B" w14:textId="662DE67E" w:rsidR="008C2955" w:rsidRPr="00D16280" w:rsidRDefault="008C2955" w:rsidP="008C2955">
      <w:pPr>
        <w:rPr>
          <w:rFonts w:ascii="Courier New" w:eastAsia="Arial" w:hAnsi="Courier New" w:cs="Courier New"/>
          <w:sz w:val="20"/>
          <w:lang w:val="en-GB"/>
        </w:rPr>
      </w:pPr>
    </w:p>
    <w:p w14:paraId="1DAF8064" w14:textId="77777777" w:rsidR="00F47FE9" w:rsidRPr="00D16280" w:rsidRDefault="00F47FE9" w:rsidP="008C2955">
      <w:pPr>
        <w:rPr>
          <w:rFonts w:ascii="Courier New" w:eastAsia="Arial" w:hAnsi="Courier New" w:cs="Courier New"/>
          <w:sz w:val="20"/>
          <w:lang w:val="en-GB"/>
        </w:rPr>
      </w:pPr>
    </w:p>
    <w:p w14:paraId="1A603650" w14:textId="3840CCD6" w:rsidR="008C2955" w:rsidRPr="007637B8" w:rsidRDefault="00E066E9" w:rsidP="005D0001">
      <w:pPr>
        <w:pStyle w:val="ListParagraph"/>
        <w:numPr>
          <w:ilvl w:val="3"/>
          <w:numId w:val="28"/>
        </w:numPr>
        <w:ind w:left="360" w:hanging="360"/>
        <w:rPr>
          <w:rFonts w:cs="Arial"/>
          <w:b/>
          <w:bCs/>
          <w:sz w:val="24"/>
        </w:rPr>
      </w:pPr>
      <w:r w:rsidRPr="007637B8">
        <w:rPr>
          <w:rFonts w:cs="Arial"/>
          <w:b/>
          <w:bCs/>
          <w:sz w:val="24"/>
        </w:rPr>
        <w:t>Execução de um programa no RVfpgaNexys com a placa FPGA Nexys A7 utilizando o OpenOCD</w:t>
      </w:r>
    </w:p>
    <w:p w14:paraId="7810556E" w14:textId="77777777" w:rsidR="008C2955" w:rsidRPr="007637B8" w:rsidRDefault="008C2955" w:rsidP="008C2955">
      <w:pPr>
        <w:rPr>
          <w:rFonts w:eastAsia="Arial" w:cs="Arial"/>
        </w:rPr>
      </w:pPr>
    </w:p>
    <w:p w14:paraId="25AA49E9" w14:textId="2E2317C3" w:rsidR="008C2955" w:rsidRPr="007637B8" w:rsidRDefault="00102056" w:rsidP="008C2955">
      <w:pPr>
        <w:rPr>
          <w:rFonts w:eastAsia="Arial" w:cs="Arial"/>
          <w:b/>
          <w:u w:val="single"/>
        </w:rPr>
      </w:pPr>
      <w:r w:rsidRPr="007637B8">
        <w:rPr>
          <w:rFonts w:eastAsia="Arial" w:cs="Arial"/>
          <w:b/>
          <w:u w:val="single"/>
        </w:rPr>
        <w:t>Passo A. Configurar o RVfpgaNexys</w:t>
      </w:r>
      <w:r w:rsidR="008C2955" w:rsidRPr="007637B8">
        <w:rPr>
          <w:rFonts w:eastAsia="Arial" w:cs="Arial"/>
          <w:b/>
          <w:u w:val="single"/>
        </w:rPr>
        <w:t xml:space="preserve"> (</w:t>
      </w:r>
      <w:r w:rsidR="008C2955" w:rsidRPr="007637B8">
        <w:rPr>
          <w:rFonts w:eastAsia="Arial" w:cs="Arial"/>
          <w:b/>
          <w:u w:val="single"/>
        </w:rPr>
        <w:fldChar w:fldCharType="begin"/>
      </w:r>
      <w:r w:rsidR="008C2955" w:rsidRPr="007637B8">
        <w:rPr>
          <w:rFonts w:eastAsia="Arial" w:cs="Arial"/>
          <w:b/>
          <w:u w:val="single"/>
        </w:rPr>
        <w:instrText xml:space="preserve"> REF _Ref39177341 \h  \* MERGEFORMAT </w:instrText>
      </w:r>
      <w:r w:rsidR="008C2955" w:rsidRPr="007637B8">
        <w:rPr>
          <w:rFonts w:eastAsia="Arial" w:cs="Arial"/>
          <w:b/>
          <w:u w:val="single"/>
        </w:rPr>
      </w:r>
      <w:r w:rsidR="008C2955" w:rsidRPr="007637B8">
        <w:rPr>
          <w:rFonts w:eastAsia="Arial" w:cs="Arial"/>
          <w:b/>
          <w:u w:val="single"/>
        </w:rPr>
        <w:fldChar w:fldCharType="separate"/>
      </w:r>
      <w:r w:rsidR="00233372" w:rsidRPr="00233372">
        <w:rPr>
          <w:b/>
          <w:u w:val="single"/>
        </w:rPr>
        <w:t>Figura 25</w:t>
      </w:r>
      <w:r w:rsidR="008C2955" w:rsidRPr="007637B8">
        <w:rPr>
          <w:rFonts w:eastAsia="Arial" w:cs="Arial"/>
          <w:b/>
          <w:u w:val="single"/>
        </w:rPr>
        <w:fldChar w:fldCharType="end"/>
      </w:r>
      <w:r w:rsidR="008C2955" w:rsidRPr="007637B8">
        <w:rPr>
          <w:rFonts w:eastAsia="Arial" w:cs="Arial"/>
          <w:b/>
          <w:u w:val="single"/>
        </w:rPr>
        <w:t xml:space="preserve">) </w:t>
      </w:r>
      <w:r w:rsidRPr="007637B8">
        <w:rPr>
          <w:rFonts w:eastAsia="Arial" w:cs="Arial"/>
          <w:b/>
          <w:u w:val="single"/>
        </w:rPr>
        <w:t>na</w:t>
      </w:r>
      <w:r w:rsidR="008C2955" w:rsidRPr="007637B8">
        <w:rPr>
          <w:rFonts w:eastAsia="Arial" w:cs="Arial"/>
          <w:b/>
          <w:u w:val="single"/>
        </w:rPr>
        <w:t xml:space="preserve"> Nexys A7</w:t>
      </w:r>
    </w:p>
    <w:p w14:paraId="10E22752" w14:textId="77777777" w:rsidR="008C2955" w:rsidRPr="007637B8" w:rsidRDefault="008C2955" w:rsidP="008C2955">
      <w:pPr>
        <w:rPr>
          <w:rFonts w:eastAsia="Arial" w:cs="Arial"/>
        </w:rPr>
      </w:pPr>
    </w:p>
    <w:p w14:paraId="4F0B26B1" w14:textId="62CB7D26" w:rsidR="008C2955" w:rsidRPr="007637B8" w:rsidRDefault="00535F60" w:rsidP="00CE5664">
      <w:pPr>
        <w:pStyle w:val="ListParagraph"/>
        <w:numPr>
          <w:ilvl w:val="0"/>
          <w:numId w:val="12"/>
        </w:numPr>
        <w:rPr>
          <w:rFonts w:eastAsia="Arial" w:cs="Arial"/>
        </w:rPr>
      </w:pPr>
      <w:r w:rsidRPr="007637B8">
        <w:rPr>
          <w:rFonts w:eastAsia="Arial" w:cs="Arial"/>
        </w:rPr>
        <w:t xml:space="preserve">Vá para </w:t>
      </w:r>
      <w:r w:rsidR="00050A6B">
        <w:rPr>
          <w:rFonts w:eastAsia="Arial" w:cs="Arial"/>
        </w:rPr>
        <w:t>a pasta</w:t>
      </w:r>
      <w:r w:rsidRPr="007637B8">
        <w:rPr>
          <w:rFonts w:eastAsia="Arial" w:cs="Arial"/>
        </w:rPr>
        <w:t xml:space="preserve"> do </w:t>
      </w:r>
      <w:r w:rsidR="00EE264E" w:rsidRPr="007637B8">
        <w:rPr>
          <w:rFonts w:eastAsia="Arial" w:cs="Arial"/>
        </w:rPr>
        <w:t>projeto</w:t>
      </w:r>
      <w:r w:rsidRPr="007637B8">
        <w:rPr>
          <w:rFonts w:eastAsia="Arial" w:cs="Arial"/>
        </w:rPr>
        <w:t xml:space="preserve"> que contém o ficheiro </w:t>
      </w:r>
      <w:r w:rsidRPr="007637B8">
        <w:rPr>
          <w:rFonts w:eastAsia="Arial" w:cs="Arial"/>
          <w:i/>
          <w:iCs/>
        </w:rPr>
        <w:t>bitfile</w:t>
      </w:r>
      <w:r w:rsidRPr="007637B8">
        <w:rPr>
          <w:rFonts w:eastAsia="Arial" w:cs="Arial"/>
        </w:rPr>
        <w:t xml:space="preserve"> para o RVfpgaNexys</w:t>
      </w:r>
      <w:r w:rsidR="008C2955" w:rsidRPr="007637B8">
        <w:rPr>
          <w:rFonts w:eastAsia="Arial" w:cs="Arial"/>
        </w:rPr>
        <w:t>:  </w:t>
      </w:r>
    </w:p>
    <w:p w14:paraId="79D82D16" w14:textId="7D240D80" w:rsidR="008C2955" w:rsidRPr="007637B8" w:rsidRDefault="008C2955" w:rsidP="008C2955">
      <w:pPr>
        <w:pStyle w:val="ListParagraph"/>
        <w:ind w:left="720" w:firstLine="720"/>
        <w:rPr>
          <w:rFonts w:ascii="Courier New" w:eastAsia="Arial" w:hAnsi="Courier New" w:cs="Courier New"/>
          <w:sz w:val="20"/>
        </w:rPr>
      </w:pPr>
      <w:r w:rsidRPr="007637B8">
        <w:rPr>
          <w:rFonts w:ascii="Courier New" w:eastAsia="Arial" w:hAnsi="Courier New" w:cs="Courier New"/>
          <w:sz w:val="20"/>
        </w:rPr>
        <w:t xml:space="preserve">cd </w:t>
      </w:r>
      <w:r w:rsidR="00F746D3" w:rsidRPr="007637B8">
        <w:rPr>
          <w:rFonts w:ascii="Courier New" w:eastAsia="Arial" w:hAnsi="Courier New" w:cs="Courier New"/>
          <w:sz w:val="20"/>
        </w:rPr>
        <w:t>[RVfpgaPath]</w:t>
      </w:r>
      <w:r w:rsidRPr="007637B8">
        <w:rPr>
          <w:rFonts w:ascii="Courier New" w:eastAsia="Arial" w:hAnsi="Courier New" w:cs="Courier New"/>
          <w:sz w:val="20"/>
        </w:rPr>
        <w:t>/</w:t>
      </w:r>
      <w:r w:rsidR="00F746D3" w:rsidRPr="007637B8">
        <w:rPr>
          <w:rFonts w:ascii="Courier New" w:eastAsia="Arial" w:hAnsi="Courier New" w:cs="Courier New"/>
          <w:sz w:val="20"/>
        </w:rPr>
        <w:t>RVfpga</w:t>
      </w:r>
      <w:r w:rsidR="0033725A" w:rsidRPr="007637B8">
        <w:rPr>
          <w:rFonts w:ascii="Courier New" w:eastAsia="Arial" w:hAnsi="Courier New" w:cs="Courier New"/>
          <w:sz w:val="20"/>
        </w:rPr>
        <w:t>/</w:t>
      </w:r>
      <w:r w:rsidR="0026525A" w:rsidRPr="007637B8">
        <w:rPr>
          <w:rFonts w:ascii="Courier New" w:eastAsia="Arial" w:hAnsi="Courier New" w:cs="Courier New"/>
          <w:sz w:val="20"/>
        </w:rPr>
        <w:t>src</w:t>
      </w:r>
    </w:p>
    <w:p w14:paraId="7546AE8F" w14:textId="77777777" w:rsidR="008C2955" w:rsidRPr="007637B8" w:rsidRDefault="008C2955" w:rsidP="008C2955">
      <w:pPr>
        <w:pStyle w:val="ListParagraph"/>
        <w:ind w:left="720"/>
        <w:rPr>
          <w:rFonts w:eastAsia="Arial" w:cs="Arial"/>
        </w:rPr>
      </w:pPr>
    </w:p>
    <w:p w14:paraId="33A390AC" w14:textId="106A27B2" w:rsidR="008C2955" w:rsidRPr="007637B8" w:rsidRDefault="00535F60" w:rsidP="00CE5664">
      <w:pPr>
        <w:pStyle w:val="ListParagraph"/>
        <w:numPr>
          <w:ilvl w:val="0"/>
          <w:numId w:val="12"/>
        </w:numPr>
        <w:rPr>
          <w:rFonts w:eastAsia="Arial" w:cs="Arial"/>
        </w:rPr>
      </w:pPr>
      <w:r w:rsidRPr="007637B8">
        <w:rPr>
          <w:rFonts w:eastAsia="Arial" w:cs="Arial"/>
        </w:rPr>
        <w:t>Configurar o RVfpgaNexys para a placa utilizando o OpenOCD</w:t>
      </w:r>
      <w:r w:rsidR="008C2955" w:rsidRPr="007637B8">
        <w:rPr>
          <w:rFonts w:eastAsia="Arial" w:cs="Arial"/>
        </w:rPr>
        <w:t>:</w:t>
      </w:r>
    </w:p>
    <w:p w14:paraId="24F1DF8B" w14:textId="1954BB72" w:rsidR="008C2955" w:rsidRPr="00D16280" w:rsidRDefault="008C2955" w:rsidP="008C2955">
      <w:pPr>
        <w:ind w:left="1440"/>
        <w:rPr>
          <w:rFonts w:ascii="Courier New" w:eastAsia="Arial" w:hAnsi="Courier New" w:cs="Courier New"/>
          <w:lang w:val="en-GB"/>
        </w:rPr>
      </w:pPr>
      <w:r w:rsidRPr="00D16280">
        <w:rPr>
          <w:rFonts w:ascii="Courier New" w:eastAsia="Arial" w:hAnsi="Courier New" w:cs="Courier New"/>
          <w:sz w:val="20"/>
          <w:lang w:val="en-GB"/>
        </w:rPr>
        <w:t xml:space="preserve">riscv-openocd -c "set BITFILE </w:t>
      </w:r>
      <w:r w:rsidR="0026525A" w:rsidRPr="00D16280">
        <w:rPr>
          <w:rFonts w:ascii="Courier New" w:eastAsia="Arial" w:hAnsi="Courier New" w:cs="Courier New"/>
          <w:sz w:val="20"/>
          <w:lang w:val="en-GB"/>
        </w:rPr>
        <w:t>rvfpga</w:t>
      </w:r>
      <w:r w:rsidR="00930F64" w:rsidRPr="00D16280">
        <w:rPr>
          <w:rFonts w:ascii="Courier New" w:eastAsia="Arial" w:hAnsi="Courier New" w:cs="Courier New"/>
          <w:sz w:val="20"/>
          <w:lang w:val="en-GB"/>
        </w:rPr>
        <w:t>nexys</w:t>
      </w:r>
      <w:r w:rsidRPr="00D16280">
        <w:rPr>
          <w:rFonts w:ascii="Courier New" w:eastAsia="Arial" w:hAnsi="Courier New" w:cs="Courier New"/>
          <w:sz w:val="20"/>
          <w:lang w:val="en-GB"/>
        </w:rPr>
        <w:t xml:space="preserve">.bit" -f </w:t>
      </w:r>
      <w:r w:rsidR="0026525A" w:rsidRPr="00D16280">
        <w:rPr>
          <w:rFonts w:ascii="Courier New" w:eastAsia="Arial" w:hAnsi="Courier New" w:cs="Courier New"/>
          <w:sz w:val="20"/>
          <w:lang w:val="en-GB"/>
        </w:rPr>
        <w:t>OtherSources</w:t>
      </w:r>
      <w:r w:rsidR="00EB2802" w:rsidRPr="00D16280">
        <w:rPr>
          <w:rFonts w:ascii="Courier New" w:eastAsia="Arial" w:hAnsi="Courier New" w:cs="Courier New"/>
          <w:sz w:val="20"/>
          <w:lang w:val="en-GB"/>
        </w:rPr>
        <w:t>/ConfigFiles</w:t>
      </w:r>
      <w:r w:rsidRPr="00D16280">
        <w:rPr>
          <w:rFonts w:ascii="Courier New" w:eastAsia="Arial" w:hAnsi="Courier New" w:cs="Courier New"/>
          <w:sz w:val="20"/>
          <w:lang w:val="en-GB"/>
        </w:rPr>
        <w:t>/swervolf_nexys_program.cfg</w:t>
      </w:r>
    </w:p>
    <w:p w14:paraId="6E198ECA" w14:textId="77777777" w:rsidR="008C2955" w:rsidRPr="00D16280" w:rsidRDefault="008C2955" w:rsidP="008C2955">
      <w:pPr>
        <w:rPr>
          <w:rFonts w:eastAsia="Arial" w:cs="Arial"/>
          <w:lang w:val="en-GB"/>
        </w:rPr>
      </w:pPr>
    </w:p>
    <w:p w14:paraId="6587DD88" w14:textId="48DFDDD9" w:rsidR="008C2955" w:rsidRPr="007637B8" w:rsidRDefault="00535F60" w:rsidP="008C2955">
      <w:pPr>
        <w:rPr>
          <w:rFonts w:eastAsia="Arial" w:cs="Arial"/>
          <w:b/>
          <w:u w:val="single"/>
        </w:rPr>
      </w:pPr>
      <w:r w:rsidRPr="007637B8">
        <w:rPr>
          <w:rFonts w:eastAsia="Arial" w:cs="Arial"/>
          <w:b/>
          <w:u w:val="single"/>
        </w:rPr>
        <w:t>Passo</w:t>
      </w:r>
      <w:r w:rsidR="00EB4CE1" w:rsidRPr="007637B8">
        <w:rPr>
          <w:rFonts w:eastAsia="Arial" w:cs="Arial"/>
          <w:b/>
          <w:u w:val="single"/>
        </w:rPr>
        <w:t xml:space="preserve"> B</w:t>
      </w:r>
      <w:r w:rsidR="00AE1712" w:rsidRPr="007637B8">
        <w:rPr>
          <w:rFonts w:eastAsia="Arial" w:cs="Arial"/>
          <w:b/>
          <w:u w:val="single"/>
        </w:rPr>
        <w:t xml:space="preserve">. </w:t>
      </w:r>
      <w:r w:rsidR="002B7A24" w:rsidRPr="007637B8">
        <w:rPr>
          <w:rFonts w:eastAsia="Arial" w:cs="Arial"/>
          <w:b/>
          <w:u w:val="single"/>
        </w:rPr>
        <w:t>Corra LedsSwitches, o programa que lê os Switches e exibe o seu estado nos LEDs</w:t>
      </w:r>
    </w:p>
    <w:p w14:paraId="284A97E1" w14:textId="77777777" w:rsidR="008C2955" w:rsidRPr="007637B8" w:rsidRDefault="008C2955" w:rsidP="008C2955">
      <w:pPr>
        <w:rPr>
          <w:rFonts w:eastAsia="Arial" w:cs="Arial"/>
        </w:rPr>
      </w:pPr>
    </w:p>
    <w:p w14:paraId="50B154AD" w14:textId="3551A14B" w:rsidR="008C2955" w:rsidRPr="007637B8" w:rsidRDefault="002B7A24" w:rsidP="00CE5664">
      <w:pPr>
        <w:pStyle w:val="ListParagraph"/>
        <w:numPr>
          <w:ilvl w:val="0"/>
          <w:numId w:val="12"/>
        </w:numPr>
        <w:rPr>
          <w:rFonts w:eastAsia="Arial" w:cs="Arial"/>
        </w:rPr>
      </w:pPr>
      <w:r w:rsidRPr="007637B8">
        <w:rPr>
          <w:rFonts w:eastAsia="Arial" w:cs="Arial"/>
        </w:rPr>
        <w:t xml:space="preserve">Vá para </w:t>
      </w:r>
      <w:r w:rsidR="00C86835">
        <w:rPr>
          <w:rFonts w:eastAsia="Arial" w:cs="Arial"/>
        </w:rPr>
        <w:t>a pasta</w:t>
      </w:r>
      <w:r w:rsidRPr="007637B8">
        <w:rPr>
          <w:rFonts w:eastAsia="Arial" w:cs="Arial"/>
        </w:rPr>
        <w:t xml:space="preserve"> LedsSwitches/commandLine</w:t>
      </w:r>
      <w:r w:rsidR="008C2955" w:rsidRPr="007637B8">
        <w:rPr>
          <w:rFonts w:eastAsia="Arial" w:cs="Arial"/>
        </w:rPr>
        <w:t xml:space="preserve">:  </w:t>
      </w:r>
    </w:p>
    <w:p w14:paraId="3E0A44B1" w14:textId="1AA28770" w:rsidR="008C2955" w:rsidRPr="00D16280" w:rsidRDefault="008C2955" w:rsidP="008C2955">
      <w:pPr>
        <w:pStyle w:val="ListParagraph"/>
        <w:ind w:left="720" w:firstLine="720"/>
        <w:rPr>
          <w:rFonts w:ascii="Courier New" w:eastAsia="Arial" w:hAnsi="Courier New" w:cs="Courier New"/>
          <w:sz w:val="20"/>
          <w:lang w:val="en-GB"/>
        </w:rPr>
      </w:pPr>
      <w:r w:rsidRPr="00D16280">
        <w:rPr>
          <w:rFonts w:ascii="Courier New" w:eastAsia="Arial" w:hAnsi="Courier New" w:cs="Courier New"/>
          <w:sz w:val="20"/>
          <w:lang w:val="en-GB"/>
        </w:rPr>
        <w:t xml:space="preserve">cd </w:t>
      </w:r>
      <w:r w:rsidR="00F746D3" w:rsidRPr="00D16280">
        <w:rPr>
          <w:rFonts w:ascii="Courier New" w:eastAsia="Arial" w:hAnsi="Courier New" w:cs="Courier New"/>
          <w:sz w:val="20"/>
          <w:lang w:val="en-GB"/>
        </w:rPr>
        <w:t>[RVfpgaPath]</w:t>
      </w:r>
      <w:r w:rsidRPr="00D16280">
        <w:rPr>
          <w:rFonts w:ascii="Courier New" w:eastAsia="Arial" w:hAnsi="Courier New" w:cs="Courier New"/>
          <w:sz w:val="20"/>
          <w:lang w:val="en-GB"/>
        </w:rPr>
        <w:t>/</w:t>
      </w:r>
      <w:r w:rsidR="00F746D3" w:rsidRPr="00D16280">
        <w:rPr>
          <w:rFonts w:ascii="Courier New" w:eastAsia="Arial" w:hAnsi="Courier New" w:cs="Courier New"/>
          <w:sz w:val="20"/>
          <w:lang w:val="en-GB"/>
        </w:rPr>
        <w:t>RVfpga</w:t>
      </w:r>
      <w:r w:rsidR="006203A7" w:rsidRPr="00D16280">
        <w:rPr>
          <w:rFonts w:ascii="Courier New" w:eastAsia="Arial" w:hAnsi="Courier New" w:cs="Courier New"/>
          <w:sz w:val="20"/>
          <w:lang w:val="en-GB"/>
        </w:rPr>
        <w:t>/</w:t>
      </w:r>
      <w:r w:rsidR="00DF1312" w:rsidRPr="00D16280">
        <w:rPr>
          <w:rFonts w:ascii="Courier New" w:eastAsia="Arial" w:hAnsi="Courier New" w:cs="Courier New"/>
          <w:sz w:val="20"/>
          <w:lang w:val="en-GB"/>
        </w:rPr>
        <w:t>examples/LedsSwitches/c</w:t>
      </w:r>
      <w:r w:rsidRPr="00D16280">
        <w:rPr>
          <w:rFonts w:ascii="Courier New" w:eastAsia="Arial" w:hAnsi="Courier New" w:cs="Courier New"/>
          <w:sz w:val="20"/>
          <w:lang w:val="en-GB"/>
        </w:rPr>
        <w:t>ommandLine</w:t>
      </w:r>
    </w:p>
    <w:p w14:paraId="6F332DC3" w14:textId="77777777" w:rsidR="00DF1312" w:rsidRPr="00D16280" w:rsidRDefault="00DF1312" w:rsidP="008C2955">
      <w:pPr>
        <w:pStyle w:val="ListParagraph"/>
        <w:ind w:left="720"/>
        <w:rPr>
          <w:rFonts w:eastAsia="Arial" w:cs="Arial"/>
          <w:lang w:val="en-GB"/>
        </w:rPr>
      </w:pPr>
    </w:p>
    <w:p w14:paraId="2AFA1DF5" w14:textId="767D0C54" w:rsidR="008C2955" w:rsidRPr="007637B8" w:rsidRDefault="002B7A24" w:rsidP="008C2955">
      <w:pPr>
        <w:pStyle w:val="ListParagraph"/>
        <w:ind w:left="720"/>
        <w:rPr>
          <w:rFonts w:eastAsia="Arial" w:cs="Arial"/>
        </w:rPr>
      </w:pPr>
      <w:r w:rsidRPr="007637B8">
        <w:rPr>
          <w:rFonts w:eastAsia="Arial" w:cs="Arial"/>
        </w:rPr>
        <w:t>Ness</w:t>
      </w:r>
      <w:r w:rsidR="00C86835">
        <w:rPr>
          <w:rFonts w:eastAsia="Arial" w:cs="Arial"/>
        </w:rPr>
        <w:t>a pasta</w:t>
      </w:r>
      <w:r w:rsidRPr="007637B8">
        <w:rPr>
          <w:rFonts w:eastAsia="Arial" w:cs="Arial"/>
        </w:rPr>
        <w:t xml:space="preserve"> encontrará o Makefile para compilar o código-fonte, o </w:t>
      </w:r>
      <w:r w:rsidRPr="007637B8">
        <w:rPr>
          <w:rFonts w:eastAsia="Arial" w:cs="Arial"/>
          <w:i/>
          <w:iCs/>
        </w:rPr>
        <w:t>linker script</w:t>
      </w:r>
      <w:r w:rsidRPr="007637B8">
        <w:rPr>
          <w:rFonts w:eastAsia="Arial" w:cs="Arial"/>
        </w:rPr>
        <w:t xml:space="preserve">, um script python, e o programa </w:t>
      </w:r>
      <w:r w:rsidRPr="007637B8">
        <w:rPr>
          <w:rFonts w:eastAsia="Arial" w:cs="Arial"/>
          <w:i/>
          <w:iCs/>
        </w:rPr>
        <w:t>LedsSwitches.S</w:t>
      </w:r>
      <w:r w:rsidR="00DF1312" w:rsidRPr="007637B8">
        <w:rPr>
          <w:rFonts w:eastAsia="Arial" w:cs="Arial"/>
        </w:rPr>
        <w:t>.</w:t>
      </w:r>
    </w:p>
    <w:p w14:paraId="0708A6E1" w14:textId="77777777" w:rsidR="00DF1312" w:rsidRPr="007637B8" w:rsidRDefault="00DF1312" w:rsidP="00DF1312">
      <w:pPr>
        <w:pStyle w:val="ListParagraph"/>
        <w:ind w:left="720"/>
        <w:rPr>
          <w:rFonts w:eastAsia="Arial" w:cs="Arial"/>
        </w:rPr>
      </w:pPr>
    </w:p>
    <w:p w14:paraId="585C09CF" w14:textId="429F0402" w:rsidR="008C2955" w:rsidRPr="007637B8" w:rsidRDefault="002B7A24" w:rsidP="00CE5664">
      <w:pPr>
        <w:pStyle w:val="ListParagraph"/>
        <w:numPr>
          <w:ilvl w:val="0"/>
          <w:numId w:val="12"/>
        </w:numPr>
        <w:rPr>
          <w:rFonts w:eastAsia="Arial" w:cs="Arial"/>
        </w:rPr>
      </w:pPr>
      <w:r w:rsidRPr="007637B8">
        <w:rPr>
          <w:rFonts w:eastAsia="Arial" w:cs="Arial"/>
        </w:rPr>
        <w:t>Cri</w:t>
      </w:r>
      <w:r w:rsidR="00314C10" w:rsidRPr="007637B8">
        <w:rPr>
          <w:rFonts w:eastAsia="Arial" w:cs="Arial"/>
        </w:rPr>
        <w:t>e</w:t>
      </w:r>
      <w:r w:rsidRPr="007637B8">
        <w:rPr>
          <w:rFonts w:eastAsia="Arial" w:cs="Arial"/>
        </w:rPr>
        <w:t xml:space="preserve"> o ficheiro .elf</w:t>
      </w:r>
      <w:r w:rsidR="008C2955" w:rsidRPr="007637B8">
        <w:rPr>
          <w:rFonts w:eastAsia="Arial" w:cs="Arial"/>
        </w:rPr>
        <w:t xml:space="preserve">: </w:t>
      </w:r>
    </w:p>
    <w:p w14:paraId="5DF120D1" w14:textId="77777777" w:rsidR="008C2955" w:rsidRPr="007637B8" w:rsidRDefault="008C2955" w:rsidP="008C2955">
      <w:pPr>
        <w:pStyle w:val="ListParagraph"/>
        <w:ind w:left="1440"/>
        <w:rPr>
          <w:rFonts w:ascii="Courier New" w:eastAsia="Arial" w:hAnsi="Courier New" w:cs="Courier New"/>
          <w:sz w:val="20"/>
        </w:rPr>
      </w:pPr>
      <w:r w:rsidRPr="007637B8">
        <w:rPr>
          <w:rFonts w:ascii="Courier New" w:eastAsia="Arial" w:hAnsi="Courier New" w:cs="Courier New"/>
          <w:sz w:val="20"/>
        </w:rPr>
        <w:t xml:space="preserve">make clean </w:t>
      </w:r>
    </w:p>
    <w:p w14:paraId="0684CADF" w14:textId="77777777" w:rsidR="008C2955" w:rsidRPr="007637B8" w:rsidRDefault="008C2955" w:rsidP="008C2955">
      <w:pPr>
        <w:pStyle w:val="ListParagraph"/>
        <w:ind w:left="1440"/>
        <w:rPr>
          <w:rFonts w:ascii="Courier New" w:eastAsia="Arial" w:hAnsi="Courier New" w:cs="Courier New"/>
          <w:sz w:val="20"/>
        </w:rPr>
      </w:pPr>
      <w:r w:rsidRPr="007637B8">
        <w:rPr>
          <w:rFonts w:ascii="Courier New" w:eastAsia="Arial" w:hAnsi="Courier New" w:cs="Courier New"/>
          <w:sz w:val="20"/>
        </w:rPr>
        <w:t xml:space="preserve">make LedsSwitches.elf </w:t>
      </w:r>
    </w:p>
    <w:p w14:paraId="2F67716E" w14:textId="77777777" w:rsidR="008C2955" w:rsidRPr="007637B8" w:rsidRDefault="008C2955" w:rsidP="008C2955">
      <w:pPr>
        <w:pStyle w:val="ListParagraph"/>
        <w:ind w:left="720"/>
        <w:rPr>
          <w:rFonts w:eastAsia="Arial" w:cs="Arial"/>
        </w:rPr>
      </w:pPr>
    </w:p>
    <w:p w14:paraId="2E774714" w14:textId="4209DE78" w:rsidR="008C2955" w:rsidRPr="007637B8" w:rsidRDefault="002B7A24" w:rsidP="00CE5664">
      <w:pPr>
        <w:pStyle w:val="ListParagraph"/>
        <w:numPr>
          <w:ilvl w:val="0"/>
          <w:numId w:val="12"/>
        </w:numPr>
        <w:rPr>
          <w:rFonts w:eastAsia="Arial" w:cs="Arial"/>
        </w:rPr>
      </w:pPr>
      <w:r w:rsidRPr="007637B8">
        <w:rPr>
          <w:rFonts w:eastAsia="Arial" w:cs="Arial"/>
        </w:rPr>
        <w:t>Lig</w:t>
      </w:r>
      <w:r w:rsidR="00314C10" w:rsidRPr="007637B8">
        <w:rPr>
          <w:rFonts w:eastAsia="Arial" w:cs="Arial"/>
        </w:rPr>
        <w:t>ue</w:t>
      </w:r>
      <w:r w:rsidRPr="007637B8">
        <w:rPr>
          <w:rFonts w:eastAsia="Arial" w:cs="Arial"/>
        </w:rPr>
        <w:t xml:space="preserve"> o OpenOCD ao SoC</w:t>
      </w:r>
      <w:r w:rsidR="008C2955" w:rsidRPr="007637B8">
        <w:rPr>
          <w:rFonts w:eastAsia="Arial" w:cs="Arial"/>
        </w:rPr>
        <w:t>:</w:t>
      </w:r>
    </w:p>
    <w:p w14:paraId="30EE93FF" w14:textId="48E56D56" w:rsidR="008C2955" w:rsidRPr="00D16280" w:rsidRDefault="008C2955" w:rsidP="008C2955">
      <w:pPr>
        <w:ind w:left="1440"/>
        <w:rPr>
          <w:rFonts w:ascii="Courier New" w:eastAsia="Arial" w:hAnsi="Courier New" w:cs="Courier New"/>
          <w:lang w:val="en-GB"/>
        </w:rPr>
      </w:pPr>
      <w:r w:rsidRPr="00D16280">
        <w:rPr>
          <w:rFonts w:ascii="Courier New" w:eastAsia="Arial" w:hAnsi="Courier New" w:cs="Courier New"/>
          <w:sz w:val="20"/>
          <w:lang w:val="en-GB"/>
        </w:rPr>
        <w:t xml:space="preserve">riscv-openocd -f </w:t>
      </w:r>
      <w:r w:rsidR="0026525A" w:rsidRPr="00D16280">
        <w:rPr>
          <w:rFonts w:ascii="Courier New" w:eastAsia="Arial" w:hAnsi="Courier New" w:cs="Courier New"/>
          <w:sz w:val="20"/>
          <w:lang w:val="en-GB"/>
        </w:rPr>
        <w:t>../../</w:t>
      </w:r>
      <w:r w:rsidR="00C22D1E" w:rsidRPr="00D16280">
        <w:rPr>
          <w:rFonts w:ascii="Courier New" w:eastAsia="Arial" w:hAnsi="Courier New" w:cs="Courier New"/>
          <w:sz w:val="20"/>
          <w:lang w:val="en-GB"/>
        </w:rPr>
        <w:t>../</w:t>
      </w:r>
      <w:r w:rsidR="0026525A" w:rsidRPr="00D16280">
        <w:rPr>
          <w:rFonts w:ascii="Courier New" w:eastAsia="Arial" w:hAnsi="Courier New" w:cs="Courier New"/>
          <w:sz w:val="20"/>
          <w:lang w:val="en-GB"/>
        </w:rPr>
        <w:t>src/OtherSources</w:t>
      </w:r>
      <w:r w:rsidR="00EB2802" w:rsidRPr="00D16280">
        <w:rPr>
          <w:rFonts w:ascii="Courier New" w:eastAsia="Arial" w:hAnsi="Courier New" w:cs="Courier New"/>
          <w:sz w:val="20"/>
          <w:lang w:val="en-GB"/>
        </w:rPr>
        <w:t>/ConfigFiles</w:t>
      </w:r>
      <w:r w:rsidR="0026525A" w:rsidRPr="00D16280">
        <w:rPr>
          <w:rFonts w:ascii="Courier New" w:eastAsia="Arial" w:hAnsi="Courier New" w:cs="Courier New"/>
          <w:sz w:val="20"/>
          <w:lang w:val="en-GB"/>
        </w:rPr>
        <w:t>/</w:t>
      </w:r>
      <w:r w:rsidRPr="00D16280">
        <w:rPr>
          <w:rFonts w:ascii="Courier New" w:eastAsia="Arial" w:hAnsi="Courier New" w:cs="Courier New"/>
          <w:sz w:val="20"/>
          <w:lang w:val="en-GB"/>
        </w:rPr>
        <w:t>swervolf_nexys_debug.cfg</w:t>
      </w:r>
    </w:p>
    <w:p w14:paraId="4BB06D49" w14:textId="682759C6" w:rsidR="008C2955" w:rsidRPr="00D16280" w:rsidRDefault="00E3397B" w:rsidP="008C2955">
      <w:pPr>
        <w:rPr>
          <w:rFonts w:eastAsia="Arial" w:cs="Arial"/>
          <w:lang w:val="en-GB"/>
        </w:rPr>
      </w:pPr>
      <w:r w:rsidRPr="00D16280">
        <w:rPr>
          <w:rFonts w:eastAsia="Arial" w:cs="Arial"/>
          <w:lang w:val="en-GB"/>
        </w:rPr>
        <w:tab/>
      </w:r>
    </w:p>
    <w:p w14:paraId="48ABEE06" w14:textId="6948A7CC" w:rsidR="00E3397B" w:rsidRPr="007637B8" w:rsidRDefault="002B7A24" w:rsidP="0079471A">
      <w:pPr>
        <w:ind w:left="720"/>
        <w:rPr>
          <w:rFonts w:eastAsia="Arial" w:cs="Arial"/>
        </w:rPr>
      </w:pPr>
      <w:r w:rsidRPr="007637B8">
        <w:rPr>
          <w:rFonts w:eastAsia="Arial" w:cs="Arial"/>
        </w:rPr>
        <w:t>Quando o OpenOCD começar a ser executado, verá várias mensagens, incluindo uma que diz</w:t>
      </w:r>
      <w:r w:rsidR="00E3397B" w:rsidRPr="007637B8">
        <w:rPr>
          <w:rFonts w:eastAsia="Arial" w:cs="Arial"/>
        </w:rPr>
        <w:t>:</w:t>
      </w:r>
    </w:p>
    <w:p w14:paraId="1A895D42" w14:textId="0E18B541" w:rsidR="00E3397B" w:rsidRPr="00D16280" w:rsidRDefault="00E3397B" w:rsidP="008C2955">
      <w:pPr>
        <w:rPr>
          <w:rFonts w:ascii="Courier New" w:eastAsia="Arial" w:hAnsi="Courier New" w:cs="Courier New"/>
          <w:sz w:val="20"/>
          <w:lang w:val="en-GB"/>
        </w:rPr>
      </w:pPr>
      <w:r w:rsidRPr="007637B8">
        <w:rPr>
          <w:rFonts w:ascii="Courier New" w:eastAsia="Arial" w:hAnsi="Courier New" w:cs="Courier New"/>
        </w:rPr>
        <w:lastRenderedPageBreak/>
        <w:tab/>
      </w:r>
      <w:r w:rsidRPr="007637B8">
        <w:rPr>
          <w:rFonts w:ascii="Courier New" w:eastAsia="Arial" w:hAnsi="Courier New" w:cs="Courier New"/>
        </w:rPr>
        <w:tab/>
      </w:r>
      <w:r w:rsidRPr="00D16280">
        <w:rPr>
          <w:rFonts w:ascii="Courier New" w:eastAsia="Arial" w:hAnsi="Courier New" w:cs="Courier New"/>
          <w:sz w:val="20"/>
          <w:lang w:val="en-GB"/>
        </w:rPr>
        <w:t>Info : Listening on port 4444 for telnet connections</w:t>
      </w:r>
    </w:p>
    <w:p w14:paraId="5ED33865" w14:textId="77777777" w:rsidR="00E3397B" w:rsidRPr="00D16280" w:rsidRDefault="00E3397B" w:rsidP="008C2955">
      <w:pPr>
        <w:rPr>
          <w:rFonts w:eastAsia="Arial" w:cs="Arial"/>
          <w:lang w:val="en-GB"/>
        </w:rPr>
      </w:pPr>
    </w:p>
    <w:p w14:paraId="4A5D6695" w14:textId="43249D82" w:rsidR="008C2955" w:rsidRPr="007637B8" w:rsidRDefault="002B7A24" w:rsidP="00CE5664">
      <w:pPr>
        <w:pStyle w:val="ListParagraph"/>
        <w:numPr>
          <w:ilvl w:val="0"/>
          <w:numId w:val="12"/>
        </w:numPr>
        <w:rPr>
          <w:rFonts w:eastAsia="Arial" w:cs="Arial"/>
        </w:rPr>
      </w:pPr>
      <w:r w:rsidRPr="007637B8">
        <w:rPr>
          <w:rFonts w:eastAsia="Arial" w:cs="Arial"/>
        </w:rPr>
        <w:t xml:space="preserve">Abra um novo terminal e vá para </w:t>
      </w:r>
      <w:r w:rsidR="00050A6B">
        <w:rPr>
          <w:rFonts w:eastAsia="Arial" w:cs="Arial"/>
        </w:rPr>
        <w:t>a pasta</w:t>
      </w:r>
      <w:r w:rsidRPr="007637B8">
        <w:rPr>
          <w:rFonts w:eastAsia="Arial" w:cs="Arial"/>
        </w:rPr>
        <w:t xml:space="preserve"> do programa</w:t>
      </w:r>
      <w:r w:rsidR="008C2955" w:rsidRPr="007637B8">
        <w:rPr>
          <w:rFonts w:eastAsia="Arial" w:cs="Arial"/>
        </w:rPr>
        <w:t xml:space="preserve"> (</w:t>
      </w:r>
      <w:r w:rsidR="008C2955" w:rsidRPr="007637B8">
        <w:rPr>
          <w:rFonts w:ascii="Courier New" w:eastAsia="Arial" w:hAnsi="Courier New" w:cs="Courier New"/>
          <w:sz w:val="20"/>
          <w:szCs w:val="20"/>
        </w:rPr>
        <w:t xml:space="preserve">cd </w:t>
      </w:r>
      <w:r w:rsidR="00F746D3" w:rsidRPr="007637B8">
        <w:rPr>
          <w:rFonts w:ascii="Courier New" w:eastAsia="Arial" w:hAnsi="Courier New" w:cs="Courier New"/>
          <w:sz w:val="20"/>
          <w:szCs w:val="20"/>
        </w:rPr>
        <w:t>[RVfpgaPath]</w:t>
      </w:r>
      <w:r w:rsidR="008C2955" w:rsidRPr="007637B8">
        <w:rPr>
          <w:rFonts w:ascii="Courier New" w:eastAsia="Arial" w:hAnsi="Courier New" w:cs="Courier New"/>
          <w:sz w:val="20"/>
          <w:szCs w:val="20"/>
        </w:rPr>
        <w:t>/</w:t>
      </w:r>
      <w:r w:rsidR="00F746D3" w:rsidRPr="007637B8">
        <w:rPr>
          <w:rFonts w:ascii="Courier New" w:eastAsia="Arial" w:hAnsi="Courier New" w:cs="Courier New"/>
          <w:sz w:val="20"/>
          <w:szCs w:val="20"/>
        </w:rPr>
        <w:t>RVfpga</w:t>
      </w:r>
      <w:r w:rsidR="006203A7" w:rsidRPr="007637B8">
        <w:rPr>
          <w:rFonts w:ascii="Courier New" w:eastAsia="Arial" w:hAnsi="Courier New" w:cs="Courier New"/>
          <w:sz w:val="20"/>
          <w:szCs w:val="20"/>
        </w:rPr>
        <w:t>/</w:t>
      </w:r>
      <w:r w:rsidR="00C22D1E" w:rsidRPr="007637B8">
        <w:rPr>
          <w:rFonts w:ascii="Courier New" w:eastAsia="Arial" w:hAnsi="Courier New" w:cs="Courier New"/>
          <w:sz w:val="20"/>
          <w:szCs w:val="20"/>
        </w:rPr>
        <w:t>examples/LedsSwitches/c</w:t>
      </w:r>
      <w:r w:rsidR="008C2955" w:rsidRPr="007637B8">
        <w:rPr>
          <w:rFonts w:ascii="Courier New" w:eastAsia="Arial" w:hAnsi="Courier New" w:cs="Courier New"/>
          <w:sz w:val="20"/>
          <w:szCs w:val="20"/>
        </w:rPr>
        <w:t>ommandLine</w:t>
      </w:r>
      <w:r w:rsidR="008C2955" w:rsidRPr="007637B8">
        <w:rPr>
          <w:rFonts w:eastAsia="Arial" w:cs="Arial"/>
        </w:rPr>
        <w:t xml:space="preserve">) </w:t>
      </w:r>
      <w:r w:rsidRPr="007637B8">
        <w:rPr>
          <w:rFonts w:eastAsia="Arial" w:cs="Arial"/>
        </w:rPr>
        <w:t>e execute o seguinte comando</w:t>
      </w:r>
      <w:r w:rsidR="008C2955" w:rsidRPr="007637B8">
        <w:rPr>
          <w:rFonts w:eastAsia="Arial" w:cs="Arial"/>
        </w:rPr>
        <w:t>:</w:t>
      </w:r>
    </w:p>
    <w:p w14:paraId="7C352C88" w14:textId="77777777" w:rsidR="008C2955" w:rsidRPr="007637B8" w:rsidRDefault="008C2955" w:rsidP="008C2955">
      <w:pPr>
        <w:ind w:left="720" w:firstLine="720"/>
        <w:rPr>
          <w:rFonts w:ascii="Courier New" w:eastAsia="Arial" w:hAnsi="Courier New" w:cs="Courier New"/>
        </w:rPr>
      </w:pPr>
      <w:r w:rsidRPr="007637B8">
        <w:rPr>
          <w:rFonts w:ascii="Courier New" w:eastAsia="Arial" w:hAnsi="Courier New" w:cs="Courier New"/>
          <w:sz w:val="20"/>
        </w:rPr>
        <w:t>telnet localhost 4444</w:t>
      </w:r>
    </w:p>
    <w:p w14:paraId="64EE3695" w14:textId="77777777" w:rsidR="00E3397B" w:rsidRPr="007637B8" w:rsidRDefault="00E3397B" w:rsidP="008C2955">
      <w:pPr>
        <w:ind w:firstLine="720"/>
        <w:rPr>
          <w:rFonts w:eastAsia="Arial" w:cs="Arial"/>
        </w:rPr>
      </w:pPr>
    </w:p>
    <w:p w14:paraId="1EFA4569" w14:textId="1BDD9B5B" w:rsidR="008C2955" w:rsidRPr="007637B8" w:rsidRDefault="002B7A24" w:rsidP="008C2955">
      <w:pPr>
        <w:ind w:firstLine="720"/>
        <w:rPr>
          <w:rFonts w:eastAsia="Arial" w:cs="Arial"/>
        </w:rPr>
      </w:pPr>
      <w:r w:rsidRPr="007637B8">
        <w:rPr>
          <w:rFonts w:eastAsia="Arial" w:cs="Arial"/>
        </w:rPr>
        <w:t>Em seguida, dentro da ligação telnet, escreva</w:t>
      </w:r>
      <w:r w:rsidR="008C2955" w:rsidRPr="007637B8">
        <w:rPr>
          <w:rFonts w:eastAsia="Arial" w:cs="Arial"/>
        </w:rPr>
        <w:t>:</w:t>
      </w:r>
    </w:p>
    <w:p w14:paraId="0245851F" w14:textId="77777777" w:rsidR="008C2955" w:rsidRPr="00D16280" w:rsidRDefault="008C2955" w:rsidP="008C2955">
      <w:pPr>
        <w:ind w:left="1440"/>
        <w:rPr>
          <w:rFonts w:ascii="Courier New" w:eastAsia="Arial" w:hAnsi="Courier New" w:cs="Courier New"/>
          <w:sz w:val="20"/>
          <w:lang w:val="en-GB"/>
        </w:rPr>
      </w:pPr>
      <w:r w:rsidRPr="00D16280">
        <w:rPr>
          <w:rFonts w:ascii="Courier New" w:eastAsia="Arial" w:hAnsi="Courier New" w:cs="Courier New"/>
          <w:sz w:val="20"/>
          <w:lang w:val="en-GB"/>
        </w:rPr>
        <w:t>load_image LedsSwitches.elf</w:t>
      </w:r>
    </w:p>
    <w:p w14:paraId="40109DAD" w14:textId="77777777" w:rsidR="008C2955" w:rsidRPr="00D16280" w:rsidRDefault="008C2955" w:rsidP="008C2955">
      <w:pPr>
        <w:ind w:left="1440"/>
        <w:rPr>
          <w:rFonts w:ascii="Courier New" w:eastAsia="Arial" w:hAnsi="Courier New" w:cs="Courier New"/>
          <w:sz w:val="20"/>
          <w:lang w:val="en-GB"/>
        </w:rPr>
      </w:pPr>
      <w:r w:rsidRPr="00D16280">
        <w:rPr>
          <w:rFonts w:ascii="Courier New" w:eastAsia="Arial" w:hAnsi="Courier New" w:cs="Courier New"/>
          <w:sz w:val="20"/>
          <w:lang w:val="en-GB"/>
        </w:rPr>
        <w:t>reg pc 0</w:t>
      </w:r>
    </w:p>
    <w:p w14:paraId="587DBE28" w14:textId="77777777" w:rsidR="008C2955" w:rsidRPr="007637B8" w:rsidRDefault="008C2955" w:rsidP="008C2955">
      <w:pPr>
        <w:ind w:left="1440"/>
        <w:rPr>
          <w:rFonts w:eastAsia="Arial" w:cs="Arial"/>
        </w:rPr>
      </w:pPr>
      <w:r w:rsidRPr="007637B8">
        <w:rPr>
          <w:rFonts w:ascii="Courier New" w:eastAsia="Arial" w:hAnsi="Courier New" w:cs="Courier New"/>
          <w:sz w:val="20"/>
        </w:rPr>
        <w:t>resume</w:t>
      </w:r>
    </w:p>
    <w:p w14:paraId="6AF4D9DF" w14:textId="77777777" w:rsidR="008C2955" w:rsidRPr="007637B8" w:rsidRDefault="008C2955" w:rsidP="008C2955">
      <w:pPr>
        <w:rPr>
          <w:rFonts w:eastAsia="Arial" w:cs="Arial"/>
        </w:rPr>
      </w:pPr>
    </w:p>
    <w:p w14:paraId="2D00E85C" w14:textId="3DFDCDCF" w:rsidR="00E3397B" w:rsidRPr="007637B8" w:rsidRDefault="00C41494" w:rsidP="0079471A">
      <w:pPr>
        <w:ind w:left="720"/>
        <w:rPr>
          <w:rFonts w:eastAsia="Arial" w:cs="Arial"/>
        </w:rPr>
      </w:pPr>
      <w:r w:rsidRPr="007637B8">
        <w:rPr>
          <w:rFonts w:eastAsia="Arial" w:cs="Arial"/>
        </w:rPr>
        <w:t>Estes três comandos (1) carregam o programa LedsSwitches.elf no RVfpgaNexys, (2) colocam o contador de programa (PC) em 0 (a localização do endereço da primeira instrução do programa) e (3) retomam a execução</w:t>
      </w:r>
      <w:r w:rsidR="00E3397B" w:rsidRPr="007637B8">
        <w:rPr>
          <w:rFonts w:eastAsia="Arial" w:cs="Arial"/>
        </w:rPr>
        <w:t>.</w:t>
      </w:r>
    </w:p>
    <w:p w14:paraId="1A3A02ED" w14:textId="77777777" w:rsidR="00E3397B" w:rsidRPr="007637B8" w:rsidRDefault="00E3397B" w:rsidP="008C2955">
      <w:pPr>
        <w:rPr>
          <w:rFonts w:eastAsia="Arial" w:cs="Arial"/>
        </w:rPr>
      </w:pPr>
    </w:p>
    <w:p w14:paraId="4E573BF1" w14:textId="3B9AD031" w:rsidR="008C2955" w:rsidRPr="007637B8" w:rsidRDefault="00C41494" w:rsidP="008C2955">
      <w:pPr>
        <w:ind w:left="720"/>
        <w:rPr>
          <w:rFonts w:eastAsia="Arial" w:cs="Arial"/>
        </w:rPr>
      </w:pPr>
      <w:r w:rsidRPr="007637B8">
        <w:rPr>
          <w:rFonts w:eastAsia="Arial" w:cs="Arial"/>
        </w:rPr>
        <w:t xml:space="preserve">O programa começará a ser executado no RVfpgaNexys, o SoC RISC-V SweRVolfX que já foi configurado </w:t>
      </w:r>
      <w:r w:rsidR="00A26FA9" w:rsidRPr="007637B8">
        <w:rPr>
          <w:rFonts w:eastAsia="Arial" w:cs="Arial"/>
        </w:rPr>
        <w:t>n</w:t>
      </w:r>
      <w:r w:rsidRPr="007637B8">
        <w:rPr>
          <w:rFonts w:eastAsia="Arial" w:cs="Arial"/>
        </w:rPr>
        <w:t xml:space="preserve">a placa FPGA Nexys A7 no Passo 2. O programa faz com que os LEDs mostrem o estado dos interruptores. Ao alternar os interruptores, os LEDs devem mudar imediatamente para </w:t>
      </w:r>
      <w:r w:rsidR="00CD7841" w:rsidRPr="007637B8">
        <w:rPr>
          <w:rFonts w:eastAsia="Arial" w:cs="Arial"/>
        </w:rPr>
        <w:t>refletir</w:t>
      </w:r>
      <w:r w:rsidRPr="007637B8">
        <w:rPr>
          <w:rFonts w:eastAsia="Arial" w:cs="Arial"/>
        </w:rPr>
        <w:t xml:space="preserve"> o valor dos interruptores</w:t>
      </w:r>
      <w:r w:rsidR="008C2955" w:rsidRPr="007637B8">
        <w:rPr>
          <w:rFonts w:eastAsia="Arial" w:cs="Arial"/>
        </w:rPr>
        <w:t>.</w:t>
      </w:r>
    </w:p>
    <w:p w14:paraId="03A3772E" w14:textId="77777777" w:rsidR="008C2955" w:rsidRPr="007637B8" w:rsidRDefault="008C2955" w:rsidP="008C2955">
      <w:pPr>
        <w:rPr>
          <w:rFonts w:eastAsia="Arial" w:cs="Arial"/>
        </w:rPr>
      </w:pPr>
    </w:p>
    <w:p w14:paraId="311FBF08" w14:textId="5EFD6566" w:rsidR="008C2955" w:rsidRPr="007637B8" w:rsidRDefault="00DE33CF" w:rsidP="008C2955">
      <w:pPr>
        <w:rPr>
          <w:rFonts w:eastAsia="Arial" w:cs="Arial"/>
          <w:b/>
          <w:u w:val="single"/>
        </w:rPr>
      </w:pPr>
      <w:r w:rsidRPr="007637B8">
        <w:rPr>
          <w:rFonts w:eastAsia="Arial" w:cs="Arial"/>
          <w:b/>
          <w:u w:val="single"/>
        </w:rPr>
        <w:t>Passo</w:t>
      </w:r>
      <w:r w:rsidR="00EB4CE1" w:rsidRPr="007637B8">
        <w:rPr>
          <w:rFonts w:eastAsia="Arial" w:cs="Arial"/>
          <w:b/>
          <w:u w:val="single"/>
        </w:rPr>
        <w:t xml:space="preserve"> C. </w:t>
      </w:r>
      <w:r w:rsidRPr="007637B8">
        <w:rPr>
          <w:rFonts w:eastAsia="Arial" w:cs="Arial"/>
          <w:b/>
          <w:u w:val="single"/>
        </w:rPr>
        <w:t>Depurar o programa AL_Operations_CommandLine que executa operações aritméticas-lógicas simples</w:t>
      </w:r>
    </w:p>
    <w:p w14:paraId="29F06CE6" w14:textId="77777777" w:rsidR="008C2955" w:rsidRPr="007637B8" w:rsidRDefault="008C2955" w:rsidP="008C2955">
      <w:pPr>
        <w:rPr>
          <w:rFonts w:eastAsia="Arial" w:cs="Arial"/>
        </w:rPr>
      </w:pPr>
    </w:p>
    <w:p w14:paraId="0CD59E4D" w14:textId="4AB6CE1C" w:rsidR="00EB4CE1" w:rsidRPr="007637B8" w:rsidRDefault="00DE33CF" w:rsidP="008C2955">
      <w:pPr>
        <w:rPr>
          <w:rFonts w:eastAsia="Arial" w:cs="Arial"/>
        </w:rPr>
      </w:pPr>
      <w:r w:rsidRPr="007637B8">
        <w:rPr>
          <w:rFonts w:eastAsia="Arial" w:cs="Arial"/>
        </w:rPr>
        <w:t>Agora vamos mostrar como depurar outro programa (AL_Operations_CommandLine) usando o OpenOCD e o gdb</w:t>
      </w:r>
      <w:r w:rsidR="00EB4CE1" w:rsidRPr="007637B8">
        <w:rPr>
          <w:rFonts w:eastAsia="Arial" w:cs="Arial"/>
        </w:rPr>
        <w:t>.</w:t>
      </w:r>
    </w:p>
    <w:p w14:paraId="7A26A95D" w14:textId="77777777" w:rsidR="00EB4CE1" w:rsidRPr="007637B8" w:rsidRDefault="00EB4CE1" w:rsidP="008C2955">
      <w:pPr>
        <w:rPr>
          <w:rFonts w:eastAsia="Arial" w:cs="Arial"/>
        </w:rPr>
      </w:pPr>
    </w:p>
    <w:p w14:paraId="078E88FA" w14:textId="704CD8DF" w:rsidR="008C2955" w:rsidRPr="007637B8" w:rsidRDefault="00DE33CF" w:rsidP="00CE5664">
      <w:pPr>
        <w:pStyle w:val="ListParagraph"/>
        <w:numPr>
          <w:ilvl w:val="0"/>
          <w:numId w:val="12"/>
        </w:numPr>
        <w:rPr>
          <w:rFonts w:eastAsia="Arial" w:cs="Arial"/>
        </w:rPr>
      </w:pPr>
      <w:r w:rsidRPr="007637B8">
        <w:rPr>
          <w:rFonts w:eastAsia="Arial" w:cs="Arial"/>
        </w:rPr>
        <w:t>Mantenha a ligação OpenOCD aberta</w:t>
      </w:r>
      <w:r w:rsidR="008C2955" w:rsidRPr="007637B8">
        <w:rPr>
          <w:rFonts w:eastAsia="Arial" w:cs="Arial"/>
        </w:rPr>
        <w:t xml:space="preserve"> (</w:t>
      </w:r>
      <w:r w:rsidRPr="007637B8">
        <w:rPr>
          <w:rFonts w:eastAsia="Arial" w:cs="Arial"/>
        </w:rPr>
        <w:t>Passo</w:t>
      </w:r>
      <w:r w:rsidR="008C2955" w:rsidRPr="007637B8">
        <w:rPr>
          <w:rFonts w:eastAsia="Arial" w:cs="Arial"/>
        </w:rPr>
        <w:t xml:space="preserve"> 5).</w:t>
      </w:r>
    </w:p>
    <w:p w14:paraId="022994FF" w14:textId="77777777" w:rsidR="008C2955" w:rsidRPr="007637B8" w:rsidRDefault="008C2955" w:rsidP="008C2955">
      <w:pPr>
        <w:rPr>
          <w:rFonts w:eastAsia="Arial" w:cs="Arial"/>
        </w:rPr>
      </w:pPr>
    </w:p>
    <w:p w14:paraId="1045BAA1" w14:textId="68C28E52" w:rsidR="008C2955" w:rsidRPr="007637B8" w:rsidRDefault="00DE33CF" w:rsidP="00CE5664">
      <w:pPr>
        <w:pStyle w:val="ListParagraph"/>
        <w:numPr>
          <w:ilvl w:val="0"/>
          <w:numId w:val="12"/>
        </w:numPr>
        <w:rPr>
          <w:rFonts w:eastAsia="Arial" w:cs="Arial"/>
        </w:rPr>
      </w:pPr>
      <w:r w:rsidRPr="007637B8">
        <w:rPr>
          <w:rFonts w:eastAsia="Arial" w:cs="Arial"/>
        </w:rPr>
        <w:t>No outro terminal onde a telnet está a correr</w:t>
      </w:r>
      <w:r w:rsidR="00E3397B" w:rsidRPr="007637B8">
        <w:rPr>
          <w:rFonts w:eastAsia="Arial" w:cs="Arial"/>
        </w:rPr>
        <w:t xml:space="preserve"> </w:t>
      </w:r>
      <w:r w:rsidR="008C2955" w:rsidRPr="007637B8">
        <w:rPr>
          <w:rFonts w:eastAsia="Arial" w:cs="Arial"/>
        </w:rPr>
        <w:t>(</w:t>
      </w:r>
      <w:r w:rsidRPr="007637B8">
        <w:rPr>
          <w:rFonts w:eastAsia="Arial" w:cs="Arial"/>
        </w:rPr>
        <w:t>Passo</w:t>
      </w:r>
      <w:r w:rsidR="008C2955" w:rsidRPr="007637B8">
        <w:rPr>
          <w:rFonts w:eastAsia="Arial" w:cs="Arial"/>
        </w:rPr>
        <w:t xml:space="preserve"> 6), </w:t>
      </w:r>
      <w:r w:rsidRPr="007637B8">
        <w:rPr>
          <w:rFonts w:eastAsia="Arial" w:cs="Arial"/>
        </w:rPr>
        <w:t>saia da ligação telnet escrevendo</w:t>
      </w:r>
      <w:r w:rsidR="008C2955" w:rsidRPr="007637B8">
        <w:rPr>
          <w:rFonts w:eastAsia="Arial" w:cs="Arial"/>
        </w:rPr>
        <w:t>:</w:t>
      </w:r>
    </w:p>
    <w:p w14:paraId="5E156A9C" w14:textId="77777777" w:rsidR="008C2955" w:rsidRPr="007637B8" w:rsidRDefault="008C2955" w:rsidP="008C2955">
      <w:pPr>
        <w:ind w:left="720" w:firstLine="720"/>
        <w:rPr>
          <w:rFonts w:ascii="Courier New" w:eastAsia="Arial" w:hAnsi="Courier New" w:cs="Courier New"/>
        </w:rPr>
      </w:pPr>
      <w:r w:rsidRPr="007637B8">
        <w:rPr>
          <w:rFonts w:ascii="Courier New" w:eastAsia="Arial" w:hAnsi="Courier New" w:cs="Courier New"/>
          <w:sz w:val="20"/>
        </w:rPr>
        <w:t>exit</w:t>
      </w:r>
    </w:p>
    <w:p w14:paraId="76A7D562" w14:textId="77777777" w:rsidR="008C2955" w:rsidRPr="007637B8" w:rsidRDefault="008C2955" w:rsidP="008C2955">
      <w:pPr>
        <w:rPr>
          <w:rFonts w:eastAsia="Arial" w:cs="Arial"/>
        </w:rPr>
      </w:pPr>
    </w:p>
    <w:p w14:paraId="1FB21454" w14:textId="24C9C736" w:rsidR="008C2955" w:rsidRPr="007637B8" w:rsidRDefault="00DE33CF" w:rsidP="00CE5664">
      <w:pPr>
        <w:pStyle w:val="ListParagraph"/>
        <w:numPr>
          <w:ilvl w:val="0"/>
          <w:numId w:val="12"/>
        </w:numPr>
        <w:rPr>
          <w:rFonts w:eastAsia="Arial" w:cs="Arial"/>
        </w:rPr>
      </w:pPr>
      <w:r w:rsidRPr="007637B8">
        <w:rPr>
          <w:rFonts w:eastAsia="Arial" w:cs="Arial"/>
        </w:rPr>
        <w:t xml:space="preserve">Mude para </w:t>
      </w:r>
      <w:r w:rsidR="00050A6B">
        <w:rPr>
          <w:rFonts w:eastAsia="Arial" w:cs="Arial"/>
        </w:rPr>
        <w:t>a pasta</w:t>
      </w:r>
      <w:r w:rsidRPr="007637B8">
        <w:rPr>
          <w:rFonts w:eastAsia="Arial" w:cs="Arial"/>
        </w:rPr>
        <w:t xml:space="preserve"> do </w:t>
      </w:r>
      <w:r w:rsidR="00EE264E" w:rsidRPr="007637B8">
        <w:rPr>
          <w:rFonts w:eastAsia="Arial" w:cs="Arial"/>
        </w:rPr>
        <w:t>projeto</w:t>
      </w:r>
      <w:r w:rsidRPr="007637B8">
        <w:rPr>
          <w:rFonts w:eastAsia="Arial" w:cs="Arial"/>
        </w:rPr>
        <w:t xml:space="preserve"> que contém AL_Operations/commandLine</w:t>
      </w:r>
      <w:r w:rsidR="008C2955" w:rsidRPr="007637B8">
        <w:rPr>
          <w:rFonts w:eastAsia="Arial" w:cs="Arial"/>
        </w:rPr>
        <w:t xml:space="preserve">:  </w:t>
      </w:r>
    </w:p>
    <w:p w14:paraId="0DC29A95" w14:textId="4ED1717A" w:rsidR="008C2955" w:rsidRPr="007637B8" w:rsidRDefault="008C2955" w:rsidP="008C2955">
      <w:pPr>
        <w:pStyle w:val="ListParagraph"/>
        <w:ind w:left="720" w:firstLine="720"/>
        <w:rPr>
          <w:rFonts w:eastAsia="Arial" w:cs="Arial"/>
        </w:rPr>
      </w:pPr>
      <w:r w:rsidRPr="007637B8">
        <w:rPr>
          <w:rFonts w:ascii="Courier New" w:eastAsia="Arial" w:hAnsi="Courier New" w:cs="Courier New"/>
          <w:sz w:val="20"/>
        </w:rPr>
        <w:t>cd ../</w:t>
      </w:r>
      <w:r w:rsidR="00C22D1E" w:rsidRPr="007637B8">
        <w:rPr>
          <w:rFonts w:ascii="Courier New" w:eastAsia="Arial" w:hAnsi="Courier New" w:cs="Courier New"/>
          <w:sz w:val="20"/>
        </w:rPr>
        <w:t>../</w:t>
      </w:r>
      <w:r w:rsidRPr="007637B8">
        <w:rPr>
          <w:rFonts w:ascii="Courier New" w:eastAsia="Arial" w:hAnsi="Courier New" w:cs="Courier New"/>
          <w:sz w:val="20"/>
        </w:rPr>
        <w:t>AL_Operations</w:t>
      </w:r>
      <w:r w:rsidR="00C22D1E" w:rsidRPr="007637B8">
        <w:rPr>
          <w:rFonts w:ascii="Courier New" w:eastAsia="Arial" w:hAnsi="Courier New" w:cs="Courier New"/>
          <w:sz w:val="20"/>
        </w:rPr>
        <w:t>/commandLine</w:t>
      </w:r>
    </w:p>
    <w:p w14:paraId="140C9AE7" w14:textId="77777777" w:rsidR="00C22D1E" w:rsidRPr="007637B8" w:rsidRDefault="00C22D1E" w:rsidP="008C2955">
      <w:pPr>
        <w:ind w:left="720"/>
        <w:rPr>
          <w:rFonts w:eastAsia="Arial" w:cs="Arial"/>
        </w:rPr>
      </w:pPr>
    </w:p>
    <w:p w14:paraId="7DB10537" w14:textId="06470C6D" w:rsidR="008C2955" w:rsidRPr="007637B8" w:rsidRDefault="00DE33CF" w:rsidP="008C2955">
      <w:pPr>
        <w:ind w:left="720"/>
        <w:rPr>
          <w:rFonts w:eastAsia="Arial" w:cs="Arial"/>
        </w:rPr>
      </w:pPr>
      <w:r w:rsidRPr="007637B8">
        <w:rPr>
          <w:rFonts w:eastAsia="Arial" w:cs="Arial"/>
        </w:rPr>
        <w:t>Ness</w:t>
      </w:r>
      <w:r w:rsidR="00CD7841">
        <w:rPr>
          <w:rFonts w:eastAsia="Arial" w:cs="Arial"/>
        </w:rPr>
        <w:t>a pasta</w:t>
      </w:r>
      <w:r w:rsidRPr="007637B8">
        <w:rPr>
          <w:rFonts w:eastAsia="Arial" w:cs="Arial"/>
        </w:rPr>
        <w:t xml:space="preserve">, encontrará o Makefile para compilar as fontes, o </w:t>
      </w:r>
      <w:r w:rsidRPr="007637B8">
        <w:rPr>
          <w:rFonts w:eastAsia="Arial" w:cs="Arial"/>
          <w:i/>
          <w:iCs/>
        </w:rPr>
        <w:t>linker script</w:t>
      </w:r>
      <w:r w:rsidRPr="007637B8">
        <w:rPr>
          <w:rFonts w:eastAsia="Arial" w:cs="Arial"/>
        </w:rPr>
        <w:t>, um script python e o programa AL_Operations.S</w:t>
      </w:r>
      <w:r w:rsidR="00C22D1E" w:rsidRPr="007637B8">
        <w:rPr>
          <w:rFonts w:eastAsia="Arial" w:cs="Arial"/>
        </w:rPr>
        <w:t>.</w:t>
      </w:r>
    </w:p>
    <w:p w14:paraId="5DACD7FD" w14:textId="77777777" w:rsidR="00C22D1E" w:rsidRPr="007637B8" w:rsidRDefault="00C22D1E" w:rsidP="008C2955">
      <w:pPr>
        <w:ind w:left="720"/>
        <w:rPr>
          <w:rFonts w:eastAsia="Arial" w:cs="Arial"/>
        </w:rPr>
      </w:pPr>
    </w:p>
    <w:p w14:paraId="0B220CF0" w14:textId="2791E40D" w:rsidR="008C2955" w:rsidRPr="007637B8" w:rsidRDefault="00314C10" w:rsidP="00CE5664">
      <w:pPr>
        <w:pStyle w:val="ListParagraph"/>
        <w:numPr>
          <w:ilvl w:val="0"/>
          <w:numId w:val="12"/>
        </w:numPr>
        <w:rPr>
          <w:rFonts w:eastAsia="Arial" w:cs="Arial"/>
        </w:rPr>
      </w:pPr>
      <w:r w:rsidRPr="007637B8">
        <w:rPr>
          <w:rFonts w:eastAsia="Arial" w:cs="Arial"/>
        </w:rPr>
        <w:t>Crie o ficheiro .elf</w:t>
      </w:r>
      <w:r w:rsidR="008C2955" w:rsidRPr="007637B8">
        <w:rPr>
          <w:rFonts w:eastAsia="Arial" w:cs="Arial"/>
        </w:rPr>
        <w:t xml:space="preserve">: </w:t>
      </w:r>
    </w:p>
    <w:p w14:paraId="345713B4" w14:textId="77777777" w:rsidR="008C2955" w:rsidRPr="007637B8" w:rsidRDefault="008C2955" w:rsidP="008C2955">
      <w:pPr>
        <w:pStyle w:val="ListParagraph"/>
        <w:ind w:left="1440"/>
        <w:rPr>
          <w:rFonts w:ascii="Courier New" w:eastAsia="Arial" w:hAnsi="Courier New" w:cs="Courier New"/>
          <w:sz w:val="20"/>
        </w:rPr>
      </w:pPr>
      <w:r w:rsidRPr="007637B8">
        <w:rPr>
          <w:rFonts w:ascii="Courier New" w:eastAsia="Arial" w:hAnsi="Courier New" w:cs="Courier New"/>
          <w:sz w:val="20"/>
        </w:rPr>
        <w:t xml:space="preserve">make clean </w:t>
      </w:r>
    </w:p>
    <w:p w14:paraId="0B9BA2EE" w14:textId="77777777" w:rsidR="008C2955" w:rsidRPr="007637B8" w:rsidRDefault="008C2955" w:rsidP="008C2955">
      <w:pPr>
        <w:pStyle w:val="ListParagraph"/>
        <w:ind w:left="1440"/>
        <w:rPr>
          <w:rFonts w:ascii="Courier New" w:eastAsia="Arial" w:hAnsi="Courier New" w:cs="Courier New"/>
          <w:sz w:val="20"/>
        </w:rPr>
      </w:pPr>
      <w:r w:rsidRPr="007637B8">
        <w:rPr>
          <w:rFonts w:ascii="Courier New" w:eastAsia="Arial" w:hAnsi="Courier New" w:cs="Courier New"/>
          <w:sz w:val="20"/>
        </w:rPr>
        <w:t xml:space="preserve">make AL_Operations.elf </w:t>
      </w:r>
    </w:p>
    <w:p w14:paraId="6CC64353" w14:textId="77777777" w:rsidR="008C2955" w:rsidRPr="007637B8" w:rsidRDefault="008C2955" w:rsidP="008C2955">
      <w:pPr>
        <w:ind w:left="720"/>
        <w:rPr>
          <w:rFonts w:eastAsia="Arial" w:cs="Arial"/>
        </w:rPr>
      </w:pPr>
    </w:p>
    <w:p w14:paraId="0D11B035" w14:textId="0FEC1164" w:rsidR="008C2955" w:rsidRPr="007637B8" w:rsidRDefault="00314C10" w:rsidP="00CE5664">
      <w:pPr>
        <w:pStyle w:val="ListParagraph"/>
        <w:numPr>
          <w:ilvl w:val="0"/>
          <w:numId w:val="12"/>
        </w:numPr>
        <w:rPr>
          <w:rFonts w:eastAsia="Arial" w:cs="Arial"/>
        </w:rPr>
      </w:pPr>
      <w:r w:rsidRPr="007637B8">
        <w:rPr>
          <w:rFonts w:eastAsia="Arial" w:cs="Arial"/>
        </w:rPr>
        <w:t>De seguida, neste terminal, inicie o gdb escrevendo</w:t>
      </w:r>
      <w:r w:rsidR="008C2955" w:rsidRPr="007637B8">
        <w:rPr>
          <w:rFonts w:eastAsia="Arial" w:cs="Arial"/>
        </w:rPr>
        <w:t>:</w:t>
      </w:r>
    </w:p>
    <w:p w14:paraId="7AA187D7" w14:textId="77777777" w:rsidR="008C2955" w:rsidRPr="00D16280" w:rsidRDefault="008C2955" w:rsidP="008C2955">
      <w:pPr>
        <w:ind w:left="1440"/>
        <w:rPr>
          <w:rFonts w:ascii="Courier New" w:eastAsia="Arial" w:hAnsi="Courier New" w:cs="Courier New"/>
          <w:lang w:val="en-GB"/>
        </w:rPr>
      </w:pPr>
      <w:r w:rsidRPr="00D16280">
        <w:rPr>
          <w:rFonts w:ascii="Courier New" w:eastAsia="Arial" w:hAnsi="Courier New" w:cs="Courier New"/>
          <w:sz w:val="20"/>
          <w:lang w:val="en-GB"/>
        </w:rPr>
        <w:t>riscv32-unknown-elf-gdb AL_Operations.elf</w:t>
      </w:r>
    </w:p>
    <w:p w14:paraId="21E531DA" w14:textId="77777777" w:rsidR="008C2955" w:rsidRPr="00D16280" w:rsidRDefault="008C2955" w:rsidP="008C2955">
      <w:pPr>
        <w:rPr>
          <w:rFonts w:eastAsia="Arial" w:cs="Arial"/>
          <w:lang w:val="en-GB"/>
        </w:rPr>
      </w:pPr>
    </w:p>
    <w:p w14:paraId="70B63DA7" w14:textId="504141BE" w:rsidR="008C2955" w:rsidRPr="007637B8" w:rsidRDefault="00314C10" w:rsidP="00CE5664">
      <w:pPr>
        <w:pStyle w:val="ListParagraph"/>
        <w:numPr>
          <w:ilvl w:val="0"/>
          <w:numId w:val="12"/>
        </w:numPr>
        <w:rPr>
          <w:rFonts w:eastAsia="Arial" w:cs="Arial"/>
        </w:rPr>
      </w:pPr>
      <w:r w:rsidRPr="007637B8">
        <w:rPr>
          <w:rFonts w:eastAsia="Arial" w:cs="Arial"/>
        </w:rPr>
        <w:t>Na consola gdb, digite</w:t>
      </w:r>
      <w:r w:rsidR="008C2955" w:rsidRPr="007637B8">
        <w:rPr>
          <w:rFonts w:eastAsia="Arial" w:cs="Arial"/>
        </w:rPr>
        <w:t>:</w:t>
      </w:r>
    </w:p>
    <w:p w14:paraId="1A68181F" w14:textId="77777777" w:rsidR="008C2955" w:rsidRPr="007637B8" w:rsidRDefault="008C2955" w:rsidP="008C2955">
      <w:pPr>
        <w:ind w:left="1440"/>
        <w:rPr>
          <w:rFonts w:ascii="Courier New" w:eastAsia="Arial" w:hAnsi="Courier New" w:cs="Courier New"/>
          <w:sz w:val="20"/>
        </w:rPr>
      </w:pPr>
      <w:r w:rsidRPr="007637B8">
        <w:rPr>
          <w:rFonts w:ascii="Courier New" w:eastAsia="Arial" w:hAnsi="Courier New" w:cs="Courier New"/>
          <w:sz w:val="20"/>
        </w:rPr>
        <w:t>target remote localhost:3333</w:t>
      </w:r>
    </w:p>
    <w:p w14:paraId="267218D5" w14:textId="77777777" w:rsidR="008C2955" w:rsidRPr="007637B8" w:rsidRDefault="008C2955" w:rsidP="008C2955">
      <w:pPr>
        <w:ind w:left="1440"/>
        <w:rPr>
          <w:rFonts w:eastAsia="Arial" w:cs="Arial"/>
        </w:rPr>
      </w:pPr>
      <w:r w:rsidRPr="007637B8">
        <w:rPr>
          <w:rFonts w:ascii="Courier New" w:eastAsia="Arial" w:hAnsi="Courier New" w:cs="Courier New"/>
          <w:sz w:val="20"/>
        </w:rPr>
        <w:t>load</w:t>
      </w:r>
    </w:p>
    <w:p w14:paraId="022F665E" w14:textId="77777777" w:rsidR="008C2955" w:rsidRPr="007637B8" w:rsidRDefault="008C2955" w:rsidP="008C2955">
      <w:pPr>
        <w:rPr>
          <w:rFonts w:eastAsia="Arial" w:cs="Arial"/>
        </w:rPr>
      </w:pPr>
    </w:p>
    <w:p w14:paraId="6F76E675" w14:textId="7CB8E149" w:rsidR="008C2955" w:rsidRPr="007637B8" w:rsidRDefault="00875E28" w:rsidP="008C2955">
      <w:pPr>
        <w:ind w:left="720"/>
        <w:rPr>
          <w:rFonts w:eastAsia="Arial" w:cs="Arial"/>
        </w:rPr>
      </w:pPr>
      <w:r w:rsidRPr="007637B8">
        <w:rPr>
          <w:rFonts w:eastAsia="Arial" w:cs="Arial"/>
        </w:rPr>
        <w:t>Isto liga ao OpenOCD e carrega o programa AL_Operations.elf para a memória</w:t>
      </w:r>
      <w:r w:rsidR="008C2955" w:rsidRPr="007637B8">
        <w:rPr>
          <w:rFonts w:eastAsia="Arial" w:cs="Arial"/>
        </w:rPr>
        <w:t>.</w:t>
      </w:r>
    </w:p>
    <w:p w14:paraId="3F740D31" w14:textId="77777777" w:rsidR="008C2955" w:rsidRPr="007637B8" w:rsidRDefault="008C2955" w:rsidP="008C2955">
      <w:pPr>
        <w:rPr>
          <w:rFonts w:eastAsia="Arial" w:cs="Arial"/>
        </w:rPr>
      </w:pPr>
    </w:p>
    <w:p w14:paraId="622AF6ED" w14:textId="5F2D7B25" w:rsidR="008C2955" w:rsidRPr="007637B8" w:rsidRDefault="00875E28" w:rsidP="00CE5664">
      <w:pPr>
        <w:pStyle w:val="ListParagraph"/>
        <w:numPr>
          <w:ilvl w:val="0"/>
          <w:numId w:val="12"/>
        </w:numPr>
        <w:rPr>
          <w:rFonts w:eastAsia="Arial" w:cs="Arial"/>
        </w:rPr>
      </w:pPr>
      <w:r w:rsidRPr="007637B8">
        <w:rPr>
          <w:rFonts w:eastAsia="Arial" w:cs="Arial"/>
        </w:rPr>
        <w:t>Agora deve ser capaz de depurar o programa. Escreva a seguinte sequência e analise os resultados</w:t>
      </w:r>
      <w:r w:rsidR="008C2955" w:rsidRPr="007637B8">
        <w:rPr>
          <w:rFonts w:eastAsia="Arial" w:cs="Arial"/>
        </w:rPr>
        <w:t>:</w:t>
      </w:r>
    </w:p>
    <w:p w14:paraId="254FD20B" w14:textId="77777777" w:rsidR="008C2955" w:rsidRPr="007637B8" w:rsidRDefault="008C2955" w:rsidP="008C2955">
      <w:pPr>
        <w:rPr>
          <w:rFonts w:eastAsia="Arial" w:cs="Arial"/>
        </w:rPr>
      </w:pPr>
    </w:p>
    <w:p w14:paraId="0239B1B6" w14:textId="77777777" w:rsidR="008C2955" w:rsidRPr="007637B8" w:rsidRDefault="008C2955" w:rsidP="00CE5664">
      <w:pPr>
        <w:pStyle w:val="ListParagraph"/>
        <w:numPr>
          <w:ilvl w:val="1"/>
          <w:numId w:val="12"/>
        </w:numPr>
        <w:rPr>
          <w:rFonts w:eastAsia="Arial" w:cs="Arial"/>
        </w:rPr>
      </w:pPr>
      <w:r w:rsidRPr="007637B8">
        <w:rPr>
          <w:rFonts w:ascii="Courier New" w:eastAsia="Arial" w:hAnsi="Courier New" w:cs="Courier New"/>
          <w:sz w:val="20"/>
        </w:rPr>
        <w:t>disas 0,20</w:t>
      </w:r>
    </w:p>
    <w:p w14:paraId="7A63520E" w14:textId="77777777" w:rsidR="008C2955" w:rsidRPr="007637B8" w:rsidRDefault="008C2955" w:rsidP="008C2955">
      <w:pPr>
        <w:ind w:left="720"/>
        <w:rPr>
          <w:rFonts w:eastAsia="Arial" w:cs="Arial"/>
        </w:rPr>
      </w:pPr>
    </w:p>
    <w:p w14:paraId="09421C5B" w14:textId="1CEFFBCF" w:rsidR="001626C2" w:rsidRPr="007637B8" w:rsidRDefault="00875E28" w:rsidP="0079471A">
      <w:pPr>
        <w:ind w:left="1440"/>
        <w:rPr>
          <w:rFonts w:eastAsia="Arial" w:cs="Arial"/>
        </w:rPr>
      </w:pPr>
      <w:r w:rsidRPr="007637B8">
        <w:rPr>
          <w:rFonts w:eastAsia="Arial" w:cs="Arial"/>
        </w:rPr>
        <w:t>Isto mostra o código Assembly do endereço 0 ao 20 (não incluindo o endereço 20)</w:t>
      </w:r>
      <w:r w:rsidR="001626C2" w:rsidRPr="007637B8">
        <w:rPr>
          <w:rFonts w:eastAsia="Arial" w:cs="Arial"/>
        </w:rPr>
        <w:t>.</w:t>
      </w:r>
      <w:r w:rsidR="00CE120B" w:rsidRPr="007637B8">
        <w:rPr>
          <w:rFonts w:eastAsia="Arial" w:cs="Arial"/>
        </w:rPr>
        <w:t xml:space="preserve"> </w:t>
      </w:r>
      <w:r w:rsidRPr="007637B8">
        <w:rPr>
          <w:rFonts w:eastAsia="Arial" w:cs="Arial"/>
        </w:rPr>
        <w:t>Ver</w:t>
      </w:r>
      <w:r w:rsidR="00CE120B" w:rsidRPr="007637B8">
        <w:rPr>
          <w:rFonts w:eastAsia="Arial" w:cs="Arial"/>
        </w:rPr>
        <w:t xml:space="preserve"> </w:t>
      </w:r>
      <w:r w:rsidR="00CE120B" w:rsidRPr="007637B8">
        <w:rPr>
          <w:rFonts w:eastAsia="Arial" w:cs="Arial"/>
        </w:rPr>
        <w:fldChar w:fldCharType="begin"/>
      </w:r>
      <w:r w:rsidR="00CE120B" w:rsidRPr="007637B8">
        <w:rPr>
          <w:rFonts w:eastAsia="Arial" w:cs="Arial"/>
        </w:rPr>
        <w:instrText xml:space="preserve"> REF _Ref71830711 \h </w:instrText>
      </w:r>
      <w:r w:rsidR="00CE120B" w:rsidRPr="007637B8">
        <w:rPr>
          <w:rFonts w:eastAsia="Arial" w:cs="Arial"/>
        </w:rPr>
      </w:r>
      <w:r w:rsidR="00CE120B" w:rsidRPr="007637B8">
        <w:rPr>
          <w:rFonts w:eastAsia="Arial" w:cs="Arial"/>
        </w:rPr>
        <w:fldChar w:fldCharType="separate"/>
      </w:r>
      <w:r w:rsidR="00233372" w:rsidRPr="007637B8">
        <w:t xml:space="preserve">Figura </w:t>
      </w:r>
      <w:r w:rsidR="00233372">
        <w:rPr>
          <w:noProof/>
        </w:rPr>
        <w:t>93</w:t>
      </w:r>
      <w:r w:rsidR="00CE120B" w:rsidRPr="007637B8">
        <w:rPr>
          <w:rFonts w:eastAsia="Arial" w:cs="Arial"/>
        </w:rPr>
        <w:fldChar w:fldCharType="end"/>
      </w:r>
      <w:r w:rsidR="00CE120B" w:rsidRPr="007637B8">
        <w:rPr>
          <w:rFonts w:eastAsia="Arial" w:cs="Arial"/>
        </w:rPr>
        <w:t>.</w:t>
      </w:r>
    </w:p>
    <w:p w14:paraId="080BDB99" w14:textId="77777777" w:rsidR="001626C2" w:rsidRPr="007637B8" w:rsidRDefault="001626C2" w:rsidP="0079471A">
      <w:pPr>
        <w:ind w:left="1440"/>
        <w:rPr>
          <w:rFonts w:eastAsia="Arial" w:cs="Arial"/>
        </w:rPr>
      </w:pPr>
    </w:p>
    <w:p w14:paraId="4F4FD31B" w14:textId="77777777" w:rsidR="008C2955" w:rsidRPr="007637B8" w:rsidRDefault="008C2955" w:rsidP="008C2955">
      <w:pPr>
        <w:jc w:val="center"/>
        <w:rPr>
          <w:rFonts w:eastAsia="Arial" w:cs="Arial"/>
        </w:rPr>
      </w:pPr>
      <w:r w:rsidRPr="007637B8">
        <w:rPr>
          <w:noProof/>
          <w:lang w:eastAsia="es-ES"/>
        </w:rPr>
        <w:drawing>
          <wp:inline distT="0" distB="0" distL="0" distR="0" wp14:anchorId="7E7E9FF7" wp14:editId="5ACBC967">
            <wp:extent cx="4135272" cy="1166453"/>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4156149" cy="1172342"/>
                    </a:xfrm>
                    <a:prstGeom prst="rect">
                      <a:avLst/>
                    </a:prstGeom>
                  </pic:spPr>
                </pic:pic>
              </a:graphicData>
            </a:graphic>
          </wp:inline>
        </w:drawing>
      </w:r>
    </w:p>
    <w:p w14:paraId="4462927E" w14:textId="0B6A29E7" w:rsidR="008C2955" w:rsidRPr="007637B8" w:rsidRDefault="00D8789F" w:rsidP="008C2955">
      <w:pPr>
        <w:pStyle w:val="Caption"/>
        <w:jc w:val="center"/>
      </w:pPr>
      <w:bookmarkStart w:id="252" w:name="_Ref71830711"/>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93</w:t>
      </w:r>
      <w:r w:rsidR="00577C0A" w:rsidRPr="007637B8">
        <w:fldChar w:fldCharType="end"/>
      </w:r>
      <w:bookmarkEnd w:id="252"/>
      <w:r w:rsidR="008C2955" w:rsidRPr="007637B8">
        <w:t xml:space="preserve">. </w:t>
      </w:r>
      <w:r w:rsidR="001F34B7" w:rsidRPr="007637B8">
        <w:t>Visualização do programa Assembly</w:t>
      </w:r>
    </w:p>
    <w:p w14:paraId="3C20D7AB" w14:textId="77777777" w:rsidR="00575283" w:rsidRPr="007637B8" w:rsidRDefault="00575283" w:rsidP="008C2955">
      <w:pPr>
        <w:pStyle w:val="Caption"/>
        <w:jc w:val="center"/>
        <w:rPr>
          <w:rFonts w:ascii="Courier New" w:eastAsia="Courier New" w:hAnsi="Courier New" w:cs="Courier New"/>
          <w:sz w:val="20"/>
          <w:szCs w:val="20"/>
        </w:rPr>
      </w:pPr>
    </w:p>
    <w:p w14:paraId="149AC3E4" w14:textId="77777777" w:rsidR="008C2955" w:rsidRPr="007637B8" w:rsidRDefault="008C2955" w:rsidP="00CE5664">
      <w:pPr>
        <w:pStyle w:val="ListParagraph"/>
        <w:numPr>
          <w:ilvl w:val="1"/>
          <w:numId w:val="12"/>
        </w:numPr>
        <w:rPr>
          <w:rFonts w:eastAsia="Arial" w:cs="Arial"/>
        </w:rPr>
      </w:pPr>
      <w:r w:rsidRPr="007637B8">
        <w:rPr>
          <w:rFonts w:ascii="Courier New" w:eastAsia="Arial" w:hAnsi="Courier New" w:cs="Courier New"/>
          <w:sz w:val="20"/>
        </w:rPr>
        <w:t>i r t3</w:t>
      </w:r>
    </w:p>
    <w:p w14:paraId="101CF115" w14:textId="77777777" w:rsidR="001626C2" w:rsidRPr="007637B8" w:rsidRDefault="001626C2" w:rsidP="0079471A">
      <w:pPr>
        <w:pStyle w:val="ListParagraph"/>
        <w:ind w:left="720"/>
        <w:rPr>
          <w:rFonts w:eastAsia="Arial" w:cs="Arial"/>
        </w:rPr>
      </w:pPr>
    </w:p>
    <w:p w14:paraId="1E2D65CB" w14:textId="6568558A" w:rsidR="001626C2" w:rsidRPr="007637B8" w:rsidRDefault="001F34B7" w:rsidP="009F5F6D">
      <w:pPr>
        <w:pStyle w:val="ListParagraph"/>
        <w:ind w:left="1440"/>
      </w:pPr>
      <w:r w:rsidRPr="007637B8">
        <w:rPr>
          <w:rFonts w:eastAsia="Arial" w:cs="Arial"/>
        </w:rPr>
        <w:t>Isto mostra o conteúdo do registo</w:t>
      </w:r>
      <w:r w:rsidR="001626C2" w:rsidRPr="007637B8">
        <w:rPr>
          <w:rFonts w:eastAsia="Arial" w:cs="Arial"/>
        </w:rPr>
        <w:t xml:space="preserve"> </w:t>
      </w:r>
      <w:r w:rsidR="001626C2" w:rsidRPr="007637B8">
        <w:rPr>
          <w:rFonts w:ascii="Courier New" w:eastAsia="Arial" w:hAnsi="Courier New" w:cs="Courier New"/>
        </w:rPr>
        <w:t>t3</w:t>
      </w:r>
      <w:r w:rsidR="001626C2" w:rsidRPr="007637B8">
        <w:rPr>
          <w:rFonts w:eastAsia="Arial" w:cs="Arial"/>
        </w:rPr>
        <w:t>.</w:t>
      </w:r>
      <w:r w:rsidR="00920FEB" w:rsidRPr="007637B8">
        <w:rPr>
          <w:rFonts w:eastAsia="Arial" w:cs="Arial"/>
        </w:rPr>
        <w:t xml:space="preserve"> </w:t>
      </w:r>
      <w:r w:rsidRPr="007637B8">
        <w:rPr>
          <w:rFonts w:eastAsia="Arial" w:cs="Arial"/>
        </w:rPr>
        <w:t>Em alternativa, pode escrever a versão mais longa</w:t>
      </w:r>
      <w:r w:rsidR="00920FEB" w:rsidRPr="007637B8">
        <w:rPr>
          <w:rFonts w:eastAsia="Arial" w:cs="Arial"/>
        </w:rPr>
        <w:t xml:space="preserve">: </w:t>
      </w:r>
      <w:r w:rsidR="00920FEB" w:rsidRPr="007637B8">
        <w:rPr>
          <w:rFonts w:ascii="Courier New" w:eastAsia="Arial" w:hAnsi="Courier New" w:cs="Courier New"/>
        </w:rPr>
        <w:t>info reg t3</w:t>
      </w:r>
      <w:r w:rsidR="00920FEB" w:rsidRPr="007637B8">
        <w:rPr>
          <w:rFonts w:eastAsia="Arial" w:cs="Arial"/>
        </w:rPr>
        <w:t>.</w:t>
      </w:r>
      <w:r w:rsidR="00CE120B" w:rsidRPr="007637B8">
        <w:rPr>
          <w:rFonts w:eastAsia="Arial" w:cs="Arial"/>
        </w:rPr>
        <w:t xml:space="preserve"> </w:t>
      </w:r>
      <w:r w:rsidRPr="007637B8">
        <w:rPr>
          <w:rFonts w:eastAsia="Arial" w:cs="Arial"/>
        </w:rPr>
        <w:t>Ver</w:t>
      </w:r>
      <w:r w:rsidR="00CE120B" w:rsidRPr="007637B8">
        <w:rPr>
          <w:rFonts w:eastAsia="Arial" w:cs="Arial"/>
        </w:rPr>
        <w:t xml:space="preserve"> </w:t>
      </w:r>
      <w:r w:rsidR="00CE120B" w:rsidRPr="007637B8">
        <w:rPr>
          <w:rFonts w:eastAsia="Arial" w:cs="Arial"/>
        </w:rPr>
        <w:fldChar w:fldCharType="begin"/>
      </w:r>
      <w:r w:rsidR="00CE120B" w:rsidRPr="007637B8">
        <w:rPr>
          <w:rFonts w:eastAsia="Arial" w:cs="Arial"/>
        </w:rPr>
        <w:instrText xml:space="preserve"> REF _Ref71830728 \h </w:instrText>
      </w:r>
      <w:r w:rsidR="00CE120B" w:rsidRPr="007637B8">
        <w:rPr>
          <w:rFonts w:eastAsia="Arial" w:cs="Arial"/>
        </w:rPr>
      </w:r>
      <w:r w:rsidR="00CE120B" w:rsidRPr="007637B8">
        <w:rPr>
          <w:rFonts w:eastAsia="Arial" w:cs="Arial"/>
        </w:rPr>
        <w:fldChar w:fldCharType="separate"/>
      </w:r>
      <w:r w:rsidR="00233372" w:rsidRPr="007637B8">
        <w:t xml:space="preserve">Figura </w:t>
      </w:r>
      <w:r w:rsidR="00233372">
        <w:rPr>
          <w:noProof/>
        </w:rPr>
        <w:t>94</w:t>
      </w:r>
      <w:r w:rsidR="00CE120B" w:rsidRPr="007637B8">
        <w:rPr>
          <w:rFonts w:eastAsia="Arial" w:cs="Arial"/>
        </w:rPr>
        <w:fldChar w:fldCharType="end"/>
      </w:r>
      <w:r w:rsidR="00CE120B" w:rsidRPr="007637B8">
        <w:rPr>
          <w:rFonts w:eastAsia="Arial" w:cs="Arial"/>
        </w:rPr>
        <w:t>.</w:t>
      </w:r>
    </w:p>
    <w:p w14:paraId="1059CCAF" w14:textId="77777777" w:rsidR="008C2955" w:rsidRPr="007637B8" w:rsidRDefault="008C2955" w:rsidP="008C2955">
      <w:pPr>
        <w:ind w:firstLine="720"/>
        <w:rPr>
          <w:rFonts w:eastAsia="Arial" w:cs="Arial"/>
        </w:rPr>
      </w:pPr>
    </w:p>
    <w:p w14:paraId="600E1AA8" w14:textId="77777777" w:rsidR="008C2955" w:rsidRPr="007637B8" w:rsidRDefault="008C2955" w:rsidP="008C2955">
      <w:pPr>
        <w:jc w:val="center"/>
        <w:rPr>
          <w:rFonts w:eastAsia="Arial" w:cs="Arial"/>
        </w:rPr>
      </w:pPr>
      <w:r w:rsidRPr="007637B8">
        <w:rPr>
          <w:noProof/>
          <w:lang w:eastAsia="es-ES"/>
        </w:rPr>
        <w:drawing>
          <wp:inline distT="0" distB="0" distL="0" distR="0" wp14:anchorId="56FA6C3A" wp14:editId="6016D7EB">
            <wp:extent cx="2149523" cy="340380"/>
            <wp:effectExtent l="0" t="0" r="3175" b="254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257599" cy="357494"/>
                    </a:xfrm>
                    <a:prstGeom prst="rect">
                      <a:avLst/>
                    </a:prstGeom>
                  </pic:spPr>
                </pic:pic>
              </a:graphicData>
            </a:graphic>
          </wp:inline>
        </w:drawing>
      </w:r>
    </w:p>
    <w:p w14:paraId="18218B01" w14:textId="42EF70B5" w:rsidR="008C2955" w:rsidRPr="007637B8" w:rsidRDefault="00D8789F" w:rsidP="008C2955">
      <w:pPr>
        <w:pStyle w:val="Caption"/>
        <w:jc w:val="center"/>
        <w:rPr>
          <w:rFonts w:ascii="Courier New" w:hAnsi="Courier New" w:cs="Courier New"/>
        </w:rPr>
      </w:pPr>
      <w:bookmarkStart w:id="253" w:name="_Ref71830728"/>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94</w:t>
      </w:r>
      <w:r w:rsidR="00577C0A" w:rsidRPr="007637B8">
        <w:fldChar w:fldCharType="end"/>
      </w:r>
      <w:bookmarkEnd w:id="253"/>
      <w:r w:rsidR="008C2955" w:rsidRPr="007637B8">
        <w:t xml:space="preserve">. </w:t>
      </w:r>
      <w:r w:rsidR="001F34B7" w:rsidRPr="007637B8">
        <w:t>Visualização do valor contido no registo</w:t>
      </w:r>
      <w:r w:rsidR="008C2955" w:rsidRPr="007637B8">
        <w:t xml:space="preserve"> </w:t>
      </w:r>
      <w:r w:rsidR="008C2955" w:rsidRPr="007637B8">
        <w:rPr>
          <w:rFonts w:ascii="Courier New" w:hAnsi="Courier New" w:cs="Courier New"/>
        </w:rPr>
        <w:t>t3</w:t>
      </w:r>
    </w:p>
    <w:p w14:paraId="786A8338" w14:textId="77777777" w:rsidR="001626C2" w:rsidRPr="007637B8" w:rsidRDefault="001626C2" w:rsidP="008C2955">
      <w:pPr>
        <w:pStyle w:val="Caption"/>
        <w:jc w:val="center"/>
        <w:rPr>
          <w:rFonts w:ascii="Courier New" w:eastAsia="Courier New" w:hAnsi="Courier New" w:cs="Courier New"/>
          <w:sz w:val="20"/>
          <w:szCs w:val="20"/>
        </w:rPr>
      </w:pPr>
    </w:p>
    <w:p w14:paraId="59DE7563" w14:textId="77777777" w:rsidR="008C2955" w:rsidRPr="007637B8" w:rsidRDefault="008C2955" w:rsidP="00CE5664">
      <w:pPr>
        <w:pStyle w:val="ListParagraph"/>
        <w:numPr>
          <w:ilvl w:val="1"/>
          <w:numId w:val="12"/>
        </w:numPr>
        <w:rPr>
          <w:rFonts w:eastAsia="Arial" w:cs="Arial"/>
        </w:rPr>
      </w:pPr>
      <w:r w:rsidRPr="007637B8">
        <w:rPr>
          <w:rFonts w:ascii="Courier New" w:eastAsia="Arial" w:hAnsi="Courier New" w:cs="Courier New"/>
          <w:sz w:val="20"/>
        </w:rPr>
        <w:t>i r pc</w:t>
      </w:r>
    </w:p>
    <w:p w14:paraId="2938E418" w14:textId="77777777" w:rsidR="001626C2" w:rsidRPr="007637B8" w:rsidRDefault="001626C2" w:rsidP="008C2955">
      <w:pPr>
        <w:pStyle w:val="ListParagraph"/>
        <w:ind w:left="1440"/>
        <w:rPr>
          <w:rFonts w:eastAsia="Arial" w:cs="Arial"/>
        </w:rPr>
      </w:pPr>
    </w:p>
    <w:p w14:paraId="464A3081" w14:textId="4AD562B0" w:rsidR="008C2955" w:rsidRPr="007637B8" w:rsidRDefault="00405BC1" w:rsidP="008C2955">
      <w:pPr>
        <w:pStyle w:val="ListParagraph"/>
        <w:ind w:left="1440"/>
        <w:rPr>
          <w:rFonts w:eastAsia="Arial" w:cs="Arial"/>
        </w:rPr>
      </w:pPr>
      <w:r w:rsidRPr="007637B8">
        <w:rPr>
          <w:rFonts w:eastAsia="Arial" w:cs="Arial"/>
        </w:rPr>
        <w:t xml:space="preserve">Isto mostra o conteúdo do </w:t>
      </w:r>
      <w:r w:rsidR="001626C2" w:rsidRPr="007637B8">
        <w:rPr>
          <w:rFonts w:eastAsia="Arial" w:cs="Arial"/>
          <w:i/>
          <w:iCs/>
        </w:rPr>
        <w:t>program counter</w:t>
      </w:r>
      <w:r w:rsidR="001626C2" w:rsidRPr="007637B8">
        <w:rPr>
          <w:rFonts w:eastAsia="Arial" w:cs="Arial"/>
        </w:rPr>
        <w:t xml:space="preserve"> (</w:t>
      </w:r>
      <w:r w:rsidR="001626C2" w:rsidRPr="007637B8">
        <w:rPr>
          <w:rFonts w:ascii="Courier New" w:eastAsia="Arial" w:hAnsi="Courier New" w:cs="Courier New"/>
        </w:rPr>
        <w:t>pc</w:t>
      </w:r>
      <w:r w:rsidR="001626C2" w:rsidRPr="007637B8">
        <w:rPr>
          <w:rFonts w:eastAsia="Arial" w:cs="Arial"/>
        </w:rPr>
        <w:t>).</w:t>
      </w:r>
      <w:r w:rsidR="00CE120B" w:rsidRPr="007637B8">
        <w:rPr>
          <w:rFonts w:eastAsia="Arial" w:cs="Arial"/>
        </w:rPr>
        <w:t xml:space="preserve"> </w:t>
      </w:r>
      <w:r w:rsidRPr="007637B8">
        <w:rPr>
          <w:rFonts w:eastAsia="Arial" w:cs="Arial"/>
        </w:rPr>
        <w:t>Ver</w:t>
      </w:r>
      <w:r w:rsidR="00CE120B" w:rsidRPr="007637B8">
        <w:rPr>
          <w:rFonts w:eastAsia="Arial" w:cs="Arial"/>
        </w:rPr>
        <w:t xml:space="preserve"> </w:t>
      </w:r>
      <w:r w:rsidR="00CE120B" w:rsidRPr="007637B8">
        <w:rPr>
          <w:rFonts w:eastAsia="Arial" w:cs="Arial"/>
        </w:rPr>
        <w:fldChar w:fldCharType="begin"/>
      </w:r>
      <w:r w:rsidR="00CE120B" w:rsidRPr="007637B8">
        <w:rPr>
          <w:rFonts w:eastAsia="Arial" w:cs="Arial"/>
        </w:rPr>
        <w:instrText xml:space="preserve"> REF _Ref71830740 \h </w:instrText>
      </w:r>
      <w:r w:rsidR="00CE120B" w:rsidRPr="007637B8">
        <w:rPr>
          <w:rFonts w:eastAsia="Arial" w:cs="Arial"/>
        </w:rPr>
      </w:r>
      <w:r w:rsidR="00CE120B" w:rsidRPr="007637B8">
        <w:rPr>
          <w:rFonts w:eastAsia="Arial" w:cs="Arial"/>
        </w:rPr>
        <w:fldChar w:fldCharType="separate"/>
      </w:r>
      <w:r w:rsidR="00233372" w:rsidRPr="007637B8">
        <w:t xml:space="preserve">Figura </w:t>
      </w:r>
      <w:r w:rsidR="00233372">
        <w:rPr>
          <w:noProof/>
        </w:rPr>
        <w:t>95</w:t>
      </w:r>
      <w:r w:rsidR="00CE120B" w:rsidRPr="007637B8">
        <w:rPr>
          <w:rFonts w:eastAsia="Arial" w:cs="Arial"/>
        </w:rPr>
        <w:fldChar w:fldCharType="end"/>
      </w:r>
      <w:r w:rsidR="00CE120B" w:rsidRPr="007637B8">
        <w:rPr>
          <w:rFonts w:eastAsia="Arial" w:cs="Arial"/>
        </w:rPr>
        <w:t>.</w:t>
      </w:r>
    </w:p>
    <w:p w14:paraId="4CE3D9E7" w14:textId="77777777" w:rsidR="001626C2" w:rsidRPr="007637B8" w:rsidRDefault="001626C2" w:rsidP="008C2955">
      <w:pPr>
        <w:pStyle w:val="ListParagraph"/>
        <w:ind w:left="1440"/>
        <w:rPr>
          <w:rFonts w:eastAsia="Arial" w:cs="Arial"/>
        </w:rPr>
      </w:pPr>
    </w:p>
    <w:p w14:paraId="2733A107" w14:textId="77777777" w:rsidR="008C2955" w:rsidRPr="007637B8" w:rsidRDefault="008C2955" w:rsidP="008C2955">
      <w:pPr>
        <w:jc w:val="center"/>
        <w:rPr>
          <w:rFonts w:eastAsia="Arial" w:cs="Arial"/>
        </w:rPr>
      </w:pPr>
      <w:r w:rsidRPr="007637B8">
        <w:rPr>
          <w:noProof/>
          <w:lang w:eastAsia="es-ES"/>
        </w:rPr>
        <w:drawing>
          <wp:inline distT="0" distB="0" distL="0" distR="0" wp14:anchorId="67662CF5" wp14:editId="55D7A3FF">
            <wp:extent cx="3057099" cy="350215"/>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3190240" cy="365467"/>
                    </a:xfrm>
                    <a:prstGeom prst="rect">
                      <a:avLst/>
                    </a:prstGeom>
                  </pic:spPr>
                </pic:pic>
              </a:graphicData>
            </a:graphic>
          </wp:inline>
        </w:drawing>
      </w:r>
    </w:p>
    <w:p w14:paraId="02B54D0F" w14:textId="05EDE04A" w:rsidR="008C2955" w:rsidRPr="007637B8" w:rsidRDefault="00D8789F" w:rsidP="008C2955">
      <w:pPr>
        <w:pStyle w:val="Caption"/>
        <w:jc w:val="center"/>
        <w:rPr>
          <w:rFonts w:ascii="Courier New" w:eastAsia="Courier New" w:hAnsi="Courier New" w:cs="Courier New"/>
          <w:sz w:val="20"/>
          <w:szCs w:val="20"/>
        </w:rPr>
      </w:pPr>
      <w:bookmarkStart w:id="254" w:name="_Ref71830740"/>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95</w:t>
      </w:r>
      <w:r w:rsidR="00577C0A" w:rsidRPr="007637B8">
        <w:fldChar w:fldCharType="end"/>
      </w:r>
      <w:bookmarkEnd w:id="254"/>
      <w:r w:rsidR="008C2955" w:rsidRPr="007637B8">
        <w:t xml:space="preserve">. </w:t>
      </w:r>
      <w:r w:rsidR="00405BC1" w:rsidRPr="007637B8">
        <w:t>Mostrar o valor contido no registo PC, que aponta para a primeira instrução</w:t>
      </w:r>
    </w:p>
    <w:p w14:paraId="0059DED1" w14:textId="77777777" w:rsidR="008C2955" w:rsidRPr="007637B8" w:rsidRDefault="008C2955" w:rsidP="008C2955">
      <w:pPr>
        <w:rPr>
          <w:rFonts w:eastAsia="Arial" w:cs="Arial"/>
        </w:rPr>
      </w:pPr>
    </w:p>
    <w:p w14:paraId="12C5AB68" w14:textId="77777777" w:rsidR="008C2955" w:rsidRPr="007637B8" w:rsidRDefault="008C2955" w:rsidP="00CE5664">
      <w:pPr>
        <w:pStyle w:val="ListParagraph"/>
        <w:numPr>
          <w:ilvl w:val="1"/>
          <w:numId w:val="12"/>
        </w:numPr>
        <w:rPr>
          <w:rFonts w:eastAsia="Arial" w:cs="Arial"/>
        </w:rPr>
      </w:pPr>
      <w:r w:rsidRPr="007637B8">
        <w:rPr>
          <w:rFonts w:ascii="Courier New" w:eastAsia="Arial" w:hAnsi="Courier New" w:cs="Courier New"/>
          <w:sz w:val="20"/>
        </w:rPr>
        <w:t>stepi</w:t>
      </w:r>
    </w:p>
    <w:p w14:paraId="444D7716" w14:textId="77777777" w:rsidR="008C2955" w:rsidRPr="007637B8" w:rsidRDefault="008C2955" w:rsidP="008C2955">
      <w:pPr>
        <w:ind w:left="1440"/>
        <w:rPr>
          <w:rFonts w:eastAsia="Arial" w:cs="Arial"/>
        </w:rPr>
      </w:pPr>
      <w:r w:rsidRPr="007637B8">
        <w:rPr>
          <w:rFonts w:ascii="Courier New" w:eastAsia="Arial" w:hAnsi="Courier New" w:cs="Courier New"/>
          <w:sz w:val="20"/>
        </w:rPr>
        <w:t>i r t3</w:t>
      </w:r>
    </w:p>
    <w:p w14:paraId="6ADE6D6B" w14:textId="77777777" w:rsidR="008C2955" w:rsidRPr="007637B8" w:rsidRDefault="008C2955" w:rsidP="008C2955">
      <w:pPr>
        <w:ind w:left="1440"/>
        <w:rPr>
          <w:rFonts w:eastAsia="Arial" w:cs="Arial"/>
        </w:rPr>
      </w:pPr>
      <w:r w:rsidRPr="007637B8">
        <w:rPr>
          <w:rFonts w:ascii="Courier New" w:eastAsia="Arial" w:hAnsi="Courier New" w:cs="Courier New"/>
          <w:sz w:val="20"/>
        </w:rPr>
        <w:t>stepi</w:t>
      </w:r>
    </w:p>
    <w:p w14:paraId="72188752" w14:textId="77777777" w:rsidR="008C2955" w:rsidRPr="007637B8" w:rsidRDefault="008C2955" w:rsidP="008C2955">
      <w:pPr>
        <w:ind w:left="1440"/>
        <w:rPr>
          <w:rFonts w:eastAsia="Arial" w:cs="Arial"/>
        </w:rPr>
      </w:pPr>
      <w:r w:rsidRPr="007637B8">
        <w:rPr>
          <w:rFonts w:ascii="Courier New" w:eastAsia="Arial" w:hAnsi="Courier New" w:cs="Courier New"/>
          <w:sz w:val="20"/>
        </w:rPr>
        <w:t>i r t3</w:t>
      </w:r>
    </w:p>
    <w:p w14:paraId="320C52E5" w14:textId="77777777" w:rsidR="008C2955" w:rsidRPr="007637B8" w:rsidRDefault="008C2955" w:rsidP="008C2955">
      <w:pPr>
        <w:ind w:left="1440"/>
        <w:rPr>
          <w:rFonts w:eastAsia="Arial" w:cs="Arial"/>
        </w:rPr>
      </w:pPr>
      <w:r w:rsidRPr="007637B8">
        <w:rPr>
          <w:rFonts w:ascii="Courier New" w:eastAsia="Arial" w:hAnsi="Courier New" w:cs="Courier New"/>
          <w:sz w:val="20"/>
        </w:rPr>
        <w:t>stepi</w:t>
      </w:r>
    </w:p>
    <w:p w14:paraId="1DD4E9A5" w14:textId="77777777" w:rsidR="008C2955" w:rsidRPr="007637B8" w:rsidRDefault="008C2955" w:rsidP="008C2955">
      <w:pPr>
        <w:ind w:left="1440"/>
        <w:rPr>
          <w:rFonts w:eastAsia="Arial" w:cs="Arial"/>
        </w:rPr>
      </w:pPr>
      <w:r w:rsidRPr="007637B8">
        <w:rPr>
          <w:rFonts w:ascii="Courier New" w:eastAsia="Arial" w:hAnsi="Courier New" w:cs="Courier New"/>
          <w:sz w:val="20"/>
        </w:rPr>
        <w:t>i r t3</w:t>
      </w:r>
    </w:p>
    <w:p w14:paraId="0C14193D" w14:textId="77777777" w:rsidR="008C2955" w:rsidRPr="007637B8" w:rsidRDefault="008C2955" w:rsidP="008C2955">
      <w:pPr>
        <w:ind w:left="1440"/>
        <w:rPr>
          <w:rFonts w:eastAsia="Arial" w:cs="Arial"/>
        </w:rPr>
      </w:pPr>
      <w:r w:rsidRPr="007637B8">
        <w:rPr>
          <w:rFonts w:ascii="Courier New" w:eastAsia="Arial" w:hAnsi="Courier New" w:cs="Courier New"/>
          <w:sz w:val="20"/>
        </w:rPr>
        <w:t>stepi</w:t>
      </w:r>
    </w:p>
    <w:p w14:paraId="7A18F8C5" w14:textId="77777777" w:rsidR="008C2955" w:rsidRPr="007637B8" w:rsidRDefault="008C2955" w:rsidP="008C2955">
      <w:pPr>
        <w:ind w:left="1440"/>
        <w:rPr>
          <w:rFonts w:eastAsia="Arial" w:cs="Arial"/>
        </w:rPr>
      </w:pPr>
      <w:r w:rsidRPr="007637B8">
        <w:rPr>
          <w:rFonts w:ascii="Courier New" w:eastAsia="Arial" w:hAnsi="Courier New" w:cs="Courier New"/>
          <w:sz w:val="20"/>
        </w:rPr>
        <w:t>i r t3</w:t>
      </w:r>
    </w:p>
    <w:p w14:paraId="2B0CA5F0" w14:textId="77777777" w:rsidR="008C2955" w:rsidRPr="007637B8" w:rsidRDefault="008C2955" w:rsidP="008C2955">
      <w:pPr>
        <w:rPr>
          <w:rFonts w:eastAsia="Arial" w:cs="Arial"/>
        </w:rPr>
      </w:pPr>
    </w:p>
    <w:p w14:paraId="5C2B5EBD" w14:textId="295E7B31" w:rsidR="001626C2" w:rsidRPr="007637B8" w:rsidRDefault="001626C2" w:rsidP="0079471A">
      <w:pPr>
        <w:ind w:left="1440"/>
        <w:rPr>
          <w:rFonts w:eastAsia="Arial" w:cs="Arial"/>
        </w:rPr>
      </w:pPr>
      <w:r w:rsidRPr="007637B8">
        <w:rPr>
          <w:rFonts w:ascii="Courier New" w:eastAsia="Arial" w:hAnsi="Courier New" w:cs="Courier New"/>
        </w:rPr>
        <w:t>stepi</w:t>
      </w:r>
      <w:r w:rsidRPr="007637B8">
        <w:rPr>
          <w:rFonts w:eastAsia="Arial" w:cs="Arial"/>
        </w:rPr>
        <w:t xml:space="preserve"> </w:t>
      </w:r>
      <w:r w:rsidR="00405BC1" w:rsidRPr="007637B8">
        <w:rPr>
          <w:rFonts w:eastAsia="Arial" w:cs="Arial"/>
        </w:rPr>
        <w:t>faz com que o programa execute uma instrução</w:t>
      </w:r>
      <w:r w:rsidRPr="007637B8">
        <w:rPr>
          <w:rFonts w:eastAsia="Arial" w:cs="Arial"/>
        </w:rPr>
        <w:t xml:space="preserve">. </w:t>
      </w:r>
      <w:r w:rsidRPr="007637B8">
        <w:rPr>
          <w:rFonts w:ascii="Courier New" w:eastAsia="Arial" w:hAnsi="Courier New" w:cs="Courier New"/>
        </w:rPr>
        <w:t>i r t3</w:t>
      </w:r>
      <w:r w:rsidRPr="007637B8">
        <w:rPr>
          <w:rFonts w:eastAsia="Arial" w:cs="Arial"/>
        </w:rPr>
        <w:t xml:space="preserve"> </w:t>
      </w:r>
      <w:r w:rsidR="00405BC1" w:rsidRPr="007637B8">
        <w:rPr>
          <w:rFonts w:eastAsia="Arial" w:cs="Arial"/>
        </w:rPr>
        <w:t>e exibe o conteúdo do registo</w:t>
      </w:r>
      <w:r w:rsidRPr="007637B8">
        <w:rPr>
          <w:rFonts w:eastAsia="Arial" w:cs="Arial"/>
        </w:rPr>
        <w:t xml:space="preserve"> </w:t>
      </w:r>
      <w:r w:rsidRPr="007637B8">
        <w:rPr>
          <w:rFonts w:ascii="Courier New" w:eastAsia="Arial" w:hAnsi="Courier New" w:cs="Courier New"/>
        </w:rPr>
        <w:t>t3</w:t>
      </w:r>
      <w:r w:rsidRPr="007637B8">
        <w:rPr>
          <w:rFonts w:eastAsia="Arial" w:cs="Arial"/>
        </w:rPr>
        <w:t>.</w:t>
      </w:r>
      <w:r w:rsidR="00CE120B" w:rsidRPr="007637B8">
        <w:rPr>
          <w:rFonts w:eastAsia="Arial" w:cs="Arial"/>
        </w:rPr>
        <w:t xml:space="preserve"> </w:t>
      </w:r>
      <w:r w:rsidR="00405BC1" w:rsidRPr="007637B8">
        <w:rPr>
          <w:rFonts w:eastAsia="Arial" w:cs="Arial"/>
        </w:rPr>
        <w:t>Ver</w:t>
      </w:r>
      <w:r w:rsidR="00CE120B" w:rsidRPr="007637B8">
        <w:rPr>
          <w:rFonts w:eastAsia="Arial" w:cs="Arial"/>
        </w:rPr>
        <w:t xml:space="preserve"> </w:t>
      </w:r>
      <w:r w:rsidR="00CE120B" w:rsidRPr="007637B8">
        <w:rPr>
          <w:rFonts w:eastAsia="Arial" w:cs="Arial"/>
        </w:rPr>
        <w:fldChar w:fldCharType="begin"/>
      </w:r>
      <w:r w:rsidR="00CE120B" w:rsidRPr="007637B8">
        <w:rPr>
          <w:rFonts w:eastAsia="Arial" w:cs="Arial"/>
        </w:rPr>
        <w:instrText xml:space="preserve"> REF _Ref71830757 \h </w:instrText>
      </w:r>
      <w:r w:rsidR="00CE120B" w:rsidRPr="007637B8">
        <w:rPr>
          <w:rFonts w:eastAsia="Arial" w:cs="Arial"/>
        </w:rPr>
      </w:r>
      <w:r w:rsidR="00CE120B" w:rsidRPr="007637B8">
        <w:rPr>
          <w:rFonts w:eastAsia="Arial" w:cs="Arial"/>
        </w:rPr>
        <w:fldChar w:fldCharType="separate"/>
      </w:r>
      <w:r w:rsidR="00233372" w:rsidRPr="007637B8">
        <w:t xml:space="preserve">Figura </w:t>
      </w:r>
      <w:r w:rsidR="00233372">
        <w:rPr>
          <w:noProof/>
        </w:rPr>
        <w:t>96</w:t>
      </w:r>
      <w:r w:rsidR="00CE120B" w:rsidRPr="007637B8">
        <w:rPr>
          <w:rFonts w:eastAsia="Arial" w:cs="Arial"/>
        </w:rPr>
        <w:fldChar w:fldCharType="end"/>
      </w:r>
      <w:r w:rsidR="00CE120B" w:rsidRPr="007637B8">
        <w:rPr>
          <w:rFonts w:eastAsia="Arial" w:cs="Arial"/>
        </w:rPr>
        <w:t>.</w:t>
      </w:r>
    </w:p>
    <w:p w14:paraId="462F9F5A" w14:textId="77777777" w:rsidR="001626C2" w:rsidRPr="007637B8" w:rsidRDefault="001626C2" w:rsidP="008C2955">
      <w:pPr>
        <w:rPr>
          <w:rFonts w:eastAsia="Arial" w:cs="Arial"/>
        </w:rPr>
      </w:pPr>
    </w:p>
    <w:p w14:paraId="1F46B225" w14:textId="77777777" w:rsidR="008C2955" w:rsidRPr="007637B8" w:rsidRDefault="008C2955" w:rsidP="008C2955">
      <w:pPr>
        <w:jc w:val="center"/>
        <w:rPr>
          <w:rFonts w:eastAsia="Arial" w:cs="Arial"/>
        </w:rPr>
      </w:pPr>
      <w:r w:rsidRPr="007637B8">
        <w:rPr>
          <w:noProof/>
          <w:lang w:eastAsia="es-ES"/>
        </w:rPr>
        <w:lastRenderedPageBreak/>
        <w:drawing>
          <wp:inline distT="0" distB="0" distL="0" distR="0" wp14:anchorId="4CBB442E" wp14:editId="46A42F19">
            <wp:extent cx="1801843" cy="2089419"/>
            <wp:effectExtent l="0" t="0" r="8255"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1820574" cy="2111139"/>
                    </a:xfrm>
                    <a:prstGeom prst="rect">
                      <a:avLst/>
                    </a:prstGeom>
                  </pic:spPr>
                </pic:pic>
              </a:graphicData>
            </a:graphic>
          </wp:inline>
        </w:drawing>
      </w:r>
    </w:p>
    <w:p w14:paraId="762CF3A1" w14:textId="1F52DD8B" w:rsidR="008C2955" w:rsidRPr="007637B8" w:rsidRDefault="00D8789F" w:rsidP="008C2955">
      <w:pPr>
        <w:pStyle w:val="Caption"/>
        <w:jc w:val="center"/>
      </w:pPr>
      <w:bookmarkStart w:id="255" w:name="_Ref71830757"/>
      <w:r w:rsidRPr="007637B8">
        <w:t>Figura</w:t>
      </w:r>
      <w:r w:rsidR="008C29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96</w:t>
      </w:r>
      <w:r w:rsidR="00577C0A" w:rsidRPr="007637B8">
        <w:fldChar w:fldCharType="end"/>
      </w:r>
      <w:bookmarkEnd w:id="255"/>
      <w:r w:rsidR="008C2955" w:rsidRPr="007637B8">
        <w:t xml:space="preserve">. </w:t>
      </w:r>
      <w:r w:rsidR="00F7706E" w:rsidRPr="007637B8">
        <w:t>Executar várias instruções, uma a uma, e visualizar o registo</w:t>
      </w:r>
      <w:r w:rsidR="008C2955" w:rsidRPr="007637B8">
        <w:t xml:space="preserve"> </w:t>
      </w:r>
      <w:r w:rsidR="008C2955" w:rsidRPr="007637B8">
        <w:rPr>
          <w:rFonts w:ascii="Courier New" w:hAnsi="Courier New" w:cs="Courier New"/>
        </w:rPr>
        <w:t>t3</w:t>
      </w:r>
      <w:r w:rsidR="008C2955" w:rsidRPr="007637B8">
        <w:t xml:space="preserve"> </w:t>
      </w:r>
    </w:p>
    <w:p w14:paraId="358B5E8D" w14:textId="58A09A7F" w:rsidR="008C2955" w:rsidRPr="007637B8" w:rsidRDefault="008C2955" w:rsidP="008C2955">
      <w:pPr>
        <w:pStyle w:val="Caption"/>
        <w:jc w:val="center"/>
      </w:pPr>
    </w:p>
    <w:p w14:paraId="3D1576D4" w14:textId="02A86BDF" w:rsidR="001626C2" w:rsidRPr="007637B8" w:rsidRDefault="00B933C8" w:rsidP="0079471A">
      <w:pPr>
        <w:pStyle w:val="Caption"/>
        <w:rPr>
          <w:b w:val="0"/>
        </w:rPr>
      </w:pPr>
      <w:r w:rsidRPr="007637B8">
        <w:rPr>
          <w:b w:val="0"/>
        </w:rPr>
        <w:t xml:space="preserve">Quando tiver terminado de depurar e explorar o programa e os registos usando o gdb, saia do gdb escrevendo </w:t>
      </w:r>
      <w:r w:rsidRPr="007637B8">
        <w:rPr>
          <w:bCs/>
        </w:rPr>
        <w:t>quit</w:t>
      </w:r>
      <w:r w:rsidRPr="007637B8">
        <w:rPr>
          <w:b w:val="0"/>
        </w:rPr>
        <w:t xml:space="preserve"> no terminal do gdb e saia do OpenOCD escrevendo </w:t>
      </w:r>
      <w:r w:rsidRPr="007637B8">
        <w:rPr>
          <w:bCs/>
        </w:rPr>
        <w:t>^C</w:t>
      </w:r>
      <w:r w:rsidRPr="007637B8">
        <w:rPr>
          <w:b w:val="0"/>
        </w:rPr>
        <w:t xml:space="preserve"> no terminal do OpenOCD</w:t>
      </w:r>
      <w:r w:rsidR="001626C2" w:rsidRPr="007637B8">
        <w:rPr>
          <w:b w:val="0"/>
        </w:rPr>
        <w:t>.</w:t>
      </w:r>
    </w:p>
    <w:p w14:paraId="0C816944" w14:textId="6D79FA6F" w:rsidR="001626C2" w:rsidRPr="007637B8" w:rsidRDefault="001626C2" w:rsidP="0079471A">
      <w:pPr>
        <w:pStyle w:val="Caption"/>
        <w:rPr>
          <w:b w:val="0"/>
        </w:rPr>
      </w:pPr>
    </w:p>
    <w:p w14:paraId="7B8955F4" w14:textId="77777777" w:rsidR="00471C33" w:rsidRPr="007637B8" w:rsidRDefault="00471C33" w:rsidP="0079471A">
      <w:pPr>
        <w:pStyle w:val="Caption"/>
        <w:rPr>
          <w:b w:val="0"/>
        </w:rPr>
      </w:pPr>
    </w:p>
    <w:p w14:paraId="5BF23D11" w14:textId="147B3A2F" w:rsidR="005420C6" w:rsidRPr="007637B8" w:rsidRDefault="00B933C8" w:rsidP="005D0001">
      <w:pPr>
        <w:pStyle w:val="ListParagraph"/>
        <w:numPr>
          <w:ilvl w:val="3"/>
          <w:numId w:val="28"/>
        </w:numPr>
        <w:ind w:left="360" w:hanging="360"/>
        <w:rPr>
          <w:rFonts w:cs="Arial"/>
          <w:b/>
          <w:bCs/>
          <w:sz w:val="24"/>
        </w:rPr>
      </w:pPr>
      <w:r w:rsidRPr="007637B8">
        <w:rPr>
          <w:rFonts w:cs="Arial"/>
          <w:b/>
          <w:bCs/>
          <w:sz w:val="24"/>
        </w:rPr>
        <w:t>Simulação de um programa no RVfpgaSim utilizando o Verilator</w:t>
      </w:r>
    </w:p>
    <w:p w14:paraId="5730E642" w14:textId="77777777" w:rsidR="003B39F3" w:rsidRPr="007637B8" w:rsidRDefault="003B39F3" w:rsidP="002B1431">
      <w:pPr>
        <w:rPr>
          <w:rFonts w:cs="Arial"/>
          <w:b/>
          <w:bCs/>
        </w:rPr>
      </w:pPr>
    </w:p>
    <w:p w14:paraId="728A8A60" w14:textId="3C16E3D4" w:rsidR="003B39F3" w:rsidRPr="007637B8" w:rsidRDefault="007758E4" w:rsidP="00CE5664">
      <w:pPr>
        <w:pStyle w:val="ListParagraph"/>
        <w:numPr>
          <w:ilvl w:val="0"/>
          <w:numId w:val="14"/>
        </w:numPr>
        <w:rPr>
          <w:rFonts w:eastAsia="Arial" w:cs="Arial"/>
        </w:rPr>
      </w:pPr>
      <w:r w:rsidRPr="007637B8">
        <w:rPr>
          <w:rFonts w:eastAsia="Arial" w:cs="Arial"/>
        </w:rPr>
        <w:t xml:space="preserve">Abrir um terminal no </w:t>
      </w:r>
      <w:r w:rsidR="003B39F3" w:rsidRPr="007637B8">
        <w:rPr>
          <w:rFonts w:eastAsia="Arial" w:cs="Arial"/>
        </w:rPr>
        <w:t>Ubuntu</w:t>
      </w:r>
    </w:p>
    <w:p w14:paraId="5CC0F475" w14:textId="77777777" w:rsidR="009B326F" w:rsidRPr="007637B8" w:rsidRDefault="009B326F" w:rsidP="009B326F">
      <w:pPr>
        <w:pStyle w:val="ListParagraph"/>
        <w:ind w:left="720"/>
        <w:rPr>
          <w:rFonts w:eastAsia="Arial" w:cs="Arial"/>
        </w:rPr>
      </w:pPr>
    </w:p>
    <w:p w14:paraId="15AEFF8C" w14:textId="43B003BF" w:rsidR="00194F8C" w:rsidRPr="007637B8" w:rsidRDefault="007758E4" w:rsidP="00CE5664">
      <w:pPr>
        <w:pStyle w:val="ListParagraph"/>
        <w:numPr>
          <w:ilvl w:val="0"/>
          <w:numId w:val="14"/>
        </w:numPr>
        <w:rPr>
          <w:rFonts w:asciiTheme="minorHAnsi" w:hAnsiTheme="minorHAnsi" w:cstheme="minorBidi"/>
        </w:rPr>
      </w:pPr>
      <w:r w:rsidRPr="007637B8">
        <w:rPr>
          <w:rFonts w:eastAsia="Arial" w:cs="Arial"/>
        </w:rPr>
        <w:t>Numa janela de terminal, gerar o binário do simulador executando os seguintes comandos</w:t>
      </w:r>
      <w:r w:rsidR="00194F8C" w:rsidRPr="007637B8">
        <w:rPr>
          <w:rFonts w:eastAsia="Arial" w:cs="Arial"/>
        </w:rPr>
        <w:t>:</w:t>
      </w:r>
    </w:p>
    <w:p w14:paraId="758E4BB6" w14:textId="77777777" w:rsidR="00194F8C" w:rsidRPr="007637B8" w:rsidRDefault="00194F8C" w:rsidP="00194F8C">
      <w:pPr>
        <w:pStyle w:val="ListParagraph"/>
        <w:ind w:left="360"/>
        <w:rPr>
          <w:rFonts w:eastAsia="Arial" w:cs="Arial"/>
        </w:rPr>
      </w:pPr>
    </w:p>
    <w:p w14:paraId="6EFB8B9C" w14:textId="77777777" w:rsidR="00194F8C" w:rsidRPr="00D16280" w:rsidRDefault="00194F8C" w:rsidP="00194F8C">
      <w:pPr>
        <w:pStyle w:val="ListParagraph"/>
        <w:ind w:left="1440"/>
        <w:rPr>
          <w:rFonts w:ascii="Courier New" w:eastAsia="Arial" w:hAnsi="Courier New" w:cs="Courier New"/>
          <w:sz w:val="20"/>
          <w:lang w:val="en-GB"/>
        </w:rPr>
      </w:pPr>
      <w:r w:rsidRPr="00D16280">
        <w:rPr>
          <w:rFonts w:ascii="Courier New" w:eastAsia="Arial" w:hAnsi="Courier New" w:cs="Courier New"/>
          <w:sz w:val="20"/>
          <w:lang w:val="en-GB"/>
        </w:rPr>
        <w:t xml:space="preserve">cd </w:t>
      </w:r>
      <w:r w:rsidRPr="00D16280">
        <w:rPr>
          <w:rFonts w:ascii="Courier New" w:eastAsia="Arial" w:hAnsi="Courier New" w:cs="Courier New"/>
          <w:iCs/>
          <w:sz w:val="20"/>
          <w:lang w:val="en-GB"/>
        </w:rPr>
        <w:t>[RVfpgaPath]/</w:t>
      </w:r>
      <w:r w:rsidRPr="00D16280">
        <w:rPr>
          <w:rFonts w:ascii="Courier New" w:eastAsia="Arial" w:hAnsi="Courier New" w:cs="Courier New"/>
          <w:sz w:val="20"/>
          <w:lang w:val="en-GB"/>
        </w:rPr>
        <w:t>RVfpga/verilatorSIM</w:t>
      </w:r>
    </w:p>
    <w:p w14:paraId="4327E1AC" w14:textId="77777777" w:rsidR="00194F8C" w:rsidRPr="00D16280" w:rsidRDefault="00194F8C" w:rsidP="00194F8C">
      <w:pPr>
        <w:pStyle w:val="ListParagraph"/>
        <w:ind w:left="1440"/>
        <w:rPr>
          <w:rFonts w:ascii="Courier New" w:eastAsia="Arial" w:hAnsi="Courier New" w:cs="Courier New"/>
          <w:sz w:val="20"/>
          <w:lang w:val="en-GB"/>
        </w:rPr>
      </w:pPr>
      <w:r w:rsidRPr="00D16280">
        <w:rPr>
          <w:rFonts w:ascii="Courier New" w:eastAsia="Arial" w:hAnsi="Courier New" w:cs="Courier New"/>
          <w:sz w:val="20"/>
          <w:lang w:val="en-GB"/>
        </w:rPr>
        <w:t>make clean</w:t>
      </w:r>
    </w:p>
    <w:p w14:paraId="6C096304" w14:textId="77777777" w:rsidR="00194F8C" w:rsidRPr="007637B8" w:rsidRDefault="00194F8C" w:rsidP="00194F8C">
      <w:pPr>
        <w:pStyle w:val="ListParagraph"/>
        <w:ind w:left="1440"/>
        <w:rPr>
          <w:rFonts w:ascii="Courier New" w:eastAsia="Arial" w:hAnsi="Courier New" w:cs="Courier New"/>
          <w:sz w:val="20"/>
        </w:rPr>
      </w:pPr>
      <w:r w:rsidRPr="007637B8">
        <w:rPr>
          <w:rFonts w:ascii="Courier New" w:eastAsia="Arial" w:hAnsi="Courier New" w:cs="Courier New"/>
          <w:sz w:val="20"/>
        </w:rPr>
        <w:t>make</w:t>
      </w:r>
    </w:p>
    <w:p w14:paraId="3F2880FF" w14:textId="77777777" w:rsidR="00194F8C" w:rsidRPr="007637B8" w:rsidRDefault="00194F8C" w:rsidP="00194F8C">
      <w:pPr>
        <w:rPr>
          <w:rFonts w:asciiTheme="minorHAnsi" w:hAnsiTheme="minorHAnsi" w:cstheme="minorBidi"/>
        </w:rPr>
      </w:pPr>
    </w:p>
    <w:p w14:paraId="0FE989E3" w14:textId="5F9634A9" w:rsidR="00194F8C" w:rsidRPr="007637B8" w:rsidRDefault="00AD6730" w:rsidP="00194F8C">
      <w:pPr>
        <w:pStyle w:val="ListParagraph"/>
        <w:ind w:left="720"/>
        <w:rPr>
          <w:rFonts w:cs="Arial"/>
        </w:rPr>
      </w:pPr>
      <w:r w:rsidRPr="007637B8">
        <w:rPr>
          <w:rFonts w:cs="Arial"/>
        </w:rPr>
        <w:t>O ficheiro</w:t>
      </w:r>
      <w:r w:rsidR="00194F8C" w:rsidRPr="007637B8">
        <w:rPr>
          <w:rFonts w:cs="Arial"/>
        </w:rPr>
        <w:t xml:space="preserve"> </w:t>
      </w:r>
      <w:r w:rsidR="00194F8C" w:rsidRPr="007637B8">
        <w:rPr>
          <w:rFonts w:cs="Arial"/>
          <w:i/>
        </w:rPr>
        <w:t>Vrvfpgasim</w:t>
      </w:r>
      <w:r w:rsidR="00194F8C" w:rsidRPr="007637B8">
        <w:rPr>
          <w:rFonts w:cs="Arial"/>
        </w:rPr>
        <w:t xml:space="preserve"> (</w:t>
      </w:r>
      <w:r w:rsidR="00AC4B9F" w:rsidRPr="007637B8">
        <w:rPr>
          <w:rFonts w:cs="Arial"/>
        </w:rPr>
        <w:t>o ficheiro</w:t>
      </w:r>
      <w:r w:rsidR="00194F8C" w:rsidRPr="007637B8">
        <w:rPr>
          <w:rFonts w:cs="Arial"/>
        </w:rPr>
        <w:t xml:space="preserve"> RVfpga</w:t>
      </w:r>
      <w:r w:rsidR="00260004" w:rsidRPr="007637B8">
        <w:rPr>
          <w:rFonts w:cs="Arial"/>
        </w:rPr>
        <w:t>Sim</w:t>
      </w:r>
      <w:r w:rsidR="00194F8C" w:rsidRPr="007637B8">
        <w:rPr>
          <w:rFonts w:cs="Arial"/>
        </w:rPr>
        <w:t xml:space="preserve"> </w:t>
      </w:r>
      <w:r w:rsidRPr="007637B8">
        <w:rPr>
          <w:rFonts w:cs="Arial"/>
        </w:rPr>
        <w:t>binário da simulação</w:t>
      </w:r>
      <w:r w:rsidR="00194F8C" w:rsidRPr="007637B8">
        <w:rPr>
          <w:rFonts w:cs="Arial"/>
        </w:rPr>
        <w:t xml:space="preserve">), </w:t>
      </w:r>
      <w:r w:rsidR="00632C09" w:rsidRPr="007637B8">
        <w:rPr>
          <w:rFonts w:cs="Arial"/>
        </w:rPr>
        <w:t>deve ser gerado dentro d</w:t>
      </w:r>
      <w:r w:rsidR="00050A6B">
        <w:rPr>
          <w:rFonts w:cs="Arial"/>
        </w:rPr>
        <w:t>a pasta</w:t>
      </w:r>
      <w:r w:rsidR="00194F8C" w:rsidRPr="007637B8">
        <w:rPr>
          <w:rFonts w:cs="Arial"/>
        </w:rPr>
        <w:t xml:space="preserve"> </w:t>
      </w:r>
      <w:r w:rsidR="00194F8C" w:rsidRPr="007637B8">
        <w:rPr>
          <w:rFonts w:cs="Arial"/>
          <w:i/>
        </w:rPr>
        <w:t>[RVfpgaPath]/RVfpga/verilatorSIM</w:t>
      </w:r>
      <w:r w:rsidR="00194F8C" w:rsidRPr="007637B8">
        <w:rPr>
          <w:rFonts w:cs="Arial"/>
        </w:rPr>
        <w:t>.</w:t>
      </w:r>
    </w:p>
    <w:p w14:paraId="47EB75CB" w14:textId="77777777" w:rsidR="003B39F3" w:rsidRPr="007637B8" w:rsidRDefault="003B39F3" w:rsidP="003B39F3">
      <w:pPr>
        <w:ind w:left="360"/>
        <w:rPr>
          <w:rFonts w:eastAsia="Arial" w:cs="Arial"/>
        </w:rPr>
      </w:pPr>
    </w:p>
    <w:p w14:paraId="2F12BC65" w14:textId="30B6B603" w:rsidR="003B39F3" w:rsidRPr="007637B8" w:rsidRDefault="00632C09" w:rsidP="00CE5664">
      <w:pPr>
        <w:pStyle w:val="ListParagraph"/>
        <w:numPr>
          <w:ilvl w:val="0"/>
          <w:numId w:val="14"/>
        </w:numPr>
        <w:rPr>
          <w:rFonts w:eastAsia="Arial" w:cs="Arial"/>
        </w:rPr>
      </w:pPr>
      <w:r w:rsidRPr="007637B8">
        <w:rPr>
          <w:rFonts w:eastAsia="Arial" w:cs="Arial"/>
        </w:rPr>
        <w:t>Aceder à pasta que contém o programa de exemplo</w:t>
      </w:r>
      <w:r w:rsidR="003B39F3" w:rsidRPr="007637B8">
        <w:rPr>
          <w:rFonts w:eastAsia="Arial" w:cs="Arial"/>
        </w:rPr>
        <w:t>:</w:t>
      </w:r>
    </w:p>
    <w:p w14:paraId="7CD24BC0" w14:textId="782A3793" w:rsidR="003B39F3" w:rsidRPr="00D16280" w:rsidRDefault="003B39F3" w:rsidP="00194F8C">
      <w:pPr>
        <w:ind w:left="720" w:firstLine="720"/>
        <w:rPr>
          <w:rFonts w:ascii="Courier New" w:eastAsia="Arial" w:hAnsi="Courier New" w:cs="Courier New"/>
          <w:sz w:val="20"/>
          <w:szCs w:val="20"/>
          <w:lang w:val="en-GB"/>
        </w:rPr>
      </w:pPr>
      <w:r w:rsidRPr="00D16280">
        <w:rPr>
          <w:rFonts w:ascii="Courier New" w:eastAsia="Arial" w:hAnsi="Courier New" w:cs="Courier New"/>
          <w:sz w:val="20"/>
          <w:szCs w:val="20"/>
          <w:lang w:val="en-GB"/>
        </w:rPr>
        <w:t xml:space="preserve">cd </w:t>
      </w:r>
      <w:r w:rsidR="00F746D3" w:rsidRPr="00D16280">
        <w:rPr>
          <w:rFonts w:ascii="Courier New" w:eastAsia="Arial" w:hAnsi="Courier New" w:cs="Courier New"/>
          <w:sz w:val="20"/>
          <w:szCs w:val="20"/>
          <w:lang w:val="en-GB"/>
        </w:rPr>
        <w:t>[RVfpgaPath]</w:t>
      </w:r>
      <w:r w:rsidRPr="00D16280">
        <w:rPr>
          <w:rFonts w:ascii="Courier New" w:eastAsia="Arial" w:hAnsi="Courier New" w:cs="Courier New"/>
          <w:sz w:val="20"/>
          <w:szCs w:val="20"/>
          <w:lang w:val="en-GB"/>
        </w:rPr>
        <w:t>/</w:t>
      </w:r>
      <w:r w:rsidR="00F746D3" w:rsidRPr="00D16280">
        <w:rPr>
          <w:rFonts w:ascii="Courier New" w:eastAsia="Arial" w:hAnsi="Courier New" w:cs="Courier New"/>
          <w:sz w:val="20"/>
          <w:szCs w:val="20"/>
          <w:lang w:val="en-GB"/>
        </w:rPr>
        <w:t>RVfpga</w:t>
      </w:r>
      <w:r w:rsidRPr="00D16280">
        <w:rPr>
          <w:rFonts w:ascii="Courier New" w:eastAsia="Arial" w:hAnsi="Courier New" w:cs="Courier New"/>
          <w:sz w:val="20"/>
          <w:szCs w:val="20"/>
          <w:lang w:val="en-GB"/>
        </w:rPr>
        <w:t>/examples/AL_Operations</w:t>
      </w:r>
      <w:r w:rsidR="006C5C46" w:rsidRPr="00D16280">
        <w:rPr>
          <w:rFonts w:ascii="Courier New" w:eastAsia="Arial" w:hAnsi="Courier New" w:cs="Courier New"/>
          <w:sz w:val="20"/>
          <w:szCs w:val="20"/>
          <w:lang w:val="en-GB"/>
        </w:rPr>
        <w:t>/c</w:t>
      </w:r>
      <w:r w:rsidRPr="00D16280">
        <w:rPr>
          <w:rFonts w:ascii="Courier New" w:eastAsia="Arial" w:hAnsi="Courier New" w:cs="Courier New"/>
          <w:sz w:val="20"/>
          <w:szCs w:val="20"/>
          <w:lang w:val="en-GB"/>
        </w:rPr>
        <w:t>ommandLine</w:t>
      </w:r>
    </w:p>
    <w:p w14:paraId="2AB0F585" w14:textId="77777777" w:rsidR="003B39F3" w:rsidRPr="00D16280" w:rsidRDefault="003B39F3" w:rsidP="003B39F3">
      <w:pPr>
        <w:rPr>
          <w:rFonts w:eastAsia="Arial" w:cs="Arial"/>
          <w:lang w:val="en-GB"/>
        </w:rPr>
      </w:pPr>
    </w:p>
    <w:p w14:paraId="61C7B107" w14:textId="1A7FF764" w:rsidR="003B39F3" w:rsidRPr="007637B8" w:rsidRDefault="00384EEE" w:rsidP="00CE5664">
      <w:pPr>
        <w:pStyle w:val="ListParagraph"/>
        <w:numPr>
          <w:ilvl w:val="0"/>
          <w:numId w:val="14"/>
        </w:numPr>
        <w:rPr>
          <w:rFonts w:eastAsia="Arial" w:cs="Arial"/>
        </w:rPr>
      </w:pPr>
      <w:r w:rsidRPr="007637B8">
        <w:rPr>
          <w:rFonts w:eastAsia="Arial" w:cs="Arial"/>
        </w:rPr>
        <w:t>Criar o programa para simulação</w:t>
      </w:r>
      <w:r w:rsidR="003B39F3" w:rsidRPr="007637B8">
        <w:rPr>
          <w:rFonts w:eastAsia="Arial" w:cs="Arial"/>
        </w:rPr>
        <w:t>.</w:t>
      </w:r>
    </w:p>
    <w:p w14:paraId="44DF3ED9" w14:textId="77777777" w:rsidR="003B39F3" w:rsidRPr="00D16280" w:rsidRDefault="003B39F3" w:rsidP="003B39F3">
      <w:pPr>
        <w:ind w:left="1440"/>
        <w:rPr>
          <w:rFonts w:ascii="Courier New" w:eastAsia="Arial" w:hAnsi="Courier New" w:cs="Courier New"/>
          <w:sz w:val="20"/>
          <w:szCs w:val="20"/>
          <w:lang w:val="en-GB"/>
        </w:rPr>
      </w:pPr>
      <w:r w:rsidRPr="00D16280">
        <w:rPr>
          <w:rFonts w:ascii="Courier New" w:eastAsia="Arial" w:hAnsi="Courier New" w:cs="Courier New"/>
          <w:sz w:val="20"/>
          <w:szCs w:val="20"/>
          <w:lang w:val="en-GB"/>
        </w:rPr>
        <w:t>make clean</w:t>
      </w:r>
    </w:p>
    <w:p w14:paraId="437AD47D" w14:textId="77777777" w:rsidR="003B39F3" w:rsidRPr="00D16280" w:rsidRDefault="003B39F3" w:rsidP="003B39F3">
      <w:pPr>
        <w:ind w:left="1440"/>
        <w:rPr>
          <w:rFonts w:ascii="Courier New" w:eastAsia="Arial" w:hAnsi="Courier New" w:cs="Courier New"/>
          <w:sz w:val="20"/>
          <w:szCs w:val="20"/>
          <w:lang w:val="en-GB"/>
        </w:rPr>
      </w:pPr>
      <w:r w:rsidRPr="00D16280">
        <w:rPr>
          <w:rFonts w:ascii="Courier New" w:eastAsia="Arial" w:hAnsi="Courier New" w:cs="Courier New"/>
          <w:sz w:val="20"/>
          <w:szCs w:val="20"/>
          <w:lang w:val="en-GB"/>
        </w:rPr>
        <w:t>make AL_Operations.elf</w:t>
      </w:r>
    </w:p>
    <w:p w14:paraId="5A368817" w14:textId="77777777" w:rsidR="003B39F3" w:rsidRPr="00D16280" w:rsidRDefault="003B39F3" w:rsidP="003B39F3">
      <w:pPr>
        <w:ind w:left="1440"/>
        <w:rPr>
          <w:rFonts w:ascii="Courier New" w:eastAsia="Arial" w:hAnsi="Courier New" w:cs="Courier New"/>
          <w:sz w:val="20"/>
          <w:szCs w:val="20"/>
          <w:lang w:val="en-GB"/>
        </w:rPr>
      </w:pPr>
      <w:r w:rsidRPr="00D16280">
        <w:rPr>
          <w:rFonts w:ascii="Courier New" w:eastAsia="Arial" w:hAnsi="Courier New" w:cs="Courier New"/>
          <w:sz w:val="20"/>
          <w:szCs w:val="20"/>
          <w:lang w:val="en-GB"/>
        </w:rPr>
        <w:t>make AL_Operations.bin</w:t>
      </w:r>
    </w:p>
    <w:p w14:paraId="790FBB89" w14:textId="77777777" w:rsidR="003B39F3" w:rsidRPr="00D16280" w:rsidRDefault="003B39F3" w:rsidP="003B39F3">
      <w:pPr>
        <w:ind w:left="1440"/>
        <w:rPr>
          <w:rFonts w:ascii="Courier New" w:eastAsia="Arial" w:hAnsi="Courier New" w:cs="Courier New"/>
          <w:sz w:val="20"/>
          <w:szCs w:val="20"/>
          <w:lang w:val="en-GB"/>
        </w:rPr>
      </w:pPr>
      <w:r w:rsidRPr="00D16280">
        <w:rPr>
          <w:rFonts w:ascii="Courier New" w:eastAsia="Arial" w:hAnsi="Courier New" w:cs="Courier New"/>
          <w:sz w:val="20"/>
          <w:szCs w:val="20"/>
          <w:lang w:val="en-GB"/>
        </w:rPr>
        <w:t>make AL_Operations.vh</w:t>
      </w:r>
    </w:p>
    <w:p w14:paraId="6B9A6729" w14:textId="77777777" w:rsidR="003B39F3" w:rsidRPr="00D16280" w:rsidRDefault="003B39F3" w:rsidP="003B39F3">
      <w:pPr>
        <w:widowControl w:val="0"/>
        <w:ind w:left="720"/>
        <w:contextualSpacing/>
        <w:rPr>
          <w:rFonts w:eastAsia="Times New Roman" w:cs="Arial"/>
          <w:lang w:val="en-GB"/>
        </w:rPr>
      </w:pPr>
    </w:p>
    <w:p w14:paraId="1D747B6B" w14:textId="1598B63C" w:rsidR="003B39F3" w:rsidRPr="007637B8" w:rsidRDefault="00384EEE" w:rsidP="00CE5664">
      <w:pPr>
        <w:pStyle w:val="ListParagraph"/>
        <w:numPr>
          <w:ilvl w:val="0"/>
          <w:numId w:val="14"/>
        </w:numPr>
        <w:rPr>
          <w:rFonts w:eastAsia="Arial" w:cs="Arial"/>
        </w:rPr>
      </w:pPr>
      <w:r w:rsidRPr="007637B8">
        <w:rPr>
          <w:rFonts w:eastAsia="Arial" w:cs="Arial"/>
        </w:rPr>
        <w:t>Executar o simulador</w:t>
      </w:r>
      <w:r w:rsidR="003B39F3" w:rsidRPr="007637B8">
        <w:rPr>
          <w:rFonts w:eastAsia="Arial" w:cs="Arial"/>
        </w:rPr>
        <w:t>.</w:t>
      </w:r>
    </w:p>
    <w:p w14:paraId="18AF8487" w14:textId="23BBEDD5" w:rsidR="003B39F3" w:rsidRPr="007637B8" w:rsidRDefault="00E246EA" w:rsidP="003B39F3">
      <w:pPr>
        <w:widowControl w:val="0"/>
        <w:ind w:left="1440"/>
        <w:contextualSpacing/>
        <w:rPr>
          <w:rFonts w:eastAsia="Times New Roman" w:cs="Arial"/>
        </w:rPr>
      </w:pPr>
      <w:r w:rsidRPr="007637B8">
        <w:rPr>
          <w:rFonts w:ascii="Courier New" w:eastAsia="Arial" w:hAnsi="Courier New" w:cs="Courier New"/>
          <w:sz w:val="20"/>
          <w:szCs w:val="20"/>
        </w:rPr>
        <w:t xml:space="preserve">../../../verilatorSIM/Vrvfpgasim </w:t>
      </w:r>
      <w:r w:rsidR="003B39F3" w:rsidRPr="007637B8">
        <w:rPr>
          <w:rFonts w:ascii="Courier New" w:eastAsia="Arial" w:hAnsi="Courier New" w:cs="Courier New"/>
          <w:sz w:val="20"/>
          <w:szCs w:val="20"/>
        </w:rPr>
        <w:t>+ram_init_file=AL_Operations.vh +vcd=1</w:t>
      </w:r>
    </w:p>
    <w:p w14:paraId="207BDB8D" w14:textId="77777777" w:rsidR="003B39F3" w:rsidRPr="007637B8" w:rsidRDefault="003B39F3" w:rsidP="003B39F3">
      <w:pPr>
        <w:widowControl w:val="0"/>
        <w:ind w:left="720"/>
        <w:contextualSpacing/>
        <w:rPr>
          <w:rFonts w:eastAsia="Times New Roman" w:cs="Arial"/>
        </w:rPr>
      </w:pPr>
    </w:p>
    <w:p w14:paraId="4AA28604" w14:textId="4D948D9C" w:rsidR="003B39F3" w:rsidRPr="007637B8" w:rsidRDefault="00384EEE" w:rsidP="003B39F3">
      <w:pPr>
        <w:widowControl w:val="0"/>
        <w:ind w:left="720"/>
        <w:contextualSpacing/>
        <w:rPr>
          <w:rFonts w:eastAsia="Times New Roman" w:cs="Arial"/>
        </w:rPr>
      </w:pPr>
      <w:r w:rsidRPr="007637B8">
        <w:rPr>
          <w:rFonts w:eastAsia="Times New Roman" w:cs="Arial"/>
        </w:rPr>
        <w:t>Após alguns segundos, pare a simulação premindo ^C no terminal. Deve ter sido gerado o ficheiro trace.vcd, que pode ser aberto com</w:t>
      </w:r>
      <w:r w:rsidR="003B39F3" w:rsidRPr="007637B8">
        <w:rPr>
          <w:rFonts w:eastAsia="Times New Roman" w:cs="Arial"/>
        </w:rPr>
        <w:t xml:space="preserve"> </w:t>
      </w:r>
      <w:r w:rsidR="00E246EA" w:rsidRPr="007637B8">
        <w:rPr>
          <w:rFonts w:ascii="Courier New" w:eastAsia="Times New Roman" w:hAnsi="Courier New" w:cs="Courier New"/>
          <w:iCs/>
          <w:sz w:val="20"/>
        </w:rPr>
        <w:t>GTKW</w:t>
      </w:r>
      <w:r w:rsidR="002C16A9" w:rsidRPr="007637B8">
        <w:rPr>
          <w:rFonts w:ascii="Courier New" w:eastAsia="Times New Roman" w:hAnsi="Courier New" w:cs="Courier New"/>
          <w:iCs/>
          <w:sz w:val="20"/>
        </w:rPr>
        <w:t>ave</w:t>
      </w:r>
      <w:r w:rsidR="003B39F3" w:rsidRPr="007637B8">
        <w:rPr>
          <w:rFonts w:eastAsia="Times New Roman" w:cs="Arial"/>
        </w:rPr>
        <w:t>.</w:t>
      </w:r>
    </w:p>
    <w:p w14:paraId="57FC2078" w14:textId="77777777" w:rsidR="003B39F3" w:rsidRPr="007637B8" w:rsidRDefault="003B39F3" w:rsidP="003B39F3">
      <w:pPr>
        <w:ind w:left="1440"/>
        <w:rPr>
          <w:rFonts w:ascii="Courier New" w:eastAsia="Times New Roman" w:hAnsi="Courier New" w:cs="Courier New"/>
          <w:sz w:val="20"/>
        </w:rPr>
      </w:pPr>
      <w:r w:rsidRPr="007637B8">
        <w:rPr>
          <w:rFonts w:ascii="Courier New" w:eastAsia="Times New Roman" w:hAnsi="Courier New" w:cs="Courier New"/>
          <w:sz w:val="20"/>
        </w:rPr>
        <w:t>gtkwave trace.vcd</w:t>
      </w:r>
    </w:p>
    <w:p w14:paraId="7E766D56" w14:textId="77777777" w:rsidR="003B39F3" w:rsidRPr="007637B8" w:rsidRDefault="003B39F3" w:rsidP="003B39F3">
      <w:pPr>
        <w:rPr>
          <w:rFonts w:eastAsia="Arial" w:cs="Arial"/>
        </w:rPr>
      </w:pPr>
    </w:p>
    <w:p w14:paraId="204D82F7" w14:textId="56FDDAC2" w:rsidR="003B39F3" w:rsidRPr="007637B8" w:rsidRDefault="00384EEE" w:rsidP="00CE5664">
      <w:pPr>
        <w:pStyle w:val="ListParagraph"/>
        <w:numPr>
          <w:ilvl w:val="0"/>
          <w:numId w:val="14"/>
        </w:numPr>
        <w:rPr>
          <w:rFonts w:eastAsia="Arial" w:cs="Arial"/>
        </w:rPr>
      </w:pPr>
      <w:r w:rsidRPr="007637B8">
        <w:rPr>
          <w:rFonts w:eastAsia="Arial" w:cs="Arial"/>
        </w:rPr>
        <w:t>Siga as instruções fornecidas nos passos 8 a 12 da secção 7 para adicionar sinais ao gráfico e analisá-los</w:t>
      </w:r>
      <w:r w:rsidR="003B39F3" w:rsidRPr="007637B8">
        <w:rPr>
          <w:rFonts w:eastAsia="Arial" w:cs="Arial"/>
        </w:rPr>
        <w:t>.</w:t>
      </w:r>
    </w:p>
    <w:p w14:paraId="4323FC67" w14:textId="64AA8B62" w:rsidR="00023476" w:rsidRPr="007637B8" w:rsidRDefault="00023476" w:rsidP="008C2955">
      <w:pPr>
        <w:rPr>
          <w:rFonts w:ascii="Courier New" w:eastAsia="Arial" w:hAnsi="Courier New" w:cs="Courier New"/>
          <w:sz w:val="20"/>
          <w:szCs w:val="20"/>
        </w:rPr>
      </w:pPr>
    </w:p>
    <w:p w14:paraId="5D4EA037" w14:textId="7000F6BA" w:rsidR="005420C6" w:rsidRPr="007637B8" w:rsidRDefault="005420C6" w:rsidP="008C2955">
      <w:pPr>
        <w:rPr>
          <w:rFonts w:ascii="Courier New" w:eastAsia="Arial" w:hAnsi="Courier New" w:cs="Courier New"/>
          <w:sz w:val="20"/>
          <w:szCs w:val="20"/>
        </w:rPr>
      </w:pPr>
    </w:p>
    <w:p w14:paraId="76E26A39" w14:textId="2A30E2F1" w:rsidR="005420C6" w:rsidRPr="007637B8" w:rsidRDefault="002E0787" w:rsidP="005D0001">
      <w:pPr>
        <w:pStyle w:val="ListParagraph"/>
        <w:numPr>
          <w:ilvl w:val="3"/>
          <w:numId w:val="28"/>
        </w:numPr>
        <w:ind w:left="360" w:hanging="360"/>
        <w:rPr>
          <w:rFonts w:cs="Arial"/>
          <w:b/>
          <w:bCs/>
          <w:sz w:val="24"/>
        </w:rPr>
      </w:pPr>
      <w:r w:rsidRPr="007637B8">
        <w:rPr>
          <w:rFonts w:cs="Arial"/>
          <w:b/>
          <w:bCs/>
          <w:sz w:val="24"/>
        </w:rPr>
        <w:t>Simulação de um programa com o Whisper</w:t>
      </w:r>
    </w:p>
    <w:p w14:paraId="72C21A14" w14:textId="77777777" w:rsidR="00471C33" w:rsidRPr="007637B8" w:rsidRDefault="00471C33" w:rsidP="00471C33">
      <w:pPr>
        <w:rPr>
          <w:rFonts w:ascii="Courier New" w:eastAsia="Arial" w:hAnsi="Courier New" w:cs="Courier New"/>
          <w:sz w:val="20"/>
          <w:szCs w:val="20"/>
        </w:rPr>
      </w:pPr>
    </w:p>
    <w:p w14:paraId="1B6F7105" w14:textId="641ADEF0" w:rsidR="00471C33" w:rsidRPr="007637B8" w:rsidRDefault="00702B46" w:rsidP="005D0001">
      <w:pPr>
        <w:pStyle w:val="ListParagraph"/>
        <w:numPr>
          <w:ilvl w:val="0"/>
          <w:numId w:val="37"/>
        </w:numPr>
        <w:rPr>
          <w:rFonts w:eastAsia="Arial" w:cs="Arial"/>
        </w:rPr>
      </w:pPr>
      <w:r w:rsidRPr="007637B8">
        <w:rPr>
          <w:rFonts w:eastAsia="Arial" w:cs="Arial"/>
        </w:rPr>
        <w:t>Abra um terminal no Ubuntu</w:t>
      </w:r>
    </w:p>
    <w:p w14:paraId="1D4F9B1E" w14:textId="77777777" w:rsidR="00471C33" w:rsidRPr="007637B8" w:rsidRDefault="00471C33" w:rsidP="00471C33">
      <w:pPr>
        <w:ind w:left="360"/>
        <w:rPr>
          <w:rFonts w:eastAsia="Arial" w:cs="Arial"/>
        </w:rPr>
      </w:pPr>
    </w:p>
    <w:p w14:paraId="11FEA09F" w14:textId="08FD5550" w:rsidR="00471C33" w:rsidRPr="007637B8" w:rsidRDefault="00702B46" w:rsidP="005D0001">
      <w:pPr>
        <w:pStyle w:val="ListParagraph"/>
        <w:numPr>
          <w:ilvl w:val="0"/>
          <w:numId w:val="37"/>
        </w:numPr>
        <w:rPr>
          <w:rFonts w:eastAsia="Arial" w:cs="Arial"/>
        </w:rPr>
      </w:pPr>
      <w:r w:rsidRPr="007637B8">
        <w:rPr>
          <w:rFonts w:eastAsia="Arial" w:cs="Arial"/>
        </w:rPr>
        <w:t>Aceda à pasta que contém o programa de exemplo</w:t>
      </w:r>
      <w:r w:rsidR="00471C33" w:rsidRPr="007637B8">
        <w:rPr>
          <w:rFonts w:eastAsia="Arial" w:cs="Arial"/>
        </w:rPr>
        <w:t>:</w:t>
      </w:r>
    </w:p>
    <w:p w14:paraId="7064BB9E" w14:textId="46F1B768" w:rsidR="00471C33" w:rsidRPr="00D16280" w:rsidRDefault="00471C33" w:rsidP="00471C33">
      <w:pPr>
        <w:ind w:left="720"/>
        <w:rPr>
          <w:rFonts w:ascii="Courier New" w:eastAsia="Arial" w:hAnsi="Courier New" w:cs="Courier New"/>
          <w:sz w:val="20"/>
          <w:szCs w:val="20"/>
          <w:lang w:val="en-GB"/>
        </w:rPr>
      </w:pPr>
      <w:r w:rsidRPr="007637B8">
        <w:rPr>
          <w:rFonts w:ascii="Courier New" w:eastAsia="Arial" w:hAnsi="Courier New" w:cs="Courier New"/>
          <w:sz w:val="20"/>
          <w:szCs w:val="20"/>
        </w:rPr>
        <w:t xml:space="preserve">  </w:t>
      </w:r>
      <w:r w:rsidRPr="00D16280">
        <w:rPr>
          <w:rFonts w:ascii="Courier New" w:eastAsia="Arial" w:hAnsi="Courier New" w:cs="Courier New"/>
          <w:sz w:val="20"/>
          <w:szCs w:val="20"/>
          <w:lang w:val="en-GB"/>
        </w:rPr>
        <w:t xml:space="preserve">cd </w:t>
      </w:r>
      <w:r w:rsidR="00F746D3" w:rsidRPr="00D16280">
        <w:rPr>
          <w:rFonts w:ascii="Courier New" w:eastAsia="Arial" w:hAnsi="Courier New" w:cs="Courier New"/>
          <w:sz w:val="20"/>
          <w:szCs w:val="20"/>
          <w:lang w:val="en-GB"/>
        </w:rPr>
        <w:t>[RVfpgaPath]</w:t>
      </w:r>
      <w:r w:rsidRPr="00D16280">
        <w:rPr>
          <w:rFonts w:ascii="Courier New" w:eastAsia="Arial" w:hAnsi="Courier New" w:cs="Courier New"/>
          <w:sz w:val="20"/>
          <w:szCs w:val="20"/>
          <w:lang w:val="en-GB"/>
        </w:rPr>
        <w:t>/</w:t>
      </w:r>
      <w:r w:rsidR="00F746D3" w:rsidRPr="00D16280">
        <w:rPr>
          <w:rFonts w:ascii="Courier New" w:eastAsia="Arial" w:hAnsi="Courier New" w:cs="Courier New"/>
          <w:sz w:val="20"/>
          <w:szCs w:val="20"/>
          <w:lang w:val="en-GB"/>
        </w:rPr>
        <w:t>RVfpga</w:t>
      </w:r>
      <w:r w:rsidRPr="00D16280">
        <w:rPr>
          <w:rFonts w:ascii="Courier New" w:eastAsia="Arial" w:hAnsi="Courier New" w:cs="Courier New"/>
          <w:sz w:val="20"/>
          <w:szCs w:val="20"/>
          <w:lang w:val="en-GB"/>
        </w:rPr>
        <w:t>/examples/AL_Operations</w:t>
      </w:r>
      <w:r w:rsidR="00E50028" w:rsidRPr="00D16280">
        <w:rPr>
          <w:rFonts w:ascii="Courier New" w:eastAsia="Arial" w:hAnsi="Courier New" w:cs="Courier New"/>
          <w:sz w:val="20"/>
          <w:szCs w:val="20"/>
          <w:lang w:val="en-GB"/>
        </w:rPr>
        <w:t>/c</w:t>
      </w:r>
      <w:r w:rsidRPr="00D16280">
        <w:rPr>
          <w:rFonts w:ascii="Courier New" w:eastAsia="Arial" w:hAnsi="Courier New" w:cs="Courier New"/>
          <w:sz w:val="20"/>
          <w:szCs w:val="20"/>
          <w:lang w:val="en-GB"/>
        </w:rPr>
        <w:t>ommandLine</w:t>
      </w:r>
    </w:p>
    <w:p w14:paraId="43E78A3F" w14:textId="189B34CA" w:rsidR="00471C33" w:rsidRPr="00D16280" w:rsidRDefault="00471C33" w:rsidP="008C2955">
      <w:pPr>
        <w:rPr>
          <w:rFonts w:ascii="Courier New" w:eastAsia="Arial" w:hAnsi="Courier New" w:cs="Courier New"/>
          <w:sz w:val="20"/>
          <w:szCs w:val="20"/>
          <w:lang w:val="en-GB"/>
        </w:rPr>
      </w:pPr>
    </w:p>
    <w:p w14:paraId="01EAAF80" w14:textId="7D459F4C" w:rsidR="00D50AB7" w:rsidRPr="007637B8" w:rsidRDefault="00702B46" w:rsidP="005D0001">
      <w:pPr>
        <w:pStyle w:val="ListParagraph"/>
        <w:numPr>
          <w:ilvl w:val="0"/>
          <w:numId w:val="37"/>
        </w:numPr>
        <w:rPr>
          <w:rFonts w:eastAsia="Arial" w:cs="Arial"/>
        </w:rPr>
      </w:pPr>
      <w:r w:rsidRPr="007637B8">
        <w:rPr>
          <w:rFonts w:eastAsia="Arial" w:cs="Arial"/>
        </w:rPr>
        <w:t xml:space="preserve">Criar o programa </w:t>
      </w:r>
      <w:r w:rsidR="00CD7841">
        <w:rPr>
          <w:rFonts w:eastAsia="Arial" w:cs="Arial"/>
        </w:rPr>
        <w:t>Disassembly</w:t>
      </w:r>
      <w:r w:rsidR="00D50AB7" w:rsidRPr="007637B8">
        <w:rPr>
          <w:rFonts w:eastAsia="Arial" w:cs="Arial"/>
        </w:rPr>
        <w:t>.</w:t>
      </w:r>
    </w:p>
    <w:p w14:paraId="060B135A" w14:textId="5C0134E5" w:rsidR="00D50AB7" w:rsidRPr="007637B8" w:rsidRDefault="00D50AB7" w:rsidP="00D50AB7">
      <w:pPr>
        <w:ind w:left="1440"/>
        <w:rPr>
          <w:rFonts w:ascii="Courier New" w:eastAsia="Arial" w:hAnsi="Courier New" w:cs="Courier New"/>
          <w:sz w:val="20"/>
          <w:szCs w:val="20"/>
        </w:rPr>
      </w:pPr>
      <w:r w:rsidRPr="007637B8">
        <w:rPr>
          <w:rFonts w:ascii="Courier New" w:eastAsia="Arial" w:hAnsi="Courier New" w:cs="Courier New"/>
          <w:sz w:val="20"/>
          <w:szCs w:val="20"/>
        </w:rPr>
        <w:t>make AL_Operations.dis</w:t>
      </w:r>
    </w:p>
    <w:p w14:paraId="2C279DC5" w14:textId="77777777" w:rsidR="00D50AB7" w:rsidRPr="007637B8" w:rsidRDefault="00D50AB7" w:rsidP="002B1431">
      <w:pPr>
        <w:rPr>
          <w:rFonts w:eastAsia="Arial" w:cs="Arial"/>
        </w:rPr>
      </w:pPr>
    </w:p>
    <w:p w14:paraId="66279C1A" w14:textId="12801F4D" w:rsidR="00D50AB7" w:rsidRPr="007637B8" w:rsidRDefault="00702B46" w:rsidP="005D0001">
      <w:pPr>
        <w:pStyle w:val="ListParagraph"/>
        <w:numPr>
          <w:ilvl w:val="0"/>
          <w:numId w:val="37"/>
        </w:numPr>
        <w:rPr>
          <w:rFonts w:eastAsia="Arial" w:cs="Arial"/>
        </w:rPr>
      </w:pPr>
      <w:r w:rsidRPr="007637B8">
        <w:rPr>
          <w:rFonts w:eastAsia="Arial" w:cs="Arial"/>
        </w:rPr>
        <w:t>Abrir o ficheiro</w:t>
      </w:r>
      <w:r w:rsidR="00D50AB7" w:rsidRPr="007637B8">
        <w:rPr>
          <w:rFonts w:eastAsia="Arial" w:cs="Arial"/>
        </w:rPr>
        <w:t xml:space="preserve"> </w:t>
      </w:r>
      <w:r w:rsidR="00D50AB7" w:rsidRPr="007637B8">
        <w:rPr>
          <w:rFonts w:eastAsia="Arial" w:cs="Arial"/>
          <w:i/>
        </w:rPr>
        <w:t>AL_Operations.</w:t>
      </w:r>
      <w:r w:rsidR="001734F7" w:rsidRPr="007637B8">
        <w:rPr>
          <w:rFonts w:eastAsia="Arial" w:cs="Arial"/>
          <w:i/>
        </w:rPr>
        <w:t>dis</w:t>
      </w:r>
      <w:r w:rsidR="00D50AB7" w:rsidRPr="007637B8">
        <w:rPr>
          <w:rFonts w:eastAsia="Arial" w:cs="Arial"/>
        </w:rPr>
        <w:t xml:space="preserve"> </w:t>
      </w:r>
      <w:r w:rsidRPr="007637B8">
        <w:rPr>
          <w:rFonts w:eastAsia="Arial" w:cs="Arial"/>
        </w:rPr>
        <w:t>num</w:t>
      </w:r>
      <w:r w:rsidR="00D50AB7" w:rsidRPr="007637B8">
        <w:rPr>
          <w:rFonts w:eastAsia="Arial" w:cs="Arial"/>
        </w:rPr>
        <w:t xml:space="preserve"> editor. </w:t>
      </w:r>
      <w:r w:rsidRPr="007637B8">
        <w:rPr>
          <w:rFonts w:eastAsia="Arial" w:cs="Arial"/>
        </w:rPr>
        <w:t>Isto é o que deve ser visto</w:t>
      </w:r>
      <w:r w:rsidR="00D50AB7" w:rsidRPr="007637B8">
        <w:rPr>
          <w:rFonts w:eastAsia="Arial" w:cs="Arial"/>
        </w:rPr>
        <w:t>:</w:t>
      </w:r>
    </w:p>
    <w:p w14:paraId="096FE0FA" w14:textId="0A8D7DA2" w:rsidR="00D50AB7" w:rsidRPr="007637B8" w:rsidRDefault="00D50AB7" w:rsidP="002B1431">
      <w:pPr>
        <w:rPr>
          <w:rFonts w:eastAsia="Arial" w:cs="Arial"/>
        </w:rPr>
      </w:pPr>
    </w:p>
    <w:p w14:paraId="06545BA4" w14:textId="6380B65C" w:rsidR="00D50AB7" w:rsidRPr="00D16280" w:rsidRDefault="00D50AB7" w:rsidP="002B1431">
      <w:pPr>
        <w:ind w:left="1440"/>
        <w:rPr>
          <w:rFonts w:ascii="Courier New" w:eastAsia="Arial" w:hAnsi="Courier New" w:cs="Courier New"/>
          <w:sz w:val="20"/>
          <w:lang w:val="en-GB"/>
        </w:rPr>
      </w:pPr>
      <w:r w:rsidRPr="00D16280">
        <w:rPr>
          <w:rFonts w:ascii="Courier New" w:eastAsia="Arial" w:hAnsi="Courier New" w:cs="Courier New"/>
          <w:sz w:val="20"/>
          <w:lang w:val="en-GB"/>
        </w:rPr>
        <w:t>&lt;_start&gt;:</w:t>
      </w:r>
    </w:p>
    <w:p w14:paraId="6D4C57B3" w14:textId="77777777" w:rsidR="00D50AB7" w:rsidRPr="00D16280" w:rsidRDefault="00D50AB7" w:rsidP="002B1431">
      <w:pPr>
        <w:ind w:left="1440"/>
        <w:rPr>
          <w:rFonts w:ascii="Courier New" w:eastAsia="Arial" w:hAnsi="Courier New" w:cs="Courier New"/>
          <w:sz w:val="20"/>
          <w:lang w:val="en-GB"/>
        </w:rPr>
      </w:pPr>
      <w:r w:rsidRPr="00D16280">
        <w:rPr>
          <w:rFonts w:ascii="Courier New" w:eastAsia="Arial" w:hAnsi="Courier New" w:cs="Courier New"/>
          <w:sz w:val="20"/>
          <w:lang w:val="en-GB"/>
        </w:rPr>
        <w:t xml:space="preserve">   0:</w:t>
      </w:r>
      <w:r w:rsidRPr="00D16280">
        <w:rPr>
          <w:rFonts w:ascii="Courier New" w:eastAsia="Arial" w:hAnsi="Courier New" w:cs="Courier New"/>
          <w:sz w:val="20"/>
          <w:lang w:val="en-GB"/>
        </w:rPr>
        <w:tab/>
        <w:t xml:space="preserve">00000e13          </w:t>
      </w:r>
      <w:r w:rsidRPr="00D16280">
        <w:rPr>
          <w:rFonts w:ascii="Courier New" w:eastAsia="Arial" w:hAnsi="Courier New" w:cs="Courier New"/>
          <w:sz w:val="20"/>
          <w:lang w:val="en-GB"/>
        </w:rPr>
        <w:tab/>
        <w:t>li</w:t>
      </w:r>
      <w:r w:rsidRPr="00D16280">
        <w:rPr>
          <w:rFonts w:ascii="Courier New" w:eastAsia="Arial" w:hAnsi="Courier New" w:cs="Courier New"/>
          <w:sz w:val="20"/>
          <w:lang w:val="en-GB"/>
        </w:rPr>
        <w:tab/>
        <w:t>t3,0</w:t>
      </w:r>
    </w:p>
    <w:p w14:paraId="76CB8D75" w14:textId="1787B6BE" w:rsidR="00D50AB7" w:rsidRPr="00D16280" w:rsidRDefault="00D50AB7" w:rsidP="002B1431">
      <w:pPr>
        <w:ind w:left="1440"/>
        <w:rPr>
          <w:rFonts w:ascii="Courier New" w:eastAsia="Arial" w:hAnsi="Courier New" w:cs="Courier New"/>
          <w:sz w:val="20"/>
          <w:lang w:val="en-GB"/>
        </w:rPr>
      </w:pPr>
      <w:r w:rsidRPr="00D16280">
        <w:rPr>
          <w:rFonts w:ascii="Courier New" w:eastAsia="Arial" w:hAnsi="Courier New" w:cs="Courier New"/>
          <w:sz w:val="20"/>
          <w:lang w:val="en-GB"/>
        </w:rPr>
        <w:t>&lt;REPEAT&gt;:</w:t>
      </w:r>
    </w:p>
    <w:p w14:paraId="79FEBE55" w14:textId="77777777" w:rsidR="00D50AB7" w:rsidRPr="007637B8" w:rsidRDefault="00D50AB7" w:rsidP="002B1431">
      <w:pPr>
        <w:ind w:left="1440"/>
        <w:rPr>
          <w:rFonts w:ascii="Courier New" w:eastAsia="Arial" w:hAnsi="Courier New" w:cs="Courier New"/>
          <w:sz w:val="20"/>
        </w:rPr>
      </w:pPr>
      <w:r w:rsidRPr="00D16280">
        <w:rPr>
          <w:rFonts w:ascii="Courier New" w:eastAsia="Arial" w:hAnsi="Courier New" w:cs="Courier New"/>
          <w:sz w:val="20"/>
          <w:lang w:val="en-GB"/>
        </w:rPr>
        <w:t xml:space="preserve">   </w:t>
      </w:r>
      <w:r w:rsidRPr="007637B8">
        <w:rPr>
          <w:rFonts w:ascii="Courier New" w:eastAsia="Arial" w:hAnsi="Courier New" w:cs="Courier New"/>
          <w:sz w:val="20"/>
        </w:rPr>
        <w:t>4:</w:t>
      </w:r>
      <w:r w:rsidRPr="007637B8">
        <w:rPr>
          <w:rFonts w:ascii="Courier New" w:eastAsia="Arial" w:hAnsi="Courier New" w:cs="Courier New"/>
          <w:sz w:val="20"/>
        </w:rPr>
        <w:tab/>
        <w:t xml:space="preserve">006e0e13          </w:t>
      </w:r>
      <w:r w:rsidRPr="007637B8">
        <w:rPr>
          <w:rFonts w:ascii="Courier New" w:eastAsia="Arial" w:hAnsi="Courier New" w:cs="Courier New"/>
          <w:sz w:val="20"/>
        </w:rPr>
        <w:tab/>
        <w:t>addi</w:t>
      </w:r>
      <w:r w:rsidRPr="007637B8">
        <w:rPr>
          <w:rFonts w:ascii="Courier New" w:eastAsia="Arial" w:hAnsi="Courier New" w:cs="Courier New"/>
          <w:sz w:val="20"/>
        </w:rPr>
        <w:tab/>
        <w:t>t3,t3,6</w:t>
      </w:r>
    </w:p>
    <w:p w14:paraId="3CD8B465" w14:textId="77777777" w:rsidR="00D50AB7" w:rsidRPr="007637B8" w:rsidRDefault="00D50AB7" w:rsidP="002B1431">
      <w:pPr>
        <w:ind w:left="1440"/>
        <w:rPr>
          <w:rFonts w:ascii="Courier New" w:eastAsia="Arial" w:hAnsi="Courier New" w:cs="Courier New"/>
          <w:sz w:val="20"/>
        </w:rPr>
      </w:pPr>
      <w:r w:rsidRPr="007637B8">
        <w:rPr>
          <w:rFonts w:ascii="Courier New" w:eastAsia="Arial" w:hAnsi="Courier New" w:cs="Courier New"/>
          <w:sz w:val="20"/>
        </w:rPr>
        <w:t xml:space="preserve">   8:</w:t>
      </w:r>
      <w:r w:rsidRPr="007637B8">
        <w:rPr>
          <w:rFonts w:ascii="Courier New" w:eastAsia="Arial" w:hAnsi="Courier New" w:cs="Courier New"/>
          <w:sz w:val="20"/>
        </w:rPr>
        <w:tab/>
        <w:t xml:space="preserve">fffe0e13          </w:t>
      </w:r>
      <w:r w:rsidRPr="007637B8">
        <w:rPr>
          <w:rFonts w:ascii="Courier New" w:eastAsia="Arial" w:hAnsi="Courier New" w:cs="Courier New"/>
          <w:sz w:val="20"/>
        </w:rPr>
        <w:tab/>
        <w:t>addi</w:t>
      </w:r>
      <w:r w:rsidRPr="007637B8">
        <w:rPr>
          <w:rFonts w:ascii="Courier New" w:eastAsia="Arial" w:hAnsi="Courier New" w:cs="Courier New"/>
          <w:sz w:val="20"/>
        </w:rPr>
        <w:tab/>
        <w:t>t3,t3,-1</w:t>
      </w:r>
    </w:p>
    <w:p w14:paraId="608D67B9" w14:textId="77777777" w:rsidR="00D50AB7" w:rsidRPr="007637B8" w:rsidRDefault="00D50AB7" w:rsidP="002B1431">
      <w:pPr>
        <w:ind w:left="1440"/>
        <w:rPr>
          <w:rFonts w:ascii="Courier New" w:eastAsia="Arial" w:hAnsi="Courier New" w:cs="Courier New"/>
          <w:sz w:val="20"/>
        </w:rPr>
      </w:pPr>
      <w:r w:rsidRPr="007637B8">
        <w:rPr>
          <w:rFonts w:ascii="Courier New" w:eastAsia="Arial" w:hAnsi="Courier New" w:cs="Courier New"/>
          <w:sz w:val="20"/>
        </w:rPr>
        <w:t xml:space="preserve">   c:</w:t>
      </w:r>
      <w:r w:rsidRPr="007637B8">
        <w:rPr>
          <w:rFonts w:ascii="Courier New" w:eastAsia="Arial" w:hAnsi="Courier New" w:cs="Courier New"/>
          <w:sz w:val="20"/>
        </w:rPr>
        <w:tab/>
        <w:t xml:space="preserve">003e7e13          </w:t>
      </w:r>
      <w:r w:rsidRPr="007637B8">
        <w:rPr>
          <w:rFonts w:ascii="Courier New" w:eastAsia="Arial" w:hAnsi="Courier New" w:cs="Courier New"/>
          <w:sz w:val="20"/>
        </w:rPr>
        <w:tab/>
        <w:t>andi</w:t>
      </w:r>
      <w:r w:rsidRPr="007637B8">
        <w:rPr>
          <w:rFonts w:ascii="Courier New" w:eastAsia="Arial" w:hAnsi="Courier New" w:cs="Courier New"/>
          <w:sz w:val="20"/>
        </w:rPr>
        <w:tab/>
        <w:t>t3,t3,3</w:t>
      </w:r>
    </w:p>
    <w:p w14:paraId="2BD106AA" w14:textId="77777777" w:rsidR="00D50AB7" w:rsidRPr="007637B8" w:rsidRDefault="00D50AB7" w:rsidP="002B1431">
      <w:pPr>
        <w:ind w:left="1440"/>
        <w:rPr>
          <w:rFonts w:ascii="Courier New" w:eastAsia="Arial" w:hAnsi="Courier New" w:cs="Courier New"/>
          <w:sz w:val="20"/>
        </w:rPr>
      </w:pPr>
      <w:r w:rsidRPr="007637B8">
        <w:rPr>
          <w:rFonts w:ascii="Courier New" w:eastAsia="Arial" w:hAnsi="Courier New" w:cs="Courier New"/>
          <w:sz w:val="20"/>
        </w:rPr>
        <w:t xml:space="preserve">  10:</w:t>
      </w:r>
      <w:r w:rsidRPr="007637B8">
        <w:rPr>
          <w:rFonts w:ascii="Courier New" w:eastAsia="Arial" w:hAnsi="Courier New" w:cs="Courier New"/>
          <w:sz w:val="20"/>
        </w:rPr>
        <w:tab/>
        <w:t xml:space="preserve">fe000ae3          </w:t>
      </w:r>
      <w:r w:rsidRPr="007637B8">
        <w:rPr>
          <w:rFonts w:ascii="Courier New" w:eastAsia="Arial" w:hAnsi="Courier New" w:cs="Courier New"/>
          <w:sz w:val="20"/>
        </w:rPr>
        <w:tab/>
        <w:t>beqz</w:t>
      </w:r>
      <w:r w:rsidRPr="007637B8">
        <w:rPr>
          <w:rFonts w:ascii="Courier New" w:eastAsia="Arial" w:hAnsi="Courier New" w:cs="Courier New"/>
          <w:sz w:val="20"/>
        </w:rPr>
        <w:tab/>
        <w:t>zero,4 &lt;REPEAT&gt;</w:t>
      </w:r>
    </w:p>
    <w:p w14:paraId="71196D37" w14:textId="4664B8A1" w:rsidR="00D50AB7" w:rsidRPr="007637B8" w:rsidRDefault="00D50AB7" w:rsidP="002B1431">
      <w:pPr>
        <w:ind w:left="1440"/>
        <w:rPr>
          <w:rFonts w:eastAsia="Arial" w:cs="Arial"/>
        </w:rPr>
      </w:pPr>
      <w:r w:rsidRPr="007637B8">
        <w:rPr>
          <w:rFonts w:ascii="Courier New" w:eastAsia="Arial" w:hAnsi="Courier New" w:cs="Courier New"/>
          <w:sz w:val="20"/>
        </w:rPr>
        <w:t xml:space="preserve">  14:</w:t>
      </w:r>
      <w:r w:rsidRPr="007637B8">
        <w:rPr>
          <w:rFonts w:ascii="Courier New" w:eastAsia="Arial" w:hAnsi="Courier New" w:cs="Courier New"/>
          <w:sz w:val="20"/>
        </w:rPr>
        <w:tab/>
        <w:t xml:space="preserve">00000013          </w:t>
      </w:r>
      <w:r w:rsidRPr="007637B8">
        <w:rPr>
          <w:rFonts w:ascii="Courier New" w:eastAsia="Arial" w:hAnsi="Courier New" w:cs="Courier New"/>
          <w:sz w:val="20"/>
        </w:rPr>
        <w:tab/>
        <w:t>nop</w:t>
      </w:r>
    </w:p>
    <w:p w14:paraId="210BC631" w14:textId="77777777" w:rsidR="00D50AB7" w:rsidRPr="007637B8" w:rsidRDefault="00D50AB7" w:rsidP="002B1431">
      <w:pPr>
        <w:rPr>
          <w:rFonts w:eastAsia="Arial" w:cs="Arial"/>
        </w:rPr>
      </w:pPr>
    </w:p>
    <w:p w14:paraId="78F8D3B5" w14:textId="14F54153" w:rsidR="00471C33" w:rsidRPr="007637B8" w:rsidRDefault="00702B46" w:rsidP="005D0001">
      <w:pPr>
        <w:pStyle w:val="ListParagraph"/>
        <w:numPr>
          <w:ilvl w:val="0"/>
          <w:numId w:val="37"/>
        </w:numPr>
        <w:rPr>
          <w:rFonts w:eastAsia="Arial" w:cs="Arial"/>
        </w:rPr>
      </w:pPr>
      <w:r w:rsidRPr="007637B8">
        <w:rPr>
          <w:rFonts w:eastAsia="Arial" w:cs="Arial"/>
        </w:rPr>
        <w:t xml:space="preserve">Execute o simulador em modo </w:t>
      </w:r>
      <w:r w:rsidR="00CA0F7D" w:rsidRPr="007637B8">
        <w:rPr>
          <w:rFonts w:eastAsia="Arial" w:cs="Arial"/>
        </w:rPr>
        <w:t>interativo</w:t>
      </w:r>
      <w:r w:rsidR="00471C33" w:rsidRPr="007637B8">
        <w:rPr>
          <w:rFonts w:eastAsia="Arial" w:cs="Arial"/>
        </w:rPr>
        <w:t>.</w:t>
      </w:r>
    </w:p>
    <w:p w14:paraId="7CDECBD3" w14:textId="4654A459" w:rsidR="00471C33" w:rsidRPr="007637B8" w:rsidRDefault="00471C33" w:rsidP="00471C33">
      <w:pPr>
        <w:widowControl w:val="0"/>
        <w:ind w:left="1440"/>
        <w:contextualSpacing/>
        <w:rPr>
          <w:rFonts w:ascii="Courier New" w:eastAsia="Arial" w:hAnsi="Courier New" w:cs="Courier New"/>
          <w:sz w:val="20"/>
          <w:szCs w:val="20"/>
        </w:rPr>
      </w:pPr>
      <w:r w:rsidRPr="007637B8">
        <w:rPr>
          <w:rFonts w:ascii="Courier New" w:eastAsia="Arial" w:hAnsi="Courier New" w:cs="Courier New"/>
          <w:sz w:val="20"/>
          <w:szCs w:val="20"/>
        </w:rPr>
        <w:t xml:space="preserve">whisper </w:t>
      </w:r>
      <w:r w:rsidR="00D50AB7" w:rsidRPr="007637B8">
        <w:rPr>
          <w:rFonts w:ascii="Courier New" w:eastAsia="Arial" w:hAnsi="Courier New" w:cs="Courier New"/>
          <w:sz w:val="20"/>
          <w:szCs w:val="20"/>
        </w:rPr>
        <w:t>--interactive AL_Operations.elf</w:t>
      </w:r>
    </w:p>
    <w:p w14:paraId="140E05CD" w14:textId="77777777" w:rsidR="00D50AB7" w:rsidRPr="007637B8" w:rsidRDefault="00D50AB7" w:rsidP="002B1431">
      <w:pPr>
        <w:widowControl w:val="0"/>
        <w:contextualSpacing/>
        <w:rPr>
          <w:rFonts w:eastAsia="Times New Roman" w:cs="Arial"/>
        </w:rPr>
      </w:pPr>
    </w:p>
    <w:p w14:paraId="522F3E4F" w14:textId="33C89B00" w:rsidR="00D50AB7" w:rsidRPr="007637B8" w:rsidRDefault="00702B46" w:rsidP="005D0001">
      <w:pPr>
        <w:pStyle w:val="ListParagraph"/>
        <w:numPr>
          <w:ilvl w:val="0"/>
          <w:numId w:val="37"/>
        </w:numPr>
        <w:rPr>
          <w:rFonts w:eastAsia="Arial" w:cs="Arial"/>
        </w:rPr>
      </w:pPr>
      <w:r w:rsidRPr="007637B8">
        <w:rPr>
          <w:rFonts w:eastAsia="Arial" w:cs="Arial"/>
        </w:rPr>
        <w:t>Depure o programa</w:t>
      </w:r>
      <w:r w:rsidR="00D50AB7" w:rsidRPr="007637B8">
        <w:rPr>
          <w:rFonts w:eastAsia="Arial" w:cs="Arial"/>
        </w:rPr>
        <w:t>.</w:t>
      </w:r>
    </w:p>
    <w:p w14:paraId="097AF029" w14:textId="77777777" w:rsidR="00851277" w:rsidRPr="007637B8" w:rsidRDefault="00851277" w:rsidP="002B1431">
      <w:pPr>
        <w:ind w:left="360"/>
        <w:rPr>
          <w:rFonts w:eastAsia="Arial" w:cs="Arial"/>
        </w:rPr>
      </w:pPr>
    </w:p>
    <w:p w14:paraId="1544E5B4" w14:textId="7200AD7A" w:rsidR="00471C33" w:rsidRPr="007637B8" w:rsidRDefault="00110463" w:rsidP="002B1431">
      <w:pPr>
        <w:widowControl w:val="0"/>
        <w:ind w:left="1440"/>
        <w:contextualSpacing/>
        <w:rPr>
          <w:rFonts w:ascii="Courier New" w:eastAsia="Arial" w:hAnsi="Courier New" w:cs="Courier New"/>
          <w:b/>
          <w:sz w:val="18"/>
          <w:szCs w:val="20"/>
        </w:rPr>
      </w:pPr>
      <w:r w:rsidRPr="007637B8">
        <w:rPr>
          <w:rFonts w:ascii="Courier New" w:eastAsia="Arial" w:hAnsi="Courier New" w:cs="Courier New"/>
          <w:b/>
          <w:sz w:val="18"/>
          <w:szCs w:val="20"/>
        </w:rPr>
        <w:t>whisper&gt; step</w:t>
      </w:r>
    </w:p>
    <w:p w14:paraId="1F0C0966" w14:textId="359AFB50" w:rsidR="00110463" w:rsidRPr="007637B8" w:rsidRDefault="00990AA5" w:rsidP="002B1431">
      <w:pPr>
        <w:widowControl w:val="0"/>
        <w:ind w:left="1440"/>
        <w:contextualSpacing/>
        <w:rPr>
          <w:rFonts w:ascii="Courier New" w:eastAsia="Arial" w:hAnsi="Courier New" w:cs="Courier New"/>
          <w:sz w:val="18"/>
          <w:szCs w:val="20"/>
        </w:rPr>
      </w:pPr>
      <w:r w:rsidRPr="007637B8">
        <w:rPr>
          <w:rFonts w:ascii="Courier New" w:eastAsia="Arial" w:hAnsi="Courier New" w:cs="Courier New"/>
          <w:sz w:val="18"/>
          <w:szCs w:val="20"/>
        </w:rPr>
        <w:t xml:space="preserve">  </w:t>
      </w:r>
      <w:r w:rsidR="00110463" w:rsidRPr="007637B8">
        <w:rPr>
          <w:rFonts w:ascii="Courier New" w:eastAsia="Arial" w:hAnsi="Courier New" w:cs="Courier New"/>
          <w:sz w:val="18"/>
          <w:szCs w:val="20"/>
        </w:rPr>
        <w:t>#1 0</w:t>
      </w:r>
      <w:r w:rsidRPr="007637B8">
        <w:rPr>
          <w:rFonts w:ascii="Courier New" w:eastAsia="Arial" w:hAnsi="Courier New" w:cs="Courier New"/>
          <w:sz w:val="18"/>
          <w:szCs w:val="20"/>
        </w:rPr>
        <w:t xml:space="preserve"> 00000000 00000e13 r 1c        </w:t>
      </w:r>
      <w:r w:rsidR="00110463" w:rsidRPr="007637B8">
        <w:rPr>
          <w:rFonts w:ascii="Courier New" w:eastAsia="Arial" w:hAnsi="Courier New" w:cs="Courier New"/>
          <w:sz w:val="18"/>
          <w:szCs w:val="20"/>
        </w:rPr>
        <w:t>00000000  addi     x28, x0, 0x0</w:t>
      </w:r>
    </w:p>
    <w:p w14:paraId="50017284" w14:textId="2F11B607" w:rsidR="00110463" w:rsidRPr="007637B8" w:rsidRDefault="00110463" w:rsidP="002B1431">
      <w:pPr>
        <w:widowControl w:val="0"/>
        <w:ind w:left="1440"/>
        <w:contextualSpacing/>
        <w:rPr>
          <w:rFonts w:ascii="Courier New" w:eastAsia="Arial" w:hAnsi="Courier New" w:cs="Courier New"/>
          <w:sz w:val="18"/>
          <w:szCs w:val="20"/>
        </w:rPr>
      </w:pPr>
    </w:p>
    <w:p w14:paraId="632B4583" w14:textId="48CA7B6F" w:rsidR="00110463" w:rsidRPr="00D16280" w:rsidRDefault="00990AA5" w:rsidP="00110463">
      <w:pPr>
        <w:widowControl w:val="0"/>
        <w:ind w:left="1440"/>
        <w:contextualSpacing/>
        <w:rPr>
          <w:rFonts w:ascii="Courier New" w:eastAsia="Arial" w:hAnsi="Courier New" w:cs="Courier New"/>
          <w:b/>
          <w:sz w:val="18"/>
          <w:szCs w:val="20"/>
          <w:lang w:val="en-GB"/>
        </w:rPr>
      </w:pPr>
      <w:r w:rsidRPr="00D16280">
        <w:rPr>
          <w:rFonts w:ascii="Courier New" w:eastAsia="Arial" w:hAnsi="Courier New" w:cs="Courier New"/>
          <w:b/>
          <w:sz w:val="18"/>
          <w:szCs w:val="20"/>
          <w:lang w:val="en-GB"/>
        </w:rPr>
        <w:t>whisper&gt; peek r x28</w:t>
      </w:r>
    </w:p>
    <w:p w14:paraId="5580ED61" w14:textId="66764B4B" w:rsidR="00110463" w:rsidRPr="00D16280" w:rsidRDefault="00990AA5" w:rsidP="002B1431">
      <w:pPr>
        <w:widowControl w:val="0"/>
        <w:ind w:left="1440"/>
        <w:contextualSpacing/>
        <w:rPr>
          <w:rFonts w:ascii="Courier New" w:eastAsia="Arial" w:hAnsi="Courier New" w:cs="Courier New"/>
          <w:sz w:val="18"/>
          <w:szCs w:val="20"/>
          <w:lang w:val="en-GB"/>
        </w:rPr>
      </w:pPr>
      <w:r w:rsidRPr="00D16280">
        <w:rPr>
          <w:rFonts w:ascii="Courier New" w:eastAsia="Arial" w:hAnsi="Courier New" w:cs="Courier New"/>
          <w:sz w:val="18"/>
          <w:szCs w:val="20"/>
          <w:lang w:val="en-GB"/>
        </w:rPr>
        <w:t xml:space="preserve">  </w:t>
      </w:r>
      <w:r w:rsidR="00110463" w:rsidRPr="00D16280">
        <w:rPr>
          <w:rFonts w:ascii="Courier New" w:eastAsia="Arial" w:hAnsi="Courier New" w:cs="Courier New"/>
          <w:sz w:val="18"/>
          <w:szCs w:val="20"/>
          <w:lang w:val="en-GB"/>
        </w:rPr>
        <w:t>0x00000000</w:t>
      </w:r>
    </w:p>
    <w:p w14:paraId="55534E4B" w14:textId="1C4533C4" w:rsidR="00110463" w:rsidRPr="00D16280" w:rsidRDefault="00110463" w:rsidP="002B1431">
      <w:pPr>
        <w:widowControl w:val="0"/>
        <w:ind w:left="1440"/>
        <w:contextualSpacing/>
        <w:rPr>
          <w:rFonts w:ascii="Courier New" w:eastAsia="Arial" w:hAnsi="Courier New" w:cs="Courier New"/>
          <w:sz w:val="18"/>
          <w:szCs w:val="20"/>
          <w:lang w:val="en-GB"/>
        </w:rPr>
      </w:pPr>
    </w:p>
    <w:p w14:paraId="00D3847B" w14:textId="77777777" w:rsidR="00110463" w:rsidRPr="00D16280" w:rsidRDefault="00110463" w:rsidP="00110463">
      <w:pPr>
        <w:widowControl w:val="0"/>
        <w:ind w:left="1440"/>
        <w:contextualSpacing/>
        <w:rPr>
          <w:rFonts w:ascii="Courier New" w:eastAsia="Arial" w:hAnsi="Courier New" w:cs="Courier New"/>
          <w:b/>
          <w:sz w:val="18"/>
          <w:szCs w:val="20"/>
          <w:lang w:val="en-GB"/>
        </w:rPr>
      </w:pPr>
      <w:r w:rsidRPr="00D16280">
        <w:rPr>
          <w:rFonts w:ascii="Courier New" w:eastAsia="Arial" w:hAnsi="Courier New" w:cs="Courier New"/>
          <w:b/>
          <w:sz w:val="18"/>
          <w:szCs w:val="20"/>
          <w:lang w:val="en-GB"/>
        </w:rPr>
        <w:t>whisper&gt; step</w:t>
      </w:r>
    </w:p>
    <w:p w14:paraId="25DF9A0E" w14:textId="261C4C2E" w:rsidR="00110463" w:rsidRPr="007637B8" w:rsidRDefault="00990AA5" w:rsidP="002B1431">
      <w:pPr>
        <w:widowControl w:val="0"/>
        <w:ind w:left="1440"/>
        <w:contextualSpacing/>
        <w:rPr>
          <w:rFonts w:ascii="Courier New" w:eastAsia="Arial" w:hAnsi="Courier New" w:cs="Courier New"/>
          <w:sz w:val="18"/>
          <w:szCs w:val="20"/>
        </w:rPr>
      </w:pPr>
      <w:r w:rsidRPr="00D16280">
        <w:rPr>
          <w:rFonts w:ascii="Courier New" w:eastAsia="Arial" w:hAnsi="Courier New" w:cs="Courier New"/>
          <w:sz w:val="18"/>
          <w:szCs w:val="20"/>
          <w:lang w:val="en-GB"/>
        </w:rPr>
        <w:t xml:space="preserve">  </w:t>
      </w:r>
      <w:r w:rsidR="00110463" w:rsidRPr="007637B8">
        <w:rPr>
          <w:rFonts w:ascii="Courier New" w:eastAsia="Arial" w:hAnsi="Courier New" w:cs="Courier New"/>
          <w:sz w:val="18"/>
          <w:szCs w:val="20"/>
        </w:rPr>
        <w:t>#2 0</w:t>
      </w:r>
      <w:r w:rsidRPr="007637B8">
        <w:rPr>
          <w:rFonts w:ascii="Courier New" w:eastAsia="Arial" w:hAnsi="Courier New" w:cs="Courier New"/>
          <w:sz w:val="18"/>
          <w:szCs w:val="20"/>
        </w:rPr>
        <w:t xml:space="preserve"> 00000004 006e0e13 r 1c        </w:t>
      </w:r>
      <w:r w:rsidR="00110463" w:rsidRPr="007637B8">
        <w:rPr>
          <w:rFonts w:ascii="Courier New" w:eastAsia="Arial" w:hAnsi="Courier New" w:cs="Courier New"/>
          <w:sz w:val="18"/>
          <w:szCs w:val="20"/>
        </w:rPr>
        <w:t>00000006  addi     x28, x28, 0x6</w:t>
      </w:r>
    </w:p>
    <w:p w14:paraId="189FAFC3" w14:textId="37FA377B" w:rsidR="00110463" w:rsidRPr="007637B8" w:rsidRDefault="00110463" w:rsidP="002B1431">
      <w:pPr>
        <w:widowControl w:val="0"/>
        <w:ind w:left="1440"/>
        <w:contextualSpacing/>
        <w:rPr>
          <w:rFonts w:ascii="Courier New" w:eastAsia="Arial" w:hAnsi="Courier New" w:cs="Courier New"/>
          <w:sz w:val="18"/>
          <w:szCs w:val="20"/>
        </w:rPr>
      </w:pPr>
    </w:p>
    <w:p w14:paraId="7B062A9C" w14:textId="77777777" w:rsidR="00110463" w:rsidRPr="00D16280" w:rsidRDefault="00110463" w:rsidP="00110463">
      <w:pPr>
        <w:widowControl w:val="0"/>
        <w:ind w:left="1440"/>
        <w:contextualSpacing/>
        <w:rPr>
          <w:rFonts w:ascii="Courier New" w:eastAsia="Arial" w:hAnsi="Courier New" w:cs="Courier New"/>
          <w:b/>
          <w:sz w:val="18"/>
          <w:szCs w:val="20"/>
          <w:lang w:val="en-GB"/>
        </w:rPr>
      </w:pPr>
      <w:r w:rsidRPr="00D16280">
        <w:rPr>
          <w:rFonts w:ascii="Courier New" w:eastAsia="Arial" w:hAnsi="Courier New" w:cs="Courier New"/>
          <w:b/>
          <w:sz w:val="18"/>
          <w:szCs w:val="20"/>
          <w:lang w:val="en-GB"/>
        </w:rPr>
        <w:t>whisper&gt; peek r x28</w:t>
      </w:r>
    </w:p>
    <w:p w14:paraId="369D95FD" w14:textId="4AB8E20B" w:rsidR="00110463" w:rsidRPr="00D16280" w:rsidRDefault="00990AA5" w:rsidP="00110463">
      <w:pPr>
        <w:widowControl w:val="0"/>
        <w:ind w:left="1440"/>
        <w:contextualSpacing/>
        <w:rPr>
          <w:rFonts w:ascii="Courier New" w:eastAsia="Arial" w:hAnsi="Courier New" w:cs="Courier New"/>
          <w:sz w:val="18"/>
          <w:szCs w:val="20"/>
          <w:lang w:val="en-GB"/>
        </w:rPr>
      </w:pPr>
      <w:r w:rsidRPr="00D16280">
        <w:rPr>
          <w:rFonts w:ascii="Courier New" w:eastAsia="Arial" w:hAnsi="Courier New" w:cs="Courier New"/>
          <w:sz w:val="18"/>
          <w:szCs w:val="20"/>
          <w:lang w:val="en-GB"/>
        </w:rPr>
        <w:t xml:space="preserve">  </w:t>
      </w:r>
      <w:r w:rsidR="00110463" w:rsidRPr="00D16280">
        <w:rPr>
          <w:rFonts w:ascii="Courier New" w:eastAsia="Arial" w:hAnsi="Courier New" w:cs="Courier New"/>
          <w:sz w:val="18"/>
          <w:szCs w:val="20"/>
          <w:lang w:val="en-GB"/>
        </w:rPr>
        <w:t>0x00000006</w:t>
      </w:r>
    </w:p>
    <w:p w14:paraId="2152C9FE" w14:textId="77777777" w:rsidR="00110463" w:rsidRPr="00D16280" w:rsidRDefault="00110463" w:rsidP="00110463">
      <w:pPr>
        <w:widowControl w:val="0"/>
        <w:ind w:left="1440"/>
        <w:contextualSpacing/>
        <w:rPr>
          <w:rFonts w:ascii="Courier New" w:eastAsia="Arial" w:hAnsi="Courier New" w:cs="Courier New"/>
          <w:sz w:val="18"/>
          <w:szCs w:val="20"/>
          <w:lang w:val="en-GB"/>
        </w:rPr>
      </w:pPr>
    </w:p>
    <w:p w14:paraId="568FD35D" w14:textId="021CAE2E" w:rsidR="00110463" w:rsidRPr="00D16280" w:rsidRDefault="00110463" w:rsidP="00110463">
      <w:pPr>
        <w:widowControl w:val="0"/>
        <w:ind w:left="1440"/>
        <w:contextualSpacing/>
        <w:rPr>
          <w:rFonts w:ascii="Courier New" w:eastAsia="Arial" w:hAnsi="Courier New" w:cs="Courier New"/>
          <w:b/>
          <w:sz w:val="18"/>
          <w:szCs w:val="20"/>
          <w:lang w:val="en-GB"/>
        </w:rPr>
      </w:pPr>
      <w:r w:rsidRPr="00D16280">
        <w:rPr>
          <w:rFonts w:ascii="Courier New" w:eastAsia="Arial" w:hAnsi="Courier New" w:cs="Courier New"/>
          <w:b/>
          <w:sz w:val="18"/>
          <w:szCs w:val="20"/>
          <w:lang w:val="en-GB"/>
        </w:rPr>
        <w:t>whisper&gt; step</w:t>
      </w:r>
    </w:p>
    <w:p w14:paraId="66AC896C" w14:textId="349F3B87" w:rsidR="00110463" w:rsidRPr="007637B8" w:rsidRDefault="00990AA5" w:rsidP="00110463">
      <w:pPr>
        <w:widowControl w:val="0"/>
        <w:ind w:left="1440"/>
        <w:contextualSpacing/>
        <w:rPr>
          <w:rFonts w:ascii="Courier New" w:eastAsia="Arial" w:hAnsi="Courier New" w:cs="Courier New"/>
          <w:sz w:val="18"/>
          <w:szCs w:val="20"/>
        </w:rPr>
      </w:pPr>
      <w:r w:rsidRPr="00D16280">
        <w:rPr>
          <w:rFonts w:ascii="Courier New" w:eastAsia="Arial" w:hAnsi="Courier New" w:cs="Courier New"/>
          <w:sz w:val="18"/>
          <w:szCs w:val="20"/>
          <w:lang w:val="en-GB"/>
        </w:rPr>
        <w:t xml:space="preserve">  </w:t>
      </w:r>
      <w:r w:rsidR="00110463" w:rsidRPr="007637B8">
        <w:rPr>
          <w:rFonts w:ascii="Courier New" w:eastAsia="Arial" w:hAnsi="Courier New" w:cs="Courier New"/>
          <w:sz w:val="18"/>
          <w:szCs w:val="20"/>
        </w:rPr>
        <w:t>#3 0</w:t>
      </w:r>
      <w:r w:rsidRPr="007637B8">
        <w:rPr>
          <w:rFonts w:ascii="Courier New" w:eastAsia="Arial" w:hAnsi="Courier New" w:cs="Courier New"/>
          <w:sz w:val="18"/>
          <w:szCs w:val="20"/>
        </w:rPr>
        <w:t xml:space="preserve"> 00000008 fffe0e13 r 1c        </w:t>
      </w:r>
      <w:r w:rsidR="00110463" w:rsidRPr="007637B8">
        <w:rPr>
          <w:rFonts w:ascii="Courier New" w:eastAsia="Arial" w:hAnsi="Courier New" w:cs="Courier New"/>
          <w:sz w:val="18"/>
          <w:szCs w:val="20"/>
        </w:rPr>
        <w:t>00000005  addi     x28, x28, -0x1</w:t>
      </w:r>
    </w:p>
    <w:p w14:paraId="3D2E9DB4" w14:textId="77777777" w:rsidR="00110463" w:rsidRPr="007637B8" w:rsidRDefault="00110463" w:rsidP="00110463">
      <w:pPr>
        <w:widowControl w:val="0"/>
        <w:ind w:left="1440"/>
        <w:contextualSpacing/>
        <w:rPr>
          <w:rFonts w:ascii="Courier New" w:eastAsia="Arial" w:hAnsi="Courier New" w:cs="Courier New"/>
          <w:sz w:val="18"/>
          <w:szCs w:val="20"/>
        </w:rPr>
      </w:pPr>
    </w:p>
    <w:p w14:paraId="0420F0FE" w14:textId="6A32E2AB" w:rsidR="00110463" w:rsidRPr="00D16280" w:rsidRDefault="00110463" w:rsidP="00110463">
      <w:pPr>
        <w:widowControl w:val="0"/>
        <w:ind w:left="1440"/>
        <w:contextualSpacing/>
        <w:rPr>
          <w:rFonts w:ascii="Courier New" w:eastAsia="Arial" w:hAnsi="Courier New" w:cs="Courier New"/>
          <w:b/>
          <w:sz w:val="18"/>
          <w:szCs w:val="20"/>
          <w:lang w:val="en-GB"/>
        </w:rPr>
      </w:pPr>
      <w:r w:rsidRPr="00D16280">
        <w:rPr>
          <w:rFonts w:ascii="Courier New" w:eastAsia="Arial" w:hAnsi="Courier New" w:cs="Courier New"/>
          <w:b/>
          <w:sz w:val="18"/>
          <w:szCs w:val="20"/>
          <w:lang w:val="en-GB"/>
        </w:rPr>
        <w:t>whisper&gt; peek r x28</w:t>
      </w:r>
    </w:p>
    <w:p w14:paraId="7ECA044E" w14:textId="1DC98CA0" w:rsidR="00110463" w:rsidRPr="00D16280" w:rsidRDefault="00990AA5" w:rsidP="00110463">
      <w:pPr>
        <w:widowControl w:val="0"/>
        <w:ind w:left="1440"/>
        <w:contextualSpacing/>
        <w:rPr>
          <w:rFonts w:ascii="Courier New" w:eastAsia="Arial" w:hAnsi="Courier New" w:cs="Courier New"/>
          <w:sz w:val="18"/>
          <w:szCs w:val="20"/>
          <w:lang w:val="en-GB"/>
        </w:rPr>
      </w:pPr>
      <w:r w:rsidRPr="00D16280">
        <w:rPr>
          <w:rFonts w:ascii="Courier New" w:eastAsia="Arial" w:hAnsi="Courier New" w:cs="Courier New"/>
          <w:sz w:val="18"/>
          <w:szCs w:val="20"/>
          <w:lang w:val="en-GB"/>
        </w:rPr>
        <w:t xml:space="preserve">  </w:t>
      </w:r>
      <w:r w:rsidR="00110463" w:rsidRPr="00D16280">
        <w:rPr>
          <w:rFonts w:ascii="Courier New" w:eastAsia="Arial" w:hAnsi="Courier New" w:cs="Courier New"/>
          <w:sz w:val="18"/>
          <w:szCs w:val="20"/>
          <w:lang w:val="en-GB"/>
        </w:rPr>
        <w:t>0x00000005</w:t>
      </w:r>
    </w:p>
    <w:p w14:paraId="2592791E" w14:textId="77777777" w:rsidR="00110463" w:rsidRPr="00D16280" w:rsidRDefault="00110463" w:rsidP="00110463">
      <w:pPr>
        <w:widowControl w:val="0"/>
        <w:ind w:left="1440"/>
        <w:contextualSpacing/>
        <w:rPr>
          <w:rFonts w:ascii="Courier New" w:eastAsia="Arial" w:hAnsi="Courier New" w:cs="Courier New"/>
          <w:sz w:val="18"/>
          <w:szCs w:val="20"/>
          <w:lang w:val="en-GB"/>
        </w:rPr>
      </w:pPr>
    </w:p>
    <w:p w14:paraId="271421D8" w14:textId="17EACBA0" w:rsidR="00110463" w:rsidRPr="00D16280" w:rsidRDefault="00110463" w:rsidP="00110463">
      <w:pPr>
        <w:widowControl w:val="0"/>
        <w:ind w:left="1440"/>
        <w:contextualSpacing/>
        <w:rPr>
          <w:rFonts w:ascii="Courier New" w:eastAsia="Arial" w:hAnsi="Courier New" w:cs="Courier New"/>
          <w:b/>
          <w:sz w:val="18"/>
          <w:szCs w:val="20"/>
          <w:lang w:val="en-GB"/>
        </w:rPr>
      </w:pPr>
      <w:r w:rsidRPr="00D16280">
        <w:rPr>
          <w:rFonts w:ascii="Courier New" w:eastAsia="Arial" w:hAnsi="Courier New" w:cs="Courier New"/>
          <w:b/>
          <w:sz w:val="18"/>
          <w:szCs w:val="20"/>
          <w:lang w:val="en-GB"/>
        </w:rPr>
        <w:t>whisper&gt; step</w:t>
      </w:r>
    </w:p>
    <w:p w14:paraId="4A631889" w14:textId="7A5C10A6" w:rsidR="00110463" w:rsidRPr="007637B8" w:rsidRDefault="00990AA5" w:rsidP="00110463">
      <w:pPr>
        <w:widowControl w:val="0"/>
        <w:ind w:left="1440"/>
        <w:contextualSpacing/>
        <w:rPr>
          <w:rFonts w:ascii="Courier New" w:eastAsia="Arial" w:hAnsi="Courier New" w:cs="Courier New"/>
          <w:sz w:val="18"/>
          <w:szCs w:val="20"/>
        </w:rPr>
      </w:pPr>
      <w:r w:rsidRPr="00D16280">
        <w:rPr>
          <w:rFonts w:ascii="Courier New" w:eastAsia="Arial" w:hAnsi="Courier New" w:cs="Courier New"/>
          <w:sz w:val="18"/>
          <w:szCs w:val="20"/>
          <w:lang w:val="en-GB"/>
        </w:rPr>
        <w:t xml:space="preserve">  </w:t>
      </w:r>
      <w:r w:rsidR="00110463" w:rsidRPr="007637B8">
        <w:rPr>
          <w:rFonts w:ascii="Courier New" w:eastAsia="Arial" w:hAnsi="Courier New" w:cs="Courier New"/>
          <w:sz w:val="18"/>
          <w:szCs w:val="20"/>
        </w:rPr>
        <w:t>#4 0</w:t>
      </w:r>
      <w:r w:rsidRPr="007637B8">
        <w:rPr>
          <w:rFonts w:ascii="Courier New" w:eastAsia="Arial" w:hAnsi="Courier New" w:cs="Courier New"/>
          <w:sz w:val="18"/>
          <w:szCs w:val="20"/>
        </w:rPr>
        <w:t xml:space="preserve"> 0000000c 003e7e13 r 1c        </w:t>
      </w:r>
      <w:r w:rsidR="00110463" w:rsidRPr="007637B8">
        <w:rPr>
          <w:rFonts w:ascii="Courier New" w:eastAsia="Arial" w:hAnsi="Courier New" w:cs="Courier New"/>
          <w:sz w:val="18"/>
          <w:szCs w:val="20"/>
        </w:rPr>
        <w:t>00000001  andi     x28, x28, 0x3</w:t>
      </w:r>
    </w:p>
    <w:p w14:paraId="0D79548D" w14:textId="77777777" w:rsidR="00110463" w:rsidRPr="007637B8" w:rsidRDefault="00110463" w:rsidP="00110463">
      <w:pPr>
        <w:widowControl w:val="0"/>
        <w:ind w:left="1440"/>
        <w:contextualSpacing/>
        <w:rPr>
          <w:rFonts w:ascii="Courier New" w:eastAsia="Arial" w:hAnsi="Courier New" w:cs="Courier New"/>
          <w:sz w:val="18"/>
          <w:szCs w:val="20"/>
        </w:rPr>
      </w:pPr>
    </w:p>
    <w:p w14:paraId="56B11B08" w14:textId="31470AE2" w:rsidR="00110463" w:rsidRPr="007637B8" w:rsidRDefault="00110463" w:rsidP="00110463">
      <w:pPr>
        <w:widowControl w:val="0"/>
        <w:ind w:left="1440"/>
        <w:contextualSpacing/>
        <w:rPr>
          <w:rFonts w:ascii="Courier New" w:eastAsia="Arial" w:hAnsi="Courier New" w:cs="Courier New"/>
          <w:b/>
          <w:sz w:val="18"/>
          <w:szCs w:val="20"/>
        </w:rPr>
      </w:pPr>
      <w:r w:rsidRPr="007637B8">
        <w:rPr>
          <w:rFonts w:ascii="Courier New" w:eastAsia="Arial" w:hAnsi="Courier New" w:cs="Courier New"/>
          <w:b/>
          <w:sz w:val="18"/>
          <w:szCs w:val="20"/>
        </w:rPr>
        <w:t>whisper&gt; peek r x28</w:t>
      </w:r>
    </w:p>
    <w:p w14:paraId="152F3DD5" w14:textId="0B078392" w:rsidR="00110463" w:rsidRPr="007637B8" w:rsidRDefault="00990AA5" w:rsidP="002B1431">
      <w:pPr>
        <w:widowControl w:val="0"/>
        <w:ind w:left="1440"/>
        <w:contextualSpacing/>
        <w:rPr>
          <w:rFonts w:ascii="Courier New" w:eastAsia="Arial" w:hAnsi="Courier New" w:cs="Courier New"/>
          <w:sz w:val="18"/>
          <w:szCs w:val="20"/>
        </w:rPr>
      </w:pPr>
      <w:r w:rsidRPr="007637B8">
        <w:rPr>
          <w:rFonts w:ascii="Courier New" w:eastAsia="Arial" w:hAnsi="Courier New" w:cs="Courier New"/>
          <w:sz w:val="18"/>
          <w:szCs w:val="20"/>
        </w:rPr>
        <w:t xml:space="preserve">  </w:t>
      </w:r>
      <w:r w:rsidR="00110463" w:rsidRPr="007637B8">
        <w:rPr>
          <w:rFonts w:ascii="Courier New" w:eastAsia="Arial" w:hAnsi="Courier New" w:cs="Courier New"/>
          <w:sz w:val="18"/>
          <w:szCs w:val="20"/>
        </w:rPr>
        <w:t>0x00000001</w:t>
      </w:r>
    </w:p>
    <w:p w14:paraId="3A4F3B40" w14:textId="0FD57BA2" w:rsidR="00E973BC" w:rsidRPr="007637B8" w:rsidRDefault="00E973BC" w:rsidP="00E973BC">
      <w:pPr>
        <w:widowControl w:val="0"/>
        <w:contextualSpacing/>
        <w:rPr>
          <w:rFonts w:ascii="Courier New" w:eastAsia="Arial" w:hAnsi="Courier New" w:cs="Courier New"/>
          <w:sz w:val="18"/>
          <w:szCs w:val="20"/>
        </w:rPr>
      </w:pPr>
    </w:p>
    <w:p w14:paraId="0BF4BC70" w14:textId="1B632AFC" w:rsidR="00E973BC" w:rsidRPr="007637B8" w:rsidRDefault="005A0EB9" w:rsidP="00E973BC">
      <w:pPr>
        <w:pStyle w:val="Caption"/>
        <w:rPr>
          <w:b w:val="0"/>
        </w:rPr>
      </w:pPr>
      <w:r w:rsidRPr="007637B8">
        <w:rPr>
          <w:b w:val="0"/>
        </w:rPr>
        <w:t xml:space="preserve">Quando tiver terminado de depurar e explorar o programa e os registos utilizando o </w:t>
      </w:r>
      <w:r w:rsidR="00D93D20">
        <w:rPr>
          <w:b w:val="0"/>
        </w:rPr>
        <w:t>W</w:t>
      </w:r>
      <w:r w:rsidRPr="007637B8">
        <w:rPr>
          <w:b w:val="0"/>
        </w:rPr>
        <w:t xml:space="preserve">hisper, saia escrevendo </w:t>
      </w:r>
      <w:r w:rsidRPr="007637B8">
        <w:rPr>
          <w:bCs/>
        </w:rPr>
        <w:t>quit</w:t>
      </w:r>
      <w:r w:rsidRPr="007637B8">
        <w:rPr>
          <w:b w:val="0"/>
        </w:rPr>
        <w:t xml:space="preserve"> no terminal</w:t>
      </w:r>
      <w:r w:rsidR="00E973BC" w:rsidRPr="007637B8">
        <w:rPr>
          <w:b w:val="0"/>
        </w:rPr>
        <w:t>.</w:t>
      </w:r>
    </w:p>
    <w:p w14:paraId="3B671324" w14:textId="06A2D10B" w:rsidR="00903B55" w:rsidRPr="007637B8" w:rsidRDefault="00903B55" w:rsidP="00E973BC">
      <w:pPr>
        <w:pStyle w:val="Caption"/>
        <w:rPr>
          <w:b w:val="0"/>
        </w:rPr>
      </w:pPr>
    </w:p>
    <w:p w14:paraId="2F3A48B9" w14:textId="77777777" w:rsidR="00903B55" w:rsidRPr="007637B8" w:rsidRDefault="00903B55" w:rsidP="00E973BC">
      <w:pPr>
        <w:pStyle w:val="Caption"/>
        <w:rPr>
          <w:b w:val="0"/>
        </w:rPr>
      </w:pPr>
    </w:p>
    <w:p w14:paraId="1374554E" w14:textId="77777777" w:rsidR="00A74C92" w:rsidRPr="007637B8" w:rsidRDefault="00A74C92">
      <w:pPr>
        <w:rPr>
          <w:rFonts w:eastAsia="Arial" w:cs="Arial"/>
          <w:b/>
          <w:sz w:val="30"/>
          <w:szCs w:val="30"/>
        </w:rPr>
      </w:pPr>
      <w:r w:rsidRPr="007637B8">
        <w:rPr>
          <w:rFonts w:eastAsia="Arial" w:cs="Arial"/>
          <w:b/>
          <w:sz w:val="30"/>
          <w:szCs w:val="30"/>
        </w:rPr>
        <w:br w:type="page"/>
      </w:r>
    </w:p>
    <w:p w14:paraId="0CF5B4C8" w14:textId="3CD1911C" w:rsidR="00A74C92" w:rsidRPr="007637B8" w:rsidRDefault="00BA58CD" w:rsidP="00DF28F6">
      <w:pPr>
        <w:shd w:val="clear" w:color="auto" w:fill="000000" w:themeFill="text1"/>
        <w:rPr>
          <w:rFonts w:eastAsia="Arial" w:cs="Arial"/>
          <w:b/>
          <w:color w:val="FFFFFF" w:themeColor="background1"/>
          <w:sz w:val="28"/>
          <w:szCs w:val="28"/>
        </w:rPr>
      </w:pPr>
      <w:r w:rsidRPr="007637B8">
        <w:rPr>
          <w:rFonts w:eastAsia="Arial" w:cs="Arial"/>
          <w:b/>
          <w:color w:val="FFFFFF" w:themeColor="background1"/>
          <w:sz w:val="30"/>
          <w:szCs w:val="30"/>
        </w:rPr>
        <w:lastRenderedPageBreak/>
        <w:t>Apêndice</w:t>
      </w:r>
      <w:r w:rsidR="00A74C92" w:rsidRPr="007637B8">
        <w:rPr>
          <w:rFonts w:eastAsia="Arial" w:cs="Arial"/>
          <w:b/>
          <w:color w:val="FFFFFF" w:themeColor="background1"/>
          <w:sz w:val="30"/>
          <w:szCs w:val="30"/>
        </w:rPr>
        <w:t xml:space="preserve"> B: </w:t>
      </w:r>
      <w:r w:rsidR="00AD4AB8" w:rsidRPr="007637B8">
        <w:rPr>
          <w:rFonts w:eastAsia="Arial" w:cs="Arial"/>
          <w:b/>
          <w:color w:val="FFFFFF" w:themeColor="background1"/>
          <w:sz w:val="30"/>
          <w:szCs w:val="30"/>
        </w:rPr>
        <w:t>Instalar drivers no Windows para usar PlatformIO</w:t>
      </w:r>
    </w:p>
    <w:p w14:paraId="746B7EEE" w14:textId="6DC1EE63" w:rsidR="00A74C92" w:rsidRPr="007637B8" w:rsidRDefault="00A74C92" w:rsidP="00A74C92"/>
    <w:p w14:paraId="113BDE5F" w14:textId="78F39D1B" w:rsidR="00A74C92" w:rsidRPr="007637B8" w:rsidRDefault="00AD4AB8" w:rsidP="00A74C92">
      <w:r w:rsidRPr="007637B8">
        <w:t>Para descarregar o executável Zadig, navegue até ao seguinte sítio Web</w:t>
      </w:r>
      <w:r w:rsidR="00A74C92" w:rsidRPr="007637B8">
        <w:t xml:space="preserve"> (</w:t>
      </w:r>
      <w:r w:rsidR="00A74C92" w:rsidRPr="007637B8">
        <w:fldChar w:fldCharType="begin"/>
      </w:r>
      <w:r w:rsidR="00A74C92" w:rsidRPr="007637B8">
        <w:instrText xml:space="preserve"> REF _Ref52273174 \h  \* MERGEFORMAT </w:instrText>
      </w:r>
      <w:r w:rsidR="00A74C92" w:rsidRPr="007637B8">
        <w:fldChar w:fldCharType="separate"/>
      </w:r>
      <w:r w:rsidR="00233372" w:rsidRPr="00233372">
        <w:t>Figura 97</w:t>
      </w:r>
      <w:r w:rsidR="00A74C92" w:rsidRPr="007637B8">
        <w:fldChar w:fldCharType="end"/>
      </w:r>
      <w:r w:rsidR="00A74C92" w:rsidRPr="007637B8">
        <w:t>):</w:t>
      </w:r>
    </w:p>
    <w:p w14:paraId="40CE8E7F" w14:textId="77777777" w:rsidR="00A74C92" w:rsidRPr="007637B8" w:rsidRDefault="00A74C92" w:rsidP="00A74C92"/>
    <w:p w14:paraId="4F3D6984" w14:textId="56B3BB3B" w:rsidR="00A74C92" w:rsidRPr="007637B8" w:rsidRDefault="00A74C92" w:rsidP="00A74C92">
      <w:r w:rsidRPr="007637B8">
        <w:t xml:space="preserve">   </w:t>
      </w:r>
      <w:hyperlink r:id="rId240" w:history="1">
        <w:r w:rsidRPr="007637B8">
          <w:rPr>
            <w:rStyle w:val="Hyperlink"/>
          </w:rPr>
          <w:t>https://zadig.akeo.ie/</w:t>
        </w:r>
      </w:hyperlink>
    </w:p>
    <w:p w14:paraId="0205BC75" w14:textId="77777777" w:rsidR="00A74C92" w:rsidRPr="007637B8" w:rsidRDefault="00A74C92" w:rsidP="00A74C92"/>
    <w:p w14:paraId="311B7D44" w14:textId="77777777" w:rsidR="00A74C92" w:rsidRPr="007637B8" w:rsidRDefault="00A74C92" w:rsidP="00A74C92">
      <w:pPr>
        <w:jc w:val="center"/>
      </w:pPr>
      <w:r w:rsidRPr="007637B8">
        <w:rPr>
          <w:noProof/>
          <w:lang w:eastAsia="es-ES"/>
        </w:rPr>
        <w:drawing>
          <wp:inline distT="0" distB="0" distL="0" distR="0" wp14:anchorId="310E767D" wp14:editId="12E46FE1">
            <wp:extent cx="4804118" cy="4484370"/>
            <wp:effectExtent l="0" t="0" r="0" b="0"/>
            <wp:docPr id="4303080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1"/>
                    <a:srcRect b="1712"/>
                    <a:stretch/>
                  </pic:blipFill>
                  <pic:spPr bwMode="auto">
                    <a:xfrm>
                      <a:off x="0" y="0"/>
                      <a:ext cx="4807557" cy="4487580"/>
                    </a:xfrm>
                    <a:prstGeom prst="rect">
                      <a:avLst/>
                    </a:prstGeom>
                    <a:ln>
                      <a:noFill/>
                    </a:ln>
                    <a:extLst>
                      <a:ext uri="{53640926-AAD7-44D8-BBD7-CCE9431645EC}">
                        <a14:shadowObscured xmlns:a14="http://schemas.microsoft.com/office/drawing/2010/main"/>
                      </a:ext>
                    </a:extLst>
                  </pic:spPr>
                </pic:pic>
              </a:graphicData>
            </a:graphic>
          </wp:inline>
        </w:drawing>
      </w:r>
    </w:p>
    <w:p w14:paraId="06A16C5B" w14:textId="2DEF681E" w:rsidR="00A74C92" w:rsidRPr="007637B8" w:rsidRDefault="00D8789F" w:rsidP="00A74C92">
      <w:pPr>
        <w:jc w:val="center"/>
        <w:rPr>
          <w:b/>
          <w:bCs/>
        </w:rPr>
      </w:pPr>
      <w:bookmarkStart w:id="256" w:name="_Ref52273174"/>
      <w:r w:rsidRPr="007637B8">
        <w:rPr>
          <w:b/>
          <w:bCs/>
        </w:rPr>
        <w:t>Figura</w:t>
      </w:r>
      <w:r w:rsidR="00A74C92" w:rsidRPr="007637B8">
        <w:rPr>
          <w:b/>
          <w:bCs/>
        </w:rPr>
        <w:t xml:space="preserve"> </w:t>
      </w:r>
      <w:r w:rsidR="00A74C92" w:rsidRPr="007637B8">
        <w:rPr>
          <w:b/>
          <w:bCs/>
        </w:rPr>
        <w:fldChar w:fldCharType="begin"/>
      </w:r>
      <w:r w:rsidR="00A74C92" w:rsidRPr="007637B8">
        <w:rPr>
          <w:b/>
          <w:bCs/>
        </w:rPr>
        <w:instrText xml:space="preserve"> SEQ Figure \* ARABIC </w:instrText>
      </w:r>
      <w:r w:rsidR="00A74C92" w:rsidRPr="007637B8">
        <w:rPr>
          <w:b/>
          <w:bCs/>
        </w:rPr>
        <w:fldChar w:fldCharType="separate"/>
      </w:r>
      <w:r w:rsidR="00233372">
        <w:rPr>
          <w:b/>
          <w:bCs/>
          <w:noProof/>
        </w:rPr>
        <w:t>97</w:t>
      </w:r>
      <w:r w:rsidR="00A74C92" w:rsidRPr="007637B8">
        <w:rPr>
          <w:b/>
          <w:bCs/>
        </w:rPr>
        <w:fldChar w:fldCharType="end"/>
      </w:r>
      <w:bookmarkEnd w:id="256"/>
      <w:r w:rsidR="00A74C92" w:rsidRPr="007637B8">
        <w:rPr>
          <w:b/>
          <w:bCs/>
        </w:rPr>
        <w:t xml:space="preserve">. </w:t>
      </w:r>
      <w:r w:rsidR="00540F41" w:rsidRPr="007637B8">
        <w:rPr>
          <w:b/>
          <w:bCs/>
        </w:rPr>
        <w:t>Instalar o controlador da placa Nexys A7 utilizado pelo PlatformIO</w:t>
      </w:r>
    </w:p>
    <w:p w14:paraId="79C69095" w14:textId="77777777" w:rsidR="00A74C92" w:rsidRPr="007637B8" w:rsidRDefault="00A74C92" w:rsidP="00A74C92"/>
    <w:p w14:paraId="51A5A6CE" w14:textId="35027B45" w:rsidR="00A74C92" w:rsidRPr="007637B8" w:rsidRDefault="00540F41" w:rsidP="00A74C92">
      <w:r w:rsidRPr="007637B8">
        <w:t xml:space="preserve">Clique em Zadig 2.5 e guarde o executável. Em seguida, execute-o (zadig-2.5.exe), o qual está localizado onde o descarregou. Também pode escrever zadig no menu Iniciar para o encontrar. Provavelmente, ser-lhe-á perguntado se pretende permitir que o Zadig </w:t>
      </w:r>
      <w:r w:rsidR="00CA0F7D" w:rsidRPr="007637B8">
        <w:t>efetue</w:t>
      </w:r>
      <w:r w:rsidRPr="007637B8">
        <w:t xml:space="preserve"> alterações no seu computador e se pretende que este verifique se existem actualizações. Clique em Sim nas duas vezes</w:t>
      </w:r>
      <w:r w:rsidR="00A74C92" w:rsidRPr="007637B8">
        <w:t>.</w:t>
      </w:r>
    </w:p>
    <w:p w14:paraId="5AFCFE48" w14:textId="77777777" w:rsidR="00A74C92" w:rsidRPr="007637B8" w:rsidRDefault="00A74C92" w:rsidP="00A74C92"/>
    <w:p w14:paraId="36B3FB01" w14:textId="64432F3A" w:rsidR="00A74C92" w:rsidRPr="007637B8" w:rsidRDefault="00540F41" w:rsidP="00A74C92">
      <w:r w:rsidRPr="007637B8">
        <w:t>Ligue a placa Nexys A7 ao seu computador e ligue-a. No Zadig, clique em Options → List All Devices</w:t>
      </w:r>
      <w:r w:rsidR="00A74C92" w:rsidRPr="007637B8">
        <w:t xml:space="preserve"> (</w:t>
      </w:r>
      <w:r w:rsidR="00A74C92" w:rsidRPr="007637B8">
        <w:fldChar w:fldCharType="begin"/>
      </w:r>
      <w:r w:rsidR="00A74C92" w:rsidRPr="007637B8">
        <w:instrText xml:space="preserve"> REF _Ref52273248 \h  \* MERGEFORMAT </w:instrText>
      </w:r>
      <w:r w:rsidR="00A74C92" w:rsidRPr="007637B8">
        <w:fldChar w:fldCharType="separate"/>
      </w:r>
      <w:r w:rsidR="00233372" w:rsidRPr="00233372">
        <w:t>Figura 98</w:t>
      </w:r>
      <w:r w:rsidR="00A74C92" w:rsidRPr="007637B8">
        <w:fldChar w:fldCharType="end"/>
      </w:r>
      <w:r w:rsidR="00A74C92" w:rsidRPr="007637B8">
        <w:t>).</w:t>
      </w:r>
    </w:p>
    <w:p w14:paraId="31B12FF4" w14:textId="77777777" w:rsidR="00A74C92" w:rsidRPr="007637B8" w:rsidRDefault="00A74C92" w:rsidP="00A74C92"/>
    <w:p w14:paraId="75896E44" w14:textId="77777777" w:rsidR="00A74C92" w:rsidRPr="007637B8" w:rsidRDefault="00A74C92" w:rsidP="00A74C92">
      <w:pPr>
        <w:jc w:val="center"/>
      </w:pPr>
      <w:r w:rsidRPr="007637B8">
        <w:rPr>
          <w:noProof/>
          <w:lang w:eastAsia="es-ES"/>
        </w:rPr>
        <w:lastRenderedPageBreak/>
        <w:drawing>
          <wp:inline distT="0" distB="0" distL="0" distR="0" wp14:anchorId="60A4D5BD" wp14:editId="2EA8AD0C">
            <wp:extent cx="3510057" cy="1562100"/>
            <wp:effectExtent l="0" t="0" r="0" b="0"/>
            <wp:docPr id="4303080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2"/>
                    <a:srcRect l="12365" t="32854" r="50144" b="37482"/>
                    <a:stretch/>
                  </pic:blipFill>
                  <pic:spPr bwMode="auto">
                    <a:xfrm>
                      <a:off x="0" y="0"/>
                      <a:ext cx="3523263" cy="1567977"/>
                    </a:xfrm>
                    <a:prstGeom prst="rect">
                      <a:avLst/>
                    </a:prstGeom>
                    <a:ln>
                      <a:noFill/>
                    </a:ln>
                    <a:extLst>
                      <a:ext uri="{53640926-AAD7-44D8-BBD7-CCE9431645EC}">
                        <a14:shadowObscured xmlns:a14="http://schemas.microsoft.com/office/drawing/2010/main"/>
                      </a:ext>
                    </a:extLst>
                  </pic:spPr>
                </pic:pic>
              </a:graphicData>
            </a:graphic>
          </wp:inline>
        </w:drawing>
      </w:r>
    </w:p>
    <w:p w14:paraId="3458239C" w14:textId="010E3545" w:rsidR="00A74C92" w:rsidRPr="007637B8" w:rsidRDefault="00D8789F" w:rsidP="00A74C92">
      <w:pPr>
        <w:jc w:val="center"/>
        <w:rPr>
          <w:b/>
          <w:bCs/>
        </w:rPr>
      </w:pPr>
      <w:bookmarkStart w:id="257" w:name="_Ref52273248"/>
      <w:r w:rsidRPr="007637B8">
        <w:rPr>
          <w:b/>
          <w:bCs/>
        </w:rPr>
        <w:t>Figura</w:t>
      </w:r>
      <w:r w:rsidR="00A74C92" w:rsidRPr="007637B8">
        <w:rPr>
          <w:b/>
          <w:bCs/>
        </w:rPr>
        <w:t xml:space="preserve"> </w:t>
      </w:r>
      <w:r w:rsidR="00A74C92" w:rsidRPr="007637B8">
        <w:rPr>
          <w:b/>
          <w:bCs/>
        </w:rPr>
        <w:fldChar w:fldCharType="begin"/>
      </w:r>
      <w:r w:rsidR="00A74C92" w:rsidRPr="007637B8">
        <w:rPr>
          <w:b/>
          <w:bCs/>
        </w:rPr>
        <w:instrText xml:space="preserve"> SEQ Figure \* ARABIC </w:instrText>
      </w:r>
      <w:r w:rsidR="00A74C92" w:rsidRPr="007637B8">
        <w:rPr>
          <w:b/>
          <w:bCs/>
        </w:rPr>
        <w:fldChar w:fldCharType="separate"/>
      </w:r>
      <w:r w:rsidR="00233372">
        <w:rPr>
          <w:b/>
          <w:bCs/>
          <w:noProof/>
        </w:rPr>
        <w:t>98</w:t>
      </w:r>
      <w:r w:rsidR="00A74C92" w:rsidRPr="007637B8">
        <w:rPr>
          <w:b/>
          <w:bCs/>
        </w:rPr>
        <w:fldChar w:fldCharType="end"/>
      </w:r>
      <w:bookmarkEnd w:id="257"/>
      <w:r w:rsidR="00A74C92" w:rsidRPr="007637B8">
        <w:rPr>
          <w:b/>
          <w:bCs/>
        </w:rPr>
        <w:t xml:space="preserve">. </w:t>
      </w:r>
      <w:r w:rsidR="00AC4B9F" w:rsidRPr="007637B8">
        <w:rPr>
          <w:b/>
          <w:bCs/>
        </w:rPr>
        <w:t>Listar todos os dispositivos no Zadig</w:t>
      </w:r>
    </w:p>
    <w:p w14:paraId="345AE9B8" w14:textId="77777777" w:rsidR="00A74C92" w:rsidRPr="007637B8" w:rsidRDefault="00A74C92" w:rsidP="00A74C92"/>
    <w:p w14:paraId="1EC50DB7" w14:textId="32B4CFBA" w:rsidR="00A74C92" w:rsidRPr="007637B8" w:rsidRDefault="00AC4B9F" w:rsidP="00A74C92">
      <w:r w:rsidRPr="007637B8">
        <w:t xml:space="preserve">Se clicar no menu pendente, verá listados o Dispositivo USB da Digilent (Interface 0) e o Dispositivo USB da Digilent (Interface 1). Irá instalar novos controladores apenas para o Dispositivo USB da Digilent (Interface 0) </w:t>
      </w:r>
      <w:r w:rsidR="00A74C92" w:rsidRPr="007637B8">
        <w:t>(</w:t>
      </w:r>
      <w:r w:rsidR="00A74C92" w:rsidRPr="007637B8">
        <w:fldChar w:fldCharType="begin"/>
      </w:r>
      <w:r w:rsidR="00A74C92" w:rsidRPr="007637B8">
        <w:instrText xml:space="preserve"> REF _Ref52273293 \h  \* MERGEFORMAT </w:instrText>
      </w:r>
      <w:r w:rsidR="00A74C92" w:rsidRPr="007637B8">
        <w:fldChar w:fldCharType="separate"/>
      </w:r>
      <w:r w:rsidR="00233372" w:rsidRPr="00233372">
        <w:t>Figura 99</w:t>
      </w:r>
      <w:r w:rsidR="00A74C92" w:rsidRPr="007637B8">
        <w:fldChar w:fldCharType="end"/>
      </w:r>
      <w:r w:rsidR="00A74C92" w:rsidRPr="007637B8">
        <w:t>).</w:t>
      </w:r>
    </w:p>
    <w:p w14:paraId="08ABDF1B" w14:textId="77777777" w:rsidR="00A74C92" w:rsidRPr="007637B8" w:rsidRDefault="00A74C92" w:rsidP="00A74C92"/>
    <w:p w14:paraId="449AB612" w14:textId="77777777" w:rsidR="00A74C92" w:rsidRPr="007637B8" w:rsidRDefault="00A74C92" w:rsidP="00A74C92">
      <w:pPr>
        <w:jc w:val="center"/>
      </w:pPr>
      <w:r w:rsidRPr="007637B8">
        <w:rPr>
          <w:noProof/>
          <w:lang w:eastAsia="es-ES"/>
        </w:rPr>
        <w:drawing>
          <wp:inline distT="0" distB="0" distL="0" distR="0" wp14:anchorId="180362BA" wp14:editId="3DB03D9C">
            <wp:extent cx="5372100" cy="2373581"/>
            <wp:effectExtent l="0" t="0" r="0" b="8255"/>
            <wp:docPr id="43030804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410755" cy="2390660"/>
                    </a:xfrm>
                    <a:prstGeom prst="rect">
                      <a:avLst/>
                    </a:prstGeom>
                  </pic:spPr>
                </pic:pic>
              </a:graphicData>
            </a:graphic>
          </wp:inline>
        </w:drawing>
      </w:r>
    </w:p>
    <w:p w14:paraId="7E47B145" w14:textId="5112B85B" w:rsidR="00A74C92" w:rsidRPr="007637B8" w:rsidRDefault="00D8789F" w:rsidP="00A74C92">
      <w:pPr>
        <w:jc w:val="center"/>
        <w:rPr>
          <w:b/>
          <w:bCs/>
        </w:rPr>
      </w:pPr>
      <w:bookmarkStart w:id="258" w:name="_Ref52273293"/>
      <w:r w:rsidRPr="007637B8">
        <w:rPr>
          <w:b/>
          <w:bCs/>
        </w:rPr>
        <w:t>Figura</w:t>
      </w:r>
      <w:r w:rsidR="00A74C92" w:rsidRPr="007637B8">
        <w:rPr>
          <w:b/>
          <w:bCs/>
        </w:rPr>
        <w:t xml:space="preserve"> </w:t>
      </w:r>
      <w:r w:rsidR="00A74C92" w:rsidRPr="007637B8">
        <w:rPr>
          <w:b/>
          <w:bCs/>
        </w:rPr>
        <w:fldChar w:fldCharType="begin"/>
      </w:r>
      <w:r w:rsidR="00A74C92" w:rsidRPr="007637B8">
        <w:rPr>
          <w:b/>
          <w:bCs/>
        </w:rPr>
        <w:instrText xml:space="preserve"> SEQ Figure \* ARABIC </w:instrText>
      </w:r>
      <w:r w:rsidR="00A74C92" w:rsidRPr="007637B8">
        <w:rPr>
          <w:b/>
          <w:bCs/>
        </w:rPr>
        <w:fldChar w:fldCharType="separate"/>
      </w:r>
      <w:r w:rsidR="00233372">
        <w:rPr>
          <w:b/>
          <w:bCs/>
          <w:noProof/>
        </w:rPr>
        <w:t>99</w:t>
      </w:r>
      <w:r w:rsidR="00A74C92" w:rsidRPr="007637B8">
        <w:rPr>
          <w:b/>
          <w:bCs/>
        </w:rPr>
        <w:fldChar w:fldCharType="end"/>
      </w:r>
      <w:bookmarkEnd w:id="258"/>
      <w:r w:rsidR="00A74C92" w:rsidRPr="007637B8">
        <w:rPr>
          <w:b/>
          <w:bCs/>
        </w:rPr>
        <w:t xml:space="preserve">. </w:t>
      </w:r>
      <w:r w:rsidR="00AC4B9F" w:rsidRPr="007637B8">
        <w:rPr>
          <w:b/>
          <w:bCs/>
        </w:rPr>
        <w:t>Instalar o controlador WinUSB para o dispositivo USB da Digilent</w:t>
      </w:r>
      <w:r w:rsidR="00A74C92" w:rsidRPr="007637B8">
        <w:rPr>
          <w:b/>
          <w:bCs/>
        </w:rPr>
        <w:t xml:space="preserve"> (Interface 0)</w:t>
      </w:r>
    </w:p>
    <w:p w14:paraId="1F689104" w14:textId="77777777" w:rsidR="00A74C92" w:rsidRPr="007637B8" w:rsidRDefault="00A74C92" w:rsidP="00A74C92"/>
    <w:p w14:paraId="098FFE21" w14:textId="4076ADA1" w:rsidR="00A74C92" w:rsidRPr="007637B8" w:rsidRDefault="00AC4B9F" w:rsidP="00A74C92">
      <w:r w:rsidRPr="007637B8">
        <w:t>Agora, substituirá o controlador FTDI pelo controlador WinUSB, como mostrado na</w:t>
      </w:r>
      <w:r w:rsidR="00A74C92" w:rsidRPr="007637B8">
        <w:t xml:space="preserve"> </w:t>
      </w:r>
      <w:r w:rsidR="00A74C92" w:rsidRPr="007637B8">
        <w:fldChar w:fldCharType="begin"/>
      </w:r>
      <w:r w:rsidR="00A74C92" w:rsidRPr="007637B8">
        <w:instrText xml:space="preserve"> REF _Ref52273347 \h  \* MERGEFORMAT </w:instrText>
      </w:r>
      <w:r w:rsidR="00A74C92" w:rsidRPr="007637B8">
        <w:fldChar w:fldCharType="separate"/>
      </w:r>
      <w:r w:rsidR="00233372" w:rsidRPr="00233372">
        <w:t>Figura 100</w:t>
      </w:r>
      <w:r w:rsidR="00A74C92" w:rsidRPr="007637B8">
        <w:fldChar w:fldCharType="end"/>
      </w:r>
      <w:r w:rsidR="00A74C92" w:rsidRPr="007637B8">
        <w:t xml:space="preserve">. </w:t>
      </w:r>
      <w:r w:rsidRPr="007637B8">
        <w:t>Clique em Replace Driver (ou Install Driver) para o dispositivo USB Digilent (Interface 0). Está a instalar o controlador para a placa Nexys A7 ou, se tiver instalado anteriormente o Vivado, está a substituir o controlador FTDI utilizado pelo Vivado pelo controlador WinUSB utilizado pela PlatformIO</w:t>
      </w:r>
      <w:r w:rsidR="00A74C92" w:rsidRPr="007637B8">
        <w:t xml:space="preserve">. </w:t>
      </w:r>
    </w:p>
    <w:p w14:paraId="7414E9E3" w14:textId="77777777" w:rsidR="00A74C92" w:rsidRPr="007637B8" w:rsidRDefault="00A74C92" w:rsidP="00A74C92"/>
    <w:p w14:paraId="615DA89E" w14:textId="77777777" w:rsidR="00A74C92" w:rsidRPr="007637B8" w:rsidRDefault="00A74C92" w:rsidP="00A74C92">
      <w:pPr>
        <w:jc w:val="center"/>
      </w:pPr>
      <w:r w:rsidRPr="007637B8">
        <w:rPr>
          <w:noProof/>
          <w:lang w:eastAsia="es-ES"/>
        </w:rPr>
        <w:lastRenderedPageBreak/>
        <w:drawing>
          <wp:inline distT="0" distB="0" distL="0" distR="0" wp14:anchorId="7B03E476" wp14:editId="6228099D">
            <wp:extent cx="5490062" cy="2425700"/>
            <wp:effectExtent l="0" t="0" r="0" b="0"/>
            <wp:docPr id="4303080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496655" cy="2428613"/>
                    </a:xfrm>
                    <a:prstGeom prst="rect">
                      <a:avLst/>
                    </a:prstGeom>
                  </pic:spPr>
                </pic:pic>
              </a:graphicData>
            </a:graphic>
          </wp:inline>
        </w:drawing>
      </w:r>
    </w:p>
    <w:p w14:paraId="611A98AD" w14:textId="35C6EAD0" w:rsidR="00A74C92" w:rsidRPr="007637B8" w:rsidRDefault="00D8789F" w:rsidP="00A74C92">
      <w:pPr>
        <w:jc w:val="center"/>
        <w:rPr>
          <w:b/>
          <w:bCs/>
        </w:rPr>
      </w:pPr>
      <w:bookmarkStart w:id="259" w:name="_Ref52273347"/>
      <w:r w:rsidRPr="007637B8">
        <w:rPr>
          <w:b/>
          <w:bCs/>
        </w:rPr>
        <w:t>Figura</w:t>
      </w:r>
      <w:r w:rsidR="00A74C92" w:rsidRPr="007637B8">
        <w:rPr>
          <w:b/>
          <w:bCs/>
        </w:rPr>
        <w:t xml:space="preserve"> </w:t>
      </w:r>
      <w:r w:rsidR="00A74C92" w:rsidRPr="007637B8">
        <w:rPr>
          <w:b/>
          <w:bCs/>
        </w:rPr>
        <w:fldChar w:fldCharType="begin"/>
      </w:r>
      <w:r w:rsidR="00A74C92" w:rsidRPr="007637B8">
        <w:rPr>
          <w:b/>
          <w:bCs/>
        </w:rPr>
        <w:instrText xml:space="preserve"> SEQ Figure \* ARABIC </w:instrText>
      </w:r>
      <w:r w:rsidR="00A74C92" w:rsidRPr="007637B8">
        <w:rPr>
          <w:b/>
          <w:bCs/>
        </w:rPr>
        <w:fldChar w:fldCharType="separate"/>
      </w:r>
      <w:r w:rsidR="00233372">
        <w:rPr>
          <w:b/>
          <w:bCs/>
          <w:noProof/>
        </w:rPr>
        <w:t>100</w:t>
      </w:r>
      <w:r w:rsidR="00A74C92" w:rsidRPr="007637B8">
        <w:rPr>
          <w:b/>
          <w:bCs/>
        </w:rPr>
        <w:fldChar w:fldCharType="end"/>
      </w:r>
      <w:bookmarkEnd w:id="259"/>
      <w:r w:rsidR="00A74C92" w:rsidRPr="007637B8">
        <w:rPr>
          <w:b/>
          <w:bCs/>
        </w:rPr>
        <w:t xml:space="preserve">. </w:t>
      </w:r>
      <w:r w:rsidR="00AC4B9F" w:rsidRPr="007637B8">
        <w:rPr>
          <w:b/>
          <w:bCs/>
        </w:rPr>
        <w:t>Substituir o driver para a placa Nexys A7</w:t>
      </w:r>
    </w:p>
    <w:p w14:paraId="54601889" w14:textId="77777777" w:rsidR="00A74C92" w:rsidRPr="007637B8" w:rsidRDefault="00A74C92" w:rsidP="00A74C92"/>
    <w:p w14:paraId="059A2AFF" w14:textId="1C583AA3" w:rsidR="00A74C92" w:rsidRPr="007637B8" w:rsidRDefault="00AC4B9F" w:rsidP="00A74C92">
      <w:r w:rsidRPr="007637B8">
        <w:t xml:space="preserve">Após algum tempo, normalmente vários minutos, o Zadig indicará que o controlador foi instalado </w:t>
      </w:r>
      <w:r w:rsidR="00CA0F7D" w:rsidRPr="007637B8">
        <w:t>corretamente</w:t>
      </w:r>
      <w:r w:rsidRPr="007637B8">
        <w:t xml:space="preserve">. Clique em </w:t>
      </w:r>
      <w:r w:rsidRPr="007637B8">
        <w:rPr>
          <w:i/>
          <w:iCs/>
        </w:rPr>
        <w:t>Close</w:t>
      </w:r>
      <w:r w:rsidRPr="007637B8">
        <w:t xml:space="preserve"> e, em seguida, feche a janela do Zadig</w:t>
      </w:r>
      <w:r w:rsidR="00A74C92" w:rsidRPr="007637B8">
        <w:t>.</w:t>
      </w:r>
    </w:p>
    <w:p w14:paraId="06702958" w14:textId="77777777" w:rsidR="00A74C92" w:rsidRPr="007637B8" w:rsidRDefault="00A74C92" w:rsidP="00A74C92">
      <w:pPr>
        <w:pStyle w:val="Caption"/>
        <w:rPr>
          <w:b w:val="0"/>
          <w:bCs/>
        </w:rPr>
      </w:pPr>
    </w:p>
    <w:p w14:paraId="1287E2BE" w14:textId="0459DB56" w:rsidR="00A74C92" w:rsidRPr="007637B8" w:rsidRDefault="00AC4B9F" w:rsidP="00A74C92">
      <w:pPr>
        <w:pStyle w:val="Caption"/>
        <w:rPr>
          <w:b w:val="0"/>
          <w:bCs/>
        </w:rPr>
      </w:pPr>
      <w:r w:rsidRPr="007637B8">
        <w:rPr>
          <w:b w:val="0"/>
          <w:bCs/>
        </w:rPr>
        <w:t>Da próxima vez que usar o PlatformIO, não será necessário reinstalar o driver. No entanto, observe que esse driver não é compatível com o Vivado no Windows. Portanto, não é possível usar o Vivado para transferir ficheiros bitfiles para a placa FPGA. Se quiser usar o Vivado para transferir bitfiles (não recomendado), será necessário reverter o driver para o driver original instalado com o Vivado, conforme descrito no Apêndice E</w:t>
      </w:r>
      <w:r w:rsidR="007E4523" w:rsidRPr="007637B8">
        <w:rPr>
          <w:b w:val="0"/>
          <w:bCs/>
        </w:rPr>
        <w:t>.</w:t>
      </w:r>
    </w:p>
    <w:p w14:paraId="02124B39" w14:textId="77777777" w:rsidR="00A74C92" w:rsidRPr="007637B8" w:rsidRDefault="00A74C92" w:rsidP="00A74C92">
      <w:pPr>
        <w:pStyle w:val="Caption"/>
        <w:rPr>
          <w:b w:val="0"/>
          <w:bCs/>
        </w:rPr>
      </w:pPr>
    </w:p>
    <w:p w14:paraId="12DC8607" w14:textId="77777777" w:rsidR="00A74C92" w:rsidRPr="007637B8" w:rsidRDefault="00A74C92" w:rsidP="00A74C92">
      <w:pPr>
        <w:pStyle w:val="Caption"/>
        <w:rPr>
          <w:b w:val="0"/>
          <w:bCs/>
        </w:rPr>
      </w:pPr>
    </w:p>
    <w:p w14:paraId="2362F94D" w14:textId="77777777" w:rsidR="00A74C92" w:rsidRPr="007637B8" w:rsidRDefault="00A74C92">
      <w:pPr>
        <w:rPr>
          <w:rFonts w:eastAsia="Arial" w:cs="Arial"/>
          <w:b/>
          <w:sz w:val="30"/>
          <w:szCs w:val="30"/>
        </w:rPr>
      </w:pPr>
      <w:r w:rsidRPr="007637B8">
        <w:rPr>
          <w:rFonts w:eastAsia="Arial" w:cs="Arial"/>
          <w:b/>
          <w:sz w:val="30"/>
          <w:szCs w:val="30"/>
        </w:rPr>
        <w:br w:type="page"/>
      </w:r>
    </w:p>
    <w:p w14:paraId="4ED86FE9" w14:textId="4D547994" w:rsidR="00903B55" w:rsidRPr="007637B8" w:rsidRDefault="00BA58CD" w:rsidP="00DF28F6">
      <w:pPr>
        <w:shd w:val="clear" w:color="auto" w:fill="000000" w:themeFill="text1"/>
        <w:rPr>
          <w:rFonts w:eastAsia="Arial" w:cs="Arial"/>
          <w:b/>
          <w:color w:val="FFFFFF" w:themeColor="background1"/>
          <w:sz w:val="28"/>
          <w:szCs w:val="28"/>
        </w:rPr>
      </w:pPr>
      <w:r w:rsidRPr="007637B8">
        <w:rPr>
          <w:rFonts w:eastAsia="Arial" w:cs="Arial"/>
          <w:b/>
          <w:color w:val="FFFFFF" w:themeColor="background1"/>
          <w:sz w:val="30"/>
          <w:szCs w:val="30"/>
        </w:rPr>
        <w:lastRenderedPageBreak/>
        <w:t>Apêndice</w:t>
      </w:r>
      <w:r w:rsidR="00EE60EE" w:rsidRPr="007637B8">
        <w:rPr>
          <w:rFonts w:eastAsia="Arial" w:cs="Arial"/>
          <w:b/>
          <w:color w:val="FFFFFF" w:themeColor="background1"/>
          <w:sz w:val="30"/>
          <w:szCs w:val="30"/>
        </w:rPr>
        <w:t xml:space="preserve"> C</w:t>
      </w:r>
      <w:r w:rsidR="00903B55" w:rsidRPr="007637B8">
        <w:rPr>
          <w:rFonts w:eastAsia="Arial" w:cs="Arial"/>
          <w:b/>
          <w:color w:val="FFFFFF" w:themeColor="background1"/>
          <w:sz w:val="30"/>
          <w:szCs w:val="30"/>
        </w:rPr>
        <w:t xml:space="preserve">: </w:t>
      </w:r>
      <w:r w:rsidR="00AC4B9F" w:rsidRPr="007637B8">
        <w:rPr>
          <w:rFonts w:eastAsia="Arial" w:cs="Arial"/>
          <w:b/>
          <w:color w:val="FFFFFF" w:themeColor="background1"/>
          <w:sz w:val="30"/>
          <w:szCs w:val="30"/>
        </w:rPr>
        <w:t>Instalando o Verilator e o GTKWave no Windows</w:t>
      </w:r>
    </w:p>
    <w:p w14:paraId="604A0F2A" w14:textId="77777777" w:rsidR="00903B55" w:rsidRPr="007637B8" w:rsidRDefault="00903B55" w:rsidP="00903B55">
      <w:pPr>
        <w:rPr>
          <w:rFonts w:eastAsia="Arial" w:cs="Arial"/>
        </w:rPr>
      </w:pPr>
    </w:p>
    <w:p w14:paraId="775A1AFA" w14:textId="1FA64DCD" w:rsidR="00903B55" w:rsidRPr="007637B8" w:rsidRDefault="00AC4B9F" w:rsidP="00903B55">
      <w:pPr>
        <w:rPr>
          <w:rFonts w:eastAsia="Arial" w:cs="Arial"/>
        </w:rPr>
      </w:pPr>
      <w:r w:rsidRPr="007637B8">
        <w:rPr>
          <w:rFonts w:eastAsia="Arial" w:cs="Arial"/>
        </w:rPr>
        <w:t>Nesta secção, explicamos como instalar o Verilator e o GTKWave no Windows 10. No Windows, é necessário usar o Cygwin para instalar o Verilator, portanto, primeiro explicamos como instalar esse ambiente de programação/execução</w:t>
      </w:r>
      <w:r w:rsidR="00903B55" w:rsidRPr="007637B8">
        <w:rPr>
          <w:rFonts w:eastAsia="Arial" w:cs="Arial"/>
        </w:rPr>
        <w:t>.</w:t>
      </w:r>
    </w:p>
    <w:p w14:paraId="56C9E546" w14:textId="77777777" w:rsidR="00903B55" w:rsidRPr="007637B8" w:rsidRDefault="00903B55" w:rsidP="00903B55">
      <w:pPr>
        <w:rPr>
          <w:rFonts w:eastAsia="Arial" w:cs="Arial"/>
        </w:rPr>
      </w:pPr>
    </w:p>
    <w:p w14:paraId="1A6DA365" w14:textId="2624D2A6" w:rsidR="00903B55" w:rsidRPr="007637B8" w:rsidRDefault="00AC4B9F" w:rsidP="00903B55">
      <w:pPr>
        <w:rPr>
          <w:rFonts w:eastAsia="Arial" w:cs="Arial"/>
          <w:b/>
          <w:sz w:val="24"/>
        </w:rPr>
      </w:pPr>
      <w:r w:rsidRPr="007637B8">
        <w:rPr>
          <w:rFonts w:eastAsia="Arial" w:cs="Arial"/>
          <w:b/>
          <w:sz w:val="24"/>
          <w:u w:val="single"/>
        </w:rPr>
        <w:t>Instalação do Cygwin</w:t>
      </w:r>
      <w:r w:rsidR="00903B55" w:rsidRPr="007637B8">
        <w:rPr>
          <w:rFonts w:eastAsia="Arial" w:cs="Arial"/>
          <w:b/>
          <w:sz w:val="24"/>
        </w:rPr>
        <w:t>:</w:t>
      </w:r>
    </w:p>
    <w:p w14:paraId="7B2221EB" w14:textId="77777777" w:rsidR="00903B55" w:rsidRPr="007637B8" w:rsidRDefault="00903B55" w:rsidP="00903B55">
      <w:pPr>
        <w:rPr>
          <w:rFonts w:eastAsia="Arial" w:cs="Arial"/>
        </w:rPr>
      </w:pPr>
    </w:p>
    <w:p w14:paraId="677C3878" w14:textId="146D38B5" w:rsidR="00903B55" w:rsidRPr="007637B8" w:rsidRDefault="00AC4B9F" w:rsidP="00903B55">
      <w:pPr>
        <w:rPr>
          <w:rFonts w:eastAsia="Arial" w:cs="Arial"/>
        </w:rPr>
      </w:pPr>
      <w:r w:rsidRPr="007637B8">
        <w:rPr>
          <w:rFonts w:eastAsia="Arial" w:cs="Arial"/>
        </w:rPr>
        <w:t>Tal como descrito na sua página Web</w:t>
      </w:r>
      <w:r w:rsidR="00903B55" w:rsidRPr="007637B8">
        <w:rPr>
          <w:rFonts w:eastAsia="Arial" w:cs="Arial"/>
        </w:rPr>
        <w:t xml:space="preserve"> (</w:t>
      </w:r>
      <w:hyperlink r:id="rId245" w:history="1">
        <w:r w:rsidR="00903B55" w:rsidRPr="007637B8">
          <w:rPr>
            <w:rStyle w:val="Hyperlink"/>
            <w:rFonts w:eastAsia="Arial" w:cs="Arial"/>
          </w:rPr>
          <w:t>https://www.cygwin.com</w:t>
        </w:r>
      </w:hyperlink>
      <w:r w:rsidR="00903B55" w:rsidRPr="007637B8">
        <w:rPr>
          <w:rFonts w:eastAsia="Arial" w:cs="Arial"/>
        </w:rPr>
        <w:t xml:space="preserve">), </w:t>
      </w:r>
      <w:r w:rsidR="00DD6ABE" w:rsidRPr="007637B8">
        <w:rPr>
          <w:rFonts w:eastAsia="Arial" w:cs="Arial"/>
        </w:rPr>
        <w:t>O Cygwin consiste em ferramentas GNU e de código</w:t>
      </w:r>
      <w:r w:rsidR="007433CB">
        <w:rPr>
          <w:rFonts w:eastAsia="Arial" w:cs="Arial"/>
        </w:rPr>
        <w:t>-</w:t>
      </w:r>
      <w:r w:rsidR="00DD6ABE" w:rsidRPr="007637B8">
        <w:rPr>
          <w:rFonts w:eastAsia="Arial" w:cs="Arial"/>
        </w:rPr>
        <w:t>aberto que fornecem funcionalidade no Windows semelhante à de uma distribuição Linux. Siga os próximos passos para instalar o Cygwin no Windows 10</w:t>
      </w:r>
      <w:r w:rsidR="00903B55" w:rsidRPr="007637B8">
        <w:rPr>
          <w:rFonts w:eastAsia="Arial" w:cs="Arial"/>
        </w:rPr>
        <w:t>.</w:t>
      </w:r>
    </w:p>
    <w:p w14:paraId="238F366D" w14:textId="77777777" w:rsidR="00903B55" w:rsidRPr="007637B8" w:rsidRDefault="00903B55" w:rsidP="00903B55">
      <w:pPr>
        <w:rPr>
          <w:rFonts w:eastAsia="Arial" w:cs="Arial"/>
        </w:rPr>
      </w:pPr>
    </w:p>
    <w:p w14:paraId="4827BD7A" w14:textId="4630EF80" w:rsidR="00903B55" w:rsidRPr="007637B8" w:rsidRDefault="00DD6ABE" w:rsidP="00903B55">
      <w:pPr>
        <w:pStyle w:val="ListParagraph"/>
        <w:numPr>
          <w:ilvl w:val="0"/>
          <w:numId w:val="5"/>
        </w:numPr>
      </w:pPr>
      <w:r w:rsidRPr="007637B8">
        <w:rPr>
          <w:rFonts w:eastAsia="Arial" w:cs="Arial"/>
        </w:rPr>
        <w:t>Navegar para a página Web de instalação</w:t>
      </w:r>
      <w:r w:rsidR="00903B55" w:rsidRPr="007637B8">
        <w:rPr>
          <w:rFonts w:eastAsia="Arial" w:cs="Arial"/>
        </w:rPr>
        <w:t xml:space="preserve"> (</w:t>
      </w:r>
      <w:hyperlink r:id="rId246" w:history="1">
        <w:r w:rsidR="00903B55" w:rsidRPr="007637B8">
          <w:rPr>
            <w:rStyle w:val="Hyperlink"/>
            <w:rFonts w:eastAsia="Arial" w:cs="Arial"/>
          </w:rPr>
          <w:t>https://cygwin.com/install.html</w:t>
        </w:r>
      </w:hyperlink>
      <w:r w:rsidR="00903B55" w:rsidRPr="007637B8">
        <w:rPr>
          <w:rFonts w:eastAsia="Arial" w:cs="Arial"/>
        </w:rPr>
        <w:t xml:space="preserve">) </w:t>
      </w:r>
      <w:r w:rsidRPr="007637B8">
        <w:rPr>
          <w:rFonts w:eastAsia="Arial" w:cs="Arial"/>
        </w:rPr>
        <w:t>e descarregar o ficheiro de instalação, com o nome</w:t>
      </w:r>
      <w:r w:rsidR="00903B55" w:rsidRPr="007637B8">
        <w:rPr>
          <w:rFonts w:eastAsia="Arial" w:cs="Arial"/>
        </w:rPr>
        <w:t xml:space="preserve"> </w:t>
      </w:r>
      <w:r w:rsidR="00903B55" w:rsidRPr="007637B8">
        <w:rPr>
          <w:rFonts w:eastAsia="Arial" w:cs="Arial"/>
          <w:i/>
          <w:iCs/>
        </w:rPr>
        <w:t>setup-x86_64.exe</w:t>
      </w:r>
      <w:r w:rsidR="00903B55" w:rsidRPr="007637B8">
        <w:rPr>
          <w:rFonts w:eastAsia="Arial" w:cs="Arial"/>
        </w:rPr>
        <w:t xml:space="preserve"> (</w:t>
      </w:r>
      <w:r w:rsidR="00903B55" w:rsidRPr="007637B8">
        <w:rPr>
          <w:rFonts w:eastAsia="Arial" w:cs="Arial"/>
        </w:rPr>
        <w:fldChar w:fldCharType="begin"/>
      </w:r>
      <w:r w:rsidR="00903B55" w:rsidRPr="007637B8">
        <w:rPr>
          <w:rFonts w:eastAsia="Arial" w:cs="Arial"/>
        </w:rPr>
        <w:instrText xml:space="preserve"> REF _Ref53298139 \h </w:instrText>
      </w:r>
      <w:r w:rsidR="00903B55" w:rsidRPr="007637B8">
        <w:rPr>
          <w:rFonts w:eastAsia="Arial" w:cs="Arial"/>
        </w:rPr>
      </w:r>
      <w:r w:rsidR="00903B55" w:rsidRPr="007637B8">
        <w:rPr>
          <w:rFonts w:eastAsia="Arial" w:cs="Arial"/>
        </w:rPr>
        <w:fldChar w:fldCharType="separate"/>
      </w:r>
      <w:r w:rsidR="00233372" w:rsidRPr="007637B8">
        <w:t xml:space="preserve">Figura </w:t>
      </w:r>
      <w:r w:rsidR="00233372">
        <w:rPr>
          <w:noProof/>
        </w:rPr>
        <w:t>101</w:t>
      </w:r>
      <w:r w:rsidR="00903B55" w:rsidRPr="007637B8">
        <w:rPr>
          <w:rFonts w:eastAsia="Arial" w:cs="Arial"/>
        </w:rPr>
        <w:fldChar w:fldCharType="end"/>
      </w:r>
      <w:r w:rsidR="00903B55" w:rsidRPr="007637B8">
        <w:rPr>
          <w:rFonts w:eastAsia="Arial" w:cs="Arial"/>
        </w:rPr>
        <w:t>).</w:t>
      </w:r>
    </w:p>
    <w:p w14:paraId="379CCEE8" w14:textId="77777777" w:rsidR="00903B55" w:rsidRPr="007637B8" w:rsidRDefault="00903B55" w:rsidP="00903B55"/>
    <w:p w14:paraId="15BA6F1A" w14:textId="77777777" w:rsidR="00903B55" w:rsidRPr="007637B8" w:rsidRDefault="00903B55" w:rsidP="00903B55">
      <w:pPr>
        <w:jc w:val="center"/>
      </w:pPr>
      <w:r w:rsidRPr="007637B8">
        <w:rPr>
          <w:noProof/>
          <w:lang w:eastAsia="es-ES"/>
        </w:rPr>
        <w:drawing>
          <wp:inline distT="0" distB="0" distL="0" distR="0" wp14:anchorId="0C14E86D" wp14:editId="1925447D">
            <wp:extent cx="3913632" cy="286173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47">
                      <a:extLst>
                        <a:ext uri="{28A0092B-C50C-407E-A947-70E740481C1C}">
                          <a14:useLocalDpi xmlns:a14="http://schemas.microsoft.com/office/drawing/2010/main" val="0"/>
                        </a:ext>
                      </a:extLst>
                    </a:blip>
                    <a:stretch>
                      <a:fillRect/>
                    </a:stretch>
                  </pic:blipFill>
                  <pic:spPr>
                    <a:xfrm>
                      <a:off x="0" y="0"/>
                      <a:ext cx="3913632" cy="2861730"/>
                    </a:xfrm>
                    <a:prstGeom prst="rect">
                      <a:avLst/>
                    </a:prstGeom>
                  </pic:spPr>
                </pic:pic>
              </a:graphicData>
            </a:graphic>
          </wp:inline>
        </w:drawing>
      </w:r>
    </w:p>
    <w:p w14:paraId="6EA7E589" w14:textId="08548354" w:rsidR="00903B55" w:rsidRPr="007637B8" w:rsidRDefault="00D8789F" w:rsidP="00903B55">
      <w:pPr>
        <w:pStyle w:val="Caption"/>
        <w:jc w:val="center"/>
      </w:pPr>
      <w:bookmarkStart w:id="260" w:name="_Ref53298139"/>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101</w:t>
      </w:r>
      <w:r w:rsidR="00577C0A" w:rsidRPr="007637B8">
        <w:fldChar w:fldCharType="end"/>
      </w:r>
      <w:bookmarkEnd w:id="260"/>
      <w:r w:rsidR="00903B55" w:rsidRPr="007637B8">
        <w:t xml:space="preserve">. </w:t>
      </w:r>
      <w:r w:rsidR="00DD6ABE" w:rsidRPr="007637B8">
        <w:t>Página web de instalação do Cygwin</w:t>
      </w:r>
    </w:p>
    <w:p w14:paraId="3A1DBA9F" w14:textId="77777777" w:rsidR="00903B55" w:rsidRPr="007637B8" w:rsidRDefault="00903B55" w:rsidP="00903B55"/>
    <w:p w14:paraId="218D375C" w14:textId="4C117EEE" w:rsidR="00903B55" w:rsidRPr="007637B8" w:rsidRDefault="00DD6ABE" w:rsidP="00903B55">
      <w:pPr>
        <w:pStyle w:val="ListParagraph"/>
        <w:numPr>
          <w:ilvl w:val="0"/>
          <w:numId w:val="5"/>
        </w:numPr>
        <w:rPr>
          <w:rFonts w:eastAsia="Arial" w:cs="Arial"/>
        </w:rPr>
      </w:pPr>
      <w:r w:rsidRPr="007637B8">
        <w:rPr>
          <w:rFonts w:eastAsia="Arial" w:cs="Arial"/>
        </w:rPr>
        <w:t>Execute o ficheiro de instalação na sua máquina fazendo duplo clique sobre ele</w:t>
      </w:r>
      <w:r w:rsidR="00903B55" w:rsidRPr="007637B8">
        <w:rPr>
          <w:rFonts w:eastAsia="Arial" w:cs="Arial"/>
        </w:rPr>
        <w:t xml:space="preserve"> (</w:t>
      </w:r>
      <w:r w:rsidR="00903B55" w:rsidRPr="007637B8">
        <w:rPr>
          <w:rFonts w:eastAsia="Arial" w:cs="Arial"/>
        </w:rPr>
        <w:fldChar w:fldCharType="begin"/>
      </w:r>
      <w:r w:rsidR="00903B55" w:rsidRPr="007637B8">
        <w:rPr>
          <w:rFonts w:eastAsia="Arial" w:cs="Arial"/>
        </w:rPr>
        <w:instrText xml:space="preserve"> REF _Ref53399961 \h </w:instrText>
      </w:r>
      <w:r w:rsidR="00903B55" w:rsidRPr="007637B8">
        <w:rPr>
          <w:rFonts w:eastAsia="Arial" w:cs="Arial"/>
        </w:rPr>
      </w:r>
      <w:r w:rsidR="00903B55" w:rsidRPr="007637B8">
        <w:rPr>
          <w:rFonts w:eastAsia="Arial" w:cs="Arial"/>
        </w:rPr>
        <w:fldChar w:fldCharType="separate"/>
      </w:r>
      <w:r w:rsidR="00233372" w:rsidRPr="007637B8">
        <w:t xml:space="preserve">Figura </w:t>
      </w:r>
      <w:r w:rsidR="00233372">
        <w:rPr>
          <w:noProof/>
        </w:rPr>
        <w:t>102</w:t>
      </w:r>
      <w:r w:rsidR="00903B55" w:rsidRPr="007637B8">
        <w:rPr>
          <w:rFonts w:eastAsia="Arial" w:cs="Arial"/>
        </w:rPr>
        <w:fldChar w:fldCharType="end"/>
      </w:r>
      <w:r w:rsidR="00903B55" w:rsidRPr="007637B8">
        <w:rPr>
          <w:rFonts w:eastAsia="Arial" w:cs="Arial"/>
        </w:rPr>
        <w:t>). Cli</w:t>
      </w:r>
      <w:r w:rsidRPr="007637B8">
        <w:rPr>
          <w:rFonts w:eastAsia="Arial" w:cs="Arial"/>
        </w:rPr>
        <w:t>que em</w:t>
      </w:r>
      <w:r w:rsidR="00903B55" w:rsidRPr="007637B8">
        <w:rPr>
          <w:rFonts w:eastAsia="Arial" w:cs="Arial"/>
        </w:rPr>
        <w:t xml:space="preserve"> </w:t>
      </w:r>
      <w:r w:rsidR="00903B55" w:rsidRPr="007637B8">
        <w:rPr>
          <w:rFonts w:eastAsia="Arial" w:cs="Arial"/>
          <w:b/>
          <w:bCs/>
        </w:rPr>
        <w:t>Next</w:t>
      </w:r>
      <w:r w:rsidR="00903B55" w:rsidRPr="007637B8">
        <w:rPr>
          <w:rFonts w:eastAsia="Arial" w:cs="Arial"/>
        </w:rPr>
        <w:t xml:space="preserve"> </w:t>
      </w:r>
      <w:r w:rsidRPr="007637B8">
        <w:rPr>
          <w:rFonts w:eastAsia="Arial" w:cs="Arial"/>
        </w:rPr>
        <w:t>várias vezes, mantendo as opções predefinidas. O instalador pedir-lhe-á para escolher o local de transferência</w:t>
      </w:r>
      <w:r w:rsidR="00903B55" w:rsidRPr="007637B8">
        <w:rPr>
          <w:rFonts w:eastAsia="Arial" w:cs="Arial"/>
        </w:rPr>
        <w:t xml:space="preserve"> </w:t>
      </w:r>
      <w:r w:rsidR="00F70093" w:rsidRPr="007637B8">
        <w:rPr>
          <w:rFonts w:eastAsia="Arial" w:cs="Arial"/>
        </w:rPr>
        <w:t>(</w:t>
      </w:r>
      <w:r w:rsidR="00903B55" w:rsidRPr="007637B8">
        <w:rPr>
          <w:rFonts w:eastAsia="Arial" w:cs="Arial"/>
          <w:b/>
          <w:bCs/>
        </w:rPr>
        <w:t>Choose a Download Site</w:t>
      </w:r>
      <w:r w:rsidR="00F70093" w:rsidRPr="007637B8">
        <w:rPr>
          <w:rFonts w:eastAsia="Arial" w:cs="Arial"/>
        </w:rPr>
        <w:t xml:space="preserve">) </w:t>
      </w:r>
      <w:r w:rsidR="00903B55" w:rsidRPr="007637B8">
        <w:rPr>
          <w:rFonts w:eastAsia="Arial" w:cs="Arial"/>
        </w:rPr>
        <w:t>(</w:t>
      </w:r>
      <w:r w:rsidR="00903B55" w:rsidRPr="007637B8">
        <w:rPr>
          <w:rFonts w:eastAsia="Arial" w:cs="Arial"/>
        </w:rPr>
        <w:fldChar w:fldCharType="begin"/>
      </w:r>
      <w:r w:rsidR="00903B55" w:rsidRPr="007637B8">
        <w:rPr>
          <w:rFonts w:eastAsia="Arial" w:cs="Arial"/>
        </w:rPr>
        <w:instrText xml:space="preserve"> REF _Ref53382537 \h </w:instrText>
      </w:r>
      <w:r w:rsidR="00903B55" w:rsidRPr="007637B8">
        <w:rPr>
          <w:rFonts w:eastAsia="Arial" w:cs="Arial"/>
        </w:rPr>
      </w:r>
      <w:r w:rsidR="00903B55" w:rsidRPr="007637B8">
        <w:rPr>
          <w:rFonts w:eastAsia="Arial" w:cs="Arial"/>
        </w:rPr>
        <w:fldChar w:fldCharType="separate"/>
      </w:r>
      <w:r w:rsidR="00233372" w:rsidRPr="007637B8">
        <w:t xml:space="preserve">Figura </w:t>
      </w:r>
      <w:r w:rsidR="00233372">
        <w:rPr>
          <w:noProof/>
        </w:rPr>
        <w:t>103</w:t>
      </w:r>
      <w:r w:rsidR="00903B55" w:rsidRPr="007637B8">
        <w:rPr>
          <w:rFonts w:eastAsia="Arial" w:cs="Arial"/>
        </w:rPr>
        <w:fldChar w:fldCharType="end"/>
      </w:r>
      <w:r w:rsidR="00903B55" w:rsidRPr="007637B8">
        <w:rPr>
          <w:rFonts w:eastAsia="Arial" w:cs="Arial"/>
        </w:rPr>
        <w:t xml:space="preserve">), </w:t>
      </w:r>
      <w:r w:rsidRPr="007637B8">
        <w:rPr>
          <w:rFonts w:eastAsia="Arial" w:cs="Arial"/>
        </w:rPr>
        <w:t>pode escolher qualquer um deles</w:t>
      </w:r>
      <w:r w:rsidR="00903B55" w:rsidRPr="007637B8">
        <w:rPr>
          <w:rFonts w:eastAsia="Arial" w:cs="Arial"/>
        </w:rPr>
        <w:t>.</w:t>
      </w:r>
    </w:p>
    <w:p w14:paraId="419196D8" w14:textId="77777777" w:rsidR="00903B55" w:rsidRPr="007637B8" w:rsidRDefault="00903B55" w:rsidP="00903B55"/>
    <w:p w14:paraId="0954AED2" w14:textId="77777777" w:rsidR="00903B55" w:rsidRPr="007637B8" w:rsidRDefault="00903B55" w:rsidP="00903B55">
      <w:pPr>
        <w:jc w:val="center"/>
      </w:pPr>
      <w:r w:rsidRPr="007637B8">
        <w:rPr>
          <w:noProof/>
          <w:lang w:eastAsia="es-ES"/>
        </w:rPr>
        <w:lastRenderedPageBreak/>
        <w:drawing>
          <wp:inline distT="0" distB="0" distL="0" distR="0" wp14:anchorId="45C12D4D" wp14:editId="1EF3BE2A">
            <wp:extent cx="3482035" cy="2572255"/>
            <wp:effectExtent l="0" t="0" r="444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248">
                      <a:extLst>
                        <a:ext uri="{28A0092B-C50C-407E-A947-70E740481C1C}">
                          <a14:useLocalDpi xmlns:a14="http://schemas.microsoft.com/office/drawing/2010/main" val="0"/>
                        </a:ext>
                      </a:extLst>
                    </a:blip>
                    <a:stretch>
                      <a:fillRect/>
                    </a:stretch>
                  </pic:blipFill>
                  <pic:spPr>
                    <a:xfrm>
                      <a:off x="0" y="0"/>
                      <a:ext cx="3482035" cy="2572255"/>
                    </a:xfrm>
                    <a:prstGeom prst="rect">
                      <a:avLst/>
                    </a:prstGeom>
                  </pic:spPr>
                </pic:pic>
              </a:graphicData>
            </a:graphic>
          </wp:inline>
        </w:drawing>
      </w:r>
    </w:p>
    <w:p w14:paraId="305FA6D6" w14:textId="53F75EC7" w:rsidR="00903B55" w:rsidRPr="007637B8" w:rsidRDefault="00D8789F" w:rsidP="00903B55">
      <w:pPr>
        <w:pStyle w:val="Caption"/>
        <w:jc w:val="center"/>
      </w:pPr>
      <w:bookmarkStart w:id="261" w:name="_Ref53399961"/>
      <w:r w:rsidRPr="007637B8">
        <w:t>Figura</w:t>
      </w:r>
      <w:r w:rsidR="00903B55" w:rsidRPr="007637B8">
        <w:t xml:space="preserve"> </w:t>
      </w:r>
      <w:r w:rsidR="00903B55" w:rsidRPr="007637B8">
        <w:fldChar w:fldCharType="begin"/>
      </w:r>
      <w:r w:rsidR="00903B55" w:rsidRPr="007637B8">
        <w:instrText xml:space="preserve"> SEQ Figure \* ARABIC </w:instrText>
      </w:r>
      <w:r w:rsidR="00903B55" w:rsidRPr="007637B8">
        <w:fldChar w:fldCharType="separate"/>
      </w:r>
      <w:r w:rsidR="00233372">
        <w:rPr>
          <w:noProof/>
        </w:rPr>
        <w:t>102</w:t>
      </w:r>
      <w:r w:rsidR="00903B55" w:rsidRPr="007637B8">
        <w:fldChar w:fldCharType="end"/>
      </w:r>
      <w:bookmarkEnd w:id="261"/>
      <w:r w:rsidR="00903B55" w:rsidRPr="007637B8">
        <w:t xml:space="preserve">. </w:t>
      </w:r>
      <w:r w:rsidR="00DD6ABE" w:rsidRPr="007637B8">
        <w:t>Janela de instalação do Cygwin</w:t>
      </w:r>
    </w:p>
    <w:p w14:paraId="60902EDD" w14:textId="77777777" w:rsidR="00903B55" w:rsidRPr="007637B8" w:rsidRDefault="00903B55" w:rsidP="00903B55"/>
    <w:p w14:paraId="1662CD4C" w14:textId="77777777" w:rsidR="00903B55" w:rsidRPr="007637B8" w:rsidRDefault="00903B55" w:rsidP="00903B55">
      <w:pPr>
        <w:jc w:val="center"/>
      </w:pPr>
      <w:r w:rsidRPr="007637B8">
        <w:rPr>
          <w:noProof/>
          <w:lang w:eastAsia="es-ES"/>
        </w:rPr>
        <w:drawing>
          <wp:inline distT="0" distB="0" distL="0" distR="0" wp14:anchorId="07D306E9" wp14:editId="45BCCE38">
            <wp:extent cx="3636423" cy="2677667"/>
            <wp:effectExtent l="0" t="0" r="0" b="0"/>
            <wp:docPr id="1900607765" name="Imagen 190060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extLst>
                        <a:ext uri="{28A0092B-C50C-407E-A947-70E740481C1C}">
                          <a14:useLocalDpi xmlns:a14="http://schemas.microsoft.com/office/drawing/2010/main" val="0"/>
                        </a:ext>
                      </a:extLst>
                    </a:blip>
                    <a:stretch>
                      <a:fillRect/>
                    </a:stretch>
                  </pic:blipFill>
                  <pic:spPr>
                    <a:xfrm>
                      <a:off x="0" y="0"/>
                      <a:ext cx="3636423" cy="2677667"/>
                    </a:xfrm>
                    <a:prstGeom prst="rect">
                      <a:avLst/>
                    </a:prstGeom>
                  </pic:spPr>
                </pic:pic>
              </a:graphicData>
            </a:graphic>
          </wp:inline>
        </w:drawing>
      </w:r>
    </w:p>
    <w:p w14:paraId="0028F685" w14:textId="48EE5CF1" w:rsidR="00903B55" w:rsidRPr="007637B8" w:rsidRDefault="00D8789F" w:rsidP="00903B55">
      <w:pPr>
        <w:pStyle w:val="Caption"/>
        <w:jc w:val="center"/>
      </w:pPr>
      <w:bookmarkStart w:id="262" w:name="_Ref53382537"/>
      <w:r w:rsidRPr="007637B8">
        <w:t>Figura</w:t>
      </w:r>
      <w:r w:rsidR="00903B55" w:rsidRPr="007637B8">
        <w:t xml:space="preserve"> </w:t>
      </w:r>
      <w:r w:rsidR="00903B55" w:rsidRPr="007637B8">
        <w:fldChar w:fldCharType="begin"/>
      </w:r>
      <w:r w:rsidR="00903B55" w:rsidRPr="007637B8">
        <w:instrText xml:space="preserve"> SEQ Figure \* ARABIC </w:instrText>
      </w:r>
      <w:r w:rsidR="00903B55" w:rsidRPr="007637B8">
        <w:fldChar w:fldCharType="separate"/>
      </w:r>
      <w:r w:rsidR="00233372">
        <w:rPr>
          <w:noProof/>
        </w:rPr>
        <w:t>103</w:t>
      </w:r>
      <w:r w:rsidR="00903B55" w:rsidRPr="007637B8">
        <w:fldChar w:fldCharType="end"/>
      </w:r>
      <w:bookmarkEnd w:id="262"/>
      <w:r w:rsidR="00903B55" w:rsidRPr="007637B8">
        <w:t xml:space="preserve">. </w:t>
      </w:r>
      <w:r w:rsidR="00DD6ABE" w:rsidRPr="007637B8">
        <w:t>Escolher o local de transferência</w:t>
      </w:r>
    </w:p>
    <w:p w14:paraId="3E85F694" w14:textId="77777777" w:rsidR="00903B55" w:rsidRPr="007637B8" w:rsidRDefault="00903B55" w:rsidP="00903B55"/>
    <w:p w14:paraId="34515054" w14:textId="35C34C40" w:rsidR="00903B55" w:rsidRPr="007637B8" w:rsidRDefault="00DD6ABE" w:rsidP="00903B55">
      <w:pPr>
        <w:pStyle w:val="ListParagraph"/>
        <w:numPr>
          <w:ilvl w:val="0"/>
          <w:numId w:val="5"/>
        </w:numPr>
      </w:pPr>
      <w:r w:rsidRPr="007637B8">
        <w:rPr>
          <w:rFonts w:eastAsia="Arial" w:cs="Arial"/>
        </w:rPr>
        <w:t>Após alguns passos, chegará à janela Escolha de Pacotes</w:t>
      </w:r>
      <w:r w:rsidR="00903B55" w:rsidRPr="007637B8">
        <w:rPr>
          <w:rFonts w:eastAsia="Arial" w:cs="Arial"/>
        </w:rPr>
        <w:t xml:space="preserve"> </w:t>
      </w:r>
      <w:r w:rsidR="00F70093" w:rsidRPr="007637B8">
        <w:rPr>
          <w:rFonts w:eastAsia="Arial" w:cs="Arial"/>
        </w:rPr>
        <w:t>(</w:t>
      </w:r>
      <w:r w:rsidR="00903B55" w:rsidRPr="007637B8">
        <w:rPr>
          <w:rFonts w:eastAsia="Arial" w:cs="Arial"/>
          <w:b/>
          <w:bCs/>
        </w:rPr>
        <w:t>Select Packages</w:t>
      </w:r>
      <w:r w:rsidR="00F70093" w:rsidRPr="007637B8">
        <w:rPr>
          <w:rFonts w:eastAsia="Arial" w:cs="Arial"/>
        </w:rPr>
        <w:t>)</w:t>
      </w:r>
      <w:r w:rsidR="00903B55" w:rsidRPr="007637B8">
        <w:rPr>
          <w:rFonts w:eastAsia="Arial" w:cs="Arial"/>
        </w:rPr>
        <w:t xml:space="preserve"> (</w:t>
      </w:r>
      <w:r w:rsidR="00903B55" w:rsidRPr="007637B8">
        <w:rPr>
          <w:rFonts w:eastAsia="Arial" w:cs="Arial"/>
        </w:rPr>
        <w:fldChar w:fldCharType="begin"/>
      </w:r>
      <w:r w:rsidR="00903B55" w:rsidRPr="007637B8">
        <w:rPr>
          <w:rFonts w:eastAsia="Arial" w:cs="Arial"/>
        </w:rPr>
        <w:instrText xml:space="preserve"> REF _Ref53300162 \h </w:instrText>
      </w:r>
      <w:r w:rsidR="00903B55" w:rsidRPr="007637B8">
        <w:rPr>
          <w:rFonts w:eastAsia="Arial" w:cs="Arial"/>
        </w:rPr>
      </w:r>
      <w:r w:rsidR="00903B55" w:rsidRPr="007637B8">
        <w:rPr>
          <w:rFonts w:eastAsia="Arial" w:cs="Arial"/>
        </w:rPr>
        <w:fldChar w:fldCharType="separate"/>
      </w:r>
      <w:r w:rsidR="00233372" w:rsidRPr="007637B8">
        <w:t xml:space="preserve">Figura </w:t>
      </w:r>
      <w:r w:rsidR="00233372">
        <w:rPr>
          <w:noProof/>
        </w:rPr>
        <w:t>104</w:t>
      </w:r>
      <w:r w:rsidR="00903B55" w:rsidRPr="007637B8">
        <w:rPr>
          <w:rFonts w:eastAsia="Arial" w:cs="Arial"/>
        </w:rPr>
        <w:fldChar w:fldCharType="end"/>
      </w:r>
      <w:r w:rsidR="00903B55" w:rsidRPr="007637B8">
        <w:rPr>
          <w:rFonts w:eastAsia="Arial" w:cs="Arial"/>
        </w:rPr>
        <w:t xml:space="preserve">). </w:t>
      </w:r>
      <w:r w:rsidR="00CA0F7D" w:rsidRPr="007637B8">
        <w:rPr>
          <w:rFonts w:eastAsia="Arial" w:cs="Arial"/>
        </w:rPr>
        <w:t>Selecionar</w:t>
      </w:r>
      <w:r w:rsidRPr="007637B8">
        <w:rPr>
          <w:rFonts w:eastAsia="Arial" w:cs="Arial"/>
        </w:rPr>
        <w:t xml:space="preserve"> a vista</w:t>
      </w:r>
      <w:r w:rsidR="00F70093" w:rsidRPr="007637B8">
        <w:rPr>
          <w:rFonts w:eastAsia="Arial" w:cs="Arial"/>
        </w:rPr>
        <w:t xml:space="preserve"> completa</w:t>
      </w:r>
      <w:r w:rsidR="00903B55" w:rsidRPr="007637B8">
        <w:rPr>
          <w:rFonts w:eastAsia="Arial" w:cs="Arial"/>
        </w:rPr>
        <w:t xml:space="preserve"> </w:t>
      </w:r>
      <w:r w:rsidR="00F70093" w:rsidRPr="007637B8">
        <w:rPr>
          <w:rFonts w:eastAsia="Arial" w:cs="Arial"/>
        </w:rPr>
        <w:t>(</w:t>
      </w:r>
      <w:r w:rsidR="00903B55" w:rsidRPr="007637B8">
        <w:rPr>
          <w:rFonts w:eastAsia="Arial" w:cs="Arial"/>
          <w:b/>
          <w:bCs/>
        </w:rPr>
        <w:t>Full</w:t>
      </w:r>
      <w:r w:rsidR="00F70093" w:rsidRPr="007637B8">
        <w:rPr>
          <w:rFonts w:eastAsia="Arial" w:cs="Arial"/>
        </w:rPr>
        <w:t>)</w:t>
      </w:r>
      <w:r w:rsidR="00903B55" w:rsidRPr="007637B8">
        <w:rPr>
          <w:rFonts w:eastAsia="Arial" w:cs="Arial"/>
        </w:rPr>
        <w:t>,</w:t>
      </w:r>
      <w:r w:rsidRPr="007637B8">
        <w:t xml:space="preserve"> </w:t>
      </w:r>
      <w:r w:rsidRPr="007637B8">
        <w:rPr>
          <w:rFonts w:eastAsia="Arial" w:cs="Arial"/>
        </w:rPr>
        <w:t xml:space="preserve">como se pode ver na </w:t>
      </w:r>
      <w:r w:rsidR="00575283" w:rsidRPr="007637B8">
        <w:rPr>
          <w:rFonts w:eastAsia="Arial" w:cs="Arial"/>
        </w:rPr>
        <w:fldChar w:fldCharType="begin"/>
      </w:r>
      <w:r w:rsidR="00575283" w:rsidRPr="007637B8">
        <w:rPr>
          <w:rFonts w:eastAsia="Arial" w:cs="Arial"/>
        </w:rPr>
        <w:instrText xml:space="preserve"> REF _Ref53300162 \h </w:instrText>
      </w:r>
      <w:r w:rsidR="00575283" w:rsidRPr="007637B8">
        <w:rPr>
          <w:rFonts w:eastAsia="Arial" w:cs="Arial"/>
        </w:rPr>
      </w:r>
      <w:r w:rsidR="00575283" w:rsidRPr="007637B8">
        <w:rPr>
          <w:rFonts w:eastAsia="Arial" w:cs="Arial"/>
        </w:rPr>
        <w:fldChar w:fldCharType="separate"/>
      </w:r>
      <w:r w:rsidR="00233372" w:rsidRPr="007637B8">
        <w:t xml:space="preserve">Figura </w:t>
      </w:r>
      <w:r w:rsidR="00233372">
        <w:rPr>
          <w:noProof/>
        </w:rPr>
        <w:t>104</w:t>
      </w:r>
      <w:r w:rsidR="00575283" w:rsidRPr="007637B8">
        <w:rPr>
          <w:rFonts w:eastAsia="Arial" w:cs="Arial"/>
        </w:rPr>
        <w:fldChar w:fldCharType="end"/>
      </w:r>
      <w:r w:rsidR="00903B55" w:rsidRPr="007637B8">
        <w:rPr>
          <w:rFonts w:eastAsia="Arial" w:cs="Arial"/>
        </w:rPr>
        <w:t>.</w:t>
      </w:r>
    </w:p>
    <w:p w14:paraId="2E837019" w14:textId="77777777" w:rsidR="00903B55" w:rsidRPr="007637B8" w:rsidRDefault="00903B55" w:rsidP="00903B55"/>
    <w:p w14:paraId="037030CC" w14:textId="77777777" w:rsidR="00903B55" w:rsidRPr="007637B8" w:rsidRDefault="00903B55" w:rsidP="00903B55">
      <w:pPr>
        <w:jc w:val="center"/>
      </w:pPr>
      <w:r w:rsidRPr="007637B8">
        <w:rPr>
          <w:noProof/>
          <w:lang w:eastAsia="es-ES"/>
        </w:rPr>
        <w:lastRenderedPageBreak/>
        <w:drawing>
          <wp:inline distT="0" distB="0" distL="0" distR="0" wp14:anchorId="77400F4F" wp14:editId="2D4BD98B">
            <wp:extent cx="5724523" cy="3162300"/>
            <wp:effectExtent l="0" t="0" r="0" b="0"/>
            <wp:docPr id="361291203" name="Imagen 36129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extLst>
                        <a:ext uri="{28A0092B-C50C-407E-A947-70E740481C1C}">
                          <a14:useLocalDpi xmlns:a14="http://schemas.microsoft.com/office/drawing/2010/main" val="0"/>
                        </a:ext>
                      </a:extLst>
                    </a:blip>
                    <a:stretch>
                      <a:fillRect/>
                    </a:stretch>
                  </pic:blipFill>
                  <pic:spPr>
                    <a:xfrm>
                      <a:off x="0" y="0"/>
                      <a:ext cx="5731475" cy="3166140"/>
                    </a:xfrm>
                    <a:prstGeom prst="rect">
                      <a:avLst/>
                    </a:prstGeom>
                  </pic:spPr>
                </pic:pic>
              </a:graphicData>
            </a:graphic>
          </wp:inline>
        </w:drawing>
      </w:r>
    </w:p>
    <w:p w14:paraId="3E56D961" w14:textId="1DF6E1DE" w:rsidR="00903B55" w:rsidRPr="007637B8" w:rsidRDefault="00D8789F" w:rsidP="00903B55">
      <w:pPr>
        <w:pStyle w:val="Caption"/>
        <w:jc w:val="center"/>
      </w:pPr>
      <w:bookmarkStart w:id="263" w:name="_Ref53300162"/>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104</w:t>
      </w:r>
      <w:r w:rsidR="00577C0A" w:rsidRPr="007637B8">
        <w:fldChar w:fldCharType="end"/>
      </w:r>
      <w:bookmarkEnd w:id="263"/>
      <w:r w:rsidR="00903B55" w:rsidRPr="007637B8">
        <w:t xml:space="preserve">. </w:t>
      </w:r>
      <w:r w:rsidR="00F70093" w:rsidRPr="007637B8">
        <w:t xml:space="preserve">Janela de </w:t>
      </w:r>
      <w:r w:rsidR="00CA0F7D" w:rsidRPr="007637B8">
        <w:t>seleção</w:t>
      </w:r>
      <w:r w:rsidR="00F70093" w:rsidRPr="007637B8">
        <w:t xml:space="preserve"> de pacotes</w:t>
      </w:r>
    </w:p>
    <w:p w14:paraId="24DE26EC" w14:textId="77777777" w:rsidR="00903B55" w:rsidRPr="007637B8" w:rsidRDefault="00903B55" w:rsidP="00903B55"/>
    <w:p w14:paraId="7987FD8E" w14:textId="0D2A8013" w:rsidR="00903B55" w:rsidRPr="007637B8" w:rsidRDefault="00F70093" w:rsidP="00903B55">
      <w:pPr>
        <w:pStyle w:val="ListParagraph"/>
        <w:numPr>
          <w:ilvl w:val="0"/>
          <w:numId w:val="5"/>
        </w:numPr>
      </w:pPr>
      <w:r w:rsidRPr="007637B8">
        <w:rPr>
          <w:rFonts w:eastAsia="Arial" w:cs="Arial"/>
        </w:rPr>
        <w:t>Aparecerá a lista completa de pacotes que pode instalar</w:t>
      </w:r>
      <w:r w:rsidR="00903B55" w:rsidRPr="007637B8">
        <w:rPr>
          <w:rFonts w:eastAsia="Arial" w:cs="Arial"/>
        </w:rPr>
        <w:t xml:space="preserve"> (</w:t>
      </w:r>
      <w:r w:rsidR="00903B55" w:rsidRPr="007637B8">
        <w:rPr>
          <w:rFonts w:eastAsia="Arial" w:cs="Arial"/>
        </w:rPr>
        <w:fldChar w:fldCharType="begin"/>
      </w:r>
      <w:r w:rsidR="00903B55" w:rsidRPr="007637B8">
        <w:rPr>
          <w:rFonts w:eastAsia="Arial" w:cs="Arial"/>
        </w:rPr>
        <w:instrText xml:space="preserve"> REF _Ref53300375 \h </w:instrText>
      </w:r>
      <w:r w:rsidR="00903B55" w:rsidRPr="007637B8">
        <w:rPr>
          <w:rFonts w:eastAsia="Arial" w:cs="Arial"/>
        </w:rPr>
      </w:r>
      <w:r w:rsidR="00903B55" w:rsidRPr="007637B8">
        <w:rPr>
          <w:rFonts w:eastAsia="Arial" w:cs="Arial"/>
        </w:rPr>
        <w:fldChar w:fldCharType="separate"/>
      </w:r>
      <w:r w:rsidR="00233372" w:rsidRPr="007637B8">
        <w:t xml:space="preserve">Figura </w:t>
      </w:r>
      <w:r w:rsidR="00233372">
        <w:rPr>
          <w:noProof/>
        </w:rPr>
        <w:t>105</w:t>
      </w:r>
      <w:r w:rsidR="00903B55" w:rsidRPr="007637B8">
        <w:rPr>
          <w:rFonts w:eastAsia="Arial" w:cs="Arial"/>
        </w:rPr>
        <w:fldChar w:fldCharType="end"/>
      </w:r>
      <w:r w:rsidR="00903B55" w:rsidRPr="007637B8">
        <w:rPr>
          <w:rFonts w:eastAsia="Arial" w:cs="Arial"/>
        </w:rPr>
        <w:t xml:space="preserve">). </w:t>
      </w:r>
      <w:r w:rsidRPr="007637B8">
        <w:rPr>
          <w:rFonts w:eastAsia="Arial" w:cs="Arial"/>
        </w:rPr>
        <w:t>Na caixa de pesquisa</w:t>
      </w:r>
      <w:r w:rsidR="00903B55" w:rsidRPr="007637B8">
        <w:rPr>
          <w:rFonts w:eastAsia="Arial" w:cs="Arial"/>
        </w:rPr>
        <w:t xml:space="preserve"> </w:t>
      </w:r>
      <w:r w:rsidRPr="007637B8">
        <w:rPr>
          <w:rFonts w:eastAsia="Arial" w:cs="Arial"/>
        </w:rPr>
        <w:t>(</w:t>
      </w:r>
      <w:r w:rsidR="00903B55" w:rsidRPr="007637B8">
        <w:rPr>
          <w:rFonts w:eastAsia="Arial" w:cs="Arial"/>
          <w:b/>
          <w:bCs/>
        </w:rPr>
        <w:t>Search</w:t>
      </w:r>
      <w:r w:rsidRPr="007637B8">
        <w:rPr>
          <w:rFonts w:eastAsia="Arial" w:cs="Arial"/>
        </w:rPr>
        <w:t>)</w:t>
      </w:r>
      <w:r w:rsidR="00903B55" w:rsidRPr="007637B8">
        <w:rPr>
          <w:rFonts w:eastAsia="Arial" w:cs="Arial"/>
        </w:rPr>
        <w:t xml:space="preserve">, </w:t>
      </w:r>
      <w:r w:rsidR="00CA0F7D" w:rsidRPr="007637B8">
        <w:rPr>
          <w:rFonts w:eastAsia="Arial" w:cs="Arial"/>
        </w:rPr>
        <w:t>selecionar</w:t>
      </w:r>
      <w:r w:rsidRPr="007637B8">
        <w:rPr>
          <w:rFonts w:eastAsia="Arial" w:cs="Arial"/>
        </w:rPr>
        <w:t xml:space="preserve"> os pacotes específicos que pretende instalar</w:t>
      </w:r>
      <w:r w:rsidR="00903B55" w:rsidRPr="007637B8">
        <w:rPr>
          <w:rFonts w:eastAsia="Arial" w:cs="Arial"/>
        </w:rPr>
        <w:t>.</w:t>
      </w:r>
    </w:p>
    <w:p w14:paraId="711717E9" w14:textId="77777777" w:rsidR="00903B55" w:rsidRPr="007637B8" w:rsidRDefault="00903B55" w:rsidP="00903B55"/>
    <w:p w14:paraId="1DFD3211" w14:textId="77777777" w:rsidR="00903B55" w:rsidRPr="007637B8" w:rsidRDefault="00903B55" w:rsidP="00903B55">
      <w:pPr>
        <w:jc w:val="center"/>
      </w:pPr>
      <w:r w:rsidRPr="007637B8">
        <w:rPr>
          <w:noProof/>
          <w:lang w:eastAsia="es-ES"/>
        </w:rPr>
        <w:drawing>
          <wp:inline distT="0" distB="0" distL="0" distR="0" wp14:anchorId="403B35F5" wp14:editId="3A91DB49">
            <wp:extent cx="5731510" cy="3954145"/>
            <wp:effectExtent l="0" t="0" r="2540" b="8255"/>
            <wp:docPr id="430308032" name="Imagen 43030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pic:nvPicPr>
                  <pic:blipFill>
                    <a:blip r:embed="rId251">
                      <a:extLst>
                        <a:ext uri="{28A0092B-C50C-407E-A947-70E740481C1C}">
                          <a14:useLocalDpi xmlns:a14="http://schemas.microsoft.com/office/drawing/2010/main" val="0"/>
                        </a:ext>
                      </a:extLst>
                    </a:blip>
                    <a:stretch>
                      <a:fillRect/>
                    </a:stretch>
                  </pic:blipFill>
                  <pic:spPr>
                    <a:xfrm>
                      <a:off x="0" y="0"/>
                      <a:ext cx="5731510" cy="3954145"/>
                    </a:xfrm>
                    <a:prstGeom prst="rect">
                      <a:avLst/>
                    </a:prstGeom>
                  </pic:spPr>
                </pic:pic>
              </a:graphicData>
            </a:graphic>
          </wp:inline>
        </w:drawing>
      </w:r>
    </w:p>
    <w:p w14:paraId="7F8E45FC" w14:textId="78F063AF" w:rsidR="00903B55" w:rsidRPr="007637B8" w:rsidRDefault="00D8789F" w:rsidP="00903B55">
      <w:pPr>
        <w:pStyle w:val="Caption"/>
        <w:jc w:val="center"/>
      </w:pPr>
      <w:bookmarkStart w:id="264" w:name="_Ref53300375"/>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105</w:t>
      </w:r>
      <w:r w:rsidR="00577C0A" w:rsidRPr="007637B8">
        <w:fldChar w:fldCharType="end"/>
      </w:r>
      <w:bookmarkEnd w:id="264"/>
      <w:r w:rsidR="00903B55" w:rsidRPr="007637B8">
        <w:t xml:space="preserve">. </w:t>
      </w:r>
      <w:r w:rsidR="00B206FB" w:rsidRPr="007637B8">
        <w:t xml:space="preserve">Janela </w:t>
      </w:r>
      <w:r w:rsidR="00050A6B" w:rsidRPr="007637B8">
        <w:t>Selecionar</w:t>
      </w:r>
      <w:r w:rsidR="00B206FB" w:rsidRPr="007637B8">
        <w:t xml:space="preserve"> pacotes - Vista completa</w:t>
      </w:r>
    </w:p>
    <w:p w14:paraId="101FD534" w14:textId="77777777" w:rsidR="00903B55" w:rsidRPr="007637B8" w:rsidRDefault="00903B55" w:rsidP="00903B55"/>
    <w:p w14:paraId="3042DAB9" w14:textId="469AF56A" w:rsidR="00903B55" w:rsidRPr="007637B8" w:rsidRDefault="00B206FB" w:rsidP="00903B55">
      <w:r w:rsidRPr="007637B8">
        <w:t>Para poder compilar o Verilator e gerar um novo binário do simulador, é necessário instalar os seguintes pacotes</w:t>
      </w:r>
      <w:r w:rsidR="00903B55" w:rsidRPr="007637B8">
        <w:t>:</w:t>
      </w:r>
    </w:p>
    <w:p w14:paraId="0FCDB2D7" w14:textId="77777777" w:rsidR="00903B55" w:rsidRPr="007637B8" w:rsidRDefault="00903B55" w:rsidP="00903B55"/>
    <w:p w14:paraId="6152AE75"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git</w:t>
      </w:r>
    </w:p>
    <w:p w14:paraId="3BFB9BDD"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make</w:t>
      </w:r>
    </w:p>
    <w:p w14:paraId="3E975390"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autoconf</w:t>
      </w:r>
    </w:p>
    <w:p w14:paraId="4E6D92D4"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gcc-core</w:t>
      </w:r>
    </w:p>
    <w:p w14:paraId="5CA6AED9"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gcc-g++</w:t>
      </w:r>
    </w:p>
    <w:p w14:paraId="018EA0E3"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flex</w:t>
      </w:r>
    </w:p>
    <w:p w14:paraId="57BEE713"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bison</w:t>
      </w:r>
    </w:p>
    <w:p w14:paraId="51B3B019"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perl</w:t>
      </w:r>
    </w:p>
    <w:p w14:paraId="75779F79" w14:textId="77777777" w:rsidR="00903B55" w:rsidRPr="007637B8" w:rsidRDefault="00903B55" w:rsidP="005D0001">
      <w:pPr>
        <w:pStyle w:val="ListParagraph"/>
        <w:numPr>
          <w:ilvl w:val="0"/>
          <w:numId w:val="40"/>
        </w:numPr>
        <w:rPr>
          <w:rFonts w:ascii="Courier New" w:hAnsi="Courier New" w:cs="Courier New"/>
        </w:rPr>
      </w:pPr>
      <w:r w:rsidRPr="007637B8">
        <w:rPr>
          <w:rFonts w:ascii="Courier New" w:hAnsi="Courier New" w:cs="Courier New"/>
        </w:rPr>
        <w:t>libargp-devel</w:t>
      </w:r>
    </w:p>
    <w:p w14:paraId="092DD07C" w14:textId="77777777" w:rsidR="00903B55" w:rsidRPr="007637B8" w:rsidRDefault="00903B55" w:rsidP="00903B55"/>
    <w:p w14:paraId="3DA3CB56" w14:textId="347549AF" w:rsidR="00903B55" w:rsidRPr="007637B8" w:rsidRDefault="00B206FB" w:rsidP="00903B55">
      <w:r w:rsidRPr="007637B8">
        <w:t xml:space="preserve">Inclua pelo menos estes pacotes na sua instalação do Cygwin. </w:t>
      </w:r>
      <w:r w:rsidR="00CA0F7D" w:rsidRPr="007637B8">
        <w:t>Selecione-os</w:t>
      </w:r>
      <w:r w:rsidRPr="007637B8">
        <w:t xml:space="preserve"> um a um seguindo os passos abaixo (apenas mostramos os passos detalhados para o primeiro pacote da lista</w:t>
      </w:r>
      <w:r w:rsidR="00903B55" w:rsidRPr="007637B8">
        <w:t xml:space="preserve">, </w:t>
      </w:r>
      <w:r w:rsidR="00903B55" w:rsidRPr="007637B8">
        <w:rPr>
          <w:rFonts w:ascii="Courier New" w:hAnsi="Courier New" w:cs="Courier New"/>
        </w:rPr>
        <w:t>git</w:t>
      </w:r>
      <w:r w:rsidR="00903B55" w:rsidRPr="007637B8">
        <w:t xml:space="preserve">; </w:t>
      </w:r>
      <w:r w:rsidRPr="007637B8">
        <w:t>o processo é idêntico para os outros pacotes</w:t>
      </w:r>
      <w:r w:rsidR="00903B55" w:rsidRPr="007637B8">
        <w:t>):</w:t>
      </w:r>
    </w:p>
    <w:p w14:paraId="4FBC751D" w14:textId="77777777" w:rsidR="00903B55" w:rsidRPr="007637B8" w:rsidRDefault="00903B55" w:rsidP="00903B55"/>
    <w:p w14:paraId="0BE5AF55" w14:textId="7A1ABD05" w:rsidR="00903B55" w:rsidRPr="007637B8" w:rsidRDefault="00B206FB" w:rsidP="005D0001">
      <w:pPr>
        <w:pStyle w:val="ListParagraph"/>
        <w:numPr>
          <w:ilvl w:val="0"/>
          <w:numId w:val="40"/>
        </w:numPr>
      </w:pPr>
      <w:r w:rsidRPr="007637B8">
        <w:t>Procure o pacote</w:t>
      </w:r>
      <w:r w:rsidR="00903B55" w:rsidRPr="007637B8">
        <w:t xml:space="preserve"> </w:t>
      </w:r>
      <w:r w:rsidR="00903B55" w:rsidRPr="007637B8">
        <w:rPr>
          <w:rFonts w:ascii="Courier New" w:hAnsi="Courier New" w:cs="Courier New"/>
        </w:rPr>
        <w:t xml:space="preserve">git </w:t>
      </w:r>
      <w:r w:rsidRPr="007637B8">
        <w:t>na caixa de pesquisa</w:t>
      </w:r>
      <w:r w:rsidR="00903B55" w:rsidRPr="007637B8">
        <w:t xml:space="preserve"> </w:t>
      </w:r>
      <w:r w:rsidRPr="007637B8">
        <w:t>(</w:t>
      </w:r>
      <w:r w:rsidR="00903B55" w:rsidRPr="007637B8">
        <w:rPr>
          <w:b/>
        </w:rPr>
        <w:t>Search</w:t>
      </w:r>
      <w:r w:rsidRPr="007637B8">
        <w:t>)</w:t>
      </w:r>
      <w:r w:rsidR="00903B55" w:rsidRPr="007637B8">
        <w:t xml:space="preserve"> (</w:t>
      </w:r>
      <w:r w:rsidR="00903B55" w:rsidRPr="007637B8">
        <w:fldChar w:fldCharType="begin"/>
      </w:r>
      <w:r w:rsidR="00903B55" w:rsidRPr="007637B8">
        <w:instrText xml:space="preserve"> REF _Ref53306055 \h </w:instrText>
      </w:r>
      <w:r w:rsidR="00903B55" w:rsidRPr="007637B8">
        <w:fldChar w:fldCharType="separate"/>
      </w:r>
      <w:r w:rsidR="00233372" w:rsidRPr="007637B8">
        <w:t xml:space="preserve">Figura </w:t>
      </w:r>
      <w:r w:rsidR="00233372">
        <w:rPr>
          <w:noProof/>
        </w:rPr>
        <w:t>106</w:t>
      </w:r>
      <w:r w:rsidR="00903B55" w:rsidRPr="007637B8">
        <w:fldChar w:fldCharType="end"/>
      </w:r>
      <w:r w:rsidR="00903B55" w:rsidRPr="007637B8">
        <w:t>).</w:t>
      </w:r>
    </w:p>
    <w:p w14:paraId="05840289" w14:textId="77777777" w:rsidR="00903B55" w:rsidRPr="007637B8" w:rsidRDefault="00903B55" w:rsidP="00903B55"/>
    <w:p w14:paraId="3461ED27" w14:textId="77777777" w:rsidR="00903B55" w:rsidRPr="007637B8" w:rsidRDefault="00903B55" w:rsidP="00903B55">
      <w:pPr>
        <w:jc w:val="center"/>
      </w:pPr>
      <w:r w:rsidRPr="007637B8">
        <w:rPr>
          <w:noProof/>
          <w:lang w:eastAsia="es-ES"/>
        </w:rPr>
        <w:drawing>
          <wp:inline distT="0" distB="0" distL="0" distR="0" wp14:anchorId="08964CD9" wp14:editId="090EE5B2">
            <wp:extent cx="3685769" cy="1616659"/>
            <wp:effectExtent l="0" t="0" r="0" b="3175"/>
            <wp:docPr id="430308033" name="Imagen 43030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252">
                      <a:extLst>
                        <a:ext uri="{28A0092B-C50C-407E-A947-70E740481C1C}">
                          <a14:useLocalDpi xmlns:a14="http://schemas.microsoft.com/office/drawing/2010/main" val="0"/>
                        </a:ext>
                      </a:extLst>
                    </a:blip>
                    <a:stretch>
                      <a:fillRect/>
                    </a:stretch>
                  </pic:blipFill>
                  <pic:spPr>
                    <a:xfrm>
                      <a:off x="0" y="0"/>
                      <a:ext cx="3685769" cy="1616659"/>
                    </a:xfrm>
                    <a:prstGeom prst="rect">
                      <a:avLst/>
                    </a:prstGeom>
                  </pic:spPr>
                </pic:pic>
              </a:graphicData>
            </a:graphic>
          </wp:inline>
        </w:drawing>
      </w:r>
    </w:p>
    <w:p w14:paraId="7819F225" w14:textId="721935EB" w:rsidR="00903B55" w:rsidRPr="007637B8" w:rsidRDefault="00D8789F" w:rsidP="00903B55">
      <w:pPr>
        <w:pStyle w:val="Caption"/>
        <w:jc w:val="center"/>
      </w:pPr>
      <w:bookmarkStart w:id="265" w:name="_Ref53306055"/>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106</w:t>
      </w:r>
      <w:r w:rsidR="00577C0A" w:rsidRPr="007637B8">
        <w:fldChar w:fldCharType="end"/>
      </w:r>
      <w:bookmarkEnd w:id="265"/>
      <w:r w:rsidR="00903B55" w:rsidRPr="007637B8">
        <w:t xml:space="preserve">. </w:t>
      </w:r>
      <w:r w:rsidR="00B206FB" w:rsidRPr="007637B8">
        <w:t>Procura do pacote</w:t>
      </w:r>
      <w:r w:rsidR="00903B55" w:rsidRPr="007637B8">
        <w:t xml:space="preserve"> </w:t>
      </w:r>
      <w:r w:rsidR="00903B55" w:rsidRPr="007637B8">
        <w:rPr>
          <w:rFonts w:ascii="Courier New" w:hAnsi="Courier New" w:cs="Courier New"/>
        </w:rPr>
        <w:t xml:space="preserve">git </w:t>
      </w:r>
    </w:p>
    <w:p w14:paraId="166B67EF" w14:textId="77777777" w:rsidR="00903B55" w:rsidRPr="007637B8" w:rsidRDefault="00903B55" w:rsidP="00903B55"/>
    <w:p w14:paraId="317F0448" w14:textId="4DD44379" w:rsidR="00903B55" w:rsidRPr="007637B8" w:rsidRDefault="00CA0F7D" w:rsidP="005D0001">
      <w:pPr>
        <w:pStyle w:val="ListParagraph"/>
        <w:numPr>
          <w:ilvl w:val="0"/>
          <w:numId w:val="40"/>
        </w:numPr>
      </w:pPr>
      <w:r w:rsidRPr="007637B8">
        <w:t>Selecione</w:t>
      </w:r>
      <w:r w:rsidR="0082739E" w:rsidRPr="007637B8">
        <w:t xml:space="preserve"> a versão mais </w:t>
      </w:r>
      <w:r w:rsidRPr="007637B8">
        <w:t>atualizada</w:t>
      </w:r>
      <w:r w:rsidR="0082739E" w:rsidRPr="007637B8">
        <w:t xml:space="preserve"> no menu pendente </w:t>
      </w:r>
      <w:r w:rsidR="0082739E" w:rsidRPr="007637B8">
        <w:rPr>
          <w:b/>
          <w:bCs/>
        </w:rPr>
        <w:t>e</w:t>
      </w:r>
      <w:r w:rsidR="0082739E" w:rsidRPr="007637B8">
        <w:t xml:space="preserve"> marque a caixa</w:t>
      </w:r>
      <w:r w:rsidR="00903B55" w:rsidRPr="007637B8">
        <w:t xml:space="preserve"> (</w:t>
      </w:r>
      <w:r w:rsidR="00903B55" w:rsidRPr="007637B8">
        <w:fldChar w:fldCharType="begin"/>
      </w:r>
      <w:r w:rsidR="00903B55" w:rsidRPr="007637B8">
        <w:instrText xml:space="preserve"> REF _Ref53306195 \h </w:instrText>
      </w:r>
      <w:r w:rsidR="00903B55" w:rsidRPr="007637B8">
        <w:fldChar w:fldCharType="separate"/>
      </w:r>
      <w:r w:rsidR="00233372" w:rsidRPr="007637B8">
        <w:t xml:space="preserve">Figura </w:t>
      </w:r>
      <w:r w:rsidR="00233372">
        <w:rPr>
          <w:noProof/>
        </w:rPr>
        <w:t>107</w:t>
      </w:r>
      <w:r w:rsidR="00903B55" w:rsidRPr="007637B8">
        <w:fldChar w:fldCharType="end"/>
      </w:r>
      <w:r w:rsidR="00903B55" w:rsidRPr="007637B8">
        <w:t>).</w:t>
      </w:r>
    </w:p>
    <w:p w14:paraId="70D40A6E" w14:textId="77777777" w:rsidR="00903B55" w:rsidRPr="007637B8" w:rsidRDefault="00903B55" w:rsidP="00903B55"/>
    <w:p w14:paraId="11A11AB8" w14:textId="77777777" w:rsidR="00903B55" w:rsidRPr="007637B8" w:rsidRDefault="00903B55" w:rsidP="00903B55">
      <w:pPr>
        <w:jc w:val="center"/>
      </w:pPr>
      <w:r w:rsidRPr="007637B8">
        <w:rPr>
          <w:noProof/>
          <w:lang w:eastAsia="es-ES"/>
        </w:rPr>
        <w:drawing>
          <wp:inline distT="0" distB="0" distL="0" distR="0" wp14:anchorId="1B8E8E5F" wp14:editId="18C70F3E">
            <wp:extent cx="5566737" cy="300355"/>
            <wp:effectExtent l="0" t="0" r="0" b="4445"/>
            <wp:docPr id="430308034" name="Imagen 43030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253">
                      <a:extLst>
                        <a:ext uri="{28A0092B-C50C-407E-A947-70E740481C1C}">
                          <a14:useLocalDpi xmlns:a14="http://schemas.microsoft.com/office/drawing/2010/main" val="0"/>
                        </a:ext>
                      </a:extLst>
                    </a:blip>
                    <a:stretch>
                      <a:fillRect/>
                    </a:stretch>
                  </pic:blipFill>
                  <pic:spPr>
                    <a:xfrm>
                      <a:off x="0" y="0"/>
                      <a:ext cx="5621351" cy="303302"/>
                    </a:xfrm>
                    <a:prstGeom prst="rect">
                      <a:avLst/>
                    </a:prstGeom>
                  </pic:spPr>
                </pic:pic>
              </a:graphicData>
            </a:graphic>
          </wp:inline>
        </w:drawing>
      </w:r>
    </w:p>
    <w:p w14:paraId="234C16C1" w14:textId="155E7B3C" w:rsidR="00903B55" w:rsidRPr="007637B8" w:rsidRDefault="00D8789F" w:rsidP="00903B55">
      <w:pPr>
        <w:pStyle w:val="Caption"/>
        <w:jc w:val="center"/>
      </w:pPr>
      <w:bookmarkStart w:id="266" w:name="_Ref53306195"/>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107</w:t>
      </w:r>
      <w:r w:rsidR="00577C0A" w:rsidRPr="007637B8">
        <w:fldChar w:fldCharType="end"/>
      </w:r>
      <w:bookmarkEnd w:id="266"/>
      <w:r w:rsidR="00903B55" w:rsidRPr="007637B8">
        <w:t xml:space="preserve">. </w:t>
      </w:r>
      <w:r w:rsidR="00CA0F7D" w:rsidRPr="007637B8">
        <w:t>Selecionar</w:t>
      </w:r>
      <w:r w:rsidR="0082739E" w:rsidRPr="007637B8">
        <w:t xml:space="preserve"> a versão mais </w:t>
      </w:r>
      <w:r w:rsidR="00050A6B" w:rsidRPr="007637B8">
        <w:t>atualizada</w:t>
      </w:r>
      <w:r w:rsidR="0082739E" w:rsidRPr="007637B8">
        <w:t xml:space="preserve"> e assinalar a caixa</w:t>
      </w:r>
    </w:p>
    <w:p w14:paraId="3911A2FC" w14:textId="77777777" w:rsidR="00903B55" w:rsidRPr="007637B8" w:rsidRDefault="00903B55" w:rsidP="00903B55"/>
    <w:p w14:paraId="74A67237" w14:textId="2BEBDBDE" w:rsidR="00903B55" w:rsidRPr="007637B8" w:rsidRDefault="0082739E" w:rsidP="005D0001">
      <w:pPr>
        <w:pStyle w:val="ListParagraph"/>
        <w:numPr>
          <w:ilvl w:val="0"/>
          <w:numId w:val="40"/>
        </w:numPr>
      </w:pPr>
      <w:r w:rsidRPr="007637B8">
        <w:t xml:space="preserve">Faça o mesmo para os restantes pacotes da lista acima. Na maioria dos casos, pode utilizar a versão mais </w:t>
      </w:r>
      <w:r w:rsidR="00CA0F7D" w:rsidRPr="007637B8">
        <w:t>atualizada</w:t>
      </w:r>
      <w:r w:rsidRPr="007637B8">
        <w:t>, mas para os pacotes</w:t>
      </w:r>
      <w:r w:rsidR="00012AF4" w:rsidRPr="007637B8">
        <w:t xml:space="preserve"> </w:t>
      </w:r>
      <w:r w:rsidR="00012AF4" w:rsidRPr="007637B8">
        <w:rPr>
          <w:rFonts w:ascii="Courier New" w:hAnsi="Courier New" w:cs="Courier New"/>
        </w:rPr>
        <w:t>gcc-core</w:t>
      </w:r>
      <w:r w:rsidR="00012AF4" w:rsidRPr="007637B8">
        <w:t xml:space="preserve"> </w:t>
      </w:r>
      <w:r w:rsidRPr="007637B8">
        <w:t>e</w:t>
      </w:r>
      <w:r w:rsidR="00012AF4" w:rsidRPr="007637B8">
        <w:t xml:space="preserve"> </w:t>
      </w:r>
      <w:r w:rsidR="00012AF4" w:rsidRPr="007637B8">
        <w:rPr>
          <w:rFonts w:ascii="Courier New" w:hAnsi="Courier New" w:cs="Courier New"/>
        </w:rPr>
        <w:t>gcc-g++</w:t>
      </w:r>
      <w:r w:rsidR="00012AF4" w:rsidRPr="007637B8">
        <w:t xml:space="preserve"> </w:t>
      </w:r>
      <w:r w:rsidR="005070F2" w:rsidRPr="007637B8">
        <w:t xml:space="preserve">deve utilizar a versão 10.2.0, uma vez que a versão mais </w:t>
      </w:r>
      <w:r w:rsidR="00CA0F7D" w:rsidRPr="007637B8">
        <w:t>atualizada</w:t>
      </w:r>
      <w:r w:rsidR="005070F2" w:rsidRPr="007637B8">
        <w:t>, que no momento da redacção deste documento era a 11.2.0, apresenta alguns conflitos com o Verilator</w:t>
      </w:r>
      <w:r w:rsidR="00012AF4" w:rsidRPr="007637B8">
        <w:t>.</w:t>
      </w:r>
    </w:p>
    <w:p w14:paraId="30788B90" w14:textId="77777777" w:rsidR="00903B55" w:rsidRPr="007637B8" w:rsidRDefault="00903B55" w:rsidP="00903B55"/>
    <w:p w14:paraId="1B8ED63A" w14:textId="1ECBDC39" w:rsidR="00903B55" w:rsidRPr="007637B8" w:rsidRDefault="005070F2" w:rsidP="00903B55">
      <w:pPr>
        <w:pStyle w:val="ListParagraph"/>
        <w:numPr>
          <w:ilvl w:val="0"/>
          <w:numId w:val="5"/>
        </w:numPr>
      </w:pPr>
      <w:r w:rsidRPr="007637B8">
        <w:t xml:space="preserve">Depois de ter </w:t>
      </w:r>
      <w:r w:rsidR="00CA0F7D" w:rsidRPr="007637B8">
        <w:t>selecionado</w:t>
      </w:r>
      <w:r w:rsidRPr="007637B8">
        <w:t xml:space="preserve"> os nove pacotes, clique em</w:t>
      </w:r>
      <w:r w:rsidR="00903B55" w:rsidRPr="007637B8">
        <w:t xml:space="preserve"> </w:t>
      </w:r>
      <w:r w:rsidR="00903B55" w:rsidRPr="007637B8">
        <w:rPr>
          <w:b/>
          <w:bCs/>
        </w:rPr>
        <w:t>Next</w:t>
      </w:r>
      <w:r w:rsidR="00903B55" w:rsidRPr="007637B8">
        <w:t xml:space="preserve"> </w:t>
      </w:r>
      <w:r w:rsidRPr="007637B8">
        <w:t>nas janelas subsequentes para incluir esses pacotes na sua instalação do Cygwin (o processo de instalação, ver a</w:t>
      </w:r>
      <w:r w:rsidR="00903B55" w:rsidRPr="007637B8">
        <w:t xml:space="preserve"> </w:t>
      </w:r>
      <w:r w:rsidR="00903B55" w:rsidRPr="007637B8">
        <w:fldChar w:fldCharType="begin"/>
      </w:r>
      <w:r w:rsidR="00903B55" w:rsidRPr="007637B8">
        <w:instrText xml:space="preserve"> REF _Ref53382589 \h </w:instrText>
      </w:r>
      <w:r w:rsidR="00903B55" w:rsidRPr="007637B8">
        <w:fldChar w:fldCharType="separate"/>
      </w:r>
      <w:r w:rsidR="00233372" w:rsidRPr="007637B8">
        <w:t xml:space="preserve">Figura </w:t>
      </w:r>
      <w:r w:rsidR="00233372">
        <w:rPr>
          <w:noProof/>
        </w:rPr>
        <w:t>108</w:t>
      </w:r>
      <w:r w:rsidR="00903B55" w:rsidRPr="007637B8">
        <w:fldChar w:fldCharType="end"/>
      </w:r>
      <w:r w:rsidR="00903B55" w:rsidRPr="007637B8">
        <w:t xml:space="preserve">, </w:t>
      </w:r>
      <w:r w:rsidRPr="007637B8">
        <w:t>pode demorar vários minutos</w:t>
      </w:r>
      <w:r w:rsidR="00903B55" w:rsidRPr="007637B8">
        <w:t xml:space="preserve">) </w:t>
      </w:r>
      <w:r w:rsidRPr="007637B8">
        <w:t>e finalizar a instalação clicando em</w:t>
      </w:r>
      <w:r w:rsidR="00903B55" w:rsidRPr="007637B8">
        <w:t xml:space="preserve"> Finish (</w:t>
      </w:r>
      <w:r w:rsidR="00903B55" w:rsidRPr="007637B8">
        <w:fldChar w:fldCharType="begin"/>
      </w:r>
      <w:r w:rsidR="00903B55" w:rsidRPr="007637B8">
        <w:instrText xml:space="preserve"> REF _Ref53306495 \h </w:instrText>
      </w:r>
      <w:r w:rsidR="00903B55" w:rsidRPr="007637B8">
        <w:fldChar w:fldCharType="separate"/>
      </w:r>
      <w:r w:rsidR="00233372" w:rsidRPr="007637B8">
        <w:t xml:space="preserve">Figura </w:t>
      </w:r>
      <w:r w:rsidR="00233372">
        <w:rPr>
          <w:noProof/>
        </w:rPr>
        <w:t>109</w:t>
      </w:r>
      <w:r w:rsidR="00903B55" w:rsidRPr="007637B8">
        <w:fldChar w:fldCharType="end"/>
      </w:r>
      <w:r w:rsidR="00903B55" w:rsidRPr="007637B8">
        <w:t>).</w:t>
      </w:r>
    </w:p>
    <w:p w14:paraId="51BD2A6A" w14:textId="77777777" w:rsidR="00903B55" w:rsidRPr="007637B8" w:rsidRDefault="00903B55" w:rsidP="00903B55"/>
    <w:p w14:paraId="6110F8F3" w14:textId="77777777" w:rsidR="00903B55" w:rsidRPr="007637B8" w:rsidRDefault="00903B55" w:rsidP="00903B55">
      <w:pPr>
        <w:jc w:val="center"/>
      </w:pPr>
      <w:r w:rsidRPr="007637B8">
        <w:rPr>
          <w:noProof/>
          <w:lang w:eastAsia="es-ES"/>
        </w:rPr>
        <w:lastRenderedPageBreak/>
        <w:drawing>
          <wp:inline distT="0" distB="0" distL="0" distR="0" wp14:anchorId="479AC82F" wp14:editId="17FE99CE">
            <wp:extent cx="3295651" cy="2449974"/>
            <wp:effectExtent l="0" t="0" r="0" b="0"/>
            <wp:docPr id="430308094" name="Imagen 43030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extLst>
                        <a:ext uri="{28A0092B-C50C-407E-A947-70E740481C1C}">
                          <a14:useLocalDpi xmlns:a14="http://schemas.microsoft.com/office/drawing/2010/main" val="0"/>
                        </a:ext>
                      </a:extLst>
                    </a:blip>
                    <a:stretch>
                      <a:fillRect/>
                    </a:stretch>
                  </pic:blipFill>
                  <pic:spPr>
                    <a:xfrm>
                      <a:off x="0" y="0"/>
                      <a:ext cx="3295651" cy="2449974"/>
                    </a:xfrm>
                    <a:prstGeom prst="rect">
                      <a:avLst/>
                    </a:prstGeom>
                  </pic:spPr>
                </pic:pic>
              </a:graphicData>
            </a:graphic>
          </wp:inline>
        </w:drawing>
      </w:r>
    </w:p>
    <w:p w14:paraId="158D2DA1" w14:textId="0D442140" w:rsidR="00903B55" w:rsidRPr="007637B8" w:rsidRDefault="00D8789F" w:rsidP="00903B55">
      <w:pPr>
        <w:pStyle w:val="Caption"/>
        <w:jc w:val="center"/>
      </w:pPr>
      <w:bookmarkStart w:id="267" w:name="_Ref53382589"/>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108</w:t>
      </w:r>
      <w:r w:rsidR="00577C0A" w:rsidRPr="007637B8">
        <w:fldChar w:fldCharType="end"/>
      </w:r>
      <w:bookmarkEnd w:id="267"/>
      <w:r w:rsidR="00903B55" w:rsidRPr="007637B8">
        <w:t xml:space="preserve">. </w:t>
      </w:r>
      <w:r w:rsidR="005070F2" w:rsidRPr="007637B8">
        <w:t>Instalação do Cygwin</w:t>
      </w:r>
    </w:p>
    <w:p w14:paraId="641C2CBD" w14:textId="77777777" w:rsidR="00903B55" w:rsidRPr="007637B8" w:rsidRDefault="00903B55" w:rsidP="00903B55"/>
    <w:p w14:paraId="27ED31CB" w14:textId="77777777" w:rsidR="00903B55" w:rsidRPr="007637B8" w:rsidRDefault="00903B55" w:rsidP="00903B55">
      <w:pPr>
        <w:jc w:val="center"/>
      </w:pPr>
      <w:r w:rsidRPr="007637B8">
        <w:rPr>
          <w:noProof/>
          <w:lang w:eastAsia="es-ES"/>
        </w:rPr>
        <w:drawing>
          <wp:inline distT="0" distB="0" distL="0" distR="0" wp14:anchorId="1D5F2870" wp14:editId="669F17CB">
            <wp:extent cx="3257156" cy="2409065"/>
            <wp:effectExtent l="0" t="0" r="0" b="0"/>
            <wp:docPr id="1947726770" name="Imagen 194772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extLst>
                        <a:ext uri="{28A0092B-C50C-407E-A947-70E740481C1C}">
                          <a14:useLocalDpi xmlns:a14="http://schemas.microsoft.com/office/drawing/2010/main" val="0"/>
                        </a:ext>
                      </a:extLst>
                    </a:blip>
                    <a:stretch>
                      <a:fillRect/>
                    </a:stretch>
                  </pic:blipFill>
                  <pic:spPr>
                    <a:xfrm>
                      <a:off x="0" y="0"/>
                      <a:ext cx="3257156" cy="2409065"/>
                    </a:xfrm>
                    <a:prstGeom prst="rect">
                      <a:avLst/>
                    </a:prstGeom>
                  </pic:spPr>
                </pic:pic>
              </a:graphicData>
            </a:graphic>
          </wp:inline>
        </w:drawing>
      </w:r>
    </w:p>
    <w:p w14:paraId="678B23D0" w14:textId="4C351569" w:rsidR="00903B55" w:rsidRPr="007637B8" w:rsidRDefault="00D8789F" w:rsidP="00903B55">
      <w:pPr>
        <w:pStyle w:val="Caption"/>
        <w:jc w:val="center"/>
      </w:pPr>
      <w:bookmarkStart w:id="268" w:name="_Ref53306495"/>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109</w:t>
      </w:r>
      <w:r w:rsidR="00577C0A" w:rsidRPr="007637B8">
        <w:fldChar w:fldCharType="end"/>
      </w:r>
      <w:bookmarkEnd w:id="268"/>
      <w:r w:rsidR="00903B55" w:rsidRPr="007637B8">
        <w:t xml:space="preserve">. </w:t>
      </w:r>
      <w:r w:rsidR="005070F2" w:rsidRPr="007637B8">
        <w:t>Conclusão da instalação</w:t>
      </w:r>
    </w:p>
    <w:p w14:paraId="5FE9DF3E" w14:textId="77777777" w:rsidR="00903B55" w:rsidRPr="007637B8" w:rsidRDefault="00903B55" w:rsidP="00903B55"/>
    <w:p w14:paraId="2A2630F4" w14:textId="67BEC265" w:rsidR="00903B55" w:rsidRPr="007637B8" w:rsidRDefault="005070F2" w:rsidP="00903B55">
      <w:pPr>
        <w:pStyle w:val="ListParagraph"/>
        <w:numPr>
          <w:ilvl w:val="0"/>
          <w:numId w:val="5"/>
        </w:numPr>
      </w:pPr>
      <w:r w:rsidRPr="007637B8">
        <w:t>Se precisar de adicionar um pacote à sua instalação do Cygwin, repita os passos 2-5 para esse pacote</w:t>
      </w:r>
      <w:r w:rsidR="00903B55" w:rsidRPr="007637B8">
        <w:t>.</w:t>
      </w:r>
    </w:p>
    <w:p w14:paraId="1630DBE8" w14:textId="77777777" w:rsidR="00903B55" w:rsidRPr="007637B8" w:rsidRDefault="00903B55" w:rsidP="00903B55"/>
    <w:p w14:paraId="6B710FE5" w14:textId="77777777" w:rsidR="00903B55" w:rsidRPr="007637B8" w:rsidRDefault="00903B55" w:rsidP="00903B55"/>
    <w:p w14:paraId="6B7BC25E" w14:textId="6FD50B3A" w:rsidR="00903B55" w:rsidRPr="007637B8" w:rsidRDefault="009E4FD4" w:rsidP="00903B55">
      <w:pPr>
        <w:rPr>
          <w:rFonts w:eastAsia="Arial" w:cs="Arial"/>
          <w:b/>
          <w:sz w:val="24"/>
        </w:rPr>
      </w:pPr>
      <w:r w:rsidRPr="007637B8">
        <w:rPr>
          <w:rFonts w:eastAsia="Arial" w:cs="Arial"/>
          <w:b/>
          <w:sz w:val="24"/>
          <w:u w:val="single"/>
        </w:rPr>
        <w:t>Instalação do Verilator</w:t>
      </w:r>
      <w:r w:rsidR="00903B55" w:rsidRPr="007637B8">
        <w:rPr>
          <w:rFonts w:eastAsia="Arial" w:cs="Arial"/>
          <w:b/>
          <w:sz w:val="24"/>
        </w:rPr>
        <w:t>:</w:t>
      </w:r>
    </w:p>
    <w:p w14:paraId="05DC8BDC" w14:textId="77777777" w:rsidR="00903B55" w:rsidRPr="007637B8" w:rsidRDefault="00903B55" w:rsidP="00903B55">
      <w:pPr>
        <w:rPr>
          <w:rFonts w:eastAsia="Arial" w:cs="Arial"/>
        </w:rPr>
      </w:pPr>
    </w:p>
    <w:p w14:paraId="78EE2633" w14:textId="68DB2882" w:rsidR="00903B55" w:rsidRPr="007637B8" w:rsidRDefault="009E4FD4" w:rsidP="00903B55">
      <w:pPr>
        <w:rPr>
          <w:rFonts w:eastAsia="Arial" w:cs="Arial"/>
        </w:rPr>
      </w:pPr>
      <w:r w:rsidRPr="007637B8">
        <w:rPr>
          <w:rFonts w:eastAsia="Arial" w:cs="Arial"/>
        </w:rPr>
        <w:t>Siga os próximos passos para instalar o Verilator no Windows 10</w:t>
      </w:r>
      <w:r w:rsidR="00903B55" w:rsidRPr="007637B8">
        <w:rPr>
          <w:rFonts w:eastAsia="Arial" w:cs="Arial"/>
        </w:rPr>
        <w:t>.</w:t>
      </w:r>
    </w:p>
    <w:p w14:paraId="633C63F8" w14:textId="77777777" w:rsidR="00903B55" w:rsidRPr="007637B8" w:rsidRDefault="00903B55" w:rsidP="00903B55"/>
    <w:p w14:paraId="1ED3FB3C" w14:textId="37FAFE6E" w:rsidR="00903B55" w:rsidRPr="007637B8" w:rsidRDefault="009E4FD4" w:rsidP="005D0001">
      <w:pPr>
        <w:pStyle w:val="ListParagraph"/>
        <w:numPr>
          <w:ilvl w:val="0"/>
          <w:numId w:val="41"/>
        </w:numPr>
      </w:pPr>
      <w:r w:rsidRPr="007637B8">
        <w:t>Abra o terminal Cygwin</w:t>
      </w:r>
      <w:r w:rsidR="00903B55" w:rsidRPr="007637B8">
        <w:t xml:space="preserve"> (</w:t>
      </w:r>
      <w:r w:rsidR="00903B55" w:rsidRPr="007637B8">
        <w:fldChar w:fldCharType="begin"/>
      </w:r>
      <w:r w:rsidR="00903B55" w:rsidRPr="007637B8">
        <w:instrText xml:space="preserve"> REF _Ref53323844 \h </w:instrText>
      </w:r>
      <w:r w:rsidR="00903B55" w:rsidRPr="007637B8">
        <w:fldChar w:fldCharType="separate"/>
      </w:r>
      <w:r w:rsidR="00233372" w:rsidRPr="007637B8">
        <w:t xml:space="preserve">Figura </w:t>
      </w:r>
      <w:r w:rsidR="00233372">
        <w:rPr>
          <w:noProof/>
        </w:rPr>
        <w:t>110</w:t>
      </w:r>
      <w:r w:rsidR="00903B55" w:rsidRPr="007637B8">
        <w:fldChar w:fldCharType="end"/>
      </w:r>
      <w:r w:rsidR="00903B55" w:rsidRPr="007637B8">
        <w:t xml:space="preserve">), </w:t>
      </w:r>
      <w:r w:rsidRPr="007637B8">
        <w:t>disponível no ambiente de trabalho do Windows ou no menu Iniciar</w:t>
      </w:r>
      <w:r w:rsidR="00903B55" w:rsidRPr="007637B8">
        <w:t>.</w:t>
      </w:r>
    </w:p>
    <w:p w14:paraId="4559F3FB" w14:textId="77777777" w:rsidR="00903B55" w:rsidRPr="007637B8" w:rsidRDefault="00903B55" w:rsidP="00903B55"/>
    <w:p w14:paraId="26F1AD17" w14:textId="77777777" w:rsidR="00903B55" w:rsidRPr="007637B8" w:rsidRDefault="00903B55" w:rsidP="00903B55"/>
    <w:p w14:paraId="208A1B15" w14:textId="77777777" w:rsidR="00903B55" w:rsidRPr="007637B8" w:rsidRDefault="00903B55" w:rsidP="00903B55">
      <w:pPr>
        <w:jc w:val="center"/>
      </w:pPr>
      <w:r w:rsidRPr="007637B8">
        <w:rPr>
          <w:noProof/>
          <w:lang w:eastAsia="es-ES"/>
        </w:rPr>
        <w:lastRenderedPageBreak/>
        <w:drawing>
          <wp:inline distT="0" distB="0" distL="0" distR="0" wp14:anchorId="0060AF0D" wp14:editId="18283335">
            <wp:extent cx="4389120" cy="1855626"/>
            <wp:effectExtent l="0" t="0" r="0" b="0"/>
            <wp:docPr id="430308035" name="Imagen 43030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256">
                      <a:extLst>
                        <a:ext uri="{28A0092B-C50C-407E-A947-70E740481C1C}">
                          <a14:useLocalDpi xmlns:a14="http://schemas.microsoft.com/office/drawing/2010/main" val="0"/>
                        </a:ext>
                      </a:extLst>
                    </a:blip>
                    <a:stretch>
                      <a:fillRect/>
                    </a:stretch>
                  </pic:blipFill>
                  <pic:spPr>
                    <a:xfrm>
                      <a:off x="0" y="0"/>
                      <a:ext cx="4389120" cy="1855626"/>
                    </a:xfrm>
                    <a:prstGeom prst="rect">
                      <a:avLst/>
                    </a:prstGeom>
                  </pic:spPr>
                </pic:pic>
              </a:graphicData>
            </a:graphic>
          </wp:inline>
        </w:drawing>
      </w:r>
    </w:p>
    <w:p w14:paraId="72EDD3E4" w14:textId="4AA91C78" w:rsidR="00903B55" w:rsidRPr="007637B8" w:rsidRDefault="00D8789F" w:rsidP="00903B55">
      <w:pPr>
        <w:pStyle w:val="Caption"/>
        <w:jc w:val="center"/>
      </w:pPr>
      <w:bookmarkStart w:id="269" w:name="_Ref53323844"/>
      <w:r w:rsidRPr="007637B8">
        <w:t>Figura</w:t>
      </w:r>
      <w:r w:rsidR="00903B55"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110</w:t>
      </w:r>
      <w:r w:rsidR="00577C0A" w:rsidRPr="007637B8">
        <w:fldChar w:fldCharType="end"/>
      </w:r>
      <w:bookmarkEnd w:id="269"/>
      <w:r w:rsidR="00903B55" w:rsidRPr="007637B8">
        <w:t xml:space="preserve">. </w:t>
      </w:r>
      <w:r w:rsidR="009E4FD4" w:rsidRPr="007637B8">
        <w:t xml:space="preserve">Terminal </w:t>
      </w:r>
      <w:r w:rsidR="00903B55" w:rsidRPr="007637B8">
        <w:t xml:space="preserve">Cygwin </w:t>
      </w:r>
    </w:p>
    <w:p w14:paraId="28E6BA5B" w14:textId="77777777" w:rsidR="00903B55" w:rsidRPr="007637B8" w:rsidRDefault="00903B55" w:rsidP="00903B55"/>
    <w:p w14:paraId="3687F785" w14:textId="318E8016" w:rsidR="00903B55" w:rsidRPr="007637B8" w:rsidRDefault="009E4FD4" w:rsidP="005D0001">
      <w:pPr>
        <w:pStyle w:val="ListParagraph"/>
        <w:numPr>
          <w:ilvl w:val="0"/>
          <w:numId w:val="41"/>
        </w:numPr>
      </w:pPr>
      <w:r w:rsidRPr="007637B8">
        <w:t>Compile e instale o Verilator seguindo estes passos. Isso pode levar algum tempo (até horas), dependendo da velocidade do seu computador</w:t>
      </w:r>
      <w:r w:rsidR="00903B55" w:rsidRPr="007637B8">
        <w:t>:</w:t>
      </w:r>
    </w:p>
    <w:p w14:paraId="192F8794" w14:textId="77777777" w:rsidR="00903B55" w:rsidRPr="007637B8" w:rsidRDefault="00903B55" w:rsidP="00903B55"/>
    <w:p w14:paraId="4F70FF92" w14:textId="77777777" w:rsidR="00903B55" w:rsidRPr="00D16280" w:rsidRDefault="00903B55" w:rsidP="00903B55">
      <w:pPr>
        <w:pStyle w:val="ListParagraph"/>
        <w:numPr>
          <w:ilvl w:val="0"/>
          <w:numId w:val="13"/>
        </w:numPr>
        <w:rPr>
          <w:rFonts w:ascii="Courier New" w:eastAsia="Arial" w:hAnsi="Courier New" w:cs="Courier New"/>
          <w:sz w:val="20"/>
          <w:szCs w:val="20"/>
          <w:lang w:val="en-GB"/>
        </w:rPr>
      </w:pPr>
      <w:r w:rsidRPr="00D16280">
        <w:rPr>
          <w:rFonts w:ascii="Courier New" w:eastAsia="Arial" w:hAnsi="Courier New" w:cs="Courier New"/>
          <w:sz w:val="20"/>
          <w:szCs w:val="20"/>
          <w:lang w:val="en-GB"/>
        </w:rPr>
        <w:t>git clone https://git.veripool.org/git/verilator</w:t>
      </w:r>
    </w:p>
    <w:p w14:paraId="3D0976D4" w14:textId="77777777" w:rsidR="00903B55" w:rsidRPr="007637B8" w:rsidRDefault="00903B55" w:rsidP="00903B55">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cd verilator</w:t>
      </w:r>
    </w:p>
    <w:p w14:paraId="2F208759" w14:textId="77777777" w:rsidR="00903B55" w:rsidRPr="007637B8" w:rsidRDefault="00903B55" w:rsidP="00903B55">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git pull</w:t>
      </w:r>
    </w:p>
    <w:p w14:paraId="0DF51D21" w14:textId="37428278" w:rsidR="00903B55" w:rsidRPr="007637B8" w:rsidRDefault="00903B55" w:rsidP="00903B55">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git checkout v4.</w:t>
      </w:r>
      <w:r w:rsidR="00DB726E" w:rsidRPr="007637B8">
        <w:rPr>
          <w:rFonts w:ascii="Courier New" w:eastAsia="Arial" w:hAnsi="Courier New" w:cs="Courier New"/>
          <w:sz w:val="20"/>
          <w:szCs w:val="20"/>
        </w:rPr>
        <w:t>106</w:t>
      </w:r>
    </w:p>
    <w:p w14:paraId="0F6B2C85" w14:textId="77777777" w:rsidR="00903B55" w:rsidRPr="007637B8" w:rsidRDefault="00903B55" w:rsidP="00903B55">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autoconf</w:t>
      </w:r>
    </w:p>
    <w:p w14:paraId="1D97A044" w14:textId="309D30F2" w:rsidR="00903B55" w:rsidRPr="007637B8" w:rsidRDefault="00903B55" w:rsidP="00903B55">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./con</w:t>
      </w:r>
      <w:r w:rsidR="006459A5" w:rsidRPr="007637B8">
        <w:rPr>
          <w:rFonts w:ascii="Courier New" w:eastAsia="Arial" w:hAnsi="Courier New" w:cs="Courier New"/>
          <w:sz w:val="20"/>
          <w:szCs w:val="20"/>
        </w:rPr>
        <w:t>f</w:t>
      </w:r>
      <w:r w:rsidR="00D8789F" w:rsidRPr="007637B8">
        <w:rPr>
          <w:rFonts w:ascii="Courier New" w:eastAsia="Arial" w:hAnsi="Courier New" w:cs="Courier New"/>
          <w:sz w:val="20"/>
          <w:szCs w:val="20"/>
        </w:rPr>
        <w:t>igur</w:t>
      </w:r>
      <w:r w:rsidR="006459A5" w:rsidRPr="007637B8">
        <w:rPr>
          <w:rFonts w:ascii="Courier New" w:eastAsia="Arial" w:hAnsi="Courier New" w:cs="Courier New"/>
          <w:sz w:val="20"/>
          <w:szCs w:val="20"/>
        </w:rPr>
        <w:t>e</w:t>
      </w:r>
    </w:p>
    <w:p w14:paraId="5CEC2226" w14:textId="77777777" w:rsidR="00903B55" w:rsidRPr="007637B8" w:rsidRDefault="00903B55" w:rsidP="00903B55">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make</w:t>
      </w:r>
    </w:p>
    <w:p w14:paraId="69E6F6A6" w14:textId="77777777" w:rsidR="00903B55" w:rsidRPr="007637B8" w:rsidRDefault="00903B55" w:rsidP="00903B55">
      <w:pPr>
        <w:pStyle w:val="ListParagraph"/>
        <w:numPr>
          <w:ilvl w:val="0"/>
          <w:numId w:val="13"/>
        </w:numPr>
        <w:rPr>
          <w:rFonts w:ascii="Courier New" w:eastAsia="Arial" w:hAnsi="Courier New" w:cs="Courier New"/>
          <w:sz w:val="20"/>
          <w:szCs w:val="20"/>
        </w:rPr>
      </w:pPr>
      <w:r w:rsidRPr="007637B8">
        <w:rPr>
          <w:rFonts w:ascii="Courier New" w:eastAsia="Arial" w:hAnsi="Courier New" w:cs="Courier New"/>
          <w:sz w:val="20"/>
          <w:szCs w:val="20"/>
        </w:rPr>
        <w:t>make install</w:t>
      </w:r>
    </w:p>
    <w:p w14:paraId="5C913F41" w14:textId="77777777" w:rsidR="00903B55" w:rsidRPr="007637B8" w:rsidRDefault="00903B55" w:rsidP="00903B55">
      <w:pPr>
        <w:rPr>
          <w:rFonts w:ascii="Courier New" w:eastAsia="Arial" w:hAnsi="Courier New" w:cs="Courier New"/>
          <w:sz w:val="20"/>
          <w:szCs w:val="20"/>
        </w:rPr>
      </w:pPr>
    </w:p>
    <w:p w14:paraId="4B34919B" w14:textId="77777777" w:rsidR="00903B55" w:rsidRPr="007637B8" w:rsidRDefault="00903B55" w:rsidP="00903B55">
      <w:pPr>
        <w:rPr>
          <w:rFonts w:ascii="Courier New" w:eastAsia="Arial" w:hAnsi="Courier New" w:cs="Courier New"/>
          <w:sz w:val="20"/>
          <w:szCs w:val="20"/>
        </w:rPr>
      </w:pPr>
    </w:p>
    <w:p w14:paraId="3AC2BDDA" w14:textId="2FF92645" w:rsidR="00903B55" w:rsidRPr="007637B8" w:rsidRDefault="009E4FD4" w:rsidP="00903B55">
      <w:pPr>
        <w:rPr>
          <w:rFonts w:eastAsia="Arial" w:cs="Arial"/>
          <w:b/>
          <w:sz w:val="24"/>
        </w:rPr>
      </w:pPr>
      <w:r w:rsidRPr="007637B8">
        <w:rPr>
          <w:rFonts w:eastAsia="Arial" w:cs="Arial"/>
          <w:b/>
          <w:sz w:val="24"/>
          <w:u w:val="single"/>
        </w:rPr>
        <w:t>Instalação do GTKWave</w:t>
      </w:r>
      <w:r w:rsidR="00903B55" w:rsidRPr="007637B8">
        <w:rPr>
          <w:rFonts w:eastAsia="Arial" w:cs="Arial"/>
          <w:b/>
          <w:sz w:val="24"/>
        </w:rPr>
        <w:t>:</w:t>
      </w:r>
    </w:p>
    <w:p w14:paraId="5BFA262A" w14:textId="77777777" w:rsidR="00903B55" w:rsidRPr="007637B8" w:rsidRDefault="00903B55" w:rsidP="00903B55">
      <w:pPr>
        <w:rPr>
          <w:rFonts w:eastAsia="Arial" w:cs="Arial"/>
        </w:rPr>
      </w:pPr>
    </w:p>
    <w:p w14:paraId="26970E86" w14:textId="2028B42A" w:rsidR="00903B55" w:rsidRPr="007637B8" w:rsidRDefault="009E4FD4" w:rsidP="00903B55">
      <w:pPr>
        <w:rPr>
          <w:rFonts w:eastAsia="Arial" w:cs="Arial"/>
        </w:rPr>
      </w:pPr>
      <w:r w:rsidRPr="007637B8">
        <w:rPr>
          <w:rFonts w:eastAsia="Arial" w:cs="Arial"/>
        </w:rPr>
        <w:t>O GTKWave pode ser descarregado como um pacote pré-compilado a partir de</w:t>
      </w:r>
      <w:r w:rsidR="00903B55" w:rsidRPr="007637B8">
        <w:rPr>
          <w:rFonts w:eastAsia="Arial" w:cs="Arial"/>
        </w:rPr>
        <w:t xml:space="preserve"> </w:t>
      </w:r>
      <w:hyperlink r:id="rId257" w:history="1">
        <w:r w:rsidR="00903B55" w:rsidRPr="007637B8">
          <w:rPr>
            <w:rStyle w:val="Hyperlink"/>
            <w:rFonts w:eastAsia="Arial" w:cs="Arial"/>
          </w:rPr>
          <w:t>https://sourceforge.net/projects/gtkwave/files/</w:t>
        </w:r>
      </w:hyperlink>
      <w:r w:rsidR="00903B55" w:rsidRPr="007637B8">
        <w:rPr>
          <w:rFonts w:eastAsia="Arial" w:cs="Arial"/>
        </w:rPr>
        <w:t xml:space="preserve">. </w:t>
      </w:r>
      <w:r w:rsidRPr="007637B8">
        <w:rPr>
          <w:rFonts w:eastAsia="Arial" w:cs="Arial"/>
        </w:rPr>
        <w:t>Procure o pacote mais recente do Windows (na altura em que este documento foi escrito, era designado por</w:t>
      </w:r>
      <w:r w:rsidR="00903B55" w:rsidRPr="007637B8">
        <w:rPr>
          <w:rFonts w:eastAsia="Arial" w:cs="Arial"/>
        </w:rPr>
        <w:t xml:space="preserve"> </w:t>
      </w:r>
      <w:r w:rsidR="00903B55" w:rsidRPr="007637B8">
        <w:rPr>
          <w:rFonts w:eastAsia="Arial" w:cs="Arial"/>
          <w:b/>
          <w:i/>
        </w:rPr>
        <w:t>gtkwave-3.3.100-bin-win64</w:t>
      </w:r>
      <w:r w:rsidR="00903B55" w:rsidRPr="007637B8">
        <w:rPr>
          <w:rFonts w:eastAsia="Arial" w:cs="Arial"/>
        </w:rPr>
        <w:t xml:space="preserve">), </w:t>
      </w:r>
      <w:r w:rsidRPr="007637B8">
        <w:rPr>
          <w:rFonts w:eastAsia="Arial" w:cs="Arial"/>
        </w:rPr>
        <w:t>e descarregue-o e descomprima-o (uncompress). Pode encontrar um ficheiro executável chamado</w:t>
      </w:r>
      <w:r w:rsidR="00903B55" w:rsidRPr="007637B8">
        <w:rPr>
          <w:rFonts w:eastAsia="Arial" w:cs="Arial"/>
        </w:rPr>
        <w:t xml:space="preserve"> </w:t>
      </w:r>
      <w:r w:rsidR="00903B55" w:rsidRPr="007637B8">
        <w:rPr>
          <w:rFonts w:eastAsia="Arial" w:cs="Arial"/>
          <w:i/>
        </w:rPr>
        <w:t>gtkwave</w:t>
      </w:r>
      <w:r w:rsidR="00903B55" w:rsidRPr="007637B8">
        <w:rPr>
          <w:rFonts w:eastAsia="Arial" w:cs="Arial"/>
        </w:rPr>
        <w:t xml:space="preserve"> </w:t>
      </w:r>
      <w:r w:rsidRPr="007637B8">
        <w:rPr>
          <w:rFonts w:eastAsia="Arial" w:cs="Arial"/>
        </w:rPr>
        <w:t>dentro da pasta</w:t>
      </w:r>
      <w:r w:rsidR="00903B55" w:rsidRPr="007637B8">
        <w:rPr>
          <w:rFonts w:eastAsia="Arial" w:cs="Arial"/>
        </w:rPr>
        <w:t xml:space="preserve"> </w:t>
      </w:r>
      <w:r w:rsidR="00903B55" w:rsidRPr="007637B8">
        <w:rPr>
          <w:rFonts w:eastAsia="Arial" w:cs="Arial"/>
          <w:i/>
        </w:rPr>
        <w:t>bin</w:t>
      </w:r>
      <w:r w:rsidR="00903B55" w:rsidRPr="007637B8">
        <w:rPr>
          <w:rFonts w:eastAsia="Arial" w:cs="Arial"/>
        </w:rPr>
        <w:t xml:space="preserve">, </w:t>
      </w:r>
      <w:r w:rsidRPr="007637B8">
        <w:rPr>
          <w:rFonts w:eastAsia="Arial" w:cs="Arial"/>
        </w:rPr>
        <w:t>que pode executar e utilizar na sua máquina Windows</w:t>
      </w:r>
      <w:r w:rsidR="00903B55" w:rsidRPr="007637B8">
        <w:rPr>
          <w:rFonts w:eastAsia="Arial" w:cs="Arial"/>
        </w:rPr>
        <w:t>.</w:t>
      </w:r>
    </w:p>
    <w:p w14:paraId="44539F5F" w14:textId="77777777" w:rsidR="00903B55" w:rsidRPr="007637B8" w:rsidRDefault="00903B55" w:rsidP="00903B55">
      <w:pPr>
        <w:rPr>
          <w:rFonts w:eastAsia="Arial" w:cs="Arial"/>
        </w:rPr>
      </w:pPr>
    </w:p>
    <w:p w14:paraId="62E0E560" w14:textId="77777777" w:rsidR="0099528A" w:rsidRPr="007637B8" w:rsidRDefault="0099528A" w:rsidP="0099528A">
      <w:pPr>
        <w:pStyle w:val="Caption"/>
        <w:rPr>
          <w:b w:val="0"/>
        </w:rPr>
      </w:pPr>
    </w:p>
    <w:p w14:paraId="4BB55216" w14:textId="77777777" w:rsidR="00906CBD" w:rsidRPr="007637B8" w:rsidRDefault="00906CBD">
      <w:pPr>
        <w:rPr>
          <w:rFonts w:eastAsia="Arial" w:cs="Arial"/>
          <w:b/>
          <w:sz w:val="30"/>
          <w:szCs w:val="30"/>
        </w:rPr>
      </w:pPr>
      <w:r w:rsidRPr="007637B8">
        <w:rPr>
          <w:rFonts w:eastAsia="Arial" w:cs="Arial"/>
          <w:b/>
          <w:sz w:val="30"/>
          <w:szCs w:val="30"/>
        </w:rPr>
        <w:br w:type="page"/>
      </w:r>
    </w:p>
    <w:p w14:paraId="68CC792D" w14:textId="6C46E3D9" w:rsidR="0099528A" w:rsidRPr="007637B8" w:rsidRDefault="00BA58CD" w:rsidP="00DF28F6">
      <w:pPr>
        <w:shd w:val="clear" w:color="auto" w:fill="000000" w:themeFill="text1"/>
        <w:rPr>
          <w:rFonts w:eastAsia="Arial" w:cs="Arial"/>
          <w:b/>
          <w:color w:val="FFFFFF" w:themeColor="background1"/>
          <w:sz w:val="28"/>
          <w:szCs w:val="28"/>
        </w:rPr>
      </w:pPr>
      <w:r w:rsidRPr="007637B8">
        <w:rPr>
          <w:rFonts w:eastAsia="Arial" w:cs="Arial"/>
          <w:b/>
          <w:color w:val="FFFFFF" w:themeColor="background1"/>
          <w:sz w:val="30"/>
          <w:szCs w:val="30"/>
        </w:rPr>
        <w:lastRenderedPageBreak/>
        <w:t>Apêndice</w:t>
      </w:r>
      <w:r w:rsidR="00EE60EE" w:rsidRPr="007637B8">
        <w:rPr>
          <w:rFonts w:eastAsia="Arial" w:cs="Arial"/>
          <w:b/>
          <w:color w:val="FFFFFF" w:themeColor="background1"/>
          <w:sz w:val="30"/>
          <w:szCs w:val="30"/>
        </w:rPr>
        <w:t xml:space="preserve"> D</w:t>
      </w:r>
      <w:r w:rsidR="0099528A" w:rsidRPr="007637B8">
        <w:rPr>
          <w:rFonts w:eastAsia="Arial" w:cs="Arial"/>
          <w:b/>
          <w:color w:val="FFFFFF" w:themeColor="background1"/>
          <w:sz w:val="30"/>
          <w:szCs w:val="30"/>
        </w:rPr>
        <w:t xml:space="preserve">: </w:t>
      </w:r>
      <w:r w:rsidR="00FC4765" w:rsidRPr="007637B8">
        <w:rPr>
          <w:rFonts w:eastAsia="Arial" w:cs="Arial"/>
          <w:b/>
          <w:color w:val="FFFFFF" w:themeColor="background1"/>
          <w:sz w:val="30"/>
          <w:szCs w:val="30"/>
        </w:rPr>
        <w:t>Instalando o Verilator e o GTKWave no macOS</w:t>
      </w:r>
    </w:p>
    <w:p w14:paraId="7D2EBDC3" w14:textId="77777777" w:rsidR="006E1DF6" w:rsidRPr="007637B8" w:rsidRDefault="006E1DF6" w:rsidP="006E1DF6">
      <w:pPr>
        <w:rPr>
          <w:rFonts w:eastAsia="Arial" w:cs="Arial"/>
        </w:rPr>
      </w:pPr>
    </w:p>
    <w:p w14:paraId="691FC5EE" w14:textId="518EF72C" w:rsidR="00BD21EF" w:rsidRPr="007637B8" w:rsidRDefault="00FC4765" w:rsidP="00BD21EF">
      <w:pPr>
        <w:rPr>
          <w:rFonts w:eastAsia="Arial" w:cs="Arial"/>
        </w:rPr>
      </w:pPr>
      <w:r w:rsidRPr="007637B8">
        <w:rPr>
          <w:rFonts w:eastAsia="Arial" w:cs="Arial"/>
        </w:rPr>
        <w:t>Nesta secção, explicamos como instalar o Verilator e o GTKWave num macOS. As instruções foram testadas com o macOS Catalina 10.15.6, mas espera-se que funcionem noutras versões do SO</w:t>
      </w:r>
      <w:r w:rsidR="00BD21EF" w:rsidRPr="007637B8">
        <w:rPr>
          <w:rFonts w:eastAsia="Arial" w:cs="Arial"/>
        </w:rPr>
        <w:t xml:space="preserve">. </w:t>
      </w:r>
      <w:r w:rsidRPr="007637B8">
        <w:rPr>
          <w:rFonts w:eastAsia="Arial" w:cs="Arial"/>
        </w:rPr>
        <w:t xml:space="preserve">O gestor de pacotes </w:t>
      </w:r>
      <w:r w:rsidR="00BD21EF" w:rsidRPr="007637B8">
        <w:rPr>
          <w:rFonts w:eastAsia="Arial" w:cs="Arial"/>
        </w:rPr>
        <w:t>Homebrew (</w:t>
      </w:r>
      <w:hyperlink r:id="rId258" w:history="1">
        <w:r w:rsidR="00BD21EF" w:rsidRPr="007637B8">
          <w:rPr>
            <w:rStyle w:val="Hyperlink"/>
            <w:rFonts w:eastAsia="Arial" w:cs="Arial"/>
            <w:color w:val="auto"/>
          </w:rPr>
          <w:t>https://brew.sh/</w:t>
        </w:r>
      </w:hyperlink>
      <w:r w:rsidR="00BD21EF" w:rsidRPr="007637B8">
        <w:rPr>
          <w:rFonts w:eastAsia="Arial" w:cs="Arial"/>
        </w:rPr>
        <w:t xml:space="preserve">) </w:t>
      </w:r>
      <w:r w:rsidRPr="007637B8">
        <w:rPr>
          <w:rFonts w:eastAsia="Arial" w:cs="Arial"/>
        </w:rPr>
        <w:t>é utilizado para a instalação. Podem ser encontrados passos semelhantes para o MacPorts, o outro gestor de pacotes amplamente utilizado no macOS</w:t>
      </w:r>
      <w:r w:rsidR="00BD21EF" w:rsidRPr="007637B8">
        <w:rPr>
          <w:rFonts w:eastAsia="Arial" w:cs="Arial"/>
        </w:rPr>
        <w:t xml:space="preserve"> (https://www.macports.org/).</w:t>
      </w:r>
    </w:p>
    <w:p w14:paraId="02F91F6B" w14:textId="77777777" w:rsidR="00BD21EF" w:rsidRPr="007637B8" w:rsidRDefault="00BD21EF" w:rsidP="00BD21EF">
      <w:pPr>
        <w:rPr>
          <w:rFonts w:eastAsia="Arial" w:cs="Arial"/>
        </w:rPr>
      </w:pPr>
    </w:p>
    <w:p w14:paraId="2A370B30" w14:textId="5136189F" w:rsidR="00BD21EF" w:rsidRPr="007637B8" w:rsidRDefault="00FC4765" w:rsidP="00BD21EF">
      <w:pPr>
        <w:rPr>
          <w:rFonts w:eastAsia="Arial" w:cs="Arial"/>
          <w:b/>
        </w:rPr>
      </w:pPr>
      <w:r w:rsidRPr="007637B8">
        <w:rPr>
          <w:rFonts w:eastAsia="Arial" w:cs="Arial"/>
          <w:b/>
          <w:u w:val="single"/>
        </w:rPr>
        <w:t>instalação do gcc</w:t>
      </w:r>
      <w:r w:rsidR="00BD21EF" w:rsidRPr="007637B8">
        <w:rPr>
          <w:rFonts w:eastAsia="Arial" w:cs="Arial"/>
          <w:b/>
        </w:rPr>
        <w:t>:</w:t>
      </w:r>
    </w:p>
    <w:p w14:paraId="1CB4F693" w14:textId="77777777" w:rsidR="00BD21EF" w:rsidRPr="007637B8" w:rsidRDefault="00BD21EF" w:rsidP="00BD21EF">
      <w:pPr>
        <w:rPr>
          <w:rFonts w:eastAsia="Arial" w:cs="Arial"/>
          <w:b/>
        </w:rPr>
      </w:pPr>
    </w:p>
    <w:p w14:paraId="6564307B" w14:textId="513FFFE7" w:rsidR="00BD21EF" w:rsidRPr="007637B8" w:rsidRDefault="00FC4765" w:rsidP="00BD21EF">
      <w:pPr>
        <w:rPr>
          <w:rFonts w:eastAsia="Arial" w:cs="Arial"/>
        </w:rPr>
      </w:pPr>
      <w:r w:rsidRPr="007637B8">
        <w:rPr>
          <w:rFonts w:eastAsia="Arial" w:cs="Arial"/>
        </w:rPr>
        <w:t>Para construir um novo simulador usando o Verilator, uma cadeia de ferramentas do compilador precisa ser instalada no sistema.  Há muitas maneiras de instalar uma toolchain de compilador válida. Citamos duas delas abaixo</w:t>
      </w:r>
      <w:r w:rsidR="00BD21EF" w:rsidRPr="007637B8">
        <w:rPr>
          <w:rFonts w:eastAsia="Arial" w:cs="Arial"/>
        </w:rPr>
        <w:t>:</w:t>
      </w:r>
    </w:p>
    <w:p w14:paraId="4FA4B8AC" w14:textId="77777777" w:rsidR="00BD21EF" w:rsidRPr="007637B8" w:rsidRDefault="00BD21EF" w:rsidP="00BD21EF">
      <w:pPr>
        <w:rPr>
          <w:rFonts w:eastAsia="Arial" w:cs="Arial"/>
        </w:rPr>
      </w:pPr>
    </w:p>
    <w:p w14:paraId="7D4D7E17" w14:textId="7166DE39" w:rsidR="00BD21EF" w:rsidRPr="007637B8" w:rsidRDefault="00FC4765" w:rsidP="00BD21EF">
      <w:pPr>
        <w:pStyle w:val="ListParagraph"/>
        <w:numPr>
          <w:ilvl w:val="0"/>
          <w:numId w:val="68"/>
        </w:numPr>
        <w:rPr>
          <w:rFonts w:eastAsia="Arial" w:cs="Arial"/>
        </w:rPr>
      </w:pPr>
      <w:r w:rsidRPr="007637B8">
        <w:rPr>
          <w:rFonts w:eastAsia="Arial" w:cs="Arial"/>
        </w:rPr>
        <w:t>Instale as ferramentas de linha de comando do XCode.  Note que isto irá instalar o LLVM, mas um comando gcc estará de qualquer forma disponível após a instalação. Para isso, escreva o seguinte comando numa janela do Terminal</w:t>
      </w:r>
      <w:r w:rsidR="00BD21EF" w:rsidRPr="007637B8">
        <w:rPr>
          <w:rFonts w:eastAsia="Arial" w:cs="Arial"/>
        </w:rPr>
        <w:t>:</w:t>
      </w:r>
    </w:p>
    <w:p w14:paraId="20EB2FDE" w14:textId="77777777" w:rsidR="00BD21EF" w:rsidRPr="007637B8" w:rsidRDefault="00BD21EF" w:rsidP="00BD21EF">
      <w:pPr>
        <w:pStyle w:val="ListParagraph"/>
        <w:ind w:left="720"/>
        <w:rPr>
          <w:rFonts w:eastAsia="Arial" w:cs="Arial"/>
        </w:rPr>
      </w:pPr>
    </w:p>
    <w:p w14:paraId="799826B2" w14:textId="77777777" w:rsidR="00BD21EF" w:rsidRPr="007637B8" w:rsidRDefault="00BD21EF" w:rsidP="00BD21EF">
      <w:pPr>
        <w:pStyle w:val="ListParagraph"/>
        <w:numPr>
          <w:ilvl w:val="2"/>
          <w:numId w:val="40"/>
        </w:numPr>
        <w:ind w:left="720"/>
        <w:rPr>
          <w:rFonts w:ascii="Courier New" w:eastAsia="Arial" w:hAnsi="Courier New" w:cs="Courier New"/>
          <w:sz w:val="20"/>
          <w:szCs w:val="20"/>
        </w:rPr>
      </w:pPr>
      <w:r w:rsidRPr="007637B8">
        <w:rPr>
          <w:rFonts w:ascii="Courier New" w:eastAsia="Arial" w:hAnsi="Courier New" w:cs="Courier New"/>
          <w:sz w:val="20"/>
          <w:szCs w:val="20"/>
        </w:rPr>
        <w:t>xcode-select -install</w:t>
      </w:r>
    </w:p>
    <w:p w14:paraId="5D116CB4" w14:textId="77777777" w:rsidR="00BD21EF" w:rsidRPr="007637B8" w:rsidRDefault="00BD21EF" w:rsidP="00BD21EF">
      <w:pPr>
        <w:pStyle w:val="ListParagraph"/>
        <w:ind w:left="720"/>
        <w:rPr>
          <w:rFonts w:ascii="Courier New" w:eastAsia="Arial" w:hAnsi="Courier New" w:cs="Courier New"/>
          <w:sz w:val="20"/>
          <w:szCs w:val="20"/>
        </w:rPr>
      </w:pPr>
    </w:p>
    <w:p w14:paraId="008420EB" w14:textId="77777777" w:rsidR="00BD21EF" w:rsidRPr="007637B8" w:rsidRDefault="00BD21EF" w:rsidP="00BD21EF">
      <w:pPr>
        <w:rPr>
          <w:rFonts w:ascii="Courier New" w:eastAsia="Arial" w:hAnsi="Courier New" w:cs="Courier New"/>
          <w:sz w:val="20"/>
          <w:szCs w:val="20"/>
        </w:rPr>
      </w:pPr>
    </w:p>
    <w:p w14:paraId="67EF7D95" w14:textId="01007EF5" w:rsidR="00BD21EF" w:rsidRPr="007637B8" w:rsidRDefault="00FC4765" w:rsidP="00BD21EF">
      <w:pPr>
        <w:pStyle w:val="ListParagraph"/>
        <w:numPr>
          <w:ilvl w:val="0"/>
          <w:numId w:val="68"/>
        </w:numPr>
        <w:rPr>
          <w:rFonts w:ascii="Courier New" w:eastAsia="Arial" w:hAnsi="Courier New" w:cs="Courier New"/>
          <w:sz w:val="20"/>
          <w:szCs w:val="20"/>
        </w:rPr>
      </w:pPr>
      <w:r w:rsidRPr="007637B8">
        <w:rPr>
          <w:rFonts w:eastAsia="Arial" w:cs="Arial"/>
        </w:rPr>
        <w:t>Instale o gcc usando o Homebrew. Use o seguinte comando</w:t>
      </w:r>
      <w:r w:rsidR="00BD21EF" w:rsidRPr="007637B8">
        <w:rPr>
          <w:rFonts w:eastAsia="Arial" w:cs="Arial"/>
        </w:rPr>
        <w:t>:</w:t>
      </w:r>
    </w:p>
    <w:p w14:paraId="69B1AF65" w14:textId="77777777" w:rsidR="00BD21EF" w:rsidRPr="007637B8" w:rsidRDefault="00BD21EF" w:rsidP="00BD21EF">
      <w:pPr>
        <w:pStyle w:val="ListParagraph"/>
        <w:ind w:left="720"/>
        <w:rPr>
          <w:rFonts w:eastAsia="Arial" w:cs="Arial"/>
        </w:rPr>
      </w:pPr>
    </w:p>
    <w:p w14:paraId="60A29B11" w14:textId="77777777" w:rsidR="00BD21EF" w:rsidRPr="007637B8" w:rsidRDefault="00BD21EF" w:rsidP="00BD21EF">
      <w:pPr>
        <w:pStyle w:val="ListParagraph"/>
        <w:numPr>
          <w:ilvl w:val="1"/>
          <w:numId w:val="40"/>
        </w:numPr>
        <w:ind w:left="720"/>
        <w:rPr>
          <w:rFonts w:ascii="Courier New" w:eastAsia="Arial" w:hAnsi="Courier New" w:cs="Courier New"/>
          <w:sz w:val="20"/>
          <w:szCs w:val="20"/>
        </w:rPr>
      </w:pPr>
      <w:r w:rsidRPr="007637B8">
        <w:rPr>
          <w:rFonts w:ascii="Courier New" w:eastAsia="Arial" w:hAnsi="Courier New" w:cs="Courier New"/>
          <w:sz w:val="20"/>
          <w:szCs w:val="20"/>
        </w:rPr>
        <w:t>brew install gcc@9</w:t>
      </w:r>
    </w:p>
    <w:p w14:paraId="5923D229" w14:textId="77777777" w:rsidR="00BD21EF" w:rsidRPr="007637B8" w:rsidRDefault="00BD21EF" w:rsidP="00BD21EF">
      <w:pPr>
        <w:pStyle w:val="ListParagraph"/>
        <w:ind w:left="720"/>
        <w:rPr>
          <w:rFonts w:eastAsia="Arial" w:cs="Arial"/>
        </w:rPr>
      </w:pPr>
    </w:p>
    <w:p w14:paraId="4E4259D1" w14:textId="77777777" w:rsidR="00BD21EF" w:rsidRPr="007637B8" w:rsidRDefault="00BD21EF" w:rsidP="00BD21EF">
      <w:pPr>
        <w:rPr>
          <w:rFonts w:eastAsia="Arial" w:cs="Arial"/>
        </w:rPr>
      </w:pPr>
    </w:p>
    <w:p w14:paraId="627C887B" w14:textId="4422E4AB" w:rsidR="00BD21EF" w:rsidRPr="007637B8" w:rsidRDefault="00FC4765" w:rsidP="00BD21EF">
      <w:pPr>
        <w:rPr>
          <w:rFonts w:eastAsia="Arial" w:cs="Arial"/>
          <w:b/>
        </w:rPr>
      </w:pPr>
      <w:r w:rsidRPr="007637B8">
        <w:rPr>
          <w:rFonts w:eastAsia="Arial" w:cs="Arial"/>
          <w:b/>
          <w:u w:val="single"/>
        </w:rPr>
        <w:t>Instalação do Verilator</w:t>
      </w:r>
      <w:r w:rsidR="00BD21EF" w:rsidRPr="007637B8">
        <w:rPr>
          <w:rFonts w:eastAsia="Arial" w:cs="Arial"/>
          <w:b/>
        </w:rPr>
        <w:t>:</w:t>
      </w:r>
    </w:p>
    <w:p w14:paraId="5E8CC38E" w14:textId="77777777" w:rsidR="00BD21EF" w:rsidRPr="007637B8" w:rsidRDefault="00BD21EF" w:rsidP="00BD21EF">
      <w:pPr>
        <w:rPr>
          <w:rFonts w:eastAsia="Arial" w:cs="Arial"/>
          <w:b/>
        </w:rPr>
      </w:pPr>
    </w:p>
    <w:p w14:paraId="5936F580" w14:textId="66DD3B7A" w:rsidR="00BD21EF" w:rsidRPr="007637B8" w:rsidRDefault="00FC4765" w:rsidP="00BD21EF">
      <w:pPr>
        <w:rPr>
          <w:rFonts w:eastAsia="Arial" w:cs="Arial"/>
        </w:rPr>
      </w:pPr>
      <w:r w:rsidRPr="007637B8">
        <w:rPr>
          <w:rFonts w:eastAsia="Arial" w:cs="Arial"/>
        </w:rPr>
        <w:t>Instalar o Verilator com o Homebrew é tão simples quanto escrever o seguinte comando num Terminal</w:t>
      </w:r>
      <w:r w:rsidR="00BD21EF" w:rsidRPr="007637B8">
        <w:rPr>
          <w:rFonts w:eastAsia="Arial" w:cs="Arial"/>
        </w:rPr>
        <w:t>:</w:t>
      </w:r>
    </w:p>
    <w:p w14:paraId="2C752451" w14:textId="77777777" w:rsidR="00BD21EF" w:rsidRPr="007637B8" w:rsidRDefault="00BD21EF" w:rsidP="00BD21EF">
      <w:pPr>
        <w:rPr>
          <w:rFonts w:eastAsia="Arial" w:cs="Arial"/>
          <w:b/>
        </w:rPr>
      </w:pPr>
    </w:p>
    <w:p w14:paraId="24FEF1B9" w14:textId="763BB76C" w:rsidR="00BD21EF" w:rsidRPr="007637B8" w:rsidRDefault="00BD21EF" w:rsidP="00BD21EF">
      <w:pPr>
        <w:pStyle w:val="ListParagraph"/>
        <w:numPr>
          <w:ilvl w:val="0"/>
          <w:numId w:val="66"/>
        </w:numPr>
      </w:pPr>
      <w:r w:rsidRPr="007637B8">
        <w:rPr>
          <w:rFonts w:ascii="Courier New" w:eastAsia="Arial" w:hAnsi="Courier New" w:cs="Courier New"/>
          <w:sz w:val="20"/>
          <w:szCs w:val="20"/>
        </w:rPr>
        <w:t xml:space="preserve">brew install verilator </w:t>
      </w:r>
    </w:p>
    <w:p w14:paraId="638C05D2" w14:textId="77777777" w:rsidR="00BD21EF" w:rsidRPr="007637B8" w:rsidRDefault="00BD21EF" w:rsidP="00BD21EF">
      <w:pPr>
        <w:rPr>
          <w:rFonts w:eastAsia="Arial" w:cs="Arial"/>
        </w:rPr>
      </w:pPr>
    </w:p>
    <w:p w14:paraId="0DC82B4C" w14:textId="77777777" w:rsidR="00BD21EF" w:rsidRPr="007637B8" w:rsidRDefault="00BD21EF" w:rsidP="00BD21EF">
      <w:pPr>
        <w:rPr>
          <w:rFonts w:eastAsia="Arial" w:cs="Arial"/>
        </w:rPr>
      </w:pPr>
    </w:p>
    <w:p w14:paraId="5331CC90" w14:textId="5E84AC0D" w:rsidR="00BD21EF" w:rsidRPr="007637B8" w:rsidRDefault="00FC4765" w:rsidP="00BD21EF">
      <w:pPr>
        <w:rPr>
          <w:rFonts w:eastAsia="Arial" w:cs="Arial"/>
          <w:b/>
        </w:rPr>
      </w:pPr>
      <w:r w:rsidRPr="007637B8">
        <w:rPr>
          <w:rFonts w:eastAsia="Arial" w:cs="Arial"/>
          <w:b/>
          <w:u w:val="single"/>
        </w:rPr>
        <w:t>instalação do gtkwave</w:t>
      </w:r>
      <w:r w:rsidR="00BD21EF" w:rsidRPr="007637B8">
        <w:rPr>
          <w:rFonts w:eastAsia="Arial" w:cs="Arial"/>
          <w:b/>
        </w:rPr>
        <w:t>:</w:t>
      </w:r>
    </w:p>
    <w:p w14:paraId="388194DE" w14:textId="77777777" w:rsidR="00BD21EF" w:rsidRPr="007637B8" w:rsidRDefault="00BD21EF" w:rsidP="00BD21EF">
      <w:pPr>
        <w:rPr>
          <w:rFonts w:eastAsia="Arial" w:cs="Arial"/>
        </w:rPr>
      </w:pPr>
    </w:p>
    <w:p w14:paraId="5E38D958" w14:textId="7BFFB587" w:rsidR="00BD21EF" w:rsidRPr="007637B8" w:rsidRDefault="00FC4765" w:rsidP="00BD21EF">
      <w:pPr>
        <w:rPr>
          <w:rFonts w:eastAsia="Arial" w:cs="Arial"/>
        </w:rPr>
      </w:pPr>
      <w:r w:rsidRPr="007637B8">
        <w:rPr>
          <w:rFonts w:eastAsia="Arial" w:cs="Arial"/>
        </w:rPr>
        <w:t>Mais uma vez, usaremos o Homebrew para instalar o gtkwave. Mas desta vez precisamos de usar o cask porque é uma aplicação GUI do macOS.  Escreva os seguintes comandos num Terminal</w:t>
      </w:r>
      <w:r w:rsidR="00BD21EF" w:rsidRPr="007637B8">
        <w:rPr>
          <w:rFonts w:eastAsia="Arial" w:cs="Arial"/>
        </w:rPr>
        <w:t>:</w:t>
      </w:r>
    </w:p>
    <w:p w14:paraId="45F6F6DC" w14:textId="77777777" w:rsidR="00BD21EF" w:rsidRPr="007637B8" w:rsidRDefault="00BD21EF" w:rsidP="00BD21EF">
      <w:pPr>
        <w:numPr>
          <w:ilvl w:val="0"/>
          <w:numId w:val="67"/>
        </w:numPr>
        <w:spacing w:before="100" w:beforeAutospacing="1" w:after="100" w:afterAutospacing="1"/>
        <w:rPr>
          <w:rFonts w:ascii="Courier New" w:hAnsi="Courier New" w:cs="Courier New"/>
          <w:sz w:val="20"/>
          <w:szCs w:val="20"/>
        </w:rPr>
      </w:pPr>
      <w:r w:rsidRPr="007637B8">
        <w:rPr>
          <w:rFonts w:ascii="Courier New" w:hAnsi="Courier New" w:cs="Courier New"/>
          <w:sz w:val="20"/>
          <w:szCs w:val="20"/>
          <w:bdr w:val="none" w:sz="0" w:space="0" w:color="auto" w:frame="1"/>
          <w:shd w:val="clear" w:color="auto" w:fill="EEEEFF"/>
        </w:rPr>
        <w:t>brew tap homebrew/cask</w:t>
      </w:r>
    </w:p>
    <w:p w14:paraId="2E69335C" w14:textId="77777777" w:rsidR="00BD21EF" w:rsidRPr="007637B8" w:rsidRDefault="00BD21EF" w:rsidP="00BD21EF">
      <w:pPr>
        <w:numPr>
          <w:ilvl w:val="0"/>
          <w:numId w:val="67"/>
        </w:numPr>
        <w:spacing w:before="100" w:beforeAutospacing="1" w:after="100" w:afterAutospacing="1"/>
        <w:rPr>
          <w:rFonts w:ascii="Courier New" w:hAnsi="Courier New" w:cs="Courier New"/>
          <w:sz w:val="20"/>
          <w:szCs w:val="20"/>
        </w:rPr>
      </w:pPr>
      <w:r w:rsidRPr="007637B8">
        <w:rPr>
          <w:rFonts w:ascii="Courier New" w:hAnsi="Courier New" w:cs="Courier New"/>
          <w:sz w:val="20"/>
          <w:szCs w:val="20"/>
        </w:rPr>
        <w:t>brew cask install xquartz</w:t>
      </w:r>
    </w:p>
    <w:p w14:paraId="14E4174F" w14:textId="77777777" w:rsidR="00BD21EF" w:rsidRPr="007637B8" w:rsidRDefault="00BD21EF" w:rsidP="00BD21EF">
      <w:pPr>
        <w:numPr>
          <w:ilvl w:val="0"/>
          <w:numId w:val="67"/>
        </w:numPr>
        <w:spacing w:before="100" w:beforeAutospacing="1" w:after="100" w:afterAutospacing="1"/>
        <w:rPr>
          <w:rFonts w:ascii="Courier New" w:hAnsi="Courier New" w:cs="Courier New"/>
          <w:sz w:val="20"/>
          <w:szCs w:val="20"/>
        </w:rPr>
      </w:pPr>
      <w:r w:rsidRPr="007637B8">
        <w:rPr>
          <w:rFonts w:ascii="Courier New" w:hAnsi="Courier New" w:cs="Courier New"/>
          <w:sz w:val="20"/>
          <w:szCs w:val="20"/>
        </w:rPr>
        <w:t>brew cask install gtkwave</w:t>
      </w:r>
    </w:p>
    <w:p w14:paraId="0D5EDEBC" w14:textId="77777777" w:rsidR="00BD21EF" w:rsidRPr="007637B8" w:rsidRDefault="00BD21EF" w:rsidP="00BD21EF"/>
    <w:p w14:paraId="0B938C25" w14:textId="5786D2C4" w:rsidR="00BD21EF" w:rsidRPr="007637B8" w:rsidRDefault="00FC4765" w:rsidP="00BD21EF">
      <w:r w:rsidRPr="007637B8">
        <w:t xml:space="preserve">Após a instalação, deve aparecer um ícone para </w:t>
      </w:r>
      <w:r w:rsidRPr="007637B8">
        <w:rPr>
          <w:i/>
          <w:iCs/>
        </w:rPr>
        <w:t>gtkwave.app</w:t>
      </w:r>
      <w:r w:rsidRPr="007637B8">
        <w:t xml:space="preserve"> na pasta Application. Para o utilizar a partir da linha de comandos, poderá ser necessário instalar o módulo</w:t>
      </w:r>
      <w:r w:rsidR="00BD21EF" w:rsidRPr="007637B8">
        <w:t xml:space="preserve"> Perl Switch:</w:t>
      </w:r>
    </w:p>
    <w:p w14:paraId="3674239C" w14:textId="77777777" w:rsidR="00BD21EF" w:rsidRPr="007637B8" w:rsidRDefault="00BD21EF" w:rsidP="00BD21EF">
      <w:pPr>
        <w:rPr>
          <w:sz w:val="23"/>
          <w:szCs w:val="23"/>
          <w:bdr w:val="none" w:sz="0" w:space="0" w:color="auto" w:frame="1"/>
          <w:shd w:val="clear" w:color="auto" w:fill="EEEEFF"/>
        </w:rPr>
      </w:pPr>
    </w:p>
    <w:p w14:paraId="2086EC0B" w14:textId="77777777" w:rsidR="00BD21EF" w:rsidRPr="007637B8" w:rsidRDefault="00BD21EF" w:rsidP="00BD21EF">
      <w:pPr>
        <w:pStyle w:val="ListParagraph"/>
        <w:numPr>
          <w:ilvl w:val="0"/>
          <w:numId w:val="66"/>
        </w:numPr>
        <w:rPr>
          <w:rFonts w:ascii="Courier New" w:hAnsi="Courier New" w:cs="Courier New"/>
          <w:sz w:val="20"/>
          <w:szCs w:val="20"/>
        </w:rPr>
      </w:pPr>
      <w:r w:rsidRPr="007637B8">
        <w:rPr>
          <w:rFonts w:ascii="Courier New" w:hAnsi="Courier New" w:cs="Courier New"/>
          <w:sz w:val="20"/>
          <w:szCs w:val="20"/>
          <w:bdr w:val="none" w:sz="0" w:space="0" w:color="auto" w:frame="1"/>
          <w:shd w:val="clear" w:color="auto" w:fill="EEEEFF"/>
        </w:rPr>
        <w:t>cpan install Switch</w:t>
      </w:r>
    </w:p>
    <w:p w14:paraId="0C642E54" w14:textId="77777777" w:rsidR="006E1DF6" w:rsidRPr="007637B8" w:rsidRDefault="006E1DF6" w:rsidP="006E1DF6">
      <w:pPr>
        <w:rPr>
          <w:rFonts w:eastAsia="Arial" w:cs="Arial"/>
        </w:rPr>
      </w:pPr>
    </w:p>
    <w:p w14:paraId="108AF6A9" w14:textId="087C0DC5" w:rsidR="00D874B3" w:rsidRPr="007637B8" w:rsidRDefault="00D874B3" w:rsidP="00E973BC">
      <w:pPr>
        <w:pStyle w:val="Caption"/>
        <w:rPr>
          <w:sz w:val="24"/>
        </w:rPr>
      </w:pPr>
    </w:p>
    <w:p w14:paraId="0BC0690B" w14:textId="77777777" w:rsidR="00906CBD" w:rsidRPr="007637B8" w:rsidRDefault="00906CBD">
      <w:pPr>
        <w:rPr>
          <w:rFonts w:eastAsia="Arial" w:cs="Arial"/>
          <w:b/>
          <w:sz w:val="30"/>
          <w:szCs w:val="30"/>
        </w:rPr>
      </w:pPr>
      <w:r w:rsidRPr="007637B8">
        <w:rPr>
          <w:rFonts w:eastAsia="Arial" w:cs="Arial"/>
          <w:b/>
          <w:sz w:val="30"/>
          <w:szCs w:val="30"/>
        </w:rPr>
        <w:br w:type="page"/>
      </w:r>
    </w:p>
    <w:p w14:paraId="33D64617" w14:textId="12F1BAEB" w:rsidR="006E1DF6" w:rsidRPr="007637B8" w:rsidRDefault="00906CBD" w:rsidP="006E1DF6">
      <w:pPr>
        <w:rPr>
          <w:rFonts w:eastAsia="Arial" w:cs="Arial"/>
          <w:b/>
          <w:sz w:val="28"/>
          <w:szCs w:val="28"/>
        </w:rPr>
      </w:pPr>
      <w:r w:rsidRPr="007637B8">
        <w:rPr>
          <w:rFonts w:eastAsia="Arial" w:cs="Arial"/>
          <w:b/>
          <w:color w:val="FFFFFF" w:themeColor="background1"/>
          <w:sz w:val="30"/>
          <w:szCs w:val="30"/>
          <w:shd w:val="clear" w:color="auto" w:fill="000000" w:themeFill="text1"/>
        </w:rPr>
        <w:lastRenderedPageBreak/>
        <w:t>Ap</w:t>
      </w:r>
      <w:r w:rsidR="0079208B" w:rsidRPr="007637B8">
        <w:rPr>
          <w:rFonts w:eastAsia="Arial" w:cs="Arial"/>
          <w:b/>
          <w:color w:val="FFFFFF" w:themeColor="background1"/>
          <w:sz w:val="30"/>
          <w:szCs w:val="30"/>
          <w:shd w:val="clear" w:color="auto" w:fill="000000" w:themeFill="text1"/>
        </w:rPr>
        <w:t>ê</w:t>
      </w:r>
      <w:r w:rsidRPr="007637B8">
        <w:rPr>
          <w:rFonts w:eastAsia="Arial" w:cs="Arial"/>
          <w:b/>
          <w:color w:val="FFFFFF" w:themeColor="background1"/>
          <w:sz w:val="30"/>
          <w:szCs w:val="30"/>
          <w:shd w:val="clear" w:color="auto" w:fill="000000" w:themeFill="text1"/>
        </w:rPr>
        <w:t>ndi</w:t>
      </w:r>
      <w:r w:rsidR="0079208B" w:rsidRPr="007637B8">
        <w:rPr>
          <w:rFonts w:eastAsia="Arial" w:cs="Arial"/>
          <w:b/>
          <w:color w:val="FFFFFF" w:themeColor="background1"/>
          <w:sz w:val="30"/>
          <w:szCs w:val="30"/>
          <w:shd w:val="clear" w:color="auto" w:fill="000000" w:themeFill="text1"/>
        </w:rPr>
        <w:t>ce</w:t>
      </w:r>
      <w:r w:rsidRPr="007637B8">
        <w:rPr>
          <w:rFonts w:eastAsia="Arial" w:cs="Arial"/>
          <w:b/>
          <w:color w:val="FFFFFF" w:themeColor="background1"/>
          <w:sz w:val="30"/>
          <w:szCs w:val="30"/>
          <w:shd w:val="clear" w:color="auto" w:fill="000000" w:themeFill="text1"/>
        </w:rPr>
        <w:t xml:space="preserve"> E</w:t>
      </w:r>
      <w:r w:rsidR="006E1DF6" w:rsidRPr="007637B8">
        <w:rPr>
          <w:rFonts w:eastAsia="Arial" w:cs="Arial"/>
          <w:b/>
          <w:color w:val="FFFFFF" w:themeColor="background1"/>
          <w:sz w:val="30"/>
          <w:szCs w:val="30"/>
          <w:shd w:val="clear" w:color="auto" w:fill="000000" w:themeFill="text1"/>
        </w:rPr>
        <w:t xml:space="preserve">: </w:t>
      </w:r>
      <w:r w:rsidR="003B5696" w:rsidRPr="007637B8">
        <w:rPr>
          <w:rFonts w:eastAsia="Arial" w:cs="Arial"/>
          <w:b/>
          <w:color w:val="FFFFFF" w:themeColor="background1"/>
          <w:sz w:val="30"/>
          <w:szCs w:val="30"/>
          <w:shd w:val="clear" w:color="auto" w:fill="000000" w:themeFill="text1"/>
        </w:rPr>
        <w:t>Us</w:t>
      </w:r>
      <w:r w:rsidR="0079208B" w:rsidRPr="007637B8">
        <w:rPr>
          <w:rFonts w:eastAsia="Arial" w:cs="Arial"/>
          <w:b/>
          <w:color w:val="FFFFFF" w:themeColor="background1"/>
          <w:sz w:val="30"/>
          <w:szCs w:val="30"/>
          <w:shd w:val="clear" w:color="auto" w:fill="000000" w:themeFill="text1"/>
        </w:rPr>
        <w:t>a</w:t>
      </w:r>
      <w:r w:rsidR="003B5696" w:rsidRPr="007637B8">
        <w:rPr>
          <w:rFonts w:eastAsia="Arial" w:cs="Arial"/>
          <w:b/>
          <w:color w:val="FFFFFF" w:themeColor="background1"/>
          <w:sz w:val="30"/>
          <w:szCs w:val="30"/>
          <w:shd w:val="clear" w:color="auto" w:fill="000000" w:themeFill="text1"/>
        </w:rPr>
        <w:t>n</w:t>
      </w:r>
      <w:r w:rsidR="0079208B" w:rsidRPr="007637B8">
        <w:rPr>
          <w:rFonts w:eastAsia="Arial" w:cs="Arial"/>
          <w:b/>
          <w:color w:val="FFFFFF" w:themeColor="background1"/>
          <w:sz w:val="30"/>
          <w:szCs w:val="30"/>
          <w:shd w:val="clear" w:color="auto" w:fill="000000" w:themeFill="text1"/>
        </w:rPr>
        <w:t>do o</w:t>
      </w:r>
      <w:r w:rsidR="006E1DF6" w:rsidRPr="007637B8">
        <w:rPr>
          <w:rFonts w:eastAsia="Arial" w:cs="Arial"/>
          <w:b/>
          <w:color w:val="FFFFFF" w:themeColor="background1"/>
          <w:sz w:val="30"/>
          <w:szCs w:val="30"/>
          <w:shd w:val="clear" w:color="auto" w:fill="000000" w:themeFill="text1"/>
        </w:rPr>
        <w:t xml:space="preserve"> Vivado</w:t>
      </w:r>
      <w:r w:rsidR="003B5696" w:rsidRPr="007637B8">
        <w:rPr>
          <w:rFonts w:eastAsia="Arial" w:cs="Arial"/>
          <w:b/>
          <w:color w:val="FFFFFF" w:themeColor="background1"/>
          <w:sz w:val="30"/>
          <w:szCs w:val="30"/>
          <w:shd w:val="clear" w:color="auto" w:fill="000000" w:themeFill="text1"/>
        </w:rPr>
        <w:t xml:space="preserve"> </w:t>
      </w:r>
      <w:r w:rsidR="0079208B" w:rsidRPr="007637B8">
        <w:rPr>
          <w:rFonts w:eastAsia="Arial" w:cs="Arial"/>
          <w:b/>
          <w:color w:val="FFFFFF" w:themeColor="background1"/>
          <w:sz w:val="30"/>
          <w:szCs w:val="30"/>
          <w:shd w:val="clear" w:color="auto" w:fill="000000" w:themeFill="text1"/>
        </w:rPr>
        <w:t>para configurar o</w:t>
      </w:r>
      <w:r w:rsidR="003B5696" w:rsidRPr="007637B8">
        <w:rPr>
          <w:rFonts w:eastAsia="Arial" w:cs="Arial"/>
          <w:b/>
          <w:color w:val="FFFFFF" w:themeColor="background1"/>
          <w:sz w:val="30"/>
          <w:szCs w:val="30"/>
          <w:shd w:val="clear" w:color="auto" w:fill="000000" w:themeFill="text1"/>
        </w:rPr>
        <w:t xml:space="preserve"> RVfpga</w:t>
      </w:r>
      <w:r w:rsidR="003662CB" w:rsidRPr="007637B8">
        <w:rPr>
          <w:rFonts w:eastAsia="Arial" w:cs="Arial"/>
          <w:b/>
          <w:color w:val="FFFFFF" w:themeColor="background1"/>
          <w:sz w:val="30"/>
          <w:szCs w:val="30"/>
          <w:shd w:val="clear" w:color="auto" w:fill="000000" w:themeFill="text1"/>
        </w:rPr>
        <w:t>Nexys</w:t>
      </w:r>
      <w:r w:rsidR="003B5696" w:rsidRPr="007637B8">
        <w:rPr>
          <w:rFonts w:eastAsia="Arial" w:cs="Arial"/>
          <w:b/>
          <w:color w:val="FFFFFF" w:themeColor="background1"/>
          <w:sz w:val="30"/>
          <w:szCs w:val="30"/>
          <w:shd w:val="clear" w:color="auto" w:fill="000000" w:themeFill="text1"/>
        </w:rPr>
        <w:t xml:space="preserve"> </w:t>
      </w:r>
      <w:r w:rsidR="0079208B" w:rsidRPr="007637B8">
        <w:rPr>
          <w:rFonts w:eastAsia="Arial" w:cs="Arial"/>
          <w:b/>
          <w:color w:val="FFFFFF" w:themeColor="background1"/>
          <w:sz w:val="30"/>
          <w:szCs w:val="30"/>
          <w:shd w:val="clear" w:color="auto" w:fill="000000" w:themeFill="text1"/>
        </w:rPr>
        <w:t>na</w:t>
      </w:r>
      <w:r w:rsidR="003B5696" w:rsidRPr="007637B8">
        <w:rPr>
          <w:rFonts w:eastAsia="Arial" w:cs="Arial"/>
          <w:b/>
          <w:color w:val="FFFFFF" w:themeColor="background1"/>
          <w:sz w:val="30"/>
          <w:szCs w:val="30"/>
          <w:shd w:val="clear" w:color="auto" w:fill="000000" w:themeFill="text1"/>
        </w:rPr>
        <w:t xml:space="preserve"> FPGA</w:t>
      </w:r>
    </w:p>
    <w:p w14:paraId="36735466" w14:textId="77777777" w:rsidR="003B5696" w:rsidRPr="007637B8" w:rsidRDefault="003B5696" w:rsidP="006E1DF6">
      <w:pPr>
        <w:rPr>
          <w:rFonts w:eastAsia="Arial" w:cs="Arial"/>
        </w:rPr>
      </w:pPr>
    </w:p>
    <w:p w14:paraId="2869CFAB" w14:textId="427B5BD8" w:rsidR="006E1DF6" w:rsidRPr="007637B8" w:rsidRDefault="00D038E4" w:rsidP="006E1DF6">
      <w:pPr>
        <w:rPr>
          <w:rFonts w:eastAsia="Arial" w:cs="Arial"/>
        </w:rPr>
      </w:pPr>
      <w:r w:rsidRPr="007637B8">
        <w:rPr>
          <w:rFonts w:eastAsia="Arial" w:cs="Arial"/>
        </w:rPr>
        <w:t>Siga os próximos passos para configurar a FPGA com o RVfpgaNexys usando o Vivado</w:t>
      </w:r>
      <w:r w:rsidR="006E1DF6" w:rsidRPr="007637B8">
        <w:rPr>
          <w:rFonts w:eastAsia="Arial" w:cs="Arial"/>
        </w:rPr>
        <w:t>:</w:t>
      </w:r>
    </w:p>
    <w:p w14:paraId="0D924ED6" w14:textId="7923A119" w:rsidR="00945D79" w:rsidRPr="007637B8" w:rsidRDefault="00945D79" w:rsidP="00945D79">
      <w:pPr>
        <w:rPr>
          <w:rFonts w:cs="Arial"/>
        </w:rPr>
      </w:pPr>
    </w:p>
    <w:p w14:paraId="40E71932" w14:textId="06B4C150" w:rsidR="00945D79" w:rsidRPr="007637B8" w:rsidRDefault="00945D79" w:rsidP="00945D79">
      <w:pPr>
        <w:pBdr>
          <w:top w:val="single" w:sz="4" w:space="1" w:color="auto"/>
          <w:left w:val="single" w:sz="4" w:space="4" w:color="auto"/>
          <w:bottom w:val="single" w:sz="4" w:space="1" w:color="auto"/>
          <w:right w:val="single" w:sz="4" w:space="4" w:color="auto"/>
        </w:pBdr>
      </w:pPr>
      <w:r w:rsidRPr="007637B8">
        <w:rPr>
          <w:b/>
          <w:color w:val="0070C0"/>
        </w:rPr>
        <w:t>WINDOWS</w:t>
      </w:r>
      <w:r w:rsidRPr="007637B8">
        <w:rPr>
          <w:b/>
        </w:rPr>
        <w:t xml:space="preserve">: </w:t>
      </w:r>
      <w:r w:rsidR="00DC66C0" w:rsidRPr="007637B8">
        <w:t xml:space="preserve">Antes de prosseguir com os próximos passos, no Windows precisa de reverter os </w:t>
      </w:r>
      <w:r w:rsidR="00DC66C0" w:rsidRPr="007637B8">
        <w:rPr>
          <w:i/>
          <w:iCs/>
        </w:rPr>
        <w:t>drivers</w:t>
      </w:r>
      <w:r w:rsidR="00DC66C0" w:rsidRPr="007637B8">
        <w:t xml:space="preserve"> para os usados pelo Vivado, conforme explicado no final deste Apêndice (Apêndice E)</w:t>
      </w:r>
      <w:r w:rsidRPr="007637B8">
        <w:t>.</w:t>
      </w:r>
    </w:p>
    <w:p w14:paraId="1F5A5E6B" w14:textId="09291529" w:rsidR="00945D79" w:rsidRPr="007637B8" w:rsidRDefault="00945D79" w:rsidP="006E1DF6">
      <w:pPr>
        <w:rPr>
          <w:rFonts w:eastAsia="Arial" w:cs="Arial"/>
        </w:rPr>
      </w:pPr>
    </w:p>
    <w:p w14:paraId="47D6BB92" w14:textId="50BB6426" w:rsidR="006E1DF6" w:rsidRPr="007637B8" w:rsidRDefault="0066110D" w:rsidP="006E1DF6">
      <w:pPr>
        <w:pStyle w:val="ListParagraph"/>
        <w:numPr>
          <w:ilvl w:val="1"/>
          <w:numId w:val="42"/>
        </w:numPr>
        <w:ind w:left="360"/>
      </w:pPr>
      <w:r w:rsidRPr="007637B8">
        <w:rPr>
          <w:rFonts w:eastAsia="Arial" w:cs="Arial"/>
        </w:rPr>
        <w:t>Ligue a placa Nexys A7 ao seu computador</w:t>
      </w:r>
      <w:r w:rsidR="006E1DF6" w:rsidRPr="007637B8">
        <w:rPr>
          <w:rFonts w:eastAsia="Arial" w:cs="Arial"/>
        </w:rPr>
        <w:t>.</w:t>
      </w:r>
    </w:p>
    <w:p w14:paraId="13E6A6F5" w14:textId="4C9044CD" w:rsidR="006E1DF6" w:rsidRPr="007637B8" w:rsidRDefault="0066110D" w:rsidP="006E1DF6">
      <w:pPr>
        <w:pStyle w:val="ListParagraph"/>
        <w:numPr>
          <w:ilvl w:val="1"/>
          <w:numId w:val="42"/>
        </w:numPr>
        <w:ind w:left="360"/>
      </w:pPr>
      <w:r w:rsidRPr="007637B8">
        <w:rPr>
          <w:rFonts w:eastAsia="Arial" w:cs="Arial"/>
        </w:rPr>
        <w:t>Ligue a placa Nexys A7 utilizando o interruptor no canto superior esquerdo</w:t>
      </w:r>
      <w:r w:rsidR="006E1DF6" w:rsidRPr="007637B8">
        <w:rPr>
          <w:rFonts w:eastAsia="Arial" w:cs="Arial"/>
        </w:rPr>
        <w:t>.</w:t>
      </w:r>
    </w:p>
    <w:p w14:paraId="129FD375" w14:textId="3B95E6E5" w:rsidR="006E1DF6" w:rsidRPr="007637B8" w:rsidRDefault="0066110D" w:rsidP="006E1DF6">
      <w:pPr>
        <w:pStyle w:val="ListParagraph"/>
        <w:numPr>
          <w:ilvl w:val="1"/>
          <w:numId w:val="42"/>
        </w:numPr>
        <w:ind w:left="360"/>
      </w:pPr>
      <w:r w:rsidRPr="007637B8">
        <w:t>Abra o</w:t>
      </w:r>
      <w:r w:rsidR="006E1DF6" w:rsidRPr="007637B8">
        <w:t xml:space="preserve"> Vivado 2019.2.</w:t>
      </w:r>
    </w:p>
    <w:p w14:paraId="187FE9CD" w14:textId="1D233BF5" w:rsidR="006E1DF6" w:rsidRPr="007637B8" w:rsidRDefault="0066110D" w:rsidP="006E1DF6">
      <w:pPr>
        <w:pStyle w:val="ListParagraph"/>
        <w:numPr>
          <w:ilvl w:val="1"/>
          <w:numId w:val="42"/>
        </w:numPr>
        <w:ind w:left="360"/>
      </w:pPr>
      <w:r w:rsidRPr="007637B8">
        <w:t>Abra o</w:t>
      </w:r>
      <w:r w:rsidR="006E1DF6" w:rsidRPr="007637B8">
        <w:t xml:space="preserve"> </w:t>
      </w:r>
      <w:r w:rsidR="006E1DF6" w:rsidRPr="007637B8">
        <w:rPr>
          <w:i/>
        </w:rPr>
        <w:t>Hardware Manager</w:t>
      </w:r>
      <w:r w:rsidR="006E1DF6" w:rsidRPr="007637B8">
        <w:t xml:space="preserve"> </w:t>
      </w:r>
      <w:r w:rsidRPr="007637B8">
        <w:t>disponível no Vivado e destacado na</w:t>
      </w:r>
      <w:r w:rsidR="006E1DF6" w:rsidRPr="007637B8">
        <w:t xml:space="preserve"> </w:t>
      </w:r>
      <w:r w:rsidR="006E1DF6" w:rsidRPr="007637B8">
        <w:fldChar w:fldCharType="begin"/>
      </w:r>
      <w:r w:rsidR="006E1DF6" w:rsidRPr="007637B8">
        <w:instrText xml:space="preserve"> REF _Ref40886270 \h </w:instrText>
      </w:r>
      <w:r w:rsidR="006E1DF6" w:rsidRPr="007637B8">
        <w:fldChar w:fldCharType="separate"/>
      </w:r>
      <w:r w:rsidR="00233372" w:rsidRPr="007637B8">
        <w:t xml:space="preserve">Figura </w:t>
      </w:r>
      <w:r w:rsidR="00233372">
        <w:rPr>
          <w:noProof/>
        </w:rPr>
        <w:t>111</w:t>
      </w:r>
      <w:r w:rsidR="006E1DF6" w:rsidRPr="007637B8">
        <w:fldChar w:fldCharType="end"/>
      </w:r>
      <w:r w:rsidR="006E1DF6" w:rsidRPr="007637B8">
        <w:t>.</w:t>
      </w:r>
    </w:p>
    <w:p w14:paraId="7E391D15" w14:textId="77777777" w:rsidR="006E1DF6" w:rsidRPr="007637B8" w:rsidRDefault="006E1DF6" w:rsidP="006E1DF6">
      <w:pPr>
        <w:pStyle w:val="ListParagraph"/>
        <w:ind w:left="360"/>
      </w:pPr>
    </w:p>
    <w:p w14:paraId="701DB6FF" w14:textId="77777777" w:rsidR="006E1DF6" w:rsidRPr="007637B8" w:rsidRDefault="006E1DF6" w:rsidP="006E1DF6">
      <w:pPr>
        <w:jc w:val="center"/>
      </w:pPr>
      <w:r w:rsidRPr="007637B8">
        <w:rPr>
          <w:noProof/>
          <w:lang w:eastAsia="es-ES"/>
        </w:rPr>
        <w:drawing>
          <wp:inline distT="0" distB="0" distL="0" distR="0" wp14:anchorId="28C50361" wp14:editId="291F701D">
            <wp:extent cx="3834790" cy="291539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3836228" cy="2916485"/>
                    </a:xfrm>
                    <a:prstGeom prst="rect">
                      <a:avLst/>
                    </a:prstGeom>
                  </pic:spPr>
                </pic:pic>
              </a:graphicData>
            </a:graphic>
          </wp:inline>
        </w:drawing>
      </w:r>
    </w:p>
    <w:p w14:paraId="3F0244F4" w14:textId="21C7E225" w:rsidR="006E1DF6" w:rsidRPr="007637B8" w:rsidRDefault="00D8789F" w:rsidP="006E1DF6">
      <w:pPr>
        <w:pStyle w:val="Caption"/>
        <w:widowControl w:val="0"/>
        <w:suppressLineNumbers w:val="0"/>
        <w:jc w:val="center"/>
        <w:rPr>
          <w:rFonts w:eastAsia="Arial" w:cs="Arial"/>
        </w:rPr>
      </w:pPr>
      <w:bookmarkStart w:id="270" w:name="_Ref40886270"/>
      <w:r w:rsidRPr="007637B8">
        <w:t>Figura</w:t>
      </w:r>
      <w:r w:rsidR="006E1DF6"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111</w:t>
      </w:r>
      <w:r w:rsidR="00577C0A" w:rsidRPr="007637B8">
        <w:fldChar w:fldCharType="end"/>
      </w:r>
      <w:bookmarkEnd w:id="270"/>
      <w:r w:rsidR="006E1DF6" w:rsidRPr="007637B8">
        <w:t xml:space="preserve">. </w:t>
      </w:r>
      <w:r w:rsidR="0066110D" w:rsidRPr="007637B8">
        <w:t>Abrir o</w:t>
      </w:r>
      <w:r w:rsidR="006E1DF6" w:rsidRPr="007637B8">
        <w:t xml:space="preserve"> </w:t>
      </w:r>
      <w:r w:rsidR="006E1DF6" w:rsidRPr="007637B8">
        <w:rPr>
          <w:i/>
          <w:iCs w:val="0"/>
        </w:rPr>
        <w:t>Hardware Manager</w:t>
      </w:r>
    </w:p>
    <w:p w14:paraId="551C2945" w14:textId="77777777" w:rsidR="006E1DF6" w:rsidRPr="007637B8" w:rsidRDefault="006E1DF6" w:rsidP="006E1DF6">
      <w:pPr>
        <w:pStyle w:val="ListParagraph"/>
      </w:pPr>
    </w:p>
    <w:p w14:paraId="346813BC" w14:textId="45C457A0" w:rsidR="006E1DF6" w:rsidRPr="007637B8" w:rsidRDefault="0066110D" w:rsidP="006E1DF6">
      <w:pPr>
        <w:pStyle w:val="ListParagraph"/>
        <w:numPr>
          <w:ilvl w:val="1"/>
          <w:numId w:val="42"/>
        </w:numPr>
        <w:ind w:left="360"/>
      </w:pPr>
      <w:r w:rsidRPr="007637B8">
        <w:t>O</w:t>
      </w:r>
      <w:r w:rsidR="006E1DF6" w:rsidRPr="007637B8">
        <w:t xml:space="preserve"> </w:t>
      </w:r>
      <w:r w:rsidR="006E1DF6" w:rsidRPr="007637B8">
        <w:rPr>
          <w:i/>
          <w:iCs/>
        </w:rPr>
        <w:t>Hardware Manager</w:t>
      </w:r>
      <w:r w:rsidR="006E1DF6" w:rsidRPr="007637B8">
        <w:t xml:space="preserve"> </w:t>
      </w:r>
      <w:r w:rsidRPr="007637B8">
        <w:t>abre e informa-o de que não existe nenhum dispositivo de hardware aberto. Abra o dispositivo clicando em</w:t>
      </w:r>
      <w:r w:rsidR="006E1DF6" w:rsidRPr="007637B8">
        <w:t xml:space="preserve"> </w:t>
      </w:r>
      <w:r w:rsidR="006E1DF6" w:rsidRPr="007637B8">
        <w:rPr>
          <w:i/>
        </w:rPr>
        <w:t>Open target – Auto connect</w:t>
      </w:r>
      <w:r w:rsidR="006E1DF6" w:rsidRPr="007637B8">
        <w:t xml:space="preserve"> (</w:t>
      </w:r>
      <w:r w:rsidR="006E1DF6" w:rsidRPr="007637B8">
        <w:fldChar w:fldCharType="begin"/>
      </w:r>
      <w:r w:rsidR="006E1DF6" w:rsidRPr="007637B8">
        <w:instrText xml:space="preserve"> REF _Ref40886432 \h </w:instrText>
      </w:r>
      <w:r w:rsidR="006E1DF6" w:rsidRPr="007637B8">
        <w:fldChar w:fldCharType="separate"/>
      </w:r>
      <w:r w:rsidR="00233372" w:rsidRPr="007637B8">
        <w:t xml:space="preserve">Figura </w:t>
      </w:r>
      <w:r w:rsidR="00233372">
        <w:rPr>
          <w:noProof/>
        </w:rPr>
        <w:t>112</w:t>
      </w:r>
      <w:r w:rsidR="006E1DF6" w:rsidRPr="007637B8">
        <w:fldChar w:fldCharType="end"/>
      </w:r>
      <w:r w:rsidR="006E1DF6" w:rsidRPr="007637B8">
        <w:t>).</w:t>
      </w:r>
    </w:p>
    <w:p w14:paraId="17C9DAB5" w14:textId="77777777" w:rsidR="006E1DF6" w:rsidRPr="007637B8" w:rsidRDefault="006E1DF6" w:rsidP="006E1DF6"/>
    <w:p w14:paraId="35D80934" w14:textId="77777777" w:rsidR="006E1DF6" w:rsidRPr="007637B8" w:rsidRDefault="006E1DF6" w:rsidP="006E1DF6">
      <w:pPr>
        <w:jc w:val="center"/>
      </w:pPr>
      <w:r w:rsidRPr="007637B8">
        <w:rPr>
          <w:noProof/>
          <w:lang w:eastAsia="es-ES"/>
        </w:rPr>
        <w:drawing>
          <wp:inline distT="0" distB="0" distL="0" distR="0" wp14:anchorId="361CD424" wp14:editId="0B03271F">
            <wp:extent cx="2125683" cy="1055864"/>
            <wp:effectExtent l="0" t="0" r="825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141148" cy="1063546"/>
                    </a:xfrm>
                    <a:prstGeom prst="rect">
                      <a:avLst/>
                    </a:prstGeom>
                  </pic:spPr>
                </pic:pic>
              </a:graphicData>
            </a:graphic>
          </wp:inline>
        </w:drawing>
      </w:r>
    </w:p>
    <w:p w14:paraId="3BE5D340" w14:textId="16AC2678" w:rsidR="006E1DF6" w:rsidRPr="007637B8" w:rsidRDefault="00D8789F" w:rsidP="006E1DF6">
      <w:pPr>
        <w:pStyle w:val="Caption"/>
        <w:widowControl w:val="0"/>
        <w:suppressLineNumbers w:val="0"/>
        <w:jc w:val="center"/>
        <w:rPr>
          <w:rFonts w:eastAsia="Arial" w:cs="Arial"/>
        </w:rPr>
      </w:pPr>
      <w:bookmarkStart w:id="271" w:name="_Ref40886432"/>
      <w:r w:rsidRPr="007637B8">
        <w:t>Figura</w:t>
      </w:r>
      <w:r w:rsidR="006E1DF6"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112</w:t>
      </w:r>
      <w:r w:rsidR="00577C0A" w:rsidRPr="007637B8">
        <w:fldChar w:fldCharType="end"/>
      </w:r>
      <w:bookmarkEnd w:id="271"/>
      <w:r w:rsidR="006E1DF6" w:rsidRPr="007637B8">
        <w:t>. Open target</w:t>
      </w:r>
    </w:p>
    <w:p w14:paraId="7AE62366" w14:textId="77777777" w:rsidR="006E1DF6" w:rsidRPr="007637B8" w:rsidRDefault="006E1DF6" w:rsidP="006E1DF6"/>
    <w:p w14:paraId="69E9087F" w14:textId="587D3FAE" w:rsidR="006E1DF6" w:rsidRPr="007637B8" w:rsidRDefault="00CA0F7D" w:rsidP="00B77BF8">
      <w:pPr>
        <w:pStyle w:val="Caption"/>
        <w:widowControl w:val="0"/>
        <w:numPr>
          <w:ilvl w:val="1"/>
          <w:numId w:val="42"/>
        </w:numPr>
        <w:suppressLineNumbers w:val="0"/>
        <w:ind w:left="360"/>
        <w:rPr>
          <w:b w:val="0"/>
        </w:rPr>
      </w:pPr>
      <w:r w:rsidRPr="007637B8">
        <w:rPr>
          <w:b w:val="0"/>
          <w:iCs w:val="0"/>
        </w:rPr>
        <w:t>Selecione</w:t>
      </w:r>
      <w:r w:rsidR="006E1DF6" w:rsidRPr="007637B8">
        <w:rPr>
          <w:b w:val="0"/>
          <w:iCs w:val="0"/>
        </w:rPr>
        <w:t xml:space="preserve"> </w:t>
      </w:r>
      <w:r w:rsidR="006E1DF6" w:rsidRPr="007637B8">
        <w:rPr>
          <w:b w:val="0"/>
          <w:i/>
          <w:iCs w:val="0"/>
        </w:rPr>
        <w:t>Program device</w:t>
      </w:r>
      <w:r w:rsidR="006E1DF6" w:rsidRPr="007637B8">
        <w:rPr>
          <w:b w:val="0"/>
          <w:iCs w:val="0"/>
        </w:rPr>
        <w:t xml:space="preserve"> </w:t>
      </w:r>
      <w:r w:rsidR="0066110D" w:rsidRPr="007637B8">
        <w:rPr>
          <w:b w:val="0"/>
          <w:iCs w:val="0"/>
        </w:rPr>
        <w:t>como mostra a</w:t>
      </w:r>
      <w:r w:rsidR="006E1DF6" w:rsidRPr="007637B8">
        <w:rPr>
          <w:b w:val="0"/>
          <w:iCs w:val="0"/>
        </w:rPr>
        <w:t xml:space="preserve"> </w:t>
      </w:r>
      <w:r w:rsidR="003662CB" w:rsidRPr="007637B8">
        <w:rPr>
          <w:b w:val="0"/>
          <w:iCs w:val="0"/>
        </w:rPr>
        <w:fldChar w:fldCharType="begin"/>
      </w:r>
      <w:r w:rsidR="003662CB" w:rsidRPr="007637B8">
        <w:rPr>
          <w:b w:val="0"/>
          <w:iCs w:val="0"/>
        </w:rPr>
        <w:instrText xml:space="preserve"> REF _Ref71091504 \h  \* MERGEFORMAT </w:instrText>
      </w:r>
      <w:r w:rsidR="003662CB" w:rsidRPr="007637B8">
        <w:rPr>
          <w:b w:val="0"/>
          <w:iCs w:val="0"/>
        </w:rPr>
      </w:r>
      <w:r w:rsidR="003662CB" w:rsidRPr="007637B8">
        <w:rPr>
          <w:b w:val="0"/>
          <w:iCs w:val="0"/>
        </w:rPr>
        <w:fldChar w:fldCharType="separate"/>
      </w:r>
      <w:r w:rsidR="00233372" w:rsidRPr="00233372">
        <w:rPr>
          <w:b w:val="0"/>
        </w:rPr>
        <w:t>Figura 113</w:t>
      </w:r>
      <w:r w:rsidR="003662CB" w:rsidRPr="007637B8">
        <w:rPr>
          <w:b w:val="0"/>
          <w:iCs w:val="0"/>
        </w:rPr>
        <w:fldChar w:fldCharType="end"/>
      </w:r>
      <w:r w:rsidR="006E1DF6" w:rsidRPr="007637B8">
        <w:rPr>
          <w:b w:val="0"/>
        </w:rPr>
        <w:t xml:space="preserve">. </w:t>
      </w:r>
      <w:r w:rsidR="0066110D" w:rsidRPr="007637B8">
        <w:rPr>
          <w:b w:val="0"/>
        </w:rPr>
        <w:t xml:space="preserve">Agora vai carregar o RVfpgaNexys na FPGA. Na nova janela, </w:t>
      </w:r>
      <w:r w:rsidRPr="007637B8">
        <w:rPr>
          <w:b w:val="0"/>
        </w:rPr>
        <w:t>selecione</w:t>
      </w:r>
      <w:r w:rsidR="0066110D" w:rsidRPr="007637B8">
        <w:rPr>
          <w:b w:val="0"/>
        </w:rPr>
        <w:t xml:space="preserve"> o ficheiro</w:t>
      </w:r>
      <w:r w:rsidR="006E1DF6" w:rsidRPr="007637B8">
        <w:rPr>
          <w:b w:val="0"/>
        </w:rPr>
        <w:t xml:space="preserve"> </w:t>
      </w:r>
      <w:r w:rsidR="006E1DF6" w:rsidRPr="007637B8">
        <w:rPr>
          <w:b w:val="0"/>
          <w:i/>
        </w:rPr>
        <w:t xml:space="preserve">Bitstream </w:t>
      </w:r>
      <w:r w:rsidR="0066110D" w:rsidRPr="007637B8">
        <w:rPr>
          <w:b w:val="0"/>
        </w:rPr>
        <w:t>de</w:t>
      </w:r>
      <w:r w:rsidR="006E1DF6" w:rsidRPr="007637B8">
        <w:rPr>
          <w:b w:val="0"/>
        </w:rPr>
        <w:t xml:space="preserve"> </w:t>
      </w:r>
      <w:r w:rsidR="006E1DF6" w:rsidRPr="007637B8">
        <w:rPr>
          <w:rFonts w:eastAsia="Arial" w:cs="Arial"/>
          <w:b w:val="0"/>
          <w:i/>
        </w:rPr>
        <w:t>[RVfpgaPath]/RVfpga/src/rvfpga</w:t>
      </w:r>
      <w:r w:rsidR="00930F64" w:rsidRPr="007637B8">
        <w:rPr>
          <w:rFonts w:eastAsia="Arial" w:cs="Arial"/>
          <w:b w:val="0"/>
          <w:i/>
        </w:rPr>
        <w:t>nexys</w:t>
      </w:r>
      <w:r w:rsidR="006E1DF6" w:rsidRPr="007637B8">
        <w:rPr>
          <w:rFonts w:eastAsia="Arial" w:cs="Arial"/>
          <w:b w:val="0"/>
          <w:i/>
        </w:rPr>
        <w:t>.bit</w:t>
      </w:r>
      <w:r w:rsidR="006E1DF6" w:rsidRPr="007637B8">
        <w:rPr>
          <w:b w:val="0"/>
        </w:rPr>
        <w:t>. Cli</w:t>
      </w:r>
      <w:r w:rsidR="0066110D" w:rsidRPr="007637B8">
        <w:rPr>
          <w:b w:val="0"/>
        </w:rPr>
        <w:t>que em</w:t>
      </w:r>
      <w:r w:rsidR="006E1DF6" w:rsidRPr="007637B8">
        <w:rPr>
          <w:b w:val="0"/>
        </w:rPr>
        <w:t xml:space="preserve"> </w:t>
      </w:r>
      <w:r w:rsidR="006E1DF6" w:rsidRPr="007637B8">
        <w:rPr>
          <w:b w:val="0"/>
          <w:i/>
        </w:rPr>
        <w:t>Program</w:t>
      </w:r>
      <w:r w:rsidR="006E1DF6" w:rsidRPr="007637B8">
        <w:rPr>
          <w:b w:val="0"/>
        </w:rPr>
        <w:t>.</w:t>
      </w:r>
    </w:p>
    <w:p w14:paraId="2BF7E780" w14:textId="77777777" w:rsidR="006E1DF6" w:rsidRPr="007637B8" w:rsidRDefault="006E1DF6" w:rsidP="006E1DF6"/>
    <w:p w14:paraId="6078DA89" w14:textId="77777777" w:rsidR="006E1DF6" w:rsidRPr="007637B8" w:rsidRDefault="006E1DF6" w:rsidP="006E1DF6">
      <w:pPr>
        <w:jc w:val="center"/>
      </w:pPr>
      <w:r w:rsidRPr="007637B8">
        <w:rPr>
          <w:noProof/>
          <w:lang w:eastAsia="es-ES"/>
        </w:rPr>
        <w:lastRenderedPageBreak/>
        <w:drawing>
          <wp:inline distT="0" distB="0" distL="0" distR="0" wp14:anchorId="13009307" wp14:editId="181520F4">
            <wp:extent cx="4470561" cy="2477482"/>
            <wp:effectExtent l="0" t="0" r="635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4479485" cy="2482428"/>
                    </a:xfrm>
                    <a:prstGeom prst="rect">
                      <a:avLst/>
                    </a:prstGeom>
                  </pic:spPr>
                </pic:pic>
              </a:graphicData>
            </a:graphic>
          </wp:inline>
        </w:drawing>
      </w:r>
    </w:p>
    <w:p w14:paraId="1764AD16" w14:textId="77777777" w:rsidR="006E1DF6" w:rsidRPr="007637B8" w:rsidRDefault="006E1DF6" w:rsidP="006E1DF6">
      <w:pPr>
        <w:pStyle w:val="Caption"/>
        <w:widowControl w:val="0"/>
        <w:suppressLineNumbers w:val="0"/>
        <w:jc w:val="center"/>
      </w:pPr>
      <w:bookmarkStart w:id="272" w:name="_Ref40886946"/>
    </w:p>
    <w:p w14:paraId="0C50ED60" w14:textId="08FDA430" w:rsidR="006E1DF6" w:rsidRPr="007637B8" w:rsidRDefault="00D8789F" w:rsidP="006E1DF6">
      <w:pPr>
        <w:pStyle w:val="Caption"/>
        <w:widowControl w:val="0"/>
        <w:suppressLineNumbers w:val="0"/>
        <w:jc w:val="center"/>
        <w:rPr>
          <w:rFonts w:eastAsia="Arial" w:cs="Arial"/>
        </w:rPr>
      </w:pPr>
      <w:bookmarkStart w:id="273" w:name="_Ref71091504"/>
      <w:r w:rsidRPr="007637B8">
        <w:t>Figura</w:t>
      </w:r>
      <w:r w:rsidR="006E1DF6"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113</w:t>
      </w:r>
      <w:r w:rsidR="00577C0A" w:rsidRPr="007637B8">
        <w:fldChar w:fldCharType="end"/>
      </w:r>
      <w:bookmarkEnd w:id="272"/>
      <w:bookmarkEnd w:id="273"/>
      <w:r w:rsidR="006E1DF6" w:rsidRPr="007637B8">
        <w:t>. Program</w:t>
      </w:r>
      <w:r w:rsidR="009D4E6F" w:rsidRPr="007637B8">
        <w:t>ar o</w:t>
      </w:r>
      <w:r w:rsidR="006E1DF6" w:rsidRPr="007637B8">
        <w:t xml:space="preserve"> d</w:t>
      </w:r>
      <w:r w:rsidR="009D4E6F" w:rsidRPr="007637B8">
        <w:t>ispositivo</w:t>
      </w:r>
    </w:p>
    <w:p w14:paraId="17AF4130" w14:textId="77777777" w:rsidR="006E1DF6" w:rsidRPr="007637B8" w:rsidRDefault="006E1DF6" w:rsidP="006E1DF6">
      <w:pPr>
        <w:pStyle w:val="ListParagraph"/>
        <w:ind w:left="360"/>
      </w:pPr>
    </w:p>
    <w:p w14:paraId="39648297" w14:textId="1D5F2D42" w:rsidR="006E1DF6" w:rsidRPr="007637B8" w:rsidRDefault="009D4E6F" w:rsidP="006E1DF6">
      <w:pPr>
        <w:pStyle w:val="ListParagraph"/>
        <w:numPr>
          <w:ilvl w:val="1"/>
          <w:numId w:val="42"/>
        </w:numPr>
        <w:ind w:left="360"/>
      </w:pPr>
      <w:r w:rsidRPr="007637B8">
        <w:t xml:space="preserve">Após alguns segundos, a FPGA será </w:t>
      </w:r>
      <w:r w:rsidR="00350514">
        <w:t>configurada</w:t>
      </w:r>
      <w:r w:rsidRPr="007637B8">
        <w:t xml:space="preserve"> com </w:t>
      </w:r>
      <w:r w:rsidR="00350514">
        <w:t xml:space="preserve">o </w:t>
      </w:r>
      <w:r w:rsidRPr="007637B8">
        <w:t>RVfpgaNexys</w:t>
      </w:r>
      <w:r w:rsidR="006E1DF6" w:rsidRPr="007637B8">
        <w:t xml:space="preserve">, </w:t>
      </w:r>
      <w:r w:rsidRPr="007637B8">
        <w:t>o</w:t>
      </w:r>
      <w:r w:rsidR="006E1DF6" w:rsidRPr="007637B8">
        <w:t xml:space="preserve"> </w:t>
      </w:r>
      <w:r w:rsidR="006E1DF6" w:rsidRPr="007637B8">
        <w:rPr>
          <w:b/>
        </w:rPr>
        <w:t>SweRVolf</w:t>
      </w:r>
      <w:r w:rsidR="00F93BB5" w:rsidRPr="007637B8">
        <w:rPr>
          <w:b/>
        </w:rPr>
        <w:t>X</w:t>
      </w:r>
      <w:r w:rsidR="006E1DF6" w:rsidRPr="007637B8">
        <w:rPr>
          <w:b/>
        </w:rPr>
        <w:t xml:space="preserve"> SoC </w:t>
      </w:r>
      <w:r w:rsidRPr="007637B8">
        <w:rPr>
          <w:b/>
        </w:rPr>
        <w:t>realizado para</w:t>
      </w:r>
      <w:r w:rsidR="006E1DF6" w:rsidRPr="007637B8">
        <w:rPr>
          <w:b/>
        </w:rPr>
        <w:t xml:space="preserve"> FPGA</w:t>
      </w:r>
      <w:r w:rsidR="006E1DF6" w:rsidRPr="007637B8">
        <w:t xml:space="preserve"> (</w:t>
      </w:r>
      <w:r w:rsidR="006E1DF6" w:rsidRPr="007637B8">
        <w:fldChar w:fldCharType="begin"/>
      </w:r>
      <w:r w:rsidR="006E1DF6" w:rsidRPr="007637B8">
        <w:instrText xml:space="preserve"> REF _Ref39177341 \h </w:instrText>
      </w:r>
      <w:r w:rsidR="006E1DF6" w:rsidRPr="007637B8">
        <w:fldChar w:fldCharType="separate"/>
      </w:r>
      <w:r w:rsidR="00233372" w:rsidRPr="007637B8">
        <w:t xml:space="preserve">Figura </w:t>
      </w:r>
      <w:r w:rsidR="00233372">
        <w:rPr>
          <w:noProof/>
        </w:rPr>
        <w:t>25</w:t>
      </w:r>
      <w:r w:rsidR="006E1DF6" w:rsidRPr="007637B8">
        <w:fldChar w:fldCharType="end"/>
      </w:r>
      <w:r w:rsidR="006E1DF6" w:rsidRPr="007637B8">
        <w:t>).</w:t>
      </w:r>
    </w:p>
    <w:p w14:paraId="5FF29E84" w14:textId="0AA438B1" w:rsidR="006E1DF6" w:rsidRPr="007637B8" w:rsidRDefault="009D4E6F" w:rsidP="006E1DF6">
      <w:pPr>
        <w:pStyle w:val="ListParagraph"/>
        <w:numPr>
          <w:ilvl w:val="1"/>
          <w:numId w:val="42"/>
        </w:numPr>
        <w:ind w:left="360"/>
      </w:pPr>
      <w:r w:rsidRPr="007637B8">
        <w:t>Por fim</w:t>
      </w:r>
      <w:r w:rsidR="006E1DF6" w:rsidRPr="007637B8">
        <w:t xml:space="preserve">, </w:t>
      </w:r>
      <w:r w:rsidRPr="007637B8">
        <w:rPr>
          <w:b/>
        </w:rPr>
        <w:t>feche o</w:t>
      </w:r>
      <w:r w:rsidR="006E1DF6" w:rsidRPr="007637B8">
        <w:rPr>
          <w:b/>
        </w:rPr>
        <w:t xml:space="preserve"> </w:t>
      </w:r>
      <w:r w:rsidR="006E1DF6" w:rsidRPr="007637B8">
        <w:rPr>
          <w:b/>
          <w:i/>
          <w:iCs/>
        </w:rPr>
        <w:t>Hardware Manager</w:t>
      </w:r>
      <w:r w:rsidR="006E1DF6" w:rsidRPr="007637B8">
        <w:t xml:space="preserve"> </w:t>
      </w:r>
      <w:r w:rsidRPr="007637B8">
        <w:t xml:space="preserve">clicando no botão X no canto superior direito do painel </w:t>
      </w:r>
      <w:r w:rsidRPr="007637B8">
        <w:rPr>
          <w:i/>
          <w:iCs/>
        </w:rPr>
        <w:t>Hardware Manager</w:t>
      </w:r>
      <w:r w:rsidRPr="007637B8">
        <w:t xml:space="preserve"> no Vivado</w:t>
      </w:r>
      <w:r w:rsidR="006E1DF6" w:rsidRPr="007637B8">
        <w:t xml:space="preserve"> (</w:t>
      </w:r>
      <w:r w:rsidR="006E1DF6" w:rsidRPr="007637B8">
        <w:fldChar w:fldCharType="begin"/>
      </w:r>
      <w:r w:rsidR="006E1DF6" w:rsidRPr="007637B8">
        <w:instrText xml:space="preserve"> REF _Ref41886081 \h </w:instrText>
      </w:r>
      <w:r w:rsidR="006E1DF6" w:rsidRPr="007637B8">
        <w:fldChar w:fldCharType="separate"/>
      </w:r>
      <w:r w:rsidR="00233372" w:rsidRPr="007637B8">
        <w:t xml:space="preserve">Figura </w:t>
      </w:r>
      <w:r w:rsidR="00233372">
        <w:rPr>
          <w:noProof/>
        </w:rPr>
        <w:t>114</w:t>
      </w:r>
      <w:r w:rsidR="006E1DF6" w:rsidRPr="007637B8">
        <w:fldChar w:fldCharType="end"/>
      </w:r>
      <w:r w:rsidR="006E1DF6" w:rsidRPr="007637B8">
        <w:t xml:space="preserve">), </w:t>
      </w:r>
      <w:r w:rsidRPr="007637B8">
        <w:t>para que o Vivado liberte a placa</w:t>
      </w:r>
      <w:r w:rsidR="006E1DF6" w:rsidRPr="007637B8">
        <w:t>.</w:t>
      </w:r>
    </w:p>
    <w:p w14:paraId="79B8089D" w14:textId="77777777" w:rsidR="006E1DF6" w:rsidRPr="007637B8" w:rsidRDefault="006E1DF6" w:rsidP="006E1DF6"/>
    <w:p w14:paraId="242F66FF" w14:textId="77777777" w:rsidR="006E1DF6" w:rsidRPr="007637B8" w:rsidRDefault="006E1DF6" w:rsidP="006E1DF6">
      <w:pPr>
        <w:ind w:firstLine="720"/>
      </w:pPr>
      <w:r w:rsidRPr="007637B8">
        <w:rPr>
          <w:noProof/>
          <w:lang w:eastAsia="es-ES"/>
        </w:rPr>
        <w:drawing>
          <wp:inline distT="0" distB="0" distL="0" distR="0" wp14:anchorId="7D9DE6F6" wp14:editId="2DB25FA8">
            <wp:extent cx="5013701" cy="82765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057796" cy="834934"/>
                    </a:xfrm>
                    <a:prstGeom prst="rect">
                      <a:avLst/>
                    </a:prstGeom>
                  </pic:spPr>
                </pic:pic>
              </a:graphicData>
            </a:graphic>
          </wp:inline>
        </w:drawing>
      </w:r>
    </w:p>
    <w:p w14:paraId="498F1722" w14:textId="6F5B28AF" w:rsidR="006E1DF6" w:rsidRPr="007637B8" w:rsidRDefault="00D8789F" w:rsidP="006E1DF6">
      <w:pPr>
        <w:pStyle w:val="Caption"/>
        <w:jc w:val="center"/>
        <w:rPr>
          <w:rFonts w:eastAsia="Arial" w:cs="Arial"/>
        </w:rPr>
      </w:pPr>
      <w:bookmarkStart w:id="274" w:name="_Ref41886081"/>
      <w:r w:rsidRPr="007637B8">
        <w:t>Figura</w:t>
      </w:r>
      <w:r w:rsidR="006E1DF6"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114</w:t>
      </w:r>
      <w:r w:rsidR="00577C0A" w:rsidRPr="007637B8">
        <w:fldChar w:fldCharType="end"/>
      </w:r>
      <w:bookmarkEnd w:id="274"/>
      <w:r w:rsidR="006E1DF6" w:rsidRPr="007637B8">
        <w:t xml:space="preserve">. </w:t>
      </w:r>
      <w:r w:rsidR="00E40D01" w:rsidRPr="007637B8">
        <w:t>F</w:t>
      </w:r>
      <w:r w:rsidR="006E1DF6" w:rsidRPr="007637B8">
        <w:t>e</w:t>
      </w:r>
      <w:r w:rsidR="00E40D01" w:rsidRPr="007637B8">
        <w:t>che o</w:t>
      </w:r>
      <w:r w:rsidR="006E1DF6" w:rsidRPr="007637B8">
        <w:t xml:space="preserve"> Hardware Manager</w:t>
      </w:r>
    </w:p>
    <w:p w14:paraId="11774CAB" w14:textId="77777777" w:rsidR="006E1DF6" w:rsidRPr="007637B8" w:rsidRDefault="006E1DF6" w:rsidP="006E1DF6"/>
    <w:p w14:paraId="3290F69F" w14:textId="77777777" w:rsidR="006E1DF6" w:rsidRPr="007637B8" w:rsidRDefault="006E1DF6" w:rsidP="006E1DF6">
      <w:pPr>
        <w:rPr>
          <w:rFonts w:eastAsia="Arial" w:cs="Arial"/>
        </w:rPr>
      </w:pPr>
    </w:p>
    <w:p w14:paraId="6B412883" w14:textId="27C5404B" w:rsidR="00AB7941" w:rsidRPr="007637B8" w:rsidRDefault="0019682B" w:rsidP="007E4523">
      <w:pPr>
        <w:rPr>
          <w:rFonts w:eastAsia="Arial" w:cs="Arial"/>
          <w:b/>
          <w:sz w:val="28"/>
          <w:szCs w:val="28"/>
        </w:rPr>
      </w:pPr>
      <w:r w:rsidRPr="007637B8">
        <w:rPr>
          <w:rFonts w:eastAsia="Arial" w:cs="Arial"/>
          <w:b/>
          <w:sz w:val="28"/>
          <w:szCs w:val="28"/>
        </w:rPr>
        <w:t>Como reverter os drivers para os usados pelo Vivado no Windows</w:t>
      </w:r>
    </w:p>
    <w:p w14:paraId="5D2EBE0D" w14:textId="5238F8AD" w:rsidR="00AB7941" w:rsidRPr="007637B8" w:rsidRDefault="00AB7941" w:rsidP="007E4523">
      <w:pPr>
        <w:pStyle w:val="Caption"/>
        <w:rPr>
          <w:b w:val="0"/>
          <w:bCs/>
        </w:rPr>
      </w:pPr>
    </w:p>
    <w:p w14:paraId="2D83F22C" w14:textId="208C841B" w:rsidR="007E4523" w:rsidRPr="007637B8" w:rsidRDefault="0019682B" w:rsidP="007E4523">
      <w:pPr>
        <w:pStyle w:val="Caption"/>
        <w:rPr>
          <w:b w:val="0"/>
          <w:bCs/>
        </w:rPr>
      </w:pPr>
      <w:r w:rsidRPr="007637B8">
        <w:rPr>
          <w:b w:val="0"/>
          <w:bCs/>
        </w:rPr>
        <w:t>Infelizmente, no Windows, os drivers para a placa Nexys A7 FPGA são diferentes para o Vivado e o PlatformIO</w:t>
      </w:r>
      <w:r w:rsidR="007E4523" w:rsidRPr="007637B8">
        <w:rPr>
          <w:b w:val="0"/>
          <w:bCs/>
        </w:rPr>
        <w:t>.</w:t>
      </w:r>
      <w:r w:rsidRPr="007637B8">
        <w:rPr>
          <w:b w:val="0"/>
          <w:bCs/>
        </w:rPr>
        <w:t xml:space="preserve"> </w:t>
      </w:r>
      <w:r w:rsidRPr="007637B8">
        <w:t>Recomenda-se vivamente a utilização da PlatformIO para programar a FPGA, conforme explicado na Secção 5.A deste Guia</w:t>
      </w:r>
      <w:r w:rsidR="007E4523" w:rsidRPr="007637B8">
        <w:rPr>
          <w:b w:val="0"/>
          <w:bCs/>
        </w:rPr>
        <w:t xml:space="preserve">. </w:t>
      </w:r>
      <w:r w:rsidRPr="007637B8">
        <w:rPr>
          <w:b w:val="0"/>
          <w:bCs/>
        </w:rPr>
        <w:t xml:space="preserve">No entanto, se quiser usar o Vivado para </w:t>
      </w:r>
      <w:r w:rsidR="00222CC1" w:rsidRPr="007637B8">
        <w:rPr>
          <w:b w:val="0"/>
          <w:bCs/>
        </w:rPr>
        <w:t>programar</w:t>
      </w:r>
      <w:r w:rsidRPr="007637B8">
        <w:rPr>
          <w:b w:val="0"/>
          <w:bCs/>
        </w:rPr>
        <w:t xml:space="preserve"> bitfiles, é preciso reverter os drivers instalados no Apêndice B para os drivers do Vivado (FTDI) para a placa Nexys A7 FPGA. Para isso, abra o Gestor de Dispositivos (</w:t>
      </w:r>
      <w:r w:rsidRPr="007637B8">
        <w:rPr>
          <w:b w:val="0"/>
          <w:bCs/>
          <w:i/>
          <w:iCs w:val="0"/>
        </w:rPr>
        <w:t>Device Manager</w:t>
      </w:r>
      <w:r w:rsidRPr="007637B8">
        <w:rPr>
          <w:b w:val="0"/>
          <w:bCs/>
        </w:rPr>
        <w:t xml:space="preserve">) clicando no menu Iniciar, escrevendo “gestor de dispositivos” ou “device manager” na caixa de pesquisa e clicando em Gestor de Dispositivos ou </w:t>
      </w:r>
      <w:r w:rsidRPr="007637B8">
        <w:rPr>
          <w:b w:val="0"/>
          <w:bCs/>
          <w:i/>
          <w:iCs w:val="0"/>
        </w:rPr>
        <w:t>Device Manager</w:t>
      </w:r>
      <w:r w:rsidR="007E4523" w:rsidRPr="007637B8">
        <w:rPr>
          <w:b w:val="0"/>
          <w:bCs/>
        </w:rPr>
        <w:t xml:space="preserve"> (</w:t>
      </w:r>
      <w:r w:rsidR="007E4523" w:rsidRPr="007637B8">
        <w:rPr>
          <w:b w:val="0"/>
          <w:bCs/>
        </w:rPr>
        <w:fldChar w:fldCharType="begin"/>
      </w:r>
      <w:r w:rsidR="007E4523" w:rsidRPr="007637B8">
        <w:rPr>
          <w:b w:val="0"/>
          <w:bCs/>
        </w:rPr>
        <w:instrText xml:space="preserve"> REF _Ref52273766 \h  \* MERGEFORMAT </w:instrText>
      </w:r>
      <w:r w:rsidR="007E4523" w:rsidRPr="007637B8">
        <w:rPr>
          <w:b w:val="0"/>
          <w:bCs/>
        </w:rPr>
      </w:r>
      <w:r w:rsidR="007E4523" w:rsidRPr="007637B8">
        <w:rPr>
          <w:b w:val="0"/>
          <w:bCs/>
        </w:rPr>
        <w:fldChar w:fldCharType="separate"/>
      </w:r>
      <w:r w:rsidR="00233372" w:rsidRPr="00233372">
        <w:rPr>
          <w:b w:val="0"/>
          <w:bCs/>
        </w:rPr>
        <w:t>Figura 115</w:t>
      </w:r>
      <w:r w:rsidR="007E4523" w:rsidRPr="007637B8">
        <w:rPr>
          <w:b w:val="0"/>
          <w:bCs/>
        </w:rPr>
        <w:fldChar w:fldCharType="end"/>
      </w:r>
      <w:r w:rsidR="007E4523" w:rsidRPr="007637B8">
        <w:rPr>
          <w:b w:val="0"/>
          <w:bCs/>
        </w:rPr>
        <w:t>).</w:t>
      </w:r>
    </w:p>
    <w:p w14:paraId="39EE4558" w14:textId="77777777" w:rsidR="007E4523" w:rsidRPr="007637B8" w:rsidRDefault="007E4523" w:rsidP="007E4523">
      <w:pPr>
        <w:pStyle w:val="Caption"/>
        <w:rPr>
          <w:b w:val="0"/>
          <w:bCs/>
        </w:rPr>
      </w:pPr>
    </w:p>
    <w:p w14:paraId="04E72620" w14:textId="77777777" w:rsidR="007E4523" w:rsidRPr="007637B8" w:rsidRDefault="007E4523" w:rsidP="007E4523">
      <w:pPr>
        <w:pStyle w:val="Caption"/>
        <w:rPr>
          <w:b w:val="0"/>
          <w:bCs/>
        </w:rPr>
      </w:pPr>
    </w:p>
    <w:p w14:paraId="32AE5558" w14:textId="77777777" w:rsidR="007E4523" w:rsidRPr="007637B8" w:rsidRDefault="007E4523" w:rsidP="007E4523">
      <w:pPr>
        <w:pStyle w:val="Caption"/>
        <w:jc w:val="center"/>
        <w:rPr>
          <w:b w:val="0"/>
          <w:bCs/>
        </w:rPr>
      </w:pPr>
      <w:r w:rsidRPr="007637B8">
        <w:rPr>
          <w:noProof/>
          <w:lang w:eastAsia="es-ES"/>
        </w:rPr>
        <w:lastRenderedPageBreak/>
        <w:drawing>
          <wp:inline distT="0" distB="0" distL="0" distR="0" wp14:anchorId="509279ED" wp14:editId="1E5C51F7">
            <wp:extent cx="3766252" cy="3266784"/>
            <wp:effectExtent l="0" t="0" r="5715" b="0"/>
            <wp:docPr id="4303080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3766252" cy="3266784"/>
                    </a:xfrm>
                    <a:prstGeom prst="rect">
                      <a:avLst/>
                    </a:prstGeom>
                  </pic:spPr>
                </pic:pic>
              </a:graphicData>
            </a:graphic>
          </wp:inline>
        </w:drawing>
      </w:r>
    </w:p>
    <w:p w14:paraId="650CE1E4" w14:textId="6AA5B42B" w:rsidR="007E4523" w:rsidRPr="007637B8" w:rsidRDefault="007E4523" w:rsidP="007E4523">
      <w:pPr>
        <w:pStyle w:val="Caption"/>
        <w:jc w:val="center"/>
        <w:rPr>
          <w:b w:val="0"/>
          <w:bCs/>
        </w:rPr>
      </w:pPr>
      <w:bookmarkStart w:id="275" w:name="_Ref52273766"/>
      <w:r w:rsidRPr="007637B8">
        <w:t>Figur</w:t>
      </w:r>
      <w:r w:rsidR="00CA7482"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115</w:t>
      </w:r>
      <w:r w:rsidR="00577C0A" w:rsidRPr="007637B8">
        <w:fldChar w:fldCharType="end"/>
      </w:r>
      <w:bookmarkEnd w:id="275"/>
      <w:r w:rsidRPr="007637B8">
        <w:t xml:space="preserve">. </w:t>
      </w:r>
      <w:r w:rsidR="000370D2" w:rsidRPr="007637B8">
        <w:t>Abrir o gestor de Dispositivos</w:t>
      </w:r>
    </w:p>
    <w:p w14:paraId="3A42C843" w14:textId="77777777" w:rsidR="007E4523" w:rsidRPr="007637B8" w:rsidRDefault="007E4523" w:rsidP="007E4523">
      <w:pPr>
        <w:pStyle w:val="Caption"/>
        <w:rPr>
          <w:b w:val="0"/>
          <w:bCs/>
        </w:rPr>
      </w:pPr>
    </w:p>
    <w:p w14:paraId="2F09836A" w14:textId="381BD747" w:rsidR="007E4523" w:rsidRPr="007637B8" w:rsidRDefault="00B21F3F" w:rsidP="007E4523">
      <w:pPr>
        <w:pStyle w:val="Caption"/>
        <w:rPr>
          <w:b w:val="0"/>
          <w:bCs/>
        </w:rPr>
      </w:pPr>
      <w:r w:rsidRPr="007637B8">
        <w:rPr>
          <w:b w:val="0"/>
          <w:bCs/>
        </w:rPr>
        <w:t>Em seguida, expanda os dispositivos Universal Serial Bus, clique com o botão direito do rato em “Digilent USB Device” e selecione Properties</w:t>
      </w:r>
      <w:r w:rsidR="007E4523" w:rsidRPr="007637B8">
        <w:rPr>
          <w:b w:val="0"/>
          <w:bCs/>
        </w:rPr>
        <w:t xml:space="preserve"> </w:t>
      </w:r>
      <w:r w:rsidR="0064180F" w:rsidRPr="007637B8">
        <w:rPr>
          <w:b w:val="0"/>
          <w:bCs/>
        </w:rPr>
        <w:t>(</w:t>
      </w:r>
      <w:r w:rsidR="007E4523" w:rsidRPr="007637B8">
        <w:rPr>
          <w:b w:val="0"/>
          <w:bCs/>
        </w:rPr>
        <w:fldChar w:fldCharType="begin"/>
      </w:r>
      <w:r w:rsidR="007E4523" w:rsidRPr="007637B8">
        <w:rPr>
          <w:b w:val="0"/>
          <w:bCs/>
        </w:rPr>
        <w:instrText xml:space="preserve"> REF _Ref52273778 \h  \* MERGEFORMAT </w:instrText>
      </w:r>
      <w:r w:rsidR="007E4523" w:rsidRPr="007637B8">
        <w:rPr>
          <w:b w:val="0"/>
          <w:bCs/>
        </w:rPr>
      </w:r>
      <w:r w:rsidR="007E4523" w:rsidRPr="007637B8">
        <w:rPr>
          <w:b w:val="0"/>
          <w:bCs/>
        </w:rPr>
        <w:fldChar w:fldCharType="separate"/>
      </w:r>
      <w:r w:rsidR="00233372" w:rsidRPr="00233372">
        <w:rPr>
          <w:b w:val="0"/>
          <w:bCs/>
        </w:rPr>
        <w:t>Figura 116</w:t>
      </w:r>
      <w:r w:rsidR="007E4523" w:rsidRPr="007637B8">
        <w:rPr>
          <w:b w:val="0"/>
          <w:bCs/>
        </w:rPr>
        <w:fldChar w:fldCharType="end"/>
      </w:r>
      <w:r w:rsidR="007E4523" w:rsidRPr="007637B8">
        <w:rPr>
          <w:b w:val="0"/>
          <w:bCs/>
        </w:rPr>
        <w:t>).</w:t>
      </w:r>
    </w:p>
    <w:p w14:paraId="1B034184" w14:textId="77777777" w:rsidR="007E4523" w:rsidRPr="007637B8" w:rsidRDefault="007E4523" w:rsidP="007E4523">
      <w:pPr>
        <w:pStyle w:val="Caption"/>
        <w:rPr>
          <w:b w:val="0"/>
          <w:bCs/>
        </w:rPr>
      </w:pPr>
    </w:p>
    <w:p w14:paraId="66F52DC8" w14:textId="77777777" w:rsidR="007E4523" w:rsidRPr="007637B8" w:rsidRDefault="007E4523" w:rsidP="007E4523">
      <w:pPr>
        <w:pStyle w:val="Caption"/>
        <w:jc w:val="center"/>
        <w:rPr>
          <w:b w:val="0"/>
          <w:bCs/>
        </w:rPr>
      </w:pPr>
      <w:r w:rsidRPr="007637B8">
        <w:rPr>
          <w:noProof/>
          <w:lang w:eastAsia="es-ES"/>
        </w:rPr>
        <w:drawing>
          <wp:inline distT="0" distB="0" distL="0" distR="0" wp14:anchorId="56C1348A" wp14:editId="4D097ABB">
            <wp:extent cx="2263140" cy="3793745"/>
            <wp:effectExtent l="0" t="0" r="3810" b="0"/>
            <wp:docPr id="43030805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4"/>
                    <a:srcRect l="58165" t="3823" r="15161" b="16683"/>
                    <a:stretch/>
                  </pic:blipFill>
                  <pic:spPr bwMode="auto">
                    <a:xfrm>
                      <a:off x="0" y="0"/>
                      <a:ext cx="2267680" cy="3801355"/>
                    </a:xfrm>
                    <a:prstGeom prst="rect">
                      <a:avLst/>
                    </a:prstGeom>
                    <a:ln>
                      <a:noFill/>
                    </a:ln>
                    <a:extLst>
                      <a:ext uri="{53640926-AAD7-44D8-BBD7-CCE9431645EC}">
                        <a14:shadowObscured xmlns:a14="http://schemas.microsoft.com/office/drawing/2010/main"/>
                      </a:ext>
                    </a:extLst>
                  </pic:spPr>
                </pic:pic>
              </a:graphicData>
            </a:graphic>
          </wp:inline>
        </w:drawing>
      </w:r>
    </w:p>
    <w:p w14:paraId="66EA40C6" w14:textId="3637F9EF" w:rsidR="007E4523" w:rsidRPr="007637B8" w:rsidRDefault="007E4523" w:rsidP="007E4523">
      <w:pPr>
        <w:pStyle w:val="Caption"/>
        <w:jc w:val="center"/>
        <w:rPr>
          <w:b w:val="0"/>
          <w:bCs/>
        </w:rPr>
      </w:pPr>
      <w:bookmarkStart w:id="276" w:name="_Ref52273778"/>
      <w:r w:rsidRPr="007637B8">
        <w:t>Figur</w:t>
      </w:r>
      <w:r w:rsidR="00943437"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116</w:t>
      </w:r>
      <w:r w:rsidR="00577C0A" w:rsidRPr="007637B8">
        <w:fldChar w:fldCharType="end"/>
      </w:r>
      <w:bookmarkEnd w:id="276"/>
      <w:r w:rsidRPr="007637B8">
        <w:t xml:space="preserve">. </w:t>
      </w:r>
      <w:r w:rsidR="001D588B" w:rsidRPr="007637B8">
        <w:t xml:space="preserve">Abrir </w:t>
      </w:r>
      <w:r w:rsidR="008B199E" w:rsidRPr="007637B8">
        <w:t xml:space="preserve">as </w:t>
      </w:r>
      <w:r w:rsidR="001D588B" w:rsidRPr="007637B8">
        <w:t xml:space="preserve">propriedades do </w:t>
      </w:r>
      <w:r w:rsidRPr="007637B8">
        <w:rPr>
          <w:i/>
          <w:iCs w:val="0"/>
        </w:rPr>
        <w:t>driver</w:t>
      </w:r>
      <w:r w:rsidRPr="007637B8">
        <w:t xml:space="preserve"> </w:t>
      </w:r>
      <w:r w:rsidR="001D588B" w:rsidRPr="007637B8">
        <w:t xml:space="preserve">para a placa FPGA </w:t>
      </w:r>
      <w:r w:rsidRPr="007637B8">
        <w:t xml:space="preserve">Nexys A7 </w:t>
      </w:r>
      <w:r w:rsidR="001D588B" w:rsidRPr="007637B8">
        <w:t>da Digilent</w:t>
      </w:r>
    </w:p>
    <w:p w14:paraId="43C3D415" w14:textId="77777777" w:rsidR="007E4523" w:rsidRPr="007637B8" w:rsidRDefault="007E4523" w:rsidP="007E4523">
      <w:pPr>
        <w:pStyle w:val="Caption"/>
        <w:rPr>
          <w:b w:val="0"/>
          <w:bCs/>
        </w:rPr>
      </w:pPr>
    </w:p>
    <w:p w14:paraId="4AABEF89" w14:textId="6A4CC35D" w:rsidR="007E4523" w:rsidRPr="007637B8" w:rsidRDefault="0009601E" w:rsidP="007E4523">
      <w:pPr>
        <w:pStyle w:val="Caption"/>
        <w:rPr>
          <w:b w:val="0"/>
          <w:bCs/>
        </w:rPr>
      </w:pPr>
      <w:r w:rsidRPr="007637B8">
        <w:rPr>
          <w:b w:val="0"/>
          <w:bCs/>
        </w:rPr>
        <w:t xml:space="preserve">Na janela de Propriedades, clique no painel Driver e selecione retorcer </w:t>
      </w:r>
      <w:r w:rsidRPr="007637B8">
        <w:rPr>
          <w:b w:val="0"/>
          <w:bCs/>
          <w:i/>
          <w:iCs w:val="0"/>
        </w:rPr>
        <w:t>driver</w:t>
      </w:r>
      <w:r w:rsidR="007E4523" w:rsidRPr="007637B8">
        <w:rPr>
          <w:b w:val="0"/>
          <w:bCs/>
        </w:rPr>
        <w:t xml:space="preserve"> </w:t>
      </w:r>
      <w:r w:rsidR="0064180F" w:rsidRPr="007637B8">
        <w:rPr>
          <w:b w:val="0"/>
          <w:bCs/>
        </w:rPr>
        <w:t>(</w:t>
      </w:r>
      <w:r w:rsidR="007E4523" w:rsidRPr="007637B8">
        <w:rPr>
          <w:b w:val="0"/>
          <w:bCs/>
        </w:rPr>
        <w:fldChar w:fldCharType="begin"/>
      </w:r>
      <w:r w:rsidR="007E4523" w:rsidRPr="007637B8">
        <w:rPr>
          <w:b w:val="0"/>
          <w:bCs/>
        </w:rPr>
        <w:instrText xml:space="preserve"> REF _Ref52273792 \h  \* MERGEFORMAT </w:instrText>
      </w:r>
      <w:r w:rsidR="007E4523" w:rsidRPr="007637B8">
        <w:rPr>
          <w:b w:val="0"/>
          <w:bCs/>
        </w:rPr>
      </w:r>
      <w:r w:rsidR="007E4523" w:rsidRPr="007637B8">
        <w:rPr>
          <w:b w:val="0"/>
          <w:bCs/>
        </w:rPr>
        <w:fldChar w:fldCharType="separate"/>
      </w:r>
      <w:r w:rsidR="00233372" w:rsidRPr="00233372">
        <w:rPr>
          <w:b w:val="0"/>
          <w:bCs/>
        </w:rPr>
        <w:t>Figura 117</w:t>
      </w:r>
      <w:r w:rsidR="007E4523" w:rsidRPr="007637B8">
        <w:rPr>
          <w:b w:val="0"/>
          <w:bCs/>
        </w:rPr>
        <w:fldChar w:fldCharType="end"/>
      </w:r>
      <w:r w:rsidR="007E4523" w:rsidRPr="007637B8">
        <w:rPr>
          <w:b w:val="0"/>
          <w:bCs/>
        </w:rPr>
        <w:t xml:space="preserve">). </w:t>
      </w:r>
    </w:p>
    <w:p w14:paraId="411146AB" w14:textId="77777777" w:rsidR="007E4523" w:rsidRPr="007637B8" w:rsidRDefault="007E4523" w:rsidP="007E4523">
      <w:pPr>
        <w:pStyle w:val="Caption"/>
        <w:rPr>
          <w:b w:val="0"/>
          <w:bCs/>
        </w:rPr>
      </w:pPr>
    </w:p>
    <w:p w14:paraId="4ED0D72D" w14:textId="77777777" w:rsidR="007E4523" w:rsidRPr="007637B8" w:rsidRDefault="007E4523" w:rsidP="007E4523">
      <w:pPr>
        <w:pStyle w:val="Caption"/>
        <w:jc w:val="center"/>
        <w:rPr>
          <w:b w:val="0"/>
          <w:bCs/>
        </w:rPr>
      </w:pPr>
      <w:r w:rsidRPr="007637B8">
        <w:rPr>
          <w:noProof/>
          <w:lang w:eastAsia="es-ES"/>
        </w:rPr>
        <w:lastRenderedPageBreak/>
        <mc:AlternateContent>
          <mc:Choice Requires="wps">
            <w:drawing>
              <wp:anchor distT="0" distB="0" distL="114300" distR="114300" simplePos="0" relativeHeight="251659264" behindDoc="0" locked="0" layoutInCell="1" allowOverlap="1" wp14:anchorId="7FB647A6" wp14:editId="0EE7A4D7">
                <wp:simplePos x="0" y="0"/>
                <wp:positionH relativeFrom="column">
                  <wp:posOffset>1462405</wp:posOffset>
                </wp:positionH>
                <wp:positionV relativeFrom="paragraph">
                  <wp:posOffset>2036445</wp:posOffset>
                </wp:positionV>
                <wp:extent cx="1022350" cy="323850"/>
                <wp:effectExtent l="19050" t="19050" r="25400" b="19050"/>
                <wp:wrapNone/>
                <wp:docPr id="430308054" name="Rectangle 33"/>
                <wp:cNvGraphicFramePr/>
                <a:graphic xmlns:a="http://schemas.openxmlformats.org/drawingml/2006/main">
                  <a:graphicData uri="http://schemas.microsoft.com/office/word/2010/wordprocessingShape">
                    <wps:wsp>
                      <wps:cNvSpPr/>
                      <wps:spPr>
                        <a:xfrm>
                          <a:off x="0" y="0"/>
                          <a:ext cx="1022350" cy="3238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3C1CAA18" id="Rectangle 33" o:spid="_x0000_s1026" style="position:absolute;margin-left:115.15pt;margin-top:160.35pt;width:80.5pt;height:2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" filled="f" strokecolor="red" strokeweight="2.25pt"/>
            </w:pict>
          </mc:Fallback>
        </mc:AlternateContent>
      </w:r>
      <w:r w:rsidRPr="007637B8">
        <w:rPr>
          <w:noProof/>
          <w:lang w:eastAsia="es-ES"/>
        </w:rPr>
        <w:drawing>
          <wp:inline distT="0" distB="0" distL="0" distR="0" wp14:anchorId="67AB978E" wp14:editId="3CE21F6B">
            <wp:extent cx="2863590" cy="3246120"/>
            <wp:effectExtent l="0" t="0" r="0" b="0"/>
            <wp:docPr id="43030805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5"/>
                    <a:srcRect l="1462" r="1454" b="1375"/>
                    <a:stretch/>
                  </pic:blipFill>
                  <pic:spPr bwMode="auto">
                    <a:xfrm>
                      <a:off x="0" y="0"/>
                      <a:ext cx="2875577" cy="3259708"/>
                    </a:xfrm>
                    <a:prstGeom prst="rect">
                      <a:avLst/>
                    </a:prstGeom>
                    <a:ln>
                      <a:noFill/>
                    </a:ln>
                    <a:extLst>
                      <a:ext uri="{53640926-AAD7-44D8-BBD7-CCE9431645EC}">
                        <a14:shadowObscured xmlns:a14="http://schemas.microsoft.com/office/drawing/2010/main"/>
                      </a:ext>
                    </a:extLst>
                  </pic:spPr>
                </pic:pic>
              </a:graphicData>
            </a:graphic>
          </wp:inline>
        </w:drawing>
      </w:r>
    </w:p>
    <w:p w14:paraId="3CDBB702" w14:textId="10DCC303" w:rsidR="007E4523" w:rsidRPr="007637B8" w:rsidRDefault="007E4523" w:rsidP="007E4523">
      <w:pPr>
        <w:pStyle w:val="Caption"/>
        <w:jc w:val="center"/>
        <w:rPr>
          <w:b w:val="0"/>
          <w:bCs/>
        </w:rPr>
      </w:pPr>
      <w:bookmarkStart w:id="277" w:name="_Ref52273792"/>
      <w:r w:rsidRPr="007637B8">
        <w:t>Figur</w:t>
      </w:r>
      <w:r w:rsidR="00065AEB"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117</w:t>
      </w:r>
      <w:r w:rsidR="00577C0A" w:rsidRPr="007637B8">
        <w:fldChar w:fldCharType="end"/>
      </w:r>
      <w:bookmarkEnd w:id="277"/>
      <w:r w:rsidRPr="007637B8">
        <w:t xml:space="preserve">. </w:t>
      </w:r>
      <w:r w:rsidR="005E46FC" w:rsidRPr="007637B8">
        <w:t>Reverter</w:t>
      </w:r>
      <w:r w:rsidRPr="007637B8">
        <w:t xml:space="preserve"> driver</w:t>
      </w:r>
    </w:p>
    <w:p w14:paraId="5408A383" w14:textId="77777777" w:rsidR="007E4523" w:rsidRPr="007637B8" w:rsidRDefault="007E4523" w:rsidP="007E4523">
      <w:pPr>
        <w:pStyle w:val="Caption"/>
        <w:rPr>
          <w:b w:val="0"/>
          <w:bCs/>
        </w:rPr>
      </w:pPr>
    </w:p>
    <w:p w14:paraId="6A75C5FC" w14:textId="55A3BEA3" w:rsidR="007E4523" w:rsidRPr="007637B8" w:rsidRDefault="00CF6957" w:rsidP="007E4523">
      <w:pPr>
        <w:pStyle w:val="Caption"/>
        <w:rPr>
          <w:b w:val="0"/>
          <w:bCs/>
        </w:rPr>
      </w:pPr>
      <w:r w:rsidRPr="007637B8">
        <w:rPr>
          <w:b w:val="0"/>
          <w:bCs/>
        </w:rPr>
        <w:t>Uma janela aparecerá perguntando por que está re</w:t>
      </w:r>
      <w:r w:rsidR="005E46FC" w:rsidRPr="007637B8">
        <w:rPr>
          <w:b w:val="0"/>
          <w:bCs/>
        </w:rPr>
        <w:t>verte</w:t>
      </w:r>
      <w:r w:rsidRPr="007637B8">
        <w:rPr>
          <w:b w:val="0"/>
          <w:bCs/>
        </w:rPr>
        <w:t xml:space="preserve">ndo o </w:t>
      </w:r>
      <w:r w:rsidRPr="007637B8">
        <w:rPr>
          <w:b w:val="0"/>
          <w:bCs/>
          <w:i/>
          <w:iCs w:val="0"/>
        </w:rPr>
        <w:t>driver</w:t>
      </w:r>
      <w:r w:rsidRPr="007637B8">
        <w:rPr>
          <w:b w:val="0"/>
          <w:bCs/>
        </w:rPr>
        <w:t xml:space="preserve">. Selecione um motivo e clique em “Sim” </w:t>
      </w:r>
      <w:r w:rsidR="0064180F" w:rsidRPr="007637B8">
        <w:rPr>
          <w:b w:val="0"/>
          <w:bCs/>
        </w:rPr>
        <w:t>(</w:t>
      </w:r>
      <w:r w:rsidR="007E4523" w:rsidRPr="007637B8">
        <w:rPr>
          <w:b w:val="0"/>
          <w:bCs/>
        </w:rPr>
        <w:fldChar w:fldCharType="begin"/>
      </w:r>
      <w:r w:rsidR="007E4523" w:rsidRPr="007637B8">
        <w:rPr>
          <w:b w:val="0"/>
          <w:bCs/>
        </w:rPr>
        <w:instrText xml:space="preserve"> REF _Ref52273804 \h  \* MERGEFORMAT </w:instrText>
      </w:r>
      <w:r w:rsidR="007E4523" w:rsidRPr="007637B8">
        <w:rPr>
          <w:b w:val="0"/>
          <w:bCs/>
        </w:rPr>
      </w:r>
      <w:r w:rsidR="007E4523" w:rsidRPr="007637B8">
        <w:rPr>
          <w:b w:val="0"/>
          <w:bCs/>
        </w:rPr>
        <w:fldChar w:fldCharType="separate"/>
      </w:r>
      <w:r w:rsidR="00233372" w:rsidRPr="00233372">
        <w:rPr>
          <w:b w:val="0"/>
          <w:bCs/>
        </w:rPr>
        <w:t>Figura 118</w:t>
      </w:r>
      <w:r w:rsidR="007E4523" w:rsidRPr="007637B8">
        <w:rPr>
          <w:b w:val="0"/>
          <w:bCs/>
        </w:rPr>
        <w:fldChar w:fldCharType="end"/>
      </w:r>
      <w:r w:rsidR="007E4523" w:rsidRPr="007637B8">
        <w:rPr>
          <w:b w:val="0"/>
          <w:bCs/>
        </w:rPr>
        <w:t>).</w:t>
      </w:r>
    </w:p>
    <w:p w14:paraId="433935E1" w14:textId="77777777" w:rsidR="007E4523" w:rsidRPr="007637B8" w:rsidRDefault="007E4523" w:rsidP="007E4523">
      <w:pPr>
        <w:pStyle w:val="Caption"/>
        <w:rPr>
          <w:b w:val="0"/>
          <w:bCs/>
        </w:rPr>
      </w:pPr>
    </w:p>
    <w:p w14:paraId="04D4D0B5" w14:textId="77777777" w:rsidR="007E4523" w:rsidRPr="007637B8" w:rsidRDefault="007E4523" w:rsidP="007E4523">
      <w:pPr>
        <w:pStyle w:val="Caption"/>
        <w:jc w:val="center"/>
        <w:rPr>
          <w:b w:val="0"/>
          <w:bCs/>
        </w:rPr>
      </w:pPr>
      <w:r w:rsidRPr="007637B8">
        <w:rPr>
          <w:noProof/>
          <w:lang w:eastAsia="es-ES"/>
        </w:rPr>
        <w:drawing>
          <wp:inline distT="0" distB="0" distL="0" distR="0" wp14:anchorId="49DC16E0" wp14:editId="1B666266">
            <wp:extent cx="4070350" cy="4005412"/>
            <wp:effectExtent l="0" t="0" r="6350" b="0"/>
            <wp:docPr id="43030805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076370" cy="4011336"/>
                    </a:xfrm>
                    <a:prstGeom prst="rect">
                      <a:avLst/>
                    </a:prstGeom>
                  </pic:spPr>
                </pic:pic>
              </a:graphicData>
            </a:graphic>
          </wp:inline>
        </w:drawing>
      </w:r>
    </w:p>
    <w:p w14:paraId="73576CAB" w14:textId="20884B1D" w:rsidR="007E4523" w:rsidRPr="007637B8" w:rsidRDefault="007E4523" w:rsidP="007E4523">
      <w:pPr>
        <w:pStyle w:val="Caption"/>
        <w:jc w:val="center"/>
        <w:rPr>
          <w:b w:val="0"/>
          <w:bCs/>
        </w:rPr>
      </w:pPr>
      <w:bookmarkStart w:id="278" w:name="_Ref52273804"/>
      <w:r w:rsidRPr="007637B8">
        <w:t>Figur</w:t>
      </w:r>
      <w:r w:rsidR="00CF6957"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118</w:t>
      </w:r>
      <w:r w:rsidR="00577C0A" w:rsidRPr="007637B8">
        <w:fldChar w:fldCharType="end"/>
      </w:r>
      <w:bookmarkEnd w:id="278"/>
      <w:r w:rsidRPr="007637B8">
        <w:t>. Confirm</w:t>
      </w:r>
      <w:r w:rsidR="00CF6957" w:rsidRPr="007637B8">
        <w:t>ação do retrocesso</w:t>
      </w:r>
    </w:p>
    <w:p w14:paraId="7BF0CFCF" w14:textId="77777777" w:rsidR="007E4523" w:rsidRPr="007637B8" w:rsidRDefault="007E4523" w:rsidP="007E4523">
      <w:pPr>
        <w:pStyle w:val="Caption"/>
        <w:rPr>
          <w:b w:val="0"/>
          <w:bCs/>
        </w:rPr>
      </w:pPr>
    </w:p>
    <w:p w14:paraId="6061236C" w14:textId="5A94B3ED" w:rsidR="007E4523" w:rsidRPr="007637B8" w:rsidRDefault="00CD3588" w:rsidP="007E4523">
      <w:pPr>
        <w:pStyle w:val="Caption"/>
        <w:rPr>
          <w:b w:val="0"/>
          <w:bCs/>
        </w:rPr>
      </w:pPr>
      <w:r w:rsidRPr="007637B8">
        <w:rPr>
          <w:b w:val="0"/>
          <w:bCs/>
        </w:rPr>
        <w:lastRenderedPageBreak/>
        <w:t xml:space="preserve">Após o </w:t>
      </w:r>
      <w:r w:rsidRPr="007637B8">
        <w:rPr>
          <w:b w:val="0"/>
          <w:bCs/>
          <w:i/>
          <w:iCs w:val="0"/>
        </w:rPr>
        <w:t>driver</w:t>
      </w:r>
      <w:r w:rsidRPr="007637B8">
        <w:rPr>
          <w:b w:val="0"/>
          <w:bCs/>
        </w:rPr>
        <w:t xml:space="preserve"> </w:t>
      </w:r>
      <w:r w:rsidR="00D105BB" w:rsidRPr="007637B8">
        <w:rPr>
          <w:b w:val="0"/>
          <w:bCs/>
        </w:rPr>
        <w:t>voltar</w:t>
      </w:r>
      <w:r w:rsidRPr="007637B8">
        <w:rPr>
          <w:b w:val="0"/>
          <w:bCs/>
        </w:rPr>
        <w:t xml:space="preserve"> para o </w:t>
      </w:r>
      <w:r w:rsidRPr="007637B8">
        <w:rPr>
          <w:b w:val="0"/>
          <w:bCs/>
          <w:i/>
          <w:iCs w:val="0"/>
        </w:rPr>
        <w:t>driver</w:t>
      </w:r>
      <w:r w:rsidRPr="007637B8">
        <w:rPr>
          <w:b w:val="0"/>
          <w:bCs/>
        </w:rPr>
        <w:t xml:space="preserve"> anterior, o “Driver Provider” deve </w:t>
      </w:r>
      <w:r w:rsidR="00D7743F" w:rsidRPr="007637B8">
        <w:rPr>
          <w:b w:val="0"/>
          <w:bCs/>
        </w:rPr>
        <w:t xml:space="preserve">estar identificado </w:t>
      </w:r>
      <w:r w:rsidRPr="007637B8">
        <w:rPr>
          <w:b w:val="0"/>
          <w:bCs/>
        </w:rPr>
        <w:t>como “</w:t>
      </w:r>
      <w:r w:rsidR="007E4523" w:rsidRPr="007637B8">
        <w:rPr>
          <w:b w:val="0"/>
          <w:bCs/>
        </w:rPr>
        <w:t>FTDI</w:t>
      </w:r>
      <w:r w:rsidRPr="007637B8">
        <w:rPr>
          <w:b w:val="0"/>
          <w:bCs/>
        </w:rPr>
        <w:t>”</w:t>
      </w:r>
      <w:r w:rsidR="007E4523" w:rsidRPr="007637B8">
        <w:rPr>
          <w:b w:val="0"/>
          <w:bCs/>
        </w:rPr>
        <w:t xml:space="preserve"> </w:t>
      </w:r>
      <w:r w:rsidR="0064180F" w:rsidRPr="007637B8">
        <w:rPr>
          <w:b w:val="0"/>
          <w:bCs/>
        </w:rPr>
        <w:t>(</w:t>
      </w:r>
      <w:r w:rsidR="007E4523" w:rsidRPr="007637B8">
        <w:rPr>
          <w:b w:val="0"/>
          <w:bCs/>
        </w:rPr>
        <w:fldChar w:fldCharType="begin"/>
      </w:r>
      <w:r w:rsidR="007E4523" w:rsidRPr="007637B8">
        <w:rPr>
          <w:b w:val="0"/>
          <w:bCs/>
        </w:rPr>
        <w:instrText xml:space="preserve"> REF _Ref52273820 \h  \* MERGEFORMAT </w:instrText>
      </w:r>
      <w:r w:rsidR="007E4523" w:rsidRPr="007637B8">
        <w:rPr>
          <w:b w:val="0"/>
          <w:bCs/>
        </w:rPr>
      </w:r>
      <w:r w:rsidR="007E4523" w:rsidRPr="007637B8">
        <w:rPr>
          <w:b w:val="0"/>
          <w:bCs/>
        </w:rPr>
        <w:fldChar w:fldCharType="separate"/>
      </w:r>
      <w:r w:rsidR="00233372" w:rsidRPr="00233372">
        <w:rPr>
          <w:b w:val="0"/>
          <w:bCs/>
        </w:rPr>
        <w:t>Figura 119</w:t>
      </w:r>
      <w:r w:rsidR="007E4523" w:rsidRPr="007637B8">
        <w:rPr>
          <w:b w:val="0"/>
          <w:bCs/>
        </w:rPr>
        <w:fldChar w:fldCharType="end"/>
      </w:r>
      <w:r w:rsidR="007E4523" w:rsidRPr="007637B8">
        <w:rPr>
          <w:b w:val="0"/>
          <w:bCs/>
        </w:rPr>
        <w:t>).</w:t>
      </w:r>
    </w:p>
    <w:p w14:paraId="789C1425" w14:textId="77777777" w:rsidR="007E4523" w:rsidRPr="007637B8" w:rsidRDefault="007E4523" w:rsidP="007E4523">
      <w:pPr>
        <w:pStyle w:val="Caption"/>
        <w:rPr>
          <w:b w:val="0"/>
          <w:bCs/>
        </w:rPr>
      </w:pPr>
    </w:p>
    <w:p w14:paraId="0998BD61" w14:textId="77777777" w:rsidR="007E4523" w:rsidRPr="007637B8" w:rsidRDefault="007E4523" w:rsidP="007E4523">
      <w:pPr>
        <w:pStyle w:val="Caption"/>
        <w:jc w:val="center"/>
        <w:rPr>
          <w:b w:val="0"/>
          <w:bCs/>
        </w:rPr>
      </w:pPr>
      <w:r w:rsidRPr="007637B8">
        <w:rPr>
          <w:noProof/>
          <w:lang w:eastAsia="es-ES"/>
        </w:rPr>
        <mc:AlternateContent>
          <mc:Choice Requires="wps">
            <w:drawing>
              <wp:anchor distT="0" distB="0" distL="114300" distR="114300" simplePos="0" relativeHeight="251660288" behindDoc="0" locked="0" layoutInCell="1" allowOverlap="1" wp14:anchorId="41D9A06C" wp14:editId="54EC2002">
                <wp:simplePos x="0" y="0"/>
                <wp:positionH relativeFrom="column">
                  <wp:posOffset>1365250</wp:posOffset>
                </wp:positionH>
                <wp:positionV relativeFrom="paragraph">
                  <wp:posOffset>1184275</wp:posOffset>
                </wp:positionV>
                <wp:extent cx="1438275" cy="231775"/>
                <wp:effectExtent l="0" t="0" r="28575" b="15875"/>
                <wp:wrapNone/>
                <wp:docPr id="430308055" name="Rectangle 25"/>
                <wp:cNvGraphicFramePr/>
                <a:graphic xmlns:a="http://schemas.openxmlformats.org/drawingml/2006/main">
                  <a:graphicData uri="http://schemas.microsoft.com/office/word/2010/wordprocessingShape">
                    <wps:wsp>
                      <wps:cNvSpPr/>
                      <wps:spPr>
                        <a:xfrm>
                          <a:off x="0" y="0"/>
                          <a:ext cx="1438275" cy="2317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23ECB7C5" id="Rectangle 25" o:spid="_x0000_s1026" style="position:absolute;margin-left:107.5pt;margin-top:93.25pt;width:113.25pt;height:18.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" filled="f" strokecolor="red" strokeweight="2pt"/>
            </w:pict>
          </mc:Fallback>
        </mc:AlternateContent>
      </w:r>
      <w:r w:rsidRPr="007637B8">
        <w:rPr>
          <w:noProof/>
          <w:lang w:eastAsia="es-ES"/>
        </w:rPr>
        <w:drawing>
          <wp:inline distT="0" distB="0" distL="0" distR="0" wp14:anchorId="0194BF3A" wp14:editId="4278C706">
            <wp:extent cx="4333875" cy="4836117"/>
            <wp:effectExtent l="0" t="0" r="0" b="3175"/>
            <wp:docPr id="4303080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339072" cy="4841917"/>
                    </a:xfrm>
                    <a:prstGeom prst="rect">
                      <a:avLst/>
                    </a:prstGeom>
                  </pic:spPr>
                </pic:pic>
              </a:graphicData>
            </a:graphic>
          </wp:inline>
        </w:drawing>
      </w:r>
    </w:p>
    <w:p w14:paraId="43A5EF3B" w14:textId="0E563EC5" w:rsidR="007E4523" w:rsidRPr="007637B8" w:rsidRDefault="007E4523" w:rsidP="007E4523">
      <w:pPr>
        <w:pStyle w:val="Caption"/>
        <w:jc w:val="center"/>
        <w:rPr>
          <w:b w:val="0"/>
          <w:bCs/>
        </w:rPr>
      </w:pPr>
      <w:bookmarkStart w:id="279" w:name="_Ref52273820"/>
      <w:r w:rsidRPr="007637B8">
        <w:t>Figur</w:t>
      </w:r>
      <w:r w:rsidR="00722470" w:rsidRPr="007637B8">
        <w:t>a</w:t>
      </w:r>
      <w:r w:rsidRPr="007637B8">
        <w:t xml:space="preserve"> </w:t>
      </w:r>
      <w:r w:rsidR="00577C0A" w:rsidRPr="007637B8">
        <w:fldChar w:fldCharType="begin"/>
      </w:r>
      <w:r w:rsidR="00577C0A" w:rsidRPr="007637B8">
        <w:instrText xml:space="preserve"> SEQ Figure \* ARABIC </w:instrText>
      </w:r>
      <w:r w:rsidR="00577C0A" w:rsidRPr="007637B8">
        <w:fldChar w:fldCharType="separate"/>
      </w:r>
      <w:r w:rsidR="00233372">
        <w:rPr>
          <w:noProof/>
        </w:rPr>
        <w:t>119</w:t>
      </w:r>
      <w:r w:rsidR="00577C0A" w:rsidRPr="007637B8">
        <w:fldChar w:fldCharType="end"/>
      </w:r>
      <w:bookmarkEnd w:id="279"/>
      <w:r w:rsidRPr="007637B8">
        <w:t xml:space="preserve">. </w:t>
      </w:r>
      <w:r w:rsidR="00722470" w:rsidRPr="007637B8">
        <w:rPr>
          <w:i/>
          <w:iCs w:val="0"/>
        </w:rPr>
        <w:t>Driver</w:t>
      </w:r>
      <w:r w:rsidR="00722470" w:rsidRPr="007637B8">
        <w:t xml:space="preserve"> </w:t>
      </w:r>
      <w:r w:rsidRPr="007637B8">
        <w:t xml:space="preserve">FTDI </w:t>
      </w:r>
      <w:r w:rsidR="00722470" w:rsidRPr="007637B8">
        <w:t xml:space="preserve">ilustrado como o </w:t>
      </w:r>
      <w:r w:rsidR="00722470" w:rsidRPr="007637B8">
        <w:rPr>
          <w:i/>
          <w:iCs w:val="0"/>
        </w:rPr>
        <w:t>driver</w:t>
      </w:r>
      <w:r w:rsidR="00722470" w:rsidRPr="007637B8">
        <w:t xml:space="preserve"> fornecido</w:t>
      </w:r>
    </w:p>
    <w:p w14:paraId="4FD77EBA" w14:textId="77777777" w:rsidR="007E4523" w:rsidRPr="007637B8" w:rsidRDefault="007E4523" w:rsidP="007E4523">
      <w:pPr>
        <w:pStyle w:val="Caption"/>
        <w:rPr>
          <w:b w:val="0"/>
          <w:bCs/>
        </w:rPr>
      </w:pPr>
    </w:p>
    <w:p w14:paraId="1A28EB14" w14:textId="5BD0DB6C" w:rsidR="00D874B3" w:rsidRPr="007637B8" w:rsidRDefault="00722470" w:rsidP="007E4523">
      <w:pPr>
        <w:rPr>
          <w:bCs/>
        </w:rPr>
      </w:pPr>
      <w:r w:rsidRPr="007637B8">
        <w:rPr>
          <w:bCs/>
        </w:rPr>
        <w:t xml:space="preserve">Agora pode configurar ficheiros binários (bitfiles) na placa FPGA usando o Vivado. Contudo, precisará usar o Zadig para substituir o </w:t>
      </w:r>
      <w:r w:rsidRPr="007637B8">
        <w:rPr>
          <w:bCs/>
          <w:i/>
          <w:iCs/>
        </w:rPr>
        <w:t>driver</w:t>
      </w:r>
      <w:r w:rsidRPr="007637B8">
        <w:rPr>
          <w:bCs/>
        </w:rPr>
        <w:t xml:space="preserve"> da placa Nexys A7, para que o PlatformIO possa descarregar o programa no RVfpgaNexys. Assim, é recomendável que use o PlatformIO para configurar também o</w:t>
      </w:r>
      <w:r w:rsidR="00CA0F7D">
        <w:rPr>
          <w:bCs/>
        </w:rPr>
        <w:t>s</w:t>
      </w:r>
      <w:r w:rsidRPr="007637B8">
        <w:rPr>
          <w:bCs/>
        </w:rPr>
        <w:t xml:space="preserve"> ficheiros binários (bitfiles), em vez de usar o Vivado – isso evitará que tenha </w:t>
      </w:r>
      <w:r w:rsidR="0019682B" w:rsidRPr="007637B8">
        <w:rPr>
          <w:bCs/>
        </w:rPr>
        <w:t>de</w:t>
      </w:r>
      <w:r w:rsidRPr="007637B8">
        <w:rPr>
          <w:bCs/>
        </w:rPr>
        <w:t xml:space="preserve"> trocar </w:t>
      </w:r>
      <w:r w:rsidRPr="007637B8">
        <w:rPr>
          <w:bCs/>
          <w:i/>
          <w:iCs/>
        </w:rPr>
        <w:t>drivers</w:t>
      </w:r>
      <w:r w:rsidRPr="007637B8">
        <w:rPr>
          <w:bCs/>
        </w:rPr>
        <w:t xml:space="preserve"> constantemente.</w:t>
      </w:r>
    </w:p>
    <w:p w14:paraId="5FC964FD" w14:textId="56EFDE02" w:rsidR="009A4F38" w:rsidRPr="007637B8" w:rsidRDefault="009A4F38" w:rsidP="007E4523">
      <w:pPr>
        <w:rPr>
          <w:bCs/>
        </w:rPr>
      </w:pPr>
    </w:p>
    <w:p w14:paraId="246BF7EB" w14:textId="77777777" w:rsidR="009A4F38" w:rsidRPr="007637B8" w:rsidRDefault="009A4F38" w:rsidP="009A4F38">
      <w:pPr>
        <w:pStyle w:val="Caption"/>
        <w:rPr>
          <w:sz w:val="24"/>
        </w:rPr>
      </w:pPr>
    </w:p>
    <w:p w14:paraId="5D12AB51" w14:textId="77777777" w:rsidR="009A4F38" w:rsidRPr="007637B8" w:rsidRDefault="009A4F38" w:rsidP="009A4F38">
      <w:pPr>
        <w:rPr>
          <w:rFonts w:eastAsia="Arial" w:cs="Arial"/>
          <w:b/>
          <w:sz w:val="30"/>
          <w:szCs w:val="30"/>
        </w:rPr>
      </w:pPr>
      <w:r w:rsidRPr="007637B8">
        <w:rPr>
          <w:rFonts w:eastAsia="Arial" w:cs="Arial"/>
          <w:b/>
          <w:sz w:val="30"/>
          <w:szCs w:val="30"/>
        </w:rPr>
        <w:br w:type="page"/>
      </w:r>
    </w:p>
    <w:p w14:paraId="30431E10" w14:textId="72A3AC7A" w:rsidR="009A4F38" w:rsidRPr="007637B8" w:rsidRDefault="009A4F38" w:rsidP="00DF28F6">
      <w:pPr>
        <w:shd w:val="clear" w:color="auto" w:fill="000000" w:themeFill="text1"/>
        <w:rPr>
          <w:rFonts w:eastAsia="Arial" w:cs="Arial"/>
          <w:b/>
          <w:color w:val="FFFFFF" w:themeColor="background1"/>
          <w:sz w:val="28"/>
          <w:szCs w:val="28"/>
        </w:rPr>
      </w:pPr>
      <w:r w:rsidRPr="007637B8">
        <w:rPr>
          <w:rFonts w:eastAsia="Arial" w:cs="Arial"/>
          <w:b/>
          <w:color w:val="FFFFFF" w:themeColor="background1"/>
          <w:sz w:val="30"/>
          <w:szCs w:val="30"/>
        </w:rPr>
        <w:lastRenderedPageBreak/>
        <w:t>Ap</w:t>
      </w:r>
      <w:r w:rsidR="00A506F9" w:rsidRPr="007637B8">
        <w:rPr>
          <w:rFonts w:eastAsia="Arial" w:cs="Arial"/>
          <w:b/>
          <w:color w:val="FFFFFF" w:themeColor="background1"/>
          <w:sz w:val="30"/>
          <w:szCs w:val="30"/>
        </w:rPr>
        <w:t>ê</w:t>
      </w:r>
      <w:r w:rsidRPr="007637B8">
        <w:rPr>
          <w:rFonts w:eastAsia="Arial" w:cs="Arial"/>
          <w:b/>
          <w:color w:val="FFFFFF" w:themeColor="background1"/>
          <w:sz w:val="30"/>
          <w:szCs w:val="30"/>
        </w:rPr>
        <w:t>ndi</w:t>
      </w:r>
      <w:r w:rsidR="00A506F9" w:rsidRPr="007637B8">
        <w:rPr>
          <w:rFonts w:eastAsia="Arial" w:cs="Arial"/>
          <w:b/>
          <w:color w:val="FFFFFF" w:themeColor="background1"/>
          <w:sz w:val="30"/>
          <w:szCs w:val="30"/>
        </w:rPr>
        <w:t>ce</w:t>
      </w:r>
      <w:r w:rsidRPr="007637B8">
        <w:rPr>
          <w:rFonts w:eastAsia="Arial" w:cs="Arial"/>
          <w:b/>
          <w:color w:val="FFFFFF" w:themeColor="background1"/>
          <w:sz w:val="30"/>
          <w:szCs w:val="30"/>
        </w:rPr>
        <w:t xml:space="preserve"> F: </w:t>
      </w:r>
      <w:r w:rsidR="00792D21" w:rsidRPr="007637B8">
        <w:rPr>
          <w:rFonts w:eastAsia="Arial" w:cs="Arial"/>
          <w:b/>
          <w:color w:val="FFFFFF" w:themeColor="background1"/>
          <w:sz w:val="30"/>
          <w:szCs w:val="30"/>
        </w:rPr>
        <w:t>Us</w:t>
      </w:r>
      <w:r w:rsidR="00A506F9" w:rsidRPr="007637B8">
        <w:rPr>
          <w:rFonts w:eastAsia="Arial" w:cs="Arial"/>
          <w:b/>
          <w:color w:val="FFFFFF" w:themeColor="background1"/>
          <w:sz w:val="30"/>
          <w:szCs w:val="30"/>
        </w:rPr>
        <w:t>o do</w:t>
      </w:r>
      <w:r w:rsidRPr="007637B8">
        <w:rPr>
          <w:rFonts w:eastAsia="Arial" w:cs="Arial"/>
          <w:b/>
          <w:color w:val="FFFFFF" w:themeColor="background1"/>
          <w:sz w:val="30"/>
          <w:szCs w:val="30"/>
        </w:rPr>
        <w:t xml:space="preserve"> RVfpga </w:t>
      </w:r>
      <w:r w:rsidR="003D4AD9" w:rsidRPr="007637B8">
        <w:rPr>
          <w:rFonts w:eastAsia="Arial" w:cs="Arial"/>
          <w:b/>
          <w:color w:val="FFFFFF" w:themeColor="background1"/>
          <w:sz w:val="30"/>
          <w:szCs w:val="30"/>
        </w:rPr>
        <w:t>numa Aplicação</w:t>
      </w:r>
      <w:r w:rsidRPr="007637B8">
        <w:rPr>
          <w:rFonts w:eastAsia="Arial" w:cs="Arial"/>
          <w:b/>
          <w:color w:val="FFFFFF" w:themeColor="background1"/>
          <w:sz w:val="30"/>
          <w:szCs w:val="30"/>
        </w:rPr>
        <w:t xml:space="preserve"> IoT </w:t>
      </w:r>
      <w:r w:rsidR="003D4AD9" w:rsidRPr="007637B8">
        <w:rPr>
          <w:rFonts w:eastAsia="Arial" w:cs="Arial"/>
          <w:b/>
          <w:color w:val="FFFFFF" w:themeColor="background1"/>
          <w:sz w:val="30"/>
          <w:szCs w:val="30"/>
        </w:rPr>
        <w:t>Industrial</w:t>
      </w:r>
    </w:p>
    <w:p w14:paraId="19E52B46" w14:textId="77777777" w:rsidR="009A4F38" w:rsidRPr="007637B8" w:rsidRDefault="009A4F38" w:rsidP="009A4F38">
      <w:pPr>
        <w:rPr>
          <w:rFonts w:eastAsia="Arial" w:cs="Arial"/>
        </w:rPr>
      </w:pPr>
    </w:p>
    <w:p w14:paraId="07B9DFA5" w14:textId="253C0133" w:rsidR="009A4F38" w:rsidRPr="007637B8" w:rsidRDefault="00A506F9" w:rsidP="009A4F38">
      <w:pPr>
        <w:rPr>
          <w:rFonts w:eastAsia="Arial" w:cs="Arial"/>
        </w:rPr>
      </w:pPr>
      <w:r w:rsidRPr="007637B8">
        <w:rPr>
          <w:rFonts w:eastAsia="Arial" w:cs="Arial"/>
        </w:rPr>
        <w:t>Em Julho de 2020, Daniel León González, aluno de mestrado da Universidade Complutense de Madri, concluiu sua tese de mestrado intitulada “Implementação FPGA de um sistema-on-chip ad-hoc RISC-V para IoT industrial”. Este trabalho mostra o uso do RVfpga em uma aplicação real de IoT industrial. Fornecemos o resumo do projeto abaixo, e a tese completa está disponível em:</w:t>
      </w:r>
      <w:r w:rsidR="00821332" w:rsidRPr="007637B8">
        <w:rPr>
          <w:rFonts w:eastAsia="Arial" w:cs="Arial"/>
        </w:rPr>
        <w:t xml:space="preserve"> </w:t>
      </w:r>
      <w:hyperlink r:id="rId268" w:history="1">
        <w:r w:rsidR="00821332" w:rsidRPr="007637B8">
          <w:rPr>
            <w:rStyle w:val="Hyperlink"/>
            <w:rFonts w:eastAsia="Arial" w:cs="Arial"/>
          </w:rPr>
          <w:t>https://eprints.ucm.es/62106/1/DANIEL_LEON_GONZALEZ_DL_-_FPGA_Implementation_of_an_ad-hoc_RISC-V_SoC_for_Industrial_IoT__Graded__4286351_962908330.pdf</w:t>
        </w:r>
      </w:hyperlink>
      <w:r w:rsidR="00821332" w:rsidRPr="007637B8">
        <w:rPr>
          <w:rFonts w:eastAsia="Arial" w:cs="Arial"/>
        </w:rPr>
        <w:t>.</w:t>
      </w:r>
    </w:p>
    <w:p w14:paraId="4B24D7A8" w14:textId="7A4EF4FC" w:rsidR="009A4F38" w:rsidRPr="007637B8" w:rsidRDefault="009A4F38" w:rsidP="007E4523">
      <w:pPr>
        <w:rPr>
          <w:sz w:val="24"/>
        </w:rPr>
      </w:pPr>
    </w:p>
    <w:p w14:paraId="357D3AF1" w14:textId="77777777" w:rsidR="00885B05" w:rsidRPr="007637B8" w:rsidRDefault="00885B05" w:rsidP="00885B05">
      <w:pPr>
        <w:rPr>
          <w:rFonts w:eastAsia="Arial" w:cs="Arial"/>
          <w:b/>
          <w:sz w:val="24"/>
        </w:rPr>
      </w:pPr>
    </w:p>
    <w:p w14:paraId="6270F368" w14:textId="4F0FBC3B" w:rsidR="00B37E1C" w:rsidRPr="007637B8" w:rsidRDefault="00F51DB3" w:rsidP="00885B05">
      <w:pPr>
        <w:rPr>
          <w:rFonts w:ascii="Times New Roman" w:hAnsi="Times New Roman"/>
          <w:b/>
          <w:sz w:val="28"/>
        </w:rPr>
      </w:pPr>
      <w:r w:rsidRPr="007637B8">
        <w:rPr>
          <w:rFonts w:eastAsia="Arial" w:cs="Arial"/>
          <w:b/>
          <w:sz w:val="24"/>
          <w:szCs w:val="24"/>
        </w:rPr>
        <w:t>Implementação FPGA de um System-on-Chip RISC-V ad-hoc para IoT Industrial</w:t>
      </w:r>
    </w:p>
    <w:p w14:paraId="3C3F68D4" w14:textId="77777777" w:rsidR="00885B05" w:rsidRPr="007637B8" w:rsidRDefault="00885B05" w:rsidP="00885B05">
      <w:pPr>
        <w:rPr>
          <w:rFonts w:ascii="Times New Roman" w:hAnsi="Times New Roman"/>
          <w:b/>
          <w:sz w:val="24"/>
        </w:rPr>
      </w:pPr>
    </w:p>
    <w:p w14:paraId="42196D25" w14:textId="1EE2DFA4" w:rsidR="00821332" w:rsidRPr="007637B8" w:rsidRDefault="00A506F9" w:rsidP="00885B05">
      <w:pPr>
        <w:rPr>
          <w:rFonts w:cs="Arial"/>
          <w:sz w:val="24"/>
        </w:rPr>
      </w:pPr>
      <w:r w:rsidRPr="007637B8">
        <w:rPr>
          <w:rFonts w:cs="Arial"/>
          <w:b/>
          <w:sz w:val="24"/>
        </w:rPr>
        <w:t>Resumo</w:t>
      </w:r>
      <w:r w:rsidR="00885B05" w:rsidRPr="007637B8">
        <w:rPr>
          <w:rFonts w:cs="Arial"/>
          <w:b/>
          <w:sz w:val="24"/>
        </w:rPr>
        <w:t>:</w:t>
      </w:r>
      <w:r w:rsidR="00885B05" w:rsidRPr="007637B8">
        <w:rPr>
          <w:rFonts w:cs="Arial"/>
          <w:sz w:val="24"/>
        </w:rPr>
        <w:t xml:space="preserve"> </w:t>
      </w:r>
      <w:r w:rsidR="000676BC" w:rsidRPr="007637B8">
        <w:rPr>
          <w:rFonts w:cs="Arial"/>
          <w:sz w:val="24"/>
        </w:rPr>
        <w:t xml:space="preserve">Os dispositivos para nós IoT precisam de ser eficientes em termos de energia e económicos, mas não exigem um </w:t>
      </w:r>
      <w:r w:rsidR="003B7E20" w:rsidRPr="007637B8">
        <w:rPr>
          <w:rFonts w:cs="Arial"/>
          <w:sz w:val="24"/>
        </w:rPr>
        <w:t>grande desempenho a nível</w:t>
      </w:r>
      <w:r w:rsidR="000676BC" w:rsidRPr="007637B8">
        <w:rPr>
          <w:rFonts w:cs="Arial"/>
          <w:sz w:val="24"/>
        </w:rPr>
        <w:t xml:space="preserve"> de computação em </w:t>
      </w:r>
      <w:r w:rsidR="003B7E20" w:rsidRPr="007637B8">
        <w:rPr>
          <w:rFonts w:cs="Arial"/>
          <w:sz w:val="24"/>
        </w:rPr>
        <w:t>muitos</w:t>
      </w:r>
      <w:r w:rsidR="000676BC" w:rsidRPr="007637B8">
        <w:rPr>
          <w:rFonts w:cs="Arial"/>
          <w:sz w:val="24"/>
        </w:rPr>
        <w:t xml:space="preserve"> cenários. Isso muda substancialmente </w:t>
      </w:r>
      <w:r w:rsidR="003B7E20" w:rsidRPr="007637B8">
        <w:rPr>
          <w:rFonts w:cs="Arial"/>
          <w:sz w:val="24"/>
        </w:rPr>
        <w:t>n</w:t>
      </w:r>
      <w:r w:rsidR="000676BC" w:rsidRPr="007637B8">
        <w:rPr>
          <w:rFonts w:cs="Arial"/>
          <w:sz w:val="24"/>
        </w:rPr>
        <w:t>um ambiente de IoT industrial, onde a utilização massiva de sensores e o ritmo acelerado d</w:t>
      </w:r>
      <w:r w:rsidR="003B7E20" w:rsidRPr="007637B8">
        <w:rPr>
          <w:rFonts w:cs="Arial"/>
          <w:sz w:val="24"/>
        </w:rPr>
        <w:t>e</w:t>
      </w:r>
      <w:r w:rsidR="000676BC" w:rsidRPr="007637B8">
        <w:rPr>
          <w:rFonts w:cs="Arial"/>
          <w:sz w:val="24"/>
        </w:rPr>
        <w:t xml:space="preserve"> eventos exigem mais </w:t>
      </w:r>
      <w:r w:rsidR="003B7E20" w:rsidRPr="007637B8">
        <w:rPr>
          <w:rFonts w:cs="Arial"/>
          <w:sz w:val="24"/>
        </w:rPr>
        <w:t>capacidade</w:t>
      </w:r>
      <w:r w:rsidR="000676BC" w:rsidRPr="007637B8">
        <w:rPr>
          <w:rFonts w:cs="Arial"/>
          <w:sz w:val="24"/>
        </w:rPr>
        <w:t xml:space="preserve"> de processamento. Um nó desenvolvido </w:t>
      </w:r>
      <w:r w:rsidR="004F5B25">
        <w:rPr>
          <w:rFonts w:cs="Arial"/>
          <w:sz w:val="24"/>
        </w:rPr>
        <w:t>à</w:t>
      </w:r>
      <w:r w:rsidR="000676BC" w:rsidRPr="007637B8">
        <w:rPr>
          <w:rFonts w:cs="Arial"/>
          <w:sz w:val="24"/>
        </w:rPr>
        <w:t xml:space="preserve"> medida, usando um processador eficiente e um sistema opera</w:t>
      </w:r>
      <w:r w:rsidR="003B7E20" w:rsidRPr="007637B8">
        <w:rPr>
          <w:rFonts w:cs="Arial"/>
          <w:sz w:val="24"/>
        </w:rPr>
        <w:t>tivo</w:t>
      </w:r>
      <w:r w:rsidR="000676BC" w:rsidRPr="007637B8">
        <w:rPr>
          <w:rFonts w:cs="Arial"/>
          <w:sz w:val="24"/>
        </w:rPr>
        <w:t xml:space="preserve"> de </w:t>
      </w:r>
      <w:r w:rsidR="00CB042F" w:rsidRPr="007637B8">
        <w:rPr>
          <w:rFonts w:cs="Arial"/>
          <w:sz w:val="24"/>
        </w:rPr>
        <w:t>elevado</w:t>
      </w:r>
      <w:r w:rsidR="000676BC" w:rsidRPr="007637B8">
        <w:rPr>
          <w:rFonts w:cs="Arial"/>
          <w:sz w:val="24"/>
        </w:rPr>
        <w:t xml:space="preserve"> desempenho e </w:t>
      </w:r>
      <w:r w:rsidR="00AD4833" w:rsidRPr="007637B8">
        <w:rPr>
          <w:rFonts w:cs="Arial"/>
          <w:sz w:val="24"/>
        </w:rPr>
        <w:t xml:space="preserve">rico em </w:t>
      </w:r>
      <w:r w:rsidR="000676BC" w:rsidRPr="007637B8">
        <w:rPr>
          <w:rFonts w:cs="Arial"/>
          <w:sz w:val="24"/>
        </w:rPr>
        <w:t xml:space="preserve">recursos, pode equilibrar esses requisitos e oferecer uma solução </w:t>
      </w:r>
      <w:r w:rsidR="00AD4833" w:rsidRPr="007637B8">
        <w:rPr>
          <w:rFonts w:cs="Arial"/>
          <w:sz w:val="24"/>
        </w:rPr>
        <w:t>óptima</w:t>
      </w:r>
      <w:r w:rsidR="000676BC" w:rsidRPr="007637B8">
        <w:rPr>
          <w:rFonts w:cs="Arial"/>
          <w:sz w:val="24"/>
        </w:rPr>
        <w:t xml:space="preserve">. Este projeto </w:t>
      </w:r>
      <w:r w:rsidR="0096687C" w:rsidRPr="007637B8">
        <w:rPr>
          <w:rFonts w:cs="Arial"/>
          <w:sz w:val="24"/>
        </w:rPr>
        <w:t>trata</w:t>
      </w:r>
      <w:r w:rsidR="000676BC" w:rsidRPr="007637B8">
        <w:rPr>
          <w:rFonts w:cs="Arial"/>
          <w:sz w:val="24"/>
        </w:rPr>
        <w:t xml:space="preserve"> </w:t>
      </w:r>
      <w:r w:rsidR="0096687C" w:rsidRPr="007637B8">
        <w:rPr>
          <w:rFonts w:cs="Arial"/>
          <w:sz w:val="24"/>
        </w:rPr>
        <w:t>d</w:t>
      </w:r>
      <w:r w:rsidR="000676BC" w:rsidRPr="007637B8">
        <w:rPr>
          <w:rFonts w:cs="Arial"/>
          <w:sz w:val="24"/>
        </w:rPr>
        <w:t xml:space="preserve">a </w:t>
      </w:r>
      <w:r w:rsidR="0096687C" w:rsidRPr="007637B8">
        <w:rPr>
          <w:rFonts w:cs="Arial"/>
          <w:sz w:val="24"/>
        </w:rPr>
        <w:t>realiz</w:t>
      </w:r>
      <w:r w:rsidR="000676BC" w:rsidRPr="007637B8">
        <w:rPr>
          <w:rFonts w:cs="Arial"/>
          <w:sz w:val="24"/>
        </w:rPr>
        <w:t xml:space="preserve">ação </w:t>
      </w:r>
      <w:r w:rsidR="0096687C" w:rsidRPr="007637B8">
        <w:rPr>
          <w:rFonts w:cs="Arial"/>
          <w:sz w:val="24"/>
        </w:rPr>
        <w:t>do</w:t>
      </w:r>
      <w:r w:rsidR="000676BC" w:rsidRPr="007637B8">
        <w:rPr>
          <w:rFonts w:cs="Arial"/>
          <w:sz w:val="24"/>
        </w:rPr>
        <w:t xml:space="preserve"> </w:t>
      </w:r>
      <w:r w:rsidR="0096687C" w:rsidRPr="007637B8">
        <w:rPr>
          <w:rFonts w:cs="Arial"/>
          <w:sz w:val="24"/>
        </w:rPr>
        <w:t>circuito</w:t>
      </w:r>
      <w:r w:rsidR="000676BC" w:rsidRPr="007637B8">
        <w:rPr>
          <w:rFonts w:cs="Arial"/>
          <w:sz w:val="24"/>
        </w:rPr>
        <w:t>, utilizando um</w:t>
      </w:r>
      <w:r w:rsidR="0096687C" w:rsidRPr="007637B8">
        <w:rPr>
          <w:rFonts w:cs="Arial"/>
          <w:sz w:val="24"/>
        </w:rPr>
        <w:t>a</w:t>
      </w:r>
      <w:r w:rsidR="000676BC" w:rsidRPr="007637B8">
        <w:rPr>
          <w:rFonts w:cs="Arial"/>
          <w:sz w:val="24"/>
        </w:rPr>
        <w:t xml:space="preserve"> FPGA Artix-7, </w:t>
      </w:r>
      <w:r w:rsidR="0096687C" w:rsidRPr="007637B8">
        <w:rPr>
          <w:rFonts w:cs="Arial"/>
          <w:sz w:val="24"/>
        </w:rPr>
        <w:t>para</w:t>
      </w:r>
      <w:r w:rsidR="000676BC" w:rsidRPr="007637B8">
        <w:rPr>
          <w:rFonts w:cs="Arial"/>
          <w:sz w:val="24"/>
        </w:rPr>
        <w:t xml:space="preserve"> um protótipo de nó IoT baseado na arquitetura do processador RISC-V. O projeto apresenta o SoC personalizado implementado</w:t>
      </w:r>
      <w:r w:rsidR="0096687C" w:rsidRPr="007637B8">
        <w:rPr>
          <w:rFonts w:cs="Arial"/>
          <w:sz w:val="24"/>
        </w:rPr>
        <w:t>,</w:t>
      </w:r>
      <w:r w:rsidR="000676BC" w:rsidRPr="007637B8">
        <w:rPr>
          <w:rFonts w:cs="Arial"/>
          <w:sz w:val="24"/>
        </w:rPr>
        <w:t xml:space="preserve"> e o desenvolvimento dos </w:t>
      </w:r>
      <w:r w:rsidR="000676BC" w:rsidRPr="007637B8">
        <w:rPr>
          <w:rFonts w:cs="Arial"/>
          <w:i/>
          <w:iCs/>
          <w:sz w:val="24"/>
        </w:rPr>
        <w:t>drivers</w:t>
      </w:r>
      <w:r w:rsidR="000676BC" w:rsidRPr="007637B8">
        <w:rPr>
          <w:rFonts w:cs="Arial"/>
          <w:sz w:val="24"/>
        </w:rPr>
        <w:t xml:space="preserve"> Zephyr OS necessários para suportar um</w:t>
      </w:r>
      <w:r w:rsidR="0096687C" w:rsidRPr="007637B8">
        <w:rPr>
          <w:rFonts w:cs="Arial"/>
          <w:sz w:val="24"/>
        </w:rPr>
        <w:t>a aplicação</w:t>
      </w:r>
      <w:r w:rsidR="000676BC" w:rsidRPr="007637B8">
        <w:rPr>
          <w:rFonts w:cs="Arial"/>
          <w:sz w:val="24"/>
        </w:rPr>
        <w:t xml:space="preserve"> </w:t>
      </w:r>
      <w:r w:rsidR="0096687C" w:rsidRPr="007637B8">
        <w:rPr>
          <w:rFonts w:cs="Arial"/>
          <w:sz w:val="24"/>
        </w:rPr>
        <w:t>de</w:t>
      </w:r>
      <w:r w:rsidR="000676BC" w:rsidRPr="007637B8">
        <w:rPr>
          <w:rFonts w:cs="Arial"/>
          <w:sz w:val="24"/>
        </w:rPr>
        <w:t xml:space="preserve"> </w:t>
      </w:r>
      <w:r w:rsidR="0096687C" w:rsidRPr="007637B8">
        <w:rPr>
          <w:rFonts w:cs="Arial"/>
          <w:sz w:val="24"/>
        </w:rPr>
        <w:t>demonstração. O nó é ligado</w:t>
      </w:r>
      <w:r w:rsidR="000676BC" w:rsidRPr="007637B8">
        <w:rPr>
          <w:rFonts w:cs="Arial"/>
          <w:sz w:val="24"/>
        </w:rPr>
        <w:t xml:space="preserve"> </w:t>
      </w:r>
      <w:r w:rsidR="0096687C" w:rsidRPr="007637B8">
        <w:rPr>
          <w:rFonts w:cs="Arial"/>
          <w:sz w:val="24"/>
        </w:rPr>
        <w:t>n</w:t>
      </w:r>
      <w:r w:rsidR="000676BC" w:rsidRPr="007637B8">
        <w:rPr>
          <w:rFonts w:cs="Arial"/>
          <w:sz w:val="24"/>
        </w:rPr>
        <w:t xml:space="preserve">uma rede em estrela em torno de um </w:t>
      </w:r>
      <w:r w:rsidR="0096687C" w:rsidRPr="007637B8">
        <w:rPr>
          <w:rFonts w:cs="Arial"/>
          <w:i/>
          <w:iCs/>
          <w:sz w:val="24"/>
        </w:rPr>
        <w:t>router</w:t>
      </w:r>
      <w:r w:rsidR="000676BC" w:rsidRPr="007637B8">
        <w:rPr>
          <w:rFonts w:cs="Arial"/>
          <w:sz w:val="24"/>
        </w:rPr>
        <w:t xml:space="preserve"> personalizado. Mensagens podem ser enviadas e recebidas </w:t>
      </w:r>
      <w:r w:rsidR="0096687C" w:rsidRPr="007637B8">
        <w:rPr>
          <w:rFonts w:cs="Arial"/>
          <w:sz w:val="24"/>
        </w:rPr>
        <w:t>de ponta</w:t>
      </w:r>
      <w:r w:rsidR="009E5FA2">
        <w:rPr>
          <w:rFonts w:cs="Arial"/>
          <w:sz w:val="24"/>
        </w:rPr>
        <w:t>-</w:t>
      </w:r>
      <w:r w:rsidR="0096687C" w:rsidRPr="007637B8">
        <w:rPr>
          <w:rFonts w:cs="Arial"/>
          <w:sz w:val="24"/>
        </w:rPr>
        <w:t>a</w:t>
      </w:r>
      <w:r w:rsidR="009E5FA2">
        <w:rPr>
          <w:rFonts w:cs="Arial"/>
          <w:sz w:val="24"/>
        </w:rPr>
        <w:t>-</w:t>
      </w:r>
      <w:r w:rsidR="0096687C" w:rsidRPr="007637B8">
        <w:rPr>
          <w:rFonts w:cs="Arial"/>
          <w:sz w:val="24"/>
        </w:rPr>
        <w:t xml:space="preserve">ponta, </w:t>
      </w:r>
      <w:r w:rsidR="000676BC" w:rsidRPr="007637B8">
        <w:rPr>
          <w:rFonts w:cs="Arial"/>
          <w:sz w:val="24"/>
        </w:rPr>
        <w:t xml:space="preserve">entre o nó e a plataforma </w:t>
      </w:r>
      <w:r w:rsidR="009E5FA2">
        <w:rPr>
          <w:rFonts w:cs="Arial"/>
          <w:sz w:val="24"/>
        </w:rPr>
        <w:t>na</w:t>
      </w:r>
      <w:r w:rsidR="000676BC" w:rsidRPr="007637B8">
        <w:rPr>
          <w:rFonts w:cs="Arial"/>
          <w:sz w:val="24"/>
        </w:rPr>
        <w:t xml:space="preserve"> </w:t>
      </w:r>
      <w:r w:rsidR="009E5FA2" w:rsidRPr="009E5FA2">
        <w:rPr>
          <w:rFonts w:cs="Arial"/>
          <w:i/>
          <w:iCs/>
          <w:sz w:val="24"/>
        </w:rPr>
        <w:t>cloud</w:t>
      </w:r>
      <w:r w:rsidR="000676BC" w:rsidRPr="007637B8">
        <w:rPr>
          <w:rFonts w:cs="Arial"/>
          <w:sz w:val="24"/>
        </w:rPr>
        <w:t xml:space="preserve"> ThingSpeak. Esta tese inclui uma análise das implementações de processadores RISC-V existentes, uma descrição dos elementos necessários e um guia detalhado para configuração do ambiente e design do projeto</w:t>
      </w:r>
      <w:r w:rsidR="00821332" w:rsidRPr="007637B8">
        <w:rPr>
          <w:rFonts w:cs="Arial"/>
          <w:sz w:val="24"/>
        </w:rPr>
        <w:t>.</w:t>
      </w:r>
    </w:p>
    <w:sectPr w:rsidR="00821332" w:rsidRPr="007637B8" w:rsidSect="006630BB">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67CA5" w14:textId="77777777" w:rsidR="00B417AB" w:rsidRPr="007637B8" w:rsidRDefault="00B417AB">
      <w:r w:rsidRPr="007637B8">
        <w:separator/>
      </w:r>
    </w:p>
  </w:endnote>
  <w:endnote w:type="continuationSeparator" w:id="0">
    <w:p w14:paraId="0533B7DD" w14:textId="77777777" w:rsidR="00B417AB" w:rsidRPr="007637B8" w:rsidRDefault="00B417AB">
      <w:r w:rsidRPr="007637B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5C1D0" w14:textId="4D577C29" w:rsidR="00696DA3" w:rsidRPr="007637B8" w:rsidRDefault="00696DA3" w:rsidP="00F54CEE">
    <w:pPr>
      <w:pStyle w:val="Footer"/>
      <w:rPr>
        <w:sz w:val="12"/>
      </w:rPr>
    </w:pPr>
    <w:r w:rsidRPr="007637B8">
      <w:rPr>
        <w:sz w:val="12"/>
      </w:rPr>
      <w:t xml:space="preserve">Imagination University Programme – </w:t>
    </w:r>
    <w:r w:rsidR="00C21D6B" w:rsidRPr="007637B8">
      <w:rPr>
        <w:sz w:val="12"/>
      </w:rPr>
      <w:t xml:space="preserve">Guia de </w:t>
    </w:r>
    <w:r w:rsidR="0065633A" w:rsidRPr="007637B8">
      <w:rPr>
        <w:sz w:val="12"/>
      </w:rPr>
      <w:t>Introdução</w:t>
    </w:r>
    <w:r w:rsidR="00C21D6B" w:rsidRPr="007637B8">
      <w:rPr>
        <w:sz w:val="12"/>
      </w:rPr>
      <w:t xml:space="preserve"> ao </w:t>
    </w:r>
    <w:r w:rsidRPr="007637B8">
      <w:rPr>
        <w:sz w:val="12"/>
      </w:rPr>
      <w:t>RVfpga</w:t>
    </w:r>
  </w:p>
  <w:p w14:paraId="0D892002" w14:textId="5B392BA6" w:rsidR="00696DA3" w:rsidRPr="007637B8" w:rsidRDefault="00541D97" w:rsidP="00F54CEE">
    <w:pPr>
      <w:pStyle w:val="Footer"/>
    </w:pPr>
    <w:r w:rsidRPr="007637B8">
      <w:rPr>
        <w:sz w:val="12"/>
      </w:rPr>
      <w:t>Vers</w:t>
    </w:r>
    <w:r w:rsidR="00302FF2" w:rsidRPr="007637B8">
      <w:rPr>
        <w:sz w:val="12"/>
      </w:rPr>
      <w:t>ão</w:t>
    </w:r>
    <w:r w:rsidRPr="007637B8">
      <w:rPr>
        <w:sz w:val="12"/>
      </w:rPr>
      <w:t xml:space="preserve"> 2.2 – 9</w:t>
    </w:r>
    <w:r w:rsidR="00302FF2" w:rsidRPr="007637B8">
      <w:rPr>
        <w:sz w:val="12"/>
      </w:rPr>
      <w:t xml:space="preserve"> de maio de</w:t>
    </w:r>
    <w:r w:rsidRPr="007637B8">
      <w:rPr>
        <w:sz w:val="12"/>
      </w:rPr>
      <w:t xml:space="preserve"> 2022</w:t>
    </w:r>
  </w:p>
  <w:p w14:paraId="2CCD6360" w14:textId="3AE79EF5" w:rsidR="00696DA3" w:rsidRPr="007637B8" w:rsidRDefault="00696DA3" w:rsidP="00643B21">
    <w:pPr>
      <w:pStyle w:val="Footer"/>
    </w:pPr>
    <w:r w:rsidRPr="007637B8">
      <w:rPr>
        <w:rFonts w:cs="Arial"/>
        <w:sz w:val="16"/>
      </w:rPr>
      <w:t>© Copyright Imagination Technologies</w:t>
    </w:r>
    <w:r w:rsidRPr="007637B8">
      <w:rPr>
        <w:sz w:val="12"/>
      </w:rPr>
      <w:tab/>
    </w:r>
    <w:r w:rsidRPr="007637B8">
      <w:rPr>
        <w:sz w:val="12"/>
      </w:rPr>
      <w:tab/>
    </w:r>
    <w:r w:rsidRPr="007637B8">
      <w:rPr>
        <w:sz w:val="12"/>
      </w:rPr>
      <w:fldChar w:fldCharType="begin"/>
    </w:r>
    <w:r w:rsidRPr="007637B8">
      <w:rPr>
        <w:sz w:val="12"/>
      </w:rPr>
      <w:instrText>PAGE</w:instrText>
    </w:r>
    <w:r w:rsidRPr="007637B8">
      <w:rPr>
        <w:sz w:val="12"/>
      </w:rPr>
      <w:fldChar w:fldCharType="separate"/>
    </w:r>
    <w:r w:rsidR="00D773C0" w:rsidRPr="007637B8">
      <w:rPr>
        <w:sz w:val="12"/>
      </w:rPr>
      <w:t>35</w:t>
    </w:r>
    <w:r w:rsidRPr="007637B8">
      <w:rPr>
        <w:sz w:val="12"/>
      </w:rPr>
      <w:fldChar w:fldCharType="end"/>
    </w:r>
  </w:p>
  <w:p w14:paraId="660DADE9" w14:textId="77777777" w:rsidR="00696DA3" w:rsidRPr="007637B8" w:rsidRDefault="00696D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9645A" w14:textId="2E99CD6B" w:rsidR="00696DA3" w:rsidRPr="007637B8" w:rsidRDefault="00696DA3" w:rsidP="00594F4B">
    <w:pPr>
      <w:pStyle w:val="Footer"/>
      <w:rPr>
        <w:sz w:val="12"/>
      </w:rPr>
    </w:pPr>
    <w:r w:rsidRPr="007637B8">
      <w:rPr>
        <w:sz w:val="12"/>
      </w:rPr>
      <w:t xml:space="preserve">Imagination University Programme – </w:t>
    </w:r>
    <w:r w:rsidR="00184B11" w:rsidRPr="007637B8">
      <w:rPr>
        <w:sz w:val="12"/>
      </w:rPr>
      <w:t>Guia de Introdução ao RVfpga</w:t>
    </w:r>
  </w:p>
  <w:p w14:paraId="74EBBEE9" w14:textId="7C5DFFF9" w:rsidR="00696DA3" w:rsidRPr="007637B8" w:rsidRDefault="00F45A6F" w:rsidP="00594F4B">
    <w:pPr>
      <w:pStyle w:val="Footer"/>
    </w:pPr>
    <w:r w:rsidRPr="007637B8">
      <w:rPr>
        <w:sz w:val="12"/>
      </w:rPr>
      <w:t>Versão 2.2 – 9 de maio de 2022</w:t>
    </w:r>
  </w:p>
  <w:p w14:paraId="6ABE0452" w14:textId="5D7187CA" w:rsidR="00696DA3" w:rsidRPr="007637B8" w:rsidRDefault="00696DA3">
    <w:pPr>
      <w:pStyle w:val="Footer"/>
    </w:pPr>
    <w:r w:rsidRPr="007637B8">
      <w:rPr>
        <w:rFonts w:cs="Arial"/>
        <w:sz w:val="16"/>
      </w:rPr>
      <w:t>© Copyright Imagination Technologies</w:t>
    </w:r>
    <w:r w:rsidRPr="007637B8">
      <w:rPr>
        <w:sz w:val="12"/>
      </w:rPr>
      <w:tab/>
    </w:r>
    <w:r w:rsidRPr="007637B8">
      <w:rPr>
        <w:sz w:val="12"/>
      </w:rPr>
      <w:tab/>
    </w:r>
    <w:r w:rsidRPr="007637B8">
      <w:rPr>
        <w:sz w:val="12"/>
      </w:rPr>
      <w:fldChar w:fldCharType="begin"/>
    </w:r>
    <w:r w:rsidRPr="007637B8">
      <w:rPr>
        <w:sz w:val="12"/>
      </w:rPr>
      <w:instrText>PAGE</w:instrText>
    </w:r>
    <w:r w:rsidRPr="007637B8">
      <w:rPr>
        <w:sz w:val="12"/>
      </w:rPr>
      <w:fldChar w:fldCharType="separate"/>
    </w:r>
    <w:r w:rsidR="00D773C0" w:rsidRPr="007637B8">
      <w:rPr>
        <w:sz w:val="12"/>
      </w:rPr>
      <w:t>102</w:t>
    </w:r>
    <w:r w:rsidRPr="007637B8">
      <w:rPr>
        <w:sz w:val="1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EA27A" w14:textId="41F4DBF3" w:rsidR="00696DA3" w:rsidRPr="007637B8" w:rsidRDefault="00696DA3" w:rsidP="00594F4B">
    <w:pPr>
      <w:pStyle w:val="Footer"/>
      <w:rPr>
        <w:sz w:val="12"/>
      </w:rPr>
    </w:pPr>
    <w:r w:rsidRPr="007637B8">
      <w:rPr>
        <w:sz w:val="12"/>
      </w:rPr>
      <w:t>Imagination University Programme –</w:t>
    </w:r>
    <w:r w:rsidR="0015417D" w:rsidRPr="007637B8">
      <w:rPr>
        <w:sz w:val="12"/>
      </w:rPr>
      <w:t xml:space="preserve"> Guia de Introdução</w:t>
    </w:r>
    <w:r w:rsidR="008138C2">
      <w:rPr>
        <w:sz w:val="12"/>
      </w:rPr>
      <w:t xml:space="preserve"> ao</w:t>
    </w:r>
    <w:r w:rsidR="0015417D" w:rsidRPr="007637B8">
      <w:rPr>
        <w:sz w:val="12"/>
      </w:rPr>
      <w:t xml:space="preserve"> RVfpga</w:t>
    </w:r>
  </w:p>
  <w:p w14:paraId="7E3C0153" w14:textId="3E11F135" w:rsidR="00696DA3" w:rsidRPr="007637B8" w:rsidRDefault="00696DA3" w:rsidP="00594F4B">
    <w:pPr>
      <w:pStyle w:val="Footer"/>
    </w:pPr>
    <w:r w:rsidRPr="007637B8">
      <w:rPr>
        <w:sz w:val="12"/>
      </w:rPr>
      <w:t>Version</w:t>
    </w:r>
    <w:r w:rsidRPr="007637B8">
      <w:rPr>
        <w:sz w:val="12"/>
        <w:lang w:eastAsia="zh-CN"/>
      </w:rPr>
      <w:t xml:space="preserve"> 2.</w:t>
    </w:r>
    <w:r w:rsidR="0015417D" w:rsidRPr="007637B8">
      <w:rPr>
        <w:sz w:val="12"/>
        <w:lang w:eastAsia="zh-CN"/>
      </w:rPr>
      <w:t>2 – 9</w:t>
    </w:r>
    <w:r w:rsidR="008138C2">
      <w:rPr>
        <w:sz w:val="12"/>
        <w:lang w:eastAsia="zh-CN"/>
      </w:rPr>
      <w:t xml:space="preserve"> de maio de</w:t>
    </w:r>
    <w:r w:rsidR="0015417D" w:rsidRPr="007637B8">
      <w:rPr>
        <w:sz w:val="12"/>
        <w:lang w:eastAsia="zh-CN"/>
      </w:rPr>
      <w:t xml:space="preserve"> 2022</w:t>
    </w:r>
  </w:p>
  <w:p w14:paraId="4959CAED" w14:textId="67433D1F" w:rsidR="00696DA3" w:rsidRPr="007637B8" w:rsidRDefault="00696DA3" w:rsidP="00656E1E">
    <w:pPr>
      <w:pStyle w:val="Footer"/>
    </w:pPr>
    <w:r w:rsidRPr="007637B8">
      <w:rPr>
        <w:rFonts w:cs="Arial"/>
        <w:sz w:val="16"/>
      </w:rPr>
      <w:t>© Copyright Imagination Technologies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3C237B" w14:textId="77777777" w:rsidR="00B417AB" w:rsidRPr="007637B8" w:rsidRDefault="00B417AB">
      <w:r w:rsidRPr="007637B8">
        <w:separator/>
      </w:r>
    </w:p>
  </w:footnote>
  <w:footnote w:type="continuationSeparator" w:id="0">
    <w:p w14:paraId="348A515F" w14:textId="77777777" w:rsidR="00B417AB" w:rsidRPr="007637B8" w:rsidRDefault="00B417AB">
      <w:r w:rsidRPr="007637B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22B68" w14:textId="0021270F" w:rsidR="00696DA3" w:rsidRPr="007637B8" w:rsidRDefault="00696DA3">
    <w:pPr>
      <w:pStyle w:val="Header"/>
    </w:pPr>
    <w:r w:rsidRPr="007637B8">
      <w:rPr>
        <w:noProof/>
        <w:lang w:eastAsia="es-ES"/>
      </w:rPr>
      <w:drawing>
        <wp:anchor distT="0" distB="15875" distL="114300" distR="122555" simplePos="0" relativeHeight="251658752" behindDoc="1" locked="0" layoutInCell="1" allowOverlap="1" wp14:anchorId="5CBDF659" wp14:editId="00F446CF">
          <wp:simplePos x="0" y="0"/>
          <wp:positionH relativeFrom="column">
            <wp:posOffset>4277995</wp:posOffset>
          </wp:positionH>
          <wp:positionV relativeFrom="paragraph">
            <wp:posOffset>-39370</wp:posOffset>
          </wp:positionV>
          <wp:extent cx="1649095" cy="422275"/>
          <wp:effectExtent l="0" t="0" r="8255" b="0"/>
          <wp:wrapSquare wrapText="bothSides"/>
          <wp:docPr id="1900607774"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p w14:paraId="4F337567" w14:textId="350FF43F" w:rsidR="00696DA3" w:rsidRPr="007637B8" w:rsidRDefault="00E71867">
    <w:pPr>
      <w:pStyle w:val="Header"/>
      <w:rPr>
        <w:b/>
      </w:rPr>
    </w:pPr>
    <w:r w:rsidRPr="007637B8">
      <w:rPr>
        <w:b/>
      </w:rPr>
      <w:t>Guia de In</w:t>
    </w:r>
    <w:r w:rsidR="00B30339" w:rsidRPr="007637B8">
      <w:rPr>
        <w:b/>
      </w:rPr>
      <w:t>trodu</w:t>
    </w:r>
    <w:r w:rsidRPr="007637B8">
      <w:rPr>
        <w:b/>
      </w:rPr>
      <w:t xml:space="preserve">ção </w:t>
    </w:r>
    <w:r w:rsidR="000301D3" w:rsidRPr="007637B8">
      <w:rPr>
        <w:b/>
      </w:rPr>
      <w:t xml:space="preserve">ao </w:t>
    </w:r>
    <w:r w:rsidR="00696DA3" w:rsidRPr="007637B8">
      <w:rPr>
        <w:b/>
      </w:rPr>
      <w:t>RVfpga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E0066" w14:textId="77777777" w:rsidR="00696DA3" w:rsidRPr="007637B8" w:rsidRDefault="00696DA3">
    <w:pPr>
      <w:pStyle w:val="Header"/>
    </w:pPr>
    <w:r w:rsidRPr="007637B8">
      <w:rPr>
        <w:noProof/>
        <w:lang w:eastAsia="es-ES"/>
      </w:rPr>
      <w:drawing>
        <wp:anchor distT="0" distB="15875" distL="114300" distR="122555" simplePos="0" relativeHeight="18"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1900607775"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28" w:type="dxa"/>
      <w:tblInd w:w="-108" w:type="dxa"/>
      <w:tblLook w:val="04A0" w:firstRow="1" w:lastRow="0" w:firstColumn="1" w:lastColumn="0" w:noHBand="0" w:noVBand="1"/>
    </w:tblPr>
    <w:tblGrid>
      <w:gridCol w:w="3009"/>
      <w:gridCol w:w="3009"/>
      <w:gridCol w:w="3010"/>
    </w:tblGrid>
    <w:tr w:rsidR="00696DA3" w:rsidRPr="007637B8" w14:paraId="474B66FC" w14:textId="77777777">
      <w:tc>
        <w:tcPr>
          <w:tcW w:w="3009" w:type="dxa"/>
          <w:shd w:val="clear" w:color="auto" w:fill="auto"/>
        </w:tcPr>
        <w:p w14:paraId="44C5B454" w14:textId="77777777" w:rsidR="00696DA3" w:rsidRPr="007637B8" w:rsidRDefault="00696DA3">
          <w:pPr>
            <w:pStyle w:val="Header"/>
            <w:ind w:left="-115"/>
          </w:pPr>
        </w:p>
      </w:tc>
      <w:tc>
        <w:tcPr>
          <w:tcW w:w="3009" w:type="dxa"/>
          <w:shd w:val="clear" w:color="auto" w:fill="auto"/>
        </w:tcPr>
        <w:p w14:paraId="6FA3E24A" w14:textId="77777777" w:rsidR="00696DA3" w:rsidRPr="007637B8" w:rsidRDefault="00696DA3">
          <w:pPr>
            <w:pStyle w:val="Header"/>
            <w:jc w:val="center"/>
          </w:pPr>
        </w:p>
      </w:tc>
      <w:tc>
        <w:tcPr>
          <w:tcW w:w="3010" w:type="dxa"/>
          <w:shd w:val="clear" w:color="auto" w:fill="auto"/>
        </w:tcPr>
        <w:p w14:paraId="7D2D20AC" w14:textId="77777777" w:rsidR="00696DA3" w:rsidRPr="007637B8" w:rsidRDefault="00696DA3">
          <w:pPr>
            <w:pStyle w:val="Header"/>
            <w:ind w:right="-115"/>
            <w:jc w:val="right"/>
          </w:pPr>
        </w:p>
      </w:tc>
    </w:tr>
  </w:tbl>
  <w:p w14:paraId="32BABF2B" w14:textId="77777777" w:rsidR="00696DA3" w:rsidRPr="007637B8" w:rsidRDefault="00696D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42420"/>
    <w:multiLevelType w:val="hybridMultilevel"/>
    <w:tmpl w:val="559C9682"/>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03517DF"/>
    <w:multiLevelType w:val="hybridMultilevel"/>
    <w:tmpl w:val="B1C8BCBE"/>
    <w:lvl w:ilvl="0" w:tplc="7F4C17A8">
      <w:start w:val="1"/>
      <w:numFmt w:val="decimal"/>
      <w:lvlText w:val="%1."/>
      <w:lvlJc w:val="left"/>
      <w:pPr>
        <w:ind w:left="360" w:hanging="360"/>
      </w:pPr>
      <w:rPr>
        <w:rFonts w:hint="default"/>
        <w:b/>
      </w:rPr>
    </w:lvl>
    <w:lvl w:ilvl="1" w:tplc="04090015">
      <w:start w:val="1"/>
      <w:numFmt w:val="upp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D54B63"/>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4630C0"/>
    <w:multiLevelType w:val="hybridMultilevel"/>
    <w:tmpl w:val="56D8255A"/>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7911BA"/>
    <w:multiLevelType w:val="hybridMultilevel"/>
    <w:tmpl w:val="8ED4CC1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3D0311"/>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FA6C36"/>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E7C5743"/>
    <w:multiLevelType w:val="hybridMultilevel"/>
    <w:tmpl w:val="EB92DD8C"/>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 w15:restartNumberingAfterBreak="0">
    <w:nsid w:val="127257C7"/>
    <w:multiLevelType w:val="hybridMultilevel"/>
    <w:tmpl w:val="5B4037C4"/>
    <w:lvl w:ilvl="0" w:tplc="0409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9" w15:restartNumberingAfterBreak="0">
    <w:nsid w:val="193E27F5"/>
    <w:multiLevelType w:val="hybridMultilevel"/>
    <w:tmpl w:val="9E60436E"/>
    <w:lvl w:ilvl="0" w:tplc="0C0A0001">
      <w:start w:val="1"/>
      <w:numFmt w:val="bullet"/>
      <w:lvlText w:val=""/>
      <w:lvlJc w:val="left"/>
      <w:pPr>
        <w:ind w:left="360" w:hanging="360"/>
      </w:pPr>
      <w:rPr>
        <w:rFonts w:ascii="Symbol" w:hAnsi="Symbol" w:hint="default"/>
        <w:sz w:val="24"/>
        <w:szCs w:val="24"/>
      </w:rPr>
    </w:lvl>
    <w:lvl w:ilvl="1" w:tplc="0C0A000B">
      <w:start w:val="1"/>
      <w:numFmt w:val="bullet"/>
      <w:lvlText w:val=""/>
      <w:lvlJc w:val="left"/>
      <w:pPr>
        <w:ind w:left="1080" w:hanging="360"/>
      </w:pPr>
      <w:rPr>
        <w:rFonts w:ascii="Wingdings" w:hAnsi="Wingdings" w:hint="default"/>
      </w:rPr>
    </w:lvl>
    <w:lvl w:ilvl="2" w:tplc="779E74A4">
      <w:start w:val="1"/>
      <w:numFmt w:val="lowerLetter"/>
      <w:lvlText w:val="%3."/>
      <w:lvlJc w:val="left"/>
      <w:pPr>
        <w:ind w:left="1980" w:hanging="360"/>
      </w:pPr>
      <w:rPr>
        <w:rFonts w:hint="default"/>
      </w:rPr>
    </w:lvl>
    <w:lvl w:ilvl="3" w:tplc="5F7A6128">
      <w:start w:val="1"/>
      <w:numFmt w:val="upperRoman"/>
      <w:lvlText w:val="%4."/>
      <w:lvlJc w:val="left"/>
      <w:pPr>
        <w:ind w:left="2880" w:hanging="720"/>
      </w:pPr>
      <w:rPr>
        <w:rFonts w:hint="default"/>
      </w:r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15:restartNumberingAfterBreak="0">
    <w:nsid w:val="196A1C00"/>
    <w:multiLevelType w:val="hybridMultilevel"/>
    <w:tmpl w:val="38CA139C"/>
    <w:lvl w:ilvl="0" w:tplc="2B42D64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CA051B6"/>
    <w:multiLevelType w:val="hybridMultilevel"/>
    <w:tmpl w:val="FCBE9F4E"/>
    <w:lvl w:ilvl="0" w:tplc="4698A4FE">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AE650F"/>
    <w:multiLevelType w:val="hybridMultilevel"/>
    <w:tmpl w:val="EF1CC8DA"/>
    <w:lvl w:ilvl="0" w:tplc="D87E1D5E">
      <w:start w:val="1"/>
      <w:numFmt w:val="bullet"/>
      <w:lvlText w:val=""/>
      <w:lvlJc w:val="left"/>
      <w:pPr>
        <w:ind w:left="720" w:hanging="360"/>
      </w:pPr>
      <w:rPr>
        <w:rFonts w:ascii="Symbol" w:hAnsi="Symbol" w:hint="default"/>
        <w:lang w:val="pt-PT"/>
      </w:rPr>
    </w:lvl>
    <w:lvl w:ilvl="1" w:tplc="831E810A">
      <w:start w:val="1"/>
      <w:numFmt w:val="bullet"/>
      <w:lvlText w:val="o"/>
      <w:lvlJc w:val="left"/>
      <w:pPr>
        <w:ind w:left="1440" w:hanging="360"/>
      </w:pPr>
      <w:rPr>
        <w:rFonts w:ascii="Courier New" w:hAnsi="Courier New" w:hint="default"/>
      </w:rPr>
    </w:lvl>
    <w:lvl w:ilvl="2" w:tplc="C1BA8130">
      <w:start w:val="1"/>
      <w:numFmt w:val="bullet"/>
      <w:lvlText w:val=""/>
      <w:lvlJc w:val="left"/>
      <w:pPr>
        <w:ind w:left="2160" w:hanging="360"/>
      </w:pPr>
      <w:rPr>
        <w:rFonts w:ascii="Wingdings" w:hAnsi="Wingdings" w:hint="default"/>
      </w:rPr>
    </w:lvl>
    <w:lvl w:ilvl="3" w:tplc="867E0918">
      <w:start w:val="1"/>
      <w:numFmt w:val="bullet"/>
      <w:lvlText w:val=""/>
      <w:lvlJc w:val="left"/>
      <w:pPr>
        <w:ind w:left="2880" w:hanging="360"/>
      </w:pPr>
      <w:rPr>
        <w:rFonts w:ascii="Symbol" w:hAnsi="Symbol" w:hint="default"/>
      </w:rPr>
    </w:lvl>
    <w:lvl w:ilvl="4" w:tplc="56D0BDBE">
      <w:start w:val="1"/>
      <w:numFmt w:val="bullet"/>
      <w:lvlText w:val="o"/>
      <w:lvlJc w:val="left"/>
      <w:pPr>
        <w:ind w:left="3600" w:hanging="360"/>
      </w:pPr>
      <w:rPr>
        <w:rFonts w:ascii="Courier New" w:hAnsi="Courier New" w:hint="default"/>
      </w:rPr>
    </w:lvl>
    <w:lvl w:ilvl="5" w:tplc="9D44E0FE">
      <w:start w:val="1"/>
      <w:numFmt w:val="bullet"/>
      <w:lvlText w:val=""/>
      <w:lvlJc w:val="left"/>
      <w:pPr>
        <w:ind w:left="4320" w:hanging="360"/>
      </w:pPr>
      <w:rPr>
        <w:rFonts w:ascii="Wingdings" w:hAnsi="Wingdings" w:hint="default"/>
      </w:rPr>
    </w:lvl>
    <w:lvl w:ilvl="6" w:tplc="FD4AB770">
      <w:start w:val="1"/>
      <w:numFmt w:val="bullet"/>
      <w:lvlText w:val=""/>
      <w:lvlJc w:val="left"/>
      <w:pPr>
        <w:ind w:left="5040" w:hanging="360"/>
      </w:pPr>
      <w:rPr>
        <w:rFonts w:ascii="Symbol" w:hAnsi="Symbol" w:hint="default"/>
      </w:rPr>
    </w:lvl>
    <w:lvl w:ilvl="7" w:tplc="BD2012C0">
      <w:start w:val="1"/>
      <w:numFmt w:val="bullet"/>
      <w:lvlText w:val="o"/>
      <w:lvlJc w:val="left"/>
      <w:pPr>
        <w:ind w:left="5760" w:hanging="360"/>
      </w:pPr>
      <w:rPr>
        <w:rFonts w:ascii="Courier New" w:hAnsi="Courier New" w:hint="default"/>
      </w:rPr>
    </w:lvl>
    <w:lvl w:ilvl="8" w:tplc="A600EE80">
      <w:start w:val="1"/>
      <w:numFmt w:val="bullet"/>
      <w:lvlText w:val=""/>
      <w:lvlJc w:val="left"/>
      <w:pPr>
        <w:ind w:left="6480" w:hanging="360"/>
      </w:pPr>
      <w:rPr>
        <w:rFonts w:ascii="Wingdings" w:hAnsi="Wingdings" w:hint="default"/>
      </w:rPr>
    </w:lvl>
  </w:abstractNum>
  <w:abstractNum w:abstractNumId="13" w15:restartNumberingAfterBreak="0">
    <w:nsid w:val="1D5161D6"/>
    <w:multiLevelType w:val="hybridMultilevel"/>
    <w:tmpl w:val="67189DAE"/>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E061675"/>
    <w:multiLevelType w:val="hybridMultilevel"/>
    <w:tmpl w:val="8938A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ED1868"/>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08B3ABB"/>
    <w:multiLevelType w:val="hybridMultilevel"/>
    <w:tmpl w:val="64E299DA"/>
    <w:lvl w:ilvl="0" w:tplc="602839BA">
      <w:start w:val="1"/>
      <w:numFmt w:val="lowerRoman"/>
      <w:lvlText w:val="%1."/>
      <w:lvlJc w:val="right"/>
      <w:pPr>
        <w:ind w:left="720" w:hanging="360"/>
      </w:pPr>
      <w:rPr>
        <w:sz w:val="24"/>
        <w:szCs w:val="24"/>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21D80199"/>
    <w:multiLevelType w:val="hybridMultilevel"/>
    <w:tmpl w:val="15BE67FE"/>
    <w:lvl w:ilvl="0" w:tplc="1152D638">
      <w:start w:val="1"/>
      <w:numFmt w:val="decimal"/>
      <w:lvlText w:val="%1."/>
      <w:lvlJc w:val="left"/>
      <w:pPr>
        <w:ind w:left="720" w:hanging="360"/>
      </w:pPr>
      <w:rPr>
        <w:rFonts w:ascii="Arial" w:hAnsi="Arial" w:cs="Arial" w:hint="default"/>
      </w:r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8" w15:restartNumberingAfterBreak="0">
    <w:nsid w:val="2473051F"/>
    <w:multiLevelType w:val="hybridMultilevel"/>
    <w:tmpl w:val="389E971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BA40C6"/>
    <w:multiLevelType w:val="hybridMultilevel"/>
    <w:tmpl w:val="B4384ACC"/>
    <w:lvl w:ilvl="0" w:tplc="8710D646">
      <w:start w:val="3"/>
      <w:numFmt w:val="bullet"/>
      <w:lvlText w:val="-"/>
      <w:lvlJc w:val="left"/>
      <w:pPr>
        <w:ind w:left="360" w:hanging="360"/>
      </w:pPr>
      <w:rPr>
        <w:rFonts w:ascii="Arial" w:eastAsia="SimSun" w:hAnsi="Arial" w:cs="Arial" w:hint="default"/>
      </w:rPr>
    </w:lvl>
    <w:lvl w:ilvl="1" w:tplc="0C0A0019" w:tentative="1">
      <w:start w:val="1"/>
      <w:numFmt w:val="lowerLetter"/>
      <w:lvlText w:val="%2."/>
      <w:lvlJc w:val="left"/>
      <w:pPr>
        <w:ind w:left="360" w:hanging="360"/>
      </w:pPr>
    </w:lvl>
    <w:lvl w:ilvl="2" w:tplc="0C0A001B" w:tentative="1">
      <w:start w:val="1"/>
      <w:numFmt w:val="lowerRoman"/>
      <w:lvlText w:val="%3."/>
      <w:lvlJc w:val="right"/>
      <w:pPr>
        <w:ind w:left="1080" w:hanging="180"/>
      </w:pPr>
    </w:lvl>
    <w:lvl w:ilvl="3" w:tplc="0C0A000F" w:tentative="1">
      <w:start w:val="1"/>
      <w:numFmt w:val="decimal"/>
      <w:lvlText w:val="%4."/>
      <w:lvlJc w:val="left"/>
      <w:pPr>
        <w:ind w:left="1800" w:hanging="360"/>
      </w:pPr>
    </w:lvl>
    <w:lvl w:ilvl="4" w:tplc="0C0A0019" w:tentative="1">
      <w:start w:val="1"/>
      <w:numFmt w:val="lowerLetter"/>
      <w:lvlText w:val="%5."/>
      <w:lvlJc w:val="left"/>
      <w:pPr>
        <w:ind w:left="2520" w:hanging="360"/>
      </w:pPr>
    </w:lvl>
    <w:lvl w:ilvl="5" w:tplc="0C0A001B" w:tentative="1">
      <w:start w:val="1"/>
      <w:numFmt w:val="lowerRoman"/>
      <w:lvlText w:val="%6."/>
      <w:lvlJc w:val="right"/>
      <w:pPr>
        <w:ind w:left="3240" w:hanging="180"/>
      </w:pPr>
    </w:lvl>
    <w:lvl w:ilvl="6" w:tplc="0C0A000F" w:tentative="1">
      <w:start w:val="1"/>
      <w:numFmt w:val="decimal"/>
      <w:lvlText w:val="%7."/>
      <w:lvlJc w:val="left"/>
      <w:pPr>
        <w:ind w:left="3960" w:hanging="360"/>
      </w:pPr>
    </w:lvl>
    <w:lvl w:ilvl="7" w:tplc="0C0A0019" w:tentative="1">
      <w:start w:val="1"/>
      <w:numFmt w:val="lowerLetter"/>
      <w:lvlText w:val="%8."/>
      <w:lvlJc w:val="left"/>
      <w:pPr>
        <w:ind w:left="4680" w:hanging="360"/>
      </w:pPr>
    </w:lvl>
    <w:lvl w:ilvl="8" w:tplc="0C0A001B" w:tentative="1">
      <w:start w:val="1"/>
      <w:numFmt w:val="lowerRoman"/>
      <w:lvlText w:val="%9."/>
      <w:lvlJc w:val="right"/>
      <w:pPr>
        <w:ind w:left="5400" w:hanging="180"/>
      </w:pPr>
    </w:lvl>
  </w:abstractNum>
  <w:abstractNum w:abstractNumId="20" w15:restartNumberingAfterBreak="0">
    <w:nsid w:val="27C313D1"/>
    <w:multiLevelType w:val="multilevel"/>
    <w:tmpl w:val="E6D638E8"/>
    <w:lvl w:ilvl="0">
      <w:start w:val="1"/>
      <w:numFmt w:val="lowerRoman"/>
      <w:lvlText w:val="%1."/>
      <w:lvlJc w:val="right"/>
      <w:pPr>
        <w:ind w:left="1080" w:hanging="360"/>
      </w:pPr>
    </w:lvl>
    <w:lvl w:ilvl="1">
      <w:start w:val="5"/>
      <w:numFmt w:val="bullet"/>
      <w:lvlText w:val=""/>
      <w:lvlJc w:val="left"/>
      <w:pPr>
        <w:ind w:left="1800" w:hanging="360"/>
      </w:pPr>
      <w:rPr>
        <w:rFonts w:ascii="Symbol" w:eastAsia="SimSun" w:hAnsi="Symbol" w:cs="Times New Roman"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287726A2"/>
    <w:multiLevelType w:val="hybridMultilevel"/>
    <w:tmpl w:val="94002992"/>
    <w:lvl w:ilvl="0" w:tplc="28828560">
      <w:start w:val="5"/>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2E006BD2"/>
    <w:multiLevelType w:val="hybridMultilevel"/>
    <w:tmpl w:val="CE1A38D6"/>
    <w:lvl w:ilvl="0" w:tplc="0C0A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0933F5A"/>
    <w:multiLevelType w:val="hybridMultilevel"/>
    <w:tmpl w:val="E5347E10"/>
    <w:lvl w:ilvl="0" w:tplc="0C0A0001">
      <w:start w:val="1"/>
      <w:numFmt w:val="bullet"/>
      <w:lvlText w:val=""/>
      <w:lvlJc w:val="left"/>
      <w:pPr>
        <w:ind w:left="720" w:hanging="360"/>
      </w:pPr>
      <w:rPr>
        <w:rFonts w:ascii="Symbol" w:hAnsi="Symbol"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59690A"/>
    <w:multiLevelType w:val="hybridMultilevel"/>
    <w:tmpl w:val="ED988A7E"/>
    <w:lvl w:ilvl="0" w:tplc="77C06A50">
      <w:start w:val="1"/>
      <w:numFmt w:val="bullet"/>
      <w:lvlText w:val=""/>
      <w:lvlJc w:val="left"/>
      <w:pPr>
        <w:ind w:left="720" w:hanging="360"/>
      </w:pPr>
      <w:rPr>
        <w:rFonts w:ascii="Symbol" w:hAnsi="Symbol" w:hint="default"/>
      </w:rPr>
    </w:lvl>
    <w:lvl w:ilvl="1" w:tplc="076C2A5A">
      <w:start w:val="1"/>
      <w:numFmt w:val="bullet"/>
      <w:lvlText w:val="o"/>
      <w:lvlJc w:val="left"/>
      <w:pPr>
        <w:ind w:left="1440" w:hanging="360"/>
      </w:pPr>
      <w:rPr>
        <w:rFonts w:ascii="Courier New" w:hAnsi="Courier New" w:hint="default"/>
      </w:rPr>
    </w:lvl>
    <w:lvl w:ilvl="2" w:tplc="1F3A4094">
      <w:start w:val="1"/>
      <w:numFmt w:val="bullet"/>
      <w:lvlText w:val=""/>
      <w:lvlJc w:val="left"/>
      <w:pPr>
        <w:ind w:left="2160" w:hanging="360"/>
      </w:pPr>
      <w:rPr>
        <w:rFonts w:ascii="Wingdings" w:hAnsi="Wingdings" w:hint="default"/>
      </w:rPr>
    </w:lvl>
    <w:lvl w:ilvl="3" w:tplc="02168606">
      <w:start w:val="1"/>
      <w:numFmt w:val="bullet"/>
      <w:lvlText w:val=""/>
      <w:lvlJc w:val="left"/>
      <w:pPr>
        <w:ind w:left="2880" w:hanging="360"/>
      </w:pPr>
      <w:rPr>
        <w:rFonts w:ascii="Symbol" w:hAnsi="Symbol" w:hint="default"/>
      </w:rPr>
    </w:lvl>
    <w:lvl w:ilvl="4" w:tplc="260C1020">
      <w:start w:val="1"/>
      <w:numFmt w:val="bullet"/>
      <w:lvlText w:val="o"/>
      <w:lvlJc w:val="left"/>
      <w:pPr>
        <w:ind w:left="3600" w:hanging="360"/>
      </w:pPr>
      <w:rPr>
        <w:rFonts w:ascii="Courier New" w:hAnsi="Courier New" w:hint="default"/>
      </w:rPr>
    </w:lvl>
    <w:lvl w:ilvl="5" w:tplc="DFE0235E">
      <w:start w:val="1"/>
      <w:numFmt w:val="bullet"/>
      <w:lvlText w:val=""/>
      <w:lvlJc w:val="left"/>
      <w:pPr>
        <w:ind w:left="4320" w:hanging="360"/>
      </w:pPr>
      <w:rPr>
        <w:rFonts w:ascii="Wingdings" w:hAnsi="Wingdings" w:hint="default"/>
      </w:rPr>
    </w:lvl>
    <w:lvl w:ilvl="6" w:tplc="2698DA26">
      <w:start w:val="1"/>
      <w:numFmt w:val="bullet"/>
      <w:lvlText w:val=""/>
      <w:lvlJc w:val="left"/>
      <w:pPr>
        <w:ind w:left="5040" w:hanging="360"/>
      </w:pPr>
      <w:rPr>
        <w:rFonts w:ascii="Symbol" w:hAnsi="Symbol" w:hint="default"/>
      </w:rPr>
    </w:lvl>
    <w:lvl w:ilvl="7" w:tplc="70525E48">
      <w:start w:val="1"/>
      <w:numFmt w:val="bullet"/>
      <w:lvlText w:val="o"/>
      <w:lvlJc w:val="left"/>
      <w:pPr>
        <w:ind w:left="5760" w:hanging="360"/>
      </w:pPr>
      <w:rPr>
        <w:rFonts w:ascii="Courier New" w:hAnsi="Courier New" w:hint="default"/>
      </w:rPr>
    </w:lvl>
    <w:lvl w:ilvl="8" w:tplc="8CB2FFD6">
      <w:start w:val="1"/>
      <w:numFmt w:val="bullet"/>
      <w:lvlText w:val=""/>
      <w:lvlJc w:val="left"/>
      <w:pPr>
        <w:ind w:left="6480" w:hanging="360"/>
      </w:pPr>
      <w:rPr>
        <w:rFonts w:ascii="Wingdings" w:hAnsi="Wingdings" w:hint="default"/>
      </w:rPr>
    </w:lvl>
  </w:abstractNum>
  <w:abstractNum w:abstractNumId="25" w15:restartNumberingAfterBreak="0">
    <w:nsid w:val="32C903DA"/>
    <w:multiLevelType w:val="hybridMultilevel"/>
    <w:tmpl w:val="A2E248F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2D37590"/>
    <w:multiLevelType w:val="hybridMultilevel"/>
    <w:tmpl w:val="C40A5F84"/>
    <w:lvl w:ilvl="0" w:tplc="7F58E1E6">
      <w:numFmt w:val="bullet"/>
      <w:lvlText w:val="-"/>
      <w:lvlJc w:val="left"/>
      <w:pPr>
        <w:ind w:left="1080" w:hanging="360"/>
      </w:pPr>
      <w:rPr>
        <w:rFonts w:ascii="Arial" w:eastAsia="SimSun" w:hAnsi="Arial" w:cs="Aria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35036B2B"/>
    <w:multiLevelType w:val="hybridMultilevel"/>
    <w:tmpl w:val="7BF04576"/>
    <w:lvl w:ilvl="0" w:tplc="72221066">
      <w:start w:val="1"/>
      <w:numFmt w:val="upperLetter"/>
      <w:lvlText w:val="%1&gt;"/>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053A7F"/>
    <w:multiLevelType w:val="hybridMultilevel"/>
    <w:tmpl w:val="D180AAB2"/>
    <w:lvl w:ilvl="0" w:tplc="0F5C8F1C">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8E5045"/>
    <w:multiLevelType w:val="hybridMultilevel"/>
    <w:tmpl w:val="08A27C7A"/>
    <w:lvl w:ilvl="0" w:tplc="F9FA957C">
      <w:numFmt w:val="bullet"/>
      <w:lvlText w:val="•"/>
      <w:lvlJc w:val="left"/>
      <w:pPr>
        <w:ind w:left="720" w:hanging="360"/>
      </w:pPr>
      <w:rPr>
        <w:rFonts w:ascii="Arial" w:eastAsia="Arial" w:hAnsi="Arial" w:cs="Arial" w:hint="default"/>
        <w:lang w:val="pt-P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90064EF"/>
    <w:multiLevelType w:val="hybridMultilevel"/>
    <w:tmpl w:val="50AC5A14"/>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32" w15:restartNumberingAfterBreak="0">
    <w:nsid w:val="39384AE4"/>
    <w:multiLevelType w:val="hybridMultilevel"/>
    <w:tmpl w:val="87D46D42"/>
    <w:lvl w:ilvl="0" w:tplc="D58A91C0">
      <w:start w:val="1"/>
      <w:numFmt w:val="bullet"/>
      <w:lvlText w:val=""/>
      <w:lvlJc w:val="left"/>
      <w:pPr>
        <w:ind w:left="720" w:hanging="360"/>
      </w:pPr>
      <w:rPr>
        <w:rFonts w:ascii="Symbol" w:hAnsi="Symbol" w:hint="default"/>
      </w:rPr>
    </w:lvl>
    <w:lvl w:ilvl="1" w:tplc="EDFC6B9E">
      <w:start w:val="1"/>
      <w:numFmt w:val="bullet"/>
      <w:lvlText w:val="o"/>
      <w:lvlJc w:val="left"/>
      <w:pPr>
        <w:ind w:left="1440" w:hanging="360"/>
      </w:pPr>
      <w:rPr>
        <w:rFonts w:ascii="Courier New" w:hAnsi="Courier New" w:hint="default"/>
      </w:rPr>
    </w:lvl>
    <w:lvl w:ilvl="2" w:tplc="249CC934">
      <w:start w:val="1"/>
      <w:numFmt w:val="bullet"/>
      <w:lvlText w:val=""/>
      <w:lvlJc w:val="left"/>
      <w:pPr>
        <w:ind w:left="2160" w:hanging="360"/>
      </w:pPr>
      <w:rPr>
        <w:rFonts w:ascii="Wingdings" w:hAnsi="Wingdings" w:hint="default"/>
      </w:rPr>
    </w:lvl>
    <w:lvl w:ilvl="3" w:tplc="6FCAFCFA">
      <w:start w:val="1"/>
      <w:numFmt w:val="bullet"/>
      <w:lvlText w:val=""/>
      <w:lvlJc w:val="left"/>
      <w:pPr>
        <w:ind w:left="2880" w:hanging="360"/>
      </w:pPr>
      <w:rPr>
        <w:rFonts w:ascii="Symbol" w:hAnsi="Symbol" w:hint="default"/>
      </w:rPr>
    </w:lvl>
    <w:lvl w:ilvl="4" w:tplc="A36E1E48">
      <w:start w:val="1"/>
      <w:numFmt w:val="bullet"/>
      <w:lvlText w:val="o"/>
      <w:lvlJc w:val="left"/>
      <w:pPr>
        <w:ind w:left="3600" w:hanging="360"/>
      </w:pPr>
      <w:rPr>
        <w:rFonts w:ascii="Courier New" w:hAnsi="Courier New" w:hint="default"/>
      </w:rPr>
    </w:lvl>
    <w:lvl w:ilvl="5" w:tplc="2CF8AC22">
      <w:start w:val="1"/>
      <w:numFmt w:val="bullet"/>
      <w:lvlText w:val=""/>
      <w:lvlJc w:val="left"/>
      <w:pPr>
        <w:ind w:left="4320" w:hanging="360"/>
      </w:pPr>
      <w:rPr>
        <w:rFonts w:ascii="Wingdings" w:hAnsi="Wingdings" w:hint="default"/>
      </w:rPr>
    </w:lvl>
    <w:lvl w:ilvl="6" w:tplc="13CAA214">
      <w:start w:val="1"/>
      <w:numFmt w:val="bullet"/>
      <w:lvlText w:val=""/>
      <w:lvlJc w:val="left"/>
      <w:pPr>
        <w:ind w:left="5040" w:hanging="360"/>
      </w:pPr>
      <w:rPr>
        <w:rFonts w:ascii="Symbol" w:hAnsi="Symbol" w:hint="default"/>
      </w:rPr>
    </w:lvl>
    <w:lvl w:ilvl="7" w:tplc="66C2A6BE">
      <w:start w:val="1"/>
      <w:numFmt w:val="bullet"/>
      <w:lvlText w:val="o"/>
      <w:lvlJc w:val="left"/>
      <w:pPr>
        <w:ind w:left="5760" w:hanging="360"/>
      </w:pPr>
      <w:rPr>
        <w:rFonts w:ascii="Courier New" w:hAnsi="Courier New" w:hint="default"/>
      </w:rPr>
    </w:lvl>
    <w:lvl w:ilvl="8" w:tplc="6C6C0E5C">
      <w:start w:val="1"/>
      <w:numFmt w:val="bullet"/>
      <w:lvlText w:val=""/>
      <w:lvlJc w:val="left"/>
      <w:pPr>
        <w:ind w:left="6480" w:hanging="360"/>
      </w:pPr>
      <w:rPr>
        <w:rFonts w:ascii="Wingdings" w:hAnsi="Wingdings" w:hint="default"/>
      </w:rPr>
    </w:lvl>
  </w:abstractNum>
  <w:abstractNum w:abstractNumId="33" w15:restartNumberingAfterBreak="0">
    <w:nsid w:val="3B3176BC"/>
    <w:multiLevelType w:val="hybridMultilevel"/>
    <w:tmpl w:val="A25C53DE"/>
    <w:lvl w:ilvl="0" w:tplc="0409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3B7067B2"/>
    <w:multiLevelType w:val="hybridMultilevel"/>
    <w:tmpl w:val="479C9748"/>
    <w:lvl w:ilvl="0" w:tplc="39445C18">
      <w:start w:val="1"/>
      <w:numFmt w:val="decimal"/>
      <w:lvlText w:val="%1."/>
      <w:lvlJc w:val="left"/>
      <w:pPr>
        <w:ind w:left="360" w:hanging="360"/>
      </w:pPr>
      <w:rPr>
        <w:rFonts w:eastAsia="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D67599D"/>
    <w:multiLevelType w:val="hybridMultilevel"/>
    <w:tmpl w:val="5CD249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F5F6B56"/>
    <w:multiLevelType w:val="hybridMultilevel"/>
    <w:tmpl w:val="1C60F5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45A057C"/>
    <w:multiLevelType w:val="hybridMultilevel"/>
    <w:tmpl w:val="1B0AA5E0"/>
    <w:lvl w:ilvl="0" w:tplc="4A10E094">
      <w:numFmt w:val="bullet"/>
      <w:lvlText w:val="•"/>
      <w:lvlJc w:val="left"/>
      <w:pPr>
        <w:ind w:left="1080" w:hanging="360"/>
      </w:pPr>
      <w:rPr>
        <w:rFonts w:ascii="Arial" w:eastAsia="Arial"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8" w15:restartNumberingAfterBreak="0">
    <w:nsid w:val="460D18B8"/>
    <w:multiLevelType w:val="hybridMultilevel"/>
    <w:tmpl w:val="8098C0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6172F05"/>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64451CC"/>
    <w:multiLevelType w:val="hybridMultilevel"/>
    <w:tmpl w:val="7D2214C0"/>
    <w:lvl w:ilvl="0" w:tplc="5786154A">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B774868"/>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EA5598A"/>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F913BAE"/>
    <w:multiLevelType w:val="hybridMultilevel"/>
    <w:tmpl w:val="1CFA069A"/>
    <w:lvl w:ilvl="0" w:tplc="7BCCD7C6">
      <w:start w:val="1"/>
      <w:numFmt w:val="lowerLetter"/>
      <w:lvlText w:val="%1."/>
      <w:lvlJc w:val="left"/>
      <w:pPr>
        <w:ind w:left="1080" w:hanging="360"/>
      </w:pPr>
      <w:rPr>
        <w:lang w:val="pt-P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50A63A58"/>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0AD3D97"/>
    <w:multiLevelType w:val="hybridMultilevel"/>
    <w:tmpl w:val="F95C0762"/>
    <w:lvl w:ilvl="0" w:tplc="0C0A0001">
      <w:start w:val="1"/>
      <w:numFmt w:val="bullet"/>
      <w:lvlText w:val=""/>
      <w:lvlJc w:val="left"/>
      <w:pPr>
        <w:ind w:left="720" w:hanging="360"/>
      </w:pPr>
      <w:rPr>
        <w:rFonts w:ascii="Symbol" w:hAnsi="Symbol" w:hint="default"/>
        <w:sz w:val="24"/>
        <w:szCs w:val="24"/>
      </w:rPr>
    </w:lvl>
    <w:lvl w:ilvl="1" w:tplc="0C0A0005">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15:restartNumberingAfterBreak="0">
    <w:nsid w:val="50E40316"/>
    <w:multiLevelType w:val="hybridMultilevel"/>
    <w:tmpl w:val="020E4078"/>
    <w:lvl w:ilvl="0" w:tplc="9D1CC710">
      <w:start w:val="1"/>
      <w:numFmt w:val="bullet"/>
      <w:lvlText w:val=""/>
      <w:lvlJc w:val="left"/>
      <w:pPr>
        <w:ind w:left="720" w:hanging="360"/>
      </w:pPr>
      <w:rPr>
        <w:rFonts w:ascii="Symbol" w:hAnsi="Symbol" w:hint="default"/>
        <w:lang w:val="pt-P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F16E89"/>
    <w:multiLevelType w:val="multilevel"/>
    <w:tmpl w:val="80D4E9A6"/>
    <w:lvl w:ilvl="0">
      <w:start w:val="1"/>
      <w:numFmt w:val="bullet"/>
      <w:lvlText w:val=""/>
      <w:lvlJc w:val="left"/>
      <w:pPr>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33A2B3A"/>
    <w:multiLevelType w:val="hybridMultilevel"/>
    <w:tmpl w:val="7EC83FA8"/>
    <w:lvl w:ilvl="0" w:tplc="98AECBF8">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650756B"/>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6D1487C"/>
    <w:multiLevelType w:val="hybridMultilevel"/>
    <w:tmpl w:val="0DF02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353113"/>
    <w:multiLevelType w:val="hybridMultilevel"/>
    <w:tmpl w:val="B914ACAC"/>
    <w:lvl w:ilvl="0" w:tplc="E3642154">
      <w:start w:val="1"/>
      <w:numFmt w:val="bullet"/>
      <w:lvlText w:val=""/>
      <w:lvlJc w:val="left"/>
      <w:pPr>
        <w:ind w:left="720" w:hanging="360"/>
      </w:pPr>
      <w:rPr>
        <w:rFonts w:ascii="Symbol" w:hAnsi="Symbol" w:hint="default"/>
      </w:rPr>
    </w:lvl>
    <w:lvl w:ilvl="1" w:tplc="0992A4FC">
      <w:start w:val="1"/>
      <w:numFmt w:val="bullet"/>
      <w:lvlText w:val="o"/>
      <w:lvlJc w:val="left"/>
      <w:pPr>
        <w:ind w:left="1440" w:hanging="360"/>
      </w:pPr>
      <w:rPr>
        <w:rFonts w:ascii="Courier New" w:hAnsi="Courier New" w:hint="default"/>
      </w:rPr>
    </w:lvl>
    <w:lvl w:ilvl="2" w:tplc="FEEADA8C">
      <w:start w:val="1"/>
      <w:numFmt w:val="bullet"/>
      <w:lvlText w:val=""/>
      <w:lvlJc w:val="left"/>
      <w:pPr>
        <w:ind w:left="2160" w:hanging="360"/>
      </w:pPr>
      <w:rPr>
        <w:rFonts w:ascii="Wingdings" w:hAnsi="Wingdings" w:hint="default"/>
      </w:rPr>
    </w:lvl>
    <w:lvl w:ilvl="3" w:tplc="E0D28870">
      <w:start w:val="1"/>
      <w:numFmt w:val="bullet"/>
      <w:lvlText w:val=""/>
      <w:lvlJc w:val="left"/>
      <w:pPr>
        <w:ind w:left="2880" w:hanging="360"/>
      </w:pPr>
      <w:rPr>
        <w:rFonts w:ascii="Symbol" w:hAnsi="Symbol" w:hint="default"/>
      </w:rPr>
    </w:lvl>
    <w:lvl w:ilvl="4" w:tplc="B9E035A6">
      <w:start w:val="1"/>
      <w:numFmt w:val="bullet"/>
      <w:lvlText w:val="o"/>
      <w:lvlJc w:val="left"/>
      <w:pPr>
        <w:ind w:left="3600" w:hanging="360"/>
      </w:pPr>
      <w:rPr>
        <w:rFonts w:ascii="Courier New" w:hAnsi="Courier New" w:hint="default"/>
      </w:rPr>
    </w:lvl>
    <w:lvl w:ilvl="5" w:tplc="73864CF8">
      <w:start w:val="1"/>
      <w:numFmt w:val="bullet"/>
      <w:lvlText w:val=""/>
      <w:lvlJc w:val="left"/>
      <w:pPr>
        <w:ind w:left="4320" w:hanging="360"/>
      </w:pPr>
      <w:rPr>
        <w:rFonts w:ascii="Wingdings" w:hAnsi="Wingdings" w:hint="default"/>
      </w:rPr>
    </w:lvl>
    <w:lvl w:ilvl="6" w:tplc="56463082">
      <w:start w:val="1"/>
      <w:numFmt w:val="bullet"/>
      <w:lvlText w:val=""/>
      <w:lvlJc w:val="left"/>
      <w:pPr>
        <w:ind w:left="5040" w:hanging="360"/>
      </w:pPr>
      <w:rPr>
        <w:rFonts w:ascii="Symbol" w:hAnsi="Symbol" w:hint="default"/>
      </w:rPr>
    </w:lvl>
    <w:lvl w:ilvl="7" w:tplc="6BC01968">
      <w:start w:val="1"/>
      <w:numFmt w:val="bullet"/>
      <w:lvlText w:val="o"/>
      <w:lvlJc w:val="left"/>
      <w:pPr>
        <w:ind w:left="5760" w:hanging="360"/>
      </w:pPr>
      <w:rPr>
        <w:rFonts w:ascii="Courier New" w:hAnsi="Courier New" w:hint="default"/>
      </w:rPr>
    </w:lvl>
    <w:lvl w:ilvl="8" w:tplc="10C6CE1A">
      <w:start w:val="1"/>
      <w:numFmt w:val="bullet"/>
      <w:lvlText w:val=""/>
      <w:lvlJc w:val="left"/>
      <w:pPr>
        <w:ind w:left="6480" w:hanging="360"/>
      </w:pPr>
      <w:rPr>
        <w:rFonts w:ascii="Wingdings" w:hAnsi="Wingdings" w:hint="default"/>
      </w:rPr>
    </w:lvl>
  </w:abstractNum>
  <w:abstractNum w:abstractNumId="52" w15:restartNumberingAfterBreak="0">
    <w:nsid w:val="58D65FBC"/>
    <w:multiLevelType w:val="hybridMultilevel"/>
    <w:tmpl w:val="723A8326"/>
    <w:lvl w:ilvl="0" w:tplc="44CCA020">
      <w:start w:val="3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F76107"/>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D914302"/>
    <w:multiLevelType w:val="hybridMultilevel"/>
    <w:tmpl w:val="AC466A6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5DB651AF"/>
    <w:multiLevelType w:val="hybridMultilevel"/>
    <w:tmpl w:val="01C6842C"/>
    <w:lvl w:ilvl="0" w:tplc="0C0A0001">
      <w:start w:val="1"/>
      <w:numFmt w:val="bullet"/>
      <w:lvlText w:val=""/>
      <w:lvlJc w:val="left"/>
      <w:pPr>
        <w:ind w:left="1080" w:hanging="360"/>
      </w:pPr>
      <w:rPr>
        <w:rFonts w:ascii="Symbol" w:hAnsi="Symbol" w:hint="default"/>
        <w:sz w:val="24"/>
        <w:szCs w:val="24"/>
      </w:rPr>
    </w:lvl>
    <w:lvl w:ilvl="1" w:tplc="0C0A000B">
      <w:start w:val="1"/>
      <w:numFmt w:val="bullet"/>
      <w:lvlText w:val=""/>
      <w:lvlJc w:val="left"/>
      <w:pPr>
        <w:ind w:left="1800" w:hanging="360"/>
      </w:pPr>
      <w:rPr>
        <w:rFonts w:ascii="Wingdings" w:hAnsi="Wingdings" w:hint="default"/>
      </w:r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6" w15:restartNumberingAfterBreak="0">
    <w:nsid w:val="5DF07EAE"/>
    <w:multiLevelType w:val="hybridMultilevel"/>
    <w:tmpl w:val="B1FCA11E"/>
    <w:lvl w:ilvl="0" w:tplc="9954CC10">
      <w:start w:val="1"/>
      <w:numFmt w:val="upperLetter"/>
      <w:lvlText w:val="%1."/>
      <w:lvlJc w:val="left"/>
      <w:pPr>
        <w:ind w:left="720" w:hanging="360"/>
      </w:pPr>
      <w:rPr>
        <w:rFonts w:ascii="Arial" w:eastAsia="SimSun" w:hAnsi="Arial" w:cs="Arial"/>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131EC7"/>
    <w:multiLevelType w:val="hybridMultilevel"/>
    <w:tmpl w:val="01AA1BBA"/>
    <w:lvl w:ilvl="0" w:tplc="0C0A0015">
      <w:start w:val="1"/>
      <w:numFmt w:val="upperLetter"/>
      <w:lvlText w:val="%1."/>
      <w:lvlJc w:val="left"/>
      <w:pPr>
        <w:ind w:left="720" w:hanging="360"/>
      </w:pPr>
    </w:lvl>
    <w:lvl w:ilvl="1" w:tplc="04090015">
      <w:start w:val="1"/>
      <w:numFmt w:val="upp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5FF05100"/>
    <w:multiLevelType w:val="hybridMultilevel"/>
    <w:tmpl w:val="C90A3A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610C5925"/>
    <w:multiLevelType w:val="multilevel"/>
    <w:tmpl w:val="72BAA9C2"/>
    <w:lvl w:ilvl="0">
      <w:start w:val="5"/>
      <w:numFmt w:val="bullet"/>
      <w:lvlText w:val=""/>
      <w:lvlJc w:val="left"/>
      <w:pPr>
        <w:ind w:left="990" w:hanging="360"/>
      </w:pPr>
      <w:rPr>
        <w:rFonts w:ascii="Symbol" w:eastAsia="SimSun" w:hAnsi="Symbol" w:cs="Times New Roman" w:hint="default"/>
      </w:rPr>
    </w:lvl>
    <w:lvl w:ilvl="1">
      <w:start w:val="5"/>
      <w:numFmt w:val="bullet"/>
      <w:lvlText w:val=""/>
      <w:lvlJc w:val="left"/>
      <w:pPr>
        <w:ind w:left="1710" w:hanging="360"/>
      </w:pPr>
      <w:rPr>
        <w:rFonts w:ascii="Symbol" w:eastAsia="SimSun" w:hAnsi="Symbol" w:cs="Times New Roman" w:hint="default"/>
      </w:r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60" w15:restartNumberingAfterBreak="0">
    <w:nsid w:val="631A32D0"/>
    <w:multiLevelType w:val="hybridMultilevel"/>
    <w:tmpl w:val="3C68C3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15:restartNumberingAfterBreak="0">
    <w:nsid w:val="68DC060E"/>
    <w:multiLevelType w:val="hybridMultilevel"/>
    <w:tmpl w:val="CA3A9416"/>
    <w:lvl w:ilvl="0" w:tplc="AD2CF2E4">
      <w:start w:val="1"/>
      <w:numFmt w:val="decimal"/>
      <w:lvlText w:val="%1."/>
      <w:lvlJc w:val="left"/>
      <w:pPr>
        <w:ind w:left="360" w:hanging="360"/>
      </w:pPr>
      <w:rPr>
        <w:rFonts w:eastAsia="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04196D"/>
    <w:multiLevelType w:val="hybridMultilevel"/>
    <w:tmpl w:val="2E746228"/>
    <w:lvl w:ilvl="0" w:tplc="166EEE3E">
      <w:start w:val="1"/>
      <w:numFmt w:val="bullet"/>
      <w:lvlText w:val=""/>
      <w:lvlJc w:val="left"/>
      <w:pPr>
        <w:ind w:left="720" w:hanging="360"/>
      </w:pPr>
      <w:rPr>
        <w:rFonts w:ascii="Symbol" w:hAnsi="Symbol" w:hint="default"/>
      </w:rPr>
    </w:lvl>
    <w:lvl w:ilvl="1" w:tplc="8204755E">
      <w:start w:val="1"/>
      <w:numFmt w:val="bullet"/>
      <w:lvlText w:val="o"/>
      <w:lvlJc w:val="left"/>
      <w:pPr>
        <w:ind w:left="1440" w:hanging="360"/>
      </w:pPr>
      <w:rPr>
        <w:rFonts w:ascii="Courier New" w:hAnsi="Courier New" w:hint="default"/>
      </w:rPr>
    </w:lvl>
    <w:lvl w:ilvl="2" w:tplc="2B909038">
      <w:start w:val="1"/>
      <w:numFmt w:val="bullet"/>
      <w:lvlText w:val=""/>
      <w:lvlJc w:val="left"/>
      <w:pPr>
        <w:ind w:left="2160" w:hanging="360"/>
      </w:pPr>
      <w:rPr>
        <w:rFonts w:ascii="Wingdings" w:hAnsi="Wingdings" w:hint="default"/>
      </w:rPr>
    </w:lvl>
    <w:lvl w:ilvl="3" w:tplc="2F728816">
      <w:start w:val="1"/>
      <w:numFmt w:val="bullet"/>
      <w:lvlText w:val=""/>
      <w:lvlJc w:val="left"/>
      <w:pPr>
        <w:ind w:left="2880" w:hanging="360"/>
      </w:pPr>
      <w:rPr>
        <w:rFonts w:ascii="Symbol" w:hAnsi="Symbol" w:hint="default"/>
      </w:rPr>
    </w:lvl>
    <w:lvl w:ilvl="4" w:tplc="2864DC34">
      <w:start w:val="1"/>
      <w:numFmt w:val="bullet"/>
      <w:lvlText w:val="o"/>
      <w:lvlJc w:val="left"/>
      <w:pPr>
        <w:ind w:left="3600" w:hanging="360"/>
      </w:pPr>
      <w:rPr>
        <w:rFonts w:ascii="Courier New" w:hAnsi="Courier New" w:hint="default"/>
      </w:rPr>
    </w:lvl>
    <w:lvl w:ilvl="5" w:tplc="6AE8E04E">
      <w:start w:val="1"/>
      <w:numFmt w:val="bullet"/>
      <w:lvlText w:val=""/>
      <w:lvlJc w:val="left"/>
      <w:pPr>
        <w:ind w:left="4320" w:hanging="360"/>
      </w:pPr>
      <w:rPr>
        <w:rFonts w:ascii="Wingdings" w:hAnsi="Wingdings" w:hint="default"/>
      </w:rPr>
    </w:lvl>
    <w:lvl w:ilvl="6" w:tplc="9CACDDBC">
      <w:start w:val="1"/>
      <w:numFmt w:val="bullet"/>
      <w:lvlText w:val=""/>
      <w:lvlJc w:val="left"/>
      <w:pPr>
        <w:ind w:left="5040" w:hanging="360"/>
      </w:pPr>
      <w:rPr>
        <w:rFonts w:ascii="Symbol" w:hAnsi="Symbol" w:hint="default"/>
      </w:rPr>
    </w:lvl>
    <w:lvl w:ilvl="7" w:tplc="F89AF618">
      <w:start w:val="1"/>
      <w:numFmt w:val="bullet"/>
      <w:lvlText w:val="o"/>
      <w:lvlJc w:val="left"/>
      <w:pPr>
        <w:ind w:left="5760" w:hanging="360"/>
      </w:pPr>
      <w:rPr>
        <w:rFonts w:ascii="Courier New" w:hAnsi="Courier New" w:hint="default"/>
      </w:rPr>
    </w:lvl>
    <w:lvl w:ilvl="8" w:tplc="A9464E66">
      <w:start w:val="1"/>
      <w:numFmt w:val="bullet"/>
      <w:lvlText w:val=""/>
      <w:lvlJc w:val="left"/>
      <w:pPr>
        <w:ind w:left="6480" w:hanging="360"/>
      </w:pPr>
      <w:rPr>
        <w:rFonts w:ascii="Wingdings" w:hAnsi="Wingdings" w:hint="default"/>
      </w:rPr>
    </w:lvl>
  </w:abstractNum>
  <w:abstractNum w:abstractNumId="63" w15:restartNumberingAfterBreak="0">
    <w:nsid w:val="69C630A4"/>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15:restartNumberingAfterBreak="0">
    <w:nsid w:val="6CE5615D"/>
    <w:multiLevelType w:val="hybridMultilevel"/>
    <w:tmpl w:val="5A74923E"/>
    <w:lvl w:ilvl="0" w:tplc="D020DB3E">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70856E0E"/>
    <w:multiLevelType w:val="hybridMultilevel"/>
    <w:tmpl w:val="FCFAC960"/>
    <w:lvl w:ilvl="0" w:tplc="F3CEAADE">
      <w:start w:val="1"/>
      <w:numFmt w:val="bullet"/>
      <w:lvlText w:val=""/>
      <w:lvlJc w:val="left"/>
      <w:pPr>
        <w:ind w:left="720" w:hanging="360"/>
      </w:pPr>
      <w:rPr>
        <w:rFonts w:ascii="Symbol" w:eastAsia="SimSun" w:hAnsi="Symbol" w:cs="Times New Roman" w:hint="default"/>
        <w:lang w:val="pt-P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050FFA"/>
    <w:multiLevelType w:val="hybridMultilevel"/>
    <w:tmpl w:val="16BA2AC6"/>
    <w:lvl w:ilvl="0" w:tplc="04090015">
      <w:start w:val="1"/>
      <w:numFmt w:val="upp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15:restartNumberingAfterBreak="0">
    <w:nsid w:val="71A469ED"/>
    <w:multiLevelType w:val="hybridMultilevel"/>
    <w:tmpl w:val="CE981930"/>
    <w:lvl w:ilvl="0" w:tplc="8710D646">
      <w:start w:val="3"/>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75441109"/>
    <w:multiLevelType w:val="hybridMultilevel"/>
    <w:tmpl w:val="7F14A39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15:restartNumberingAfterBreak="0">
    <w:nsid w:val="79A0411C"/>
    <w:multiLevelType w:val="hybridMultilevel"/>
    <w:tmpl w:val="2CBC8A06"/>
    <w:lvl w:ilvl="0" w:tplc="AF943030">
      <w:numFmt w:val="decimal"/>
      <w:lvlText w:val="%1."/>
      <w:lvlJc w:val="left"/>
      <w:pPr>
        <w:ind w:left="360" w:hanging="360"/>
      </w:pPr>
      <w:rPr>
        <w:rFonts w:eastAsia="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C7729A6"/>
    <w:multiLevelType w:val="hybridMultilevel"/>
    <w:tmpl w:val="9CE0A2E0"/>
    <w:lvl w:ilvl="0" w:tplc="710EA7CA">
      <w:start w:val="4"/>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7C7C0595"/>
    <w:multiLevelType w:val="hybridMultilevel"/>
    <w:tmpl w:val="16BEFC32"/>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num w:numId="1" w16cid:durableId="222520682">
    <w:abstractNumId w:val="69"/>
  </w:num>
  <w:num w:numId="2" w16cid:durableId="1034386758">
    <w:abstractNumId w:val="46"/>
  </w:num>
  <w:num w:numId="3" w16cid:durableId="671373467">
    <w:abstractNumId w:val="5"/>
  </w:num>
  <w:num w:numId="4" w16cid:durableId="1071541437">
    <w:abstractNumId w:val="59"/>
  </w:num>
  <w:num w:numId="5" w16cid:durableId="1891839214">
    <w:abstractNumId w:val="39"/>
  </w:num>
  <w:num w:numId="6" w16cid:durableId="1361130953">
    <w:abstractNumId w:val="18"/>
  </w:num>
  <w:num w:numId="7" w16cid:durableId="525750921">
    <w:abstractNumId w:val="49"/>
  </w:num>
  <w:num w:numId="8" w16cid:durableId="1674525399">
    <w:abstractNumId w:val="34"/>
  </w:num>
  <w:num w:numId="9" w16cid:durableId="1978147765">
    <w:abstractNumId w:val="51"/>
  </w:num>
  <w:num w:numId="10" w16cid:durableId="1111704064">
    <w:abstractNumId w:val="57"/>
  </w:num>
  <w:num w:numId="11" w16cid:durableId="1252468060">
    <w:abstractNumId w:val="40"/>
  </w:num>
  <w:num w:numId="12" w16cid:durableId="974875315">
    <w:abstractNumId w:val="71"/>
  </w:num>
  <w:num w:numId="13" w16cid:durableId="11491501">
    <w:abstractNumId w:val="54"/>
  </w:num>
  <w:num w:numId="14" w16cid:durableId="2066447039">
    <w:abstractNumId w:val="17"/>
  </w:num>
  <w:num w:numId="15" w16cid:durableId="1887836485">
    <w:abstractNumId w:val="69"/>
  </w:num>
  <w:num w:numId="16" w16cid:durableId="175092741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9846133">
    <w:abstractNumId w:val="60"/>
  </w:num>
  <w:num w:numId="18" w16cid:durableId="13348375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89568013">
    <w:abstractNumId w:val="32"/>
  </w:num>
  <w:num w:numId="20" w16cid:durableId="155157650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66532090">
    <w:abstractNumId w:val="51"/>
  </w:num>
  <w:num w:numId="22" w16cid:durableId="2063820635">
    <w:abstractNumId w:val="24"/>
  </w:num>
  <w:num w:numId="23" w16cid:durableId="1648852311">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54518880">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1893843">
    <w:abstractNumId w:val="37"/>
  </w:num>
  <w:num w:numId="26" w16cid:durableId="273251493">
    <w:abstractNumId w:val="30"/>
  </w:num>
  <w:num w:numId="27" w16cid:durableId="80439394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24093436">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0176092">
    <w:abstractNumId w:val="62"/>
  </w:num>
  <w:num w:numId="30" w16cid:durableId="46204406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40457679">
    <w:abstractNumId w:val="12"/>
  </w:num>
  <w:num w:numId="32" w16cid:durableId="2066640295">
    <w:abstractNumId w:val="13"/>
  </w:num>
  <w:num w:numId="33" w16cid:durableId="1572885205">
    <w:abstractNumId w:val="58"/>
  </w:num>
  <w:num w:numId="34" w16cid:durableId="651444449">
    <w:abstractNumId w:val="33"/>
  </w:num>
  <w:num w:numId="35" w16cid:durableId="264730128">
    <w:abstractNumId w:val="36"/>
  </w:num>
  <w:num w:numId="36" w16cid:durableId="549348389">
    <w:abstractNumId w:val="8"/>
  </w:num>
  <w:num w:numId="37" w16cid:durableId="2123721559">
    <w:abstractNumId w:val="31"/>
  </w:num>
  <w:num w:numId="38" w16cid:durableId="1555391134">
    <w:abstractNumId w:val="21"/>
  </w:num>
  <w:num w:numId="39" w16cid:durableId="2125031783">
    <w:abstractNumId w:val="48"/>
  </w:num>
  <w:num w:numId="40" w16cid:durableId="474880195">
    <w:abstractNumId w:val="70"/>
  </w:num>
  <w:num w:numId="41" w16cid:durableId="261374523">
    <w:abstractNumId w:val="2"/>
  </w:num>
  <w:num w:numId="42" w16cid:durableId="821116251">
    <w:abstractNumId w:val="41"/>
  </w:num>
  <w:num w:numId="43" w16cid:durableId="1029574129">
    <w:abstractNumId w:val="43"/>
  </w:num>
  <w:num w:numId="44" w16cid:durableId="1068114571">
    <w:abstractNumId w:val="15"/>
  </w:num>
  <w:num w:numId="45" w16cid:durableId="1950355621">
    <w:abstractNumId w:val="44"/>
  </w:num>
  <w:num w:numId="46" w16cid:durableId="350299474">
    <w:abstractNumId w:val="42"/>
  </w:num>
  <w:num w:numId="47" w16cid:durableId="977296873">
    <w:abstractNumId w:val="4"/>
  </w:num>
  <w:num w:numId="48" w16cid:durableId="1622875932">
    <w:abstractNumId w:val="25"/>
  </w:num>
  <w:num w:numId="49" w16cid:durableId="1723094591">
    <w:abstractNumId w:val="3"/>
  </w:num>
  <w:num w:numId="50" w16cid:durableId="1978873759">
    <w:abstractNumId w:val="66"/>
  </w:num>
  <w:num w:numId="51" w16cid:durableId="1458835350">
    <w:abstractNumId w:val="0"/>
  </w:num>
  <w:num w:numId="52" w16cid:durableId="2103256123">
    <w:abstractNumId w:val="9"/>
  </w:num>
  <w:num w:numId="53" w16cid:durableId="514148085">
    <w:abstractNumId w:val="27"/>
  </w:num>
  <w:num w:numId="54" w16cid:durableId="2097942690">
    <w:abstractNumId w:val="61"/>
  </w:num>
  <w:num w:numId="55" w16cid:durableId="1162231634">
    <w:abstractNumId w:val="23"/>
  </w:num>
  <w:num w:numId="56" w16cid:durableId="1595822218">
    <w:abstractNumId w:val="65"/>
  </w:num>
  <w:num w:numId="57" w16cid:durableId="1261374902">
    <w:abstractNumId w:val="56"/>
  </w:num>
  <w:num w:numId="58" w16cid:durableId="276834214">
    <w:abstractNumId w:val="38"/>
  </w:num>
  <w:num w:numId="59" w16cid:durableId="544217937">
    <w:abstractNumId w:val="1"/>
  </w:num>
  <w:num w:numId="60" w16cid:durableId="285821636">
    <w:abstractNumId w:val="20"/>
  </w:num>
  <w:num w:numId="61" w16cid:durableId="1125271017">
    <w:abstractNumId w:val="14"/>
  </w:num>
  <w:num w:numId="62" w16cid:durableId="698121211">
    <w:abstractNumId w:val="11"/>
  </w:num>
  <w:num w:numId="63" w16cid:durableId="1571884488">
    <w:abstractNumId w:val="50"/>
  </w:num>
  <w:num w:numId="64" w16cid:durableId="278806641">
    <w:abstractNumId w:val="53"/>
  </w:num>
  <w:num w:numId="65" w16cid:durableId="2012440197">
    <w:abstractNumId w:val="67"/>
  </w:num>
  <w:num w:numId="66" w16cid:durableId="1250654582">
    <w:abstractNumId w:val="22"/>
  </w:num>
  <w:num w:numId="67" w16cid:durableId="809858126">
    <w:abstractNumId w:val="47"/>
  </w:num>
  <w:num w:numId="68" w16cid:durableId="1446189192">
    <w:abstractNumId w:val="35"/>
  </w:num>
  <w:num w:numId="69" w16cid:durableId="1533689462">
    <w:abstractNumId w:val="7"/>
  </w:num>
  <w:num w:numId="70" w16cid:durableId="1067143506">
    <w:abstractNumId w:val="26"/>
  </w:num>
  <w:num w:numId="71" w16cid:durableId="364674246">
    <w:abstractNumId w:val="10"/>
  </w:num>
  <w:num w:numId="72" w16cid:durableId="1718432559">
    <w:abstractNumId w:val="19"/>
  </w:num>
  <w:num w:numId="73" w16cid:durableId="1448037675">
    <w:abstractNumId w:val="64"/>
  </w:num>
  <w:num w:numId="74" w16cid:durableId="290867766">
    <w:abstractNumId w:val="29"/>
  </w:num>
  <w:num w:numId="75" w16cid:durableId="1097093592">
    <w:abstractNumId w:val="28"/>
  </w:num>
  <w:num w:numId="76" w16cid:durableId="832641877">
    <w:abstractNumId w:val="52"/>
  </w:num>
  <w:num w:numId="77" w16cid:durableId="251475553">
    <w:abstractNumId w:val="6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pt-PT" w:vendorID="64" w:dllVersion="0" w:nlCheck="1" w:checkStyle="0"/>
  <w:activeWritingStyle w:appName="MSWord" w:lang="pt-BR" w:vendorID="64" w:dllVersion="0" w:nlCheck="1" w:checkStyle="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5E4E"/>
    <w:rsid w:val="00000558"/>
    <w:rsid w:val="00000950"/>
    <w:rsid w:val="00000D7C"/>
    <w:rsid w:val="00000D92"/>
    <w:rsid w:val="000016FC"/>
    <w:rsid w:val="00001CCE"/>
    <w:rsid w:val="00002F4C"/>
    <w:rsid w:val="000039E5"/>
    <w:rsid w:val="000039E7"/>
    <w:rsid w:val="00003A5F"/>
    <w:rsid w:val="00003F0A"/>
    <w:rsid w:val="00004D01"/>
    <w:rsid w:val="000056D5"/>
    <w:rsid w:val="00005FD9"/>
    <w:rsid w:val="000066EE"/>
    <w:rsid w:val="00007DB4"/>
    <w:rsid w:val="00007F94"/>
    <w:rsid w:val="00010AF3"/>
    <w:rsid w:val="00010F19"/>
    <w:rsid w:val="000117E4"/>
    <w:rsid w:val="00012AF4"/>
    <w:rsid w:val="000133EB"/>
    <w:rsid w:val="00013DD5"/>
    <w:rsid w:val="00014145"/>
    <w:rsid w:val="00014C33"/>
    <w:rsid w:val="00015A70"/>
    <w:rsid w:val="00015C48"/>
    <w:rsid w:val="00017367"/>
    <w:rsid w:val="00017D6B"/>
    <w:rsid w:val="000205ED"/>
    <w:rsid w:val="00020BD9"/>
    <w:rsid w:val="000219FB"/>
    <w:rsid w:val="00021F21"/>
    <w:rsid w:val="00022493"/>
    <w:rsid w:val="00022B7A"/>
    <w:rsid w:val="00023220"/>
    <w:rsid w:val="00023476"/>
    <w:rsid w:val="0002393A"/>
    <w:rsid w:val="000246B7"/>
    <w:rsid w:val="00025241"/>
    <w:rsid w:val="00026CFB"/>
    <w:rsid w:val="000273E5"/>
    <w:rsid w:val="000301D3"/>
    <w:rsid w:val="000304F4"/>
    <w:rsid w:val="00031843"/>
    <w:rsid w:val="00031B05"/>
    <w:rsid w:val="00031D83"/>
    <w:rsid w:val="000329E4"/>
    <w:rsid w:val="000344D0"/>
    <w:rsid w:val="00035B67"/>
    <w:rsid w:val="00036086"/>
    <w:rsid w:val="00036236"/>
    <w:rsid w:val="00036C91"/>
    <w:rsid w:val="00036E16"/>
    <w:rsid w:val="000370D2"/>
    <w:rsid w:val="00037465"/>
    <w:rsid w:val="000408A8"/>
    <w:rsid w:val="00040A45"/>
    <w:rsid w:val="000410F4"/>
    <w:rsid w:val="00042EE8"/>
    <w:rsid w:val="000432E9"/>
    <w:rsid w:val="000434AF"/>
    <w:rsid w:val="00043AE4"/>
    <w:rsid w:val="0004495C"/>
    <w:rsid w:val="000456C1"/>
    <w:rsid w:val="00047C7C"/>
    <w:rsid w:val="00050A6B"/>
    <w:rsid w:val="00051A2A"/>
    <w:rsid w:val="0005313B"/>
    <w:rsid w:val="00053969"/>
    <w:rsid w:val="00053C2C"/>
    <w:rsid w:val="0005463B"/>
    <w:rsid w:val="0005620C"/>
    <w:rsid w:val="00056441"/>
    <w:rsid w:val="000578C3"/>
    <w:rsid w:val="00057E13"/>
    <w:rsid w:val="00060470"/>
    <w:rsid w:val="00060934"/>
    <w:rsid w:val="00060B87"/>
    <w:rsid w:val="00061A95"/>
    <w:rsid w:val="00061FF1"/>
    <w:rsid w:val="00062667"/>
    <w:rsid w:val="00062D98"/>
    <w:rsid w:val="00063BBB"/>
    <w:rsid w:val="00064CA4"/>
    <w:rsid w:val="0006563D"/>
    <w:rsid w:val="00065AEB"/>
    <w:rsid w:val="000665AF"/>
    <w:rsid w:val="000676BC"/>
    <w:rsid w:val="0007005B"/>
    <w:rsid w:val="00070137"/>
    <w:rsid w:val="000701B2"/>
    <w:rsid w:val="000704A3"/>
    <w:rsid w:val="0007085E"/>
    <w:rsid w:val="0007184B"/>
    <w:rsid w:val="000719C7"/>
    <w:rsid w:val="00072E2C"/>
    <w:rsid w:val="0007302F"/>
    <w:rsid w:val="000738BB"/>
    <w:rsid w:val="00074E52"/>
    <w:rsid w:val="00075470"/>
    <w:rsid w:val="00075877"/>
    <w:rsid w:val="000775DC"/>
    <w:rsid w:val="00077E80"/>
    <w:rsid w:val="00080673"/>
    <w:rsid w:val="00082B42"/>
    <w:rsid w:val="00082CCB"/>
    <w:rsid w:val="00082FE9"/>
    <w:rsid w:val="0008366A"/>
    <w:rsid w:val="00083817"/>
    <w:rsid w:val="0008483E"/>
    <w:rsid w:val="000856D4"/>
    <w:rsid w:val="000857ED"/>
    <w:rsid w:val="00086B51"/>
    <w:rsid w:val="0008719A"/>
    <w:rsid w:val="000878AA"/>
    <w:rsid w:val="00087B38"/>
    <w:rsid w:val="00090100"/>
    <w:rsid w:val="00090855"/>
    <w:rsid w:val="00091422"/>
    <w:rsid w:val="00091444"/>
    <w:rsid w:val="00093412"/>
    <w:rsid w:val="000935D3"/>
    <w:rsid w:val="00093CE5"/>
    <w:rsid w:val="00094347"/>
    <w:rsid w:val="00095445"/>
    <w:rsid w:val="0009601E"/>
    <w:rsid w:val="00096BD4"/>
    <w:rsid w:val="000977D3"/>
    <w:rsid w:val="000A00C0"/>
    <w:rsid w:val="000A01FD"/>
    <w:rsid w:val="000A0318"/>
    <w:rsid w:val="000A17F1"/>
    <w:rsid w:val="000A2F4C"/>
    <w:rsid w:val="000A3B9B"/>
    <w:rsid w:val="000A4A24"/>
    <w:rsid w:val="000A4C93"/>
    <w:rsid w:val="000A5647"/>
    <w:rsid w:val="000A5E56"/>
    <w:rsid w:val="000A6251"/>
    <w:rsid w:val="000A6263"/>
    <w:rsid w:val="000A7042"/>
    <w:rsid w:val="000B002C"/>
    <w:rsid w:val="000B07EA"/>
    <w:rsid w:val="000B082F"/>
    <w:rsid w:val="000B0FA7"/>
    <w:rsid w:val="000B21D5"/>
    <w:rsid w:val="000B26A8"/>
    <w:rsid w:val="000B4309"/>
    <w:rsid w:val="000B581C"/>
    <w:rsid w:val="000B61CA"/>
    <w:rsid w:val="000B656D"/>
    <w:rsid w:val="000B6665"/>
    <w:rsid w:val="000B6F5A"/>
    <w:rsid w:val="000B7EF5"/>
    <w:rsid w:val="000C08F1"/>
    <w:rsid w:val="000C1C68"/>
    <w:rsid w:val="000C21C1"/>
    <w:rsid w:val="000C22C1"/>
    <w:rsid w:val="000C24A5"/>
    <w:rsid w:val="000C3AB2"/>
    <w:rsid w:val="000C4826"/>
    <w:rsid w:val="000C4D85"/>
    <w:rsid w:val="000C5D3E"/>
    <w:rsid w:val="000C67B2"/>
    <w:rsid w:val="000C7F1B"/>
    <w:rsid w:val="000D144C"/>
    <w:rsid w:val="000D175C"/>
    <w:rsid w:val="000D1D09"/>
    <w:rsid w:val="000D1FEE"/>
    <w:rsid w:val="000D29AA"/>
    <w:rsid w:val="000D2C9E"/>
    <w:rsid w:val="000D304C"/>
    <w:rsid w:val="000D386B"/>
    <w:rsid w:val="000D55D7"/>
    <w:rsid w:val="000D6541"/>
    <w:rsid w:val="000D666D"/>
    <w:rsid w:val="000D7396"/>
    <w:rsid w:val="000E11AA"/>
    <w:rsid w:val="000E25EC"/>
    <w:rsid w:val="000E2DDA"/>
    <w:rsid w:val="000E330C"/>
    <w:rsid w:val="000E431B"/>
    <w:rsid w:val="000E5647"/>
    <w:rsid w:val="000E579B"/>
    <w:rsid w:val="000E6B67"/>
    <w:rsid w:val="000E6F0F"/>
    <w:rsid w:val="000E6FF6"/>
    <w:rsid w:val="000E72F5"/>
    <w:rsid w:val="000E79AA"/>
    <w:rsid w:val="000F0CF6"/>
    <w:rsid w:val="000F0D76"/>
    <w:rsid w:val="000F19C1"/>
    <w:rsid w:val="000F22E6"/>
    <w:rsid w:val="000F2AF8"/>
    <w:rsid w:val="000F2E04"/>
    <w:rsid w:val="000F3CE2"/>
    <w:rsid w:val="000F5E3D"/>
    <w:rsid w:val="000F693F"/>
    <w:rsid w:val="000F6FC9"/>
    <w:rsid w:val="000F7662"/>
    <w:rsid w:val="000F7D4B"/>
    <w:rsid w:val="00101145"/>
    <w:rsid w:val="001017A1"/>
    <w:rsid w:val="001018DB"/>
    <w:rsid w:val="00102056"/>
    <w:rsid w:val="0010234E"/>
    <w:rsid w:val="00102B36"/>
    <w:rsid w:val="001030FA"/>
    <w:rsid w:val="00103DF7"/>
    <w:rsid w:val="00104E10"/>
    <w:rsid w:val="00105FB2"/>
    <w:rsid w:val="0010733C"/>
    <w:rsid w:val="0010786F"/>
    <w:rsid w:val="00107D43"/>
    <w:rsid w:val="00110463"/>
    <w:rsid w:val="0011053A"/>
    <w:rsid w:val="00113715"/>
    <w:rsid w:val="00113AC1"/>
    <w:rsid w:val="00113E92"/>
    <w:rsid w:val="00114411"/>
    <w:rsid w:val="0011457C"/>
    <w:rsid w:val="00115334"/>
    <w:rsid w:val="00115DE6"/>
    <w:rsid w:val="001161B9"/>
    <w:rsid w:val="0012056A"/>
    <w:rsid w:val="0012177E"/>
    <w:rsid w:val="00121CF8"/>
    <w:rsid w:val="00121D5A"/>
    <w:rsid w:val="00123959"/>
    <w:rsid w:val="00123D9E"/>
    <w:rsid w:val="001243F4"/>
    <w:rsid w:val="00124F45"/>
    <w:rsid w:val="001266BF"/>
    <w:rsid w:val="001271C0"/>
    <w:rsid w:val="001325E5"/>
    <w:rsid w:val="001339A0"/>
    <w:rsid w:val="00133C51"/>
    <w:rsid w:val="001347D1"/>
    <w:rsid w:val="00136618"/>
    <w:rsid w:val="001367FC"/>
    <w:rsid w:val="00140835"/>
    <w:rsid w:val="00142CFC"/>
    <w:rsid w:val="001437F1"/>
    <w:rsid w:val="00144C66"/>
    <w:rsid w:val="00144FCB"/>
    <w:rsid w:val="00146714"/>
    <w:rsid w:val="0014711B"/>
    <w:rsid w:val="0015082A"/>
    <w:rsid w:val="001521BF"/>
    <w:rsid w:val="001531DE"/>
    <w:rsid w:val="00154140"/>
    <w:rsid w:val="0015417D"/>
    <w:rsid w:val="00154A16"/>
    <w:rsid w:val="00156304"/>
    <w:rsid w:val="00156631"/>
    <w:rsid w:val="001572A3"/>
    <w:rsid w:val="00157852"/>
    <w:rsid w:val="00157D99"/>
    <w:rsid w:val="00160846"/>
    <w:rsid w:val="00161600"/>
    <w:rsid w:val="00161ED6"/>
    <w:rsid w:val="001626C2"/>
    <w:rsid w:val="001628F6"/>
    <w:rsid w:val="00162CAC"/>
    <w:rsid w:val="00163FF5"/>
    <w:rsid w:val="001663BA"/>
    <w:rsid w:val="00166D3A"/>
    <w:rsid w:val="00170504"/>
    <w:rsid w:val="001716ED"/>
    <w:rsid w:val="00171C42"/>
    <w:rsid w:val="00171CA0"/>
    <w:rsid w:val="0017249C"/>
    <w:rsid w:val="001734F7"/>
    <w:rsid w:val="00173582"/>
    <w:rsid w:val="001739D9"/>
    <w:rsid w:val="00173F56"/>
    <w:rsid w:val="00174AE8"/>
    <w:rsid w:val="00174F9A"/>
    <w:rsid w:val="00176880"/>
    <w:rsid w:val="00176BAD"/>
    <w:rsid w:val="00176D38"/>
    <w:rsid w:val="001779C5"/>
    <w:rsid w:val="00180962"/>
    <w:rsid w:val="0018131A"/>
    <w:rsid w:val="00181E65"/>
    <w:rsid w:val="00182432"/>
    <w:rsid w:val="00182AEF"/>
    <w:rsid w:val="00184970"/>
    <w:rsid w:val="00184B01"/>
    <w:rsid w:val="00184B11"/>
    <w:rsid w:val="001853EB"/>
    <w:rsid w:val="0018566B"/>
    <w:rsid w:val="001859E9"/>
    <w:rsid w:val="00185B2C"/>
    <w:rsid w:val="00185EB1"/>
    <w:rsid w:val="001862EA"/>
    <w:rsid w:val="001879F6"/>
    <w:rsid w:val="00187A74"/>
    <w:rsid w:val="00190322"/>
    <w:rsid w:val="00192C8C"/>
    <w:rsid w:val="0019428C"/>
    <w:rsid w:val="00194F8C"/>
    <w:rsid w:val="001950A2"/>
    <w:rsid w:val="00195B67"/>
    <w:rsid w:val="0019682B"/>
    <w:rsid w:val="0019755E"/>
    <w:rsid w:val="00197B01"/>
    <w:rsid w:val="001A0090"/>
    <w:rsid w:val="001A00E0"/>
    <w:rsid w:val="001A01B7"/>
    <w:rsid w:val="001A0973"/>
    <w:rsid w:val="001A15B5"/>
    <w:rsid w:val="001A3D54"/>
    <w:rsid w:val="001A41C7"/>
    <w:rsid w:val="001A429A"/>
    <w:rsid w:val="001A6B92"/>
    <w:rsid w:val="001A7DDF"/>
    <w:rsid w:val="001B136A"/>
    <w:rsid w:val="001B1658"/>
    <w:rsid w:val="001B23B5"/>
    <w:rsid w:val="001B24D5"/>
    <w:rsid w:val="001B34CC"/>
    <w:rsid w:val="001B3C36"/>
    <w:rsid w:val="001B3DF7"/>
    <w:rsid w:val="001B5602"/>
    <w:rsid w:val="001B7BBA"/>
    <w:rsid w:val="001C0D23"/>
    <w:rsid w:val="001C135A"/>
    <w:rsid w:val="001C1C74"/>
    <w:rsid w:val="001C1D46"/>
    <w:rsid w:val="001C1FFA"/>
    <w:rsid w:val="001C2682"/>
    <w:rsid w:val="001C37F3"/>
    <w:rsid w:val="001C57D0"/>
    <w:rsid w:val="001C6355"/>
    <w:rsid w:val="001C6CB3"/>
    <w:rsid w:val="001C7266"/>
    <w:rsid w:val="001C730B"/>
    <w:rsid w:val="001D0560"/>
    <w:rsid w:val="001D1486"/>
    <w:rsid w:val="001D2977"/>
    <w:rsid w:val="001D3066"/>
    <w:rsid w:val="001D4174"/>
    <w:rsid w:val="001D499F"/>
    <w:rsid w:val="001D4CB7"/>
    <w:rsid w:val="001D5475"/>
    <w:rsid w:val="001D5671"/>
    <w:rsid w:val="001D588B"/>
    <w:rsid w:val="001D773A"/>
    <w:rsid w:val="001E2D10"/>
    <w:rsid w:val="001E2DA8"/>
    <w:rsid w:val="001E3CF0"/>
    <w:rsid w:val="001E5797"/>
    <w:rsid w:val="001F02AC"/>
    <w:rsid w:val="001F1339"/>
    <w:rsid w:val="001F16F3"/>
    <w:rsid w:val="001F180A"/>
    <w:rsid w:val="001F203E"/>
    <w:rsid w:val="001F2F24"/>
    <w:rsid w:val="001F34B7"/>
    <w:rsid w:val="001F356F"/>
    <w:rsid w:val="001F3751"/>
    <w:rsid w:val="001F484B"/>
    <w:rsid w:val="001F4F9E"/>
    <w:rsid w:val="001F5A05"/>
    <w:rsid w:val="001F7036"/>
    <w:rsid w:val="001F7518"/>
    <w:rsid w:val="001F7634"/>
    <w:rsid w:val="001F7D52"/>
    <w:rsid w:val="00200092"/>
    <w:rsid w:val="0020053F"/>
    <w:rsid w:val="0020069B"/>
    <w:rsid w:val="00200791"/>
    <w:rsid w:val="0020106F"/>
    <w:rsid w:val="00201388"/>
    <w:rsid w:val="0020169A"/>
    <w:rsid w:val="00201CED"/>
    <w:rsid w:val="0020202C"/>
    <w:rsid w:val="00202288"/>
    <w:rsid w:val="00202374"/>
    <w:rsid w:val="00202D5E"/>
    <w:rsid w:val="0020353C"/>
    <w:rsid w:val="002040FA"/>
    <w:rsid w:val="002048B8"/>
    <w:rsid w:val="00204AF9"/>
    <w:rsid w:val="002065A0"/>
    <w:rsid w:val="00206746"/>
    <w:rsid w:val="002067F9"/>
    <w:rsid w:val="00207BE7"/>
    <w:rsid w:val="00210188"/>
    <w:rsid w:val="00212479"/>
    <w:rsid w:val="002130D7"/>
    <w:rsid w:val="00213E45"/>
    <w:rsid w:val="00213FE4"/>
    <w:rsid w:val="002144CA"/>
    <w:rsid w:val="0021492B"/>
    <w:rsid w:val="00215D10"/>
    <w:rsid w:val="00216B7E"/>
    <w:rsid w:val="00217537"/>
    <w:rsid w:val="00220B26"/>
    <w:rsid w:val="00220CD3"/>
    <w:rsid w:val="00220DDC"/>
    <w:rsid w:val="00220FDF"/>
    <w:rsid w:val="002218A6"/>
    <w:rsid w:val="00221ED2"/>
    <w:rsid w:val="00222608"/>
    <w:rsid w:val="00222B05"/>
    <w:rsid w:val="00222CC1"/>
    <w:rsid w:val="002234FB"/>
    <w:rsid w:val="0022363F"/>
    <w:rsid w:val="0022423F"/>
    <w:rsid w:val="00224A6E"/>
    <w:rsid w:val="00225B20"/>
    <w:rsid w:val="00226072"/>
    <w:rsid w:val="00227039"/>
    <w:rsid w:val="00227D04"/>
    <w:rsid w:val="00227E67"/>
    <w:rsid w:val="00227F20"/>
    <w:rsid w:val="002306DA"/>
    <w:rsid w:val="0023167C"/>
    <w:rsid w:val="00232911"/>
    <w:rsid w:val="00233372"/>
    <w:rsid w:val="00233A1C"/>
    <w:rsid w:val="00234958"/>
    <w:rsid w:val="00234E77"/>
    <w:rsid w:val="00235199"/>
    <w:rsid w:val="00235565"/>
    <w:rsid w:val="00237365"/>
    <w:rsid w:val="00241E75"/>
    <w:rsid w:val="002439B7"/>
    <w:rsid w:val="00243F97"/>
    <w:rsid w:val="0024458A"/>
    <w:rsid w:val="002447F2"/>
    <w:rsid w:val="00245C12"/>
    <w:rsid w:val="00246579"/>
    <w:rsid w:val="00246E2A"/>
    <w:rsid w:val="00250B9F"/>
    <w:rsid w:val="00252E52"/>
    <w:rsid w:val="0025349F"/>
    <w:rsid w:val="00253D1D"/>
    <w:rsid w:val="0025444D"/>
    <w:rsid w:val="0025589A"/>
    <w:rsid w:val="00260004"/>
    <w:rsid w:val="002620FC"/>
    <w:rsid w:val="00262D95"/>
    <w:rsid w:val="002630B2"/>
    <w:rsid w:val="002632FA"/>
    <w:rsid w:val="00263798"/>
    <w:rsid w:val="002648D5"/>
    <w:rsid w:val="00264B30"/>
    <w:rsid w:val="00264C64"/>
    <w:rsid w:val="0026525A"/>
    <w:rsid w:val="0026541A"/>
    <w:rsid w:val="002664AA"/>
    <w:rsid w:val="00266655"/>
    <w:rsid w:val="00266752"/>
    <w:rsid w:val="00266BA4"/>
    <w:rsid w:val="00266CC1"/>
    <w:rsid w:val="00266D42"/>
    <w:rsid w:val="00270246"/>
    <w:rsid w:val="002710EC"/>
    <w:rsid w:val="002711B0"/>
    <w:rsid w:val="002711D9"/>
    <w:rsid w:val="0027157E"/>
    <w:rsid w:val="00272456"/>
    <w:rsid w:val="002728D7"/>
    <w:rsid w:val="00272EA4"/>
    <w:rsid w:val="00273264"/>
    <w:rsid w:val="00273703"/>
    <w:rsid w:val="00273EAC"/>
    <w:rsid w:val="00273FDF"/>
    <w:rsid w:val="00275566"/>
    <w:rsid w:val="00276A41"/>
    <w:rsid w:val="00276AE5"/>
    <w:rsid w:val="002774B4"/>
    <w:rsid w:val="00277AF1"/>
    <w:rsid w:val="00281678"/>
    <w:rsid w:val="00281B0E"/>
    <w:rsid w:val="00281E5C"/>
    <w:rsid w:val="002826C3"/>
    <w:rsid w:val="00287522"/>
    <w:rsid w:val="0028789D"/>
    <w:rsid w:val="00287DA7"/>
    <w:rsid w:val="00290051"/>
    <w:rsid w:val="0029034C"/>
    <w:rsid w:val="00291081"/>
    <w:rsid w:val="00291C32"/>
    <w:rsid w:val="00291F04"/>
    <w:rsid w:val="00292C62"/>
    <w:rsid w:val="00292D02"/>
    <w:rsid w:val="00292D1C"/>
    <w:rsid w:val="0029330B"/>
    <w:rsid w:val="00293D96"/>
    <w:rsid w:val="00294172"/>
    <w:rsid w:val="00294D71"/>
    <w:rsid w:val="00295D5B"/>
    <w:rsid w:val="00297BD2"/>
    <w:rsid w:val="002A1BCF"/>
    <w:rsid w:val="002A2473"/>
    <w:rsid w:val="002A28E2"/>
    <w:rsid w:val="002A3495"/>
    <w:rsid w:val="002A3553"/>
    <w:rsid w:val="002A4730"/>
    <w:rsid w:val="002A4A51"/>
    <w:rsid w:val="002A55D2"/>
    <w:rsid w:val="002A7173"/>
    <w:rsid w:val="002A718A"/>
    <w:rsid w:val="002A78E3"/>
    <w:rsid w:val="002A7BB1"/>
    <w:rsid w:val="002B11B3"/>
    <w:rsid w:val="002B1431"/>
    <w:rsid w:val="002B21D0"/>
    <w:rsid w:val="002B2573"/>
    <w:rsid w:val="002B35BE"/>
    <w:rsid w:val="002B43EB"/>
    <w:rsid w:val="002B455B"/>
    <w:rsid w:val="002B589E"/>
    <w:rsid w:val="002B7A24"/>
    <w:rsid w:val="002B7D5E"/>
    <w:rsid w:val="002C0BB9"/>
    <w:rsid w:val="002C0ECF"/>
    <w:rsid w:val="002C1357"/>
    <w:rsid w:val="002C16A9"/>
    <w:rsid w:val="002C1954"/>
    <w:rsid w:val="002C1A93"/>
    <w:rsid w:val="002C46FC"/>
    <w:rsid w:val="002C587F"/>
    <w:rsid w:val="002C59B1"/>
    <w:rsid w:val="002C5BA9"/>
    <w:rsid w:val="002C5C11"/>
    <w:rsid w:val="002C6628"/>
    <w:rsid w:val="002C7157"/>
    <w:rsid w:val="002C7671"/>
    <w:rsid w:val="002C767C"/>
    <w:rsid w:val="002D06E1"/>
    <w:rsid w:val="002D1D60"/>
    <w:rsid w:val="002D3E32"/>
    <w:rsid w:val="002D47A6"/>
    <w:rsid w:val="002D5165"/>
    <w:rsid w:val="002D525F"/>
    <w:rsid w:val="002D591A"/>
    <w:rsid w:val="002D6E82"/>
    <w:rsid w:val="002D7E51"/>
    <w:rsid w:val="002E0787"/>
    <w:rsid w:val="002E095D"/>
    <w:rsid w:val="002E0F7B"/>
    <w:rsid w:val="002E1560"/>
    <w:rsid w:val="002E18C7"/>
    <w:rsid w:val="002E1DE0"/>
    <w:rsid w:val="002E28C1"/>
    <w:rsid w:val="002E2B20"/>
    <w:rsid w:val="002E359F"/>
    <w:rsid w:val="002E3C0E"/>
    <w:rsid w:val="002E3C6F"/>
    <w:rsid w:val="002E3D6D"/>
    <w:rsid w:val="002E40EA"/>
    <w:rsid w:val="002F0726"/>
    <w:rsid w:val="002F0DC6"/>
    <w:rsid w:val="002F1FB4"/>
    <w:rsid w:val="002F2439"/>
    <w:rsid w:val="002F3136"/>
    <w:rsid w:val="002F32FA"/>
    <w:rsid w:val="002F35D3"/>
    <w:rsid w:val="002F54C9"/>
    <w:rsid w:val="003003BD"/>
    <w:rsid w:val="00300C1B"/>
    <w:rsid w:val="00300DD4"/>
    <w:rsid w:val="00301AD9"/>
    <w:rsid w:val="00301B16"/>
    <w:rsid w:val="00302093"/>
    <w:rsid w:val="003025E1"/>
    <w:rsid w:val="00302FF2"/>
    <w:rsid w:val="0030427E"/>
    <w:rsid w:val="00305023"/>
    <w:rsid w:val="00305658"/>
    <w:rsid w:val="003059C5"/>
    <w:rsid w:val="00305EA0"/>
    <w:rsid w:val="003067CC"/>
    <w:rsid w:val="00310B7C"/>
    <w:rsid w:val="00310D50"/>
    <w:rsid w:val="003113B8"/>
    <w:rsid w:val="00312483"/>
    <w:rsid w:val="0031369D"/>
    <w:rsid w:val="00313A37"/>
    <w:rsid w:val="00314C10"/>
    <w:rsid w:val="003151DB"/>
    <w:rsid w:val="00316300"/>
    <w:rsid w:val="0031671F"/>
    <w:rsid w:val="003170CC"/>
    <w:rsid w:val="00320479"/>
    <w:rsid w:val="0032065F"/>
    <w:rsid w:val="00321298"/>
    <w:rsid w:val="00321E49"/>
    <w:rsid w:val="00323386"/>
    <w:rsid w:val="003245D7"/>
    <w:rsid w:val="00324723"/>
    <w:rsid w:val="003251F9"/>
    <w:rsid w:val="003253A8"/>
    <w:rsid w:val="0032545A"/>
    <w:rsid w:val="00327153"/>
    <w:rsid w:val="00327709"/>
    <w:rsid w:val="00327BEB"/>
    <w:rsid w:val="003300EC"/>
    <w:rsid w:val="00330211"/>
    <w:rsid w:val="003306D0"/>
    <w:rsid w:val="00330CE7"/>
    <w:rsid w:val="003317BF"/>
    <w:rsid w:val="00331EE4"/>
    <w:rsid w:val="00333101"/>
    <w:rsid w:val="00333DED"/>
    <w:rsid w:val="0033589C"/>
    <w:rsid w:val="00335CA3"/>
    <w:rsid w:val="003362B2"/>
    <w:rsid w:val="0033725A"/>
    <w:rsid w:val="00337871"/>
    <w:rsid w:val="00337B77"/>
    <w:rsid w:val="00340601"/>
    <w:rsid w:val="00340B35"/>
    <w:rsid w:val="003411B2"/>
    <w:rsid w:val="0034120F"/>
    <w:rsid w:val="00343DEA"/>
    <w:rsid w:val="00345CEB"/>
    <w:rsid w:val="0034678D"/>
    <w:rsid w:val="00347730"/>
    <w:rsid w:val="00350514"/>
    <w:rsid w:val="0035082A"/>
    <w:rsid w:val="00350A51"/>
    <w:rsid w:val="00351E07"/>
    <w:rsid w:val="003520E1"/>
    <w:rsid w:val="00352148"/>
    <w:rsid w:val="00352744"/>
    <w:rsid w:val="00353B89"/>
    <w:rsid w:val="003543F2"/>
    <w:rsid w:val="00354B04"/>
    <w:rsid w:val="00355C68"/>
    <w:rsid w:val="00357646"/>
    <w:rsid w:val="00357C66"/>
    <w:rsid w:val="0036168D"/>
    <w:rsid w:val="00362618"/>
    <w:rsid w:val="003634B0"/>
    <w:rsid w:val="00364E1E"/>
    <w:rsid w:val="003654BC"/>
    <w:rsid w:val="00365D03"/>
    <w:rsid w:val="00365EB1"/>
    <w:rsid w:val="00366087"/>
    <w:rsid w:val="003662CB"/>
    <w:rsid w:val="00366CB6"/>
    <w:rsid w:val="00370AEA"/>
    <w:rsid w:val="00371782"/>
    <w:rsid w:val="003721B9"/>
    <w:rsid w:val="00374874"/>
    <w:rsid w:val="00374C70"/>
    <w:rsid w:val="00374DAD"/>
    <w:rsid w:val="00377555"/>
    <w:rsid w:val="003775C1"/>
    <w:rsid w:val="0037763A"/>
    <w:rsid w:val="00377AE4"/>
    <w:rsid w:val="003815C0"/>
    <w:rsid w:val="00381913"/>
    <w:rsid w:val="00381C63"/>
    <w:rsid w:val="00381D0D"/>
    <w:rsid w:val="00382877"/>
    <w:rsid w:val="00382F2B"/>
    <w:rsid w:val="00383000"/>
    <w:rsid w:val="00383020"/>
    <w:rsid w:val="00383C20"/>
    <w:rsid w:val="00384622"/>
    <w:rsid w:val="00384EEE"/>
    <w:rsid w:val="003850EE"/>
    <w:rsid w:val="0038531C"/>
    <w:rsid w:val="00385AFC"/>
    <w:rsid w:val="00386690"/>
    <w:rsid w:val="00386FFE"/>
    <w:rsid w:val="00391861"/>
    <w:rsid w:val="00392439"/>
    <w:rsid w:val="00392791"/>
    <w:rsid w:val="003933E6"/>
    <w:rsid w:val="00393C76"/>
    <w:rsid w:val="0039497B"/>
    <w:rsid w:val="0039565B"/>
    <w:rsid w:val="0039687E"/>
    <w:rsid w:val="003975A1"/>
    <w:rsid w:val="003A017D"/>
    <w:rsid w:val="003A1634"/>
    <w:rsid w:val="003A1639"/>
    <w:rsid w:val="003A18B4"/>
    <w:rsid w:val="003A1DBC"/>
    <w:rsid w:val="003A1E9B"/>
    <w:rsid w:val="003A2CA4"/>
    <w:rsid w:val="003A31D2"/>
    <w:rsid w:val="003A4642"/>
    <w:rsid w:val="003A5740"/>
    <w:rsid w:val="003A6159"/>
    <w:rsid w:val="003A7104"/>
    <w:rsid w:val="003A7F7E"/>
    <w:rsid w:val="003B0154"/>
    <w:rsid w:val="003B0BA7"/>
    <w:rsid w:val="003B0CA3"/>
    <w:rsid w:val="003B1063"/>
    <w:rsid w:val="003B10B5"/>
    <w:rsid w:val="003B14C2"/>
    <w:rsid w:val="003B319A"/>
    <w:rsid w:val="003B39F3"/>
    <w:rsid w:val="003B4F9F"/>
    <w:rsid w:val="003B5696"/>
    <w:rsid w:val="003B5884"/>
    <w:rsid w:val="003B73E9"/>
    <w:rsid w:val="003B7CD5"/>
    <w:rsid w:val="003B7E20"/>
    <w:rsid w:val="003C0246"/>
    <w:rsid w:val="003C03E9"/>
    <w:rsid w:val="003C22FB"/>
    <w:rsid w:val="003C23B3"/>
    <w:rsid w:val="003C5CAB"/>
    <w:rsid w:val="003C5FB2"/>
    <w:rsid w:val="003C7ECC"/>
    <w:rsid w:val="003D0A85"/>
    <w:rsid w:val="003D129E"/>
    <w:rsid w:val="003D4AD9"/>
    <w:rsid w:val="003D4FC9"/>
    <w:rsid w:val="003D6DCD"/>
    <w:rsid w:val="003D785E"/>
    <w:rsid w:val="003E08CD"/>
    <w:rsid w:val="003E1231"/>
    <w:rsid w:val="003E2798"/>
    <w:rsid w:val="003E3245"/>
    <w:rsid w:val="003E3A94"/>
    <w:rsid w:val="003E40CE"/>
    <w:rsid w:val="003E4A5C"/>
    <w:rsid w:val="003E4AB7"/>
    <w:rsid w:val="003E5ACB"/>
    <w:rsid w:val="003E6C9C"/>
    <w:rsid w:val="003E75D8"/>
    <w:rsid w:val="003E7979"/>
    <w:rsid w:val="003F02E8"/>
    <w:rsid w:val="003F1369"/>
    <w:rsid w:val="003F212A"/>
    <w:rsid w:val="003F32DB"/>
    <w:rsid w:val="003F44D5"/>
    <w:rsid w:val="003F4ABF"/>
    <w:rsid w:val="003F4D56"/>
    <w:rsid w:val="003F5BE6"/>
    <w:rsid w:val="003F6047"/>
    <w:rsid w:val="003F6BF8"/>
    <w:rsid w:val="003F6D9A"/>
    <w:rsid w:val="0040027A"/>
    <w:rsid w:val="00401078"/>
    <w:rsid w:val="0040174B"/>
    <w:rsid w:val="00401A31"/>
    <w:rsid w:val="00401AA1"/>
    <w:rsid w:val="0040289E"/>
    <w:rsid w:val="00402E6B"/>
    <w:rsid w:val="00402F88"/>
    <w:rsid w:val="00403567"/>
    <w:rsid w:val="0040378D"/>
    <w:rsid w:val="004044C6"/>
    <w:rsid w:val="00405BC1"/>
    <w:rsid w:val="00406400"/>
    <w:rsid w:val="0040732D"/>
    <w:rsid w:val="00410302"/>
    <w:rsid w:val="00410531"/>
    <w:rsid w:val="00410A23"/>
    <w:rsid w:val="00410D0F"/>
    <w:rsid w:val="004118D3"/>
    <w:rsid w:val="004124F8"/>
    <w:rsid w:val="004129E2"/>
    <w:rsid w:val="00412E67"/>
    <w:rsid w:val="0041324D"/>
    <w:rsid w:val="004133FA"/>
    <w:rsid w:val="00413FBC"/>
    <w:rsid w:val="00414133"/>
    <w:rsid w:val="00415C49"/>
    <w:rsid w:val="00416246"/>
    <w:rsid w:val="004165AE"/>
    <w:rsid w:val="00416807"/>
    <w:rsid w:val="0041695F"/>
    <w:rsid w:val="00420BC8"/>
    <w:rsid w:val="0042111C"/>
    <w:rsid w:val="0042117A"/>
    <w:rsid w:val="004248D6"/>
    <w:rsid w:val="00424D07"/>
    <w:rsid w:val="00425546"/>
    <w:rsid w:val="00425A7C"/>
    <w:rsid w:val="004270BE"/>
    <w:rsid w:val="00427A9C"/>
    <w:rsid w:val="004305B8"/>
    <w:rsid w:val="00431CD7"/>
    <w:rsid w:val="00431FB1"/>
    <w:rsid w:val="00432678"/>
    <w:rsid w:val="004334DA"/>
    <w:rsid w:val="004343B3"/>
    <w:rsid w:val="00434520"/>
    <w:rsid w:val="00434EC4"/>
    <w:rsid w:val="0043500F"/>
    <w:rsid w:val="00435CEB"/>
    <w:rsid w:val="004372C1"/>
    <w:rsid w:val="0043763B"/>
    <w:rsid w:val="00437755"/>
    <w:rsid w:val="004402CA"/>
    <w:rsid w:val="00440ECE"/>
    <w:rsid w:val="00441F33"/>
    <w:rsid w:val="00442425"/>
    <w:rsid w:val="0044393D"/>
    <w:rsid w:val="00443D57"/>
    <w:rsid w:val="004440E7"/>
    <w:rsid w:val="00444133"/>
    <w:rsid w:val="004455B9"/>
    <w:rsid w:val="004457CE"/>
    <w:rsid w:val="00445D01"/>
    <w:rsid w:val="00446C8A"/>
    <w:rsid w:val="00447AB9"/>
    <w:rsid w:val="0045083D"/>
    <w:rsid w:val="00450ADE"/>
    <w:rsid w:val="004513C1"/>
    <w:rsid w:val="00451613"/>
    <w:rsid w:val="00451CF1"/>
    <w:rsid w:val="00452A0C"/>
    <w:rsid w:val="00453C59"/>
    <w:rsid w:val="004543AB"/>
    <w:rsid w:val="004543CC"/>
    <w:rsid w:val="004549ED"/>
    <w:rsid w:val="004550D3"/>
    <w:rsid w:val="00455D37"/>
    <w:rsid w:val="00455D68"/>
    <w:rsid w:val="0045610C"/>
    <w:rsid w:val="0045775F"/>
    <w:rsid w:val="004579A7"/>
    <w:rsid w:val="0046006A"/>
    <w:rsid w:val="00461172"/>
    <w:rsid w:val="00461AD2"/>
    <w:rsid w:val="00461EC2"/>
    <w:rsid w:val="0046227F"/>
    <w:rsid w:val="00464743"/>
    <w:rsid w:val="00464B2F"/>
    <w:rsid w:val="00464C60"/>
    <w:rsid w:val="00465113"/>
    <w:rsid w:val="00465B7F"/>
    <w:rsid w:val="004671EC"/>
    <w:rsid w:val="004702D1"/>
    <w:rsid w:val="00471189"/>
    <w:rsid w:val="00471BDD"/>
    <w:rsid w:val="00471C33"/>
    <w:rsid w:val="0047222B"/>
    <w:rsid w:val="004741E8"/>
    <w:rsid w:val="0047566F"/>
    <w:rsid w:val="00475798"/>
    <w:rsid w:val="00475C90"/>
    <w:rsid w:val="0047663E"/>
    <w:rsid w:val="00477BB4"/>
    <w:rsid w:val="00477F78"/>
    <w:rsid w:val="00480577"/>
    <w:rsid w:val="00482418"/>
    <w:rsid w:val="0048278D"/>
    <w:rsid w:val="00482D56"/>
    <w:rsid w:val="00483B17"/>
    <w:rsid w:val="00483D7B"/>
    <w:rsid w:val="00483E59"/>
    <w:rsid w:val="00484A1B"/>
    <w:rsid w:val="00485020"/>
    <w:rsid w:val="00485181"/>
    <w:rsid w:val="004853D7"/>
    <w:rsid w:val="0048575A"/>
    <w:rsid w:val="00486972"/>
    <w:rsid w:val="00486BB8"/>
    <w:rsid w:val="0049017C"/>
    <w:rsid w:val="004904F8"/>
    <w:rsid w:val="00490FDF"/>
    <w:rsid w:val="00491422"/>
    <w:rsid w:val="004917D7"/>
    <w:rsid w:val="00491B2C"/>
    <w:rsid w:val="0049200F"/>
    <w:rsid w:val="0049240C"/>
    <w:rsid w:val="0049297B"/>
    <w:rsid w:val="00492A7E"/>
    <w:rsid w:val="00493237"/>
    <w:rsid w:val="004948F1"/>
    <w:rsid w:val="00495AC9"/>
    <w:rsid w:val="00496A15"/>
    <w:rsid w:val="00496FA0"/>
    <w:rsid w:val="004979BE"/>
    <w:rsid w:val="004A02CC"/>
    <w:rsid w:val="004A0702"/>
    <w:rsid w:val="004A1159"/>
    <w:rsid w:val="004A17E0"/>
    <w:rsid w:val="004A1D2E"/>
    <w:rsid w:val="004A2ED8"/>
    <w:rsid w:val="004A36B5"/>
    <w:rsid w:val="004A40AD"/>
    <w:rsid w:val="004A4B8D"/>
    <w:rsid w:val="004A514B"/>
    <w:rsid w:val="004A61C8"/>
    <w:rsid w:val="004A6372"/>
    <w:rsid w:val="004A763F"/>
    <w:rsid w:val="004B145A"/>
    <w:rsid w:val="004B1468"/>
    <w:rsid w:val="004B1649"/>
    <w:rsid w:val="004B1A15"/>
    <w:rsid w:val="004B1EF0"/>
    <w:rsid w:val="004B23C1"/>
    <w:rsid w:val="004B3DC5"/>
    <w:rsid w:val="004B477C"/>
    <w:rsid w:val="004B5164"/>
    <w:rsid w:val="004B5C49"/>
    <w:rsid w:val="004B7210"/>
    <w:rsid w:val="004B7DF6"/>
    <w:rsid w:val="004B7EA8"/>
    <w:rsid w:val="004C0F06"/>
    <w:rsid w:val="004C1A64"/>
    <w:rsid w:val="004C2AFF"/>
    <w:rsid w:val="004C45B5"/>
    <w:rsid w:val="004C482D"/>
    <w:rsid w:val="004C516F"/>
    <w:rsid w:val="004C6A73"/>
    <w:rsid w:val="004C7505"/>
    <w:rsid w:val="004C7B88"/>
    <w:rsid w:val="004D0D66"/>
    <w:rsid w:val="004D0F87"/>
    <w:rsid w:val="004D13DE"/>
    <w:rsid w:val="004D1D88"/>
    <w:rsid w:val="004D1F70"/>
    <w:rsid w:val="004D62F6"/>
    <w:rsid w:val="004D6D48"/>
    <w:rsid w:val="004E037E"/>
    <w:rsid w:val="004E18AA"/>
    <w:rsid w:val="004E1C2E"/>
    <w:rsid w:val="004E1DB5"/>
    <w:rsid w:val="004E2737"/>
    <w:rsid w:val="004E2D7E"/>
    <w:rsid w:val="004E2F1D"/>
    <w:rsid w:val="004E627A"/>
    <w:rsid w:val="004E6858"/>
    <w:rsid w:val="004E6DA3"/>
    <w:rsid w:val="004E7376"/>
    <w:rsid w:val="004F204D"/>
    <w:rsid w:val="004F41B6"/>
    <w:rsid w:val="004F43A4"/>
    <w:rsid w:val="004F4B40"/>
    <w:rsid w:val="004F4B69"/>
    <w:rsid w:val="004F5B25"/>
    <w:rsid w:val="004F6457"/>
    <w:rsid w:val="004F6806"/>
    <w:rsid w:val="005009F1"/>
    <w:rsid w:val="00500E3D"/>
    <w:rsid w:val="00501335"/>
    <w:rsid w:val="005014E6"/>
    <w:rsid w:val="0050337E"/>
    <w:rsid w:val="00503B4B"/>
    <w:rsid w:val="00503FF2"/>
    <w:rsid w:val="00505E4E"/>
    <w:rsid w:val="005060D0"/>
    <w:rsid w:val="005062A0"/>
    <w:rsid w:val="00506720"/>
    <w:rsid w:val="005070F2"/>
    <w:rsid w:val="00507565"/>
    <w:rsid w:val="005120FD"/>
    <w:rsid w:val="0051213D"/>
    <w:rsid w:val="00512ECE"/>
    <w:rsid w:val="00514F1F"/>
    <w:rsid w:val="00516E6F"/>
    <w:rsid w:val="00521276"/>
    <w:rsid w:val="00521C4A"/>
    <w:rsid w:val="00522A07"/>
    <w:rsid w:val="005234B3"/>
    <w:rsid w:val="00523E51"/>
    <w:rsid w:val="00524036"/>
    <w:rsid w:val="00525461"/>
    <w:rsid w:val="00526903"/>
    <w:rsid w:val="00526B8B"/>
    <w:rsid w:val="0052707B"/>
    <w:rsid w:val="00527726"/>
    <w:rsid w:val="00531866"/>
    <w:rsid w:val="005342A6"/>
    <w:rsid w:val="00535F60"/>
    <w:rsid w:val="005361DC"/>
    <w:rsid w:val="00536AE0"/>
    <w:rsid w:val="00536BF8"/>
    <w:rsid w:val="00536FF6"/>
    <w:rsid w:val="0053779E"/>
    <w:rsid w:val="00537E09"/>
    <w:rsid w:val="0054093D"/>
    <w:rsid w:val="005409B4"/>
    <w:rsid w:val="00540C62"/>
    <w:rsid w:val="00540CA3"/>
    <w:rsid w:val="00540F07"/>
    <w:rsid w:val="00540F41"/>
    <w:rsid w:val="00541D97"/>
    <w:rsid w:val="005420C6"/>
    <w:rsid w:val="005425AA"/>
    <w:rsid w:val="00542D8A"/>
    <w:rsid w:val="005435C5"/>
    <w:rsid w:val="00544831"/>
    <w:rsid w:val="00544ACC"/>
    <w:rsid w:val="005459C2"/>
    <w:rsid w:val="00545C9A"/>
    <w:rsid w:val="00546E0D"/>
    <w:rsid w:val="00547736"/>
    <w:rsid w:val="005477C2"/>
    <w:rsid w:val="00547EE1"/>
    <w:rsid w:val="005502CD"/>
    <w:rsid w:val="00550D0B"/>
    <w:rsid w:val="00551964"/>
    <w:rsid w:val="00551AC5"/>
    <w:rsid w:val="00551B08"/>
    <w:rsid w:val="00551C77"/>
    <w:rsid w:val="00552731"/>
    <w:rsid w:val="005527D3"/>
    <w:rsid w:val="0055288D"/>
    <w:rsid w:val="00553012"/>
    <w:rsid w:val="005535DE"/>
    <w:rsid w:val="005541AA"/>
    <w:rsid w:val="0055609B"/>
    <w:rsid w:val="00556532"/>
    <w:rsid w:val="00557022"/>
    <w:rsid w:val="00557D43"/>
    <w:rsid w:val="0056032C"/>
    <w:rsid w:val="00560445"/>
    <w:rsid w:val="0056049A"/>
    <w:rsid w:val="005608A3"/>
    <w:rsid w:val="0056102D"/>
    <w:rsid w:val="005610AF"/>
    <w:rsid w:val="0056177B"/>
    <w:rsid w:val="0056312F"/>
    <w:rsid w:val="00563AFB"/>
    <w:rsid w:val="005642E7"/>
    <w:rsid w:val="0056653B"/>
    <w:rsid w:val="0056678A"/>
    <w:rsid w:val="00566C50"/>
    <w:rsid w:val="00567966"/>
    <w:rsid w:val="005701D3"/>
    <w:rsid w:val="0057034B"/>
    <w:rsid w:val="00570FCD"/>
    <w:rsid w:val="0057159A"/>
    <w:rsid w:val="00572289"/>
    <w:rsid w:val="0057295F"/>
    <w:rsid w:val="00573062"/>
    <w:rsid w:val="005736D7"/>
    <w:rsid w:val="00573B89"/>
    <w:rsid w:val="00574542"/>
    <w:rsid w:val="005746B6"/>
    <w:rsid w:val="00574911"/>
    <w:rsid w:val="00574E8B"/>
    <w:rsid w:val="00575283"/>
    <w:rsid w:val="00575D46"/>
    <w:rsid w:val="00576585"/>
    <w:rsid w:val="005774B9"/>
    <w:rsid w:val="00577C0A"/>
    <w:rsid w:val="00580477"/>
    <w:rsid w:val="00580EDC"/>
    <w:rsid w:val="00580FA3"/>
    <w:rsid w:val="005817EB"/>
    <w:rsid w:val="005819E9"/>
    <w:rsid w:val="00583407"/>
    <w:rsid w:val="0058491F"/>
    <w:rsid w:val="00584E1D"/>
    <w:rsid w:val="005853CD"/>
    <w:rsid w:val="00585495"/>
    <w:rsid w:val="00585707"/>
    <w:rsid w:val="0058583E"/>
    <w:rsid w:val="00585AFA"/>
    <w:rsid w:val="00586162"/>
    <w:rsid w:val="00586ACF"/>
    <w:rsid w:val="00586BA5"/>
    <w:rsid w:val="00586D26"/>
    <w:rsid w:val="00587038"/>
    <w:rsid w:val="00590489"/>
    <w:rsid w:val="00591CAA"/>
    <w:rsid w:val="005927C8"/>
    <w:rsid w:val="005931D2"/>
    <w:rsid w:val="005932CB"/>
    <w:rsid w:val="005939D8"/>
    <w:rsid w:val="005946F2"/>
    <w:rsid w:val="00594F4B"/>
    <w:rsid w:val="00594F4C"/>
    <w:rsid w:val="005954C8"/>
    <w:rsid w:val="00595F8D"/>
    <w:rsid w:val="0059616E"/>
    <w:rsid w:val="00596AC0"/>
    <w:rsid w:val="00596F4E"/>
    <w:rsid w:val="005A0EB9"/>
    <w:rsid w:val="005A187F"/>
    <w:rsid w:val="005A1BDE"/>
    <w:rsid w:val="005A25A6"/>
    <w:rsid w:val="005A47BA"/>
    <w:rsid w:val="005A49DD"/>
    <w:rsid w:val="005A5087"/>
    <w:rsid w:val="005A5A35"/>
    <w:rsid w:val="005A6578"/>
    <w:rsid w:val="005A77B6"/>
    <w:rsid w:val="005A79BD"/>
    <w:rsid w:val="005B0BED"/>
    <w:rsid w:val="005B1971"/>
    <w:rsid w:val="005B2504"/>
    <w:rsid w:val="005B2FD4"/>
    <w:rsid w:val="005B361C"/>
    <w:rsid w:val="005B5F6F"/>
    <w:rsid w:val="005B6EF3"/>
    <w:rsid w:val="005B7420"/>
    <w:rsid w:val="005B7A69"/>
    <w:rsid w:val="005B7BB2"/>
    <w:rsid w:val="005C1992"/>
    <w:rsid w:val="005C23E3"/>
    <w:rsid w:val="005C36FA"/>
    <w:rsid w:val="005C3A74"/>
    <w:rsid w:val="005C4423"/>
    <w:rsid w:val="005C73AF"/>
    <w:rsid w:val="005C7571"/>
    <w:rsid w:val="005C7B5C"/>
    <w:rsid w:val="005C7E47"/>
    <w:rsid w:val="005D0001"/>
    <w:rsid w:val="005D0464"/>
    <w:rsid w:val="005D0B6B"/>
    <w:rsid w:val="005D281E"/>
    <w:rsid w:val="005D3C3D"/>
    <w:rsid w:val="005D409D"/>
    <w:rsid w:val="005D43EB"/>
    <w:rsid w:val="005D446B"/>
    <w:rsid w:val="005D64F5"/>
    <w:rsid w:val="005E222E"/>
    <w:rsid w:val="005E23D5"/>
    <w:rsid w:val="005E3249"/>
    <w:rsid w:val="005E36C1"/>
    <w:rsid w:val="005E46FC"/>
    <w:rsid w:val="005E68DC"/>
    <w:rsid w:val="005E6CEF"/>
    <w:rsid w:val="005E7276"/>
    <w:rsid w:val="005F251A"/>
    <w:rsid w:val="005F3DE0"/>
    <w:rsid w:val="005F7EF9"/>
    <w:rsid w:val="00600472"/>
    <w:rsid w:val="006006AE"/>
    <w:rsid w:val="006012FD"/>
    <w:rsid w:val="00603707"/>
    <w:rsid w:val="006042C1"/>
    <w:rsid w:val="006046EA"/>
    <w:rsid w:val="00604A25"/>
    <w:rsid w:val="0060518F"/>
    <w:rsid w:val="00605BAD"/>
    <w:rsid w:val="00605FB7"/>
    <w:rsid w:val="00606052"/>
    <w:rsid w:val="0060728C"/>
    <w:rsid w:val="0060743A"/>
    <w:rsid w:val="00610E02"/>
    <w:rsid w:val="00611BAB"/>
    <w:rsid w:val="00611FAE"/>
    <w:rsid w:val="00611FC0"/>
    <w:rsid w:val="00612496"/>
    <w:rsid w:val="00614088"/>
    <w:rsid w:val="00614FF4"/>
    <w:rsid w:val="0061623B"/>
    <w:rsid w:val="006162E2"/>
    <w:rsid w:val="006171CC"/>
    <w:rsid w:val="006178C4"/>
    <w:rsid w:val="00617DE2"/>
    <w:rsid w:val="006203A7"/>
    <w:rsid w:val="0062294E"/>
    <w:rsid w:val="00623664"/>
    <w:rsid w:val="00623673"/>
    <w:rsid w:val="006236A2"/>
    <w:rsid w:val="00624BF6"/>
    <w:rsid w:val="00624C24"/>
    <w:rsid w:val="006253F7"/>
    <w:rsid w:val="00626CA5"/>
    <w:rsid w:val="00627214"/>
    <w:rsid w:val="006276B3"/>
    <w:rsid w:val="00627BBC"/>
    <w:rsid w:val="006305D3"/>
    <w:rsid w:val="006309D5"/>
    <w:rsid w:val="006313E6"/>
    <w:rsid w:val="0063142C"/>
    <w:rsid w:val="0063172A"/>
    <w:rsid w:val="00631DDB"/>
    <w:rsid w:val="00632C09"/>
    <w:rsid w:val="006334A1"/>
    <w:rsid w:val="00634111"/>
    <w:rsid w:val="006372D6"/>
    <w:rsid w:val="00637975"/>
    <w:rsid w:val="00637E87"/>
    <w:rsid w:val="00640A85"/>
    <w:rsid w:val="006415E9"/>
    <w:rsid w:val="0064180F"/>
    <w:rsid w:val="0064260E"/>
    <w:rsid w:val="00642D95"/>
    <w:rsid w:val="00642DEA"/>
    <w:rsid w:val="006430F5"/>
    <w:rsid w:val="00643B21"/>
    <w:rsid w:val="006454EB"/>
    <w:rsid w:val="006458A2"/>
    <w:rsid w:val="006459A5"/>
    <w:rsid w:val="00645BAC"/>
    <w:rsid w:val="00646772"/>
    <w:rsid w:val="00646AE8"/>
    <w:rsid w:val="0064715F"/>
    <w:rsid w:val="00647E9D"/>
    <w:rsid w:val="00650243"/>
    <w:rsid w:val="006508BE"/>
    <w:rsid w:val="0065158C"/>
    <w:rsid w:val="006518F9"/>
    <w:rsid w:val="006521FD"/>
    <w:rsid w:val="006528CF"/>
    <w:rsid w:val="00652B59"/>
    <w:rsid w:val="00653163"/>
    <w:rsid w:val="006532FB"/>
    <w:rsid w:val="006545E2"/>
    <w:rsid w:val="006548BB"/>
    <w:rsid w:val="006559FD"/>
    <w:rsid w:val="00655F7B"/>
    <w:rsid w:val="0065621A"/>
    <w:rsid w:val="0065633A"/>
    <w:rsid w:val="00656BF8"/>
    <w:rsid w:val="00656E1E"/>
    <w:rsid w:val="00657585"/>
    <w:rsid w:val="00660291"/>
    <w:rsid w:val="0066110D"/>
    <w:rsid w:val="0066211B"/>
    <w:rsid w:val="0066218E"/>
    <w:rsid w:val="006630BB"/>
    <w:rsid w:val="00663B99"/>
    <w:rsid w:val="0066434F"/>
    <w:rsid w:val="006643B7"/>
    <w:rsid w:val="006651D2"/>
    <w:rsid w:val="00666CA4"/>
    <w:rsid w:val="00667106"/>
    <w:rsid w:val="00667E5D"/>
    <w:rsid w:val="00670D2C"/>
    <w:rsid w:val="006713DA"/>
    <w:rsid w:val="0067181D"/>
    <w:rsid w:val="00671C9B"/>
    <w:rsid w:val="00671FB1"/>
    <w:rsid w:val="00672525"/>
    <w:rsid w:val="00672615"/>
    <w:rsid w:val="006742F5"/>
    <w:rsid w:val="00675B64"/>
    <w:rsid w:val="00676A1C"/>
    <w:rsid w:val="00677909"/>
    <w:rsid w:val="00677AE5"/>
    <w:rsid w:val="00677D88"/>
    <w:rsid w:val="00680B75"/>
    <w:rsid w:val="00680FDF"/>
    <w:rsid w:val="00681368"/>
    <w:rsid w:val="00681B76"/>
    <w:rsid w:val="00681EF7"/>
    <w:rsid w:val="006825B0"/>
    <w:rsid w:val="00683416"/>
    <w:rsid w:val="00683F3B"/>
    <w:rsid w:val="00684621"/>
    <w:rsid w:val="006849BC"/>
    <w:rsid w:val="00684EC6"/>
    <w:rsid w:val="006851F0"/>
    <w:rsid w:val="00686721"/>
    <w:rsid w:val="00686D2B"/>
    <w:rsid w:val="00690235"/>
    <w:rsid w:val="006904E3"/>
    <w:rsid w:val="006921A9"/>
    <w:rsid w:val="00692B64"/>
    <w:rsid w:val="00693998"/>
    <w:rsid w:val="00693E5E"/>
    <w:rsid w:val="0069421C"/>
    <w:rsid w:val="006942A3"/>
    <w:rsid w:val="00694614"/>
    <w:rsid w:val="00696DA3"/>
    <w:rsid w:val="006A031F"/>
    <w:rsid w:val="006A0363"/>
    <w:rsid w:val="006A0873"/>
    <w:rsid w:val="006A1948"/>
    <w:rsid w:val="006A368A"/>
    <w:rsid w:val="006A596D"/>
    <w:rsid w:val="006A5B12"/>
    <w:rsid w:val="006A7C37"/>
    <w:rsid w:val="006A7E34"/>
    <w:rsid w:val="006B0DE5"/>
    <w:rsid w:val="006B195E"/>
    <w:rsid w:val="006B1C0C"/>
    <w:rsid w:val="006B29BF"/>
    <w:rsid w:val="006B2E5A"/>
    <w:rsid w:val="006B35ED"/>
    <w:rsid w:val="006B3E7F"/>
    <w:rsid w:val="006B4587"/>
    <w:rsid w:val="006B5740"/>
    <w:rsid w:val="006B59A6"/>
    <w:rsid w:val="006B65C6"/>
    <w:rsid w:val="006B686F"/>
    <w:rsid w:val="006B7719"/>
    <w:rsid w:val="006C07EB"/>
    <w:rsid w:val="006C09F4"/>
    <w:rsid w:val="006C18DA"/>
    <w:rsid w:val="006C224F"/>
    <w:rsid w:val="006C2278"/>
    <w:rsid w:val="006C2595"/>
    <w:rsid w:val="006C27C6"/>
    <w:rsid w:val="006C2B22"/>
    <w:rsid w:val="006C41E9"/>
    <w:rsid w:val="006C49D6"/>
    <w:rsid w:val="006C4E46"/>
    <w:rsid w:val="006C545E"/>
    <w:rsid w:val="006C5C46"/>
    <w:rsid w:val="006C6BE9"/>
    <w:rsid w:val="006C748A"/>
    <w:rsid w:val="006C7CF6"/>
    <w:rsid w:val="006D00BE"/>
    <w:rsid w:val="006D05A0"/>
    <w:rsid w:val="006D067E"/>
    <w:rsid w:val="006D0E16"/>
    <w:rsid w:val="006D1100"/>
    <w:rsid w:val="006D1177"/>
    <w:rsid w:val="006D14CD"/>
    <w:rsid w:val="006D183E"/>
    <w:rsid w:val="006D38BD"/>
    <w:rsid w:val="006D46A4"/>
    <w:rsid w:val="006D5C05"/>
    <w:rsid w:val="006D5C86"/>
    <w:rsid w:val="006D5CEE"/>
    <w:rsid w:val="006D6750"/>
    <w:rsid w:val="006D6DF0"/>
    <w:rsid w:val="006E1DF6"/>
    <w:rsid w:val="006E3493"/>
    <w:rsid w:val="006E3E5D"/>
    <w:rsid w:val="006E401E"/>
    <w:rsid w:val="006E48A1"/>
    <w:rsid w:val="006E4BAF"/>
    <w:rsid w:val="006E5314"/>
    <w:rsid w:val="006E59D2"/>
    <w:rsid w:val="006E5E59"/>
    <w:rsid w:val="006E670F"/>
    <w:rsid w:val="006E6E43"/>
    <w:rsid w:val="006E7515"/>
    <w:rsid w:val="006F011E"/>
    <w:rsid w:val="006F0703"/>
    <w:rsid w:val="006F09E2"/>
    <w:rsid w:val="006F0A84"/>
    <w:rsid w:val="006F0B25"/>
    <w:rsid w:val="006F12B0"/>
    <w:rsid w:val="006F1C0A"/>
    <w:rsid w:val="006F22CD"/>
    <w:rsid w:val="006F2737"/>
    <w:rsid w:val="006F29AB"/>
    <w:rsid w:val="006F4208"/>
    <w:rsid w:val="006F4664"/>
    <w:rsid w:val="006F4BE0"/>
    <w:rsid w:val="006F5234"/>
    <w:rsid w:val="006F55BD"/>
    <w:rsid w:val="006F60EC"/>
    <w:rsid w:val="006F7590"/>
    <w:rsid w:val="006F76E1"/>
    <w:rsid w:val="006F7949"/>
    <w:rsid w:val="0070083B"/>
    <w:rsid w:val="00701A72"/>
    <w:rsid w:val="00702B46"/>
    <w:rsid w:val="00704307"/>
    <w:rsid w:val="00705815"/>
    <w:rsid w:val="00707104"/>
    <w:rsid w:val="007078FF"/>
    <w:rsid w:val="00707E76"/>
    <w:rsid w:val="00710B03"/>
    <w:rsid w:val="00710B6C"/>
    <w:rsid w:val="0071152E"/>
    <w:rsid w:val="00711D3C"/>
    <w:rsid w:val="007136A7"/>
    <w:rsid w:val="00713C7A"/>
    <w:rsid w:val="00715FCC"/>
    <w:rsid w:val="00716019"/>
    <w:rsid w:val="0071610F"/>
    <w:rsid w:val="00716605"/>
    <w:rsid w:val="0072082C"/>
    <w:rsid w:val="00720DAE"/>
    <w:rsid w:val="007218DC"/>
    <w:rsid w:val="00721E15"/>
    <w:rsid w:val="00721F87"/>
    <w:rsid w:val="00722470"/>
    <w:rsid w:val="00722687"/>
    <w:rsid w:val="00723115"/>
    <w:rsid w:val="00724265"/>
    <w:rsid w:val="007261C5"/>
    <w:rsid w:val="00727D5D"/>
    <w:rsid w:val="007308B0"/>
    <w:rsid w:val="007341D8"/>
    <w:rsid w:val="00737191"/>
    <w:rsid w:val="00737488"/>
    <w:rsid w:val="00737649"/>
    <w:rsid w:val="0074067D"/>
    <w:rsid w:val="007424B8"/>
    <w:rsid w:val="007432FC"/>
    <w:rsid w:val="007433CB"/>
    <w:rsid w:val="007435B2"/>
    <w:rsid w:val="00743F02"/>
    <w:rsid w:val="007448E1"/>
    <w:rsid w:val="007455A2"/>
    <w:rsid w:val="00745A6E"/>
    <w:rsid w:val="00745CC9"/>
    <w:rsid w:val="007462F1"/>
    <w:rsid w:val="00746713"/>
    <w:rsid w:val="007468BE"/>
    <w:rsid w:val="00746AB8"/>
    <w:rsid w:val="007502A6"/>
    <w:rsid w:val="007505E5"/>
    <w:rsid w:val="00750684"/>
    <w:rsid w:val="00750D22"/>
    <w:rsid w:val="0075108E"/>
    <w:rsid w:val="00751199"/>
    <w:rsid w:val="00752A8F"/>
    <w:rsid w:val="00752CA9"/>
    <w:rsid w:val="00753E33"/>
    <w:rsid w:val="007540A0"/>
    <w:rsid w:val="0075410E"/>
    <w:rsid w:val="00754B23"/>
    <w:rsid w:val="0075533A"/>
    <w:rsid w:val="007570DB"/>
    <w:rsid w:val="007578FD"/>
    <w:rsid w:val="00757C86"/>
    <w:rsid w:val="0076041F"/>
    <w:rsid w:val="007608C6"/>
    <w:rsid w:val="00760DA0"/>
    <w:rsid w:val="00762B42"/>
    <w:rsid w:val="007635FC"/>
    <w:rsid w:val="007637B8"/>
    <w:rsid w:val="00763AEA"/>
    <w:rsid w:val="00765D1C"/>
    <w:rsid w:val="00767270"/>
    <w:rsid w:val="00767949"/>
    <w:rsid w:val="00767B5E"/>
    <w:rsid w:val="007700F9"/>
    <w:rsid w:val="00770239"/>
    <w:rsid w:val="007702DD"/>
    <w:rsid w:val="007706C5"/>
    <w:rsid w:val="00771081"/>
    <w:rsid w:val="00771FD8"/>
    <w:rsid w:val="00773153"/>
    <w:rsid w:val="0077398B"/>
    <w:rsid w:val="007739BE"/>
    <w:rsid w:val="0077412D"/>
    <w:rsid w:val="007742BB"/>
    <w:rsid w:val="007758E4"/>
    <w:rsid w:val="00775D19"/>
    <w:rsid w:val="007801A4"/>
    <w:rsid w:val="007801C5"/>
    <w:rsid w:val="00780341"/>
    <w:rsid w:val="00781894"/>
    <w:rsid w:val="007826BB"/>
    <w:rsid w:val="00782739"/>
    <w:rsid w:val="00782E95"/>
    <w:rsid w:val="007839B4"/>
    <w:rsid w:val="0078491C"/>
    <w:rsid w:val="0078582C"/>
    <w:rsid w:val="007876F8"/>
    <w:rsid w:val="0078797F"/>
    <w:rsid w:val="00787DB1"/>
    <w:rsid w:val="00790098"/>
    <w:rsid w:val="0079208B"/>
    <w:rsid w:val="00792C62"/>
    <w:rsid w:val="00792D21"/>
    <w:rsid w:val="00793FFB"/>
    <w:rsid w:val="0079414B"/>
    <w:rsid w:val="00794468"/>
    <w:rsid w:val="0079471A"/>
    <w:rsid w:val="007948A7"/>
    <w:rsid w:val="00794D23"/>
    <w:rsid w:val="0079518D"/>
    <w:rsid w:val="0079626B"/>
    <w:rsid w:val="00796A09"/>
    <w:rsid w:val="007972AC"/>
    <w:rsid w:val="007A105E"/>
    <w:rsid w:val="007A130D"/>
    <w:rsid w:val="007A16A9"/>
    <w:rsid w:val="007A1FA2"/>
    <w:rsid w:val="007A2245"/>
    <w:rsid w:val="007A2281"/>
    <w:rsid w:val="007A2F0D"/>
    <w:rsid w:val="007A3579"/>
    <w:rsid w:val="007A5B8D"/>
    <w:rsid w:val="007A6930"/>
    <w:rsid w:val="007A6CDF"/>
    <w:rsid w:val="007A7361"/>
    <w:rsid w:val="007A7E08"/>
    <w:rsid w:val="007B088E"/>
    <w:rsid w:val="007B1F52"/>
    <w:rsid w:val="007B38C1"/>
    <w:rsid w:val="007B4329"/>
    <w:rsid w:val="007B43DB"/>
    <w:rsid w:val="007B45AA"/>
    <w:rsid w:val="007B4846"/>
    <w:rsid w:val="007B59E1"/>
    <w:rsid w:val="007B5A11"/>
    <w:rsid w:val="007B6321"/>
    <w:rsid w:val="007B6C54"/>
    <w:rsid w:val="007B72BE"/>
    <w:rsid w:val="007B7BEE"/>
    <w:rsid w:val="007C1A7E"/>
    <w:rsid w:val="007C298D"/>
    <w:rsid w:val="007C29AF"/>
    <w:rsid w:val="007C2F68"/>
    <w:rsid w:val="007C3B6D"/>
    <w:rsid w:val="007C4417"/>
    <w:rsid w:val="007C4602"/>
    <w:rsid w:val="007C5148"/>
    <w:rsid w:val="007C5EE0"/>
    <w:rsid w:val="007C6CDD"/>
    <w:rsid w:val="007C6F2F"/>
    <w:rsid w:val="007D0BD8"/>
    <w:rsid w:val="007D1668"/>
    <w:rsid w:val="007D2535"/>
    <w:rsid w:val="007D3068"/>
    <w:rsid w:val="007D449C"/>
    <w:rsid w:val="007D4911"/>
    <w:rsid w:val="007D5889"/>
    <w:rsid w:val="007E2C1A"/>
    <w:rsid w:val="007E4523"/>
    <w:rsid w:val="007E5973"/>
    <w:rsid w:val="007E5D42"/>
    <w:rsid w:val="007E5E10"/>
    <w:rsid w:val="007E5ECF"/>
    <w:rsid w:val="007E6352"/>
    <w:rsid w:val="007F0E29"/>
    <w:rsid w:val="007F1412"/>
    <w:rsid w:val="007F1899"/>
    <w:rsid w:val="007F325D"/>
    <w:rsid w:val="007F33AB"/>
    <w:rsid w:val="007F3829"/>
    <w:rsid w:val="007F3F57"/>
    <w:rsid w:val="007F4E2C"/>
    <w:rsid w:val="007F4E97"/>
    <w:rsid w:val="007F52A5"/>
    <w:rsid w:val="007F71F3"/>
    <w:rsid w:val="008009BA"/>
    <w:rsid w:val="00800D8E"/>
    <w:rsid w:val="0080107B"/>
    <w:rsid w:val="008021EA"/>
    <w:rsid w:val="0080350D"/>
    <w:rsid w:val="00803CD5"/>
    <w:rsid w:val="00804143"/>
    <w:rsid w:val="008044F2"/>
    <w:rsid w:val="0080500F"/>
    <w:rsid w:val="00807C1B"/>
    <w:rsid w:val="00810114"/>
    <w:rsid w:val="008103E7"/>
    <w:rsid w:val="008115A4"/>
    <w:rsid w:val="008126BE"/>
    <w:rsid w:val="00812991"/>
    <w:rsid w:val="008138C2"/>
    <w:rsid w:val="00813AE1"/>
    <w:rsid w:val="00814EF5"/>
    <w:rsid w:val="0081506C"/>
    <w:rsid w:val="00816B1D"/>
    <w:rsid w:val="008174C3"/>
    <w:rsid w:val="00817C35"/>
    <w:rsid w:val="00821332"/>
    <w:rsid w:val="00821942"/>
    <w:rsid w:val="00822400"/>
    <w:rsid w:val="00822B73"/>
    <w:rsid w:val="00823C5D"/>
    <w:rsid w:val="00823E70"/>
    <w:rsid w:val="00824B05"/>
    <w:rsid w:val="008250E4"/>
    <w:rsid w:val="00825662"/>
    <w:rsid w:val="008259E4"/>
    <w:rsid w:val="00826894"/>
    <w:rsid w:val="00826E32"/>
    <w:rsid w:val="00827346"/>
    <w:rsid w:val="0082739E"/>
    <w:rsid w:val="00827471"/>
    <w:rsid w:val="00827DA9"/>
    <w:rsid w:val="00830824"/>
    <w:rsid w:val="00830A8B"/>
    <w:rsid w:val="008313A4"/>
    <w:rsid w:val="00831424"/>
    <w:rsid w:val="008319A9"/>
    <w:rsid w:val="008322C2"/>
    <w:rsid w:val="00832485"/>
    <w:rsid w:val="008327C5"/>
    <w:rsid w:val="00832B5F"/>
    <w:rsid w:val="00834054"/>
    <w:rsid w:val="008343A4"/>
    <w:rsid w:val="008352F4"/>
    <w:rsid w:val="00835DB1"/>
    <w:rsid w:val="00835EF6"/>
    <w:rsid w:val="00836D15"/>
    <w:rsid w:val="00836DC9"/>
    <w:rsid w:val="00836DEB"/>
    <w:rsid w:val="00837314"/>
    <w:rsid w:val="0084017C"/>
    <w:rsid w:val="0084036B"/>
    <w:rsid w:val="008415C7"/>
    <w:rsid w:val="00841A49"/>
    <w:rsid w:val="00842115"/>
    <w:rsid w:val="0084244E"/>
    <w:rsid w:val="0084437E"/>
    <w:rsid w:val="008471A5"/>
    <w:rsid w:val="008472C1"/>
    <w:rsid w:val="00847D04"/>
    <w:rsid w:val="00847D30"/>
    <w:rsid w:val="00850005"/>
    <w:rsid w:val="00851277"/>
    <w:rsid w:val="008514E0"/>
    <w:rsid w:val="0085343C"/>
    <w:rsid w:val="00854947"/>
    <w:rsid w:val="00855ED1"/>
    <w:rsid w:val="0085673A"/>
    <w:rsid w:val="00856962"/>
    <w:rsid w:val="00857131"/>
    <w:rsid w:val="00857952"/>
    <w:rsid w:val="00860ADE"/>
    <w:rsid w:val="00861C2A"/>
    <w:rsid w:val="00862649"/>
    <w:rsid w:val="008629F4"/>
    <w:rsid w:val="00862AB5"/>
    <w:rsid w:val="00863794"/>
    <w:rsid w:val="008641AB"/>
    <w:rsid w:val="00864286"/>
    <w:rsid w:val="00864411"/>
    <w:rsid w:val="008652E3"/>
    <w:rsid w:val="00866430"/>
    <w:rsid w:val="00866CF3"/>
    <w:rsid w:val="00867A51"/>
    <w:rsid w:val="00870E18"/>
    <w:rsid w:val="0087277A"/>
    <w:rsid w:val="00872F56"/>
    <w:rsid w:val="00873809"/>
    <w:rsid w:val="008740CB"/>
    <w:rsid w:val="008752B5"/>
    <w:rsid w:val="00875324"/>
    <w:rsid w:val="008753E9"/>
    <w:rsid w:val="00875785"/>
    <w:rsid w:val="00875AA8"/>
    <w:rsid w:val="00875E28"/>
    <w:rsid w:val="00875E5E"/>
    <w:rsid w:val="00875EE8"/>
    <w:rsid w:val="00876453"/>
    <w:rsid w:val="00876978"/>
    <w:rsid w:val="0087719F"/>
    <w:rsid w:val="00880D38"/>
    <w:rsid w:val="00880E6D"/>
    <w:rsid w:val="0088133A"/>
    <w:rsid w:val="008816BA"/>
    <w:rsid w:val="00882CD7"/>
    <w:rsid w:val="00883101"/>
    <w:rsid w:val="0088387C"/>
    <w:rsid w:val="008842F0"/>
    <w:rsid w:val="00885B05"/>
    <w:rsid w:val="00886168"/>
    <w:rsid w:val="00887D2B"/>
    <w:rsid w:val="00890B36"/>
    <w:rsid w:val="00891E8B"/>
    <w:rsid w:val="008921E0"/>
    <w:rsid w:val="008922D3"/>
    <w:rsid w:val="00892928"/>
    <w:rsid w:val="00893054"/>
    <w:rsid w:val="00893381"/>
    <w:rsid w:val="0089457E"/>
    <w:rsid w:val="008947F6"/>
    <w:rsid w:val="00895E02"/>
    <w:rsid w:val="0089725D"/>
    <w:rsid w:val="00897AD4"/>
    <w:rsid w:val="00897B0C"/>
    <w:rsid w:val="00897CF8"/>
    <w:rsid w:val="008A012A"/>
    <w:rsid w:val="008A1822"/>
    <w:rsid w:val="008A27CE"/>
    <w:rsid w:val="008A3110"/>
    <w:rsid w:val="008A3D54"/>
    <w:rsid w:val="008A49E9"/>
    <w:rsid w:val="008A56C3"/>
    <w:rsid w:val="008A5AB6"/>
    <w:rsid w:val="008A6934"/>
    <w:rsid w:val="008B0F46"/>
    <w:rsid w:val="008B1533"/>
    <w:rsid w:val="008B199E"/>
    <w:rsid w:val="008B1FE4"/>
    <w:rsid w:val="008B2C00"/>
    <w:rsid w:val="008B2C23"/>
    <w:rsid w:val="008B52E1"/>
    <w:rsid w:val="008B6866"/>
    <w:rsid w:val="008B6FD5"/>
    <w:rsid w:val="008B7413"/>
    <w:rsid w:val="008B7BF2"/>
    <w:rsid w:val="008B7FC0"/>
    <w:rsid w:val="008C1934"/>
    <w:rsid w:val="008C1A76"/>
    <w:rsid w:val="008C1B93"/>
    <w:rsid w:val="008C2955"/>
    <w:rsid w:val="008C2F4B"/>
    <w:rsid w:val="008C4D78"/>
    <w:rsid w:val="008C53D9"/>
    <w:rsid w:val="008C5918"/>
    <w:rsid w:val="008C5D36"/>
    <w:rsid w:val="008C5D70"/>
    <w:rsid w:val="008C6371"/>
    <w:rsid w:val="008C645A"/>
    <w:rsid w:val="008D0097"/>
    <w:rsid w:val="008D08BD"/>
    <w:rsid w:val="008D16EC"/>
    <w:rsid w:val="008D1C5E"/>
    <w:rsid w:val="008D1FD7"/>
    <w:rsid w:val="008D36A4"/>
    <w:rsid w:val="008D4C7D"/>
    <w:rsid w:val="008D5372"/>
    <w:rsid w:val="008D5F37"/>
    <w:rsid w:val="008E0588"/>
    <w:rsid w:val="008E2EC5"/>
    <w:rsid w:val="008E42F3"/>
    <w:rsid w:val="008E480D"/>
    <w:rsid w:val="008E48A2"/>
    <w:rsid w:val="008E5353"/>
    <w:rsid w:val="008E5C28"/>
    <w:rsid w:val="008E6B0E"/>
    <w:rsid w:val="008E72BF"/>
    <w:rsid w:val="008E7C88"/>
    <w:rsid w:val="008F0411"/>
    <w:rsid w:val="008F1422"/>
    <w:rsid w:val="008F1D42"/>
    <w:rsid w:val="008F238F"/>
    <w:rsid w:val="008F2A77"/>
    <w:rsid w:val="008F324F"/>
    <w:rsid w:val="008F502C"/>
    <w:rsid w:val="008F5A85"/>
    <w:rsid w:val="009000C1"/>
    <w:rsid w:val="00902F47"/>
    <w:rsid w:val="0090367B"/>
    <w:rsid w:val="009038E8"/>
    <w:rsid w:val="00903B55"/>
    <w:rsid w:val="00903FB5"/>
    <w:rsid w:val="009052BB"/>
    <w:rsid w:val="009056B0"/>
    <w:rsid w:val="00905F7E"/>
    <w:rsid w:val="009060EE"/>
    <w:rsid w:val="009061BB"/>
    <w:rsid w:val="00906CBD"/>
    <w:rsid w:val="00907581"/>
    <w:rsid w:val="00907C09"/>
    <w:rsid w:val="00907E90"/>
    <w:rsid w:val="00910665"/>
    <w:rsid w:val="00910677"/>
    <w:rsid w:val="0091090A"/>
    <w:rsid w:val="00910EF0"/>
    <w:rsid w:val="0091109C"/>
    <w:rsid w:val="00911A4C"/>
    <w:rsid w:val="00911ACB"/>
    <w:rsid w:val="00913A8B"/>
    <w:rsid w:val="00914012"/>
    <w:rsid w:val="0091411A"/>
    <w:rsid w:val="0091489D"/>
    <w:rsid w:val="00914FB2"/>
    <w:rsid w:val="00915C87"/>
    <w:rsid w:val="00916408"/>
    <w:rsid w:val="009207DC"/>
    <w:rsid w:val="00920F08"/>
    <w:rsid w:val="00920FEB"/>
    <w:rsid w:val="009212C6"/>
    <w:rsid w:val="009217AA"/>
    <w:rsid w:val="00921AAE"/>
    <w:rsid w:val="00924F29"/>
    <w:rsid w:val="00927FF4"/>
    <w:rsid w:val="0093057F"/>
    <w:rsid w:val="00930F64"/>
    <w:rsid w:val="00931ABB"/>
    <w:rsid w:val="00931F80"/>
    <w:rsid w:val="00932048"/>
    <w:rsid w:val="00935602"/>
    <w:rsid w:val="0093596A"/>
    <w:rsid w:val="009410E7"/>
    <w:rsid w:val="009425CD"/>
    <w:rsid w:val="00943437"/>
    <w:rsid w:val="00944552"/>
    <w:rsid w:val="009445B6"/>
    <w:rsid w:val="009447D9"/>
    <w:rsid w:val="00945D79"/>
    <w:rsid w:val="009507F8"/>
    <w:rsid w:val="00952B2D"/>
    <w:rsid w:val="00955537"/>
    <w:rsid w:val="009557E3"/>
    <w:rsid w:val="00956395"/>
    <w:rsid w:val="00957CF5"/>
    <w:rsid w:val="00957F70"/>
    <w:rsid w:val="00962010"/>
    <w:rsid w:val="009627BD"/>
    <w:rsid w:val="00962CF5"/>
    <w:rsid w:val="00963989"/>
    <w:rsid w:val="009639CE"/>
    <w:rsid w:val="00963D70"/>
    <w:rsid w:val="009647E6"/>
    <w:rsid w:val="00964F84"/>
    <w:rsid w:val="0096572D"/>
    <w:rsid w:val="00965AEC"/>
    <w:rsid w:val="00965D1F"/>
    <w:rsid w:val="009664B6"/>
    <w:rsid w:val="0096687C"/>
    <w:rsid w:val="009672F0"/>
    <w:rsid w:val="0097037B"/>
    <w:rsid w:val="00970887"/>
    <w:rsid w:val="00970B99"/>
    <w:rsid w:val="0097185A"/>
    <w:rsid w:val="00972865"/>
    <w:rsid w:val="009734FC"/>
    <w:rsid w:val="00973C4B"/>
    <w:rsid w:val="009740A7"/>
    <w:rsid w:val="00974855"/>
    <w:rsid w:val="00975631"/>
    <w:rsid w:val="00976110"/>
    <w:rsid w:val="009777B4"/>
    <w:rsid w:val="0097781C"/>
    <w:rsid w:val="00980331"/>
    <w:rsid w:val="00980FEB"/>
    <w:rsid w:val="00981D41"/>
    <w:rsid w:val="00981D61"/>
    <w:rsid w:val="00981D9E"/>
    <w:rsid w:val="00982654"/>
    <w:rsid w:val="0098279F"/>
    <w:rsid w:val="00982A6B"/>
    <w:rsid w:val="00982E85"/>
    <w:rsid w:val="0098319E"/>
    <w:rsid w:val="009835CA"/>
    <w:rsid w:val="00983960"/>
    <w:rsid w:val="0098412F"/>
    <w:rsid w:val="00984404"/>
    <w:rsid w:val="00984A77"/>
    <w:rsid w:val="00984E70"/>
    <w:rsid w:val="00985E17"/>
    <w:rsid w:val="00986595"/>
    <w:rsid w:val="00986B2E"/>
    <w:rsid w:val="00986BC2"/>
    <w:rsid w:val="0098780E"/>
    <w:rsid w:val="00987EDA"/>
    <w:rsid w:val="00990356"/>
    <w:rsid w:val="009903DD"/>
    <w:rsid w:val="009907C4"/>
    <w:rsid w:val="00990AA5"/>
    <w:rsid w:val="009923A1"/>
    <w:rsid w:val="0099472E"/>
    <w:rsid w:val="0099513F"/>
    <w:rsid w:val="009951F8"/>
    <w:rsid w:val="0099528A"/>
    <w:rsid w:val="00996406"/>
    <w:rsid w:val="009966EF"/>
    <w:rsid w:val="00996D5E"/>
    <w:rsid w:val="00997EF9"/>
    <w:rsid w:val="009A0074"/>
    <w:rsid w:val="009A071A"/>
    <w:rsid w:val="009A4648"/>
    <w:rsid w:val="009A4DBE"/>
    <w:rsid w:val="009A4F38"/>
    <w:rsid w:val="009A513B"/>
    <w:rsid w:val="009A5344"/>
    <w:rsid w:val="009A5AAD"/>
    <w:rsid w:val="009A6545"/>
    <w:rsid w:val="009A65F8"/>
    <w:rsid w:val="009A66D4"/>
    <w:rsid w:val="009A68BA"/>
    <w:rsid w:val="009A701E"/>
    <w:rsid w:val="009A76C1"/>
    <w:rsid w:val="009A7726"/>
    <w:rsid w:val="009B14BC"/>
    <w:rsid w:val="009B1D64"/>
    <w:rsid w:val="009B24BA"/>
    <w:rsid w:val="009B298B"/>
    <w:rsid w:val="009B31A9"/>
    <w:rsid w:val="009B326F"/>
    <w:rsid w:val="009B3495"/>
    <w:rsid w:val="009B4281"/>
    <w:rsid w:val="009B5D1C"/>
    <w:rsid w:val="009B6EFC"/>
    <w:rsid w:val="009B712F"/>
    <w:rsid w:val="009B76D0"/>
    <w:rsid w:val="009B78F8"/>
    <w:rsid w:val="009B7A54"/>
    <w:rsid w:val="009B7BCF"/>
    <w:rsid w:val="009C1051"/>
    <w:rsid w:val="009C1DEF"/>
    <w:rsid w:val="009C3273"/>
    <w:rsid w:val="009C3685"/>
    <w:rsid w:val="009C4535"/>
    <w:rsid w:val="009C498B"/>
    <w:rsid w:val="009C52F0"/>
    <w:rsid w:val="009C5986"/>
    <w:rsid w:val="009D1CED"/>
    <w:rsid w:val="009D3324"/>
    <w:rsid w:val="009D42E6"/>
    <w:rsid w:val="009D45B9"/>
    <w:rsid w:val="009D4604"/>
    <w:rsid w:val="009D479C"/>
    <w:rsid w:val="009D4E6F"/>
    <w:rsid w:val="009D4EA6"/>
    <w:rsid w:val="009D616E"/>
    <w:rsid w:val="009D73FD"/>
    <w:rsid w:val="009D7BA5"/>
    <w:rsid w:val="009E0316"/>
    <w:rsid w:val="009E06E7"/>
    <w:rsid w:val="009E1461"/>
    <w:rsid w:val="009E1946"/>
    <w:rsid w:val="009E20A3"/>
    <w:rsid w:val="009E20AF"/>
    <w:rsid w:val="009E22A4"/>
    <w:rsid w:val="009E3800"/>
    <w:rsid w:val="009E3870"/>
    <w:rsid w:val="009E4FD4"/>
    <w:rsid w:val="009E5E50"/>
    <w:rsid w:val="009E5FA2"/>
    <w:rsid w:val="009E61DB"/>
    <w:rsid w:val="009E621E"/>
    <w:rsid w:val="009E6DB8"/>
    <w:rsid w:val="009E7122"/>
    <w:rsid w:val="009E78D3"/>
    <w:rsid w:val="009F00F4"/>
    <w:rsid w:val="009F1B31"/>
    <w:rsid w:val="009F1BB4"/>
    <w:rsid w:val="009F208A"/>
    <w:rsid w:val="009F2FAF"/>
    <w:rsid w:val="009F3105"/>
    <w:rsid w:val="009F3C60"/>
    <w:rsid w:val="009F4994"/>
    <w:rsid w:val="009F5275"/>
    <w:rsid w:val="009F54F8"/>
    <w:rsid w:val="009F5F6D"/>
    <w:rsid w:val="009F5FFB"/>
    <w:rsid w:val="009F6435"/>
    <w:rsid w:val="009F6A1A"/>
    <w:rsid w:val="009F702E"/>
    <w:rsid w:val="00A0028E"/>
    <w:rsid w:val="00A00430"/>
    <w:rsid w:val="00A00678"/>
    <w:rsid w:val="00A023CC"/>
    <w:rsid w:val="00A03358"/>
    <w:rsid w:val="00A03B3E"/>
    <w:rsid w:val="00A05173"/>
    <w:rsid w:val="00A05654"/>
    <w:rsid w:val="00A067DE"/>
    <w:rsid w:val="00A069B4"/>
    <w:rsid w:val="00A0785E"/>
    <w:rsid w:val="00A07E2B"/>
    <w:rsid w:val="00A108A7"/>
    <w:rsid w:val="00A1127B"/>
    <w:rsid w:val="00A1149C"/>
    <w:rsid w:val="00A12CDD"/>
    <w:rsid w:val="00A133EF"/>
    <w:rsid w:val="00A13B32"/>
    <w:rsid w:val="00A13CC6"/>
    <w:rsid w:val="00A141E6"/>
    <w:rsid w:val="00A15510"/>
    <w:rsid w:val="00A15BC5"/>
    <w:rsid w:val="00A16C5F"/>
    <w:rsid w:val="00A17445"/>
    <w:rsid w:val="00A1760E"/>
    <w:rsid w:val="00A214C2"/>
    <w:rsid w:val="00A2183C"/>
    <w:rsid w:val="00A21924"/>
    <w:rsid w:val="00A220D4"/>
    <w:rsid w:val="00A22BC9"/>
    <w:rsid w:val="00A233A9"/>
    <w:rsid w:val="00A23925"/>
    <w:rsid w:val="00A23AFA"/>
    <w:rsid w:val="00A26FA9"/>
    <w:rsid w:val="00A30674"/>
    <w:rsid w:val="00A30675"/>
    <w:rsid w:val="00A3153F"/>
    <w:rsid w:val="00A31903"/>
    <w:rsid w:val="00A32766"/>
    <w:rsid w:val="00A32CF5"/>
    <w:rsid w:val="00A3365A"/>
    <w:rsid w:val="00A338D4"/>
    <w:rsid w:val="00A33E3B"/>
    <w:rsid w:val="00A347B2"/>
    <w:rsid w:val="00A34E37"/>
    <w:rsid w:val="00A350ED"/>
    <w:rsid w:val="00A3557C"/>
    <w:rsid w:val="00A35925"/>
    <w:rsid w:val="00A369C4"/>
    <w:rsid w:val="00A3702D"/>
    <w:rsid w:val="00A40434"/>
    <w:rsid w:val="00A40D6F"/>
    <w:rsid w:val="00A40E7E"/>
    <w:rsid w:val="00A414EB"/>
    <w:rsid w:val="00A41BC7"/>
    <w:rsid w:val="00A4235F"/>
    <w:rsid w:val="00A4287E"/>
    <w:rsid w:val="00A42D10"/>
    <w:rsid w:val="00A43377"/>
    <w:rsid w:val="00A43AE0"/>
    <w:rsid w:val="00A448A8"/>
    <w:rsid w:val="00A451BF"/>
    <w:rsid w:val="00A455BE"/>
    <w:rsid w:val="00A469AE"/>
    <w:rsid w:val="00A506F9"/>
    <w:rsid w:val="00A50861"/>
    <w:rsid w:val="00A5087E"/>
    <w:rsid w:val="00A51196"/>
    <w:rsid w:val="00A521C8"/>
    <w:rsid w:val="00A524CA"/>
    <w:rsid w:val="00A52F3F"/>
    <w:rsid w:val="00A55326"/>
    <w:rsid w:val="00A56FC5"/>
    <w:rsid w:val="00A61DDD"/>
    <w:rsid w:val="00A623C9"/>
    <w:rsid w:val="00A62CB2"/>
    <w:rsid w:val="00A62DF1"/>
    <w:rsid w:val="00A6350F"/>
    <w:rsid w:val="00A63D11"/>
    <w:rsid w:val="00A6437C"/>
    <w:rsid w:val="00A64705"/>
    <w:rsid w:val="00A64AB9"/>
    <w:rsid w:val="00A64B59"/>
    <w:rsid w:val="00A64E61"/>
    <w:rsid w:val="00A66892"/>
    <w:rsid w:val="00A70AD9"/>
    <w:rsid w:val="00A71BD5"/>
    <w:rsid w:val="00A739AF"/>
    <w:rsid w:val="00A73B68"/>
    <w:rsid w:val="00A74C92"/>
    <w:rsid w:val="00A7584A"/>
    <w:rsid w:val="00A75EFC"/>
    <w:rsid w:val="00A7726E"/>
    <w:rsid w:val="00A779D6"/>
    <w:rsid w:val="00A808BF"/>
    <w:rsid w:val="00A81977"/>
    <w:rsid w:val="00A81AC8"/>
    <w:rsid w:val="00A82AA3"/>
    <w:rsid w:val="00A82ECF"/>
    <w:rsid w:val="00A8380C"/>
    <w:rsid w:val="00A850F1"/>
    <w:rsid w:val="00A85ABF"/>
    <w:rsid w:val="00A85E0C"/>
    <w:rsid w:val="00A874A1"/>
    <w:rsid w:val="00A90AF6"/>
    <w:rsid w:val="00A920DC"/>
    <w:rsid w:val="00A9224D"/>
    <w:rsid w:val="00A92F28"/>
    <w:rsid w:val="00A93F63"/>
    <w:rsid w:val="00A95300"/>
    <w:rsid w:val="00A956B4"/>
    <w:rsid w:val="00A978B8"/>
    <w:rsid w:val="00A97A0C"/>
    <w:rsid w:val="00A97A47"/>
    <w:rsid w:val="00AA0285"/>
    <w:rsid w:val="00AA032A"/>
    <w:rsid w:val="00AA0550"/>
    <w:rsid w:val="00AA1B1A"/>
    <w:rsid w:val="00AA2291"/>
    <w:rsid w:val="00AA2ACC"/>
    <w:rsid w:val="00AA2C95"/>
    <w:rsid w:val="00AA3480"/>
    <w:rsid w:val="00AA3986"/>
    <w:rsid w:val="00AA529C"/>
    <w:rsid w:val="00AA5AC3"/>
    <w:rsid w:val="00AA602E"/>
    <w:rsid w:val="00AA624C"/>
    <w:rsid w:val="00AA66B9"/>
    <w:rsid w:val="00AA6983"/>
    <w:rsid w:val="00AA7FC6"/>
    <w:rsid w:val="00AB1834"/>
    <w:rsid w:val="00AB1BEF"/>
    <w:rsid w:val="00AB1D19"/>
    <w:rsid w:val="00AB2FDA"/>
    <w:rsid w:val="00AB396C"/>
    <w:rsid w:val="00AB43E4"/>
    <w:rsid w:val="00AB462F"/>
    <w:rsid w:val="00AB4BBD"/>
    <w:rsid w:val="00AB4FC2"/>
    <w:rsid w:val="00AB545B"/>
    <w:rsid w:val="00AB5906"/>
    <w:rsid w:val="00AB599C"/>
    <w:rsid w:val="00AB5A54"/>
    <w:rsid w:val="00AB5CE7"/>
    <w:rsid w:val="00AB71DF"/>
    <w:rsid w:val="00AB7941"/>
    <w:rsid w:val="00AB7CAC"/>
    <w:rsid w:val="00AC093F"/>
    <w:rsid w:val="00AC0EFD"/>
    <w:rsid w:val="00AC100A"/>
    <w:rsid w:val="00AC2F57"/>
    <w:rsid w:val="00AC4B9F"/>
    <w:rsid w:val="00AC4C19"/>
    <w:rsid w:val="00AC6685"/>
    <w:rsid w:val="00AC67DD"/>
    <w:rsid w:val="00AC6D73"/>
    <w:rsid w:val="00AC774D"/>
    <w:rsid w:val="00AD0850"/>
    <w:rsid w:val="00AD0ECA"/>
    <w:rsid w:val="00AD12D2"/>
    <w:rsid w:val="00AD14A6"/>
    <w:rsid w:val="00AD17AB"/>
    <w:rsid w:val="00AD1F1F"/>
    <w:rsid w:val="00AD22A6"/>
    <w:rsid w:val="00AD2C72"/>
    <w:rsid w:val="00AD4833"/>
    <w:rsid w:val="00AD4AB8"/>
    <w:rsid w:val="00AD4D0D"/>
    <w:rsid w:val="00AD5F65"/>
    <w:rsid w:val="00AD6730"/>
    <w:rsid w:val="00AD71D8"/>
    <w:rsid w:val="00AD7D92"/>
    <w:rsid w:val="00AE0ACC"/>
    <w:rsid w:val="00AE1712"/>
    <w:rsid w:val="00AE4894"/>
    <w:rsid w:val="00AE4CC1"/>
    <w:rsid w:val="00AE6151"/>
    <w:rsid w:val="00AE74D8"/>
    <w:rsid w:val="00AE7D66"/>
    <w:rsid w:val="00AF2E5F"/>
    <w:rsid w:val="00AF36DA"/>
    <w:rsid w:val="00AF40D2"/>
    <w:rsid w:val="00AF4CA4"/>
    <w:rsid w:val="00AF4EB9"/>
    <w:rsid w:val="00AF4ED9"/>
    <w:rsid w:val="00AF6D06"/>
    <w:rsid w:val="00AF6E46"/>
    <w:rsid w:val="00AF724D"/>
    <w:rsid w:val="00B00014"/>
    <w:rsid w:val="00B02ED1"/>
    <w:rsid w:val="00B032FA"/>
    <w:rsid w:val="00B04552"/>
    <w:rsid w:val="00B04EB1"/>
    <w:rsid w:val="00B065EE"/>
    <w:rsid w:val="00B07E94"/>
    <w:rsid w:val="00B103CF"/>
    <w:rsid w:val="00B10BA6"/>
    <w:rsid w:val="00B1171F"/>
    <w:rsid w:val="00B11BAC"/>
    <w:rsid w:val="00B1286E"/>
    <w:rsid w:val="00B131AB"/>
    <w:rsid w:val="00B13217"/>
    <w:rsid w:val="00B13D81"/>
    <w:rsid w:val="00B14720"/>
    <w:rsid w:val="00B14C1D"/>
    <w:rsid w:val="00B1666D"/>
    <w:rsid w:val="00B16CD0"/>
    <w:rsid w:val="00B176BD"/>
    <w:rsid w:val="00B17A1C"/>
    <w:rsid w:val="00B17AE9"/>
    <w:rsid w:val="00B206FB"/>
    <w:rsid w:val="00B208B0"/>
    <w:rsid w:val="00B21F3F"/>
    <w:rsid w:val="00B23A0B"/>
    <w:rsid w:val="00B23A18"/>
    <w:rsid w:val="00B24840"/>
    <w:rsid w:val="00B24F0E"/>
    <w:rsid w:val="00B25940"/>
    <w:rsid w:val="00B277D8"/>
    <w:rsid w:val="00B30339"/>
    <w:rsid w:val="00B30429"/>
    <w:rsid w:val="00B32A6E"/>
    <w:rsid w:val="00B33C61"/>
    <w:rsid w:val="00B34420"/>
    <w:rsid w:val="00B348E2"/>
    <w:rsid w:val="00B34A4F"/>
    <w:rsid w:val="00B35960"/>
    <w:rsid w:val="00B35C6C"/>
    <w:rsid w:val="00B37E1C"/>
    <w:rsid w:val="00B40F3B"/>
    <w:rsid w:val="00B417AB"/>
    <w:rsid w:val="00B43399"/>
    <w:rsid w:val="00B4347F"/>
    <w:rsid w:val="00B43AC1"/>
    <w:rsid w:val="00B4510F"/>
    <w:rsid w:val="00B45626"/>
    <w:rsid w:val="00B461D3"/>
    <w:rsid w:val="00B46509"/>
    <w:rsid w:val="00B465CB"/>
    <w:rsid w:val="00B46C71"/>
    <w:rsid w:val="00B50635"/>
    <w:rsid w:val="00B51BF1"/>
    <w:rsid w:val="00B51C8F"/>
    <w:rsid w:val="00B53691"/>
    <w:rsid w:val="00B53852"/>
    <w:rsid w:val="00B54C05"/>
    <w:rsid w:val="00B564B7"/>
    <w:rsid w:val="00B56746"/>
    <w:rsid w:val="00B57148"/>
    <w:rsid w:val="00B60132"/>
    <w:rsid w:val="00B614D6"/>
    <w:rsid w:val="00B62C2C"/>
    <w:rsid w:val="00B6339A"/>
    <w:rsid w:val="00B63417"/>
    <w:rsid w:val="00B63B87"/>
    <w:rsid w:val="00B643FC"/>
    <w:rsid w:val="00B64A63"/>
    <w:rsid w:val="00B64F63"/>
    <w:rsid w:val="00B6515C"/>
    <w:rsid w:val="00B65EC1"/>
    <w:rsid w:val="00B666FD"/>
    <w:rsid w:val="00B6711B"/>
    <w:rsid w:val="00B71200"/>
    <w:rsid w:val="00B718D1"/>
    <w:rsid w:val="00B72897"/>
    <w:rsid w:val="00B73038"/>
    <w:rsid w:val="00B7499F"/>
    <w:rsid w:val="00B74B68"/>
    <w:rsid w:val="00B76858"/>
    <w:rsid w:val="00B7773A"/>
    <w:rsid w:val="00B779E8"/>
    <w:rsid w:val="00B77B75"/>
    <w:rsid w:val="00B77BF8"/>
    <w:rsid w:val="00B80341"/>
    <w:rsid w:val="00B805B3"/>
    <w:rsid w:val="00B8214D"/>
    <w:rsid w:val="00B824ED"/>
    <w:rsid w:val="00B83CA7"/>
    <w:rsid w:val="00B83E4B"/>
    <w:rsid w:val="00B84288"/>
    <w:rsid w:val="00B844CF"/>
    <w:rsid w:val="00B85824"/>
    <w:rsid w:val="00B85AC8"/>
    <w:rsid w:val="00B86165"/>
    <w:rsid w:val="00B874E8"/>
    <w:rsid w:val="00B8785B"/>
    <w:rsid w:val="00B87BF5"/>
    <w:rsid w:val="00B90CD2"/>
    <w:rsid w:val="00B9247F"/>
    <w:rsid w:val="00B92550"/>
    <w:rsid w:val="00B92AF3"/>
    <w:rsid w:val="00B92B0A"/>
    <w:rsid w:val="00B931B2"/>
    <w:rsid w:val="00B933C8"/>
    <w:rsid w:val="00B94573"/>
    <w:rsid w:val="00B94C10"/>
    <w:rsid w:val="00B94D7B"/>
    <w:rsid w:val="00B95413"/>
    <w:rsid w:val="00B9571F"/>
    <w:rsid w:val="00B95F22"/>
    <w:rsid w:val="00B9778A"/>
    <w:rsid w:val="00BA10EB"/>
    <w:rsid w:val="00BA1BCF"/>
    <w:rsid w:val="00BA1E10"/>
    <w:rsid w:val="00BA1E15"/>
    <w:rsid w:val="00BA3307"/>
    <w:rsid w:val="00BA4066"/>
    <w:rsid w:val="00BA530C"/>
    <w:rsid w:val="00BA5744"/>
    <w:rsid w:val="00BA577C"/>
    <w:rsid w:val="00BA58CD"/>
    <w:rsid w:val="00BA64D6"/>
    <w:rsid w:val="00BA7167"/>
    <w:rsid w:val="00BB184F"/>
    <w:rsid w:val="00BB2691"/>
    <w:rsid w:val="00BB3558"/>
    <w:rsid w:val="00BB4D51"/>
    <w:rsid w:val="00BB5676"/>
    <w:rsid w:val="00BB797B"/>
    <w:rsid w:val="00BB7D39"/>
    <w:rsid w:val="00BC020F"/>
    <w:rsid w:val="00BC036E"/>
    <w:rsid w:val="00BC061B"/>
    <w:rsid w:val="00BC09FF"/>
    <w:rsid w:val="00BC1BAC"/>
    <w:rsid w:val="00BC3E6B"/>
    <w:rsid w:val="00BC596D"/>
    <w:rsid w:val="00BC77B4"/>
    <w:rsid w:val="00BD025F"/>
    <w:rsid w:val="00BD0BE6"/>
    <w:rsid w:val="00BD17F6"/>
    <w:rsid w:val="00BD1EBC"/>
    <w:rsid w:val="00BD21EF"/>
    <w:rsid w:val="00BD23BC"/>
    <w:rsid w:val="00BD3CC8"/>
    <w:rsid w:val="00BD4E0B"/>
    <w:rsid w:val="00BD4E2F"/>
    <w:rsid w:val="00BD532D"/>
    <w:rsid w:val="00BD5BF0"/>
    <w:rsid w:val="00BD5C6B"/>
    <w:rsid w:val="00BD6701"/>
    <w:rsid w:val="00BD6B27"/>
    <w:rsid w:val="00BD77C6"/>
    <w:rsid w:val="00BD78D7"/>
    <w:rsid w:val="00BD7FE7"/>
    <w:rsid w:val="00BE0004"/>
    <w:rsid w:val="00BE08D5"/>
    <w:rsid w:val="00BE2050"/>
    <w:rsid w:val="00BE2BE0"/>
    <w:rsid w:val="00BE49EC"/>
    <w:rsid w:val="00BE4D12"/>
    <w:rsid w:val="00BE7058"/>
    <w:rsid w:val="00BF3E69"/>
    <w:rsid w:val="00BF4303"/>
    <w:rsid w:val="00BF489D"/>
    <w:rsid w:val="00BF6052"/>
    <w:rsid w:val="00BF698D"/>
    <w:rsid w:val="00BF6ADC"/>
    <w:rsid w:val="00BF7EAD"/>
    <w:rsid w:val="00C021FE"/>
    <w:rsid w:val="00C0220A"/>
    <w:rsid w:val="00C03049"/>
    <w:rsid w:val="00C05B42"/>
    <w:rsid w:val="00C05D78"/>
    <w:rsid w:val="00C064DB"/>
    <w:rsid w:val="00C066B6"/>
    <w:rsid w:val="00C06C9A"/>
    <w:rsid w:val="00C076C9"/>
    <w:rsid w:val="00C10BE3"/>
    <w:rsid w:val="00C10F11"/>
    <w:rsid w:val="00C12269"/>
    <w:rsid w:val="00C1269F"/>
    <w:rsid w:val="00C12F4C"/>
    <w:rsid w:val="00C13762"/>
    <w:rsid w:val="00C13C99"/>
    <w:rsid w:val="00C14D8E"/>
    <w:rsid w:val="00C15265"/>
    <w:rsid w:val="00C1548F"/>
    <w:rsid w:val="00C16864"/>
    <w:rsid w:val="00C20BA6"/>
    <w:rsid w:val="00C21259"/>
    <w:rsid w:val="00C21D6B"/>
    <w:rsid w:val="00C228CF"/>
    <w:rsid w:val="00C22D1E"/>
    <w:rsid w:val="00C23969"/>
    <w:rsid w:val="00C23E5B"/>
    <w:rsid w:val="00C25501"/>
    <w:rsid w:val="00C2690C"/>
    <w:rsid w:val="00C26BE4"/>
    <w:rsid w:val="00C27162"/>
    <w:rsid w:val="00C301E8"/>
    <w:rsid w:val="00C30483"/>
    <w:rsid w:val="00C3067E"/>
    <w:rsid w:val="00C3174E"/>
    <w:rsid w:val="00C3175A"/>
    <w:rsid w:val="00C3188B"/>
    <w:rsid w:val="00C322E7"/>
    <w:rsid w:val="00C33238"/>
    <w:rsid w:val="00C34F05"/>
    <w:rsid w:val="00C35054"/>
    <w:rsid w:val="00C35102"/>
    <w:rsid w:val="00C3579F"/>
    <w:rsid w:val="00C35D5C"/>
    <w:rsid w:val="00C35EEB"/>
    <w:rsid w:val="00C35FD9"/>
    <w:rsid w:val="00C363ED"/>
    <w:rsid w:val="00C36447"/>
    <w:rsid w:val="00C36A5E"/>
    <w:rsid w:val="00C36A71"/>
    <w:rsid w:val="00C370EE"/>
    <w:rsid w:val="00C37C52"/>
    <w:rsid w:val="00C406F1"/>
    <w:rsid w:val="00C41494"/>
    <w:rsid w:val="00C43A9A"/>
    <w:rsid w:val="00C44038"/>
    <w:rsid w:val="00C44794"/>
    <w:rsid w:val="00C45237"/>
    <w:rsid w:val="00C4757E"/>
    <w:rsid w:val="00C47C7F"/>
    <w:rsid w:val="00C50CE7"/>
    <w:rsid w:val="00C51DA4"/>
    <w:rsid w:val="00C5320A"/>
    <w:rsid w:val="00C53998"/>
    <w:rsid w:val="00C55B81"/>
    <w:rsid w:val="00C55D2F"/>
    <w:rsid w:val="00C55D52"/>
    <w:rsid w:val="00C55F6E"/>
    <w:rsid w:val="00C565AB"/>
    <w:rsid w:val="00C60058"/>
    <w:rsid w:val="00C62ACC"/>
    <w:rsid w:val="00C63059"/>
    <w:rsid w:val="00C6365E"/>
    <w:rsid w:val="00C64429"/>
    <w:rsid w:val="00C647C0"/>
    <w:rsid w:val="00C6543D"/>
    <w:rsid w:val="00C65E30"/>
    <w:rsid w:val="00C6690A"/>
    <w:rsid w:val="00C66AC9"/>
    <w:rsid w:val="00C6708D"/>
    <w:rsid w:val="00C67BE6"/>
    <w:rsid w:val="00C703F6"/>
    <w:rsid w:val="00C70742"/>
    <w:rsid w:val="00C70900"/>
    <w:rsid w:val="00C70CD8"/>
    <w:rsid w:val="00C71338"/>
    <w:rsid w:val="00C71A1A"/>
    <w:rsid w:val="00C73857"/>
    <w:rsid w:val="00C738B2"/>
    <w:rsid w:val="00C758C5"/>
    <w:rsid w:val="00C75CF9"/>
    <w:rsid w:val="00C75E7D"/>
    <w:rsid w:val="00C77D8C"/>
    <w:rsid w:val="00C80D1A"/>
    <w:rsid w:val="00C81043"/>
    <w:rsid w:val="00C818C3"/>
    <w:rsid w:val="00C81A50"/>
    <w:rsid w:val="00C81D3A"/>
    <w:rsid w:val="00C8348D"/>
    <w:rsid w:val="00C843E1"/>
    <w:rsid w:val="00C85305"/>
    <w:rsid w:val="00C85DEE"/>
    <w:rsid w:val="00C85FDC"/>
    <w:rsid w:val="00C8622C"/>
    <w:rsid w:val="00C86835"/>
    <w:rsid w:val="00C8703A"/>
    <w:rsid w:val="00C91939"/>
    <w:rsid w:val="00C923BB"/>
    <w:rsid w:val="00C92531"/>
    <w:rsid w:val="00C930DE"/>
    <w:rsid w:val="00C93438"/>
    <w:rsid w:val="00C9365C"/>
    <w:rsid w:val="00C93988"/>
    <w:rsid w:val="00C93B8D"/>
    <w:rsid w:val="00C944BC"/>
    <w:rsid w:val="00C9464B"/>
    <w:rsid w:val="00C952FA"/>
    <w:rsid w:val="00C95C5E"/>
    <w:rsid w:val="00C9643B"/>
    <w:rsid w:val="00C97076"/>
    <w:rsid w:val="00C97414"/>
    <w:rsid w:val="00CA0353"/>
    <w:rsid w:val="00CA03FC"/>
    <w:rsid w:val="00CA0F74"/>
    <w:rsid w:val="00CA0F7D"/>
    <w:rsid w:val="00CA2598"/>
    <w:rsid w:val="00CA266E"/>
    <w:rsid w:val="00CA277C"/>
    <w:rsid w:val="00CA2834"/>
    <w:rsid w:val="00CA2CB4"/>
    <w:rsid w:val="00CA3204"/>
    <w:rsid w:val="00CA3543"/>
    <w:rsid w:val="00CA3A39"/>
    <w:rsid w:val="00CA53A9"/>
    <w:rsid w:val="00CA54D1"/>
    <w:rsid w:val="00CA5CD9"/>
    <w:rsid w:val="00CA68C2"/>
    <w:rsid w:val="00CA6E8E"/>
    <w:rsid w:val="00CA6EEC"/>
    <w:rsid w:val="00CA6F1C"/>
    <w:rsid w:val="00CA7482"/>
    <w:rsid w:val="00CA7E09"/>
    <w:rsid w:val="00CB0246"/>
    <w:rsid w:val="00CB042F"/>
    <w:rsid w:val="00CB0A39"/>
    <w:rsid w:val="00CB13DA"/>
    <w:rsid w:val="00CB2207"/>
    <w:rsid w:val="00CB2EC4"/>
    <w:rsid w:val="00CB3B61"/>
    <w:rsid w:val="00CB57E8"/>
    <w:rsid w:val="00CB5DF0"/>
    <w:rsid w:val="00CB6748"/>
    <w:rsid w:val="00CB6DD5"/>
    <w:rsid w:val="00CB7E79"/>
    <w:rsid w:val="00CC1F21"/>
    <w:rsid w:val="00CC2FEF"/>
    <w:rsid w:val="00CC36CD"/>
    <w:rsid w:val="00CC4FF7"/>
    <w:rsid w:val="00CC5A53"/>
    <w:rsid w:val="00CD2294"/>
    <w:rsid w:val="00CD260E"/>
    <w:rsid w:val="00CD334F"/>
    <w:rsid w:val="00CD3588"/>
    <w:rsid w:val="00CD3B82"/>
    <w:rsid w:val="00CD6FE6"/>
    <w:rsid w:val="00CD7798"/>
    <w:rsid w:val="00CD7841"/>
    <w:rsid w:val="00CE0386"/>
    <w:rsid w:val="00CE0EC4"/>
    <w:rsid w:val="00CE120B"/>
    <w:rsid w:val="00CE234A"/>
    <w:rsid w:val="00CE5664"/>
    <w:rsid w:val="00CE63C2"/>
    <w:rsid w:val="00CE6552"/>
    <w:rsid w:val="00CE69DC"/>
    <w:rsid w:val="00CE6A97"/>
    <w:rsid w:val="00CE6E88"/>
    <w:rsid w:val="00CE7AEB"/>
    <w:rsid w:val="00CF15AB"/>
    <w:rsid w:val="00CF1D3A"/>
    <w:rsid w:val="00CF1F99"/>
    <w:rsid w:val="00CF22E3"/>
    <w:rsid w:val="00CF3287"/>
    <w:rsid w:val="00CF3B46"/>
    <w:rsid w:val="00CF3C76"/>
    <w:rsid w:val="00CF414F"/>
    <w:rsid w:val="00CF4B51"/>
    <w:rsid w:val="00CF4F82"/>
    <w:rsid w:val="00CF5D4E"/>
    <w:rsid w:val="00CF5F5D"/>
    <w:rsid w:val="00CF6116"/>
    <w:rsid w:val="00CF68C4"/>
    <w:rsid w:val="00CF6957"/>
    <w:rsid w:val="00CF71B2"/>
    <w:rsid w:val="00D00FB0"/>
    <w:rsid w:val="00D0125B"/>
    <w:rsid w:val="00D02E52"/>
    <w:rsid w:val="00D038E4"/>
    <w:rsid w:val="00D04134"/>
    <w:rsid w:val="00D0430C"/>
    <w:rsid w:val="00D055BC"/>
    <w:rsid w:val="00D058A7"/>
    <w:rsid w:val="00D059A0"/>
    <w:rsid w:val="00D05BD0"/>
    <w:rsid w:val="00D05D34"/>
    <w:rsid w:val="00D05EAE"/>
    <w:rsid w:val="00D07010"/>
    <w:rsid w:val="00D07441"/>
    <w:rsid w:val="00D07507"/>
    <w:rsid w:val="00D10105"/>
    <w:rsid w:val="00D10593"/>
    <w:rsid w:val="00D105BB"/>
    <w:rsid w:val="00D11276"/>
    <w:rsid w:val="00D1169C"/>
    <w:rsid w:val="00D118D4"/>
    <w:rsid w:val="00D127A5"/>
    <w:rsid w:val="00D12DCB"/>
    <w:rsid w:val="00D1595B"/>
    <w:rsid w:val="00D16280"/>
    <w:rsid w:val="00D20CEB"/>
    <w:rsid w:val="00D20E80"/>
    <w:rsid w:val="00D213E6"/>
    <w:rsid w:val="00D2169C"/>
    <w:rsid w:val="00D216B9"/>
    <w:rsid w:val="00D229AA"/>
    <w:rsid w:val="00D22E40"/>
    <w:rsid w:val="00D244D6"/>
    <w:rsid w:val="00D24A9D"/>
    <w:rsid w:val="00D24B09"/>
    <w:rsid w:val="00D24C65"/>
    <w:rsid w:val="00D25E74"/>
    <w:rsid w:val="00D26B1A"/>
    <w:rsid w:val="00D26B76"/>
    <w:rsid w:val="00D26C26"/>
    <w:rsid w:val="00D26D31"/>
    <w:rsid w:val="00D26E17"/>
    <w:rsid w:val="00D271E1"/>
    <w:rsid w:val="00D27D1D"/>
    <w:rsid w:val="00D301A0"/>
    <w:rsid w:val="00D3058A"/>
    <w:rsid w:val="00D3133D"/>
    <w:rsid w:val="00D31F06"/>
    <w:rsid w:val="00D34E3F"/>
    <w:rsid w:val="00D35152"/>
    <w:rsid w:val="00D3637D"/>
    <w:rsid w:val="00D36A6F"/>
    <w:rsid w:val="00D36D5C"/>
    <w:rsid w:val="00D40292"/>
    <w:rsid w:val="00D40EBA"/>
    <w:rsid w:val="00D40EFA"/>
    <w:rsid w:val="00D41FAA"/>
    <w:rsid w:val="00D42F73"/>
    <w:rsid w:val="00D441E7"/>
    <w:rsid w:val="00D44385"/>
    <w:rsid w:val="00D443DE"/>
    <w:rsid w:val="00D44D6F"/>
    <w:rsid w:val="00D44DA2"/>
    <w:rsid w:val="00D45672"/>
    <w:rsid w:val="00D50AB7"/>
    <w:rsid w:val="00D50FDB"/>
    <w:rsid w:val="00D519B8"/>
    <w:rsid w:val="00D528E9"/>
    <w:rsid w:val="00D53114"/>
    <w:rsid w:val="00D5395B"/>
    <w:rsid w:val="00D53A4A"/>
    <w:rsid w:val="00D54522"/>
    <w:rsid w:val="00D54B1A"/>
    <w:rsid w:val="00D54C0A"/>
    <w:rsid w:val="00D55398"/>
    <w:rsid w:val="00D55935"/>
    <w:rsid w:val="00D56316"/>
    <w:rsid w:val="00D57486"/>
    <w:rsid w:val="00D57B5E"/>
    <w:rsid w:val="00D57FDD"/>
    <w:rsid w:val="00D6034E"/>
    <w:rsid w:val="00D61D14"/>
    <w:rsid w:val="00D621AE"/>
    <w:rsid w:val="00D62F96"/>
    <w:rsid w:val="00D6343F"/>
    <w:rsid w:val="00D64511"/>
    <w:rsid w:val="00D64B92"/>
    <w:rsid w:val="00D65690"/>
    <w:rsid w:val="00D670F8"/>
    <w:rsid w:val="00D677D7"/>
    <w:rsid w:val="00D70C0A"/>
    <w:rsid w:val="00D71FB5"/>
    <w:rsid w:val="00D72810"/>
    <w:rsid w:val="00D72EAA"/>
    <w:rsid w:val="00D72FB0"/>
    <w:rsid w:val="00D738E7"/>
    <w:rsid w:val="00D7480F"/>
    <w:rsid w:val="00D7629B"/>
    <w:rsid w:val="00D773C0"/>
    <w:rsid w:val="00D7743F"/>
    <w:rsid w:val="00D7795A"/>
    <w:rsid w:val="00D77DAF"/>
    <w:rsid w:val="00D808DB"/>
    <w:rsid w:val="00D80CE3"/>
    <w:rsid w:val="00D8174B"/>
    <w:rsid w:val="00D81751"/>
    <w:rsid w:val="00D81BEF"/>
    <w:rsid w:val="00D82149"/>
    <w:rsid w:val="00D82E25"/>
    <w:rsid w:val="00D8390E"/>
    <w:rsid w:val="00D83F7F"/>
    <w:rsid w:val="00D844EF"/>
    <w:rsid w:val="00D853C8"/>
    <w:rsid w:val="00D85AC1"/>
    <w:rsid w:val="00D874B3"/>
    <w:rsid w:val="00D8789F"/>
    <w:rsid w:val="00D87980"/>
    <w:rsid w:val="00D87996"/>
    <w:rsid w:val="00D901EA"/>
    <w:rsid w:val="00D90405"/>
    <w:rsid w:val="00D90D45"/>
    <w:rsid w:val="00D91125"/>
    <w:rsid w:val="00D911E9"/>
    <w:rsid w:val="00D927EE"/>
    <w:rsid w:val="00D92C9C"/>
    <w:rsid w:val="00D93920"/>
    <w:rsid w:val="00D93D20"/>
    <w:rsid w:val="00D94F80"/>
    <w:rsid w:val="00D95386"/>
    <w:rsid w:val="00DA0160"/>
    <w:rsid w:val="00DA2045"/>
    <w:rsid w:val="00DA298B"/>
    <w:rsid w:val="00DA33D1"/>
    <w:rsid w:val="00DA3C9F"/>
    <w:rsid w:val="00DA456F"/>
    <w:rsid w:val="00DA48A0"/>
    <w:rsid w:val="00DA4FB4"/>
    <w:rsid w:val="00DA5219"/>
    <w:rsid w:val="00DA545A"/>
    <w:rsid w:val="00DA70E9"/>
    <w:rsid w:val="00DA7D8A"/>
    <w:rsid w:val="00DB0789"/>
    <w:rsid w:val="00DB1413"/>
    <w:rsid w:val="00DB15C5"/>
    <w:rsid w:val="00DB15EA"/>
    <w:rsid w:val="00DB2EFC"/>
    <w:rsid w:val="00DB31ED"/>
    <w:rsid w:val="00DB4317"/>
    <w:rsid w:val="00DB479C"/>
    <w:rsid w:val="00DB5737"/>
    <w:rsid w:val="00DB585A"/>
    <w:rsid w:val="00DB726E"/>
    <w:rsid w:val="00DC0587"/>
    <w:rsid w:val="00DC0FC5"/>
    <w:rsid w:val="00DC10AF"/>
    <w:rsid w:val="00DC161B"/>
    <w:rsid w:val="00DC1D9D"/>
    <w:rsid w:val="00DC1E09"/>
    <w:rsid w:val="00DC2DA5"/>
    <w:rsid w:val="00DC66C0"/>
    <w:rsid w:val="00DC788B"/>
    <w:rsid w:val="00DD0671"/>
    <w:rsid w:val="00DD0CCA"/>
    <w:rsid w:val="00DD17E2"/>
    <w:rsid w:val="00DD2172"/>
    <w:rsid w:val="00DD2AA4"/>
    <w:rsid w:val="00DD5D61"/>
    <w:rsid w:val="00DD6280"/>
    <w:rsid w:val="00DD6ABE"/>
    <w:rsid w:val="00DD6C25"/>
    <w:rsid w:val="00DD79AD"/>
    <w:rsid w:val="00DD7BEC"/>
    <w:rsid w:val="00DE0443"/>
    <w:rsid w:val="00DE0737"/>
    <w:rsid w:val="00DE1613"/>
    <w:rsid w:val="00DE1DE1"/>
    <w:rsid w:val="00DE2A99"/>
    <w:rsid w:val="00DE33CF"/>
    <w:rsid w:val="00DE3A67"/>
    <w:rsid w:val="00DE47D1"/>
    <w:rsid w:val="00DE51F7"/>
    <w:rsid w:val="00DE659B"/>
    <w:rsid w:val="00DE72E7"/>
    <w:rsid w:val="00DE79F2"/>
    <w:rsid w:val="00DF0D1B"/>
    <w:rsid w:val="00DF11E3"/>
    <w:rsid w:val="00DF1312"/>
    <w:rsid w:val="00DF27B1"/>
    <w:rsid w:val="00DF28F6"/>
    <w:rsid w:val="00DF28FD"/>
    <w:rsid w:val="00DF36DA"/>
    <w:rsid w:val="00DF40B9"/>
    <w:rsid w:val="00DF41EA"/>
    <w:rsid w:val="00DF5489"/>
    <w:rsid w:val="00DF62D4"/>
    <w:rsid w:val="00DF6C1A"/>
    <w:rsid w:val="00DF7A8E"/>
    <w:rsid w:val="00DF7D7B"/>
    <w:rsid w:val="00E0092E"/>
    <w:rsid w:val="00E01809"/>
    <w:rsid w:val="00E02531"/>
    <w:rsid w:val="00E032D1"/>
    <w:rsid w:val="00E03FB8"/>
    <w:rsid w:val="00E0414F"/>
    <w:rsid w:val="00E0460D"/>
    <w:rsid w:val="00E066E9"/>
    <w:rsid w:val="00E06F7A"/>
    <w:rsid w:val="00E06F9D"/>
    <w:rsid w:val="00E06FA2"/>
    <w:rsid w:val="00E07D9A"/>
    <w:rsid w:val="00E107E1"/>
    <w:rsid w:val="00E115C5"/>
    <w:rsid w:val="00E12418"/>
    <w:rsid w:val="00E128BC"/>
    <w:rsid w:val="00E13656"/>
    <w:rsid w:val="00E15822"/>
    <w:rsid w:val="00E15B01"/>
    <w:rsid w:val="00E160DF"/>
    <w:rsid w:val="00E16E62"/>
    <w:rsid w:val="00E20B5C"/>
    <w:rsid w:val="00E21E0C"/>
    <w:rsid w:val="00E2226F"/>
    <w:rsid w:val="00E235BE"/>
    <w:rsid w:val="00E246EA"/>
    <w:rsid w:val="00E24F17"/>
    <w:rsid w:val="00E250F7"/>
    <w:rsid w:val="00E25994"/>
    <w:rsid w:val="00E25C67"/>
    <w:rsid w:val="00E25DA6"/>
    <w:rsid w:val="00E26441"/>
    <w:rsid w:val="00E26777"/>
    <w:rsid w:val="00E267C4"/>
    <w:rsid w:val="00E27159"/>
    <w:rsid w:val="00E30743"/>
    <w:rsid w:val="00E321A3"/>
    <w:rsid w:val="00E3226E"/>
    <w:rsid w:val="00E32715"/>
    <w:rsid w:val="00E32D0A"/>
    <w:rsid w:val="00E338DA"/>
    <w:rsid w:val="00E3397B"/>
    <w:rsid w:val="00E34C45"/>
    <w:rsid w:val="00E35522"/>
    <w:rsid w:val="00E36EFD"/>
    <w:rsid w:val="00E40832"/>
    <w:rsid w:val="00E40D01"/>
    <w:rsid w:val="00E42306"/>
    <w:rsid w:val="00E43B5E"/>
    <w:rsid w:val="00E447C9"/>
    <w:rsid w:val="00E4640F"/>
    <w:rsid w:val="00E50028"/>
    <w:rsid w:val="00E5096D"/>
    <w:rsid w:val="00E51940"/>
    <w:rsid w:val="00E5195F"/>
    <w:rsid w:val="00E51D22"/>
    <w:rsid w:val="00E5261C"/>
    <w:rsid w:val="00E5419E"/>
    <w:rsid w:val="00E5424B"/>
    <w:rsid w:val="00E55157"/>
    <w:rsid w:val="00E55871"/>
    <w:rsid w:val="00E55EFE"/>
    <w:rsid w:val="00E56CCA"/>
    <w:rsid w:val="00E56FEC"/>
    <w:rsid w:val="00E57DE6"/>
    <w:rsid w:val="00E62730"/>
    <w:rsid w:val="00E629B9"/>
    <w:rsid w:val="00E632CA"/>
    <w:rsid w:val="00E6394B"/>
    <w:rsid w:val="00E63B4C"/>
    <w:rsid w:val="00E66061"/>
    <w:rsid w:val="00E7013B"/>
    <w:rsid w:val="00E70CC7"/>
    <w:rsid w:val="00E70F36"/>
    <w:rsid w:val="00E71867"/>
    <w:rsid w:val="00E72A07"/>
    <w:rsid w:val="00E740E4"/>
    <w:rsid w:val="00E764C0"/>
    <w:rsid w:val="00E77D99"/>
    <w:rsid w:val="00E80529"/>
    <w:rsid w:val="00E828F4"/>
    <w:rsid w:val="00E82B79"/>
    <w:rsid w:val="00E831AA"/>
    <w:rsid w:val="00E832FD"/>
    <w:rsid w:val="00E8331A"/>
    <w:rsid w:val="00E83437"/>
    <w:rsid w:val="00E8374F"/>
    <w:rsid w:val="00E83AC0"/>
    <w:rsid w:val="00E83BB5"/>
    <w:rsid w:val="00E84B14"/>
    <w:rsid w:val="00E84C31"/>
    <w:rsid w:val="00E86E02"/>
    <w:rsid w:val="00E8717A"/>
    <w:rsid w:val="00E8772E"/>
    <w:rsid w:val="00E8795C"/>
    <w:rsid w:val="00E90976"/>
    <w:rsid w:val="00E90E6C"/>
    <w:rsid w:val="00E914F5"/>
    <w:rsid w:val="00E919ED"/>
    <w:rsid w:val="00E91F89"/>
    <w:rsid w:val="00E936BA"/>
    <w:rsid w:val="00E9405F"/>
    <w:rsid w:val="00E954DD"/>
    <w:rsid w:val="00E95978"/>
    <w:rsid w:val="00E9727B"/>
    <w:rsid w:val="00E973BC"/>
    <w:rsid w:val="00E97475"/>
    <w:rsid w:val="00E9798F"/>
    <w:rsid w:val="00E97C1C"/>
    <w:rsid w:val="00E97E74"/>
    <w:rsid w:val="00E97EBC"/>
    <w:rsid w:val="00EA0B49"/>
    <w:rsid w:val="00EA26DA"/>
    <w:rsid w:val="00EA2DE6"/>
    <w:rsid w:val="00EA2EE9"/>
    <w:rsid w:val="00EA33B0"/>
    <w:rsid w:val="00EA39BB"/>
    <w:rsid w:val="00EA4609"/>
    <w:rsid w:val="00EA55AA"/>
    <w:rsid w:val="00EA78BF"/>
    <w:rsid w:val="00EA7E72"/>
    <w:rsid w:val="00EB0B4F"/>
    <w:rsid w:val="00EB11EF"/>
    <w:rsid w:val="00EB15E1"/>
    <w:rsid w:val="00EB1DDF"/>
    <w:rsid w:val="00EB2802"/>
    <w:rsid w:val="00EB393C"/>
    <w:rsid w:val="00EB46A2"/>
    <w:rsid w:val="00EB4CE1"/>
    <w:rsid w:val="00EB5155"/>
    <w:rsid w:val="00EB64B8"/>
    <w:rsid w:val="00EB65E0"/>
    <w:rsid w:val="00EC0296"/>
    <w:rsid w:val="00EC2374"/>
    <w:rsid w:val="00EC273D"/>
    <w:rsid w:val="00EC32B6"/>
    <w:rsid w:val="00EC3C6A"/>
    <w:rsid w:val="00EC4F78"/>
    <w:rsid w:val="00EC4F8E"/>
    <w:rsid w:val="00EC50DF"/>
    <w:rsid w:val="00EC6A47"/>
    <w:rsid w:val="00EC7F7A"/>
    <w:rsid w:val="00ED0A14"/>
    <w:rsid w:val="00ED0D67"/>
    <w:rsid w:val="00ED14B3"/>
    <w:rsid w:val="00ED1983"/>
    <w:rsid w:val="00ED22B5"/>
    <w:rsid w:val="00ED2BF3"/>
    <w:rsid w:val="00ED2C5C"/>
    <w:rsid w:val="00ED2CC0"/>
    <w:rsid w:val="00ED2D4F"/>
    <w:rsid w:val="00ED34B4"/>
    <w:rsid w:val="00ED3D28"/>
    <w:rsid w:val="00ED4011"/>
    <w:rsid w:val="00ED4411"/>
    <w:rsid w:val="00ED5AD7"/>
    <w:rsid w:val="00ED69D3"/>
    <w:rsid w:val="00ED70C5"/>
    <w:rsid w:val="00ED7610"/>
    <w:rsid w:val="00EE0708"/>
    <w:rsid w:val="00EE07D9"/>
    <w:rsid w:val="00EE18AB"/>
    <w:rsid w:val="00EE1FF7"/>
    <w:rsid w:val="00EE264E"/>
    <w:rsid w:val="00EE342F"/>
    <w:rsid w:val="00EE42D6"/>
    <w:rsid w:val="00EE4321"/>
    <w:rsid w:val="00EE4A67"/>
    <w:rsid w:val="00EE57CA"/>
    <w:rsid w:val="00EE60EE"/>
    <w:rsid w:val="00EE6234"/>
    <w:rsid w:val="00EE6B94"/>
    <w:rsid w:val="00EE6D3F"/>
    <w:rsid w:val="00EE72AF"/>
    <w:rsid w:val="00EE7E24"/>
    <w:rsid w:val="00EF09F4"/>
    <w:rsid w:val="00EF2052"/>
    <w:rsid w:val="00EF36B6"/>
    <w:rsid w:val="00EF440F"/>
    <w:rsid w:val="00EF59C1"/>
    <w:rsid w:val="00EF66DD"/>
    <w:rsid w:val="00F00555"/>
    <w:rsid w:val="00F00742"/>
    <w:rsid w:val="00F01E88"/>
    <w:rsid w:val="00F0344E"/>
    <w:rsid w:val="00F03DC0"/>
    <w:rsid w:val="00F044D0"/>
    <w:rsid w:val="00F0478F"/>
    <w:rsid w:val="00F04873"/>
    <w:rsid w:val="00F052B7"/>
    <w:rsid w:val="00F06136"/>
    <w:rsid w:val="00F0674F"/>
    <w:rsid w:val="00F06898"/>
    <w:rsid w:val="00F06F58"/>
    <w:rsid w:val="00F073DE"/>
    <w:rsid w:val="00F0767C"/>
    <w:rsid w:val="00F07C2D"/>
    <w:rsid w:val="00F10EBC"/>
    <w:rsid w:val="00F11BF9"/>
    <w:rsid w:val="00F130E1"/>
    <w:rsid w:val="00F158CB"/>
    <w:rsid w:val="00F160E1"/>
    <w:rsid w:val="00F163CE"/>
    <w:rsid w:val="00F2023E"/>
    <w:rsid w:val="00F2248E"/>
    <w:rsid w:val="00F22D98"/>
    <w:rsid w:val="00F2339A"/>
    <w:rsid w:val="00F23EF7"/>
    <w:rsid w:val="00F23FC5"/>
    <w:rsid w:val="00F24010"/>
    <w:rsid w:val="00F244F8"/>
    <w:rsid w:val="00F24E8C"/>
    <w:rsid w:val="00F24F24"/>
    <w:rsid w:val="00F277E9"/>
    <w:rsid w:val="00F30075"/>
    <w:rsid w:val="00F30B1E"/>
    <w:rsid w:val="00F32659"/>
    <w:rsid w:val="00F32EBE"/>
    <w:rsid w:val="00F34749"/>
    <w:rsid w:val="00F34880"/>
    <w:rsid w:val="00F34DF8"/>
    <w:rsid w:val="00F3539D"/>
    <w:rsid w:val="00F362F7"/>
    <w:rsid w:val="00F36CC4"/>
    <w:rsid w:val="00F36EBC"/>
    <w:rsid w:val="00F4116F"/>
    <w:rsid w:val="00F41773"/>
    <w:rsid w:val="00F431D7"/>
    <w:rsid w:val="00F43AA9"/>
    <w:rsid w:val="00F43AB4"/>
    <w:rsid w:val="00F45A6F"/>
    <w:rsid w:val="00F4713B"/>
    <w:rsid w:val="00F477AF"/>
    <w:rsid w:val="00F47FE9"/>
    <w:rsid w:val="00F50333"/>
    <w:rsid w:val="00F50425"/>
    <w:rsid w:val="00F50C42"/>
    <w:rsid w:val="00F50C69"/>
    <w:rsid w:val="00F51DB3"/>
    <w:rsid w:val="00F533E5"/>
    <w:rsid w:val="00F534BE"/>
    <w:rsid w:val="00F5383A"/>
    <w:rsid w:val="00F53C8B"/>
    <w:rsid w:val="00F53F69"/>
    <w:rsid w:val="00F547CB"/>
    <w:rsid w:val="00F54CEE"/>
    <w:rsid w:val="00F557A6"/>
    <w:rsid w:val="00F5592A"/>
    <w:rsid w:val="00F5777E"/>
    <w:rsid w:val="00F60621"/>
    <w:rsid w:val="00F60BA2"/>
    <w:rsid w:val="00F6106A"/>
    <w:rsid w:val="00F61E86"/>
    <w:rsid w:val="00F622E1"/>
    <w:rsid w:val="00F62893"/>
    <w:rsid w:val="00F629DC"/>
    <w:rsid w:val="00F62C76"/>
    <w:rsid w:val="00F62F53"/>
    <w:rsid w:val="00F6395A"/>
    <w:rsid w:val="00F640CF"/>
    <w:rsid w:val="00F643C2"/>
    <w:rsid w:val="00F64E9F"/>
    <w:rsid w:val="00F65586"/>
    <w:rsid w:val="00F670AB"/>
    <w:rsid w:val="00F67A05"/>
    <w:rsid w:val="00F70093"/>
    <w:rsid w:val="00F70446"/>
    <w:rsid w:val="00F704A9"/>
    <w:rsid w:val="00F708C3"/>
    <w:rsid w:val="00F709CA"/>
    <w:rsid w:val="00F709EE"/>
    <w:rsid w:val="00F70F42"/>
    <w:rsid w:val="00F70F93"/>
    <w:rsid w:val="00F710C4"/>
    <w:rsid w:val="00F712EF"/>
    <w:rsid w:val="00F713E3"/>
    <w:rsid w:val="00F723B8"/>
    <w:rsid w:val="00F72D03"/>
    <w:rsid w:val="00F746D3"/>
    <w:rsid w:val="00F758F2"/>
    <w:rsid w:val="00F75DF0"/>
    <w:rsid w:val="00F761D0"/>
    <w:rsid w:val="00F7706E"/>
    <w:rsid w:val="00F774E8"/>
    <w:rsid w:val="00F80D6C"/>
    <w:rsid w:val="00F81F10"/>
    <w:rsid w:val="00F82540"/>
    <w:rsid w:val="00F8454D"/>
    <w:rsid w:val="00F84A39"/>
    <w:rsid w:val="00F84CDB"/>
    <w:rsid w:val="00F84D15"/>
    <w:rsid w:val="00F8628B"/>
    <w:rsid w:val="00F870D1"/>
    <w:rsid w:val="00F87778"/>
    <w:rsid w:val="00F87DA1"/>
    <w:rsid w:val="00F87FE5"/>
    <w:rsid w:val="00F91635"/>
    <w:rsid w:val="00F91E6D"/>
    <w:rsid w:val="00F92504"/>
    <w:rsid w:val="00F93BB5"/>
    <w:rsid w:val="00F955FE"/>
    <w:rsid w:val="00F95719"/>
    <w:rsid w:val="00F95CC0"/>
    <w:rsid w:val="00F962E7"/>
    <w:rsid w:val="00F968B6"/>
    <w:rsid w:val="00F96AB1"/>
    <w:rsid w:val="00F979AE"/>
    <w:rsid w:val="00FA0B0D"/>
    <w:rsid w:val="00FA1054"/>
    <w:rsid w:val="00FA1D52"/>
    <w:rsid w:val="00FA1E6F"/>
    <w:rsid w:val="00FA3436"/>
    <w:rsid w:val="00FA4DB1"/>
    <w:rsid w:val="00FA513E"/>
    <w:rsid w:val="00FA5A15"/>
    <w:rsid w:val="00FA600A"/>
    <w:rsid w:val="00FA6CDC"/>
    <w:rsid w:val="00FA7A04"/>
    <w:rsid w:val="00FA7A92"/>
    <w:rsid w:val="00FA7FE7"/>
    <w:rsid w:val="00FB0169"/>
    <w:rsid w:val="00FB0890"/>
    <w:rsid w:val="00FB1812"/>
    <w:rsid w:val="00FB1DFD"/>
    <w:rsid w:val="00FB222A"/>
    <w:rsid w:val="00FB252C"/>
    <w:rsid w:val="00FB2C4B"/>
    <w:rsid w:val="00FB3F1C"/>
    <w:rsid w:val="00FB3F47"/>
    <w:rsid w:val="00FB42F9"/>
    <w:rsid w:val="00FB5BF9"/>
    <w:rsid w:val="00FB5C5B"/>
    <w:rsid w:val="00FB79A3"/>
    <w:rsid w:val="00FB79C9"/>
    <w:rsid w:val="00FB7E7B"/>
    <w:rsid w:val="00FB7E93"/>
    <w:rsid w:val="00FC0858"/>
    <w:rsid w:val="00FC0B97"/>
    <w:rsid w:val="00FC14E9"/>
    <w:rsid w:val="00FC155B"/>
    <w:rsid w:val="00FC440A"/>
    <w:rsid w:val="00FC4765"/>
    <w:rsid w:val="00FD0522"/>
    <w:rsid w:val="00FD096C"/>
    <w:rsid w:val="00FD158C"/>
    <w:rsid w:val="00FD1AA9"/>
    <w:rsid w:val="00FD2969"/>
    <w:rsid w:val="00FD2C87"/>
    <w:rsid w:val="00FD2CC5"/>
    <w:rsid w:val="00FD361A"/>
    <w:rsid w:val="00FD390D"/>
    <w:rsid w:val="00FD3E06"/>
    <w:rsid w:val="00FD41B4"/>
    <w:rsid w:val="00FD4474"/>
    <w:rsid w:val="00FD4BD2"/>
    <w:rsid w:val="00FD4D20"/>
    <w:rsid w:val="00FD515B"/>
    <w:rsid w:val="00FD6665"/>
    <w:rsid w:val="00FD7BB6"/>
    <w:rsid w:val="00FE002D"/>
    <w:rsid w:val="00FE041E"/>
    <w:rsid w:val="00FE0918"/>
    <w:rsid w:val="00FE09EF"/>
    <w:rsid w:val="00FE1B0B"/>
    <w:rsid w:val="00FE3022"/>
    <w:rsid w:val="00FE3DD7"/>
    <w:rsid w:val="00FE438B"/>
    <w:rsid w:val="00FE442F"/>
    <w:rsid w:val="00FE4844"/>
    <w:rsid w:val="00FE5DAB"/>
    <w:rsid w:val="00FE6815"/>
    <w:rsid w:val="00FE7ED6"/>
    <w:rsid w:val="00FF069F"/>
    <w:rsid w:val="00FF11EF"/>
    <w:rsid w:val="00FF1C93"/>
    <w:rsid w:val="00FF252B"/>
    <w:rsid w:val="00FF2D30"/>
    <w:rsid w:val="00FF2E01"/>
    <w:rsid w:val="00FF478D"/>
    <w:rsid w:val="00FF4F5A"/>
    <w:rsid w:val="00FF522A"/>
    <w:rsid w:val="00FF553D"/>
    <w:rsid w:val="00FF55AF"/>
    <w:rsid w:val="00FF5DB7"/>
    <w:rsid w:val="00FF77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BF55B"/>
  <w15:docId w15:val="{57BBDDBA-12B9-46F9-9429-AB95A87F8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628B"/>
    <w:rPr>
      <w:rFonts w:ascii="Arial" w:hAnsi="Arial" w:cs="Times New Roman"/>
      <w:sz w:val="22"/>
      <w:szCs w:val="22"/>
      <w:lang w:val="pt-BR" w:eastAsia="en-US"/>
    </w:rPr>
  </w:style>
  <w:style w:type="paragraph" w:styleId="Heading1">
    <w:name w:val="heading 1"/>
    <w:basedOn w:val="Normal"/>
    <w:next w:val="Normal"/>
    <w:link w:val="Heading1Char1"/>
    <w:qFormat/>
    <w:rsid w:val="00653163"/>
    <w:pPr>
      <w:keepNext/>
      <w:keepLines/>
      <w:spacing w:before="480"/>
      <w:outlineLvl w:val="0"/>
    </w:pPr>
    <w:rPr>
      <w:rFonts w:cs="Arial"/>
      <w:b/>
      <w:bCs/>
      <w:sz w:val="24"/>
      <w:szCs w:val="28"/>
    </w:rPr>
  </w:style>
  <w:style w:type="paragraph" w:styleId="Heading2">
    <w:name w:val="heading 2"/>
    <w:basedOn w:val="Normal"/>
    <w:next w:val="Normal"/>
    <w:link w:val="Heading2Char1"/>
    <w:qFormat/>
    <w:pPr>
      <w:keepNext/>
      <w:keepLines/>
      <w:spacing w:before="200"/>
      <w:jc w:val="center"/>
      <w:outlineLvl w:val="1"/>
    </w:pPr>
    <w:rPr>
      <w:rFonts w:cs="Arial"/>
      <w:bCs/>
      <w:i/>
      <w:color w:val="B7168B"/>
      <w:sz w:val="26"/>
      <w:szCs w:val="26"/>
      <w:lang w:val="en-US" w:eastAsia="en-GB"/>
    </w:rPr>
  </w:style>
  <w:style w:type="paragraph" w:styleId="Heading3">
    <w:name w:val="heading 3"/>
    <w:basedOn w:val="Normal"/>
    <w:next w:val="Normal"/>
    <w:link w:val="Heading3Char1"/>
    <w:qFormat/>
    <w:pPr>
      <w:keepNext/>
      <w:keepLines/>
      <w:spacing w:before="40"/>
      <w:outlineLvl w:val="2"/>
    </w:pPr>
    <w:rPr>
      <w:rFonts w:ascii="Cambria" w:hAnsi="Cambria" w:cs="DejaVu Sans"/>
      <w:color w:val="1F4D78"/>
      <w:sz w:val="24"/>
      <w:szCs w:val="24"/>
    </w:rPr>
  </w:style>
  <w:style w:type="paragraph" w:styleId="Heading4">
    <w:name w:val="heading 4"/>
    <w:basedOn w:val="Normal"/>
    <w:next w:val="Normal"/>
    <w:link w:val="Heading4Char1"/>
    <w:qFormat/>
    <w:pPr>
      <w:keepNext/>
      <w:keepLines/>
      <w:spacing w:before="40"/>
      <w:outlineLvl w:val="3"/>
    </w:pPr>
    <w:rPr>
      <w:rFonts w:ascii="Cambria" w:hAnsi="Cambria" w:cs="DejaVu Sans"/>
      <w:i/>
      <w:iCs/>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rPr>
      <w:color w:val="0000FF"/>
      <w:u w:val="single"/>
    </w:rPr>
  </w:style>
  <w:style w:type="character" w:customStyle="1" w:styleId="PlainTextChar">
    <w:name w:val="Plain Text Char"/>
    <w:basedOn w:val="DefaultParagraphFont"/>
    <w:qFormat/>
    <w:rPr>
      <w:rFonts w:ascii="Calibri" w:hAnsi="Calibri" w:cs="Times New Roman"/>
    </w:rPr>
  </w:style>
  <w:style w:type="character" w:customStyle="1" w:styleId="BalloonTextChar">
    <w:name w:val="Balloon Text Char"/>
    <w:basedOn w:val="DefaultParagraphFont"/>
    <w:qFormat/>
    <w:rPr>
      <w:rFonts w:ascii="Tahoma" w:hAnsi="Tahoma" w:cs="Tahoma"/>
      <w:sz w:val="16"/>
      <w:szCs w:val="16"/>
    </w:rPr>
  </w:style>
  <w:style w:type="character" w:customStyle="1" w:styleId="HeaderChar">
    <w:name w:val="Header Char"/>
    <w:basedOn w:val="DefaultParagraphFont"/>
    <w:qFormat/>
    <w:rPr>
      <w:rFonts w:ascii="Calibri" w:hAnsi="Calibri" w:cs="Times New Roman"/>
    </w:rPr>
  </w:style>
  <w:style w:type="character" w:customStyle="1" w:styleId="FooterChar">
    <w:name w:val="Footer Char"/>
    <w:basedOn w:val="DefaultParagraphFont"/>
    <w:qFormat/>
    <w:rPr>
      <w:rFonts w:ascii="Calibri" w:hAnsi="Calibri" w:cs="Times New Roman"/>
    </w:rPr>
  </w:style>
  <w:style w:type="character" w:customStyle="1" w:styleId="Heading1Char">
    <w:name w:val="Heading 1 Char"/>
    <w:basedOn w:val="DefaultParagraphFont"/>
    <w:qFormat/>
    <w:rPr>
      <w:rFonts w:ascii="Arial" w:eastAsia="SimSun" w:hAnsi="Arial" w:cs="Arial"/>
      <w:b/>
      <w:bCs/>
      <w:color w:val="72166B"/>
      <w:sz w:val="28"/>
      <w:szCs w:val="28"/>
    </w:rPr>
  </w:style>
  <w:style w:type="character" w:customStyle="1" w:styleId="Heading2Char">
    <w:name w:val="Heading 2 Char"/>
    <w:basedOn w:val="DefaultParagraphFont"/>
    <w:qFormat/>
    <w:rPr>
      <w:rFonts w:ascii="Arial" w:eastAsia="SimSun" w:hAnsi="Arial" w:cs="Arial"/>
      <w:bCs/>
      <w:i/>
      <w:color w:val="B7168B"/>
      <w:sz w:val="26"/>
      <w:szCs w:val="26"/>
      <w:lang w:val="en-US" w:eastAsia="en-GB"/>
    </w:rPr>
  </w:style>
  <w:style w:type="character" w:customStyle="1" w:styleId="Heading3Char">
    <w:name w:val="Heading 3 Char"/>
    <w:basedOn w:val="DefaultParagraphFont"/>
    <w:qFormat/>
    <w:rPr>
      <w:rFonts w:ascii="Cambria" w:eastAsia="SimSun" w:hAnsi="Cambria" w:cs="DejaVu Sans"/>
      <w:color w:val="1F4D78"/>
      <w:sz w:val="24"/>
      <w:szCs w:val="24"/>
    </w:rPr>
  </w:style>
  <w:style w:type="character" w:customStyle="1" w:styleId="Heading4Char">
    <w:name w:val="Heading 4 Char"/>
    <w:basedOn w:val="DefaultParagraphFont"/>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link w:val="BodyTextChar"/>
    <w:rsid w:val="00F06898"/>
  </w:style>
  <w:style w:type="paragraph" w:styleId="List">
    <w:name w:val="List"/>
    <w:basedOn w:val="BodyText"/>
    <w:rPr>
      <w:rFonts w:cs="Lohit Devanagari"/>
    </w:rPr>
  </w:style>
  <w:style w:type="paragraph" w:styleId="Caption">
    <w:name w:val="caption"/>
    <w:basedOn w:val="Normal"/>
    <w:qFormat/>
    <w:rsid w:val="00653163"/>
    <w:pPr>
      <w:suppressLineNumbers/>
    </w:pPr>
    <w:rPr>
      <w:rFonts w:cs="Lohit Devanagari"/>
      <w:b/>
      <w:iCs/>
      <w:szCs w:val="24"/>
    </w:rPr>
  </w:style>
  <w:style w:type="paragraph" w:customStyle="1" w:styleId="Index">
    <w:name w:val="Index"/>
    <w:basedOn w:val="Normal"/>
    <w:qFormat/>
    <w:pPr>
      <w:suppressLineNumbers/>
    </w:pPr>
    <w:rPr>
      <w:rFonts w:cs="Lohit Devanagari"/>
    </w:rPr>
  </w:style>
  <w:style w:type="paragraph" w:styleId="BalloonText">
    <w:name w:val="Balloon Text"/>
    <w:basedOn w:val="Normal"/>
    <w:link w:val="BalloonTextChar1"/>
    <w:qFormat/>
    <w:rPr>
      <w:rFonts w:ascii="Tahoma" w:hAnsi="Tahoma" w:cs="Tahoma"/>
      <w:sz w:val="16"/>
      <w:szCs w:val="16"/>
    </w:rPr>
  </w:style>
  <w:style w:type="paragraph" w:styleId="Footer">
    <w:name w:val="footer"/>
    <w:basedOn w:val="Normal"/>
    <w:link w:val="FooterChar1"/>
    <w:pPr>
      <w:tabs>
        <w:tab w:val="center" w:pos="4513"/>
        <w:tab w:val="right" w:pos="9026"/>
      </w:tabs>
    </w:pPr>
  </w:style>
  <w:style w:type="paragraph" w:styleId="Header">
    <w:name w:val="header"/>
    <w:basedOn w:val="Normal"/>
    <w:link w:val="HeaderChar1"/>
    <w:pPr>
      <w:tabs>
        <w:tab w:val="center" w:pos="4513"/>
        <w:tab w:val="right" w:pos="9026"/>
      </w:tabs>
    </w:pPr>
  </w:style>
  <w:style w:type="paragraph" w:styleId="PlainText">
    <w:name w:val="Plain Text"/>
    <w:basedOn w:val="Normal"/>
    <w:link w:val="PlainTextChar1"/>
    <w:qFormat/>
  </w:style>
  <w:style w:type="paragraph" w:styleId="TOC1">
    <w:name w:val="toc 1"/>
    <w:basedOn w:val="Normal"/>
    <w:next w:val="Normal"/>
    <w:uiPriority w:val="39"/>
    <w:pPr>
      <w:spacing w:after="100"/>
    </w:pPr>
  </w:style>
  <w:style w:type="paragraph" w:styleId="ListParagraph">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CommentReference">
    <w:name w:val="annotation reference"/>
    <w:basedOn w:val="DefaultParagraphFont"/>
    <w:uiPriority w:val="99"/>
    <w:semiHidden/>
    <w:unhideWhenUsed/>
    <w:rsid w:val="000056D5"/>
    <w:rPr>
      <w:sz w:val="16"/>
      <w:szCs w:val="16"/>
    </w:rPr>
  </w:style>
  <w:style w:type="paragraph" w:styleId="CommentText">
    <w:name w:val="annotation text"/>
    <w:basedOn w:val="Normal"/>
    <w:link w:val="CommentTextChar"/>
    <w:uiPriority w:val="99"/>
    <w:unhideWhenUsed/>
    <w:rsid w:val="000056D5"/>
    <w:rPr>
      <w:sz w:val="20"/>
      <w:szCs w:val="20"/>
    </w:rPr>
  </w:style>
  <w:style w:type="character" w:customStyle="1" w:styleId="CommentTextChar">
    <w:name w:val="Comment Text Char"/>
    <w:basedOn w:val="DefaultParagraphFont"/>
    <w:link w:val="CommentText"/>
    <w:uiPriority w:val="99"/>
    <w:rsid w:val="000056D5"/>
    <w:rPr>
      <w:rFonts w:ascii="Arial" w:hAnsi="Arial" w:cs="Times New Roman"/>
      <w:lang w:eastAsia="en-US"/>
    </w:rPr>
  </w:style>
  <w:style w:type="paragraph" w:styleId="CommentSubject">
    <w:name w:val="annotation subject"/>
    <w:basedOn w:val="CommentText"/>
    <w:next w:val="CommentText"/>
    <w:link w:val="CommentSubjectChar"/>
    <w:uiPriority w:val="99"/>
    <w:semiHidden/>
    <w:unhideWhenUsed/>
    <w:rsid w:val="000056D5"/>
    <w:rPr>
      <w:b/>
      <w:bCs/>
    </w:rPr>
  </w:style>
  <w:style w:type="character" w:customStyle="1" w:styleId="CommentSubjectChar">
    <w:name w:val="Comment Subject Char"/>
    <w:basedOn w:val="CommentTextChar"/>
    <w:link w:val="CommentSubject"/>
    <w:uiPriority w:val="99"/>
    <w:semiHidden/>
    <w:rsid w:val="000056D5"/>
    <w:rPr>
      <w:rFonts w:ascii="Arial" w:hAnsi="Arial" w:cs="Times New Roman"/>
      <w:b/>
      <w:bCs/>
      <w:lang w:eastAsia="en-US"/>
    </w:rPr>
  </w:style>
  <w:style w:type="character" w:styleId="Hyperlink">
    <w:name w:val="Hyperlink"/>
    <w:basedOn w:val="DefaultParagraphFont"/>
    <w:uiPriority w:val="99"/>
    <w:unhideWhenUsed/>
    <w:rsid w:val="00355C68"/>
    <w:rPr>
      <w:color w:val="0000FF" w:themeColor="hyperlink"/>
      <w:u w:val="single"/>
    </w:rPr>
  </w:style>
  <w:style w:type="character" w:customStyle="1" w:styleId="UnresolvedMention1">
    <w:name w:val="Unresolved Mention1"/>
    <w:basedOn w:val="DefaultParagraphFont"/>
    <w:uiPriority w:val="99"/>
    <w:semiHidden/>
    <w:unhideWhenUsed/>
    <w:rsid w:val="00355C68"/>
    <w:rPr>
      <w:color w:val="605E5C"/>
      <w:shd w:val="clear" w:color="auto" w:fill="E1DFDD"/>
    </w:rPr>
  </w:style>
  <w:style w:type="character" w:styleId="FollowedHyperlink">
    <w:name w:val="FollowedHyperlink"/>
    <w:basedOn w:val="DefaultParagraphFont"/>
    <w:uiPriority w:val="99"/>
    <w:semiHidden/>
    <w:unhideWhenUsed/>
    <w:rsid w:val="00355C68"/>
    <w:rPr>
      <w:color w:val="800080" w:themeColor="followedHyperlink"/>
      <w:u w:val="single"/>
    </w:rPr>
  </w:style>
  <w:style w:type="table" w:styleId="TableGrid">
    <w:name w:val="Table Grid"/>
    <w:basedOn w:val="Table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link w:val="Heading1"/>
    <w:locked/>
    <w:rsid w:val="00653163"/>
    <w:rPr>
      <w:rFonts w:ascii="Arial" w:hAnsi="Arial" w:cs="Arial"/>
      <w:b/>
      <w:bCs/>
      <w:sz w:val="24"/>
      <w:szCs w:val="28"/>
      <w:lang w:eastAsia="en-US"/>
    </w:rPr>
  </w:style>
  <w:style w:type="character" w:customStyle="1" w:styleId="Heading2Char1">
    <w:name w:val="Heading 2 Char1"/>
    <w:basedOn w:val="DefaultParagraphFont"/>
    <w:link w:val="Heading2"/>
    <w:rsid w:val="008C2955"/>
    <w:rPr>
      <w:rFonts w:ascii="Arial" w:hAnsi="Arial" w:cs="Arial"/>
      <w:bCs/>
      <w:i/>
      <w:color w:val="B7168B"/>
      <w:sz w:val="26"/>
      <w:szCs w:val="26"/>
      <w:lang w:val="en-US" w:eastAsia="en-GB"/>
    </w:rPr>
  </w:style>
  <w:style w:type="character" w:customStyle="1" w:styleId="Heading3Char1">
    <w:name w:val="Heading 3 Char1"/>
    <w:basedOn w:val="DefaultParagraphFont"/>
    <w:link w:val="Heading3"/>
    <w:rsid w:val="008C2955"/>
    <w:rPr>
      <w:rFonts w:ascii="Cambria" w:hAnsi="Cambria"/>
      <w:color w:val="1F4D78"/>
      <w:sz w:val="24"/>
      <w:szCs w:val="24"/>
      <w:lang w:eastAsia="en-US"/>
    </w:rPr>
  </w:style>
  <w:style w:type="character" w:customStyle="1" w:styleId="Heading4Char1">
    <w:name w:val="Heading 4 Char1"/>
    <w:basedOn w:val="DefaultParagraphFont"/>
    <w:link w:val="Heading4"/>
    <w:rsid w:val="008C2955"/>
    <w:rPr>
      <w:rFonts w:ascii="Cambria" w:hAnsi="Cambria"/>
      <w:i/>
      <w:iCs/>
      <w:color w:val="2E74B5"/>
      <w:sz w:val="22"/>
      <w:szCs w:val="22"/>
      <w:lang w:eastAsia="en-US"/>
    </w:rPr>
  </w:style>
  <w:style w:type="character" w:customStyle="1" w:styleId="BodyTextChar">
    <w:name w:val="Body Text Char"/>
    <w:basedOn w:val="DefaultParagraphFont"/>
    <w:link w:val="BodyText"/>
    <w:rsid w:val="00F06898"/>
    <w:rPr>
      <w:rFonts w:ascii="Arial" w:hAnsi="Arial" w:cs="Times New Roman"/>
      <w:sz w:val="22"/>
      <w:szCs w:val="22"/>
      <w:lang w:eastAsia="en-US"/>
    </w:rPr>
  </w:style>
  <w:style w:type="character" w:customStyle="1" w:styleId="BalloonTextChar1">
    <w:name w:val="Balloon Text Char1"/>
    <w:basedOn w:val="DefaultParagraphFont"/>
    <w:link w:val="BalloonText"/>
    <w:rsid w:val="008C2955"/>
    <w:rPr>
      <w:rFonts w:ascii="Tahoma" w:hAnsi="Tahoma" w:cs="Tahoma"/>
      <w:sz w:val="16"/>
      <w:szCs w:val="16"/>
      <w:lang w:eastAsia="en-US"/>
    </w:rPr>
  </w:style>
  <w:style w:type="character" w:customStyle="1" w:styleId="FooterChar1">
    <w:name w:val="Footer Char1"/>
    <w:basedOn w:val="DefaultParagraphFont"/>
    <w:link w:val="Footer"/>
    <w:rsid w:val="008C2955"/>
    <w:rPr>
      <w:rFonts w:ascii="Arial" w:hAnsi="Arial" w:cs="Times New Roman"/>
      <w:sz w:val="22"/>
      <w:szCs w:val="22"/>
      <w:lang w:eastAsia="en-US"/>
    </w:rPr>
  </w:style>
  <w:style w:type="character" w:customStyle="1" w:styleId="HeaderChar1">
    <w:name w:val="Header Char1"/>
    <w:basedOn w:val="DefaultParagraphFont"/>
    <w:link w:val="Header"/>
    <w:rsid w:val="008C2955"/>
    <w:rPr>
      <w:rFonts w:ascii="Arial" w:hAnsi="Arial" w:cs="Times New Roman"/>
      <w:sz w:val="22"/>
      <w:szCs w:val="22"/>
      <w:lang w:eastAsia="en-US"/>
    </w:rPr>
  </w:style>
  <w:style w:type="character" w:customStyle="1" w:styleId="PlainTextChar1">
    <w:name w:val="Plain Text Char1"/>
    <w:basedOn w:val="DefaultParagraphFont"/>
    <w:link w:val="PlainText"/>
    <w:rsid w:val="008C2955"/>
    <w:rPr>
      <w:rFonts w:ascii="Arial" w:hAnsi="Arial" w:cs="Times New Roman"/>
      <w:sz w:val="22"/>
      <w:szCs w:val="22"/>
      <w:lang w:eastAsia="en-US"/>
    </w:rPr>
  </w:style>
  <w:style w:type="character" w:styleId="HTMLCode">
    <w:name w:val="HTML Code"/>
    <w:basedOn w:val="DefaultParagraphFont"/>
    <w:uiPriority w:val="99"/>
    <w:semiHidden/>
    <w:unhideWhenUsed/>
    <w:rsid w:val="00D055BC"/>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1011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101145"/>
    <w:rPr>
      <w:rFonts w:ascii="Courier New" w:eastAsia="Times New Roman" w:hAnsi="Courier New" w:cs="Courier New"/>
      <w:lang w:val="en-US" w:eastAsia="en-US"/>
    </w:rPr>
  </w:style>
  <w:style w:type="paragraph" w:styleId="Revision">
    <w:name w:val="Revision"/>
    <w:hidden/>
    <w:uiPriority w:val="99"/>
    <w:semiHidden/>
    <w:rsid w:val="00681B76"/>
    <w:rPr>
      <w:rFonts w:ascii="Arial" w:hAnsi="Arial" w:cs="Times New Roman"/>
      <w:sz w:val="22"/>
      <w:szCs w:val="22"/>
      <w:lang w:eastAsia="en-US"/>
    </w:rPr>
  </w:style>
  <w:style w:type="paragraph" w:styleId="TOCHeading">
    <w:name w:val="TOC Heading"/>
    <w:basedOn w:val="Heading1"/>
    <w:next w:val="Normal"/>
    <w:uiPriority w:val="39"/>
    <w:semiHidden/>
    <w:unhideWhenUsed/>
    <w:qFormat/>
    <w:rsid w:val="00F06898"/>
    <w:pPr>
      <w:spacing w:line="276" w:lineRule="auto"/>
      <w:outlineLvl w:val="9"/>
    </w:pPr>
    <w:rPr>
      <w:rFonts w:asciiTheme="majorHAnsi" w:eastAsiaTheme="majorEastAsia" w:hAnsiTheme="majorHAnsi" w:cstheme="majorBidi"/>
      <w:color w:val="365F91" w:themeColor="accent1" w:themeShade="BF"/>
      <w:sz w:val="28"/>
      <w:lang w:val="en-US" w:eastAsia="ja-JP"/>
    </w:rPr>
  </w:style>
  <w:style w:type="character" w:customStyle="1" w:styleId="UnresolvedMention2">
    <w:name w:val="Unresolved Mention2"/>
    <w:basedOn w:val="DefaultParagraphFont"/>
    <w:uiPriority w:val="99"/>
    <w:semiHidden/>
    <w:unhideWhenUsed/>
    <w:rsid w:val="003775C1"/>
    <w:rPr>
      <w:color w:val="605E5C"/>
      <w:shd w:val="clear" w:color="auto" w:fill="E1DFDD"/>
    </w:rPr>
  </w:style>
  <w:style w:type="character" w:customStyle="1" w:styleId="UnresolvedMention3">
    <w:name w:val="Unresolved Mention3"/>
    <w:basedOn w:val="DefaultParagraphFont"/>
    <w:uiPriority w:val="99"/>
    <w:semiHidden/>
    <w:unhideWhenUsed/>
    <w:rsid w:val="00001CCE"/>
    <w:rPr>
      <w:color w:val="605E5C"/>
      <w:shd w:val="clear" w:color="auto" w:fill="E1DFDD"/>
    </w:rPr>
  </w:style>
  <w:style w:type="character" w:customStyle="1" w:styleId="UnresolvedMention4">
    <w:name w:val="Unresolved Mention4"/>
    <w:basedOn w:val="DefaultParagraphFont"/>
    <w:uiPriority w:val="99"/>
    <w:semiHidden/>
    <w:unhideWhenUsed/>
    <w:rsid w:val="00DF0D1B"/>
    <w:rPr>
      <w:color w:val="605E5C"/>
      <w:shd w:val="clear" w:color="auto" w:fill="E1DFDD"/>
    </w:rPr>
  </w:style>
  <w:style w:type="character" w:customStyle="1" w:styleId="UnresolvedMention5">
    <w:name w:val="Unresolved Mention5"/>
    <w:basedOn w:val="DefaultParagraphFont"/>
    <w:uiPriority w:val="99"/>
    <w:semiHidden/>
    <w:unhideWhenUsed/>
    <w:rsid w:val="00D20E80"/>
    <w:rPr>
      <w:color w:val="605E5C"/>
      <w:shd w:val="clear" w:color="auto" w:fill="E1DFDD"/>
    </w:rPr>
  </w:style>
  <w:style w:type="character" w:styleId="UnresolvedMention">
    <w:name w:val="Unresolved Mention"/>
    <w:basedOn w:val="DefaultParagraphFont"/>
    <w:uiPriority w:val="99"/>
    <w:semiHidden/>
    <w:unhideWhenUsed/>
    <w:rsid w:val="001437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04303">
      <w:bodyDiv w:val="1"/>
      <w:marLeft w:val="0"/>
      <w:marRight w:val="0"/>
      <w:marTop w:val="0"/>
      <w:marBottom w:val="0"/>
      <w:divBdr>
        <w:top w:val="none" w:sz="0" w:space="0" w:color="auto"/>
        <w:left w:val="none" w:sz="0" w:space="0" w:color="auto"/>
        <w:bottom w:val="none" w:sz="0" w:space="0" w:color="auto"/>
        <w:right w:val="none" w:sz="0" w:space="0" w:color="auto"/>
      </w:divBdr>
    </w:div>
    <w:div w:id="333849572">
      <w:bodyDiv w:val="1"/>
      <w:marLeft w:val="0"/>
      <w:marRight w:val="0"/>
      <w:marTop w:val="0"/>
      <w:marBottom w:val="0"/>
      <w:divBdr>
        <w:top w:val="none" w:sz="0" w:space="0" w:color="auto"/>
        <w:left w:val="none" w:sz="0" w:space="0" w:color="auto"/>
        <w:bottom w:val="none" w:sz="0" w:space="0" w:color="auto"/>
        <w:right w:val="none" w:sz="0" w:space="0" w:color="auto"/>
      </w:divBdr>
    </w:div>
    <w:div w:id="954673629">
      <w:bodyDiv w:val="1"/>
      <w:marLeft w:val="0"/>
      <w:marRight w:val="0"/>
      <w:marTop w:val="0"/>
      <w:marBottom w:val="0"/>
      <w:divBdr>
        <w:top w:val="none" w:sz="0" w:space="0" w:color="auto"/>
        <w:left w:val="none" w:sz="0" w:space="0" w:color="auto"/>
        <w:bottom w:val="none" w:sz="0" w:space="0" w:color="auto"/>
        <w:right w:val="none" w:sz="0" w:space="0" w:color="auto"/>
      </w:divBdr>
    </w:div>
    <w:div w:id="1533961868">
      <w:bodyDiv w:val="1"/>
      <w:marLeft w:val="0"/>
      <w:marRight w:val="0"/>
      <w:marTop w:val="0"/>
      <w:marBottom w:val="0"/>
      <w:divBdr>
        <w:top w:val="none" w:sz="0" w:space="0" w:color="auto"/>
        <w:left w:val="none" w:sz="0" w:space="0" w:color="auto"/>
        <w:bottom w:val="none" w:sz="0" w:space="0" w:color="auto"/>
        <w:right w:val="none" w:sz="0" w:space="0" w:color="auto"/>
      </w:divBdr>
    </w:div>
    <w:div w:id="1661621154">
      <w:bodyDiv w:val="1"/>
      <w:marLeft w:val="0"/>
      <w:marRight w:val="0"/>
      <w:marTop w:val="0"/>
      <w:marBottom w:val="0"/>
      <w:divBdr>
        <w:top w:val="none" w:sz="0" w:space="0" w:color="auto"/>
        <w:left w:val="none" w:sz="0" w:space="0" w:color="auto"/>
        <w:bottom w:val="none" w:sz="0" w:space="0" w:color="auto"/>
        <w:right w:val="none" w:sz="0" w:space="0" w:color="auto"/>
      </w:divBdr>
      <w:divsChild>
        <w:div w:id="1219973131">
          <w:marLeft w:val="0"/>
          <w:marRight w:val="0"/>
          <w:marTop w:val="0"/>
          <w:marBottom w:val="0"/>
          <w:divBdr>
            <w:top w:val="none" w:sz="0" w:space="0" w:color="auto"/>
            <w:left w:val="none" w:sz="0" w:space="0" w:color="auto"/>
            <w:bottom w:val="none" w:sz="0" w:space="0" w:color="auto"/>
            <w:right w:val="none" w:sz="0" w:space="0" w:color="auto"/>
          </w:divBdr>
          <w:divsChild>
            <w:div w:id="150439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837588">
      <w:bodyDiv w:val="1"/>
      <w:marLeft w:val="0"/>
      <w:marRight w:val="0"/>
      <w:marTop w:val="0"/>
      <w:marBottom w:val="0"/>
      <w:divBdr>
        <w:top w:val="none" w:sz="0" w:space="0" w:color="auto"/>
        <w:left w:val="none" w:sz="0" w:space="0" w:color="auto"/>
        <w:bottom w:val="none" w:sz="0" w:space="0" w:color="auto"/>
        <w:right w:val="none" w:sz="0" w:space="0" w:color="auto"/>
      </w:divBdr>
    </w:div>
    <w:div w:id="2055501481">
      <w:bodyDiv w:val="1"/>
      <w:marLeft w:val="0"/>
      <w:marRight w:val="0"/>
      <w:marTop w:val="0"/>
      <w:marBottom w:val="0"/>
      <w:divBdr>
        <w:top w:val="none" w:sz="0" w:space="0" w:color="auto"/>
        <w:left w:val="none" w:sz="0" w:space="0" w:color="auto"/>
        <w:bottom w:val="none" w:sz="0" w:space="0" w:color="auto"/>
        <w:right w:val="none" w:sz="0" w:space="0" w:color="auto"/>
      </w:divBdr>
      <w:divsChild>
        <w:div w:id="951979929">
          <w:marLeft w:val="0"/>
          <w:marRight w:val="0"/>
          <w:marTop w:val="0"/>
          <w:marBottom w:val="0"/>
          <w:divBdr>
            <w:top w:val="none" w:sz="0" w:space="0" w:color="auto"/>
            <w:left w:val="none" w:sz="0" w:space="0" w:color="auto"/>
            <w:bottom w:val="none" w:sz="0" w:space="0" w:color="auto"/>
            <w:right w:val="none" w:sz="0" w:space="0" w:color="auto"/>
          </w:divBdr>
          <w:divsChild>
            <w:div w:id="13522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static.docs.arm.com/ihi0022/e/IHI0022E_amba_axi_and_ace_protocol_spec.pdf" TargetMode="External"/><Relationship Id="rId21" Type="http://schemas.openxmlformats.org/officeDocument/2006/relationships/hyperlink" Target="https://www.linkedin.com/in/roy-kravitz-4725963/" TargetMode="External"/><Relationship Id="rId63" Type="http://schemas.openxmlformats.org/officeDocument/2006/relationships/hyperlink" Target="https://store.digilentinc.com/nexys-a7-fpga-trainer-board-recommended-for-ece-curriculum/" TargetMode="External"/><Relationship Id="rId159" Type="http://schemas.openxmlformats.org/officeDocument/2006/relationships/image" Target="media/image50.png"/><Relationship Id="rId170" Type="http://schemas.openxmlformats.org/officeDocument/2006/relationships/image" Target="media/image59.png"/><Relationship Id="rId226" Type="http://schemas.openxmlformats.org/officeDocument/2006/relationships/image" Target="media/image113.png"/><Relationship Id="rId268" Type="http://schemas.openxmlformats.org/officeDocument/2006/relationships/hyperlink" Target="https://eprints.ucm.es/62106/1/DANIEL_LEON_GONZALEZ_DL_-_FPGA_Implementation_of_an_ad-hoc_RISC-V_SoC_for_Industrial_IoT__Graded__4286351_962908330.pdf" TargetMode="External"/><Relationship Id="rId11" Type="http://schemas.openxmlformats.org/officeDocument/2006/relationships/hyperlink" Target="https://www.linkedin.com/in/daniel-chaver-a5056a156/" TargetMode="External"/><Relationship Id="rId32" Type="http://schemas.openxmlformats.org/officeDocument/2006/relationships/hyperlink" Target="https://www.linkedin.com/in/danhugo/" TargetMode="External"/><Relationship Id="rId53" Type="http://schemas.openxmlformats.org/officeDocument/2006/relationships/hyperlink" Target="https://github.com/chipsalliance/Cores-SweRVolf" TargetMode="External"/><Relationship Id="rId74" Type="http://schemas.openxmlformats.org/officeDocument/2006/relationships/image" Target="media/image10.png"/><Relationship Id="rId128" Type="http://schemas.openxmlformats.org/officeDocument/2006/relationships/image" Target="media/image39.png"/><Relationship Id="rId149" Type="http://schemas.openxmlformats.org/officeDocument/2006/relationships/footer" Target="footer3.xml"/><Relationship Id="rId5" Type="http://schemas.openxmlformats.org/officeDocument/2006/relationships/webSettings" Target="webSettings.xml"/><Relationship Id="rId95" Type="http://schemas.openxmlformats.org/officeDocument/2006/relationships/image" Target="media/image28.png"/><Relationship Id="rId160" Type="http://schemas.openxmlformats.org/officeDocument/2006/relationships/image" Target="media/image51.png"/><Relationship Id="rId181" Type="http://schemas.openxmlformats.org/officeDocument/2006/relationships/image" Target="media/image70.png"/><Relationship Id="rId216" Type="http://schemas.openxmlformats.org/officeDocument/2006/relationships/image" Target="media/image104.png"/><Relationship Id="rId237" Type="http://schemas.openxmlformats.org/officeDocument/2006/relationships/image" Target="media/image120.png"/><Relationship Id="rId258" Type="http://schemas.openxmlformats.org/officeDocument/2006/relationships/hyperlink" Target="https://brew.sh/" TargetMode="External"/><Relationship Id="rId22" Type="http://schemas.openxmlformats.org/officeDocument/2006/relationships/hyperlink" Target="https://www.linkedin.com/in/jos%C3%A9-ignacio-gomez-182b981/" TargetMode="External"/><Relationship Id="rId43" Type="http://schemas.openxmlformats.org/officeDocument/2006/relationships/hyperlink" Target="https://gregmaxey.com/word_tip_pages/vba_find_and_replace.html" TargetMode="External"/><Relationship Id="rId64" Type="http://schemas.openxmlformats.org/officeDocument/2006/relationships/hyperlink" Target="https://github.com/chipsalliance/Cores-SweRV" TargetMode="External"/><Relationship Id="rId118" Type="http://schemas.openxmlformats.org/officeDocument/2006/relationships/image" Target="media/image35.png"/><Relationship Id="rId139" Type="http://schemas.openxmlformats.org/officeDocument/2006/relationships/image" Target="media/image46.png"/><Relationship Id="rId85" Type="http://schemas.openxmlformats.org/officeDocument/2006/relationships/image" Target="media/image20.png"/><Relationship Id="rId150" Type="http://schemas.openxmlformats.org/officeDocument/2006/relationships/hyperlink" Target="https://reference.digilentinc.com/vivado/installing-vivado/start" TargetMode="External"/><Relationship Id="rId171" Type="http://schemas.openxmlformats.org/officeDocument/2006/relationships/image" Target="media/image60.png"/><Relationship Id="rId192" Type="http://schemas.openxmlformats.org/officeDocument/2006/relationships/image" Target="media/image81.png"/><Relationship Id="rId206" Type="http://schemas.openxmlformats.org/officeDocument/2006/relationships/hyperlink" Target="https://github.com/westerndigitalcorporation/riscv-fw-infrastructure" TargetMode="External"/><Relationship Id="rId227" Type="http://schemas.openxmlformats.org/officeDocument/2006/relationships/image" Target="media/image114.png"/><Relationship Id="rId248" Type="http://schemas.openxmlformats.org/officeDocument/2006/relationships/image" Target="media/image128.png"/><Relationship Id="rId269" Type="http://schemas.openxmlformats.org/officeDocument/2006/relationships/fontTable" Target="fontTable.xml"/><Relationship Id="rId12" Type="http://schemas.openxmlformats.org/officeDocument/2006/relationships/hyperlink" Target="https://www.linkedin.com/in/zubairlk/" TargetMode="External"/><Relationship Id="rId33" Type="http://schemas.openxmlformats.org/officeDocument/2006/relationships/hyperlink" Target="https://www.linkedin.com/in/braden-harwood/" TargetMode="External"/><Relationship Id="rId108" Type="http://schemas.openxmlformats.org/officeDocument/2006/relationships/hyperlink" Target="https://github.com/chipsalliance/Cores-SweRV/blob/master/docs/RISC-V_SweRV_EH1_PRM.pdf" TargetMode="External"/><Relationship Id="rId129" Type="http://schemas.openxmlformats.org/officeDocument/2006/relationships/image" Target="media/image40.png"/><Relationship Id="rId54" Type="http://schemas.openxmlformats.org/officeDocument/2006/relationships/hyperlink" Target="https://github.com/chipsalliance/Cores-SweRVolf" TargetMode="External"/><Relationship Id="rId75" Type="http://schemas.openxmlformats.org/officeDocument/2006/relationships/image" Target="media/image11.png"/><Relationship Id="rId96" Type="http://schemas.openxmlformats.org/officeDocument/2006/relationships/image" Target="media/image29.png"/><Relationship Id="rId140" Type="http://schemas.openxmlformats.org/officeDocument/2006/relationships/hyperlink" Target="https://reference.digilentinc.com/" TargetMode="External"/><Relationship Id="rId161" Type="http://schemas.openxmlformats.org/officeDocument/2006/relationships/hyperlink" Target="https://www.veripool.org/projects/verilator/wiki/Installing" TargetMode="External"/><Relationship Id="rId182" Type="http://schemas.openxmlformats.org/officeDocument/2006/relationships/image" Target="media/image71.png"/><Relationship Id="rId217" Type="http://schemas.openxmlformats.org/officeDocument/2006/relationships/image" Target="media/image105.png"/><Relationship Id="rId6" Type="http://schemas.openxmlformats.org/officeDocument/2006/relationships/footnotes" Target="footnotes.xml"/><Relationship Id="rId238" Type="http://schemas.openxmlformats.org/officeDocument/2006/relationships/image" Target="media/image121.png"/><Relationship Id="rId259" Type="http://schemas.openxmlformats.org/officeDocument/2006/relationships/image" Target="media/image137.png"/><Relationship Id="rId23" Type="http://schemas.openxmlformats.org/officeDocument/2006/relationships/hyperlink" Target="https://www.linkedin.com/in/christian-tenllado-31578659/" TargetMode="External"/><Relationship Id="rId119" Type="http://schemas.openxmlformats.org/officeDocument/2006/relationships/hyperlink" Target="https://static.docs.arm.com/ihi0022/e/IHI0022E_amba_axi_and_ace_protocol_spec.pdf" TargetMode="External"/><Relationship Id="rId270" Type="http://schemas.openxmlformats.org/officeDocument/2006/relationships/theme" Target="theme/theme1.xml"/><Relationship Id="rId44" Type="http://schemas.openxmlformats.org/officeDocument/2006/relationships/hyperlink" Target="https://www.linkedin.com/in/ruiapduarte/" TargetMode="External"/><Relationship Id="rId65" Type="http://schemas.openxmlformats.org/officeDocument/2006/relationships/hyperlink" Target="https://github.com/chipsalliance/Cores-SweRVolf" TargetMode="External"/><Relationship Id="rId86" Type="http://schemas.openxmlformats.org/officeDocument/2006/relationships/image" Target="media/image21.png"/><Relationship Id="rId130" Type="http://schemas.openxmlformats.org/officeDocument/2006/relationships/image" Target="media/image41.png"/><Relationship Id="rId151" Type="http://schemas.openxmlformats.org/officeDocument/2006/relationships/hyperlink" Target="https://reference.digilentinc.com/vivado/installing-vivado/start" TargetMode="External"/><Relationship Id="rId172" Type="http://schemas.openxmlformats.org/officeDocument/2006/relationships/image" Target="media/image61.png"/><Relationship Id="rId193" Type="http://schemas.openxmlformats.org/officeDocument/2006/relationships/image" Target="media/image82.png"/><Relationship Id="rId207" Type="http://schemas.openxmlformats.org/officeDocument/2006/relationships/image" Target="media/image95.png"/><Relationship Id="rId228" Type="http://schemas.openxmlformats.org/officeDocument/2006/relationships/image" Target="media/image115.png"/><Relationship Id="rId249" Type="http://schemas.openxmlformats.org/officeDocument/2006/relationships/image" Target="media/image129.png"/><Relationship Id="rId13" Type="http://schemas.openxmlformats.org/officeDocument/2006/relationships/hyperlink" Target="https://www.linkedin.com/in/muhammad-hamza-liaqat-ab73a0195/" TargetMode="External"/><Relationship Id="rId109" Type="http://schemas.openxmlformats.org/officeDocument/2006/relationships/hyperlink" Target="https://github.com/chipsalliance/Cores-SweRVolf/releases/tag/v0.7" TargetMode="External"/><Relationship Id="rId260" Type="http://schemas.openxmlformats.org/officeDocument/2006/relationships/image" Target="media/image138.png"/><Relationship Id="rId34" Type="http://schemas.openxmlformats.org/officeDocument/2006/relationships/hyperlink" Target="https://www.linkedin.com/in/david-burnett-3b03778/" TargetMode="External"/><Relationship Id="rId55" Type="http://schemas.openxmlformats.org/officeDocument/2006/relationships/hyperlink" Target="https://www.xilinx.com/support/download/index.html/content/xilinx/en/downloadNav/vivado-design-tools/2019-2.html" TargetMode="External"/><Relationship Id="rId76" Type="http://schemas.openxmlformats.org/officeDocument/2006/relationships/image" Target="media/image12.png"/><Relationship Id="rId97" Type="http://schemas.openxmlformats.org/officeDocument/2006/relationships/hyperlink" Target="https://www.westerndigital.com/company/innovations/risc-v" TargetMode="External"/><Relationship Id="rId120" Type="http://schemas.openxmlformats.org/officeDocument/2006/relationships/image" Target="media/image36.png"/><Relationship Id="rId141" Type="http://schemas.openxmlformats.org/officeDocument/2006/relationships/hyperlink" Target="https://github.com/chipsalliance/Cores-SweRVolf" TargetMode="External"/><Relationship Id="rId7" Type="http://schemas.openxmlformats.org/officeDocument/2006/relationships/endnotes" Target="endnotes.xml"/><Relationship Id="rId162" Type="http://schemas.openxmlformats.org/officeDocument/2006/relationships/image" Target="media/image52.png"/><Relationship Id="rId183" Type="http://schemas.openxmlformats.org/officeDocument/2006/relationships/image" Target="media/image72.png"/><Relationship Id="rId218" Type="http://schemas.openxmlformats.org/officeDocument/2006/relationships/hyperlink" Target="https://gcc.gnu.org/onlinedocs/gccint/Soft-float-library-routines.html" TargetMode="External"/><Relationship Id="rId239" Type="http://schemas.openxmlformats.org/officeDocument/2006/relationships/image" Target="media/image122.png"/><Relationship Id="rId250" Type="http://schemas.openxmlformats.org/officeDocument/2006/relationships/image" Target="media/image130.png"/><Relationship Id="rId24" Type="http://schemas.openxmlformats.org/officeDocument/2006/relationships/hyperlink" Target="http://www.linkedin.com/in/danileon-ufv" TargetMode="External"/><Relationship Id="rId45" Type="http://schemas.openxmlformats.org/officeDocument/2006/relationships/image" Target="media/image3.png"/><Relationship Id="rId66" Type="http://schemas.openxmlformats.org/officeDocument/2006/relationships/hyperlink" Target="https://code.visualstudio.com/Download" TargetMode="External"/><Relationship Id="rId87" Type="http://schemas.openxmlformats.org/officeDocument/2006/relationships/image" Target="media/image22.png"/><Relationship Id="rId110" Type="http://schemas.openxmlformats.org/officeDocument/2006/relationships/image" Target="media/image34.tif"/><Relationship Id="rId131" Type="http://schemas.openxmlformats.org/officeDocument/2006/relationships/image" Target="media/image42.png"/><Relationship Id="rId152" Type="http://schemas.openxmlformats.org/officeDocument/2006/relationships/hyperlink" Target="https://reference.digilentinc.com/vivado/installing-vivado/start" TargetMode="External"/><Relationship Id="rId173" Type="http://schemas.openxmlformats.org/officeDocument/2006/relationships/image" Target="media/image62.png"/><Relationship Id="rId194" Type="http://schemas.openxmlformats.org/officeDocument/2006/relationships/image" Target="media/image83.png"/><Relationship Id="rId208" Type="http://schemas.openxmlformats.org/officeDocument/2006/relationships/image" Target="media/image96.png"/><Relationship Id="rId229" Type="http://schemas.openxmlformats.org/officeDocument/2006/relationships/image" Target="media/image116.png"/><Relationship Id="rId240" Type="http://schemas.openxmlformats.org/officeDocument/2006/relationships/hyperlink" Target="https://zadig.akeo.ie/" TargetMode="External"/><Relationship Id="rId261" Type="http://schemas.openxmlformats.org/officeDocument/2006/relationships/image" Target="media/image139.png"/><Relationship Id="rId14" Type="http://schemas.openxmlformats.org/officeDocument/2006/relationships/hyperlink" Target="https://www.linkedin.com/in/dave-patterson-408225/" TargetMode="External"/><Relationship Id="rId35" Type="http://schemas.openxmlformats.org/officeDocument/2006/relationships/hyperlink" Target="https://www.linkedin.com/in/gage-elerding-052b16106/" TargetMode="External"/><Relationship Id="rId56" Type="http://schemas.openxmlformats.org/officeDocument/2006/relationships/hyperlink" Target="https://code.visualstudio.com/Download" TargetMode="External"/><Relationship Id="rId77" Type="http://schemas.openxmlformats.org/officeDocument/2006/relationships/image" Target="media/image13.png"/><Relationship Id="rId100" Type="http://schemas.openxmlformats.org/officeDocument/2006/relationships/hyperlink" Target="https://github.com/chipsalliance/Cores-SweRV" TargetMode="External"/><Relationship Id="rId8" Type="http://schemas.openxmlformats.org/officeDocument/2006/relationships/image" Target="media/image1.png"/><Relationship Id="rId98" Type="http://schemas.openxmlformats.org/officeDocument/2006/relationships/hyperlink" Target="https://www.westerndigital.com/company/innovations/risc-v" TargetMode="External"/><Relationship Id="rId121" Type="http://schemas.openxmlformats.org/officeDocument/2006/relationships/hyperlink" Target="https://static.docs.arm.com/ihi0022/e/IHI0022E_amba_axi_and_ace_protocol_spec.pdf" TargetMode="External"/><Relationship Id="rId142" Type="http://schemas.openxmlformats.org/officeDocument/2006/relationships/hyperlink" Target="https://www.veripool.org/wiki/verilator" TargetMode="External"/><Relationship Id="rId163" Type="http://schemas.openxmlformats.org/officeDocument/2006/relationships/image" Target="media/image53.png"/><Relationship Id="rId184" Type="http://schemas.openxmlformats.org/officeDocument/2006/relationships/image" Target="media/image73.png"/><Relationship Id="rId219" Type="http://schemas.openxmlformats.org/officeDocument/2006/relationships/image" Target="media/image106.png"/><Relationship Id="rId230" Type="http://schemas.openxmlformats.org/officeDocument/2006/relationships/hyperlink" Target="https://github.com/chipsalliance/SweRV-ISS" TargetMode="External"/><Relationship Id="rId251" Type="http://schemas.openxmlformats.org/officeDocument/2006/relationships/image" Target="media/image131.png"/><Relationship Id="rId25" Type="http://schemas.openxmlformats.org/officeDocument/2006/relationships/hyperlink" Target="https://www.linkedin.com/in/katzalin-olcoz-herrero-5724b0200/" TargetMode="External"/><Relationship Id="rId46" Type="http://schemas.openxmlformats.org/officeDocument/2006/relationships/hyperlink" Target="https://github.com/chipsalliance/Cores-SweRVolf" TargetMode="External"/><Relationship Id="rId67" Type="http://schemas.openxmlformats.org/officeDocument/2006/relationships/hyperlink" Target="https://code.visualstudio.com/Download" TargetMode="External"/><Relationship Id="rId88" Type="http://schemas.openxmlformats.org/officeDocument/2006/relationships/image" Target="media/image23.png"/><Relationship Id="rId111" Type="http://schemas.openxmlformats.org/officeDocument/2006/relationships/hyperlink" Target="https://opencores.org/" TargetMode="External"/><Relationship Id="rId132" Type="http://schemas.openxmlformats.org/officeDocument/2006/relationships/hyperlink" Target="https://github.com/chipsalliance/Cores-SweRVolf" TargetMode="External"/><Relationship Id="rId153" Type="http://schemas.openxmlformats.org/officeDocument/2006/relationships/hyperlink" Target="https://www.xilinx.com/support/download.html" TargetMode="External"/><Relationship Id="rId174" Type="http://schemas.openxmlformats.org/officeDocument/2006/relationships/image" Target="media/image63.png"/><Relationship Id="rId195" Type="http://schemas.openxmlformats.org/officeDocument/2006/relationships/image" Target="media/image84.png"/><Relationship Id="rId209" Type="http://schemas.openxmlformats.org/officeDocument/2006/relationships/image" Target="media/image97.png"/><Relationship Id="rId220" Type="http://schemas.openxmlformats.org/officeDocument/2006/relationships/image" Target="media/image107.png"/><Relationship Id="rId241" Type="http://schemas.openxmlformats.org/officeDocument/2006/relationships/image" Target="media/image123.png"/><Relationship Id="rId15" Type="http://schemas.openxmlformats.org/officeDocument/2006/relationships/hyperlink" Target="https://www.linkedin.com/in/robert-owen-4335931/" TargetMode="External"/><Relationship Id="rId36" Type="http://schemas.openxmlformats.org/officeDocument/2006/relationships/hyperlink" Target="https://www.linkedin.com/in/bcruiksh/" TargetMode="External"/><Relationship Id="rId57" Type="http://schemas.openxmlformats.org/officeDocument/2006/relationships/hyperlink" Target="https://platformio.org/" TargetMode="External"/><Relationship Id="rId262" Type="http://schemas.openxmlformats.org/officeDocument/2006/relationships/image" Target="media/image140.png"/><Relationship Id="rId78" Type="http://schemas.openxmlformats.org/officeDocument/2006/relationships/image" Target="media/image14.png"/><Relationship Id="rId99" Type="http://schemas.openxmlformats.org/officeDocument/2006/relationships/image" Target="media/image30.png"/><Relationship Id="rId101" Type="http://schemas.openxmlformats.org/officeDocument/2006/relationships/hyperlink" Target="https://github.com/chipsalliance/Cores-SweRVolf" TargetMode="External"/><Relationship Id="rId122" Type="http://schemas.openxmlformats.org/officeDocument/2006/relationships/hyperlink" Target="https://static.docs.arm.com/ihi0022/e/IHI0022E_amba_axi_and_ace_protocol_spec.pdf" TargetMode="External"/><Relationship Id="rId143" Type="http://schemas.openxmlformats.org/officeDocument/2006/relationships/image" Target="media/image47.tif"/><Relationship Id="rId164" Type="http://schemas.openxmlformats.org/officeDocument/2006/relationships/image" Target="media/image54.png"/><Relationship Id="rId185" Type="http://schemas.openxmlformats.org/officeDocument/2006/relationships/image" Target="media/image74.png"/><Relationship Id="rId9" Type="http://schemas.openxmlformats.org/officeDocument/2006/relationships/image" Target="media/image2.gif"/><Relationship Id="rId210" Type="http://schemas.openxmlformats.org/officeDocument/2006/relationships/image" Target="media/image98.png"/><Relationship Id="rId26" Type="http://schemas.openxmlformats.org/officeDocument/2006/relationships/hyperlink" Target="https://www.linkedin.com/in/alberto-antonio-del-barrio-garc%C3%ADa-1a85586a/" TargetMode="External"/><Relationship Id="rId231" Type="http://schemas.openxmlformats.org/officeDocument/2006/relationships/hyperlink" Target="https://jean-francois.monestier.me/porting-western-digital-swerv-iss-to-windows/" TargetMode="External"/><Relationship Id="rId252" Type="http://schemas.openxmlformats.org/officeDocument/2006/relationships/image" Target="media/image132.png"/><Relationship Id="rId47" Type="http://schemas.openxmlformats.org/officeDocument/2006/relationships/hyperlink" Target="https://github.com/chipsalliance/Cores-SweRV" TargetMode="External"/><Relationship Id="rId68" Type="http://schemas.openxmlformats.org/officeDocument/2006/relationships/image" Target="media/image5.png"/><Relationship Id="rId89" Type="http://schemas.openxmlformats.org/officeDocument/2006/relationships/image" Target="media/image24.png"/><Relationship Id="rId112" Type="http://schemas.openxmlformats.org/officeDocument/2006/relationships/hyperlink" Target="https://github.com/chipsalliance/Cores-SweRVolf" TargetMode="External"/><Relationship Id="rId133" Type="http://schemas.openxmlformats.org/officeDocument/2006/relationships/hyperlink" Target="https://github.com/chipsalliance/Cores-SweRVolf/issues/29" TargetMode="External"/><Relationship Id="rId154" Type="http://schemas.openxmlformats.org/officeDocument/2006/relationships/hyperlink" Target="https://www.xilinx.com/member/forms/download/xef.html?filename=Xilinx_Unified_2019.2_1106_2127_Lin64.bin" TargetMode="External"/><Relationship Id="rId175" Type="http://schemas.openxmlformats.org/officeDocument/2006/relationships/image" Target="media/image64.png"/><Relationship Id="rId196" Type="http://schemas.openxmlformats.org/officeDocument/2006/relationships/image" Target="media/image85.png"/><Relationship Id="rId200" Type="http://schemas.openxmlformats.org/officeDocument/2006/relationships/image" Target="media/image89.png"/><Relationship Id="rId16" Type="http://schemas.openxmlformats.org/officeDocument/2006/relationships/hyperlink" Target="https://www.linkedin.com/in/olofkindgren/" TargetMode="External"/><Relationship Id="rId221" Type="http://schemas.openxmlformats.org/officeDocument/2006/relationships/image" Target="media/image108.png"/><Relationship Id="rId242" Type="http://schemas.openxmlformats.org/officeDocument/2006/relationships/image" Target="media/image124.png"/><Relationship Id="rId263" Type="http://schemas.openxmlformats.org/officeDocument/2006/relationships/image" Target="media/image141.png"/><Relationship Id="rId37" Type="http://schemas.openxmlformats.org/officeDocument/2006/relationships/hyperlink" Target="https://www.linkedin.com/in/deepen-parmar/" TargetMode="External"/><Relationship Id="rId58" Type="http://schemas.openxmlformats.org/officeDocument/2006/relationships/hyperlink" Target="https://github.com/verilator/verilator" TargetMode="External"/><Relationship Id="rId79" Type="http://schemas.openxmlformats.org/officeDocument/2006/relationships/image" Target="media/image15.png"/><Relationship Id="rId102" Type="http://schemas.openxmlformats.org/officeDocument/2006/relationships/hyperlink" Target="https://github.com/chipsalliance/Cores-SweRV/blob/master/docs/RISC-V_SweRV_EH1_PRM.pdf" TargetMode="External"/><Relationship Id="rId123" Type="http://schemas.openxmlformats.org/officeDocument/2006/relationships/image" Target="media/image37.png"/><Relationship Id="rId144" Type="http://schemas.openxmlformats.org/officeDocument/2006/relationships/image" Target="media/image48.tiff"/><Relationship Id="rId90" Type="http://schemas.openxmlformats.org/officeDocument/2006/relationships/image" Target="media/image25.png"/><Relationship Id="rId165" Type="http://schemas.openxmlformats.org/officeDocument/2006/relationships/hyperlink" Target="https://docs.platformio.org/en/latest/projectconf/" TargetMode="External"/><Relationship Id="rId186" Type="http://schemas.openxmlformats.org/officeDocument/2006/relationships/image" Target="media/image75.png"/><Relationship Id="rId211" Type="http://schemas.openxmlformats.org/officeDocument/2006/relationships/image" Target="media/image99.png"/><Relationship Id="rId232" Type="http://schemas.openxmlformats.org/officeDocument/2006/relationships/image" Target="media/image117.png"/><Relationship Id="rId253" Type="http://schemas.openxmlformats.org/officeDocument/2006/relationships/image" Target="media/image133.png"/><Relationship Id="rId27" Type="http://schemas.openxmlformats.org/officeDocument/2006/relationships/hyperlink" Target="https://www.linkedin.com/in/fernando-castro-5993103a/" TargetMode="External"/><Relationship Id="rId48" Type="http://schemas.openxmlformats.org/officeDocument/2006/relationships/image" Target="media/image4.emf"/><Relationship Id="rId69" Type="http://schemas.openxmlformats.org/officeDocument/2006/relationships/image" Target="media/image6.png"/><Relationship Id="rId113" Type="http://schemas.openxmlformats.org/officeDocument/2006/relationships/hyperlink" Target="https://opencores.org/projects/simple_spi" TargetMode="External"/><Relationship Id="rId134" Type="http://schemas.openxmlformats.org/officeDocument/2006/relationships/image" Target="media/image43.tiff"/><Relationship Id="rId80" Type="http://schemas.openxmlformats.org/officeDocument/2006/relationships/image" Target="media/image16.png"/><Relationship Id="rId155" Type="http://schemas.openxmlformats.org/officeDocument/2006/relationships/hyperlink" Target="https://www.xilinx.com/member/forms/download/xef.html?filename=Xilinx_Unified_2019.2_1106_2127_Win64.exe" TargetMode="External"/><Relationship Id="rId176" Type="http://schemas.openxmlformats.org/officeDocument/2006/relationships/image" Target="media/image65.png"/><Relationship Id="rId197" Type="http://schemas.openxmlformats.org/officeDocument/2006/relationships/image" Target="media/image86.png"/><Relationship Id="rId201" Type="http://schemas.openxmlformats.org/officeDocument/2006/relationships/image" Target="media/image90.png"/><Relationship Id="rId222" Type="http://schemas.openxmlformats.org/officeDocument/2006/relationships/image" Target="media/image109.png"/><Relationship Id="rId243" Type="http://schemas.openxmlformats.org/officeDocument/2006/relationships/image" Target="media/image125.png"/><Relationship Id="rId264" Type="http://schemas.openxmlformats.org/officeDocument/2006/relationships/image" Target="media/image142.png"/><Relationship Id="rId17" Type="http://schemas.openxmlformats.org/officeDocument/2006/relationships/hyperlink" Target="https://www.linkedin.com/in/lpinuel/" TargetMode="External"/><Relationship Id="rId38" Type="http://schemas.openxmlformats.org/officeDocument/2006/relationships/hyperlink" Target="https://www.linkedin.com/in/thong-doan/" TargetMode="External"/><Relationship Id="rId59" Type="http://schemas.openxmlformats.org/officeDocument/2006/relationships/hyperlink" Target="http://gtkwave.sourceforge.net/" TargetMode="External"/><Relationship Id="rId103" Type="http://schemas.openxmlformats.org/officeDocument/2006/relationships/image" Target="media/image31.png"/><Relationship Id="rId124" Type="http://schemas.openxmlformats.org/officeDocument/2006/relationships/hyperlink" Target="https://opencores.org/howto/wishbone" TargetMode="External"/><Relationship Id="rId70" Type="http://schemas.openxmlformats.org/officeDocument/2006/relationships/image" Target="media/image7.png"/><Relationship Id="rId91" Type="http://schemas.openxmlformats.org/officeDocument/2006/relationships/image" Target="media/image26.png"/><Relationship Id="rId145" Type="http://schemas.openxmlformats.org/officeDocument/2006/relationships/image" Target="media/image49.tif"/><Relationship Id="rId166" Type="http://schemas.openxmlformats.org/officeDocument/2006/relationships/image" Target="media/image55.png"/><Relationship Id="rId187" Type="http://schemas.openxmlformats.org/officeDocument/2006/relationships/image" Target="media/image76.png"/><Relationship Id="rId1" Type="http://schemas.openxmlformats.org/officeDocument/2006/relationships/customXml" Target="../customXml/item1.xml"/><Relationship Id="rId212" Type="http://schemas.openxmlformats.org/officeDocument/2006/relationships/image" Target="media/image100.png"/><Relationship Id="rId233" Type="http://schemas.openxmlformats.org/officeDocument/2006/relationships/image" Target="media/image118.png"/><Relationship Id="rId254" Type="http://schemas.openxmlformats.org/officeDocument/2006/relationships/image" Target="media/image134.png"/><Relationship Id="rId28" Type="http://schemas.openxmlformats.org/officeDocument/2006/relationships/hyperlink" Target="https://www.linkedin.com/in/manuel-prieto-matias-02470b8b/" TargetMode="External"/><Relationship Id="rId49" Type="http://schemas.openxmlformats.org/officeDocument/2006/relationships/package" Target="embeddings/Dibujo_de_Microsoft_Visio.vsdx"/><Relationship Id="rId114" Type="http://schemas.openxmlformats.org/officeDocument/2006/relationships/hyperlink" Target="https://opencores.org/projects/ptcb" TargetMode="External"/><Relationship Id="rId60" Type="http://schemas.openxmlformats.org/officeDocument/2006/relationships/hyperlink" Target="https://github.com/chipsalliance/SweRV-ISS" TargetMode="External"/><Relationship Id="rId81" Type="http://schemas.openxmlformats.org/officeDocument/2006/relationships/hyperlink" Target="https://docs.platformio.org/en/latest/projectconf/" TargetMode="External"/><Relationship Id="rId135" Type="http://schemas.openxmlformats.org/officeDocument/2006/relationships/hyperlink" Target="https://reference.digilentinc.com/_media/reference/programmable-logic/nexys-a7/nexys-a7_rm.pdf" TargetMode="External"/><Relationship Id="rId156" Type="http://schemas.openxmlformats.org/officeDocument/2006/relationships/hyperlink" Target="https://github.com/Digilent/vivado-boards/archive/master.zip?_ga=2.158467251.828100773.1587959567-2022567073.1577108610" TargetMode="External"/><Relationship Id="rId177" Type="http://schemas.openxmlformats.org/officeDocument/2006/relationships/image" Target="media/image66.png"/><Relationship Id="rId198" Type="http://schemas.openxmlformats.org/officeDocument/2006/relationships/image" Target="media/image87.png"/><Relationship Id="rId202" Type="http://schemas.openxmlformats.org/officeDocument/2006/relationships/image" Target="media/image91.png"/><Relationship Id="rId223" Type="http://schemas.openxmlformats.org/officeDocument/2006/relationships/image" Target="media/image110.png"/><Relationship Id="rId244" Type="http://schemas.openxmlformats.org/officeDocument/2006/relationships/image" Target="media/image126.png"/><Relationship Id="rId18" Type="http://schemas.openxmlformats.org/officeDocument/2006/relationships/hyperlink" Target="https://www.linkedin.com/in/ivankravets/" TargetMode="External"/><Relationship Id="rId39" Type="http://schemas.openxmlformats.org/officeDocument/2006/relationships/hyperlink" Target="https://www.linkedin.com/in/oliver-rew/" TargetMode="External"/><Relationship Id="rId265" Type="http://schemas.openxmlformats.org/officeDocument/2006/relationships/image" Target="media/image143.png"/><Relationship Id="rId50" Type="http://schemas.openxmlformats.org/officeDocument/2006/relationships/hyperlink" Target="https://github.com/chipsalliance/Cores-SweRV" TargetMode="External"/><Relationship Id="rId104" Type="http://schemas.openxmlformats.org/officeDocument/2006/relationships/hyperlink" Target="https://github.com/chipsalliance/Cores-SweRV/blob/master/docs/RISC-V_SweRV_EH1_PRM.pdf" TargetMode="External"/><Relationship Id="rId125" Type="http://schemas.openxmlformats.org/officeDocument/2006/relationships/image" Target="media/image38.png"/><Relationship Id="rId146" Type="http://schemas.openxmlformats.org/officeDocument/2006/relationships/header" Target="header2.xml"/><Relationship Id="rId167" Type="http://schemas.openxmlformats.org/officeDocument/2006/relationships/image" Target="media/image56.png"/><Relationship Id="rId188" Type="http://schemas.openxmlformats.org/officeDocument/2006/relationships/image" Target="media/image77.png"/><Relationship Id="rId71" Type="http://schemas.openxmlformats.org/officeDocument/2006/relationships/image" Target="media/image8.png"/><Relationship Id="rId92" Type="http://schemas.openxmlformats.org/officeDocument/2006/relationships/hyperlink" Target="https://riscv.org/technical/specifications/" TargetMode="External"/><Relationship Id="rId213" Type="http://schemas.openxmlformats.org/officeDocument/2006/relationships/image" Target="media/image101.png"/><Relationship Id="rId234" Type="http://schemas.openxmlformats.org/officeDocument/2006/relationships/hyperlink" Target="https://github.com/riscv/riscv-gnu-toolchain" TargetMode="External"/><Relationship Id="rId2" Type="http://schemas.openxmlformats.org/officeDocument/2006/relationships/numbering" Target="numbering.xml"/><Relationship Id="rId29" Type="http://schemas.openxmlformats.org/officeDocument/2006/relationships/hyperlink" Target="https://www.linkedin.com/in/francisco-tirado-fern%C3%A1ndez-40a45570/" TargetMode="External"/><Relationship Id="rId255" Type="http://schemas.openxmlformats.org/officeDocument/2006/relationships/image" Target="media/image135.png"/><Relationship Id="rId40" Type="http://schemas.openxmlformats.org/officeDocument/2006/relationships/hyperlink" Target="https://www.linkedin.com/in/roy-kravitz-4725963/" TargetMode="External"/><Relationship Id="rId115" Type="http://schemas.openxmlformats.org/officeDocument/2006/relationships/hyperlink" Target="https://opencores.org/projects/gpio" TargetMode="External"/><Relationship Id="rId136" Type="http://schemas.openxmlformats.org/officeDocument/2006/relationships/header" Target="header1.xml"/><Relationship Id="rId157" Type="http://schemas.openxmlformats.org/officeDocument/2006/relationships/hyperlink" Target="https://code.visualstudio.com/Download" TargetMode="External"/><Relationship Id="rId178" Type="http://schemas.openxmlformats.org/officeDocument/2006/relationships/image" Target="media/image67.png"/><Relationship Id="rId61" Type="http://schemas.openxmlformats.org/officeDocument/2006/relationships/hyperlink" Target="https://github.com/riscv/riscv-gnu-toolchain" TargetMode="External"/><Relationship Id="rId82" Type="http://schemas.openxmlformats.org/officeDocument/2006/relationships/image" Target="media/image17.png"/><Relationship Id="rId199" Type="http://schemas.openxmlformats.org/officeDocument/2006/relationships/image" Target="media/image88.png"/><Relationship Id="rId203" Type="http://schemas.openxmlformats.org/officeDocument/2006/relationships/image" Target="media/image92.png"/><Relationship Id="rId19" Type="http://schemas.openxmlformats.org/officeDocument/2006/relationships/hyperlink" Target="https://www.linkedin.com/in/valeros/" TargetMode="External"/><Relationship Id="rId224" Type="http://schemas.openxmlformats.org/officeDocument/2006/relationships/image" Target="media/image111.png"/><Relationship Id="rId245" Type="http://schemas.openxmlformats.org/officeDocument/2006/relationships/hyperlink" Target="https://www.cygwin.com" TargetMode="External"/><Relationship Id="rId266" Type="http://schemas.openxmlformats.org/officeDocument/2006/relationships/image" Target="media/image144.png"/><Relationship Id="rId30" Type="http://schemas.openxmlformats.org/officeDocument/2006/relationships/hyperlink" Target="https://www.linkedin.com/in/roman-hermida-correa-a4175645/" TargetMode="External"/><Relationship Id="rId105" Type="http://schemas.openxmlformats.org/officeDocument/2006/relationships/image" Target="media/image32.png"/><Relationship Id="rId126" Type="http://schemas.openxmlformats.org/officeDocument/2006/relationships/hyperlink" Target="https://opencores.org/howto/wishbone" TargetMode="External"/><Relationship Id="rId147" Type="http://schemas.openxmlformats.org/officeDocument/2006/relationships/footer" Target="footer2.xml"/><Relationship Id="rId168" Type="http://schemas.openxmlformats.org/officeDocument/2006/relationships/image" Target="media/image57.png"/><Relationship Id="rId51" Type="http://schemas.openxmlformats.org/officeDocument/2006/relationships/hyperlink" Target="https://github.com/chipsalliance/Cores-SweRV" TargetMode="External"/><Relationship Id="rId72" Type="http://schemas.openxmlformats.org/officeDocument/2006/relationships/image" Target="media/image9.emf"/><Relationship Id="rId93" Type="http://schemas.openxmlformats.org/officeDocument/2006/relationships/image" Target="media/image27.png"/><Relationship Id="rId189" Type="http://schemas.openxmlformats.org/officeDocument/2006/relationships/image" Target="media/image78.png"/><Relationship Id="rId3" Type="http://schemas.openxmlformats.org/officeDocument/2006/relationships/styles" Target="styles.xml"/><Relationship Id="rId214" Type="http://schemas.openxmlformats.org/officeDocument/2006/relationships/image" Target="media/image102.png"/><Relationship Id="rId235" Type="http://schemas.openxmlformats.org/officeDocument/2006/relationships/hyperlink" Target="https://github.com/chipsalliance/SweRV-ISS" TargetMode="External"/><Relationship Id="rId256" Type="http://schemas.openxmlformats.org/officeDocument/2006/relationships/image" Target="media/image136.png"/><Relationship Id="rId116" Type="http://schemas.openxmlformats.org/officeDocument/2006/relationships/hyperlink" Target="https://opencores.org/projects/uart16550" TargetMode="External"/><Relationship Id="rId137" Type="http://schemas.openxmlformats.org/officeDocument/2006/relationships/footer" Target="footer1.xml"/><Relationship Id="rId158" Type="http://schemas.openxmlformats.org/officeDocument/2006/relationships/hyperlink" Target="https://code.visualstudio.com/Download" TargetMode="External"/><Relationship Id="rId20" Type="http://schemas.openxmlformats.org/officeDocument/2006/relationships/hyperlink" Target="https://www.linkedin.com/in/tedmarena/" TargetMode="External"/><Relationship Id="rId41" Type="http://schemas.openxmlformats.org/officeDocument/2006/relationships/hyperlink" Target="https://www.linkedin.com/in/guanyang-he-5775ba109/" TargetMode="External"/><Relationship Id="rId62" Type="http://schemas.openxmlformats.org/officeDocument/2006/relationships/hyperlink" Target="https://github.com/riscv/riscv-openocd" TargetMode="External"/><Relationship Id="rId83" Type="http://schemas.openxmlformats.org/officeDocument/2006/relationships/image" Target="media/image18.png"/><Relationship Id="rId179" Type="http://schemas.openxmlformats.org/officeDocument/2006/relationships/image" Target="media/image68.png"/><Relationship Id="rId190" Type="http://schemas.openxmlformats.org/officeDocument/2006/relationships/image" Target="media/image79.png"/><Relationship Id="rId204" Type="http://schemas.openxmlformats.org/officeDocument/2006/relationships/image" Target="media/image93.png"/><Relationship Id="rId225" Type="http://schemas.openxmlformats.org/officeDocument/2006/relationships/image" Target="media/image112.png"/><Relationship Id="rId246" Type="http://schemas.openxmlformats.org/officeDocument/2006/relationships/hyperlink" Target="https://cygwin.com/install.html" TargetMode="External"/><Relationship Id="rId267" Type="http://schemas.openxmlformats.org/officeDocument/2006/relationships/image" Target="media/image145.png"/><Relationship Id="rId106" Type="http://schemas.openxmlformats.org/officeDocument/2006/relationships/hyperlink" Target="https://content.riscv.org/wp-content/uploads/2019/12/12.11-14.20a3-Bandic-WD_SweRV_Cores_Roadmap_v4SCR.pdf" TargetMode="External"/><Relationship Id="rId127" Type="http://schemas.openxmlformats.org/officeDocument/2006/relationships/hyperlink" Target="https://opencores.org/howto/wishbone" TargetMode="External"/><Relationship Id="rId10" Type="http://schemas.openxmlformats.org/officeDocument/2006/relationships/hyperlink" Target="https://www.linkedin.com/in/sarah-harris-12720697/" TargetMode="External"/><Relationship Id="rId31" Type="http://schemas.openxmlformats.org/officeDocument/2006/relationships/hyperlink" Target="https://www.linkedin.com/in/cathalmccabe/" TargetMode="External"/><Relationship Id="rId52" Type="http://schemas.openxmlformats.org/officeDocument/2006/relationships/hyperlink" Target="https://github.com/chipsalliance/Cores-SweRVolf" TargetMode="External"/><Relationship Id="rId73" Type="http://schemas.openxmlformats.org/officeDocument/2006/relationships/package" Target="embeddings/Dibujo_de_Microsoft_Visio1.vsdx"/><Relationship Id="rId94" Type="http://schemas.openxmlformats.org/officeDocument/2006/relationships/hyperlink" Target="https://riscv.org/technical/specifications/" TargetMode="External"/><Relationship Id="rId148" Type="http://schemas.openxmlformats.org/officeDocument/2006/relationships/header" Target="header3.xml"/><Relationship Id="rId169" Type="http://schemas.openxmlformats.org/officeDocument/2006/relationships/image" Target="media/image58.png"/><Relationship Id="rId4" Type="http://schemas.openxmlformats.org/officeDocument/2006/relationships/settings" Target="settings.xml"/><Relationship Id="rId180" Type="http://schemas.openxmlformats.org/officeDocument/2006/relationships/image" Target="media/image69.png"/><Relationship Id="rId215" Type="http://schemas.openxmlformats.org/officeDocument/2006/relationships/image" Target="media/image103.png"/><Relationship Id="rId236" Type="http://schemas.openxmlformats.org/officeDocument/2006/relationships/image" Target="media/image119.png"/><Relationship Id="rId257" Type="http://schemas.openxmlformats.org/officeDocument/2006/relationships/hyperlink" Target="https://sourceforge.net/projects/gtkwave/files/" TargetMode="External"/><Relationship Id="rId42" Type="http://schemas.openxmlformats.org/officeDocument/2006/relationships/hyperlink" Target="https://www.linkedin.com/in/ataurpatwary/" TargetMode="External"/><Relationship Id="rId84" Type="http://schemas.openxmlformats.org/officeDocument/2006/relationships/image" Target="media/image19.png"/><Relationship Id="rId138" Type="http://schemas.openxmlformats.org/officeDocument/2006/relationships/image" Target="media/image45.png"/><Relationship Id="rId191" Type="http://schemas.openxmlformats.org/officeDocument/2006/relationships/image" Target="media/image80.png"/><Relationship Id="rId205" Type="http://schemas.openxmlformats.org/officeDocument/2006/relationships/image" Target="media/image94.png"/><Relationship Id="rId247" Type="http://schemas.openxmlformats.org/officeDocument/2006/relationships/image" Target="media/image127.png"/><Relationship Id="rId107"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3D8EB47-270F-475C-831B-05BC33675C92}">
  <we:reference id="wa104382008" version="1.1.0.0" store="es-ES" storeType="OMEX"/>
  <we:alternateReferences>
    <we:reference id="WA104382008" version="1.1.0.0" store="WA1043820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18EF52-59F4-4E94-B74F-2D5E85FB0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5221</TotalTime>
  <Pages>1</Pages>
  <Words>24563</Words>
  <Characters>132641</Characters>
  <Application>Microsoft Office Word</Application>
  <DocSecurity>0</DocSecurity>
  <Lines>1105</Lines>
  <Paragraphs>313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156891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Rui Duarte</cp:lastModifiedBy>
  <cp:revision>276</cp:revision>
  <cp:lastPrinted>2023-10-01T11:19:00Z</cp:lastPrinted>
  <dcterms:created xsi:type="dcterms:W3CDTF">2023-05-14T18:19:00Z</dcterms:created>
  <dcterms:modified xsi:type="dcterms:W3CDTF">2023-10-01T11:19:00Z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