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90DEB3" w14:textId="77777777" w:rsidR="00C60058" w:rsidRPr="00190F09" w:rsidRDefault="00C60058" w:rsidP="00C60058">
      <w:pPr>
        <w:jc w:val="center"/>
        <w:rPr>
          <w:rFonts w:cs="Arial"/>
          <w:b/>
          <w:sz w:val="32"/>
          <w:lang w:val="pt-BR" w:eastAsia="en-GB"/>
        </w:rPr>
      </w:pPr>
      <w:bookmarkStart w:id="0" w:name="_Toc39337148"/>
      <w:bookmarkStart w:id="1" w:name="_Toc39259538"/>
    </w:p>
    <w:p w14:paraId="34BC3D37" w14:textId="77777777" w:rsidR="00C60058" w:rsidRPr="00190F09" w:rsidRDefault="00C60058" w:rsidP="00C60058">
      <w:pPr>
        <w:jc w:val="center"/>
        <w:rPr>
          <w:lang w:val="pt-BR"/>
        </w:rPr>
      </w:pPr>
      <w:r w:rsidRPr="00190F09">
        <w:rPr>
          <w:noProof/>
          <w:lang w:val="pt-BR" w:eastAsia="es-ES"/>
        </w:rPr>
        <w:drawing>
          <wp:inline distT="0" distB="0" distL="0" distR="0" wp14:anchorId="0EFD035A" wp14:editId="1B764EBE">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348525B2" w14:textId="77777777" w:rsidR="00C60058" w:rsidRPr="00190F09" w:rsidRDefault="00C60058" w:rsidP="00C60058">
      <w:pPr>
        <w:jc w:val="center"/>
        <w:rPr>
          <w:rFonts w:cs="Arial"/>
          <w:b/>
          <w:sz w:val="32"/>
          <w:lang w:val="pt-BR" w:eastAsia="en-GB"/>
        </w:rPr>
      </w:pPr>
    </w:p>
    <w:p w14:paraId="7303F8C6" w14:textId="77777777" w:rsidR="00C60058" w:rsidRPr="00190F09" w:rsidRDefault="00C60058" w:rsidP="00C60058">
      <w:pPr>
        <w:jc w:val="center"/>
        <w:rPr>
          <w:rFonts w:cs="Arial"/>
          <w:b/>
          <w:sz w:val="32"/>
          <w:lang w:val="pt-BR" w:eastAsia="en-GB"/>
        </w:rPr>
      </w:pPr>
    </w:p>
    <w:p w14:paraId="7A6BBF55" w14:textId="77777777" w:rsidR="00C60058" w:rsidRPr="00190F09" w:rsidRDefault="00C60058" w:rsidP="00C60058">
      <w:pPr>
        <w:jc w:val="center"/>
        <w:rPr>
          <w:rFonts w:cs="Arial"/>
          <w:b/>
          <w:sz w:val="32"/>
          <w:lang w:val="pt-BR" w:eastAsia="en-GB"/>
        </w:rPr>
      </w:pPr>
    </w:p>
    <w:p w14:paraId="12982661" w14:textId="77777777" w:rsidR="00C60058" w:rsidRPr="00190F09" w:rsidRDefault="00C60058" w:rsidP="00C60058">
      <w:pPr>
        <w:jc w:val="center"/>
        <w:rPr>
          <w:rFonts w:cs="Arial"/>
          <w:b/>
          <w:sz w:val="32"/>
          <w:lang w:val="pt-BR" w:eastAsia="en-GB"/>
        </w:rPr>
      </w:pPr>
    </w:p>
    <w:p w14:paraId="72050C82" w14:textId="77777777" w:rsidR="00C60058" w:rsidRPr="00190F09" w:rsidRDefault="00C60058" w:rsidP="00C60058">
      <w:pPr>
        <w:jc w:val="center"/>
        <w:rPr>
          <w:rFonts w:cs="Arial"/>
          <w:b/>
          <w:sz w:val="32"/>
          <w:lang w:val="pt-BR" w:eastAsia="en-GB"/>
        </w:rPr>
      </w:pPr>
    </w:p>
    <w:p w14:paraId="46BDDD0C" w14:textId="77777777" w:rsidR="00C60058" w:rsidRPr="00190F09" w:rsidRDefault="00C60058" w:rsidP="00C60058">
      <w:pPr>
        <w:jc w:val="center"/>
        <w:rPr>
          <w:rFonts w:cs="Arial"/>
          <w:b/>
          <w:sz w:val="32"/>
          <w:lang w:val="pt-BR" w:eastAsia="en-GB"/>
        </w:rPr>
      </w:pPr>
      <w:r w:rsidRPr="00190F09">
        <w:rPr>
          <w:rFonts w:cs="Arial"/>
          <w:b/>
          <w:sz w:val="32"/>
          <w:lang w:val="pt-BR" w:eastAsia="en-GB"/>
        </w:rPr>
        <w:t>THE IMAGINATION UNIVERSITY PROGRAMME</w:t>
      </w:r>
    </w:p>
    <w:p w14:paraId="7CD5FEEE" w14:textId="77777777" w:rsidR="00C60058" w:rsidRPr="00190F09" w:rsidRDefault="00C60058" w:rsidP="00C60058">
      <w:pPr>
        <w:jc w:val="center"/>
        <w:rPr>
          <w:rFonts w:cs="Arial"/>
          <w:b/>
          <w:sz w:val="32"/>
          <w:lang w:val="pt-BR" w:eastAsia="en-GB"/>
        </w:rPr>
      </w:pPr>
    </w:p>
    <w:p w14:paraId="38A1EE0B" w14:textId="77777777" w:rsidR="00C60058" w:rsidRPr="00190F09" w:rsidRDefault="00C60058" w:rsidP="00C60058">
      <w:pPr>
        <w:jc w:val="center"/>
        <w:rPr>
          <w:rFonts w:cs="Arial"/>
          <w:bCs/>
          <w:i/>
          <w:color w:val="B7168B"/>
          <w:sz w:val="32"/>
          <w:szCs w:val="26"/>
          <w:lang w:val="pt-BR" w:eastAsia="en-GB"/>
        </w:rPr>
      </w:pPr>
    </w:p>
    <w:p w14:paraId="3735DFF5" w14:textId="77777777" w:rsidR="00C60058" w:rsidRPr="00190F09" w:rsidRDefault="00C60058" w:rsidP="00C60058">
      <w:pPr>
        <w:jc w:val="center"/>
        <w:rPr>
          <w:rFonts w:cs="Arial"/>
          <w:bCs/>
          <w:i/>
          <w:color w:val="B7168B"/>
          <w:sz w:val="32"/>
          <w:szCs w:val="26"/>
          <w:lang w:val="pt-BR" w:eastAsia="en-GB"/>
        </w:rPr>
      </w:pPr>
    </w:p>
    <w:p w14:paraId="28DD8A2E" w14:textId="77777777" w:rsidR="00C60058" w:rsidRPr="00190F09" w:rsidRDefault="00C60058" w:rsidP="00C60058">
      <w:pPr>
        <w:jc w:val="center"/>
        <w:rPr>
          <w:rFonts w:cs="Arial"/>
          <w:bCs/>
          <w:i/>
          <w:color w:val="B7168B"/>
          <w:sz w:val="32"/>
          <w:szCs w:val="26"/>
          <w:lang w:val="pt-BR" w:eastAsia="en-GB"/>
        </w:rPr>
      </w:pPr>
    </w:p>
    <w:p w14:paraId="560AC7D3" w14:textId="5AC572AB" w:rsidR="00C60058" w:rsidRPr="00190F09" w:rsidRDefault="00C60058" w:rsidP="00C60058">
      <w:pPr>
        <w:jc w:val="center"/>
        <w:rPr>
          <w:rFonts w:cs="Arial"/>
          <w:b/>
          <w:bCs/>
          <w:color w:val="00000A"/>
          <w:sz w:val="72"/>
          <w:szCs w:val="72"/>
          <w:lang w:val="pt-BR" w:eastAsia="en-GB"/>
        </w:rPr>
      </w:pPr>
      <w:r w:rsidRPr="00190F09">
        <w:rPr>
          <w:rFonts w:cs="Arial"/>
          <w:b/>
          <w:bCs/>
          <w:color w:val="00000A"/>
          <w:sz w:val="72"/>
          <w:szCs w:val="72"/>
          <w:lang w:val="pt-BR" w:eastAsia="en-GB"/>
        </w:rPr>
        <w:t xml:space="preserve">RVfpga </w:t>
      </w:r>
      <w:r w:rsidR="006E6BCD" w:rsidRPr="00190F09">
        <w:rPr>
          <w:rFonts w:cs="Arial"/>
          <w:b/>
          <w:bCs/>
          <w:color w:val="00000A"/>
          <w:sz w:val="72"/>
          <w:szCs w:val="72"/>
          <w:lang w:val="pt-BR" w:eastAsia="en-GB"/>
        </w:rPr>
        <w:t xml:space="preserve">Lab </w:t>
      </w:r>
      <w:r w:rsidR="00414933" w:rsidRPr="00190F09">
        <w:rPr>
          <w:rFonts w:cs="Arial"/>
          <w:b/>
          <w:bCs/>
          <w:color w:val="00000A"/>
          <w:sz w:val="72"/>
          <w:szCs w:val="72"/>
          <w:lang w:val="pt-BR" w:eastAsia="en-GB"/>
        </w:rPr>
        <w:t>5</w:t>
      </w:r>
    </w:p>
    <w:p w14:paraId="2EC9F566" w14:textId="39938781" w:rsidR="006E6BCD" w:rsidRPr="00190F09" w:rsidRDefault="0046230F" w:rsidP="00C60058">
      <w:pPr>
        <w:jc w:val="center"/>
        <w:rPr>
          <w:rFonts w:cs="Arial"/>
          <w:b/>
          <w:bCs/>
          <w:color w:val="00000A"/>
          <w:sz w:val="56"/>
          <w:szCs w:val="56"/>
          <w:lang w:val="pt-BR" w:eastAsia="en-GB"/>
        </w:rPr>
      </w:pPr>
      <w:r w:rsidRPr="00190F09">
        <w:rPr>
          <w:rFonts w:cs="Arial"/>
          <w:b/>
          <w:bCs/>
          <w:color w:val="00000A"/>
          <w:sz w:val="56"/>
          <w:szCs w:val="56"/>
          <w:lang w:val="pt-BR" w:eastAsia="en-GB"/>
        </w:rPr>
        <w:t xml:space="preserve">Criação de um </w:t>
      </w:r>
      <w:r w:rsidR="00850954" w:rsidRPr="00190F09">
        <w:rPr>
          <w:rFonts w:cs="Arial"/>
          <w:b/>
          <w:bCs/>
          <w:color w:val="00000A"/>
          <w:sz w:val="56"/>
          <w:szCs w:val="56"/>
          <w:lang w:val="pt-BR" w:eastAsia="en-GB"/>
        </w:rPr>
        <w:t>Projeto</w:t>
      </w:r>
      <w:r w:rsidRPr="00190F09">
        <w:rPr>
          <w:rFonts w:cs="Arial"/>
          <w:b/>
          <w:bCs/>
          <w:color w:val="00000A"/>
          <w:sz w:val="56"/>
          <w:szCs w:val="56"/>
          <w:lang w:val="pt-BR" w:eastAsia="en-GB"/>
        </w:rPr>
        <w:t xml:space="preserve"> </w:t>
      </w:r>
      <w:r w:rsidR="00414933" w:rsidRPr="00190F09">
        <w:rPr>
          <w:rFonts w:cs="Arial"/>
          <w:b/>
          <w:bCs/>
          <w:color w:val="00000A"/>
          <w:sz w:val="56"/>
          <w:szCs w:val="56"/>
          <w:lang w:val="pt-BR" w:eastAsia="en-GB"/>
        </w:rPr>
        <w:t xml:space="preserve">no </w:t>
      </w:r>
      <w:r w:rsidRPr="00190F09">
        <w:rPr>
          <w:rFonts w:cs="Arial"/>
          <w:b/>
          <w:bCs/>
          <w:color w:val="00000A"/>
          <w:sz w:val="56"/>
          <w:szCs w:val="56"/>
          <w:lang w:val="pt-BR" w:eastAsia="en-GB"/>
        </w:rPr>
        <w:t>Vivado</w:t>
      </w:r>
    </w:p>
    <w:p w14:paraId="76A0BD92" w14:textId="77777777" w:rsidR="00C60058" w:rsidRPr="00190F09" w:rsidRDefault="00C60058" w:rsidP="00C60058">
      <w:pPr>
        <w:pStyle w:val="Heading2"/>
        <w:rPr>
          <w:color w:val="00000A"/>
          <w:lang w:val="pt-BR"/>
        </w:rPr>
      </w:pPr>
    </w:p>
    <w:p w14:paraId="0F9574AA" w14:textId="77777777" w:rsidR="00C60058" w:rsidRPr="00190F09" w:rsidRDefault="00C60058" w:rsidP="00C60058">
      <w:pPr>
        <w:rPr>
          <w:rFonts w:cs="Arial"/>
          <w:lang w:val="pt-BR" w:eastAsia="en-GB"/>
        </w:rPr>
      </w:pPr>
    </w:p>
    <w:p w14:paraId="73A96383" w14:textId="77777777" w:rsidR="00C60058" w:rsidRPr="00190F09" w:rsidRDefault="00C60058" w:rsidP="00C60058">
      <w:pPr>
        <w:rPr>
          <w:rFonts w:cs="Arial"/>
          <w:lang w:val="pt-BR" w:eastAsia="en-GB"/>
        </w:rPr>
      </w:pPr>
    </w:p>
    <w:p w14:paraId="445B9CEA" w14:textId="77777777" w:rsidR="00C60058" w:rsidRPr="00190F09" w:rsidRDefault="00C60058" w:rsidP="00C60058">
      <w:pPr>
        <w:rPr>
          <w:rFonts w:cs="Arial"/>
          <w:lang w:val="pt-BR" w:eastAsia="en-GB"/>
        </w:rPr>
      </w:pPr>
    </w:p>
    <w:p w14:paraId="099F8E4F" w14:textId="77777777" w:rsidR="00C60058" w:rsidRPr="00190F09" w:rsidRDefault="00C60058" w:rsidP="00C60058">
      <w:pPr>
        <w:rPr>
          <w:rFonts w:cs="Arial"/>
          <w:sz w:val="20"/>
          <w:szCs w:val="20"/>
          <w:lang w:val="pt-BR" w:eastAsia="en-GB"/>
        </w:rPr>
      </w:pPr>
    </w:p>
    <w:p w14:paraId="4923233F" w14:textId="77777777" w:rsidR="00C60058" w:rsidRPr="00190F09" w:rsidRDefault="00C60058" w:rsidP="00C60058">
      <w:pPr>
        <w:rPr>
          <w:rFonts w:cs="Arial"/>
          <w:lang w:val="pt-BR" w:eastAsia="en-GB"/>
        </w:rPr>
      </w:pPr>
    </w:p>
    <w:p w14:paraId="640C0AB7" w14:textId="77777777" w:rsidR="00C60058" w:rsidRPr="00190F09" w:rsidRDefault="00C60058" w:rsidP="00C60058">
      <w:pPr>
        <w:rPr>
          <w:rFonts w:cs="Arial"/>
          <w:lang w:val="pt-BR" w:eastAsia="en-GB"/>
        </w:rPr>
      </w:pPr>
    </w:p>
    <w:p w14:paraId="3D03FEB9" w14:textId="77777777" w:rsidR="00C60058" w:rsidRPr="00190F09" w:rsidRDefault="00C60058" w:rsidP="00C60058">
      <w:pPr>
        <w:rPr>
          <w:rFonts w:cs="Arial"/>
          <w:lang w:val="pt-BR"/>
        </w:rPr>
      </w:pPr>
      <w:r w:rsidRPr="00190F09">
        <w:rPr>
          <w:lang w:val="pt-BR"/>
        </w:rPr>
        <w:br w:type="page"/>
      </w:r>
    </w:p>
    <w:p w14:paraId="2504BF59" w14:textId="1DA68C84" w:rsidR="007826BB" w:rsidRPr="00190F09" w:rsidRDefault="0046230F" w:rsidP="00293C76">
      <w:pPr>
        <w:pStyle w:val="Heading1"/>
        <w:numPr>
          <w:ilvl w:val="0"/>
          <w:numId w:val="1"/>
        </w:numPr>
        <w:shd w:val="clear" w:color="auto" w:fill="000000" w:themeFill="text1"/>
        <w:spacing w:before="0"/>
        <w:rPr>
          <w:color w:val="FFFFFF" w:themeColor="background1"/>
          <w:lang w:val="pt-BR"/>
        </w:rPr>
      </w:pPr>
      <w:bookmarkStart w:id="2" w:name="_Toc46092471"/>
      <w:r w:rsidRPr="00190F09">
        <w:rPr>
          <w:color w:val="FFFFFF" w:themeColor="background1"/>
          <w:lang w:val="pt-BR"/>
        </w:rPr>
        <w:lastRenderedPageBreak/>
        <w:t>INTRODUÇÃO</w:t>
      </w:r>
      <w:bookmarkEnd w:id="0"/>
      <w:bookmarkEnd w:id="1"/>
      <w:bookmarkEnd w:id="2"/>
    </w:p>
    <w:p w14:paraId="002A6846" w14:textId="77777777" w:rsidR="003B4200" w:rsidRPr="00190F09" w:rsidRDefault="003B4200" w:rsidP="007826BB">
      <w:pPr>
        <w:rPr>
          <w:lang w:val="pt-BR"/>
        </w:rPr>
      </w:pPr>
      <w:bookmarkStart w:id="3" w:name="_Toc39337149"/>
      <w:bookmarkStart w:id="4" w:name="_Toc39259539"/>
    </w:p>
    <w:p w14:paraId="133E6A84" w14:textId="006CE105" w:rsidR="00121946" w:rsidRPr="00190F09" w:rsidRDefault="00862C49" w:rsidP="007826BB">
      <w:pPr>
        <w:rPr>
          <w:lang w:val="pt-BR"/>
        </w:rPr>
      </w:pPr>
      <w:r w:rsidRPr="00190F09">
        <w:rPr>
          <w:lang w:val="pt-BR"/>
        </w:rPr>
        <w:t xml:space="preserve">Para trabalhar e modificar o Sistema RVfpga, terá de criar um </w:t>
      </w:r>
      <w:r w:rsidR="00850954" w:rsidRPr="00190F09">
        <w:rPr>
          <w:lang w:val="pt-BR"/>
        </w:rPr>
        <w:t>projeto</w:t>
      </w:r>
      <w:r w:rsidRPr="00190F09">
        <w:rPr>
          <w:lang w:val="pt-BR"/>
        </w:rPr>
        <w:t xml:space="preserve"> que inclua todo o Verilog, SystemVerilog, configuração, e ficheiros que definem o sistema. Neste </w:t>
      </w:r>
      <w:r w:rsidR="00850954" w:rsidRPr="00190F09">
        <w:rPr>
          <w:lang w:val="pt-BR"/>
        </w:rPr>
        <w:t>L</w:t>
      </w:r>
      <w:r w:rsidRPr="00190F09">
        <w:rPr>
          <w:lang w:val="pt-BR"/>
        </w:rPr>
        <w:t xml:space="preserve">ab, mostramos como criar um </w:t>
      </w:r>
      <w:r w:rsidR="00850954" w:rsidRPr="00190F09">
        <w:rPr>
          <w:lang w:val="pt-BR"/>
        </w:rPr>
        <w:t>projeto</w:t>
      </w:r>
      <w:r w:rsidRPr="00190F09">
        <w:rPr>
          <w:lang w:val="pt-BR"/>
        </w:rPr>
        <w:t xml:space="preserve"> Vivado que visa o SoC utilizado neste curso para a placa Nexys A7 FPGA da Digilent, -100T versão (ou seja, RVfpgaNexys). (Lembre-se que se já tiver uma placa Nexys4 DDR, também pode usá-la). Ao seguir estes mesmos passos, poderá modificar RVfpgaNexys e ressintetizá-lo</w:t>
      </w:r>
      <w:r w:rsidR="006E6BCD" w:rsidRPr="00190F09">
        <w:rPr>
          <w:lang w:val="pt-BR"/>
        </w:rPr>
        <w:t>.</w:t>
      </w:r>
      <w:bookmarkEnd w:id="3"/>
      <w:bookmarkEnd w:id="4"/>
    </w:p>
    <w:p w14:paraId="38824E91" w14:textId="77777777" w:rsidR="006E6BCD" w:rsidRPr="00190F09" w:rsidRDefault="006E6BCD" w:rsidP="007826BB">
      <w:pPr>
        <w:rPr>
          <w:rFonts w:cs="Arial"/>
          <w:lang w:val="pt-BR"/>
        </w:rPr>
      </w:pPr>
    </w:p>
    <w:p w14:paraId="1F17B660" w14:textId="1687533F" w:rsidR="007826BB" w:rsidRPr="00190F09" w:rsidRDefault="006E6BCD" w:rsidP="00B23950">
      <w:pPr>
        <w:pBdr>
          <w:top w:val="single" w:sz="4" w:space="1" w:color="auto"/>
          <w:left w:val="single" w:sz="4" w:space="4" w:color="auto"/>
          <w:bottom w:val="single" w:sz="4" w:space="1" w:color="auto"/>
          <w:right w:val="single" w:sz="4" w:space="4" w:color="auto"/>
        </w:pBdr>
        <w:rPr>
          <w:color w:val="FFFFFF" w:themeColor="background1"/>
          <w:lang w:val="pt-BR"/>
        </w:rPr>
      </w:pPr>
      <w:r w:rsidRPr="00190F09">
        <w:rPr>
          <w:rFonts w:cs="Arial"/>
          <w:b/>
          <w:lang w:val="pt-BR"/>
        </w:rPr>
        <w:t>IMPORTANT</w:t>
      </w:r>
      <w:r w:rsidR="00862C49" w:rsidRPr="00190F09">
        <w:rPr>
          <w:rFonts w:cs="Arial"/>
          <w:b/>
          <w:lang w:val="pt-BR"/>
        </w:rPr>
        <w:t>E</w:t>
      </w:r>
      <w:r w:rsidRPr="00190F09">
        <w:rPr>
          <w:rFonts w:cs="Arial"/>
          <w:b/>
          <w:lang w:val="pt-BR"/>
        </w:rPr>
        <w:t xml:space="preserve">: </w:t>
      </w:r>
      <w:r w:rsidR="00B23950" w:rsidRPr="00190F09">
        <w:rPr>
          <w:rFonts w:cs="Arial"/>
          <w:lang w:val="pt-BR"/>
        </w:rPr>
        <w:t xml:space="preserve">Se ainda não tiver feito isso, instale o Vivado 2019.2 WebPACK da Xilinx, conforme explicado no Guia de Introdução. </w:t>
      </w:r>
    </w:p>
    <w:p w14:paraId="6D1A3F14" w14:textId="77777777" w:rsidR="003B4200" w:rsidRPr="00190F09" w:rsidRDefault="003B4200" w:rsidP="007826BB">
      <w:pPr>
        <w:rPr>
          <w:rFonts w:cs="Arial"/>
          <w:lang w:val="pt-BR"/>
        </w:rPr>
      </w:pPr>
    </w:p>
    <w:p w14:paraId="0C907A12" w14:textId="5618395A" w:rsidR="00FE5CD4" w:rsidRPr="00190F09" w:rsidRDefault="0072226B" w:rsidP="007826BB">
      <w:pPr>
        <w:rPr>
          <w:rFonts w:cs="Arial"/>
          <w:lang w:val="pt-BR"/>
        </w:rPr>
      </w:pPr>
      <w:r w:rsidRPr="00190F09">
        <w:rPr>
          <w:rFonts w:cs="Arial"/>
          <w:lang w:val="pt-BR"/>
        </w:rPr>
        <w:t xml:space="preserve">Utilizará </w:t>
      </w:r>
      <w:r w:rsidR="00EE705A" w:rsidRPr="00190F09">
        <w:rPr>
          <w:rFonts w:cs="Arial"/>
          <w:lang w:val="pt-BR"/>
        </w:rPr>
        <w:t>o</w:t>
      </w:r>
      <w:r w:rsidRPr="00190F09">
        <w:rPr>
          <w:rFonts w:cs="Arial"/>
          <w:lang w:val="pt-BR"/>
        </w:rPr>
        <w:t xml:space="preserve"> </w:t>
      </w:r>
      <w:r w:rsidR="00121946" w:rsidRPr="00190F09">
        <w:rPr>
          <w:rFonts w:cs="Arial"/>
          <w:lang w:val="pt-BR"/>
        </w:rPr>
        <w:t>Vivado Design Suite</w:t>
      </w:r>
      <w:r w:rsidR="00627047" w:rsidRPr="00190F09">
        <w:rPr>
          <w:rStyle w:val="FootnoteReference"/>
          <w:rFonts w:cs="Arial"/>
          <w:lang w:val="pt-BR"/>
        </w:rPr>
        <w:footnoteReference w:id="1"/>
      </w:r>
      <w:r w:rsidR="00EE705A" w:rsidRPr="00190F09">
        <w:rPr>
          <w:rFonts w:cs="Arial"/>
          <w:lang w:val="pt-BR"/>
        </w:rPr>
        <w:t xml:space="preserve"> da Xilinx</w:t>
      </w:r>
      <w:r w:rsidR="00121946" w:rsidRPr="00190F09">
        <w:rPr>
          <w:rFonts w:cs="Arial"/>
          <w:lang w:val="pt-BR"/>
        </w:rPr>
        <w:t xml:space="preserve"> </w:t>
      </w:r>
      <w:r w:rsidRPr="00190F09">
        <w:rPr>
          <w:rFonts w:cs="Arial"/>
          <w:lang w:val="pt-BR"/>
        </w:rPr>
        <w:t>para construir o sistema RVfpgaNexys utilizando o RTL, os ficheiros Verilog que definem o sistema. Siga estes passos, detalhados abaixo, para construir o sistema RVfpgaNexys para a placa Nexys A7 FPGA</w:t>
      </w:r>
      <w:r w:rsidR="00FE5CD4" w:rsidRPr="00190F09">
        <w:rPr>
          <w:rFonts w:cs="Arial"/>
          <w:lang w:val="pt-BR"/>
        </w:rPr>
        <w:t>.</w:t>
      </w:r>
    </w:p>
    <w:p w14:paraId="2405A4CC" w14:textId="77777777" w:rsidR="000E651E" w:rsidRPr="00190F09" w:rsidRDefault="000E651E" w:rsidP="007826BB">
      <w:pPr>
        <w:rPr>
          <w:rFonts w:cs="Arial"/>
          <w:lang w:val="pt-BR"/>
        </w:rPr>
      </w:pPr>
    </w:p>
    <w:p w14:paraId="35E5B24B" w14:textId="1116F6E2" w:rsidR="000E651E" w:rsidRPr="00190F09" w:rsidRDefault="0072226B" w:rsidP="000E651E">
      <w:pPr>
        <w:ind w:left="720"/>
        <w:rPr>
          <w:rFonts w:cs="Arial"/>
          <w:b/>
          <w:lang w:val="pt-BR"/>
        </w:rPr>
      </w:pPr>
      <w:r w:rsidRPr="00190F09">
        <w:rPr>
          <w:rFonts w:cs="Arial"/>
          <w:b/>
          <w:lang w:val="pt-BR"/>
        </w:rPr>
        <w:t>Passo</w:t>
      </w:r>
      <w:r w:rsidR="000E651E" w:rsidRPr="00190F09">
        <w:rPr>
          <w:rFonts w:cs="Arial"/>
          <w:b/>
          <w:lang w:val="pt-BR"/>
        </w:rPr>
        <w:t xml:space="preserve"> 1. </w:t>
      </w:r>
      <w:r w:rsidRPr="00190F09">
        <w:rPr>
          <w:rFonts w:cs="Arial"/>
          <w:b/>
          <w:lang w:val="pt-BR"/>
        </w:rPr>
        <w:t>Abrir o Vivado</w:t>
      </w:r>
    </w:p>
    <w:p w14:paraId="37E3B2D9" w14:textId="2303742A" w:rsidR="000E651E" w:rsidRPr="00190F09" w:rsidRDefault="0072226B" w:rsidP="000E651E">
      <w:pPr>
        <w:ind w:left="720"/>
        <w:rPr>
          <w:rFonts w:cs="Arial"/>
          <w:b/>
          <w:lang w:val="pt-BR"/>
        </w:rPr>
      </w:pPr>
      <w:r w:rsidRPr="00190F09">
        <w:rPr>
          <w:rFonts w:cs="Arial"/>
          <w:b/>
          <w:lang w:val="pt-BR"/>
        </w:rPr>
        <w:t>Passo</w:t>
      </w:r>
      <w:r w:rsidR="000E651E" w:rsidRPr="00190F09">
        <w:rPr>
          <w:rFonts w:cs="Arial"/>
          <w:b/>
          <w:lang w:val="pt-BR"/>
        </w:rPr>
        <w:t xml:space="preserve"> 2. </w:t>
      </w:r>
      <w:r w:rsidRPr="00190F09">
        <w:rPr>
          <w:rFonts w:cs="Arial"/>
          <w:b/>
          <w:lang w:val="pt-BR"/>
        </w:rPr>
        <w:t xml:space="preserve">Criar um novo </w:t>
      </w:r>
      <w:r w:rsidR="00850954" w:rsidRPr="00190F09">
        <w:rPr>
          <w:rFonts w:cs="Arial"/>
          <w:b/>
          <w:lang w:val="pt-BR"/>
        </w:rPr>
        <w:t>projeto</w:t>
      </w:r>
      <w:r w:rsidRPr="00190F09">
        <w:rPr>
          <w:rFonts w:cs="Arial"/>
          <w:b/>
          <w:lang w:val="pt-BR"/>
        </w:rPr>
        <w:t xml:space="preserve"> RTL</w:t>
      </w:r>
    </w:p>
    <w:p w14:paraId="2887D538" w14:textId="4EE427CF" w:rsidR="000E651E" w:rsidRPr="00190F09" w:rsidRDefault="0072226B" w:rsidP="000E651E">
      <w:pPr>
        <w:pStyle w:val="Caption"/>
        <w:ind w:left="720"/>
        <w:rPr>
          <w:lang w:val="pt-BR"/>
        </w:rPr>
      </w:pPr>
      <w:r w:rsidRPr="00190F09">
        <w:rPr>
          <w:lang w:val="pt-BR"/>
        </w:rPr>
        <w:t xml:space="preserve">Passo </w:t>
      </w:r>
      <w:r w:rsidR="000E651E" w:rsidRPr="00190F09">
        <w:rPr>
          <w:lang w:val="pt-BR"/>
        </w:rPr>
        <w:t xml:space="preserve">3. </w:t>
      </w:r>
      <w:r w:rsidRPr="00190F09">
        <w:rPr>
          <w:lang w:val="pt-BR"/>
        </w:rPr>
        <w:t xml:space="preserve">Adicionar os ficheiros fonte RTL e os ficheiros de </w:t>
      </w:r>
      <w:r w:rsidR="009632B4" w:rsidRPr="00190F09">
        <w:rPr>
          <w:lang w:val="pt-BR"/>
        </w:rPr>
        <w:t>condicionantes</w:t>
      </w:r>
    </w:p>
    <w:p w14:paraId="77578877" w14:textId="6C012533" w:rsidR="00BF1AD4" w:rsidRPr="00190F09" w:rsidRDefault="0072226B" w:rsidP="00BF1AD4">
      <w:pPr>
        <w:ind w:firstLine="720"/>
        <w:textAlignment w:val="baseline"/>
        <w:rPr>
          <w:rFonts w:eastAsia="Times New Roman" w:cs="Arial"/>
          <w:b/>
          <w:color w:val="000000"/>
          <w:lang w:val="pt-BR"/>
        </w:rPr>
      </w:pPr>
      <w:r w:rsidRPr="00190F09">
        <w:rPr>
          <w:rFonts w:cs="Arial"/>
          <w:b/>
          <w:lang w:val="pt-BR"/>
        </w:rPr>
        <w:t xml:space="preserve">Passo </w:t>
      </w:r>
      <w:r w:rsidR="00BF1AD4" w:rsidRPr="00190F09">
        <w:rPr>
          <w:rFonts w:eastAsia="Times New Roman" w:cs="Arial"/>
          <w:b/>
          <w:color w:val="000000"/>
          <w:lang w:val="pt-BR"/>
        </w:rPr>
        <w:t xml:space="preserve">4. </w:t>
      </w:r>
      <w:r w:rsidRPr="00190F09">
        <w:rPr>
          <w:rFonts w:eastAsia="Times New Roman" w:cs="Arial"/>
          <w:b/>
          <w:color w:val="000000"/>
          <w:lang w:val="pt-BR"/>
        </w:rPr>
        <w:t>Selecionar Nexys A7 como placa alvo</w:t>
      </w:r>
    </w:p>
    <w:p w14:paraId="1E5CA5F5" w14:textId="1366A1F2" w:rsidR="000E651E" w:rsidRPr="00190F09" w:rsidRDefault="0072226B" w:rsidP="000E651E">
      <w:pPr>
        <w:ind w:left="720"/>
        <w:textAlignment w:val="baseline"/>
        <w:rPr>
          <w:rFonts w:eastAsia="Times New Roman" w:cs="Arial"/>
          <w:b/>
          <w:color w:val="000000"/>
          <w:lang w:val="pt-BR"/>
        </w:rPr>
      </w:pPr>
      <w:r w:rsidRPr="00190F09">
        <w:rPr>
          <w:rFonts w:cs="Arial"/>
          <w:b/>
          <w:lang w:val="pt-BR"/>
        </w:rPr>
        <w:t xml:space="preserve">Passo </w:t>
      </w:r>
      <w:r w:rsidR="00BF1AD4" w:rsidRPr="00190F09">
        <w:rPr>
          <w:rFonts w:eastAsia="Times New Roman" w:cs="Arial"/>
          <w:b/>
          <w:color w:val="000000"/>
          <w:lang w:val="pt-BR"/>
        </w:rPr>
        <w:t>5</w:t>
      </w:r>
      <w:r w:rsidR="000E651E" w:rsidRPr="00190F09">
        <w:rPr>
          <w:rFonts w:eastAsia="Times New Roman" w:cs="Arial"/>
          <w:b/>
          <w:color w:val="000000"/>
          <w:lang w:val="pt-BR"/>
        </w:rPr>
        <w:t xml:space="preserve">. </w:t>
      </w:r>
      <w:r w:rsidRPr="00190F09">
        <w:rPr>
          <w:rFonts w:eastAsia="Times New Roman" w:cs="Arial"/>
          <w:b/>
          <w:color w:val="000000"/>
          <w:lang w:val="pt-BR"/>
        </w:rPr>
        <w:t>Definir rvfpganexys como "Top Module" e common_defines.vh como global</w:t>
      </w:r>
    </w:p>
    <w:p w14:paraId="5C14CB5B" w14:textId="00B85419" w:rsidR="000E651E" w:rsidRPr="00190F09" w:rsidRDefault="0072226B" w:rsidP="000E651E">
      <w:pPr>
        <w:ind w:left="720"/>
        <w:textAlignment w:val="baseline"/>
        <w:rPr>
          <w:rFonts w:eastAsia="Times New Roman" w:cs="Arial"/>
          <w:b/>
          <w:color w:val="000000"/>
          <w:lang w:val="pt-BR"/>
        </w:rPr>
      </w:pPr>
      <w:r w:rsidRPr="00190F09">
        <w:rPr>
          <w:rFonts w:cs="Arial"/>
          <w:b/>
          <w:lang w:val="pt-BR"/>
        </w:rPr>
        <w:t xml:space="preserve">Passo </w:t>
      </w:r>
      <w:r w:rsidR="00BF1AD4" w:rsidRPr="00190F09">
        <w:rPr>
          <w:rFonts w:eastAsia="Times New Roman" w:cs="Arial"/>
          <w:b/>
          <w:color w:val="000000"/>
          <w:lang w:val="pt-BR"/>
        </w:rPr>
        <w:t>6</w:t>
      </w:r>
      <w:r w:rsidR="000E651E" w:rsidRPr="00190F09">
        <w:rPr>
          <w:rFonts w:eastAsia="Times New Roman" w:cs="Arial"/>
          <w:b/>
          <w:color w:val="000000"/>
          <w:lang w:val="pt-BR"/>
        </w:rPr>
        <w:t>. Ge</w:t>
      </w:r>
      <w:r w:rsidRPr="00190F09">
        <w:rPr>
          <w:rFonts w:eastAsia="Times New Roman" w:cs="Arial"/>
          <w:b/>
          <w:color w:val="000000"/>
          <w:lang w:val="pt-BR"/>
        </w:rPr>
        <w:t>rar o ficheiro de configuração (</w:t>
      </w:r>
      <w:r w:rsidR="000E651E" w:rsidRPr="00190F09">
        <w:rPr>
          <w:rFonts w:eastAsia="Times New Roman" w:cs="Arial"/>
          <w:b/>
          <w:color w:val="000000"/>
          <w:lang w:val="pt-BR"/>
        </w:rPr>
        <w:t>Bitstream</w:t>
      </w:r>
      <w:r w:rsidRPr="00190F09">
        <w:rPr>
          <w:rFonts w:eastAsia="Times New Roman" w:cs="Arial"/>
          <w:b/>
          <w:color w:val="000000"/>
          <w:lang w:val="pt-BR"/>
        </w:rPr>
        <w:t>)</w:t>
      </w:r>
    </w:p>
    <w:p w14:paraId="45682D57" w14:textId="77777777" w:rsidR="00FE5CD4" w:rsidRPr="00190F09" w:rsidRDefault="00FE5CD4" w:rsidP="007826BB">
      <w:pPr>
        <w:rPr>
          <w:rFonts w:cs="Arial"/>
          <w:lang w:val="pt-BR"/>
        </w:rPr>
      </w:pPr>
    </w:p>
    <w:p w14:paraId="78AAA205" w14:textId="38EB367D" w:rsidR="00FE5CD4" w:rsidRPr="00190F09" w:rsidRDefault="0072226B" w:rsidP="00FE5CD4">
      <w:pPr>
        <w:rPr>
          <w:rFonts w:cs="Arial"/>
          <w:b/>
          <w:lang w:val="pt-BR"/>
        </w:rPr>
      </w:pPr>
      <w:r w:rsidRPr="00190F09">
        <w:rPr>
          <w:rFonts w:cs="Arial"/>
          <w:b/>
          <w:lang w:val="pt-BR"/>
        </w:rPr>
        <w:t>Passo</w:t>
      </w:r>
      <w:r w:rsidR="00FE5CD4" w:rsidRPr="00190F09">
        <w:rPr>
          <w:rFonts w:cs="Arial"/>
          <w:b/>
          <w:lang w:val="pt-BR"/>
        </w:rPr>
        <w:t xml:space="preserve"> 1. </w:t>
      </w:r>
      <w:r w:rsidRPr="00190F09">
        <w:rPr>
          <w:rFonts w:cs="Arial"/>
          <w:b/>
          <w:lang w:val="pt-BR"/>
        </w:rPr>
        <w:t>Abrir o</w:t>
      </w:r>
      <w:r w:rsidR="00FE5CD4" w:rsidRPr="00190F09">
        <w:rPr>
          <w:rFonts w:cs="Arial"/>
          <w:b/>
          <w:lang w:val="pt-BR"/>
        </w:rPr>
        <w:t xml:space="preserve"> Vivado</w:t>
      </w:r>
    </w:p>
    <w:p w14:paraId="43D83D5C" w14:textId="575D0D06" w:rsidR="00E35ABA" w:rsidRPr="00190F09" w:rsidRDefault="00D465D8" w:rsidP="00FE5CD4">
      <w:pPr>
        <w:rPr>
          <w:rFonts w:cs="Arial"/>
          <w:lang w:val="pt-BR"/>
        </w:rPr>
      </w:pPr>
      <w:r w:rsidRPr="00190F09">
        <w:rPr>
          <w:rFonts w:cs="Arial"/>
          <w:lang w:val="pt-BR"/>
        </w:rPr>
        <w:t>Se não instalou o Vivado na sua máquina como descrito no Guia de Introdução ao RVfpga, faça-o agora. Certifique-se de que instala também os ficheiros da placa FPGA</w:t>
      </w:r>
      <w:r w:rsidR="00E35ABA" w:rsidRPr="00190F09">
        <w:rPr>
          <w:rFonts w:cs="Arial"/>
          <w:lang w:val="pt-BR"/>
        </w:rPr>
        <w:t xml:space="preserve">. </w:t>
      </w:r>
    </w:p>
    <w:p w14:paraId="564826AE" w14:textId="77777777" w:rsidR="00E35ABA" w:rsidRPr="00190F09" w:rsidRDefault="00E35ABA" w:rsidP="00FE5CD4">
      <w:pPr>
        <w:rPr>
          <w:rFonts w:cs="Arial"/>
          <w:lang w:val="pt-BR"/>
        </w:rPr>
      </w:pPr>
    </w:p>
    <w:p w14:paraId="3D66A038" w14:textId="700EA603" w:rsidR="00FE5CD4" w:rsidRPr="00190F09" w:rsidRDefault="00D465D8" w:rsidP="00FE5CD4">
      <w:pPr>
        <w:rPr>
          <w:rFonts w:cs="Arial"/>
          <w:lang w:val="pt-BR"/>
        </w:rPr>
      </w:pPr>
      <w:r w:rsidRPr="00190F09">
        <w:rPr>
          <w:rFonts w:cs="Arial"/>
          <w:lang w:val="pt-BR"/>
        </w:rPr>
        <w:t>Agora, corra o Vivado</w:t>
      </w:r>
      <w:r w:rsidR="00121946" w:rsidRPr="00190F09">
        <w:rPr>
          <w:rFonts w:cs="Arial"/>
          <w:lang w:val="pt-BR"/>
        </w:rPr>
        <w:t xml:space="preserve"> (</w:t>
      </w:r>
      <w:r w:rsidRPr="00190F09">
        <w:rPr>
          <w:rFonts w:cs="Arial"/>
          <w:lang w:val="pt-BR"/>
        </w:rPr>
        <w:t>em</w:t>
      </w:r>
      <w:r w:rsidR="0068512A" w:rsidRPr="00190F09">
        <w:rPr>
          <w:rFonts w:cs="Arial"/>
          <w:lang w:val="pt-BR"/>
        </w:rPr>
        <w:t xml:space="preserve"> </w:t>
      </w:r>
      <w:r w:rsidR="0068512A" w:rsidRPr="00190F09">
        <w:rPr>
          <w:rFonts w:cs="Arial"/>
          <w:b/>
          <w:bCs/>
          <w:color w:val="FF0000"/>
          <w:lang w:val="pt-BR"/>
        </w:rPr>
        <w:t>Linux</w:t>
      </w:r>
      <w:r w:rsidR="0068512A" w:rsidRPr="00190F09">
        <w:rPr>
          <w:rFonts w:cs="Arial"/>
          <w:lang w:val="pt-BR"/>
        </w:rPr>
        <w:t xml:space="preserve">, </w:t>
      </w:r>
      <w:r w:rsidRPr="00190F09">
        <w:rPr>
          <w:rFonts w:cs="Arial"/>
          <w:lang w:val="pt-BR"/>
        </w:rPr>
        <w:t>abra um terminal e escreva: vivado</w:t>
      </w:r>
      <w:r w:rsidR="0068512A" w:rsidRPr="00190F09">
        <w:rPr>
          <w:rFonts w:cs="Arial"/>
          <w:lang w:val="pt-BR"/>
        </w:rPr>
        <w:t xml:space="preserve">; </w:t>
      </w:r>
      <w:r w:rsidRPr="00190F09">
        <w:rPr>
          <w:rFonts w:cs="Arial"/>
          <w:lang w:val="pt-BR"/>
        </w:rPr>
        <w:t>em</w:t>
      </w:r>
      <w:r w:rsidR="0068512A" w:rsidRPr="00190F09">
        <w:rPr>
          <w:rFonts w:cs="Arial"/>
          <w:lang w:val="pt-BR"/>
        </w:rPr>
        <w:t xml:space="preserve"> </w:t>
      </w:r>
      <w:r w:rsidR="0068512A" w:rsidRPr="00190F09">
        <w:rPr>
          <w:rFonts w:cs="Arial"/>
          <w:b/>
          <w:bCs/>
          <w:color w:val="0070C0"/>
          <w:lang w:val="pt-BR"/>
        </w:rPr>
        <w:t>Windows</w:t>
      </w:r>
      <w:r w:rsidR="0068512A" w:rsidRPr="00190F09">
        <w:rPr>
          <w:rFonts w:cs="Arial"/>
          <w:lang w:val="pt-BR"/>
        </w:rPr>
        <w:t xml:space="preserve">, </w:t>
      </w:r>
      <w:r w:rsidRPr="00190F09">
        <w:rPr>
          <w:rFonts w:cs="Arial"/>
          <w:lang w:val="pt-BR"/>
        </w:rPr>
        <w:t>abra o Vivado a partir do menu Iniciar</w:t>
      </w:r>
      <w:r w:rsidR="00121946" w:rsidRPr="00190F09">
        <w:rPr>
          <w:rFonts w:cs="Arial"/>
          <w:lang w:val="pt-BR"/>
        </w:rPr>
        <w:t xml:space="preserve">). </w:t>
      </w:r>
      <w:r w:rsidRPr="00190F09">
        <w:rPr>
          <w:rFonts w:cs="Arial"/>
          <w:lang w:val="pt-BR"/>
        </w:rPr>
        <w:t xml:space="preserve">O ecrã de boas-vindas do Vivado irá abrir. Clique em Criar </w:t>
      </w:r>
      <w:r w:rsidR="00850954" w:rsidRPr="00190F09">
        <w:rPr>
          <w:rFonts w:cs="Arial"/>
          <w:lang w:val="pt-BR"/>
        </w:rPr>
        <w:t>Projeto</w:t>
      </w:r>
      <w:r w:rsidRPr="00190F09">
        <w:rPr>
          <w:rFonts w:cs="Arial"/>
          <w:lang w:val="pt-BR"/>
        </w:rPr>
        <w:t xml:space="preserve"> (ver</w:t>
      </w:r>
      <w:r w:rsidR="00121946" w:rsidRPr="00190F09">
        <w:rPr>
          <w:rFonts w:cs="Arial"/>
          <w:lang w:val="pt-BR"/>
        </w:rPr>
        <w:t xml:space="preserve"> </w:t>
      </w:r>
      <w:r w:rsidR="00121946" w:rsidRPr="00190F09">
        <w:rPr>
          <w:rFonts w:cs="Arial"/>
          <w:lang w:val="pt-BR"/>
        </w:rPr>
        <w:fldChar w:fldCharType="begin"/>
      </w:r>
      <w:r w:rsidR="00121946" w:rsidRPr="00190F09">
        <w:rPr>
          <w:rFonts w:cs="Arial"/>
          <w:lang w:val="pt-BR"/>
        </w:rPr>
        <w:instrText xml:space="preserve"> REF _Ref47475257 \h </w:instrText>
      </w:r>
      <w:r w:rsidR="00121946" w:rsidRPr="00190F09">
        <w:rPr>
          <w:rFonts w:cs="Arial"/>
          <w:lang w:val="pt-BR"/>
        </w:rPr>
      </w:r>
      <w:r w:rsidR="00121946" w:rsidRPr="00190F09">
        <w:rPr>
          <w:rFonts w:cs="Arial"/>
          <w:lang w:val="pt-BR"/>
        </w:rPr>
        <w:fldChar w:fldCharType="separate"/>
      </w:r>
      <w:r w:rsidR="00E47EA9" w:rsidRPr="00190F09">
        <w:rPr>
          <w:lang w:val="pt-BR"/>
        </w:rPr>
        <w:t xml:space="preserve">Figura </w:t>
      </w:r>
      <w:r w:rsidR="00E47EA9">
        <w:rPr>
          <w:noProof/>
          <w:lang w:val="pt-BR"/>
        </w:rPr>
        <w:t>1</w:t>
      </w:r>
      <w:r w:rsidR="00121946" w:rsidRPr="00190F09">
        <w:rPr>
          <w:rFonts w:cs="Arial"/>
          <w:lang w:val="pt-BR"/>
        </w:rPr>
        <w:fldChar w:fldCharType="end"/>
      </w:r>
      <w:r w:rsidR="00121946" w:rsidRPr="00190F09">
        <w:rPr>
          <w:rFonts w:cs="Arial"/>
          <w:lang w:val="pt-BR"/>
        </w:rPr>
        <w:t>).</w:t>
      </w:r>
    </w:p>
    <w:p w14:paraId="37CE7AC1" w14:textId="77777777" w:rsidR="00121946" w:rsidRPr="00190F09" w:rsidRDefault="00121946" w:rsidP="007826BB">
      <w:pPr>
        <w:rPr>
          <w:rFonts w:cs="Arial"/>
          <w:lang w:val="pt-BR"/>
        </w:rPr>
      </w:pPr>
    </w:p>
    <w:p w14:paraId="07481376" w14:textId="03FCE602" w:rsidR="00121946" w:rsidRPr="00190F09" w:rsidRDefault="008560D1" w:rsidP="00121946">
      <w:pPr>
        <w:jc w:val="center"/>
        <w:rPr>
          <w:lang w:val="pt-BR"/>
        </w:rPr>
      </w:pPr>
      <w:r w:rsidRPr="00190F09">
        <w:rPr>
          <w:noProof/>
          <w:lang w:val="pt-BR" w:eastAsia="es-ES"/>
        </w:rPr>
        <w:lastRenderedPageBreak/>
        <mc:AlternateContent>
          <mc:Choice Requires="wps">
            <w:drawing>
              <wp:anchor distT="0" distB="0" distL="114300" distR="114300" simplePos="0" relativeHeight="251651072" behindDoc="0" locked="0" layoutInCell="1" allowOverlap="1" wp14:anchorId="38E7628F" wp14:editId="4BC9EEE1">
                <wp:simplePos x="0" y="0"/>
                <wp:positionH relativeFrom="column">
                  <wp:posOffset>824007</wp:posOffset>
                </wp:positionH>
                <wp:positionV relativeFrom="paragraph">
                  <wp:posOffset>2105025</wp:posOffset>
                </wp:positionV>
                <wp:extent cx="1128156" cy="261257"/>
                <wp:effectExtent l="0" t="0" r="15240" b="24765"/>
                <wp:wrapNone/>
                <wp:docPr id="964890084" name="Rectangle 964890084"/>
                <wp:cNvGraphicFramePr/>
                <a:graphic xmlns:a="http://schemas.openxmlformats.org/drawingml/2006/main">
                  <a:graphicData uri="http://schemas.microsoft.com/office/word/2010/wordprocessingShape">
                    <wps:wsp>
                      <wps:cNvSpPr/>
                      <wps:spPr>
                        <a:xfrm>
                          <a:off x="0" y="0"/>
                          <a:ext cx="1128156" cy="26125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EBB5B2" id="Rectangle 964890084" o:spid="_x0000_s1026" style="position:absolute;margin-left:64.9pt;margin-top:165.75pt;width:88.85pt;height:20.55pt;z-index:251651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" filled="f" strokecolor="red" strokeweight="2pt"/>
            </w:pict>
          </mc:Fallback>
        </mc:AlternateContent>
      </w:r>
      <w:r w:rsidR="00121946" w:rsidRPr="00190F09">
        <w:rPr>
          <w:lang w:val="pt-BR"/>
        </w:rPr>
        <w:object w:dxaOrig="17148" w:dyaOrig="15618" w14:anchorId="2C989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0.65pt;height:337.45pt" o:ole="">
            <v:imagedata r:id="rId9" o:title=""/>
          </v:shape>
          <o:OLEObject Type="Embed" ProgID="Visio.Drawing.11" ShapeID="_x0000_i1025" DrawAspect="Content" ObjectID="_1758224092" r:id="rId10"/>
        </w:object>
      </w:r>
    </w:p>
    <w:p w14:paraId="4D50B246" w14:textId="4BD49DF7" w:rsidR="00121946" w:rsidRPr="00190F09" w:rsidRDefault="00121946" w:rsidP="00121946">
      <w:pPr>
        <w:pStyle w:val="Caption"/>
        <w:jc w:val="center"/>
        <w:rPr>
          <w:lang w:val="pt-BR"/>
        </w:rPr>
      </w:pPr>
      <w:bookmarkStart w:id="5" w:name="_Ref47475257"/>
      <w:r w:rsidRPr="00190F09">
        <w:rPr>
          <w:lang w:val="pt-BR"/>
        </w:rPr>
        <w:t>Figur</w:t>
      </w:r>
      <w:r w:rsidR="007A4628"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1</w:t>
      </w:r>
      <w:r w:rsidR="004979D9" w:rsidRPr="00190F09">
        <w:rPr>
          <w:lang w:val="pt-BR"/>
        </w:rPr>
        <w:fldChar w:fldCharType="end"/>
      </w:r>
      <w:bookmarkEnd w:id="5"/>
      <w:r w:rsidRPr="00190F09">
        <w:rPr>
          <w:lang w:val="pt-BR"/>
        </w:rPr>
        <w:t xml:space="preserve">. </w:t>
      </w:r>
      <w:r w:rsidR="007A4628" w:rsidRPr="00190F09">
        <w:rPr>
          <w:lang w:val="pt-BR"/>
        </w:rPr>
        <w:t xml:space="preserve">Ecrã de boas-vindas </w:t>
      </w:r>
      <w:r w:rsidR="00AF45C1" w:rsidRPr="00190F09">
        <w:rPr>
          <w:lang w:val="pt-BR"/>
        </w:rPr>
        <w:t xml:space="preserve">do </w:t>
      </w:r>
      <w:r w:rsidR="007A4628" w:rsidRPr="00190F09">
        <w:rPr>
          <w:lang w:val="pt-BR"/>
        </w:rPr>
        <w:t xml:space="preserve">Vivado: Criar </w:t>
      </w:r>
      <w:r w:rsidR="00850954" w:rsidRPr="00190F09">
        <w:rPr>
          <w:lang w:val="pt-BR"/>
        </w:rPr>
        <w:t>Projeto</w:t>
      </w:r>
    </w:p>
    <w:p w14:paraId="228E9618" w14:textId="77777777" w:rsidR="002C0A0F" w:rsidRPr="00190F09" w:rsidRDefault="002C0A0F" w:rsidP="00121946">
      <w:pPr>
        <w:pStyle w:val="Caption"/>
        <w:jc w:val="center"/>
        <w:rPr>
          <w:lang w:val="pt-BR"/>
        </w:rPr>
      </w:pPr>
    </w:p>
    <w:p w14:paraId="22254E80" w14:textId="4151B765" w:rsidR="00FE5CD4" w:rsidRPr="00190F09" w:rsidRDefault="00D465D8" w:rsidP="00FE5CD4">
      <w:pPr>
        <w:rPr>
          <w:rFonts w:cs="Arial"/>
          <w:lang w:val="pt-BR"/>
        </w:rPr>
      </w:pPr>
      <w:r w:rsidRPr="00190F09">
        <w:rPr>
          <w:rFonts w:cs="Arial"/>
          <w:b/>
          <w:lang w:val="pt-BR"/>
        </w:rPr>
        <w:t xml:space="preserve">Passo </w:t>
      </w:r>
      <w:r w:rsidR="00FE5CD4" w:rsidRPr="00190F09">
        <w:rPr>
          <w:rFonts w:cs="Arial"/>
          <w:b/>
          <w:lang w:val="pt-BR"/>
        </w:rPr>
        <w:t xml:space="preserve">2. </w:t>
      </w:r>
      <w:r w:rsidR="007A4628" w:rsidRPr="00190F09">
        <w:rPr>
          <w:rFonts w:cs="Arial"/>
          <w:b/>
          <w:lang w:val="pt-BR"/>
        </w:rPr>
        <w:t xml:space="preserve">Criar um </w:t>
      </w:r>
      <w:r w:rsidR="00850954" w:rsidRPr="00190F09">
        <w:rPr>
          <w:rFonts w:cs="Arial"/>
          <w:b/>
          <w:lang w:val="pt-BR"/>
        </w:rPr>
        <w:t>projeto</w:t>
      </w:r>
      <w:r w:rsidR="007A4628" w:rsidRPr="00190F09">
        <w:rPr>
          <w:rFonts w:cs="Arial"/>
          <w:b/>
          <w:lang w:val="pt-BR"/>
        </w:rPr>
        <w:t xml:space="preserve"> RTL</w:t>
      </w:r>
    </w:p>
    <w:p w14:paraId="5320D462" w14:textId="7B531B5A" w:rsidR="002C0A0F" w:rsidRPr="00190F09" w:rsidRDefault="007A4628" w:rsidP="0084181A">
      <w:pPr>
        <w:pStyle w:val="Caption"/>
        <w:rPr>
          <w:b w:val="0"/>
          <w:lang w:val="pt-BR"/>
        </w:rPr>
      </w:pPr>
      <w:r w:rsidRPr="00190F09">
        <w:rPr>
          <w:b w:val="0"/>
          <w:lang w:val="pt-BR"/>
        </w:rPr>
        <w:t xml:space="preserve">O Assistente do </w:t>
      </w:r>
      <w:r w:rsidRPr="00190F09">
        <w:rPr>
          <w:b w:val="0"/>
          <w:i/>
          <w:iCs w:val="0"/>
          <w:lang w:val="pt-BR"/>
        </w:rPr>
        <w:t>Create a New Vivado Project</w:t>
      </w:r>
      <w:r w:rsidRPr="00190F09">
        <w:rPr>
          <w:b w:val="0"/>
          <w:lang w:val="pt-BR"/>
        </w:rPr>
        <w:t xml:space="preserve"> irá agora abrir (ver</w:t>
      </w:r>
      <w:r w:rsidR="009555BE" w:rsidRPr="00190F09">
        <w:rPr>
          <w:b w:val="0"/>
          <w:lang w:val="pt-BR"/>
        </w:rPr>
        <w:t xml:space="preserve"> </w:t>
      </w:r>
      <w:r w:rsidR="009555BE" w:rsidRPr="00190F09">
        <w:rPr>
          <w:b w:val="0"/>
          <w:lang w:val="pt-BR"/>
        </w:rPr>
        <w:fldChar w:fldCharType="begin"/>
      </w:r>
      <w:r w:rsidR="009555BE" w:rsidRPr="00190F09">
        <w:rPr>
          <w:b w:val="0"/>
          <w:lang w:val="pt-BR"/>
        </w:rPr>
        <w:instrText xml:space="preserve"> REF _Ref48433463 \h  \* MERGEFORMAT </w:instrText>
      </w:r>
      <w:r w:rsidR="009555BE" w:rsidRPr="00190F09">
        <w:rPr>
          <w:b w:val="0"/>
          <w:lang w:val="pt-BR"/>
        </w:rPr>
      </w:r>
      <w:r w:rsidR="009555BE" w:rsidRPr="00190F09">
        <w:rPr>
          <w:b w:val="0"/>
          <w:lang w:val="pt-BR"/>
        </w:rPr>
        <w:fldChar w:fldCharType="separate"/>
      </w:r>
      <w:r w:rsidR="00E47EA9" w:rsidRPr="00E47EA9">
        <w:rPr>
          <w:b w:val="0"/>
          <w:lang w:val="pt-BR"/>
        </w:rPr>
        <w:t>Figura 2</w:t>
      </w:r>
      <w:r w:rsidR="009555BE" w:rsidRPr="00190F09">
        <w:rPr>
          <w:b w:val="0"/>
          <w:lang w:val="pt-BR"/>
        </w:rPr>
        <w:fldChar w:fldCharType="end"/>
      </w:r>
      <w:r w:rsidR="009555BE" w:rsidRPr="00190F09">
        <w:rPr>
          <w:b w:val="0"/>
          <w:lang w:val="pt-BR"/>
        </w:rPr>
        <w:t>)</w:t>
      </w:r>
      <w:r w:rsidR="008560D1" w:rsidRPr="00190F09">
        <w:rPr>
          <w:b w:val="0"/>
          <w:lang w:val="pt-BR"/>
        </w:rPr>
        <w:t xml:space="preserve">. </w:t>
      </w:r>
      <w:r w:rsidRPr="00190F09">
        <w:rPr>
          <w:b w:val="0"/>
          <w:lang w:val="pt-BR"/>
        </w:rPr>
        <w:t xml:space="preserve">Clique em </w:t>
      </w:r>
      <w:r w:rsidRPr="00190F09">
        <w:rPr>
          <w:b w:val="0"/>
          <w:i/>
          <w:iCs w:val="0"/>
          <w:lang w:val="pt-BR"/>
        </w:rPr>
        <w:t>Next</w:t>
      </w:r>
      <w:r w:rsidR="008560D1" w:rsidRPr="00190F09">
        <w:rPr>
          <w:b w:val="0"/>
          <w:lang w:val="pt-BR"/>
        </w:rPr>
        <w:t>.</w:t>
      </w:r>
    </w:p>
    <w:p w14:paraId="638E3133" w14:textId="77777777" w:rsidR="008560D1" w:rsidRPr="00190F09" w:rsidRDefault="008560D1" w:rsidP="00121946">
      <w:pPr>
        <w:pStyle w:val="Caption"/>
        <w:jc w:val="center"/>
        <w:rPr>
          <w:lang w:val="pt-BR"/>
        </w:rPr>
      </w:pPr>
    </w:p>
    <w:p w14:paraId="610263B7" w14:textId="63B136D5" w:rsidR="008560D1" w:rsidRPr="00190F09" w:rsidRDefault="008560D1" w:rsidP="00121946">
      <w:pPr>
        <w:pStyle w:val="Caption"/>
        <w:jc w:val="center"/>
        <w:rPr>
          <w:lang w:val="pt-BR"/>
        </w:rPr>
      </w:pPr>
      <w:r w:rsidRPr="00190F09">
        <w:rPr>
          <w:noProof/>
          <w:lang w:val="pt-BR" w:eastAsia="es-ES"/>
        </w:rPr>
        <w:drawing>
          <wp:inline distT="0" distB="0" distL="0" distR="0" wp14:anchorId="20918816" wp14:editId="1CDE17EA">
            <wp:extent cx="5731510" cy="1816815"/>
            <wp:effectExtent l="0" t="0" r="2540" b="0"/>
            <wp:docPr id="964890085" name="Picture 964890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1816815"/>
                    </a:xfrm>
                    <a:prstGeom prst="rect">
                      <a:avLst/>
                    </a:prstGeom>
                  </pic:spPr>
                </pic:pic>
              </a:graphicData>
            </a:graphic>
          </wp:inline>
        </w:drawing>
      </w:r>
    </w:p>
    <w:p w14:paraId="329C84B5" w14:textId="586380B8" w:rsidR="008560D1" w:rsidRPr="00190F09" w:rsidRDefault="0084181A" w:rsidP="00121946">
      <w:pPr>
        <w:pStyle w:val="Caption"/>
        <w:jc w:val="center"/>
        <w:rPr>
          <w:lang w:val="pt-BR"/>
        </w:rPr>
      </w:pPr>
      <w:bookmarkStart w:id="6" w:name="_Ref48433463"/>
      <w:r w:rsidRPr="00190F09">
        <w:rPr>
          <w:lang w:val="pt-BR"/>
        </w:rPr>
        <w:t>Figur</w:t>
      </w:r>
      <w:r w:rsidR="007A4628" w:rsidRPr="00190F09">
        <w:rPr>
          <w:lang w:val="pt-BR"/>
        </w:rPr>
        <w:t>a</w:t>
      </w:r>
      <w:r w:rsidRPr="00190F09">
        <w:rPr>
          <w:lang w:val="pt-BR"/>
        </w:rPr>
        <w:t xml:space="preserve"> </w:t>
      </w:r>
      <w:r w:rsidRPr="00190F09">
        <w:rPr>
          <w:lang w:val="pt-BR"/>
        </w:rPr>
        <w:fldChar w:fldCharType="begin"/>
      </w:r>
      <w:r w:rsidRPr="00190F09">
        <w:rPr>
          <w:lang w:val="pt-BR"/>
        </w:rPr>
        <w:instrText xml:space="preserve"> SEQ Figure \* ARABIC </w:instrText>
      </w:r>
      <w:r w:rsidRPr="00190F09">
        <w:rPr>
          <w:lang w:val="pt-BR"/>
        </w:rPr>
        <w:fldChar w:fldCharType="separate"/>
      </w:r>
      <w:r w:rsidR="00E47EA9">
        <w:rPr>
          <w:noProof/>
          <w:lang w:val="pt-BR"/>
        </w:rPr>
        <w:t>2</w:t>
      </w:r>
      <w:r w:rsidRPr="00190F09">
        <w:rPr>
          <w:lang w:val="pt-BR"/>
        </w:rPr>
        <w:fldChar w:fldCharType="end"/>
      </w:r>
      <w:bookmarkEnd w:id="6"/>
      <w:r w:rsidRPr="00190F09">
        <w:rPr>
          <w:lang w:val="pt-BR"/>
        </w:rPr>
        <w:t>.</w:t>
      </w:r>
      <w:r w:rsidR="006E6278" w:rsidRPr="00190F09">
        <w:rPr>
          <w:lang w:val="pt-BR"/>
        </w:rPr>
        <w:t xml:space="preserve"> </w:t>
      </w:r>
      <w:r w:rsidR="001A592A" w:rsidRPr="001A592A">
        <w:rPr>
          <w:lang w:val="pt-BR"/>
        </w:rPr>
        <w:t xml:space="preserve">Assistente para criar um novo projeto Vivado </w:t>
      </w:r>
      <w:r w:rsidR="001A592A">
        <w:rPr>
          <w:lang w:val="pt-BR"/>
        </w:rPr>
        <w:t>(</w:t>
      </w:r>
      <w:r w:rsidRPr="00190F09">
        <w:rPr>
          <w:lang w:val="pt-BR"/>
        </w:rPr>
        <w:t>Project Wizard</w:t>
      </w:r>
      <w:r w:rsidR="001A592A">
        <w:rPr>
          <w:lang w:val="pt-BR"/>
        </w:rPr>
        <w:t>)</w:t>
      </w:r>
    </w:p>
    <w:p w14:paraId="399BEF2B" w14:textId="77777777" w:rsidR="008560D1" w:rsidRPr="00190F09" w:rsidRDefault="008560D1" w:rsidP="00121946">
      <w:pPr>
        <w:pStyle w:val="Caption"/>
        <w:jc w:val="center"/>
        <w:rPr>
          <w:lang w:val="pt-BR"/>
        </w:rPr>
      </w:pPr>
    </w:p>
    <w:p w14:paraId="39B110F7" w14:textId="1E3A8650" w:rsidR="008560D1" w:rsidRPr="00190F09" w:rsidRDefault="00AF45C1" w:rsidP="0084181A">
      <w:pPr>
        <w:pStyle w:val="Caption"/>
        <w:rPr>
          <w:b w:val="0"/>
          <w:lang w:val="pt-BR"/>
        </w:rPr>
      </w:pPr>
      <w:r w:rsidRPr="00190F09">
        <w:rPr>
          <w:b w:val="0"/>
          <w:lang w:val="pt-BR"/>
        </w:rPr>
        <w:t xml:space="preserve">Dê ao </w:t>
      </w:r>
      <w:r w:rsidR="00850954" w:rsidRPr="00190F09">
        <w:rPr>
          <w:b w:val="0"/>
          <w:lang w:val="pt-BR"/>
        </w:rPr>
        <w:t>projeto</w:t>
      </w:r>
      <w:r w:rsidRPr="00190F09">
        <w:rPr>
          <w:b w:val="0"/>
          <w:lang w:val="pt-BR"/>
        </w:rPr>
        <w:t xml:space="preserve"> o nome “project_1” e coloque-o na pasta</w:t>
      </w:r>
      <w:r w:rsidR="00A90E41" w:rsidRPr="00190F09">
        <w:rPr>
          <w:b w:val="0"/>
          <w:lang w:val="pt-BR"/>
        </w:rPr>
        <w:t xml:space="preserve"> </w:t>
      </w:r>
      <w:r w:rsidR="004A61D9" w:rsidRPr="00190F09">
        <w:rPr>
          <w:b w:val="0"/>
          <w:i/>
          <w:iCs w:val="0"/>
          <w:lang w:val="pt-BR"/>
        </w:rPr>
        <w:t>[RVfpgaPath]/RVfpga/Labs/Lab1</w:t>
      </w:r>
      <w:r w:rsidR="00A90E41" w:rsidRPr="00190F09">
        <w:rPr>
          <w:b w:val="0"/>
          <w:lang w:val="pt-BR"/>
        </w:rPr>
        <w:t>.</w:t>
      </w:r>
      <w:r w:rsidR="008560D1" w:rsidRPr="00190F09">
        <w:rPr>
          <w:b w:val="0"/>
          <w:lang w:val="pt-BR"/>
        </w:rPr>
        <w:t xml:space="preserve"> </w:t>
      </w:r>
      <w:r w:rsidRPr="00190F09">
        <w:rPr>
          <w:b w:val="0"/>
          <w:lang w:val="pt-BR"/>
        </w:rPr>
        <w:t xml:space="preserve">Selecione a opção </w:t>
      </w:r>
      <w:r w:rsidR="008C3934" w:rsidRPr="00190F09">
        <w:rPr>
          <w:b w:val="0"/>
          <w:i/>
          <w:lang w:val="pt-BR"/>
        </w:rPr>
        <w:t>Create project subdirectory</w:t>
      </w:r>
      <w:r w:rsidR="008C3934" w:rsidRPr="00190F09">
        <w:rPr>
          <w:b w:val="0"/>
          <w:lang w:val="pt-BR"/>
        </w:rPr>
        <w:t xml:space="preserve">. </w:t>
      </w:r>
      <w:r w:rsidRPr="00190F09">
        <w:rPr>
          <w:b w:val="0"/>
          <w:lang w:val="pt-BR"/>
        </w:rPr>
        <w:t>Em seguida clique em</w:t>
      </w:r>
      <w:r w:rsidR="008560D1" w:rsidRPr="00190F09">
        <w:rPr>
          <w:b w:val="0"/>
          <w:lang w:val="pt-BR"/>
        </w:rPr>
        <w:t xml:space="preserve"> </w:t>
      </w:r>
      <w:r w:rsidR="008560D1" w:rsidRPr="00190F09">
        <w:rPr>
          <w:b w:val="0"/>
          <w:i/>
          <w:iCs w:val="0"/>
          <w:lang w:val="pt-BR"/>
        </w:rPr>
        <w:t>Next</w:t>
      </w:r>
      <w:r w:rsidR="009555BE" w:rsidRPr="00190F09">
        <w:rPr>
          <w:b w:val="0"/>
          <w:lang w:val="pt-BR"/>
        </w:rPr>
        <w:t xml:space="preserve"> (</w:t>
      </w:r>
      <w:r w:rsidRPr="00190F09">
        <w:rPr>
          <w:b w:val="0"/>
          <w:lang w:val="pt-BR"/>
        </w:rPr>
        <w:t>ver</w:t>
      </w:r>
      <w:r w:rsidR="009555BE" w:rsidRPr="00190F09">
        <w:rPr>
          <w:b w:val="0"/>
          <w:lang w:val="pt-BR"/>
        </w:rPr>
        <w:t xml:space="preserve"> </w:t>
      </w:r>
      <w:r w:rsidR="009555BE" w:rsidRPr="00190F09">
        <w:rPr>
          <w:b w:val="0"/>
          <w:lang w:val="pt-BR"/>
        </w:rPr>
        <w:fldChar w:fldCharType="begin"/>
      </w:r>
      <w:r w:rsidR="009555BE" w:rsidRPr="00190F09">
        <w:rPr>
          <w:b w:val="0"/>
          <w:lang w:val="pt-BR"/>
        </w:rPr>
        <w:instrText xml:space="preserve"> REF _Ref48433508 \h  \* MERGEFORMAT </w:instrText>
      </w:r>
      <w:r w:rsidR="009555BE" w:rsidRPr="00190F09">
        <w:rPr>
          <w:b w:val="0"/>
          <w:lang w:val="pt-BR"/>
        </w:rPr>
      </w:r>
      <w:r w:rsidR="009555BE" w:rsidRPr="00190F09">
        <w:rPr>
          <w:b w:val="0"/>
          <w:lang w:val="pt-BR"/>
        </w:rPr>
        <w:fldChar w:fldCharType="separate"/>
      </w:r>
      <w:r w:rsidR="00E47EA9" w:rsidRPr="00E47EA9">
        <w:rPr>
          <w:b w:val="0"/>
          <w:lang w:val="pt-BR"/>
        </w:rPr>
        <w:t>Figura 3</w:t>
      </w:r>
      <w:r w:rsidR="009555BE" w:rsidRPr="00190F09">
        <w:rPr>
          <w:b w:val="0"/>
          <w:lang w:val="pt-BR"/>
        </w:rPr>
        <w:fldChar w:fldCharType="end"/>
      </w:r>
      <w:r w:rsidR="009555BE" w:rsidRPr="00190F09">
        <w:rPr>
          <w:b w:val="0"/>
          <w:lang w:val="pt-BR"/>
        </w:rPr>
        <w:t>)</w:t>
      </w:r>
      <w:r w:rsidR="008560D1" w:rsidRPr="00190F09">
        <w:rPr>
          <w:b w:val="0"/>
          <w:lang w:val="pt-BR"/>
        </w:rPr>
        <w:t>.</w:t>
      </w:r>
    </w:p>
    <w:p w14:paraId="2E330F2D" w14:textId="2784EB96" w:rsidR="008560D1" w:rsidRPr="00190F09" w:rsidRDefault="008C3934" w:rsidP="00121946">
      <w:pPr>
        <w:pStyle w:val="Caption"/>
        <w:jc w:val="center"/>
        <w:rPr>
          <w:lang w:val="pt-BR"/>
        </w:rPr>
      </w:pPr>
      <w:r w:rsidRPr="00190F09">
        <w:rPr>
          <w:noProof/>
          <w:lang w:val="pt-BR" w:eastAsia="es-ES"/>
        </w:rPr>
        <w:lastRenderedPageBreak/>
        <w:drawing>
          <wp:inline distT="0" distB="0" distL="0" distR="0" wp14:anchorId="23DCD037" wp14:editId="314EB282">
            <wp:extent cx="5731510" cy="2736215"/>
            <wp:effectExtent l="0" t="0" r="2540" b="698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2736215"/>
                    </a:xfrm>
                    <a:prstGeom prst="rect">
                      <a:avLst/>
                    </a:prstGeom>
                  </pic:spPr>
                </pic:pic>
              </a:graphicData>
            </a:graphic>
          </wp:inline>
        </w:drawing>
      </w:r>
    </w:p>
    <w:p w14:paraId="420DFEF7" w14:textId="7B35FFF1" w:rsidR="006E6278" w:rsidRPr="00190F09" w:rsidRDefault="006E6278" w:rsidP="006E6278">
      <w:pPr>
        <w:pStyle w:val="Caption"/>
        <w:jc w:val="center"/>
        <w:rPr>
          <w:lang w:val="pt-BR"/>
        </w:rPr>
      </w:pPr>
      <w:bookmarkStart w:id="7" w:name="_Ref48433508"/>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3</w:t>
      </w:r>
      <w:r w:rsidR="004979D9" w:rsidRPr="00190F09">
        <w:rPr>
          <w:lang w:val="pt-BR"/>
        </w:rPr>
        <w:fldChar w:fldCharType="end"/>
      </w:r>
      <w:bookmarkEnd w:id="7"/>
      <w:r w:rsidRPr="00190F09">
        <w:rPr>
          <w:lang w:val="pt-BR"/>
        </w:rPr>
        <w:t xml:space="preserve">. </w:t>
      </w:r>
      <w:r w:rsidR="001B4643" w:rsidRPr="00190F09">
        <w:rPr>
          <w:lang w:val="pt-BR"/>
        </w:rPr>
        <w:t xml:space="preserve">Nome do </w:t>
      </w:r>
      <w:r w:rsidR="00850954" w:rsidRPr="00190F09">
        <w:rPr>
          <w:lang w:val="pt-BR"/>
        </w:rPr>
        <w:t>projeto</w:t>
      </w:r>
    </w:p>
    <w:p w14:paraId="6E07BB80" w14:textId="77777777" w:rsidR="008560D1" w:rsidRPr="00190F09" w:rsidRDefault="008560D1" w:rsidP="00121946">
      <w:pPr>
        <w:pStyle w:val="Caption"/>
        <w:jc w:val="center"/>
        <w:rPr>
          <w:lang w:val="pt-BR"/>
        </w:rPr>
      </w:pPr>
    </w:p>
    <w:p w14:paraId="4460FD17" w14:textId="79FC8627" w:rsidR="00E80187" w:rsidRPr="00190F09" w:rsidRDefault="001B4643" w:rsidP="00E15350">
      <w:pPr>
        <w:pStyle w:val="Caption"/>
        <w:rPr>
          <w:b w:val="0"/>
          <w:lang w:val="pt-BR"/>
        </w:rPr>
      </w:pPr>
      <w:r w:rsidRPr="00190F09">
        <w:rPr>
          <w:b w:val="0"/>
          <w:lang w:val="pt-BR"/>
        </w:rPr>
        <w:t xml:space="preserve">Selecione o tipo de </w:t>
      </w:r>
      <w:r w:rsidR="00850954" w:rsidRPr="00190F09">
        <w:rPr>
          <w:b w:val="0"/>
          <w:lang w:val="pt-BR"/>
        </w:rPr>
        <w:t>projeto</w:t>
      </w:r>
      <w:r w:rsidRPr="00190F09">
        <w:rPr>
          <w:b w:val="0"/>
          <w:lang w:val="pt-BR"/>
        </w:rPr>
        <w:t xml:space="preserve"> como </w:t>
      </w:r>
      <w:r w:rsidR="00850954" w:rsidRPr="00190F09">
        <w:rPr>
          <w:b w:val="0"/>
          <w:lang w:val="pt-BR"/>
        </w:rPr>
        <w:t>Projeto</w:t>
      </w:r>
      <w:r w:rsidRPr="00190F09">
        <w:rPr>
          <w:b w:val="0"/>
          <w:lang w:val="pt-BR"/>
        </w:rPr>
        <w:t xml:space="preserve"> RTL, e clique</w:t>
      </w:r>
      <w:r w:rsidR="008560D1" w:rsidRPr="00190F09">
        <w:rPr>
          <w:b w:val="0"/>
          <w:lang w:val="pt-BR"/>
        </w:rPr>
        <w:t xml:space="preserve"> </w:t>
      </w:r>
      <w:r w:rsidRPr="00190F09">
        <w:rPr>
          <w:b w:val="0"/>
          <w:lang w:val="pt-BR"/>
        </w:rPr>
        <w:t xml:space="preserve">em </w:t>
      </w:r>
      <w:r w:rsidR="008560D1" w:rsidRPr="00190F09">
        <w:rPr>
          <w:b w:val="0"/>
          <w:i/>
          <w:iCs w:val="0"/>
          <w:lang w:val="pt-BR"/>
        </w:rPr>
        <w:t>Next</w:t>
      </w:r>
      <w:r w:rsidR="009555BE" w:rsidRPr="00190F09">
        <w:rPr>
          <w:b w:val="0"/>
          <w:lang w:val="pt-BR"/>
        </w:rPr>
        <w:t xml:space="preserve"> (</w:t>
      </w:r>
      <w:r w:rsidRPr="00190F09">
        <w:rPr>
          <w:b w:val="0"/>
          <w:lang w:val="pt-BR"/>
        </w:rPr>
        <w:t>ver</w:t>
      </w:r>
      <w:r w:rsidR="009555BE" w:rsidRPr="00190F09">
        <w:rPr>
          <w:b w:val="0"/>
          <w:lang w:val="pt-BR"/>
        </w:rPr>
        <w:t xml:space="preserve"> </w:t>
      </w:r>
      <w:r w:rsidR="009555BE" w:rsidRPr="00190F09">
        <w:rPr>
          <w:b w:val="0"/>
          <w:lang w:val="pt-BR"/>
        </w:rPr>
        <w:fldChar w:fldCharType="begin"/>
      </w:r>
      <w:r w:rsidR="009555BE" w:rsidRPr="00190F09">
        <w:rPr>
          <w:b w:val="0"/>
          <w:lang w:val="pt-BR"/>
        </w:rPr>
        <w:instrText xml:space="preserve"> REF _Ref48433523 \h  \* MERGEFORMAT </w:instrText>
      </w:r>
      <w:r w:rsidR="009555BE" w:rsidRPr="00190F09">
        <w:rPr>
          <w:b w:val="0"/>
          <w:lang w:val="pt-BR"/>
        </w:rPr>
      </w:r>
      <w:r w:rsidR="009555BE" w:rsidRPr="00190F09">
        <w:rPr>
          <w:b w:val="0"/>
          <w:lang w:val="pt-BR"/>
        </w:rPr>
        <w:fldChar w:fldCharType="separate"/>
      </w:r>
      <w:r w:rsidR="00E47EA9" w:rsidRPr="00E47EA9">
        <w:rPr>
          <w:b w:val="0"/>
          <w:lang w:val="pt-BR"/>
        </w:rPr>
        <w:t>Figura 4</w:t>
      </w:r>
      <w:r w:rsidR="009555BE" w:rsidRPr="00190F09">
        <w:rPr>
          <w:b w:val="0"/>
          <w:lang w:val="pt-BR"/>
        </w:rPr>
        <w:fldChar w:fldCharType="end"/>
      </w:r>
      <w:r w:rsidR="009555BE" w:rsidRPr="00190F09">
        <w:rPr>
          <w:b w:val="0"/>
          <w:lang w:val="pt-BR"/>
        </w:rPr>
        <w:t>)</w:t>
      </w:r>
      <w:r w:rsidR="008560D1" w:rsidRPr="00190F09">
        <w:rPr>
          <w:b w:val="0"/>
          <w:lang w:val="pt-BR"/>
        </w:rPr>
        <w:t>.</w:t>
      </w:r>
    </w:p>
    <w:p w14:paraId="1DF435CA" w14:textId="77777777" w:rsidR="00F822E5" w:rsidRPr="00190F09" w:rsidRDefault="00F822E5" w:rsidP="00121946">
      <w:pPr>
        <w:pStyle w:val="Caption"/>
        <w:jc w:val="center"/>
        <w:rPr>
          <w:lang w:val="pt-BR"/>
        </w:rPr>
      </w:pPr>
    </w:p>
    <w:p w14:paraId="57DA3A71" w14:textId="4F070D2B" w:rsidR="00E80187" w:rsidRPr="00190F09" w:rsidRDefault="00F822E5" w:rsidP="00121946">
      <w:pPr>
        <w:pStyle w:val="Caption"/>
        <w:jc w:val="center"/>
        <w:rPr>
          <w:lang w:val="pt-BR"/>
        </w:rPr>
      </w:pPr>
      <w:r w:rsidRPr="00190F09">
        <w:rPr>
          <w:noProof/>
          <w:lang w:val="pt-BR" w:eastAsia="es-ES"/>
        </w:rPr>
        <w:drawing>
          <wp:inline distT="0" distB="0" distL="0" distR="0" wp14:anchorId="5C91038F" wp14:editId="5A674DB1">
            <wp:extent cx="5731510" cy="2391803"/>
            <wp:effectExtent l="0" t="0" r="2540" b="8890"/>
            <wp:docPr id="964890088" name="Picture 964890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2391803"/>
                    </a:xfrm>
                    <a:prstGeom prst="rect">
                      <a:avLst/>
                    </a:prstGeom>
                  </pic:spPr>
                </pic:pic>
              </a:graphicData>
            </a:graphic>
          </wp:inline>
        </w:drawing>
      </w:r>
    </w:p>
    <w:p w14:paraId="17BB171F" w14:textId="2500FB83" w:rsidR="006E6278" w:rsidRPr="00190F09" w:rsidRDefault="006E6278" w:rsidP="006E6278">
      <w:pPr>
        <w:pStyle w:val="Caption"/>
        <w:jc w:val="center"/>
        <w:rPr>
          <w:lang w:val="pt-BR"/>
        </w:rPr>
      </w:pPr>
      <w:bookmarkStart w:id="8" w:name="_Ref48433523"/>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4</w:t>
      </w:r>
      <w:r w:rsidR="004979D9" w:rsidRPr="00190F09">
        <w:rPr>
          <w:lang w:val="pt-BR"/>
        </w:rPr>
        <w:fldChar w:fldCharType="end"/>
      </w:r>
      <w:bookmarkEnd w:id="8"/>
      <w:r w:rsidRPr="00190F09">
        <w:rPr>
          <w:lang w:val="pt-BR"/>
        </w:rPr>
        <w:t xml:space="preserve">. </w:t>
      </w:r>
      <w:r w:rsidR="00850954" w:rsidRPr="00190F09">
        <w:rPr>
          <w:lang w:val="pt-BR"/>
        </w:rPr>
        <w:t>Projeto</w:t>
      </w:r>
      <w:r w:rsidR="001B4643" w:rsidRPr="00190F09">
        <w:rPr>
          <w:lang w:val="pt-BR"/>
        </w:rPr>
        <w:t xml:space="preserve"> </w:t>
      </w:r>
      <w:r w:rsidRPr="00190F09">
        <w:rPr>
          <w:lang w:val="pt-BR"/>
        </w:rPr>
        <w:t xml:space="preserve">RTL </w:t>
      </w:r>
    </w:p>
    <w:p w14:paraId="7CD9A18B" w14:textId="77777777" w:rsidR="00F822E5" w:rsidRPr="00190F09" w:rsidRDefault="00F822E5" w:rsidP="00121946">
      <w:pPr>
        <w:pStyle w:val="Caption"/>
        <w:jc w:val="center"/>
        <w:rPr>
          <w:lang w:val="pt-BR"/>
        </w:rPr>
      </w:pPr>
    </w:p>
    <w:p w14:paraId="0D6A9739" w14:textId="4B041A6B" w:rsidR="00FE5CD4" w:rsidRPr="00190F09" w:rsidRDefault="001B4643" w:rsidP="0084181A">
      <w:pPr>
        <w:pStyle w:val="Caption"/>
        <w:rPr>
          <w:lang w:val="pt-BR"/>
        </w:rPr>
      </w:pPr>
      <w:r w:rsidRPr="00190F09">
        <w:rPr>
          <w:lang w:val="pt-BR"/>
        </w:rPr>
        <w:t>Passo</w:t>
      </w:r>
      <w:r w:rsidR="00FE5CD4" w:rsidRPr="00190F09">
        <w:rPr>
          <w:lang w:val="pt-BR"/>
        </w:rPr>
        <w:t xml:space="preserve"> 3. </w:t>
      </w:r>
      <w:r w:rsidRPr="00190F09">
        <w:rPr>
          <w:lang w:val="pt-BR"/>
        </w:rPr>
        <w:t xml:space="preserve">Adicionar os ficheiros fonte RTL e os ficheiros de </w:t>
      </w:r>
      <w:r w:rsidR="009632B4" w:rsidRPr="00190F09">
        <w:rPr>
          <w:lang w:val="pt-BR"/>
        </w:rPr>
        <w:t>condicionantes</w:t>
      </w:r>
    </w:p>
    <w:p w14:paraId="44558422" w14:textId="0B3F2651" w:rsidR="0084181A" w:rsidRPr="00190F09" w:rsidRDefault="001B4643" w:rsidP="0084181A">
      <w:pPr>
        <w:pStyle w:val="Caption"/>
        <w:rPr>
          <w:b w:val="0"/>
          <w:lang w:val="pt-BR"/>
        </w:rPr>
      </w:pPr>
      <w:r w:rsidRPr="00190F09">
        <w:rPr>
          <w:b w:val="0"/>
          <w:lang w:val="pt-BR"/>
        </w:rPr>
        <w:t xml:space="preserve">Na janela </w:t>
      </w:r>
      <w:r w:rsidR="00BF1AD4" w:rsidRPr="00190F09">
        <w:rPr>
          <w:b w:val="0"/>
          <w:i/>
          <w:iCs w:val="0"/>
          <w:lang w:val="pt-BR"/>
        </w:rPr>
        <w:t>Add Sources</w:t>
      </w:r>
      <w:r w:rsidR="00BF1AD4" w:rsidRPr="00190F09">
        <w:rPr>
          <w:b w:val="0"/>
          <w:lang w:val="pt-BR"/>
        </w:rPr>
        <w:t>, c</w:t>
      </w:r>
      <w:r w:rsidR="00F822E5" w:rsidRPr="00190F09">
        <w:rPr>
          <w:b w:val="0"/>
          <w:lang w:val="pt-BR"/>
        </w:rPr>
        <w:t>li</w:t>
      </w:r>
      <w:r w:rsidRPr="00190F09">
        <w:rPr>
          <w:b w:val="0"/>
          <w:lang w:val="pt-BR"/>
        </w:rPr>
        <w:t xml:space="preserve">que em </w:t>
      </w:r>
      <w:r w:rsidR="00F822E5" w:rsidRPr="00190F09">
        <w:rPr>
          <w:b w:val="0"/>
          <w:i/>
          <w:iCs w:val="0"/>
          <w:lang w:val="pt-BR"/>
        </w:rPr>
        <w:t>Add Directories</w:t>
      </w:r>
      <w:r w:rsidR="00F822E5" w:rsidRPr="00190F09">
        <w:rPr>
          <w:b w:val="0"/>
          <w:lang w:val="pt-BR"/>
        </w:rPr>
        <w:t xml:space="preserve">, </w:t>
      </w:r>
      <w:r w:rsidRPr="00190F09">
        <w:rPr>
          <w:b w:val="0"/>
          <w:lang w:val="pt-BR"/>
        </w:rPr>
        <w:t>e</w:t>
      </w:r>
      <w:r w:rsidR="00F822E5" w:rsidRPr="00190F09">
        <w:rPr>
          <w:b w:val="0"/>
          <w:lang w:val="pt-BR"/>
        </w:rPr>
        <w:t xml:space="preserve"> </w:t>
      </w:r>
      <w:r w:rsidR="00850954" w:rsidRPr="00190F09">
        <w:rPr>
          <w:b w:val="0"/>
          <w:lang w:val="pt-BR"/>
        </w:rPr>
        <w:t xml:space="preserve">selecione </w:t>
      </w:r>
      <w:r w:rsidR="0084181A" w:rsidRPr="00190F09">
        <w:rPr>
          <w:b w:val="0"/>
          <w:i/>
          <w:iCs w:val="0"/>
          <w:lang w:val="pt-BR"/>
        </w:rPr>
        <w:t>[</w:t>
      </w:r>
      <w:r w:rsidR="00DA0826" w:rsidRPr="00190F09">
        <w:rPr>
          <w:b w:val="0"/>
          <w:i/>
          <w:iCs w:val="0"/>
          <w:lang w:val="pt-BR"/>
        </w:rPr>
        <w:t>RVfpga</w:t>
      </w:r>
      <w:r w:rsidR="0084181A" w:rsidRPr="00190F09">
        <w:rPr>
          <w:b w:val="0"/>
          <w:i/>
          <w:iCs w:val="0"/>
          <w:lang w:val="pt-BR"/>
        </w:rPr>
        <w:t>Path]</w:t>
      </w:r>
      <w:r w:rsidR="00F822E5" w:rsidRPr="00190F09">
        <w:rPr>
          <w:b w:val="0"/>
          <w:i/>
          <w:iCs w:val="0"/>
          <w:lang w:val="pt-BR"/>
        </w:rPr>
        <w:t>/RVfpga/src</w:t>
      </w:r>
      <w:r w:rsidR="00BF1AD4" w:rsidRPr="00190F09">
        <w:rPr>
          <w:b w:val="0"/>
          <w:lang w:val="pt-BR"/>
        </w:rPr>
        <w:t xml:space="preserve"> (</w:t>
      </w:r>
      <w:r w:rsidRPr="00190F09">
        <w:rPr>
          <w:b w:val="0"/>
          <w:lang w:val="pt-BR"/>
        </w:rPr>
        <w:t xml:space="preserve">ver </w:t>
      </w:r>
      <w:r w:rsidR="00BF1AD4" w:rsidRPr="00190F09">
        <w:rPr>
          <w:b w:val="0"/>
          <w:lang w:val="pt-BR"/>
        </w:rPr>
        <w:fldChar w:fldCharType="begin"/>
      </w:r>
      <w:r w:rsidR="00BF1AD4" w:rsidRPr="00190F09">
        <w:rPr>
          <w:b w:val="0"/>
          <w:lang w:val="pt-BR"/>
        </w:rPr>
        <w:instrText xml:space="preserve"> REF _Ref48433549 \h  \* MERGEFORMAT </w:instrText>
      </w:r>
      <w:r w:rsidR="00BF1AD4" w:rsidRPr="00190F09">
        <w:rPr>
          <w:b w:val="0"/>
          <w:lang w:val="pt-BR"/>
        </w:rPr>
      </w:r>
      <w:r w:rsidR="00BF1AD4" w:rsidRPr="00190F09">
        <w:rPr>
          <w:b w:val="0"/>
          <w:lang w:val="pt-BR"/>
        </w:rPr>
        <w:fldChar w:fldCharType="separate"/>
      </w:r>
      <w:r w:rsidR="00E47EA9" w:rsidRPr="00E47EA9">
        <w:rPr>
          <w:b w:val="0"/>
          <w:lang w:val="pt-BR"/>
        </w:rPr>
        <w:t>Figura 5</w:t>
      </w:r>
      <w:r w:rsidR="00BF1AD4" w:rsidRPr="00190F09">
        <w:rPr>
          <w:b w:val="0"/>
          <w:lang w:val="pt-BR"/>
        </w:rPr>
        <w:fldChar w:fldCharType="end"/>
      </w:r>
      <w:r w:rsidR="00BF1AD4" w:rsidRPr="00190F09">
        <w:rPr>
          <w:b w:val="0"/>
          <w:lang w:val="pt-BR"/>
        </w:rPr>
        <w:t>)</w:t>
      </w:r>
      <w:r w:rsidR="00F822E5" w:rsidRPr="00190F09">
        <w:rPr>
          <w:b w:val="0"/>
          <w:lang w:val="pt-BR"/>
        </w:rPr>
        <w:t xml:space="preserve">. </w:t>
      </w:r>
      <w:r w:rsidRPr="00190F09">
        <w:rPr>
          <w:b w:val="0"/>
          <w:lang w:val="pt-BR"/>
        </w:rPr>
        <w:t>Assegure-se de que ambas as opções seguintes são selecionadas (como mostrado na</w:t>
      </w:r>
      <w:r w:rsidR="00C14F08" w:rsidRPr="00190F09">
        <w:rPr>
          <w:b w:val="0"/>
          <w:lang w:val="pt-BR"/>
        </w:rPr>
        <w:t xml:space="preserve"> </w:t>
      </w:r>
      <w:r w:rsidR="00C14F08" w:rsidRPr="00190F09">
        <w:rPr>
          <w:b w:val="0"/>
          <w:lang w:val="pt-BR"/>
        </w:rPr>
        <w:fldChar w:fldCharType="begin"/>
      </w:r>
      <w:r w:rsidR="00C14F08" w:rsidRPr="00190F09">
        <w:rPr>
          <w:b w:val="0"/>
          <w:lang w:val="pt-BR"/>
        </w:rPr>
        <w:instrText xml:space="preserve"> REF _Ref48433549 \h  \* MERGEFORMAT </w:instrText>
      </w:r>
      <w:r w:rsidR="00C14F08" w:rsidRPr="00190F09">
        <w:rPr>
          <w:b w:val="0"/>
          <w:lang w:val="pt-BR"/>
        </w:rPr>
      </w:r>
      <w:r w:rsidR="00C14F08" w:rsidRPr="00190F09">
        <w:rPr>
          <w:b w:val="0"/>
          <w:lang w:val="pt-BR"/>
        </w:rPr>
        <w:fldChar w:fldCharType="separate"/>
      </w:r>
      <w:r w:rsidR="00E47EA9" w:rsidRPr="00E47EA9">
        <w:rPr>
          <w:b w:val="0"/>
          <w:lang w:val="pt-BR"/>
        </w:rPr>
        <w:t>Figura 5</w:t>
      </w:r>
      <w:r w:rsidR="00C14F08" w:rsidRPr="00190F09">
        <w:rPr>
          <w:b w:val="0"/>
          <w:lang w:val="pt-BR"/>
        </w:rPr>
        <w:fldChar w:fldCharType="end"/>
      </w:r>
      <w:r w:rsidR="00C14F08" w:rsidRPr="00190F09">
        <w:rPr>
          <w:b w:val="0"/>
          <w:lang w:val="pt-BR"/>
        </w:rPr>
        <w:t>)</w:t>
      </w:r>
      <w:r w:rsidR="0084181A" w:rsidRPr="00190F09">
        <w:rPr>
          <w:b w:val="0"/>
          <w:lang w:val="pt-BR"/>
        </w:rPr>
        <w:t>:</w:t>
      </w:r>
    </w:p>
    <w:p w14:paraId="2407F0D3" w14:textId="0B1D19FD" w:rsidR="0084181A" w:rsidRPr="00190F09" w:rsidRDefault="001B4643" w:rsidP="00C14F08">
      <w:pPr>
        <w:pStyle w:val="Caption"/>
        <w:numPr>
          <w:ilvl w:val="0"/>
          <w:numId w:val="18"/>
        </w:numPr>
        <w:rPr>
          <w:b w:val="0"/>
          <w:lang w:val="pt-BR"/>
        </w:rPr>
      </w:pPr>
      <w:r w:rsidRPr="00190F09">
        <w:rPr>
          <w:b w:val="0"/>
          <w:lang w:val="pt-BR"/>
        </w:rPr>
        <w:t xml:space="preserve">Procurar e adicionar ficheiros RTL ao </w:t>
      </w:r>
      <w:r w:rsidR="00850954" w:rsidRPr="00190F09">
        <w:rPr>
          <w:b w:val="0"/>
          <w:lang w:val="pt-BR"/>
        </w:rPr>
        <w:t>projeto</w:t>
      </w:r>
    </w:p>
    <w:p w14:paraId="2A9FEAAF" w14:textId="4650B158" w:rsidR="0084181A" w:rsidRPr="00190F09" w:rsidRDefault="001B4643" w:rsidP="00C14F08">
      <w:pPr>
        <w:pStyle w:val="Caption"/>
        <w:numPr>
          <w:ilvl w:val="0"/>
          <w:numId w:val="18"/>
        </w:numPr>
        <w:rPr>
          <w:b w:val="0"/>
          <w:lang w:val="pt-BR"/>
        </w:rPr>
      </w:pPr>
      <w:r w:rsidRPr="00190F09">
        <w:rPr>
          <w:b w:val="0"/>
          <w:lang w:val="pt-BR"/>
        </w:rPr>
        <w:t xml:space="preserve">Adicionar ficheiros fonte de </w:t>
      </w:r>
      <w:r w:rsidR="00190F09" w:rsidRPr="00190F09">
        <w:rPr>
          <w:b w:val="0"/>
          <w:lang w:val="pt-BR"/>
        </w:rPr>
        <w:t>subdiretórios</w:t>
      </w:r>
    </w:p>
    <w:p w14:paraId="600A30DB" w14:textId="77777777" w:rsidR="0084181A" w:rsidRPr="00190F09" w:rsidRDefault="0084181A" w:rsidP="0084181A">
      <w:pPr>
        <w:pStyle w:val="Caption"/>
        <w:rPr>
          <w:b w:val="0"/>
          <w:lang w:val="pt-BR"/>
        </w:rPr>
      </w:pPr>
    </w:p>
    <w:p w14:paraId="3CC043E6" w14:textId="05DC324D" w:rsidR="00F822E5" w:rsidRPr="00190F09" w:rsidRDefault="001B4643" w:rsidP="0084181A">
      <w:pPr>
        <w:pStyle w:val="Caption"/>
        <w:rPr>
          <w:b w:val="0"/>
          <w:lang w:val="pt-BR"/>
        </w:rPr>
      </w:pPr>
      <w:r w:rsidRPr="00190F09">
        <w:rPr>
          <w:b w:val="0"/>
          <w:lang w:val="pt-BR"/>
        </w:rPr>
        <w:t>Depois clique em</w:t>
      </w:r>
      <w:r w:rsidR="00F822E5" w:rsidRPr="00190F09">
        <w:rPr>
          <w:b w:val="0"/>
          <w:lang w:val="pt-BR"/>
        </w:rPr>
        <w:t xml:space="preserve"> </w:t>
      </w:r>
      <w:r w:rsidR="00F822E5" w:rsidRPr="00190F09">
        <w:rPr>
          <w:b w:val="0"/>
          <w:i/>
          <w:iCs w:val="0"/>
          <w:lang w:val="pt-BR"/>
        </w:rPr>
        <w:t>Next</w:t>
      </w:r>
      <w:r w:rsidR="00F822E5" w:rsidRPr="00190F09">
        <w:rPr>
          <w:b w:val="0"/>
          <w:lang w:val="pt-BR"/>
        </w:rPr>
        <w:t>.</w:t>
      </w:r>
    </w:p>
    <w:p w14:paraId="22A80D47" w14:textId="77777777" w:rsidR="00F822E5" w:rsidRPr="00190F09" w:rsidRDefault="00F822E5" w:rsidP="00121946">
      <w:pPr>
        <w:pStyle w:val="Caption"/>
        <w:jc w:val="center"/>
        <w:rPr>
          <w:lang w:val="pt-BR"/>
        </w:rPr>
      </w:pPr>
    </w:p>
    <w:p w14:paraId="06D46994" w14:textId="36A96018" w:rsidR="00200CA0" w:rsidRPr="00190F09" w:rsidRDefault="00200CA0" w:rsidP="00121946">
      <w:pPr>
        <w:pStyle w:val="Caption"/>
        <w:jc w:val="center"/>
        <w:rPr>
          <w:lang w:val="pt-BR"/>
        </w:rPr>
      </w:pPr>
    </w:p>
    <w:p w14:paraId="5D4F9807" w14:textId="3AC5EFE6" w:rsidR="00E80187" w:rsidRPr="00190F09" w:rsidRDefault="00BE50E6" w:rsidP="00121946">
      <w:pPr>
        <w:pStyle w:val="Caption"/>
        <w:jc w:val="center"/>
        <w:rPr>
          <w:lang w:val="pt-BR"/>
        </w:rPr>
      </w:pPr>
      <w:r w:rsidRPr="00190F09">
        <w:rPr>
          <w:noProof/>
          <w:lang w:val="pt-BR" w:eastAsia="es-ES"/>
        </w:rPr>
        <w:lastRenderedPageBreak/>
        <mc:AlternateContent>
          <mc:Choice Requires="wps">
            <w:drawing>
              <wp:anchor distT="0" distB="0" distL="114300" distR="114300" simplePos="0" relativeHeight="251653120" behindDoc="0" locked="0" layoutInCell="1" allowOverlap="1" wp14:anchorId="0F13CF0A" wp14:editId="481C70F8">
                <wp:simplePos x="0" y="0"/>
                <wp:positionH relativeFrom="column">
                  <wp:posOffset>2447209</wp:posOffset>
                </wp:positionH>
                <wp:positionV relativeFrom="paragraph">
                  <wp:posOffset>1658341</wp:posOffset>
                </wp:positionV>
                <wp:extent cx="858197" cy="216707"/>
                <wp:effectExtent l="0" t="0" r="18415" b="12065"/>
                <wp:wrapNone/>
                <wp:docPr id="14" name="Rectangle 14"/>
                <wp:cNvGraphicFramePr/>
                <a:graphic xmlns:a="http://schemas.openxmlformats.org/drawingml/2006/main">
                  <a:graphicData uri="http://schemas.microsoft.com/office/word/2010/wordprocessingShape">
                    <wps:wsp>
                      <wps:cNvSpPr/>
                      <wps:spPr>
                        <a:xfrm>
                          <a:off x="0" y="0"/>
                          <a:ext cx="858197" cy="21670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4D0FC9" id="Rectangle 14" o:spid="_x0000_s1026" style="position:absolute;margin-left:192.7pt;margin-top:130.6pt;width:67.55pt;height:17.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" filled="f" strokecolor="red" strokeweight="2pt"/>
            </w:pict>
          </mc:Fallback>
        </mc:AlternateContent>
      </w:r>
      <w:r w:rsidRPr="00190F09">
        <w:rPr>
          <w:noProof/>
          <w:lang w:val="pt-BR" w:eastAsia="es-ES"/>
        </w:rPr>
        <w:drawing>
          <wp:inline distT="0" distB="0" distL="0" distR="0" wp14:anchorId="569119FA" wp14:editId="0626A2A1">
            <wp:extent cx="5644966" cy="320832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646" r="796" b="2254"/>
                    <a:stretch/>
                  </pic:blipFill>
                  <pic:spPr bwMode="auto">
                    <a:xfrm>
                      <a:off x="0" y="0"/>
                      <a:ext cx="5648870" cy="3210547"/>
                    </a:xfrm>
                    <a:prstGeom prst="rect">
                      <a:avLst/>
                    </a:prstGeom>
                    <a:ln>
                      <a:noFill/>
                    </a:ln>
                    <a:extLst>
                      <a:ext uri="{53640926-AAD7-44D8-BBD7-CCE9431645EC}">
                        <a14:shadowObscured xmlns:a14="http://schemas.microsoft.com/office/drawing/2010/main"/>
                      </a:ext>
                    </a:extLst>
                  </pic:spPr>
                </pic:pic>
              </a:graphicData>
            </a:graphic>
          </wp:inline>
        </w:drawing>
      </w:r>
    </w:p>
    <w:p w14:paraId="709D665D" w14:textId="4D660796" w:rsidR="006E6278" w:rsidRPr="00190F09" w:rsidRDefault="006E6278" w:rsidP="006E6278">
      <w:pPr>
        <w:pStyle w:val="Caption"/>
        <w:jc w:val="center"/>
        <w:rPr>
          <w:lang w:val="pt-BR"/>
        </w:rPr>
      </w:pPr>
      <w:bookmarkStart w:id="9" w:name="_Ref48433549"/>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5</w:t>
      </w:r>
      <w:r w:rsidR="004979D9" w:rsidRPr="00190F09">
        <w:rPr>
          <w:lang w:val="pt-BR"/>
        </w:rPr>
        <w:fldChar w:fldCharType="end"/>
      </w:r>
      <w:bookmarkEnd w:id="9"/>
      <w:r w:rsidRPr="00190F09">
        <w:rPr>
          <w:lang w:val="pt-BR"/>
        </w:rPr>
        <w:t xml:space="preserve">. </w:t>
      </w:r>
      <w:r w:rsidR="001B4643" w:rsidRPr="00190F09">
        <w:rPr>
          <w:lang w:val="pt-BR"/>
        </w:rPr>
        <w:t>Adicionar Ficheiros Fonte</w:t>
      </w:r>
    </w:p>
    <w:p w14:paraId="09DE4621" w14:textId="77777777" w:rsidR="008560D1" w:rsidRPr="00190F09" w:rsidRDefault="008560D1" w:rsidP="00121946">
      <w:pPr>
        <w:pStyle w:val="Caption"/>
        <w:jc w:val="center"/>
        <w:rPr>
          <w:lang w:val="pt-BR"/>
        </w:rPr>
      </w:pPr>
    </w:p>
    <w:p w14:paraId="211278C3" w14:textId="18C0A503" w:rsidR="00FE5CD4" w:rsidRPr="00190F09" w:rsidRDefault="00E808CF" w:rsidP="0084181A">
      <w:pPr>
        <w:pStyle w:val="Caption"/>
        <w:rPr>
          <w:b w:val="0"/>
          <w:lang w:val="pt-BR"/>
        </w:rPr>
      </w:pPr>
      <w:r w:rsidRPr="00190F09">
        <w:rPr>
          <w:b w:val="0"/>
          <w:lang w:val="pt-BR"/>
        </w:rPr>
        <w:t xml:space="preserve">Agora irá adicionar as </w:t>
      </w:r>
      <w:r w:rsidR="009632B4" w:rsidRPr="00190F09">
        <w:rPr>
          <w:b w:val="0"/>
          <w:lang w:val="pt-BR"/>
        </w:rPr>
        <w:t>condicionantes</w:t>
      </w:r>
      <w:r w:rsidRPr="00190F09">
        <w:rPr>
          <w:b w:val="0"/>
          <w:lang w:val="pt-BR"/>
        </w:rPr>
        <w:t xml:space="preserve"> ao sistema. Estes ficheiros mapeiam os nomes dos sinais para os pinos na placa. Por exemplo, os LEDs na placa Nexys A7 FPGA são ligados aos pinos da FPGA na placa através de pistas na PCB. O Vivado deve saber isto para que mapeie o nome correto do sinal no RTL para o pino FPGA correto. Por exemplo, a seguinte linha no ficheiro</w:t>
      </w:r>
      <w:r w:rsidR="00D323EE" w:rsidRPr="00190F09">
        <w:rPr>
          <w:b w:val="0"/>
          <w:lang w:val="pt-BR"/>
        </w:rPr>
        <w:t xml:space="preserve"> </w:t>
      </w:r>
      <w:r w:rsidR="00D323EE" w:rsidRPr="00190F09">
        <w:rPr>
          <w:b w:val="0"/>
          <w:i/>
          <w:iCs w:val="0"/>
          <w:lang w:val="pt-BR"/>
        </w:rPr>
        <w:t>[RVfpgaPath]/RVfpga/src/rvfpga</w:t>
      </w:r>
      <w:r w:rsidR="001E1A1B" w:rsidRPr="00190F09">
        <w:rPr>
          <w:b w:val="0"/>
          <w:i/>
          <w:iCs w:val="0"/>
          <w:lang w:val="pt-BR"/>
        </w:rPr>
        <w:t>nexys</w:t>
      </w:r>
      <w:r w:rsidR="00D323EE" w:rsidRPr="00190F09">
        <w:rPr>
          <w:b w:val="0"/>
          <w:i/>
          <w:iCs w:val="0"/>
          <w:lang w:val="pt-BR"/>
        </w:rPr>
        <w:t>.xdc</w:t>
      </w:r>
      <w:r w:rsidR="00D323EE" w:rsidRPr="00190F09">
        <w:rPr>
          <w:b w:val="0"/>
          <w:lang w:val="pt-BR"/>
        </w:rPr>
        <w:t xml:space="preserve">, </w:t>
      </w:r>
      <w:r w:rsidRPr="00190F09">
        <w:rPr>
          <w:b w:val="0"/>
          <w:lang w:val="pt-BR"/>
        </w:rPr>
        <w:t xml:space="preserve">um ficheiro de </w:t>
      </w:r>
      <w:r w:rsidR="0011405A" w:rsidRPr="0011405A">
        <w:rPr>
          <w:b w:val="0"/>
          <w:i/>
          <w:iCs w:val="0"/>
          <w:lang w:val="pt-BR"/>
        </w:rPr>
        <w:t>constraints</w:t>
      </w:r>
      <w:r w:rsidR="009632B4" w:rsidRPr="00190F09">
        <w:rPr>
          <w:b w:val="0"/>
          <w:lang w:val="pt-BR"/>
        </w:rPr>
        <w:t xml:space="preserve"> </w:t>
      </w:r>
      <w:r w:rsidRPr="00190F09">
        <w:rPr>
          <w:b w:val="0"/>
          <w:lang w:val="pt-BR"/>
        </w:rPr>
        <w:t>d</w:t>
      </w:r>
      <w:r w:rsidR="0011405A">
        <w:rPr>
          <w:b w:val="0"/>
          <w:lang w:val="pt-BR"/>
        </w:rPr>
        <w:t>o</w:t>
      </w:r>
      <w:r w:rsidRPr="00190F09">
        <w:rPr>
          <w:b w:val="0"/>
          <w:lang w:val="pt-BR"/>
        </w:rPr>
        <w:t xml:space="preserve"> </w:t>
      </w:r>
      <w:r w:rsidR="00850954" w:rsidRPr="00190F09">
        <w:rPr>
          <w:b w:val="0"/>
          <w:lang w:val="pt-BR"/>
        </w:rPr>
        <w:t>projeto</w:t>
      </w:r>
      <w:r w:rsidRPr="00190F09">
        <w:rPr>
          <w:b w:val="0"/>
          <w:lang w:val="pt-BR"/>
        </w:rPr>
        <w:t xml:space="preserve"> Xilinx, indica que o pino FPGA H17 mapeia para o bit menos significativo do</w:t>
      </w:r>
      <w:r w:rsidR="001D3131" w:rsidRPr="00190F09">
        <w:rPr>
          <w:b w:val="0"/>
          <w:lang w:val="pt-BR"/>
        </w:rPr>
        <w:t xml:space="preserve"> </w:t>
      </w:r>
      <w:r w:rsidR="00D323EE" w:rsidRPr="00190F09">
        <w:rPr>
          <w:b w:val="0"/>
          <w:lang w:val="pt-BR"/>
        </w:rPr>
        <w:t xml:space="preserve">LED </w:t>
      </w:r>
      <w:r w:rsidR="001D3131" w:rsidRPr="00190F09">
        <w:rPr>
          <w:b w:val="0"/>
          <w:lang w:val="pt-BR"/>
        </w:rPr>
        <w:t>(</w:t>
      </w:r>
      <w:r w:rsidR="001D3131" w:rsidRPr="00190F09">
        <w:rPr>
          <w:rFonts w:ascii="Courier New" w:hAnsi="Courier New" w:cs="Courier New"/>
          <w:b w:val="0"/>
          <w:lang w:val="pt-BR"/>
        </w:rPr>
        <w:t>o_led[0]</w:t>
      </w:r>
      <w:r w:rsidR="001D3131" w:rsidRPr="00190F09">
        <w:rPr>
          <w:b w:val="0"/>
          <w:lang w:val="pt-BR"/>
        </w:rPr>
        <w:t xml:space="preserve">) </w:t>
      </w:r>
      <w:r w:rsidRPr="00190F09">
        <w:rPr>
          <w:b w:val="0"/>
          <w:lang w:val="pt-BR"/>
        </w:rPr>
        <w:t>e usa</w:t>
      </w:r>
      <w:r w:rsidR="00D323EE" w:rsidRPr="00190F09">
        <w:rPr>
          <w:b w:val="0"/>
          <w:lang w:val="pt-BR"/>
        </w:rPr>
        <w:t xml:space="preserve"> </w:t>
      </w:r>
      <w:r w:rsidRPr="00190F09">
        <w:rPr>
          <w:b w:val="0"/>
          <w:lang w:val="pt-BR"/>
        </w:rPr>
        <w:t xml:space="preserve">uma interface </w:t>
      </w:r>
      <w:r w:rsidR="00D323EE" w:rsidRPr="00190F09">
        <w:rPr>
          <w:b w:val="0"/>
          <w:lang w:val="pt-BR"/>
        </w:rPr>
        <w:t>LVCMOS 3.3V:</w:t>
      </w:r>
    </w:p>
    <w:p w14:paraId="595370F8" w14:textId="77777777" w:rsidR="00FE5CD4" w:rsidRPr="00190F09" w:rsidRDefault="00FE5CD4" w:rsidP="0084181A">
      <w:pPr>
        <w:pStyle w:val="Caption"/>
        <w:rPr>
          <w:b w:val="0"/>
          <w:lang w:val="pt-BR"/>
        </w:rPr>
      </w:pPr>
    </w:p>
    <w:p w14:paraId="7121C204" w14:textId="712909F8" w:rsidR="00FE5CD4" w:rsidRPr="00190F09" w:rsidRDefault="00FE5CD4" w:rsidP="00BF1AD4">
      <w:pPr>
        <w:pStyle w:val="Caption"/>
        <w:ind w:firstLine="720"/>
        <w:rPr>
          <w:rFonts w:ascii="Courier New" w:hAnsi="Courier New" w:cs="Courier New"/>
          <w:b w:val="0"/>
          <w:sz w:val="16"/>
          <w:szCs w:val="16"/>
          <w:lang w:val="pt-BR"/>
        </w:rPr>
      </w:pPr>
      <w:r w:rsidRPr="00190F09">
        <w:rPr>
          <w:rFonts w:ascii="Courier New" w:hAnsi="Courier New" w:cs="Courier New"/>
          <w:b w:val="0"/>
          <w:sz w:val="16"/>
          <w:szCs w:val="16"/>
          <w:lang w:val="pt-BR"/>
        </w:rPr>
        <w:t>set_property -dict { PACKAGE_PIN H17   IOSTANDARD LVCMOS33 } [get_ports { o_led[0] }]</w:t>
      </w:r>
    </w:p>
    <w:p w14:paraId="4E705D63" w14:textId="77777777" w:rsidR="00FE5CD4" w:rsidRPr="00190F09" w:rsidRDefault="00FE5CD4" w:rsidP="0084181A">
      <w:pPr>
        <w:pStyle w:val="Caption"/>
        <w:rPr>
          <w:b w:val="0"/>
          <w:lang w:val="pt-BR"/>
        </w:rPr>
      </w:pPr>
    </w:p>
    <w:p w14:paraId="0EC87A71" w14:textId="2983236A" w:rsidR="001D3131" w:rsidRPr="00190F09" w:rsidRDefault="00D677A5" w:rsidP="0084181A">
      <w:pPr>
        <w:pStyle w:val="Caption"/>
        <w:rPr>
          <w:b w:val="0"/>
          <w:lang w:val="pt-BR"/>
        </w:rPr>
      </w:pPr>
      <w:r w:rsidRPr="00190F09">
        <w:rPr>
          <w:b w:val="0"/>
          <w:lang w:val="pt-BR"/>
        </w:rPr>
        <w:t>Note-se que o nome do sinal</w:t>
      </w:r>
      <w:r w:rsidR="001D3131" w:rsidRPr="00190F09">
        <w:rPr>
          <w:b w:val="0"/>
          <w:lang w:val="pt-BR"/>
        </w:rPr>
        <w:t xml:space="preserve"> </w:t>
      </w:r>
      <w:r w:rsidR="001D3131" w:rsidRPr="00190F09">
        <w:rPr>
          <w:rFonts w:ascii="Courier New" w:hAnsi="Courier New" w:cs="Courier New"/>
          <w:b w:val="0"/>
          <w:lang w:val="pt-BR"/>
        </w:rPr>
        <w:t>o_led</w:t>
      </w:r>
      <w:r w:rsidR="001D3131" w:rsidRPr="00190F09">
        <w:rPr>
          <w:b w:val="0"/>
          <w:lang w:val="pt-BR"/>
        </w:rPr>
        <w:t xml:space="preserve"> </w:t>
      </w:r>
      <w:r w:rsidR="009632B4" w:rsidRPr="00190F09">
        <w:rPr>
          <w:b w:val="0"/>
          <w:lang w:val="pt-BR"/>
        </w:rPr>
        <w:t>é o nome usado no código Verilog para acionar os LEDs da placa Nexys A7</w:t>
      </w:r>
      <w:r w:rsidR="001D3131" w:rsidRPr="00190F09">
        <w:rPr>
          <w:b w:val="0"/>
          <w:lang w:val="pt-BR"/>
        </w:rPr>
        <w:t>.</w:t>
      </w:r>
    </w:p>
    <w:p w14:paraId="4BC2FA45" w14:textId="77777777" w:rsidR="001D3131" w:rsidRPr="00190F09" w:rsidRDefault="001D3131" w:rsidP="0084181A">
      <w:pPr>
        <w:pStyle w:val="Caption"/>
        <w:rPr>
          <w:b w:val="0"/>
          <w:lang w:val="pt-BR"/>
        </w:rPr>
      </w:pPr>
    </w:p>
    <w:p w14:paraId="21B028FC" w14:textId="2D0CEDC1" w:rsidR="00200CA0" w:rsidRPr="00190F09" w:rsidRDefault="009632B4" w:rsidP="0084181A">
      <w:pPr>
        <w:pStyle w:val="Caption"/>
        <w:rPr>
          <w:b w:val="0"/>
          <w:lang w:val="pt-BR"/>
        </w:rPr>
      </w:pPr>
      <w:r w:rsidRPr="00190F09">
        <w:rPr>
          <w:b w:val="0"/>
          <w:lang w:val="pt-BR"/>
        </w:rPr>
        <w:t>Na janela</w:t>
      </w:r>
      <w:r w:rsidR="00200CA0" w:rsidRPr="00190F09">
        <w:rPr>
          <w:b w:val="0"/>
          <w:lang w:val="pt-BR"/>
        </w:rPr>
        <w:t xml:space="preserve"> </w:t>
      </w:r>
      <w:r w:rsidR="00200CA0" w:rsidRPr="00190F09">
        <w:rPr>
          <w:b w:val="0"/>
          <w:i/>
          <w:iCs w:val="0"/>
          <w:lang w:val="pt-BR"/>
        </w:rPr>
        <w:t>Add Constraints</w:t>
      </w:r>
      <w:r w:rsidR="00200CA0" w:rsidRPr="00190F09">
        <w:rPr>
          <w:b w:val="0"/>
          <w:lang w:val="pt-BR"/>
        </w:rPr>
        <w:t>, cli</w:t>
      </w:r>
      <w:r w:rsidRPr="00190F09">
        <w:rPr>
          <w:b w:val="0"/>
          <w:lang w:val="pt-BR"/>
        </w:rPr>
        <w:t>que</w:t>
      </w:r>
      <w:r w:rsidR="00200CA0" w:rsidRPr="00190F09">
        <w:rPr>
          <w:b w:val="0"/>
          <w:lang w:val="pt-BR"/>
        </w:rPr>
        <w:t xml:space="preserve"> </w:t>
      </w:r>
      <w:r w:rsidRPr="00190F09">
        <w:rPr>
          <w:b w:val="0"/>
          <w:lang w:val="pt-BR"/>
        </w:rPr>
        <w:t>em</w:t>
      </w:r>
      <w:r w:rsidR="00200CA0" w:rsidRPr="00190F09">
        <w:rPr>
          <w:b w:val="0"/>
          <w:lang w:val="pt-BR"/>
        </w:rPr>
        <w:t xml:space="preserve"> </w:t>
      </w:r>
      <w:r w:rsidR="00200CA0" w:rsidRPr="00190F09">
        <w:rPr>
          <w:b w:val="0"/>
          <w:i/>
          <w:iCs w:val="0"/>
          <w:lang w:val="pt-BR"/>
        </w:rPr>
        <w:t>Add Files</w:t>
      </w:r>
      <w:r w:rsidR="00200CA0" w:rsidRPr="00190F09">
        <w:rPr>
          <w:b w:val="0"/>
          <w:lang w:val="pt-BR"/>
        </w:rPr>
        <w:t xml:space="preserve"> </w:t>
      </w:r>
      <w:r w:rsidRPr="00190F09">
        <w:rPr>
          <w:b w:val="0"/>
          <w:lang w:val="pt-BR"/>
        </w:rPr>
        <w:t xml:space="preserve">e </w:t>
      </w:r>
      <w:r w:rsidR="00850954" w:rsidRPr="00190F09">
        <w:rPr>
          <w:b w:val="0"/>
          <w:lang w:val="pt-BR"/>
        </w:rPr>
        <w:t xml:space="preserve">selecione </w:t>
      </w:r>
      <w:r w:rsidRPr="00190F09">
        <w:rPr>
          <w:b w:val="0"/>
          <w:lang w:val="pt-BR"/>
        </w:rPr>
        <w:t>os dois ficheiros seguintes</w:t>
      </w:r>
      <w:r w:rsidR="009555BE" w:rsidRPr="00190F09">
        <w:rPr>
          <w:b w:val="0"/>
          <w:lang w:val="pt-BR"/>
        </w:rPr>
        <w:t xml:space="preserve"> (</w:t>
      </w:r>
      <w:r w:rsidR="001B4643" w:rsidRPr="00190F09">
        <w:rPr>
          <w:b w:val="0"/>
          <w:lang w:val="pt-BR"/>
        </w:rPr>
        <w:t xml:space="preserve">ver </w:t>
      </w:r>
      <w:r w:rsidR="009555BE" w:rsidRPr="00190F09">
        <w:rPr>
          <w:b w:val="0"/>
          <w:lang w:val="pt-BR"/>
        </w:rPr>
        <w:fldChar w:fldCharType="begin"/>
      </w:r>
      <w:r w:rsidR="009555BE" w:rsidRPr="00190F09">
        <w:rPr>
          <w:b w:val="0"/>
          <w:lang w:val="pt-BR"/>
        </w:rPr>
        <w:instrText xml:space="preserve"> REF _Ref48433579 \h  \* MERGEFORMAT </w:instrText>
      </w:r>
      <w:r w:rsidR="009555BE" w:rsidRPr="00190F09">
        <w:rPr>
          <w:b w:val="0"/>
          <w:lang w:val="pt-BR"/>
        </w:rPr>
      </w:r>
      <w:r w:rsidR="009555BE" w:rsidRPr="00190F09">
        <w:rPr>
          <w:b w:val="0"/>
          <w:lang w:val="pt-BR"/>
        </w:rPr>
        <w:fldChar w:fldCharType="separate"/>
      </w:r>
      <w:r w:rsidR="00E47EA9" w:rsidRPr="00E47EA9">
        <w:rPr>
          <w:b w:val="0"/>
          <w:lang w:val="pt-BR"/>
        </w:rPr>
        <w:t>Figura 6</w:t>
      </w:r>
      <w:r w:rsidR="009555BE" w:rsidRPr="00190F09">
        <w:rPr>
          <w:b w:val="0"/>
          <w:lang w:val="pt-BR"/>
        </w:rPr>
        <w:fldChar w:fldCharType="end"/>
      </w:r>
      <w:r w:rsidR="009555BE" w:rsidRPr="00190F09">
        <w:rPr>
          <w:b w:val="0"/>
          <w:lang w:val="pt-BR"/>
        </w:rPr>
        <w:t>)</w:t>
      </w:r>
      <w:r w:rsidR="00200CA0" w:rsidRPr="00190F09">
        <w:rPr>
          <w:b w:val="0"/>
          <w:lang w:val="pt-BR"/>
        </w:rPr>
        <w:t>:</w:t>
      </w:r>
    </w:p>
    <w:p w14:paraId="6A45E3FC" w14:textId="797E97B0" w:rsidR="00200CA0" w:rsidRPr="00190F09" w:rsidRDefault="0084181A" w:rsidP="0084181A">
      <w:pPr>
        <w:pStyle w:val="Caption"/>
        <w:ind w:left="720"/>
        <w:rPr>
          <w:b w:val="0"/>
          <w:i/>
          <w:iCs w:val="0"/>
          <w:lang w:val="pt-BR"/>
        </w:rPr>
      </w:pPr>
      <w:r w:rsidRPr="00190F09">
        <w:rPr>
          <w:b w:val="0"/>
          <w:i/>
          <w:iCs w:val="0"/>
          <w:lang w:val="pt-BR"/>
        </w:rPr>
        <w:t>[</w:t>
      </w:r>
      <w:r w:rsidR="00DA0826" w:rsidRPr="00190F09">
        <w:rPr>
          <w:b w:val="0"/>
          <w:i/>
          <w:iCs w:val="0"/>
          <w:lang w:val="pt-BR"/>
        </w:rPr>
        <w:t>RVfpga</w:t>
      </w:r>
      <w:r w:rsidRPr="00190F09">
        <w:rPr>
          <w:b w:val="0"/>
          <w:i/>
          <w:iCs w:val="0"/>
          <w:lang w:val="pt-BR"/>
        </w:rPr>
        <w:t>Path]</w:t>
      </w:r>
      <w:r w:rsidR="003A3DE7" w:rsidRPr="00190F09">
        <w:rPr>
          <w:b w:val="0"/>
          <w:i/>
          <w:iCs w:val="0"/>
          <w:lang w:val="pt-BR"/>
        </w:rPr>
        <w:t>/</w:t>
      </w:r>
      <w:r w:rsidR="00200CA0" w:rsidRPr="00190F09">
        <w:rPr>
          <w:b w:val="0"/>
          <w:i/>
          <w:iCs w:val="0"/>
          <w:lang w:val="pt-BR"/>
        </w:rPr>
        <w:t>RVfpga</w:t>
      </w:r>
      <w:r w:rsidR="003A3DE7" w:rsidRPr="00190F09">
        <w:rPr>
          <w:b w:val="0"/>
          <w:i/>
          <w:iCs w:val="0"/>
          <w:lang w:val="pt-BR"/>
        </w:rPr>
        <w:t>/</w:t>
      </w:r>
      <w:r w:rsidR="00200CA0" w:rsidRPr="00190F09">
        <w:rPr>
          <w:b w:val="0"/>
          <w:i/>
          <w:iCs w:val="0"/>
          <w:lang w:val="pt-BR"/>
        </w:rPr>
        <w:t>src</w:t>
      </w:r>
      <w:r w:rsidR="003A3DE7" w:rsidRPr="00190F09">
        <w:rPr>
          <w:b w:val="0"/>
          <w:i/>
          <w:iCs w:val="0"/>
          <w:lang w:val="pt-BR"/>
        </w:rPr>
        <w:t>/</w:t>
      </w:r>
      <w:r w:rsidR="00200CA0" w:rsidRPr="00190F09">
        <w:rPr>
          <w:b w:val="0"/>
          <w:i/>
          <w:iCs w:val="0"/>
          <w:lang w:val="pt-BR"/>
        </w:rPr>
        <w:t>rvfpga</w:t>
      </w:r>
      <w:r w:rsidR="001E1A1B" w:rsidRPr="00190F09">
        <w:rPr>
          <w:b w:val="0"/>
          <w:i/>
          <w:iCs w:val="0"/>
          <w:lang w:val="pt-BR"/>
        </w:rPr>
        <w:t>nexys</w:t>
      </w:r>
      <w:r w:rsidR="00200CA0" w:rsidRPr="00190F09">
        <w:rPr>
          <w:b w:val="0"/>
          <w:i/>
          <w:iCs w:val="0"/>
          <w:lang w:val="pt-BR"/>
        </w:rPr>
        <w:t>.xdc</w:t>
      </w:r>
    </w:p>
    <w:p w14:paraId="16483715" w14:textId="1C93A3DE" w:rsidR="00200CA0" w:rsidRPr="00190F09" w:rsidRDefault="0084181A" w:rsidP="0084181A">
      <w:pPr>
        <w:pStyle w:val="Caption"/>
        <w:ind w:left="720"/>
        <w:rPr>
          <w:b w:val="0"/>
          <w:i/>
          <w:iCs w:val="0"/>
          <w:lang w:val="pt-BR"/>
        </w:rPr>
      </w:pPr>
      <w:r w:rsidRPr="00190F09">
        <w:rPr>
          <w:b w:val="0"/>
          <w:i/>
          <w:iCs w:val="0"/>
          <w:lang w:val="pt-BR"/>
        </w:rPr>
        <w:t>[</w:t>
      </w:r>
      <w:r w:rsidR="00DA0826" w:rsidRPr="00190F09">
        <w:rPr>
          <w:b w:val="0"/>
          <w:i/>
          <w:iCs w:val="0"/>
          <w:lang w:val="pt-BR"/>
        </w:rPr>
        <w:t>RVfpga</w:t>
      </w:r>
      <w:r w:rsidRPr="00190F09">
        <w:rPr>
          <w:b w:val="0"/>
          <w:i/>
          <w:iCs w:val="0"/>
          <w:lang w:val="pt-BR"/>
        </w:rPr>
        <w:t>Path]</w:t>
      </w:r>
      <w:r w:rsidR="003A3DE7" w:rsidRPr="00190F09">
        <w:rPr>
          <w:b w:val="0"/>
          <w:i/>
          <w:iCs w:val="0"/>
          <w:lang w:val="pt-BR"/>
        </w:rPr>
        <w:t>/</w:t>
      </w:r>
      <w:r w:rsidR="00200CA0" w:rsidRPr="00190F09">
        <w:rPr>
          <w:b w:val="0"/>
          <w:i/>
          <w:iCs w:val="0"/>
          <w:lang w:val="pt-BR"/>
        </w:rPr>
        <w:t>RVfpga</w:t>
      </w:r>
      <w:r w:rsidR="003A3DE7" w:rsidRPr="00190F09">
        <w:rPr>
          <w:b w:val="0"/>
          <w:i/>
          <w:iCs w:val="0"/>
          <w:lang w:val="pt-BR"/>
        </w:rPr>
        <w:t>/</w:t>
      </w:r>
      <w:r w:rsidR="00200CA0" w:rsidRPr="00190F09">
        <w:rPr>
          <w:b w:val="0"/>
          <w:i/>
          <w:iCs w:val="0"/>
          <w:lang w:val="pt-BR"/>
        </w:rPr>
        <w:t>src</w:t>
      </w:r>
      <w:r w:rsidR="003A3DE7" w:rsidRPr="00190F09">
        <w:rPr>
          <w:b w:val="0"/>
          <w:i/>
          <w:iCs w:val="0"/>
          <w:lang w:val="pt-BR"/>
        </w:rPr>
        <w:t>/</w:t>
      </w:r>
      <w:r w:rsidR="00C875A2" w:rsidRPr="00190F09">
        <w:rPr>
          <w:b w:val="0"/>
          <w:i/>
          <w:iCs w:val="0"/>
          <w:lang w:val="pt-BR"/>
        </w:rPr>
        <w:t>LiteDRAM/</w:t>
      </w:r>
      <w:r w:rsidR="00200CA0" w:rsidRPr="00190F09">
        <w:rPr>
          <w:b w:val="0"/>
          <w:i/>
          <w:iCs w:val="0"/>
          <w:lang w:val="pt-BR"/>
        </w:rPr>
        <w:t>lite</w:t>
      </w:r>
      <w:r w:rsidR="00B63BC3" w:rsidRPr="00190F09">
        <w:rPr>
          <w:b w:val="0"/>
          <w:i/>
          <w:iCs w:val="0"/>
          <w:lang w:val="pt-BR"/>
        </w:rPr>
        <w:t>DRAM</w:t>
      </w:r>
      <w:r w:rsidR="00200CA0" w:rsidRPr="00190F09">
        <w:rPr>
          <w:b w:val="0"/>
          <w:i/>
          <w:iCs w:val="0"/>
          <w:lang w:val="pt-BR"/>
        </w:rPr>
        <w:t>.xdc</w:t>
      </w:r>
    </w:p>
    <w:p w14:paraId="22359718" w14:textId="77777777" w:rsidR="00200CA0" w:rsidRPr="00190F09" w:rsidRDefault="00200CA0" w:rsidP="0084181A">
      <w:pPr>
        <w:pStyle w:val="Caption"/>
        <w:rPr>
          <w:b w:val="0"/>
          <w:lang w:val="pt-BR"/>
        </w:rPr>
      </w:pPr>
    </w:p>
    <w:p w14:paraId="72B9651B" w14:textId="4718121D" w:rsidR="00200CA0" w:rsidRPr="00190F09" w:rsidRDefault="009632B4" w:rsidP="00E15350">
      <w:pPr>
        <w:pStyle w:val="Caption"/>
        <w:rPr>
          <w:b w:val="0"/>
          <w:lang w:val="pt-BR"/>
        </w:rPr>
      </w:pPr>
      <w:r w:rsidRPr="00190F09">
        <w:rPr>
          <w:b w:val="0"/>
          <w:lang w:val="pt-BR"/>
        </w:rPr>
        <w:t>Depois clique em</w:t>
      </w:r>
      <w:r w:rsidR="00200CA0" w:rsidRPr="00190F09">
        <w:rPr>
          <w:b w:val="0"/>
          <w:lang w:val="pt-BR"/>
        </w:rPr>
        <w:t xml:space="preserve"> </w:t>
      </w:r>
      <w:r w:rsidR="00200CA0" w:rsidRPr="00190F09">
        <w:rPr>
          <w:b w:val="0"/>
          <w:i/>
          <w:iCs w:val="0"/>
          <w:lang w:val="pt-BR"/>
        </w:rPr>
        <w:t>Next</w:t>
      </w:r>
      <w:r w:rsidR="00200CA0" w:rsidRPr="00190F09">
        <w:rPr>
          <w:b w:val="0"/>
          <w:lang w:val="pt-BR"/>
        </w:rPr>
        <w:t>.</w:t>
      </w:r>
    </w:p>
    <w:p w14:paraId="2163D77A" w14:textId="5B02C2DC" w:rsidR="008560D1" w:rsidRPr="00190F09" w:rsidRDefault="00161E15" w:rsidP="00121946">
      <w:pPr>
        <w:pStyle w:val="Caption"/>
        <w:jc w:val="center"/>
        <w:rPr>
          <w:lang w:val="pt-BR"/>
        </w:rPr>
      </w:pPr>
      <w:r w:rsidRPr="00190F09">
        <w:rPr>
          <w:noProof/>
          <w:lang w:val="pt-BR" w:eastAsia="es-ES"/>
        </w:rPr>
        <w:lastRenderedPageBreak/>
        <w:drawing>
          <wp:inline distT="0" distB="0" distL="0" distR="0" wp14:anchorId="59FBB275" wp14:editId="5001D1A6">
            <wp:extent cx="5731510" cy="3622040"/>
            <wp:effectExtent l="0" t="0" r="254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3622040"/>
                    </a:xfrm>
                    <a:prstGeom prst="rect">
                      <a:avLst/>
                    </a:prstGeom>
                  </pic:spPr>
                </pic:pic>
              </a:graphicData>
            </a:graphic>
          </wp:inline>
        </w:drawing>
      </w:r>
    </w:p>
    <w:p w14:paraId="21931748" w14:textId="4CE38DB1" w:rsidR="006E6278" w:rsidRPr="00190F09" w:rsidRDefault="006E6278" w:rsidP="006E6278">
      <w:pPr>
        <w:pStyle w:val="Caption"/>
        <w:jc w:val="center"/>
        <w:rPr>
          <w:lang w:val="pt-BR"/>
        </w:rPr>
      </w:pPr>
      <w:bookmarkStart w:id="10" w:name="_Ref48433579"/>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6</w:t>
      </w:r>
      <w:r w:rsidR="004979D9" w:rsidRPr="00190F09">
        <w:rPr>
          <w:lang w:val="pt-BR"/>
        </w:rPr>
        <w:fldChar w:fldCharType="end"/>
      </w:r>
      <w:bookmarkEnd w:id="10"/>
      <w:r w:rsidRPr="00190F09">
        <w:rPr>
          <w:lang w:val="pt-BR"/>
        </w:rPr>
        <w:t xml:space="preserve">. </w:t>
      </w:r>
      <w:r w:rsidR="009632B4" w:rsidRPr="00190F09">
        <w:rPr>
          <w:lang w:val="pt-BR"/>
        </w:rPr>
        <w:t>Adicionar Condicionantes</w:t>
      </w:r>
    </w:p>
    <w:p w14:paraId="0AF8036B" w14:textId="77777777" w:rsidR="00BF1AD4" w:rsidRPr="00190F09" w:rsidRDefault="00BF1AD4" w:rsidP="00BF1AD4">
      <w:pPr>
        <w:textAlignment w:val="baseline"/>
        <w:rPr>
          <w:rFonts w:eastAsia="Times New Roman" w:cs="Arial"/>
          <w:color w:val="000000"/>
          <w:lang w:val="pt-BR"/>
        </w:rPr>
      </w:pPr>
    </w:p>
    <w:p w14:paraId="67A7D13F" w14:textId="678FD0F4" w:rsidR="00BF1AD4" w:rsidRPr="00190F09" w:rsidRDefault="005E451F" w:rsidP="00BF1AD4">
      <w:pPr>
        <w:textAlignment w:val="baseline"/>
        <w:rPr>
          <w:rFonts w:eastAsia="Times New Roman" w:cs="Arial"/>
          <w:b/>
          <w:color w:val="000000"/>
          <w:lang w:val="pt-BR"/>
        </w:rPr>
      </w:pPr>
      <w:r w:rsidRPr="00190F09">
        <w:rPr>
          <w:rFonts w:eastAsia="Times New Roman" w:cs="Arial"/>
          <w:b/>
          <w:color w:val="000000"/>
          <w:lang w:val="pt-BR"/>
        </w:rPr>
        <w:t>Passo</w:t>
      </w:r>
      <w:r w:rsidR="00BF1AD4" w:rsidRPr="00190F09">
        <w:rPr>
          <w:rFonts w:eastAsia="Times New Roman" w:cs="Arial"/>
          <w:b/>
          <w:color w:val="000000"/>
          <w:lang w:val="pt-BR"/>
        </w:rPr>
        <w:t xml:space="preserve"> 4. </w:t>
      </w:r>
      <w:r w:rsidRPr="00190F09">
        <w:rPr>
          <w:rFonts w:eastAsia="Times New Roman" w:cs="Arial"/>
          <w:b/>
          <w:color w:val="000000"/>
          <w:lang w:val="pt-BR"/>
        </w:rPr>
        <w:t xml:space="preserve">Selecionar Nexys A7 como placa </w:t>
      </w:r>
      <w:r w:rsidR="001A5D59">
        <w:rPr>
          <w:rFonts w:eastAsia="Times New Roman" w:cs="Arial"/>
          <w:b/>
          <w:color w:val="000000"/>
          <w:lang w:val="pt-BR"/>
        </w:rPr>
        <w:t>alvo</w:t>
      </w:r>
    </w:p>
    <w:p w14:paraId="06A2E54D" w14:textId="3170303B" w:rsidR="00DA3AB5" w:rsidRPr="00190F09" w:rsidRDefault="005E451F" w:rsidP="00BF1AD4">
      <w:pPr>
        <w:textAlignment w:val="baseline"/>
        <w:rPr>
          <w:rFonts w:eastAsia="Times New Roman" w:cs="Arial"/>
          <w:color w:val="000000"/>
          <w:lang w:val="pt-BR"/>
        </w:rPr>
      </w:pPr>
      <w:r w:rsidRPr="00190F09">
        <w:rPr>
          <w:rFonts w:eastAsia="Times New Roman" w:cs="Arial"/>
          <w:color w:val="000000"/>
          <w:lang w:val="pt-BR"/>
        </w:rPr>
        <w:t>Na janela</w:t>
      </w:r>
      <w:r w:rsidR="005A6E5E" w:rsidRPr="00190F09">
        <w:rPr>
          <w:rFonts w:eastAsia="Times New Roman" w:cs="Arial"/>
          <w:color w:val="000000"/>
          <w:lang w:val="pt-BR"/>
        </w:rPr>
        <w:t xml:space="preserve"> </w:t>
      </w:r>
      <w:r w:rsidR="005A6E5E" w:rsidRPr="00190F09">
        <w:rPr>
          <w:rFonts w:eastAsia="Times New Roman" w:cs="Arial"/>
          <w:i/>
          <w:iCs/>
          <w:color w:val="000000"/>
          <w:lang w:val="pt-BR"/>
        </w:rPr>
        <w:t>Default Part</w:t>
      </w:r>
      <w:r w:rsidR="005A6E5E" w:rsidRPr="00190F09">
        <w:rPr>
          <w:rFonts w:eastAsia="Times New Roman" w:cs="Arial"/>
          <w:color w:val="000000"/>
          <w:lang w:val="pt-BR"/>
        </w:rPr>
        <w:t>, cli</w:t>
      </w:r>
      <w:r w:rsidRPr="00190F09">
        <w:rPr>
          <w:rFonts w:eastAsia="Times New Roman" w:cs="Arial"/>
          <w:color w:val="000000"/>
          <w:lang w:val="pt-BR"/>
        </w:rPr>
        <w:t>que</w:t>
      </w:r>
      <w:r w:rsidR="005A6E5E" w:rsidRPr="00190F09">
        <w:rPr>
          <w:rFonts w:eastAsia="Times New Roman" w:cs="Arial"/>
          <w:color w:val="000000"/>
          <w:lang w:val="pt-BR"/>
        </w:rPr>
        <w:t xml:space="preserve"> </w:t>
      </w:r>
      <w:r w:rsidRPr="00190F09">
        <w:rPr>
          <w:rFonts w:eastAsia="Times New Roman" w:cs="Arial"/>
          <w:color w:val="000000"/>
          <w:lang w:val="pt-BR"/>
        </w:rPr>
        <w:t>em</w:t>
      </w:r>
      <w:r w:rsidR="005A6E5E" w:rsidRPr="00190F09">
        <w:rPr>
          <w:rFonts w:eastAsia="Times New Roman" w:cs="Arial"/>
          <w:color w:val="000000"/>
          <w:lang w:val="pt-BR"/>
        </w:rPr>
        <w:t xml:space="preserve"> </w:t>
      </w:r>
      <w:r w:rsidR="005A6E5E" w:rsidRPr="00190F09">
        <w:rPr>
          <w:rFonts w:eastAsia="Times New Roman" w:cs="Arial"/>
          <w:i/>
          <w:iCs/>
          <w:color w:val="000000"/>
          <w:lang w:val="pt-BR"/>
        </w:rPr>
        <w:t>Boards</w:t>
      </w:r>
      <w:r w:rsidR="005A6E5E" w:rsidRPr="00190F09">
        <w:rPr>
          <w:rFonts w:eastAsia="Times New Roman" w:cs="Arial"/>
          <w:color w:val="000000"/>
          <w:lang w:val="pt-BR"/>
        </w:rPr>
        <w:t xml:space="preserve"> </w:t>
      </w:r>
      <w:r w:rsidRPr="00190F09">
        <w:rPr>
          <w:rFonts w:eastAsia="Times New Roman" w:cs="Arial"/>
          <w:color w:val="000000"/>
          <w:lang w:val="pt-BR"/>
        </w:rPr>
        <w:t xml:space="preserve">e depois </w:t>
      </w:r>
      <w:r w:rsidR="00850954" w:rsidRPr="00190F09">
        <w:rPr>
          <w:rFonts w:eastAsia="Times New Roman" w:cs="Arial"/>
          <w:color w:val="000000"/>
          <w:lang w:val="pt-BR"/>
        </w:rPr>
        <w:t>selecione</w:t>
      </w:r>
      <w:r w:rsidR="005A6E5E" w:rsidRPr="00190F09">
        <w:rPr>
          <w:rFonts w:eastAsia="Times New Roman" w:cs="Arial"/>
          <w:color w:val="000000"/>
          <w:lang w:val="pt-BR"/>
        </w:rPr>
        <w:t xml:space="preserve"> Nexys A7-100T (</w:t>
      </w:r>
      <w:r w:rsidR="001B4643" w:rsidRPr="00190F09">
        <w:rPr>
          <w:rFonts w:eastAsia="Times New Roman" w:cs="Arial"/>
          <w:color w:val="000000"/>
          <w:lang w:val="pt-BR"/>
        </w:rPr>
        <w:t xml:space="preserve">ver </w:t>
      </w:r>
      <w:r w:rsidR="00DA3AB5" w:rsidRPr="00190F09">
        <w:rPr>
          <w:rFonts w:eastAsia="Times New Roman" w:cs="Arial"/>
          <w:color w:val="000000"/>
          <w:lang w:val="pt-BR"/>
        </w:rPr>
        <w:fldChar w:fldCharType="begin"/>
      </w:r>
      <w:r w:rsidR="00DA3AB5" w:rsidRPr="00190F09">
        <w:rPr>
          <w:rFonts w:eastAsia="Times New Roman" w:cs="Arial"/>
          <w:color w:val="000000"/>
          <w:lang w:val="pt-BR"/>
        </w:rPr>
        <w:instrText xml:space="preserve"> REF _Ref48435435 \h </w:instrText>
      </w:r>
      <w:r w:rsidR="00DA3AB5" w:rsidRPr="00190F09">
        <w:rPr>
          <w:rFonts w:eastAsia="Times New Roman" w:cs="Arial"/>
          <w:color w:val="000000"/>
          <w:lang w:val="pt-BR"/>
        </w:rPr>
      </w:r>
      <w:r w:rsidR="00DA3AB5" w:rsidRPr="00190F09">
        <w:rPr>
          <w:rFonts w:eastAsia="Times New Roman" w:cs="Arial"/>
          <w:color w:val="000000"/>
          <w:lang w:val="pt-BR"/>
        </w:rPr>
        <w:fldChar w:fldCharType="separate"/>
      </w:r>
      <w:r w:rsidR="00E47EA9" w:rsidRPr="00190F09">
        <w:rPr>
          <w:lang w:val="pt-BR"/>
        </w:rPr>
        <w:t xml:space="preserve">Figura </w:t>
      </w:r>
      <w:r w:rsidR="00E47EA9">
        <w:rPr>
          <w:noProof/>
          <w:lang w:val="pt-BR"/>
        </w:rPr>
        <w:t>7</w:t>
      </w:r>
      <w:r w:rsidR="00DA3AB5" w:rsidRPr="00190F09">
        <w:rPr>
          <w:rFonts w:eastAsia="Times New Roman" w:cs="Arial"/>
          <w:color w:val="000000"/>
          <w:lang w:val="pt-BR"/>
        </w:rPr>
        <w:fldChar w:fldCharType="end"/>
      </w:r>
      <w:r w:rsidR="00DA3AB5" w:rsidRPr="00190F09">
        <w:rPr>
          <w:rFonts w:eastAsia="Times New Roman" w:cs="Arial"/>
          <w:color w:val="000000"/>
          <w:lang w:val="pt-BR"/>
        </w:rPr>
        <w:t>)</w:t>
      </w:r>
      <w:r w:rsidR="005A6E5E" w:rsidRPr="00190F09">
        <w:rPr>
          <w:rFonts w:eastAsia="Times New Roman" w:cs="Arial"/>
          <w:color w:val="000000"/>
          <w:lang w:val="pt-BR"/>
        </w:rPr>
        <w:t xml:space="preserve">. </w:t>
      </w:r>
      <w:r w:rsidR="00F903C1" w:rsidRPr="00190F09">
        <w:rPr>
          <w:rFonts w:eastAsia="Times New Roman" w:cs="Arial"/>
          <w:color w:val="000000"/>
          <w:lang w:val="pt-BR"/>
        </w:rPr>
        <w:t xml:space="preserve">Pode utilizar a caixa de Pesquisa para restringir os resultados. Notará também que o nome do real da FPGA está listado na coluna </w:t>
      </w:r>
      <w:r w:rsidR="00F903C1" w:rsidRPr="00190F09">
        <w:rPr>
          <w:rFonts w:eastAsia="Times New Roman" w:cs="Arial"/>
          <w:i/>
          <w:iCs/>
          <w:color w:val="000000"/>
          <w:lang w:val="pt-BR"/>
        </w:rPr>
        <w:t>Part</w:t>
      </w:r>
      <w:r w:rsidR="00F903C1" w:rsidRPr="00190F09">
        <w:rPr>
          <w:rFonts w:eastAsia="Times New Roman" w:cs="Arial"/>
          <w:color w:val="000000"/>
          <w:lang w:val="pt-BR"/>
        </w:rPr>
        <w:t>: xc7a100tcsg324-1. Isto indica que é uma FPGA Xilinx Artix-7 com 100k portas equivalentes com um pacote CSG (</w:t>
      </w:r>
      <w:r w:rsidR="00F903C1" w:rsidRPr="00190F09">
        <w:rPr>
          <w:rFonts w:eastAsia="Times New Roman" w:cs="Arial"/>
          <w:i/>
          <w:iCs/>
          <w:color w:val="000000"/>
          <w:lang w:val="pt-BR"/>
        </w:rPr>
        <w:t>chip-scale grid</w:t>
      </w:r>
      <w:r w:rsidR="00F903C1" w:rsidRPr="00190F09">
        <w:rPr>
          <w:rFonts w:eastAsia="Times New Roman" w:cs="Arial"/>
          <w:color w:val="000000"/>
          <w:lang w:val="pt-BR"/>
        </w:rPr>
        <w:t>) e 324 pinos</w:t>
      </w:r>
      <w:r w:rsidR="00DA3AB5" w:rsidRPr="00190F09">
        <w:rPr>
          <w:rFonts w:eastAsia="Times New Roman" w:cs="Arial"/>
          <w:color w:val="000000"/>
          <w:lang w:val="pt-BR"/>
        </w:rPr>
        <w:t xml:space="preserve">. </w:t>
      </w:r>
    </w:p>
    <w:p w14:paraId="5F8F47D8" w14:textId="77777777" w:rsidR="00DA3AB5" w:rsidRPr="00190F09" w:rsidRDefault="00DA3AB5" w:rsidP="00BF1AD4">
      <w:pPr>
        <w:textAlignment w:val="baseline"/>
        <w:rPr>
          <w:rFonts w:eastAsia="Times New Roman" w:cs="Arial"/>
          <w:color w:val="000000"/>
          <w:lang w:val="pt-BR"/>
        </w:rPr>
      </w:pPr>
    </w:p>
    <w:p w14:paraId="5AF570E1" w14:textId="524AC1D0" w:rsidR="00D323EE" w:rsidRPr="00190F09" w:rsidRDefault="005A6E5E" w:rsidP="00BF1AD4">
      <w:pPr>
        <w:textAlignment w:val="baseline"/>
        <w:rPr>
          <w:rFonts w:eastAsia="Times New Roman" w:cs="Arial"/>
          <w:color w:val="000000"/>
          <w:lang w:val="pt-BR"/>
        </w:rPr>
      </w:pPr>
      <w:r w:rsidRPr="00190F09">
        <w:rPr>
          <w:rFonts w:eastAsia="Times New Roman" w:cs="Arial"/>
          <w:color w:val="000000"/>
          <w:lang w:val="pt-BR"/>
        </w:rPr>
        <w:t>Cli</w:t>
      </w:r>
      <w:r w:rsidR="00F903C1" w:rsidRPr="00190F09">
        <w:rPr>
          <w:rFonts w:eastAsia="Times New Roman" w:cs="Arial"/>
          <w:color w:val="000000"/>
          <w:lang w:val="pt-BR"/>
        </w:rPr>
        <w:t>que em</w:t>
      </w:r>
      <w:r w:rsidRPr="00190F09">
        <w:rPr>
          <w:rFonts w:eastAsia="Times New Roman" w:cs="Arial"/>
          <w:color w:val="000000"/>
          <w:lang w:val="pt-BR"/>
        </w:rPr>
        <w:t xml:space="preserve"> </w:t>
      </w:r>
      <w:r w:rsidRPr="00190F09">
        <w:rPr>
          <w:rFonts w:eastAsia="Times New Roman" w:cs="Arial"/>
          <w:i/>
          <w:iCs/>
          <w:color w:val="000000"/>
          <w:lang w:val="pt-BR"/>
        </w:rPr>
        <w:t>Next</w:t>
      </w:r>
      <w:r w:rsidRPr="00190F09">
        <w:rPr>
          <w:rFonts w:eastAsia="Times New Roman" w:cs="Arial"/>
          <w:color w:val="000000"/>
          <w:lang w:val="pt-BR"/>
        </w:rPr>
        <w:t>.</w:t>
      </w:r>
    </w:p>
    <w:p w14:paraId="70135C9B" w14:textId="77777777" w:rsidR="005A6E5E" w:rsidRPr="00190F09" w:rsidRDefault="005A6E5E" w:rsidP="00BF1AD4">
      <w:pPr>
        <w:textAlignment w:val="baseline"/>
        <w:rPr>
          <w:rFonts w:eastAsia="Times New Roman" w:cs="Arial"/>
          <w:color w:val="000000"/>
          <w:lang w:val="pt-BR"/>
        </w:rPr>
      </w:pPr>
    </w:p>
    <w:p w14:paraId="4213CEA8" w14:textId="544D4EEB" w:rsidR="005A6E5E" w:rsidRPr="00190F09" w:rsidRDefault="00DA3AB5" w:rsidP="00BF1AD4">
      <w:pPr>
        <w:textAlignment w:val="baseline"/>
        <w:rPr>
          <w:rFonts w:eastAsia="Times New Roman" w:cs="Arial"/>
          <w:color w:val="000000"/>
          <w:lang w:val="pt-BR"/>
        </w:rPr>
      </w:pPr>
      <w:r w:rsidRPr="00190F09">
        <w:rPr>
          <w:noProof/>
          <w:lang w:val="pt-BR" w:eastAsia="es-ES"/>
        </w:rPr>
        <w:lastRenderedPageBreak/>
        <mc:AlternateContent>
          <mc:Choice Requires="wps">
            <w:drawing>
              <wp:anchor distT="0" distB="0" distL="114300" distR="114300" simplePos="0" relativeHeight="251657216" behindDoc="0" locked="0" layoutInCell="1" allowOverlap="1" wp14:anchorId="273B73E3" wp14:editId="25D6B9C9">
                <wp:simplePos x="0" y="0"/>
                <wp:positionH relativeFrom="column">
                  <wp:posOffset>593891</wp:posOffset>
                </wp:positionH>
                <wp:positionV relativeFrom="paragraph">
                  <wp:posOffset>940435</wp:posOffset>
                </wp:positionV>
                <wp:extent cx="454025" cy="189865"/>
                <wp:effectExtent l="0" t="0" r="22225" b="19685"/>
                <wp:wrapNone/>
                <wp:docPr id="18" name="Rectangle 18"/>
                <wp:cNvGraphicFramePr/>
                <a:graphic xmlns:a="http://schemas.openxmlformats.org/drawingml/2006/main">
                  <a:graphicData uri="http://schemas.microsoft.com/office/word/2010/wordprocessingShape">
                    <wps:wsp>
                      <wps:cNvSpPr/>
                      <wps:spPr>
                        <a:xfrm>
                          <a:off x="0" y="0"/>
                          <a:ext cx="454025"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1126C3B" id="Rectangle 18" o:spid="_x0000_s1026" style="position:absolute;margin-left:46.75pt;margin-top:74.05pt;width:35.75pt;height:14.9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" filled="f" strokecolor="red" strokeweight="2pt"/>
            </w:pict>
          </mc:Fallback>
        </mc:AlternateContent>
      </w:r>
      <w:r w:rsidR="005A6E5E" w:rsidRPr="00190F09">
        <w:rPr>
          <w:noProof/>
          <w:lang w:val="pt-BR" w:eastAsia="es-ES"/>
        </w:rPr>
        <mc:AlternateContent>
          <mc:Choice Requires="wps">
            <w:drawing>
              <wp:anchor distT="0" distB="0" distL="114300" distR="114300" simplePos="0" relativeHeight="251663360" behindDoc="0" locked="0" layoutInCell="1" allowOverlap="1" wp14:anchorId="11FE6EA6" wp14:editId="39A2186E">
                <wp:simplePos x="0" y="0"/>
                <wp:positionH relativeFrom="column">
                  <wp:posOffset>227279</wp:posOffset>
                </wp:positionH>
                <wp:positionV relativeFrom="paragraph">
                  <wp:posOffset>1796984</wp:posOffset>
                </wp:positionV>
                <wp:extent cx="887972" cy="190280"/>
                <wp:effectExtent l="0" t="0" r="26670" b="19685"/>
                <wp:wrapNone/>
                <wp:docPr id="20" name="Rectangle 20"/>
                <wp:cNvGraphicFramePr/>
                <a:graphic xmlns:a="http://schemas.openxmlformats.org/drawingml/2006/main">
                  <a:graphicData uri="http://schemas.microsoft.com/office/word/2010/wordprocessingShape">
                    <wps:wsp>
                      <wps:cNvSpPr/>
                      <wps:spPr>
                        <a:xfrm>
                          <a:off x="0" y="0"/>
                          <a:ext cx="887972" cy="19028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3B091FC" id="Rectangle 20" o:spid="_x0000_s1026" style="position:absolute;margin-left:17.9pt;margin-top:141.5pt;width:69.9pt;height:1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" filled="f" strokecolor="red" strokeweight="2pt"/>
            </w:pict>
          </mc:Fallback>
        </mc:AlternateContent>
      </w:r>
      <w:r w:rsidRPr="00190F09">
        <w:rPr>
          <w:lang w:val="pt-BR"/>
        </w:rPr>
        <w:t xml:space="preserve"> </w:t>
      </w:r>
      <w:r w:rsidRPr="00190F09">
        <w:rPr>
          <w:noProof/>
          <w:lang w:val="pt-BR" w:eastAsia="es-ES"/>
        </w:rPr>
        <w:drawing>
          <wp:inline distT="0" distB="0" distL="0" distR="0" wp14:anchorId="36EE5A2D" wp14:editId="1A900795">
            <wp:extent cx="5649401" cy="3947823"/>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764" r="601" b="1096"/>
                    <a:stretch/>
                  </pic:blipFill>
                  <pic:spPr bwMode="auto">
                    <a:xfrm>
                      <a:off x="0" y="0"/>
                      <a:ext cx="5653286" cy="3950538"/>
                    </a:xfrm>
                    <a:prstGeom prst="rect">
                      <a:avLst/>
                    </a:prstGeom>
                    <a:ln>
                      <a:noFill/>
                    </a:ln>
                    <a:extLst>
                      <a:ext uri="{53640926-AAD7-44D8-BBD7-CCE9431645EC}">
                        <a14:shadowObscured xmlns:a14="http://schemas.microsoft.com/office/drawing/2010/main"/>
                      </a:ext>
                    </a:extLst>
                  </pic:spPr>
                </pic:pic>
              </a:graphicData>
            </a:graphic>
          </wp:inline>
        </w:drawing>
      </w:r>
    </w:p>
    <w:p w14:paraId="7393A9DA" w14:textId="0D772B53" w:rsidR="005A6E5E" w:rsidRPr="00190F09" w:rsidRDefault="005A6E5E" w:rsidP="005A6E5E">
      <w:pPr>
        <w:pStyle w:val="Caption"/>
        <w:jc w:val="center"/>
        <w:rPr>
          <w:lang w:val="pt-BR"/>
        </w:rPr>
      </w:pPr>
      <w:bookmarkStart w:id="11" w:name="_Ref48435435"/>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7</w:t>
      </w:r>
      <w:r w:rsidR="004979D9" w:rsidRPr="00190F09">
        <w:rPr>
          <w:lang w:val="pt-BR"/>
        </w:rPr>
        <w:fldChar w:fldCharType="end"/>
      </w:r>
      <w:bookmarkEnd w:id="11"/>
      <w:r w:rsidRPr="00190F09">
        <w:rPr>
          <w:lang w:val="pt-BR"/>
        </w:rPr>
        <w:t xml:space="preserve">. </w:t>
      </w:r>
      <w:r w:rsidR="00F903C1" w:rsidRPr="00190F09">
        <w:rPr>
          <w:lang w:val="pt-BR"/>
        </w:rPr>
        <w:t xml:space="preserve">Selecionar a placa </w:t>
      </w:r>
      <w:r w:rsidR="00FF4D52">
        <w:rPr>
          <w:lang w:val="pt-BR"/>
        </w:rPr>
        <w:t>alvo</w:t>
      </w:r>
      <w:r w:rsidRPr="00190F09">
        <w:rPr>
          <w:lang w:val="pt-BR"/>
        </w:rPr>
        <w:t>: Nexys A7-100T</w:t>
      </w:r>
    </w:p>
    <w:p w14:paraId="65862B6F" w14:textId="77777777" w:rsidR="001233A3" w:rsidRPr="00190F09" w:rsidRDefault="001233A3" w:rsidP="00BF1AD4">
      <w:pPr>
        <w:textAlignment w:val="baseline"/>
        <w:rPr>
          <w:rFonts w:eastAsia="Times New Roman" w:cs="Arial"/>
          <w:color w:val="000000"/>
          <w:lang w:val="pt-BR"/>
        </w:rPr>
      </w:pPr>
    </w:p>
    <w:p w14:paraId="7C559DD0" w14:textId="5F7C727E" w:rsidR="00BF1AD4" w:rsidRPr="00190F09" w:rsidRDefault="000C6572" w:rsidP="00BF1AD4">
      <w:pPr>
        <w:textAlignment w:val="baseline"/>
        <w:rPr>
          <w:rFonts w:eastAsia="Times New Roman" w:cs="Arial"/>
          <w:color w:val="000000"/>
          <w:lang w:val="pt-BR"/>
        </w:rPr>
      </w:pPr>
      <w:r w:rsidRPr="00190F09">
        <w:rPr>
          <w:rFonts w:eastAsia="Times New Roman" w:cs="Arial"/>
          <w:color w:val="000000"/>
          <w:lang w:val="pt-BR"/>
        </w:rPr>
        <w:t>Na janela</w:t>
      </w:r>
      <w:r w:rsidR="00DA3AB5" w:rsidRPr="00190F09">
        <w:rPr>
          <w:rFonts w:eastAsia="Times New Roman" w:cs="Arial"/>
          <w:color w:val="000000"/>
          <w:lang w:val="pt-BR"/>
        </w:rPr>
        <w:t xml:space="preserve"> </w:t>
      </w:r>
      <w:r w:rsidR="00DA3AB5" w:rsidRPr="00190F09">
        <w:rPr>
          <w:rFonts w:eastAsia="Times New Roman" w:cs="Arial"/>
          <w:i/>
          <w:iCs/>
          <w:color w:val="000000"/>
          <w:lang w:val="pt-BR"/>
        </w:rPr>
        <w:t>New Project Summary</w:t>
      </w:r>
      <w:r w:rsidR="00DA3AB5" w:rsidRPr="00190F09">
        <w:rPr>
          <w:rFonts w:eastAsia="Times New Roman" w:cs="Arial"/>
          <w:color w:val="000000"/>
          <w:lang w:val="pt-BR"/>
        </w:rPr>
        <w:t>, cli</w:t>
      </w:r>
      <w:r w:rsidRPr="00190F09">
        <w:rPr>
          <w:rFonts w:eastAsia="Times New Roman" w:cs="Arial"/>
          <w:color w:val="000000"/>
          <w:lang w:val="pt-BR"/>
        </w:rPr>
        <w:t>que em</w:t>
      </w:r>
      <w:r w:rsidR="00DA3AB5" w:rsidRPr="00190F09">
        <w:rPr>
          <w:rFonts w:eastAsia="Times New Roman" w:cs="Arial"/>
          <w:color w:val="000000"/>
          <w:lang w:val="pt-BR"/>
        </w:rPr>
        <w:t xml:space="preserve"> </w:t>
      </w:r>
      <w:r w:rsidR="00DA3AB5" w:rsidRPr="00190F09">
        <w:rPr>
          <w:rFonts w:eastAsia="Times New Roman" w:cs="Arial"/>
          <w:i/>
          <w:iCs/>
          <w:color w:val="000000"/>
          <w:lang w:val="pt-BR"/>
        </w:rPr>
        <w:t>Finish</w:t>
      </w:r>
      <w:r w:rsidR="00DA3AB5" w:rsidRPr="00190F09">
        <w:rPr>
          <w:rFonts w:eastAsia="Times New Roman" w:cs="Arial"/>
          <w:color w:val="000000"/>
          <w:lang w:val="pt-BR"/>
        </w:rPr>
        <w:t xml:space="preserve"> (</w:t>
      </w:r>
      <w:r w:rsidR="001B4643" w:rsidRPr="00190F09">
        <w:rPr>
          <w:rFonts w:eastAsia="Times New Roman" w:cs="Arial"/>
          <w:color w:val="000000"/>
          <w:lang w:val="pt-BR"/>
        </w:rPr>
        <w:t xml:space="preserve">ver </w:t>
      </w:r>
      <w:r w:rsidR="00DA3AB5" w:rsidRPr="00190F09">
        <w:rPr>
          <w:rFonts w:eastAsia="Times New Roman" w:cs="Arial"/>
          <w:color w:val="000000"/>
          <w:lang w:val="pt-BR"/>
        </w:rPr>
        <w:fldChar w:fldCharType="begin"/>
      </w:r>
      <w:r w:rsidR="00DA3AB5" w:rsidRPr="00190F09">
        <w:rPr>
          <w:rFonts w:eastAsia="Times New Roman" w:cs="Arial"/>
          <w:color w:val="000000"/>
          <w:lang w:val="pt-BR"/>
        </w:rPr>
        <w:instrText xml:space="preserve"> REF _Ref48435855 \h </w:instrText>
      </w:r>
      <w:r w:rsidR="00DA3AB5" w:rsidRPr="00190F09">
        <w:rPr>
          <w:rFonts w:eastAsia="Times New Roman" w:cs="Arial"/>
          <w:color w:val="000000"/>
          <w:lang w:val="pt-BR"/>
        </w:rPr>
      </w:r>
      <w:r w:rsidR="00DA3AB5" w:rsidRPr="00190F09">
        <w:rPr>
          <w:rFonts w:eastAsia="Times New Roman" w:cs="Arial"/>
          <w:color w:val="000000"/>
          <w:lang w:val="pt-BR"/>
        </w:rPr>
        <w:fldChar w:fldCharType="separate"/>
      </w:r>
      <w:r w:rsidR="00E47EA9" w:rsidRPr="00190F09">
        <w:rPr>
          <w:lang w:val="pt-BR"/>
        </w:rPr>
        <w:t xml:space="preserve">Figura </w:t>
      </w:r>
      <w:r w:rsidR="00E47EA9">
        <w:rPr>
          <w:noProof/>
          <w:lang w:val="pt-BR"/>
        </w:rPr>
        <w:t>8</w:t>
      </w:r>
      <w:r w:rsidR="00DA3AB5" w:rsidRPr="00190F09">
        <w:rPr>
          <w:rFonts w:eastAsia="Times New Roman" w:cs="Arial"/>
          <w:color w:val="000000"/>
          <w:lang w:val="pt-BR"/>
        </w:rPr>
        <w:fldChar w:fldCharType="end"/>
      </w:r>
      <w:r w:rsidR="00DA3AB5" w:rsidRPr="00190F09">
        <w:rPr>
          <w:rFonts w:eastAsia="Times New Roman" w:cs="Arial"/>
          <w:color w:val="000000"/>
          <w:lang w:val="pt-BR"/>
        </w:rPr>
        <w:t>).</w:t>
      </w:r>
    </w:p>
    <w:p w14:paraId="1422FF07" w14:textId="77777777" w:rsidR="00DA3AB5" w:rsidRPr="00190F09" w:rsidRDefault="00DA3AB5" w:rsidP="00BF1AD4">
      <w:pPr>
        <w:textAlignment w:val="baseline"/>
        <w:rPr>
          <w:rFonts w:eastAsia="Times New Roman" w:cs="Arial"/>
          <w:color w:val="000000"/>
          <w:lang w:val="pt-BR"/>
        </w:rPr>
      </w:pPr>
    </w:p>
    <w:p w14:paraId="00718EAE" w14:textId="4E1ED361" w:rsidR="00DA3AB5" w:rsidRPr="00190F09" w:rsidRDefault="00DF468B" w:rsidP="00BF1AD4">
      <w:pPr>
        <w:textAlignment w:val="baseline"/>
        <w:rPr>
          <w:rFonts w:eastAsia="Times New Roman" w:cs="Arial"/>
          <w:color w:val="000000"/>
          <w:lang w:val="pt-BR"/>
        </w:rPr>
      </w:pPr>
      <w:r w:rsidRPr="00190F09">
        <w:rPr>
          <w:noProof/>
          <w:lang w:val="pt-BR" w:eastAsia="es-ES"/>
        </w:rPr>
        <w:drawing>
          <wp:inline distT="0" distB="0" distL="0" distR="0" wp14:anchorId="0FA00BCE" wp14:editId="1F31A9FB">
            <wp:extent cx="5679700" cy="294090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93" r="390" b="1503"/>
                    <a:stretch/>
                  </pic:blipFill>
                  <pic:spPr bwMode="auto">
                    <a:xfrm>
                      <a:off x="0" y="0"/>
                      <a:ext cx="5680908" cy="2941533"/>
                    </a:xfrm>
                    <a:prstGeom prst="rect">
                      <a:avLst/>
                    </a:prstGeom>
                    <a:ln>
                      <a:noFill/>
                    </a:ln>
                    <a:extLst>
                      <a:ext uri="{53640926-AAD7-44D8-BBD7-CCE9431645EC}">
                        <a14:shadowObscured xmlns:a14="http://schemas.microsoft.com/office/drawing/2010/main"/>
                      </a:ext>
                    </a:extLst>
                  </pic:spPr>
                </pic:pic>
              </a:graphicData>
            </a:graphic>
          </wp:inline>
        </w:drawing>
      </w:r>
    </w:p>
    <w:p w14:paraId="78CF1117" w14:textId="5D2A30EF" w:rsidR="00DA3AB5" w:rsidRPr="00190F09" w:rsidRDefault="00DA3AB5" w:rsidP="00DA3AB5">
      <w:pPr>
        <w:pStyle w:val="Caption"/>
        <w:jc w:val="center"/>
        <w:rPr>
          <w:lang w:val="pt-BR"/>
        </w:rPr>
      </w:pPr>
      <w:bookmarkStart w:id="12" w:name="_Ref48435855"/>
      <w:r w:rsidRPr="00190F09">
        <w:rPr>
          <w:lang w:val="pt-BR"/>
        </w:rPr>
        <w:t>Figur</w:t>
      </w:r>
      <w:r w:rsidR="00AF45C1" w:rsidRPr="00190F09">
        <w:rPr>
          <w:lang w:val="pt-BR"/>
        </w:rPr>
        <w:t>a</w:t>
      </w:r>
      <w:r w:rsidRPr="00190F09">
        <w:rPr>
          <w:lang w:val="pt-BR"/>
        </w:rPr>
        <w:t xml:space="preserve"> </w:t>
      </w:r>
      <w:r w:rsidRPr="00190F09">
        <w:rPr>
          <w:lang w:val="pt-BR"/>
        </w:rPr>
        <w:fldChar w:fldCharType="begin"/>
      </w:r>
      <w:r w:rsidRPr="00190F09">
        <w:rPr>
          <w:lang w:val="pt-BR"/>
        </w:rPr>
        <w:instrText xml:space="preserve"> SEQ Figure \* ARABIC </w:instrText>
      </w:r>
      <w:r w:rsidRPr="00190F09">
        <w:rPr>
          <w:lang w:val="pt-BR"/>
        </w:rPr>
        <w:fldChar w:fldCharType="separate"/>
      </w:r>
      <w:r w:rsidR="00E47EA9">
        <w:rPr>
          <w:noProof/>
          <w:lang w:val="pt-BR"/>
        </w:rPr>
        <w:t>8</w:t>
      </w:r>
      <w:r w:rsidRPr="00190F09">
        <w:rPr>
          <w:lang w:val="pt-BR"/>
        </w:rPr>
        <w:fldChar w:fldCharType="end"/>
      </w:r>
      <w:bookmarkEnd w:id="12"/>
      <w:r w:rsidRPr="00190F09">
        <w:rPr>
          <w:lang w:val="pt-BR"/>
        </w:rPr>
        <w:t xml:space="preserve">. </w:t>
      </w:r>
      <w:r w:rsidR="000C6572" w:rsidRPr="00190F09">
        <w:rPr>
          <w:lang w:val="pt-BR"/>
        </w:rPr>
        <w:t>Janela “</w:t>
      </w:r>
      <w:r w:rsidRPr="00190F09">
        <w:rPr>
          <w:lang w:val="pt-BR"/>
        </w:rPr>
        <w:t>New Project Summary</w:t>
      </w:r>
      <w:r w:rsidR="000C6572" w:rsidRPr="00190F09">
        <w:rPr>
          <w:lang w:val="pt-BR"/>
        </w:rPr>
        <w:t>”</w:t>
      </w:r>
    </w:p>
    <w:p w14:paraId="48838696" w14:textId="717C3A6A" w:rsidR="00DA3AB5" w:rsidRPr="00190F09" w:rsidRDefault="00DA3AB5" w:rsidP="00BF1AD4">
      <w:pPr>
        <w:textAlignment w:val="baseline"/>
        <w:rPr>
          <w:rFonts w:eastAsia="Times New Roman" w:cs="Arial"/>
          <w:color w:val="000000"/>
          <w:lang w:val="pt-BR"/>
        </w:rPr>
      </w:pPr>
    </w:p>
    <w:p w14:paraId="45D9F71C" w14:textId="052CBC67" w:rsidR="001C37E1" w:rsidRPr="00190F09" w:rsidRDefault="000C6572" w:rsidP="00BF1AD4">
      <w:pPr>
        <w:textAlignment w:val="baseline"/>
        <w:rPr>
          <w:rFonts w:eastAsia="Times New Roman" w:cs="Arial"/>
          <w:color w:val="000000"/>
          <w:lang w:val="pt-BR"/>
        </w:rPr>
      </w:pPr>
      <w:r w:rsidRPr="00190F09">
        <w:rPr>
          <w:rFonts w:eastAsia="Times New Roman" w:cs="Arial"/>
          <w:color w:val="000000"/>
          <w:lang w:val="pt-BR"/>
        </w:rPr>
        <w:t xml:space="preserve">Note-se que, uma vez que o </w:t>
      </w:r>
      <w:r w:rsidR="00850954" w:rsidRPr="00190F09">
        <w:rPr>
          <w:rFonts w:eastAsia="Times New Roman" w:cs="Arial"/>
          <w:color w:val="000000"/>
          <w:lang w:val="pt-BR"/>
        </w:rPr>
        <w:t>projeto</w:t>
      </w:r>
      <w:r w:rsidRPr="00190F09">
        <w:rPr>
          <w:rFonts w:eastAsia="Times New Roman" w:cs="Arial"/>
          <w:color w:val="000000"/>
          <w:lang w:val="pt-BR"/>
        </w:rPr>
        <w:t xml:space="preserve"> esteja a ser configurado, indicará que existem ficheiros com erros de sintaxe - isto será corrigido na próxima etapa</w:t>
      </w:r>
      <w:r w:rsidR="001C37E1" w:rsidRPr="00190F09">
        <w:rPr>
          <w:rFonts w:eastAsia="Times New Roman" w:cs="Arial"/>
          <w:color w:val="000000"/>
          <w:lang w:val="pt-BR"/>
        </w:rPr>
        <w:t>.</w:t>
      </w:r>
    </w:p>
    <w:p w14:paraId="610F53EC" w14:textId="77777777" w:rsidR="001C37E1" w:rsidRPr="00190F09" w:rsidRDefault="001C37E1" w:rsidP="00BF1AD4">
      <w:pPr>
        <w:textAlignment w:val="baseline"/>
        <w:rPr>
          <w:rFonts w:eastAsia="Times New Roman" w:cs="Arial"/>
          <w:color w:val="000000"/>
          <w:lang w:val="pt-BR"/>
        </w:rPr>
      </w:pPr>
    </w:p>
    <w:p w14:paraId="5B1B8AD7" w14:textId="31B53783" w:rsidR="000E651E" w:rsidRPr="00190F09" w:rsidRDefault="00B256F7" w:rsidP="000E651E">
      <w:pPr>
        <w:textAlignment w:val="baseline"/>
        <w:rPr>
          <w:rFonts w:eastAsia="Times New Roman" w:cs="Arial"/>
          <w:b/>
          <w:color w:val="000000"/>
          <w:lang w:val="pt-BR"/>
        </w:rPr>
      </w:pPr>
      <w:r w:rsidRPr="00190F09">
        <w:rPr>
          <w:rFonts w:eastAsia="Times New Roman" w:cs="Arial"/>
          <w:b/>
          <w:color w:val="000000"/>
          <w:lang w:val="pt-BR"/>
        </w:rPr>
        <w:lastRenderedPageBreak/>
        <w:t>Passo</w:t>
      </w:r>
      <w:r w:rsidR="00BF1AD4" w:rsidRPr="00190F09">
        <w:rPr>
          <w:rFonts w:eastAsia="Times New Roman" w:cs="Arial"/>
          <w:b/>
          <w:color w:val="000000"/>
          <w:lang w:val="pt-BR"/>
        </w:rPr>
        <w:t xml:space="preserve"> 5</w:t>
      </w:r>
      <w:r w:rsidR="000E651E" w:rsidRPr="00190F09">
        <w:rPr>
          <w:rFonts w:eastAsia="Times New Roman" w:cs="Arial"/>
          <w:b/>
          <w:color w:val="000000"/>
          <w:lang w:val="pt-BR"/>
        </w:rPr>
        <w:t xml:space="preserve">. </w:t>
      </w:r>
      <w:r w:rsidR="00DF6CA8" w:rsidRPr="00190F09">
        <w:rPr>
          <w:rFonts w:eastAsia="Times New Roman" w:cs="Arial"/>
          <w:b/>
          <w:color w:val="000000"/>
          <w:lang w:val="pt-BR"/>
        </w:rPr>
        <w:t xml:space="preserve">Configuração do </w:t>
      </w:r>
      <w:r w:rsidR="00850954" w:rsidRPr="00190F09">
        <w:rPr>
          <w:rFonts w:eastAsia="Times New Roman" w:cs="Arial"/>
          <w:b/>
          <w:color w:val="000000"/>
          <w:lang w:val="pt-BR"/>
        </w:rPr>
        <w:t>projeto</w:t>
      </w:r>
      <w:r w:rsidR="00DF6CA8" w:rsidRPr="00190F09">
        <w:rPr>
          <w:rFonts w:eastAsia="Times New Roman" w:cs="Arial"/>
          <w:b/>
          <w:color w:val="000000"/>
          <w:lang w:val="pt-BR"/>
        </w:rPr>
        <w:t xml:space="preserve">: Definir rvfpganexys como Módulo Principal, definir ficheiro common_defines.vh como global, adicionar boot_main.mem ao </w:t>
      </w:r>
      <w:r w:rsidR="00850954" w:rsidRPr="00190F09">
        <w:rPr>
          <w:rFonts w:eastAsia="Times New Roman" w:cs="Arial"/>
          <w:b/>
          <w:color w:val="000000"/>
          <w:lang w:val="pt-BR"/>
        </w:rPr>
        <w:t>projeto</w:t>
      </w:r>
      <w:r w:rsidR="00DF6CA8" w:rsidRPr="00190F09">
        <w:rPr>
          <w:rFonts w:eastAsia="Times New Roman" w:cs="Arial"/>
          <w:b/>
          <w:color w:val="000000"/>
          <w:lang w:val="pt-BR"/>
        </w:rPr>
        <w:t xml:space="preserve"> e incluir pastas da Plataforma Pulp</w:t>
      </w:r>
    </w:p>
    <w:p w14:paraId="1162447C" w14:textId="77777777" w:rsidR="00090E1B" w:rsidRPr="00190F09" w:rsidRDefault="00090E1B" w:rsidP="00451AE4">
      <w:pPr>
        <w:pStyle w:val="Caption"/>
        <w:rPr>
          <w:rFonts w:eastAsia="Times New Roman" w:cs="Arial"/>
          <w:b w:val="0"/>
          <w:bCs/>
          <w:color w:val="000000"/>
          <w:lang w:val="pt-BR"/>
        </w:rPr>
      </w:pPr>
    </w:p>
    <w:p w14:paraId="2B93FA79" w14:textId="361BF97F" w:rsidR="00FE5CD4" w:rsidRPr="00190F09" w:rsidRDefault="00545335" w:rsidP="00451AE4">
      <w:pPr>
        <w:pStyle w:val="Caption"/>
        <w:rPr>
          <w:rFonts w:eastAsia="Times New Roman" w:cs="Arial"/>
          <w:bCs/>
          <w:color w:val="000000"/>
          <w:lang w:val="pt-BR"/>
        </w:rPr>
      </w:pPr>
      <w:r w:rsidRPr="00190F09">
        <w:rPr>
          <w:rFonts w:eastAsia="Times New Roman" w:cs="Arial"/>
          <w:bCs/>
          <w:color w:val="000000"/>
          <w:u w:val="single"/>
          <w:lang w:val="pt-BR"/>
        </w:rPr>
        <w:t>Definir o rvfpganexys como Módulo de Topo</w:t>
      </w:r>
      <w:r w:rsidR="00090E1B" w:rsidRPr="00190F09">
        <w:rPr>
          <w:rFonts w:eastAsia="Times New Roman" w:cs="Arial"/>
          <w:bCs/>
          <w:color w:val="000000"/>
          <w:lang w:val="pt-BR"/>
        </w:rPr>
        <w:t>:</w:t>
      </w:r>
      <w:r w:rsidR="00090E1B" w:rsidRPr="00190F09">
        <w:rPr>
          <w:rFonts w:eastAsia="Times New Roman" w:cs="Arial"/>
          <w:b w:val="0"/>
          <w:bCs/>
          <w:color w:val="000000"/>
          <w:lang w:val="pt-BR"/>
        </w:rPr>
        <w:t xml:space="preserve"> </w:t>
      </w:r>
      <w:r w:rsidRPr="00190F09">
        <w:rPr>
          <w:rFonts w:eastAsia="Times New Roman" w:cs="Arial"/>
          <w:b w:val="0"/>
          <w:bCs/>
          <w:color w:val="000000"/>
          <w:lang w:val="pt-BR"/>
        </w:rPr>
        <w:t xml:space="preserve">Agora você definirá o módulo </w:t>
      </w:r>
      <w:r w:rsidRPr="00190F09">
        <w:rPr>
          <w:rFonts w:eastAsia="Times New Roman" w:cs="Arial"/>
          <w:b w:val="0"/>
          <w:bCs/>
          <w:i/>
          <w:iCs w:val="0"/>
          <w:color w:val="000000"/>
          <w:lang w:val="pt-BR"/>
        </w:rPr>
        <w:t>rvfpganexys</w:t>
      </w:r>
      <w:r w:rsidRPr="00190F09">
        <w:rPr>
          <w:rFonts w:eastAsia="Times New Roman" w:cs="Arial"/>
          <w:b w:val="0"/>
          <w:bCs/>
          <w:color w:val="000000"/>
          <w:lang w:val="pt-BR"/>
        </w:rPr>
        <w:t xml:space="preserve"> como o módulo principal. No painel </w:t>
      </w:r>
      <w:r w:rsidRPr="00190F09">
        <w:rPr>
          <w:rFonts w:eastAsia="Times New Roman" w:cs="Arial"/>
          <w:b w:val="0"/>
          <w:bCs/>
          <w:i/>
          <w:iCs w:val="0"/>
          <w:color w:val="000000"/>
          <w:lang w:val="pt-BR"/>
        </w:rPr>
        <w:t>Sources</w:t>
      </w:r>
      <w:r w:rsidRPr="00190F09">
        <w:rPr>
          <w:rFonts w:eastAsia="Times New Roman" w:cs="Arial"/>
          <w:b w:val="0"/>
          <w:bCs/>
          <w:color w:val="000000"/>
          <w:lang w:val="pt-BR"/>
        </w:rPr>
        <w:t xml:space="preserve">, desça até </w:t>
      </w:r>
      <w:r w:rsidRPr="00190F09">
        <w:rPr>
          <w:rFonts w:eastAsia="Times New Roman" w:cs="Arial"/>
          <w:b w:val="0"/>
          <w:bCs/>
          <w:i/>
          <w:iCs w:val="0"/>
          <w:color w:val="000000"/>
          <w:lang w:val="pt-BR"/>
        </w:rPr>
        <w:t>Design Sources</w:t>
      </w:r>
      <w:r w:rsidRPr="00190F09">
        <w:rPr>
          <w:rFonts w:eastAsia="Times New Roman" w:cs="Arial"/>
          <w:b w:val="0"/>
          <w:bCs/>
          <w:color w:val="000000"/>
          <w:lang w:val="pt-BR"/>
        </w:rPr>
        <w:t xml:space="preserve">, clique com o botão direito do mouse no módulo </w:t>
      </w:r>
      <w:r w:rsidRPr="00190F09">
        <w:rPr>
          <w:rFonts w:eastAsia="Times New Roman" w:cs="Arial"/>
          <w:b w:val="0"/>
          <w:bCs/>
          <w:i/>
          <w:iCs w:val="0"/>
          <w:color w:val="000000"/>
          <w:lang w:val="pt-BR"/>
        </w:rPr>
        <w:t>rvfpganexys</w:t>
      </w:r>
      <w:r w:rsidRPr="00190F09">
        <w:rPr>
          <w:rFonts w:eastAsia="Times New Roman" w:cs="Arial"/>
          <w:b w:val="0"/>
          <w:bCs/>
          <w:color w:val="000000"/>
          <w:lang w:val="pt-BR"/>
        </w:rPr>
        <w:t xml:space="preserve"> e selecione </w:t>
      </w:r>
      <w:r w:rsidRPr="00190F09">
        <w:rPr>
          <w:rFonts w:eastAsia="Times New Roman" w:cs="Arial"/>
          <w:b w:val="0"/>
          <w:bCs/>
          <w:i/>
          <w:iCs w:val="0"/>
          <w:color w:val="000000"/>
          <w:lang w:val="pt-BR"/>
        </w:rPr>
        <w:t>Set as Top</w:t>
      </w:r>
      <w:r w:rsidR="00FE5CD4" w:rsidRPr="00190F09">
        <w:rPr>
          <w:rFonts w:eastAsia="Times New Roman" w:cs="Arial"/>
          <w:b w:val="0"/>
          <w:bCs/>
          <w:color w:val="000000"/>
          <w:lang w:val="pt-BR"/>
        </w:rPr>
        <w:t xml:space="preserve"> </w:t>
      </w:r>
      <w:r w:rsidR="009555BE" w:rsidRPr="00190F09">
        <w:rPr>
          <w:rFonts w:eastAsia="Times New Roman" w:cs="Arial"/>
          <w:b w:val="0"/>
          <w:bCs/>
          <w:color w:val="000000"/>
          <w:lang w:val="pt-BR"/>
        </w:rPr>
        <w:t>(</w:t>
      </w:r>
      <w:r w:rsidR="001B4643" w:rsidRPr="00190F09">
        <w:rPr>
          <w:rFonts w:eastAsia="Times New Roman" w:cs="Arial"/>
          <w:b w:val="0"/>
          <w:bCs/>
          <w:color w:val="000000"/>
          <w:lang w:val="pt-BR"/>
        </w:rPr>
        <w:t xml:space="preserve">ver </w:t>
      </w:r>
      <w:r w:rsidR="002C2C9C" w:rsidRPr="00190F09">
        <w:rPr>
          <w:rFonts w:eastAsia="Times New Roman" w:cs="Arial"/>
          <w:b w:val="0"/>
          <w:bCs/>
          <w:color w:val="000000"/>
          <w:lang w:val="pt-BR"/>
        </w:rPr>
        <w:t xml:space="preserve"> </w:t>
      </w:r>
      <w:r w:rsidR="002C2C9C" w:rsidRPr="00190F09">
        <w:rPr>
          <w:rFonts w:eastAsia="Times New Roman" w:cs="Arial"/>
          <w:b w:val="0"/>
          <w:bCs/>
          <w:iCs w:val="0"/>
          <w:color w:val="000000"/>
          <w:lang w:val="pt-BR"/>
        </w:rPr>
        <w:fldChar w:fldCharType="begin"/>
      </w:r>
      <w:r w:rsidR="002C2C9C" w:rsidRPr="00190F09">
        <w:rPr>
          <w:rFonts w:eastAsia="Times New Roman" w:cs="Arial"/>
          <w:b w:val="0"/>
          <w:bCs/>
          <w:iCs w:val="0"/>
          <w:color w:val="000000"/>
          <w:lang w:val="pt-BR"/>
        </w:rPr>
        <w:instrText xml:space="preserve"> REF _Ref54518023 \h  \* MERGEFORMAT </w:instrText>
      </w:r>
      <w:r w:rsidR="002C2C9C" w:rsidRPr="00190F09">
        <w:rPr>
          <w:rFonts w:eastAsia="Times New Roman" w:cs="Arial"/>
          <w:b w:val="0"/>
          <w:bCs/>
          <w:iCs w:val="0"/>
          <w:color w:val="000000"/>
          <w:lang w:val="pt-BR"/>
        </w:rPr>
      </w:r>
      <w:r w:rsidR="002C2C9C" w:rsidRPr="00190F09">
        <w:rPr>
          <w:rFonts w:eastAsia="Times New Roman" w:cs="Arial"/>
          <w:b w:val="0"/>
          <w:bCs/>
          <w:iCs w:val="0"/>
          <w:color w:val="000000"/>
          <w:lang w:val="pt-BR"/>
        </w:rPr>
        <w:fldChar w:fldCharType="separate"/>
      </w:r>
      <w:r w:rsidR="00E47EA9" w:rsidRPr="00E47EA9">
        <w:rPr>
          <w:b w:val="0"/>
          <w:bCs/>
          <w:lang w:val="pt-BR"/>
        </w:rPr>
        <w:t>Figura 9</w:t>
      </w:r>
      <w:r w:rsidR="002C2C9C" w:rsidRPr="00190F09">
        <w:rPr>
          <w:rFonts w:eastAsia="Times New Roman" w:cs="Arial"/>
          <w:b w:val="0"/>
          <w:bCs/>
          <w:iCs w:val="0"/>
          <w:color w:val="000000"/>
          <w:lang w:val="pt-BR"/>
        </w:rPr>
        <w:fldChar w:fldCharType="end"/>
      </w:r>
      <w:r w:rsidR="009555BE" w:rsidRPr="00190F09">
        <w:rPr>
          <w:rFonts w:eastAsia="Times New Roman" w:cs="Arial"/>
          <w:b w:val="0"/>
          <w:bCs/>
          <w:color w:val="000000"/>
          <w:lang w:val="pt-BR"/>
        </w:rPr>
        <w:t>)</w:t>
      </w:r>
      <w:r w:rsidR="00FE5CD4" w:rsidRPr="00190F09">
        <w:rPr>
          <w:rFonts w:eastAsia="Times New Roman" w:cs="Arial"/>
          <w:b w:val="0"/>
          <w:bCs/>
          <w:color w:val="000000"/>
          <w:lang w:val="pt-BR"/>
        </w:rPr>
        <w:t>.</w:t>
      </w:r>
      <w:r w:rsidR="009555BE" w:rsidRPr="00190F09">
        <w:rPr>
          <w:rFonts w:eastAsia="Times New Roman" w:cs="Arial"/>
          <w:b w:val="0"/>
          <w:color w:val="000000"/>
          <w:lang w:val="pt-BR"/>
        </w:rPr>
        <w:t xml:space="preserve"> </w:t>
      </w:r>
      <w:r w:rsidR="002F59E8" w:rsidRPr="00190F09">
        <w:rPr>
          <w:rFonts w:eastAsia="Times New Roman" w:cs="Arial"/>
          <w:b w:val="0"/>
          <w:color w:val="000000"/>
          <w:lang w:val="pt-BR"/>
        </w:rPr>
        <w:t xml:space="preserve">Também é possível encontrar o módulo </w:t>
      </w:r>
      <w:r w:rsidR="002F59E8" w:rsidRPr="00190F09">
        <w:rPr>
          <w:rFonts w:eastAsia="Times New Roman" w:cs="Arial"/>
          <w:b w:val="0"/>
          <w:i/>
          <w:iCs w:val="0"/>
          <w:color w:val="000000"/>
          <w:lang w:val="pt-BR"/>
        </w:rPr>
        <w:t>rvfpganexys</w:t>
      </w:r>
      <w:r w:rsidR="002F59E8" w:rsidRPr="00190F09">
        <w:rPr>
          <w:rFonts w:eastAsia="Times New Roman" w:cs="Arial"/>
          <w:b w:val="0"/>
          <w:color w:val="000000"/>
          <w:lang w:val="pt-BR"/>
        </w:rPr>
        <w:t xml:space="preserve"> escrevendo este nome na caixa de pesquisa, como mostrado. Isso define o </w:t>
      </w:r>
      <w:r w:rsidR="002F59E8" w:rsidRPr="00190F09">
        <w:rPr>
          <w:rFonts w:eastAsia="Times New Roman" w:cs="Arial"/>
          <w:b w:val="0"/>
          <w:i/>
          <w:iCs w:val="0"/>
          <w:color w:val="000000"/>
          <w:lang w:val="pt-BR"/>
        </w:rPr>
        <w:t>rvfpganexys</w:t>
      </w:r>
      <w:r w:rsidR="002F59E8" w:rsidRPr="00190F09">
        <w:rPr>
          <w:rFonts w:eastAsia="Times New Roman" w:cs="Arial"/>
          <w:b w:val="0"/>
          <w:color w:val="000000"/>
          <w:lang w:val="pt-BR"/>
        </w:rPr>
        <w:t xml:space="preserve"> como o módulo de nível mais alto na hierarquia e o objeto a ser sintetizado e implementado no FPGA. Após definir </w:t>
      </w:r>
      <w:r w:rsidR="002F59E8" w:rsidRPr="00190F09">
        <w:rPr>
          <w:rFonts w:eastAsia="Times New Roman" w:cs="Arial"/>
          <w:b w:val="0"/>
          <w:i/>
          <w:iCs w:val="0"/>
          <w:color w:val="000000"/>
          <w:lang w:val="pt-BR"/>
        </w:rPr>
        <w:t>rvfpganexys</w:t>
      </w:r>
      <w:r w:rsidR="002F59E8" w:rsidRPr="00190F09">
        <w:rPr>
          <w:rFonts w:eastAsia="Times New Roman" w:cs="Arial"/>
          <w:b w:val="0"/>
          <w:color w:val="000000"/>
          <w:lang w:val="pt-BR"/>
        </w:rPr>
        <w:t xml:space="preserve"> como o módulo superior, a hierarquia será atualizada</w:t>
      </w:r>
      <w:r w:rsidR="003F15F7" w:rsidRPr="00190F09">
        <w:rPr>
          <w:rFonts w:eastAsia="Times New Roman" w:cs="Arial"/>
          <w:b w:val="0"/>
          <w:bCs/>
          <w:color w:val="000000"/>
          <w:lang w:val="pt-BR"/>
        </w:rPr>
        <w:t>.</w:t>
      </w:r>
    </w:p>
    <w:p w14:paraId="12EC4E83" w14:textId="77777777" w:rsidR="00FE5CD4" w:rsidRPr="00190F09" w:rsidRDefault="00FE5CD4" w:rsidP="00FE5CD4">
      <w:pPr>
        <w:textAlignment w:val="baseline"/>
        <w:rPr>
          <w:rFonts w:eastAsia="Times New Roman" w:cs="Arial"/>
          <w:color w:val="000000"/>
          <w:lang w:val="pt-BR"/>
        </w:rPr>
      </w:pPr>
    </w:p>
    <w:p w14:paraId="4D0132D1" w14:textId="13FA6311" w:rsidR="007850B1" w:rsidRPr="00190F09" w:rsidRDefault="002C2C9C" w:rsidP="006E6278">
      <w:pPr>
        <w:pStyle w:val="Caption"/>
        <w:jc w:val="center"/>
        <w:rPr>
          <w:lang w:val="pt-BR"/>
        </w:rPr>
      </w:pPr>
      <w:bookmarkStart w:id="13" w:name="_Ref48433598"/>
      <w:r w:rsidRPr="00190F09">
        <w:rPr>
          <w:lang w:val="pt-BR"/>
        </w:rPr>
        <w:t xml:space="preserve"> </w:t>
      </w:r>
      <w:r w:rsidR="007A4D1A" w:rsidRPr="00190F09">
        <w:rPr>
          <w:noProof/>
          <w:lang w:val="pt-BR" w:eastAsia="es-ES"/>
        </w:rPr>
        <w:drawing>
          <wp:inline distT="0" distB="0" distL="0" distR="0" wp14:anchorId="6D1AE531" wp14:editId="21B0E843">
            <wp:extent cx="5731510" cy="5154295"/>
            <wp:effectExtent l="0" t="0" r="2540" b="825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5154295"/>
                    </a:xfrm>
                    <a:prstGeom prst="rect">
                      <a:avLst/>
                    </a:prstGeom>
                  </pic:spPr>
                </pic:pic>
              </a:graphicData>
            </a:graphic>
          </wp:inline>
        </w:drawing>
      </w:r>
    </w:p>
    <w:p w14:paraId="6F874C01" w14:textId="4AB549EE" w:rsidR="001D3131" w:rsidRPr="00190F09" w:rsidRDefault="001D3131" w:rsidP="006E6278">
      <w:pPr>
        <w:pStyle w:val="Caption"/>
        <w:jc w:val="center"/>
        <w:rPr>
          <w:lang w:val="pt-BR"/>
        </w:rPr>
      </w:pPr>
      <w:bookmarkStart w:id="14" w:name="_Ref54518023"/>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9</w:t>
      </w:r>
      <w:r w:rsidR="004979D9" w:rsidRPr="00190F09">
        <w:rPr>
          <w:lang w:val="pt-BR"/>
        </w:rPr>
        <w:fldChar w:fldCharType="end"/>
      </w:r>
      <w:bookmarkEnd w:id="14"/>
      <w:r w:rsidRPr="00190F09">
        <w:rPr>
          <w:lang w:val="pt-BR"/>
        </w:rPr>
        <w:t xml:space="preserve">. </w:t>
      </w:r>
      <w:r w:rsidR="00B256F7" w:rsidRPr="00190F09">
        <w:rPr>
          <w:lang w:val="pt-BR"/>
        </w:rPr>
        <w:t>Definir</w:t>
      </w:r>
      <w:r w:rsidR="002C2C9C" w:rsidRPr="00190F09">
        <w:rPr>
          <w:lang w:val="pt-BR"/>
        </w:rPr>
        <w:t xml:space="preserve"> rvfpga</w:t>
      </w:r>
      <w:r w:rsidR="001E1A1B" w:rsidRPr="00190F09">
        <w:rPr>
          <w:lang w:val="pt-BR"/>
        </w:rPr>
        <w:t>nexys</w:t>
      </w:r>
      <w:r w:rsidR="002C2C9C" w:rsidRPr="00190F09">
        <w:rPr>
          <w:lang w:val="pt-BR"/>
        </w:rPr>
        <w:t xml:space="preserve"> </w:t>
      </w:r>
      <w:r w:rsidR="00B256F7" w:rsidRPr="00190F09">
        <w:rPr>
          <w:lang w:val="pt-BR"/>
        </w:rPr>
        <w:t xml:space="preserve">como </w:t>
      </w:r>
      <w:r w:rsidR="002C2C9C" w:rsidRPr="00190F09">
        <w:rPr>
          <w:lang w:val="pt-BR"/>
        </w:rPr>
        <w:t>m</w:t>
      </w:r>
      <w:r w:rsidR="00B256F7" w:rsidRPr="00190F09">
        <w:rPr>
          <w:lang w:val="pt-BR"/>
        </w:rPr>
        <w:t>ó</w:t>
      </w:r>
      <w:r w:rsidR="002C2C9C" w:rsidRPr="00190F09">
        <w:rPr>
          <w:lang w:val="pt-BR"/>
        </w:rPr>
        <w:t>dul</w:t>
      </w:r>
      <w:r w:rsidR="00B256F7" w:rsidRPr="00190F09">
        <w:rPr>
          <w:lang w:val="pt-BR"/>
        </w:rPr>
        <w:t>o</w:t>
      </w:r>
      <w:r w:rsidRPr="00190F09" w:rsidDel="001D3131">
        <w:rPr>
          <w:lang w:val="pt-BR"/>
        </w:rPr>
        <w:t xml:space="preserve"> </w:t>
      </w:r>
      <w:bookmarkEnd w:id="13"/>
      <w:r w:rsidR="00B256F7" w:rsidRPr="00190F09">
        <w:rPr>
          <w:lang w:val="pt-BR"/>
        </w:rPr>
        <w:t>principal</w:t>
      </w:r>
    </w:p>
    <w:p w14:paraId="53F349BA" w14:textId="067862A8" w:rsidR="00FE5CD4" w:rsidRPr="00190F09" w:rsidRDefault="00FE5CD4" w:rsidP="00FE5CD4">
      <w:pPr>
        <w:rPr>
          <w:rFonts w:ascii="Times New Roman" w:eastAsia="Times New Roman" w:hAnsi="Times New Roman"/>
          <w:sz w:val="24"/>
          <w:szCs w:val="24"/>
          <w:lang w:val="pt-BR"/>
        </w:rPr>
      </w:pPr>
    </w:p>
    <w:p w14:paraId="37603C16" w14:textId="521DFC96" w:rsidR="00FE5CD4" w:rsidRPr="00190F09" w:rsidRDefault="00545335" w:rsidP="00D323EE">
      <w:pPr>
        <w:textAlignment w:val="baseline"/>
        <w:rPr>
          <w:rFonts w:eastAsia="Times New Roman" w:cs="Arial"/>
          <w:color w:val="000000"/>
          <w:lang w:val="pt-BR"/>
        </w:rPr>
      </w:pPr>
      <w:r w:rsidRPr="00190F09">
        <w:rPr>
          <w:rFonts w:eastAsia="Times New Roman" w:cs="Arial"/>
          <w:b/>
          <w:bCs/>
          <w:color w:val="000000"/>
          <w:u w:val="single"/>
          <w:lang w:val="pt-BR"/>
        </w:rPr>
        <w:t xml:space="preserve">Definir o ficheiro </w:t>
      </w:r>
      <w:r w:rsidRPr="00190F09">
        <w:rPr>
          <w:rFonts w:eastAsia="Times New Roman" w:cs="Arial"/>
          <w:b/>
          <w:bCs/>
          <w:i/>
          <w:iCs/>
          <w:color w:val="000000"/>
          <w:u w:val="single"/>
          <w:lang w:val="pt-BR"/>
        </w:rPr>
        <w:t>common_defines.vh</w:t>
      </w:r>
      <w:r w:rsidRPr="00190F09">
        <w:rPr>
          <w:rFonts w:eastAsia="Times New Roman" w:cs="Arial"/>
          <w:b/>
          <w:bCs/>
          <w:color w:val="000000"/>
          <w:u w:val="single"/>
          <w:lang w:val="pt-BR"/>
        </w:rPr>
        <w:t xml:space="preserve"> como Global Include</w:t>
      </w:r>
      <w:r w:rsidR="00090E1B" w:rsidRPr="00190F09">
        <w:rPr>
          <w:rFonts w:eastAsia="Times New Roman" w:cs="Arial"/>
          <w:b/>
          <w:bCs/>
          <w:color w:val="000000"/>
          <w:lang w:val="pt-BR"/>
        </w:rPr>
        <w:t xml:space="preserve">: </w:t>
      </w:r>
      <w:r w:rsidR="00DF0B2A" w:rsidRPr="00190F09">
        <w:rPr>
          <w:rFonts w:eastAsia="Times New Roman" w:cs="Arial"/>
          <w:color w:val="000000"/>
          <w:lang w:val="pt-BR"/>
        </w:rPr>
        <w:t xml:space="preserve">Agora, ainda no painel </w:t>
      </w:r>
      <w:r w:rsidR="00DF0B2A" w:rsidRPr="00190F09">
        <w:rPr>
          <w:rFonts w:eastAsia="Times New Roman" w:cs="Arial"/>
          <w:i/>
          <w:iCs/>
          <w:color w:val="000000"/>
          <w:lang w:val="pt-BR"/>
        </w:rPr>
        <w:t>Sources</w:t>
      </w:r>
      <w:r w:rsidR="00DF0B2A" w:rsidRPr="00190F09">
        <w:rPr>
          <w:rFonts w:eastAsia="Times New Roman" w:cs="Arial"/>
          <w:color w:val="000000"/>
          <w:lang w:val="pt-BR"/>
        </w:rPr>
        <w:t xml:space="preserve">, em </w:t>
      </w:r>
      <w:r w:rsidR="00DF0B2A" w:rsidRPr="00190F09">
        <w:rPr>
          <w:rFonts w:eastAsia="Times New Roman" w:cs="Arial"/>
          <w:i/>
          <w:iCs/>
          <w:color w:val="000000"/>
          <w:lang w:val="pt-BR"/>
        </w:rPr>
        <w:t>Design Sources</w:t>
      </w:r>
      <w:r w:rsidR="00DF0B2A" w:rsidRPr="00190F09">
        <w:rPr>
          <w:rFonts w:eastAsia="Times New Roman" w:cs="Arial"/>
          <w:color w:val="000000"/>
          <w:lang w:val="pt-BR"/>
        </w:rPr>
        <w:t xml:space="preserve">, expanda o grupo de ficheiros </w:t>
      </w:r>
      <w:r w:rsidR="00DF0B2A" w:rsidRPr="00190F09">
        <w:rPr>
          <w:rFonts w:eastAsia="Times New Roman" w:cs="Arial"/>
          <w:i/>
          <w:iCs/>
          <w:color w:val="000000"/>
          <w:lang w:val="pt-BR"/>
        </w:rPr>
        <w:t>Non-modules</w:t>
      </w:r>
      <w:r w:rsidR="00DF0B2A" w:rsidRPr="00190F09">
        <w:rPr>
          <w:rFonts w:eastAsia="Times New Roman" w:cs="Arial"/>
          <w:color w:val="000000"/>
          <w:lang w:val="pt-BR"/>
        </w:rPr>
        <w:t xml:space="preserve"> e clique em common_defines.vh. As propriedades do arquivo serão abertas no painel </w:t>
      </w:r>
      <w:r w:rsidR="00DF0B2A" w:rsidRPr="00190F09">
        <w:rPr>
          <w:rFonts w:eastAsia="Times New Roman" w:cs="Arial"/>
          <w:i/>
          <w:iCs/>
          <w:color w:val="000000"/>
          <w:lang w:val="pt-BR"/>
        </w:rPr>
        <w:t>Source File Properties</w:t>
      </w:r>
      <w:r w:rsidR="00DF0B2A" w:rsidRPr="00190F09">
        <w:rPr>
          <w:rFonts w:eastAsia="Times New Roman" w:cs="Arial"/>
          <w:color w:val="000000"/>
          <w:lang w:val="pt-BR"/>
        </w:rPr>
        <w:t xml:space="preserve">, logo abaixo do painel </w:t>
      </w:r>
      <w:r w:rsidR="00DF0B2A" w:rsidRPr="00190F09">
        <w:rPr>
          <w:rFonts w:eastAsia="Times New Roman" w:cs="Arial"/>
          <w:i/>
          <w:iCs/>
          <w:color w:val="000000"/>
          <w:lang w:val="pt-BR"/>
        </w:rPr>
        <w:t>Sources</w:t>
      </w:r>
      <w:r w:rsidR="00DF0B2A" w:rsidRPr="00190F09">
        <w:rPr>
          <w:rFonts w:eastAsia="Times New Roman" w:cs="Arial"/>
          <w:color w:val="000000"/>
          <w:lang w:val="pt-BR"/>
        </w:rPr>
        <w:t xml:space="preserve">. Clique em </w:t>
      </w:r>
      <w:r w:rsidR="00DF0B2A" w:rsidRPr="00190F09">
        <w:rPr>
          <w:rFonts w:eastAsia="Times New Roman" w:cs="Arial"/>
          <w:i/>
          <w:iCs/>
          <w:color w:val="000000"/>
          <w:lang w:val="pt-BR"/>
        </w:rPr>
        <w:t>Global Include</w:t>
      </w:r>
      <w:r w:rsidR="00DF0B2A" w:rsidRPr="00190F09">
        <w:rPr>
          <w:rFonts w:eastAsia="Times New Roman" w:cs="Arial"/>
          <w:color w:val="000000"/>
          <w:lang w:val="pt-BR"/>
        </w:rPr>
        <w:t xml:space="preserve"> para marcar essa caixa</w:t>
      </w:r>
      <w:r w:rsidR="009555BE" w:rsidRPr="00190F09">
        <w:rPr>
          <w:rFonts w:eastAsia="Times New Roman" w:cs="Arial"/>
          <w:color w:val="000000"/>
          <w:lang w:val="pt-BR"/>
        </w:rPr>
        <w:t xml:space="preserve"> (</w:t>
      </w:r>
      <w:r w:rsidR="001B4643" w:rsidRPr="00190F09">
        <w:rPr>
          <w:rFonts w:eastAsia="Times New Roman" w:cs="Arial"/>
          <w:color w:val="000000"/>
          <w:lang w:val="pt-BR"/>
        </w:rPr>
        <w:t xml:space="preserve">ver </w:t>
      </w:r>
      <w:r w:rsidR="009555BE" w:rsidRPr="00190F09">
        <w:rPr>
          <w:rFonts w:eastAsia="Times New Roman" w:cs="Arial"/>
          <w:color w:val="000000"/>
          <w:lang w:val="pt-BR"/>
        </w:rPr>
        <w:t xml:space="preserve"> </w:t>
      </w:r>
      <w:r w:rsidR="009555BE" w:rsidRPr="00190F09">
        <w:rPr>
          <w:rFonts w:eastAsia="Times New Roman" w:cs="Arial"/>
          <w:color w:val="000000"/>
          <w:lang w:val="pt-BR"/>
        </w:rPr>
        <w:fldChar w:fldCharType="begin"/>
      </w:r>
      <w:r w:rsidR="009555BE" w:rsidRPr="00190F09">
        <w:rPr>
          <w:rFonts w:eastAsia="Times New Roman" w:cs="Arial"/>
          <w:color w:val="000000"/>
          <w:lang w:val="pt-BR"/>
        </w:rPr>
        <w:instrText xml:space="preserve"> REF _Ref48433650 \h </w:instrText>
      </w:r>
      <w:r w:rsidR="009555BE" w:rsidRPr="00190F09">
        <w:rPr>
          <w:rFonts w:eastAsia="Times New Roman" w:cs="Arial"/>
          <w:color w:val="000000"/>
          <w:lang w:val="pt-BR"/>
        </w:rPr>
      </w:r>
      <w:r w:rsidR="009555BE" w:rsidRPr="00190F09">
        <w:rPr>
          <w:rFonts w:eastAsia="Times New Roman" w:cs="Arial"/>
          <w:color w:val="000000"/>
          <w:lang w:val="pt-BR"/>
        </w:rPr>
        <w:fldChar w:fldCharType="separate"/>
      </w:r>
      <w:r w:rsidR="00E47EA9" w:rsidRPr="00190F09">
        <w:rPr>
          <w:lang w:val="pt-BR"/>
        </w:rPr>
        <w:t xml:space="preserve">Figura </w:t>
      </w:r>
      <w:r w:rsidR="00E47EA9">
        <w:rPr>
          <w:noProof/>
          <w:lang w:val="pt-BR"/>
        </w:rPr>
        <w:t>10</w:t>
      </w:r>
      <w:r w:rsidR="009555BE" w:rsidRPr="00190F09">
        <w:rPr>
          <w:rFonts w:eastAsia="Times New Roman" w:cs="Arial"/>
          <w:color w:val="000000"/>
          <w:lang w:val="pt-BR"/>
        </w:rPr>
        <w:fldChar w:fldCharType="end"/>
      </w:r>
      <w:r w:rsidR="009555BE" w:rsidRPr="00190F09">
        <w:rPr>
          <w:rFonts w:eastAsia="Times New Roman" w:cs="Arial"/>
          <w:color w:val="000000"/>
          <w:lang w:val="pt-BR"/>
        </w:rPr>
        <w:t>)</w:t>
      </w:r>
      <w:r w:rsidR="00FE5CD4" w:rsidRPr="00190F09">
        <w:rPr>
          <w:rFonts w:eastAsia="Times New Roman" w:cs="Arial"/>
          <w:color w:val="000000"/>
          <w:lang w:val="pt-BR"/>
        </w:rPr>
        <w:t xml:space="preserve">. </w:t>
      </w:r>
      <w:r w:rsidR="00DF0B2A" w:rsidRPr="00190F09">
        <w:rPr>
          <w:rFonts w:eastAsia="Times New Roman" w:cs="Arial"/>
          <w:color w:val="000000"/>
          <w:lang w:val="pt-BR"/>
        </w:rPr>
        <w:t xml:space="preserve">A hierarquia irá agora atualizar e incluir esse ficheiro em </w:t>
      </w:r>
      <w:r w:rsidR="00DF0B2A" w:rsidRPr="00190F09">
        <w:rPr>
          <w:rFonts w:eastAsia="Times New Roman" w:cs="Arial"/>
          <w:i/>
          <w:iCs/>
          <w:color w:val="000000"/>
          <w:lang w:val="pt-BR"/>
        </w:rPr>
        <w:t xml:space="preserve">Design </w:t>
      </w:r>
      <w:r w:rsidR="00DF0B2A" w:rsidRPr="00190F09">
        <w:rPr>
          <w:rFonts w:eastAsia="Times New Roman" w:cs="Arial"/>
          <w:i/>
          <w:iCs/>
          <w:color w:val="000000"/>
          <w:lang w:val="pt-BR"/>
        </w:rPr>
        <w:lastRenderedPageBreak/>
        <w:t>Sources/Global Include</w:t>
      </w:r>
      <w:r w:rsidR="00DF0B2A" w:rsidRPr="00190F09">
        <w:rPr>
          <w:rFonts w:eastAsia="Times New Roman" w:cs="Arial"/>
          <w:color w:val="000000"/>
          <w:lang w:val="pt-BR"/>
        </w:rPr>
        <w:t>. Observe que os ficheiros com erros de sintaxe desaparecerão na próxima etapa</w:t>
      </w:r>
      <w:r w:rsidR="0043074A" w:rsidRPr="00190F09">
        <w:rPr>
          <w:rFonts w:eastAsia="Times New Roman" w:cs="Arial"/>
          <w:color w:val="000000"/>
          <w:lang w:val="pt-BR"/>
        </w:rPr>
        <w:t>.</w:t>
      </w:r>
    </w:p>
    <w:p w14:paraId="01EDF7D4" w14:textId="77777777" w:rsidR="00FE5CD4" w:rsidRPr="00190F09" w:rsidRDefault="00FE5CD4" w:rsidP="00FE5CD4">
      <w:pPr>
        <w:rPr>
          <w:rFonts w:ascii="Times New Roman" w:eastAsia="Times New Roman" w:hAnsi="Times New Roman"/>
          <w:sz w:val="24"/>
          <w:szCs w:val="24"/>
          <w:lang w:val="pt-BR"/>
        </w:rPr>
      </w:pPr>
    </w:p>
    <w:p w14:paraId="21493FB5" w14:textId="2558A8D4" w:rsidR="00FE5CD4" w:rsidRPr="00190F09" w:rsidRDefault="003F15F7" w:rsidP="00FE5CD4">
      <w:pPr>
        <w:rPr>
          <w:rFonts w:ascii="Times New Roman" w:eastAsia="Times New Roman" w:hAnsi="Times New Roman"/>
          <w:sz w:val="24"/>
          <w:szCs w:val="24"/>
          <w:lang w:val="pt-BR"/>
        </w:rPr>
      </w:pPr>
      <w:bookmarkStart w:id="15" w:name="_Hlk54520494"/>
      <w:r w:rsidRPr="00190F09">
        <w:rPr>
          <w:noProof/>
          <w:lang w:val="pt-BR" w:eastAsia="es-ES"/>
        </w:rPr>
        <mc:AlternateContent>
          <mc:Choice Requires="wps">
            <w:drawing>
              <wp:anchor distT="0" distB="0" distL="114300" distR="114300" simplePos="0" relativeHeight="251666432" behindDoc="0" locked="0" layoutInCell="1" allowOverlap="1" wp14:anchorId="74A68630" wp14:editId="50B8F61D">
                <wp:simplePos x="0" y="0"/>
                <wp:positionH relativeFrom="column">
                  <wp:posOffset>1364056</wp:posOffset>
                </wp:positionH>
                <wp:positionV relativeFrom="paragraph">
                  <wp:posOffset>3482190</wp:posOffset>
                </wp:positionV>
                <wp:extent cx="713549" cy="181886"/>
                <wp:effectExtent l="0" t="0" r="10795" b="27940"/>
                <wp:wrapNone/>
                <wp:docPr id="29" name="Rectangle 29"/>
                <wp:cNvGraphicFramePr/>
                <a:graphic xmlns:a="http://schemas.openxmlformats.org/drawingml/2006/main">
                  <a:graphicData uri="http://schemas.microsoft.com/office/word/2010/wordprocessingShape">
                    <wps:wsp>
                      <wps:cNvSpPr/>
                      <wps:spPr>
                        <a:xfrm>
                          <a:off x="0" y="0"/>
                          <a:ext cx="713549" cy="18188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4EBD4" w14:textId="5E2FD933" w:rsidR="00333684" w:rsidRDefault="00333684" w:rsidP="00451AE4">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4A68630" id="Rectangle 29" o:spid="_x0000_s1026" style="position:absolute;margin-left:107.4pt;margin-top:274.2pt;width:56.2pt;height:14.3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" filled="f" strokecolor="red" strokeweight="2pt">
                <v:textbox>
                  <w:txbxContent>
                    <w:p w14:paraId="79E4EBD4" w14:textId="5E2FD933" w:rsidR="00333684" w:rsidRDefault="00333684" w:rsidP="00451AE4">
                      <w:pPr>
                        <w:jc w:val="center"/>
                      </w:pPr>
                      <w:r>
                        <w:t xml:space="preserve">  </w:t>
                      </w:r>
                    </w:p>
                  </w:txbxContent>
                </v:textbox>
              </v:rect>
            </w:pict>
          </mc:Fallback>
        </mc:AlternateContent>
      </w:r>
      <w:r w:rsidR="0076042B" w:rsidRPr="00190F09">
        <w:rPr>
          <w:noProof/>
          <w:lang w:val="pt-BR" w:eastAsia="es-ES"/>
        </w:rPr>
        <mc:AlternateContent>
          <mc:Choice Requires="wps">
            <w:drawing>
              <wp:anchor distT="0" distB="0" distL="114300" distR="114300" simplePos="0" relativeHeight="251660288" behindDoc="0" locked="0" layoutInCell="1" allowOverlap="1" wp14:anchorId="173BD83B" wp14:editId="2FA05724">
                <wp:simplePos x="0" y="0"/>
                <wp:positionH relativeFrom="column">
                  <wp:posOffset>1728470</wp:posOffset>
                </wp:positionH>
                <wp:positionV relativeFrom="paragraph">
                  <wp:posOffset>2268220</wp:posOffset>
                </wp:positionV>
                <wp:extent cx="845820" cy="146685"/>
                <wp:effectExtent l="0" t="0" r="11430" b="24765"/>
                <wp:wrapNone/>
                <wp:docPr id="28" name="Rectangle 28"/>
                <wp:cNvGraphicFramePr/>
                <a:graphic xmlns:a="http://schemas.openxmlformats.org/drawingml/2006/main">
                  <a:graphicData uri="http://schemas.microsoft.com/office/word/2010/wordprocessingShape">
                    <wps:wsp>
                      <wps:cNvSpPr/>
                      <wps:spPr>
                        <a:xfrm>
                          <a:off x="0" y="0"/>
                          <a:ext cx="845820" cy="14668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F5D639" id="Rectangle 28" o:spid="_x0000_s1026" style="position:absolute;margin-left:136.1pt;margin-top:178.6pt;width:66.6pt;height:11.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" filled="f" strokecolor="red" strokeweight="2pt"/>
            </w:pict>
          </mc:Fallback>
        </mc:AlternateContent>
      </w:r>
      <w:r w:rsidR="00333684" w:rsidRPr="00190F09">
        <w:rPr>
          <w:lang w:val="pt-BR"/>
        </w:rPr>
        <w:t xml:space="preserve"> </w:t>
      </w:r>
      <w:r w:rsidRPr="00190F09">
        <w:rPr>
          <w:noProof/>
          <w:lang w:val="pt-BR" w:eastAsia="es-ES"/>
        </w:rPr>
        <w:drawing>
          <wp:inline distT="0" distB="0" distL="0" distR="0" wp14:anchorId="2EF83E3E" wp14:editId="3E9E3466">
            <wp:extent cx="5731510" cy="4874895"/>
            <wp:effectExtent l="0" t="0" r="254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4874895"/>
                    </a:xfrm>
                    <a:prstGeom prst="rect">
                      <a:avLst/>
                    </a:prstGeom>
                  </pic:spPr>
                </pic:pic>
              </a:graphicData>
            </a:graphic>
          </wp:inline>
        </w:drawing>
      </w:r>
    </w:p>
    <w:p w14:paraId="1592B06B" w14:textId="7071EE28" w:rsidR="006E6278" w:rsidRPr="00190F09" w:rsidRDefault="006E6278" w:rsidP="006E6278">
      <w:pPr>
        <w:pStyle w:val="Caption"/>
        <w:jc w:val="center"/>
        <w:rPr>
          <w:lang w:val="pt-BR"/>
        </w:rPr>
      </w:pPr>
      <w:bookmarkStart w:id="16" w:name="_Ref48433650"/>
      <w:r w:rsidRPr="00190F09">
        <w:rPr>
          <w:lang w:val="pt-BR"/>
        </w:rPr>
        <w:t>Figur</w:t>
      </w:r>
      <w:r w:rsidR="00AF45C1" w:rsidRPr="00190F09">
        <w:rPr>
          <w:lang w:val="pt-BR"/>
        </w:rPr>
        <w:t>a</w:t>
      </w:r>
      <w:r w:rsidRPr="00190F09">
        <w:rPr>
          <w:lang w:val="pt-BR"/>
        </w:rPr>
        <w:t xml:space="preserve"> </w:t>
      </w:r>
      <w:r w:rsidRPr="00190F09">
        <w:rPr>
          <w:lang w:val="pt-BR"/>
        </w:rPr>
        <w:fldChar w:fldCharType="begin"/>
      </w:r>
      <w:r w:rsidRPr="00190F09">
        <w:rPr>
          <w:lang w:val="pt-BR"/>
        </w:rPr>
        <w:instrText xml:space="preserve"> SEQ Figure \* ARABIC </w:instrText>
      </w:r>
      <w:r w:rsidRPr="00190F09">
        <w:rPr>
          <w:lang w:val="pt-BR"/>
        </w:rPr>
        <w:fldChar w:fldCharType="separate"/>
      </w:r>
      <w:r w:rsidR="00E47EA9">
        <w:rPr>
          <w:noProof/>
          <w:lang w:val="pt-BR"/>
        </w:rPr>
        <w:t>10</w:t>
      </w:r>
      <w:r w:rsidRPr="00190F09">
        <w:rPr>
          <w:lang w:val="pt-BR"/>
        </w:rPr>
        <w:fldChar w:fldCharType="end"/>
      </w:r>
      <w:bookmarkEnd w:id="16"/>
      <w:r w:rsidRPr="00190F09">
        <w:rPr>
          <w:lang w:val="pt-BR"/>
        </w:rPr>
        <w:t xml:space="preserve">. </w:t>
      </w:r>
      <w:r w:rsidR="00F55727" w:rsidRPr="00190F09">
        <w:rPr>
          <w:lang w:val="pt-BR"/>
        </w:rPr>
        <w:t xml:space="preserve">Incluir common_defines.vh como um ficheiro global </w:t>
      </w:r>
    </w:p>
    <w:bookmarkEnd w:id="15"/>
    <w:p w14:paraId="368E8BB7" w14:textId="24E753F1" w:rsidR="006E6278" w:rsidRPr="00190F09" w:rsidRDefault="006E6278" w:rsidP="00FE5CD4">
      <w:pPr>
        <w:rPr>
          <w:rFonts w:ascii="Times New Roman" w:eastAsia="Times New Roman" w:hAnsi="Times New Roman"/>
          <w:sz w:val="24"/>
          <w:szCs w:val="24"/>
          <w:lang w:val="pt-BR"/>
        </w:rPr>
      </w:pPr>
    </w:p>
    <w:p w14:paraId="598C0F8E" w14:textId="388B81FD" w:rsidR="00EE5E13" w:rsidRPr="00190F09" w:rsidRDefault="00090E1B" w:rsidP="00FE5CD4">
      <w:pPr>
        <w:rPr>
          <w:rFonts w:eastAsia="Times New Roman" w:cs="Arial"/>
          <w:color w:val="000000"/>
          <w:lang w:val="pt-BR"/>
        </w:rPr>
      </w:pPr>
      <w:r w:rsidRPr="00190F09">
        <w:rPr>
          <w:rFonts w:eastAsia="Times New Roman" w:cs="Arial"/>
          <w:b/>
          <w:bCs/>
          <w:color w:val="000000"/>
          <w:u w:val="single"/>
          <w:lang w:val="pt-BR"/>
        </w:rPr>
        <w:t>Ad</w:t>
      </w:r>
      <w:r w:rsidR="00F55727" w:rsidRPr="00190F09">
        <w:rPr>
          <w:rFonts w:eastAsia="Times New Roman" w:cs="Arial"/>
          <w:b/>
          <w:bCs/>
          <w:color w:val="000000"/>
          <w:u w:val="single"/>
          <w:lang w:val="pt-BR"/>
        </w:rPr>
        <w:t>icionar</w:t>
      </w:r>
      <w:r w:rsidRPr="00190F09">
        <w:rPr>
          <w:rFonts w:eastAsia="Times New Roman" w:cs="Arial"/>
          <w:b/>
          <w:bCs/>
          <w:color w:val="000000"/>
          <w:u w:val="single"/>
          <w:lang w:val="pt-BR"/>
        </w:rPr>
        <w:t xml:space="preserve"> </w:t>
      </w:r>
      <w:r w:rsidRPr="00190F09">
        <w:rPr>
          <w:rFonts w:eastAsia="Times New Roman" w:cs="Arial"/>
          <w:b/>
          <w:bCs/>
          <w:i/>
          <w:color w:val="000000"/>
          <w:u w:val="single"/>
          <w:lang w:val="pt-BR"/>
        </w:rPr>
        <w:t>boot_main.mem</w:t>
      </w:r>
      <w:r w:rsidRPr="00190F09">
        <w:rPr>
          <w:rFonts w:eastAsia="Times New Roman" w:cs="Arial"/>
          <w:b/>
          <w:bCs/>
          <w:color w:val="000000"/>
          <w:u w:val="single"/>
          <w:lang w:val="pt-BR"/>
        </w:rPr>
        <w:t xml:space="preserve"> </w:t>
      </w:r>
      <w:r w:rsidR="00F55727" w:rsidRPr="00190F09">
        <w:rPr>
          <w:rFonts w:eastAsia="Times New Roman" w:cs="Arial"/>
          <w:b/>
          <w:bCs/>
          <w:color w:val="000000"/>
          <w:u w:val="single"/>
          <w:lang w:val="pt-BR"/>
        </w:rPr>
        <w:t>ao</w:t>
      </w:r>
      <w:r w:rsidRPr="00190F09">
        <w:rPr>
          <w:rFonts w:eastAsia="Times New Roman" w:cs="Arial"/>
          <w:b/>
          <w:bCs/>
          <w:color w:val="000000"/>
          <w:u w:val="single"/>
          <w:lang w:val="pt-BR"/>
        </w:rPr>
        <w:t xml:space="preserve"> </w:t>
      </w:r>
      <w:r w:rsidR="00850954" w:rsidRPr="00190F09">
        <w:rPr>
          <w:rFonts w:eastAsia="Times New Roman" w:cs="Arial"/>
          <w:b/>
          <w:bCs/>
          <w:color w:val="000000"/>
          <w:u w:val="single"/>
          <w:lang w:val="pt-BR"/>
        </w:rPr>
        <w:t>projeto</w:t>
      </w:r>
      <w:r w:rsidRPr="00190F09">
        <w:rPr>
          <w:rFonts w:eastAsia="Times New Roman" w:cs="Arial"/>
          <w:b/>
          <w:bCs/>
          <w:color w:val="000000"/>
          <w:lang w:val="pt-BR"/>
        </w:rPr>
        <w:t xml:space="preserve">: </w:t>
      </w:r>
      <w:r w:rsidR="00243A65" w:rsidRPr="00190F09">
        <w:rPr>
          <w:rFonts w:eastAsia="Times New Roman" w:cs="Arial"/>
          <w:lang w:val="pt-BR"/>
        </w:rPr>
        <w:t>No painel</w:t>
      </w:r>
      <w:r w:rsidR="00EE5E13" w:rsidRPr="00190F09">
        <w:rPr>
          <w:rFonts w:eastAsia="Times New Roman" w:cs="Arial"/>
          <w:color w:val="000000"/>
          <w:lang w:val="pt-BR"/>
        </w:rPr>
        <w:t xml:space="preserve"> </w:t>
      </w:r>
      <w:r w:rsidR="003E306C" w:rsidRPr="00190F09">
        <w:rPr>
          <w:rFonts w:eastAsia="Times New Roman" w:cs="Arial"/>
          <w:i/>
          <w:iCs/>
          <w:color w:val="000000"/>
          <w:lang w:val="pt-BR"/>
        </w:rPr>
        <w:t>Flow Navigator</w:t>
      </w:r>
      <w:r w:rsidR="00660548" w:rsidRPr="00190F09">
        <w:rPr>
          <w:rFonts w:eastAsia="Times New Roman" w:cs="Arial"/>
          <w:color w:val="000000"/>
          <w:lang w:val="pt-BR"/>
        </w:rPr>
        <w:t>,</w:t>
      </w:r>
      <w:r w:rsidR="00EE5E13" w:rsidRPr="00190F09">
        <w:rPr>
          <w:rFonts w:eastAsia="Times New Roman" w:cs="Arial"/>
          <w:color w:val="000000"/>
          <w:lang w:val="pt-BR"/>
        </w:rPr>
        <w:t xml:space="preserve"> cli</w:t>
      </w:r>
      <w:r w:rsidR="00243A65" w:rsidRPr="00190F09">
        <w:rPr>
          <w:rFonts w:eastAsia="Times New Roman" w:cs="Arial"/>
          <w:color w:val="000000"/>
          <w:lang w:val="pt-BR"/>
        </w:rPr>
        <w:t>que</w:t>
      </w:r>
      <w:r w:rsidR="00EE5E13" w:rsidRPr="00190F09">
        <w:rPr>
          <w:rFonts w:eastAsia="Times New Roman" w:cs="Arial"/>
          <w:color w:val="000000"/>
          <w:lang w:val="pt-BR"/>
        </w:rPr>
        <w:t xml:space="preserve"> </w:t>
      </w:r>
      <w:r w:rsidR="00243A65" w:rsidRPr="00190F09">
        <w:rPr>
          <w:rFonts w:eastAsia="Times New Roman" w:cs="Arial"/>
          <w:color w:val="000000"/>
          <w:lang w:val="pt-BR"/>
        </w:rPr>
        <w:t>em</w:t>
      </w:r>
      <w:r w:rsidR="00EE5E13" w:rsidRPr="00190F09">
        <w:rPr>
          <w:rFonts w:eastAsia="Times New Roman" w:cs="Arial"/>
          <w:color w:val="000000"/>
          <w:lang w:val="pt-BR"/>
        </w:rPr>
        <w:t xml:space="preserve"> </w:t>
      </w:r>
      <w:r w:rsidR="003E306C" w:rsidRPr="00190F09">
        <w:rPr>
          <w:rFonts w:eastAsia="Times New Roman" w:cs="Arial"/>
          <w:i/>
          <w:iCs/>
          <w:color w:val="000000"/>
          <w:lang w:val="pt-BR"/>
        </w:rPr>
        <w:t>Add Sources</w:t>
      </w:r>
      <w:r w:rsidR="003E306C" w:rsidRPr="00190F09">
        <w:rPr>
          <w:rFonts w:eastAsia="Times New Roman" w:cs="Arial"/>
          <w:color w:val="000000"/>
          <w:lang w:val="pt-BR"/>
        </w:rPr>
        <w:t xml:space="preserve">, </w:t>
      </w:r>
      <w:r w:rsidR="00243A65" w:rsidRPr="00190F09">
        <w:rPr>
          <w:rFonts w:eastAsia="Times New Roman" w:cs="Arial"/>
          <w:color w:val="000000"/>
          <w:lang w:val="pt-BR"/>
        </w:rPr>
        <w:t>deixar a opção predefinida</w:t>
      </w:r>
      <w:r w:rsidR="003E306C" w:rsidRPr="00190F09">
        <w:rPr>
          <w:rFonts w:eastAsia="Times New Roman" w:cs="Arial"/>
          <w:color w:val="000000"/>
          <w:lang w:val="pt-BR"/>
        </w:rPr>
        <w:t xml:space="preserve"> (</w:t>
      </w:r>
      <w:r w:rsidR="003E306C" w:rsidRPr="00190F09">
        <w:rPr>
          <w:rFonts w:eastAsia="Times New Roman" w:cs="Arial"/>
          <w:i/>
          <w:iCs/>
          <w:color w:val="000000"/>
          <w:lang w:val="pt-BR"/>
        </w:rPr>
        <w:t>Add or create design sources</w:t>
      </w:r>
      <w:r w:rsidR="003E306C" w:rsidRPr="00190F09">
        <w:rPr>
          <w:rFonts w:eastAsia="Times New Roman" w:cs="Arial"/>
          <w:color w:val="000000"/>
          <w:lang w:val="pt-BR"/>
        </w:rPr>
        <w:t xml:space="preserve">), </w:t>
      </w:r>
      <w:r w:rsidR="00243A65" w:rsidRPr="00190F09">
        <w:rPr>
          <w:rFonts w:eastAsia="Times New Roman" w:cs="Arial"/>
          <w:color w:val="000000"/>
          <w:lang w:val="pt-BR"/>
        </w:rPr>
        <w:t>e clique em</w:t>
      </w:r>
      <w:r w:rsidR="003E306C" w:rsidRPr="00190F09">
        <w:rPr>
          <w:rFonts w:eastAsia="Times New Roman" w:cs="Arial"/>
          <w:color w:val="000000"/>
          <w:lang w:val="pt-BR"/>
        </w:rPr>
        <w:t xml:space="preserve"> </w:t>
      </w:r>
      <w:r w:rsidR="003E306C" w:rsidRPr="00190F09">
        <w:rPr>
          <w:rFonts w:eastAsia="Times New Roman" w:cs="Arial"/>
          <w:i/>
          <w:iCs/>
          <w:color w:val="000000"/>
          <w:lang w:val="pt-BR"/>
        </w:rPr>
        <w:t>Add Files</w:t>
      </w:r>
      <w:r w:rsidR="003E306C" w:rsidRPr="00190F09">
        <w:rPr>
          <w:rFonts w:eastAsia="Times New Roman" w:cs="Arial"/>
          <w:color w:val="000000"/>
          <w:lang w:val="pt-BR"/>
        </w:rPr>
        <w:t xml:space="preserve"> (</w:t>
      </w:r>
      <w:r w:rsidR="001B4643" w:rsidRPr="00190F09">
        <w:rPr>
          <w:rFonts w:eastAsia="Times New Roman" w:cs="Arial"/>
          <w:color w:val="000000"/>
          <w:lang w:val="pt-BR"/>
        </w:rPr>
        <w:t xml:space="preserve">ver </w:t>
      </w:r>
      <w:r w:rsidR="003E306C" w:rsidRPr="00190F09">
        <w:rPr>
          <w:rFonts w:eastAsia="Times New Roman" w:cs="Arial"/>
          <w:color w:val="000000"/>
          <w:lang w:val="pt-BR"/>
        </w:rPr>
        <w:fldChar w:fldCharType="begin"/>
      </w:r>
      <w:r w:rsidR="003E306C" w:rsidRPr="00190F09">
        <w:rPr>
          <w:rFonts w:eastAsia="Times New Roman" w:cs="Arial"/>
          <w:color w:val="000000"/>
          <w:lang w:val="pt-BR"/>
        </w:rPr>
        <w:instrText xml:space="preserve"> REF _Ref64867056 \h </w:instrText>
      </w:r>
      <w:r w:rsidR="003E306C" w:rsidRPr="00190F09">
        <w:rPr>
          <w:rFonts w:eastAsia="Times New Roman" w:cs="Arial"/>
          <w:color w:val="000000"/>
          <w:lang w:val="pt-BR"/>
        </w:rPr>
      </w:r>
      <w:r w:rsidR="003E306C" w:rsidRPr="00190F09">
        <w:rPr>
          <w:rFonts w:eastAsia="Times New Roman" w:cs="Arial"/>
          <w:color w:val="000000"/>
          <w:lang w:val="pt-BR"/>
        </w:rPr>
        <w:fldChar w:fldCharType="separate"/>
      </w:r>
      <w:r w:rsidR="00E47EA9" w:rsidRPr="00190F09">
        <w:rPr>
          <w:lang w:val="pt-BR"/>
        </w:rPr>
        <w:t xml:space="preserve">Figura </w:t>
      </w:r>
      <w:r w:rsidR="00E47EA9">
        <w:rPr>
          <w:noProof/>
          <w:lang w:val="pt-BR"/>
        </w:rPr>
        <w:t>11</w:t>
      </w:r>
      <w:r w:rsidR="003E306C" w:rsidRPr="00190F09">
        <w:rPr>
          <w:rFonts w:eastAsia="Times New Roman" w:cs="Arial"/>
          <w:color w:val="000000"/>
          <w:lang w:val="pt-BR"/>
        </w:rPr>
        <w:fldChar w:fldCharType="end"/>
      </w:r>
      <w:r w:rsidR="003E306C" w:rsidRPr="00190F09">
        <w:rPr>
          <w:rFonts w:eastAsia="Times New Roman" w:cs="Arial"/>
          <w:color w:val="000000"/>
          <w:lang w:val="pt-BR"/>
        </w:rPr>
        <w:t xml:space="preserve">). </w:t>
      </w:r>
      <w:r w:rsidR="00243A65" w:rsidRPr="00190F09">
        <w:rPr>
          <w:rFonts w:eastAsia="Times New Roman" w:cs="Arial"/>
          <w:color w:val="000000"/>
          <w:lang w:val="pt-BR"/>
        </w:rPr>
        <w:t>Vá para</w:t>
      </w:r>
      <w:r w:rsidR="003E306C" w:rsidRPr="00190F09">
        <w:rPr>
          <w:rFonts w:eastAsia="Times New Roman" w:cs="Arial"/>
          <w:color w:val="000000"/>
          <w:lang w:val="pt-BR"/>
        </w:rPr>
        <w:t xml:space="preserve"> </w:t>
      </w:r>
      <w:r w:rsidR="003E306C" w:rsidRPr="00190F09">
        <w:rPr>
          <w:rFonts w:cs="Arial"/>
          <w:i/>
          <w:lang w:val="pt-BR"/>
        </w:rPr>
        <w:t>[RVfpgaPath]/</w:t>
      </w:r>
      <w:r w:rsidR="00E96E52" w:rsidRPr="00190F09">
        <w:rPr>
          <w:rFonts w:cs="Arial"/>
          <w:i/>
          <w:lang w:val="pt-BR"/>
        </w:rPr>
        <w:t>RVfpga/</w:t>
      </w:r>
      <w:r w:rsidR="003E306C" w:rsidRPr="00190F09">
        <w:rPr>
          <w:rFonts w:eastAsia="Times New Roman" w:cs="Arial"/>
          <w:i/>
          <w:color w:val="000000"/>
          <w:lang w:val="pt-BR"/>
        </w:rPr>
        <w:t xml:space="preserve">src/SweRVolfSoC/BootROM/sw </w:t>
      </w:r>
      <w:r w:rsidR="00243A65" w:rsidRPr="00190F09">
        <w:rPr>
          <w:rFonts w:eastAsia="Times New Roman" w:cs="Arial"/>
          <w:color w:val="000000"/>
          <w:lang w:val="pt-BR"/>
        </w:rPr>
        <w:t xml:space="preserve">e </w:t>
      </w:r>
      <w:r w:rsidR="00850954" w:rsidRPr="00190F09">
        <w:rPr>
          <w:rFonts w:eastAsia="Times New Roman" w:cs="Arial"/>
          <w:color w:val="000000"/>
          <w:lang w:val="pt-BR"/>
        </w:rPr>
        <w:t xml:space="preserve">selecione </w:t>
      </w:r>
      <w:r w:rsidR="003E306C" w:rsidRPr="00190F09">
        <w:rPr>
          <w:rFonts w:eastAsia="Times New Roman" w:cs="Arial"/>
          <w:i/>
          <w:color w:val="000000"/>
          <w:lang w:val="pt-BR"/>
        </w:rPr>
        <w:t xml:space="preserve">boot_main.mem </w:t>
      </w:r>
      <w:r w:rsidR="003E306C" w:rsidRPr="00190F09">
        <w:rPr>
          <w:rFonts w:eastAsia="Times New Roman" w:cs="Arial"/>
          <w:color w:val="000000"/>
          <w:lang w:val="pt-BR"/>
        </w:rPr>
        <w:t>(</w:t>
      </w:r>
      <w:r w:rsidR="00243A65" w:rsidRPr="00190F09">
        <w:rPr>
          <w:rFonts w:eastAsia="Times New Roman" w:cs="Arial"/>
          <w:color w:val="000000"/>
          <w:lang w:val="pt-BR"/>
        </w:rPr>
        <w:t>como mostrado na</w:t>
      </w:r>
      <w:r w:rsidR="003E306C" w:rsidRPr="00190F09">
        <w:rPr>
          <w:rFonts w:eastAsia="Times New Roman" w:cs="Arial"/>
          <w:color w:val="000000"/>
          <w:lang w:val="pt-BR"/>
        </w:rPr>
        <w:t xml:space="preserve"> </w:t>
      </w:r>
      <w:r w:rsidR="003E306C" w:rsidRPr="00190F09">
        <w:rPr>
          <w:rFonts w:eastAsia="Times New Roman" w:cs="Arial"/>
          <w:color w:val="000000"/>
          <w:lang w:val="pt-BR"/>
        </w:rPr>
        <w:fldChar w:fldCharType="begin"/>
      </w:r>
      <w:r w:rsidR="003E306C" w:rsidRPr="00190F09">
        <w:rPr>
          <w:rFonts w:eastAsia="Times New Roman" w:cs="Arial"/>
          <w:color w:val="000000"/>
          <w:lang w:val="pt-BR"/>
        </w:rPr>
        <w:instrText xml:space="preserve"> REF _Ref64867056 \h </w:instrText>
      </w:r>
      <w:r w:rsidR="003E306C" w:rsidRPr="00190F09">
        <w:rPr>
          <w:rFonts w:eastAsia="Times New Roman" w:cs="Arial"/>
          <w:color w:val="000000"/>
          <w:lang w:val="pt-BR"/>
        </w:rPr>
      </w:r>
      <w:r w:rsidR="003E306C" w:rsidRPr="00190F09">
        <w:rPr>
          <w:rFonts w:eastAsia="Times New Roman" w:cs="Arial"/>
          <w:color w:val="000000"/>
          <w:lang w:val="pt-BR"/>
        </w:rPr>
        <w:fldChar w:fldCharType="separate"/>
      </w:r>
      <w:r w:rsidR="00E47EA9" w:rsidRPr="00190F09">
        <w:rPr>
          <w:lang w:val="pt-BR"/>
        </w:rPr>
        <w:t xml:space="preserve">Figura </w:t>
      </w:r>
      <w:r w:rsidR="00E47EA9">
        <w:rPr>
          <w:noProof/>
          <w:lang w:val="pt-BR"/>
        </w:rPr>
        <w:t>11</w:t>
      </w:r>
      <w:r w:rsidR="003E306C" w:rsidRPr="00190F09">
        <w:rPr>
          <w:rFonts w:eastAsia="Times New Roman" w:cs="Arial"/>
          <w:color w:val="000000"/>
          <w:lang w:val="pt-BR"/>
        </w:rPr>
        <w:fldChar w:fldCharType="end"/>
      </w:r>
      <w:r w:rsidR="003E306C" w:rsidRPr="00190F09">
        <w:rPr>
          <w:rFonts w:eastAsia="Times New Roman" w:cs="Arial"/>
          <w:color w:val="000000"/>
          <w:lang w:val="pt-BR"/>
        </w:rPr>
        <w:t xml:space="preserve">). </w:t>
      </w:r>
      <w:r w:rsidR="00243A65" w:rsidRPr="00190F09">
        <w:rPr>
          <w:rFonts w:eastAsia="Times New Roman" w:cs="Arial"/>
          <w:color w:val="000000"/>
          <w:lang w:val="pt-BR"/>
        </w:rPr>
        <w:t>A hierarquia irá atualizar e incluir esse ficheiro em</w:t>
      </w:r>
      <w:r w:rsidR="003E306C" w:rsidRPr="00190F09">
        <w:rPr>
          <w:rFonts w:eastAsia="Times New Roman" w:cs="Arial"/>
          <w:color w:val="000000"/>
          <w:lang w:val="pt-BR"/>
        </w:rPr>
        <w:t xml:space="preserve"> </w:t>
      </w:r>
      <w:r w:rsidR="003E306C" w:rsidRPr="00190F09">
        <w:rPr>
          <w:rFonts w:eastAsia="Times New Roman" w:cs="Arial"/>
          <w:i/>
          <w:iCs/>
          <w:color w:val="000000"/>
          <w:lang w:val="pt-BR"/>
        </w:rPr>
        <w:t>Design Sources/Memory File</w:t>
      </w:r>
      <w:r w:rsidR="003E306C" w:rsidRPr="00190F09">
        <w:rPr>
          <w:rFonts w:eastAsia="Times New Roman" w:cs="Arial"/>
          <w:color w:val="000000"/>
          <w:lang w:val="pt-BR"/>
        </w:rPr>
        <w:t>.</w:t>
      </w:r>
    </w:p>
    <w:p w14:paraId="0EE6D901" w14:textId="16B2BA5D" w:rsidR="00EE5E13" w:rsidRPr="00190F09" w:rsidRDefault="00EE5E13" w:rsidP="00FE5CD4">
      <w:pPr>
        <w:rPr>
          <w:rFonts w:eastAsia="Times New Roman" w:cs="Arial"/>
          <w:color w:val="000000"/>
          <w:lang w:val="pt-BR"/>
        </w:rPr>
      </w:pPr>
    </w:p>
    <w:p w14:paraId="61A45242" w14:textId="77777777" w:rsidR="00090E1B" w:rsidRPr="00190F09" w:rsidRDefault="00090E1B" w:rsidP="00FE5CD4">
      <w:pPr>
        <w:rPr>
          <w:rFonts w:eastAsia="Times New Roman" w:cs="Arial"/>
          <w:color w:val="000000"/>
          <w:lang w:val="pt-BR"/>
        </w:rPr>
      </w:pPr>
    </w:p>
    <w:p w14:paraId="447B8711" w14:textId="376C1072" w:rsidR="00EE5E13" w:rsidRPr="00190F09" w:rsidRDefault="003E306C" w:rsidP="00FE5CD4">
      <w:pPr>
        <w:rPr>
          <w:rFonts w:eastAsia="Times New Roman" w:cs="Arial"/>
          <w:lang w:val="pt-BR"/>
        </w:rPr>
      </w:pPr>
      <w:r w:rsidRPr="00190F09">
        <w:rPr>
          <w:noProof/>
          <w:lang w:val="pt-BR" w:eastAsia="es-ES"/>
        </w:rPr>
        <w:lastRenderedPageBreak/>
        <w:drawing>
          <wp:inline distT="0" distB="0" distL="0" distR="0" wp14:anchorId="47BFC83F" wp14:editId="15D78E0C">
            <wp:extent cx="5731510" cy="3513455"/>
            <wp:effectExtent l="0" t="0" r="254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3513455"/>
                    </a:xfrm>
                    <a:prstGeom prst="rect">
                      <a:avLst/>
                    </a:prstGeom>
                  </pic:spPr>
                </pic:pic>
              </a:graphicData>
            </a:graphic>
          </wp:inline>
        </w:drawing>
      </w:r>
    </w:p>
    <w:p w14:paraId="01E70C8B" w14:textId="42FE3CF4" w:rsidR="00EE5E13" w:rsidRPr="00190F09" w:rsidRDefault="00EE5E13" w:rsidP="00EE5E13">
      <w:pPr>
        <w:pStyle w:val="Caption"/>
        <w:jc w:val="center"/>
        <w:rPr>
          <w:lang w:val="pt-BR"/>
        </w:rPr>
      </w:pPr>
      <w:bookmarkStart w:id="17" w:name="_Ref64867056"/>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11</w:t>
      </w:r>
      <w:r w:rsidR="004979D9" w:rsidRPr="00190F09">
        <w:rPr>
          <w:lang w:val="pt-BR"/>
        </w:rPr>
        <w:fldChar w:fldCharType="end"/>
      </w:r>
      <w:bookmarkEnd w:id="17"/>
      <w:r w:rsidR="003E306C" w:rsidRPr="00190F09">
        <w:rPr>
          <w:lang w:val="pt-BR"/>
        </w:rPr>
        <w:t xml:space="preserve">. </w:t>
      </w:r>
      <w:r w:rsidR="00F55727" w:rsidRPr="00190F09">
        <w:rPr>
          <w:lang w:val="pt-BR"/>
        </w:rPr>
        <w:t>Adicionar ficheiro de memória</w:t>
      </w:r>
      <w:r w:rsidR="003E306C" w:rsidRPr="00190F09">
        <w:rPr>
          <w:lang w:val="pt-BR"/>
        </w:rPr>
        <w:t xml:space="preserve"> boot_main.mem</w:t>
      </w:r>
    </w:p>
    <w:p w14:paraId="486B23A0" w14:textId="16C8E6C8" w:rsidR="00EE5E13" w:rsidRPr="00190F09" w:rsidRDefault="00EE5E13" w:rsidP="00FE5CD4">
      <w:pPr>
        <w:rPr>
          <w:rFonts w:eastAsia="Times New Roman" w:cs="Arial"/>
          <w:lang w:val="pt-BR"/>
        </w:rPr>
      </w:pPr>
    </w:p>
    <w:p w14:paraId="77296D0A" w14:textId="31FA6E24" w:rsidR="00A47563" w:rsidRPr="00190F09" w:rsidRDefault="00322376" w:rsidP="00FE5CD4">
      <w:pPr>
        <w:rPr>
          <w:rFonts w:eastAsia="Times New Roman" w:cs="Arial"/>
          <w:lang w:val="pt-BR"/>
        </w:rPr>
      </w:pPr>
      <w:r w:rsidRPr="00190F09">
        <w:rPr>
          <w:rFonts w:eastAsia="Times New Roman" w:cs="Arial"/>
          <w:lang w:val="pt-BR"/>
        </w:rPr>
        <w:t>O ficheiro</w:t>
      </w:r>
      <w:r w:rsidR="00A47563" w:rsidRPr="00190F09">
        <w:rPr>
          <w:rFonts w:eastAsia="Times New Roman" w:cs="Arial"/>
          <w:lang w:val="pt-BR"/>
        </w:rPr>
        <w:t xml:space="preserve"> (</w:t>
      </w:r>
      <w:r w:rsidR="00A47563" w:rsidRPr="00190F09">
        <w:rPr>
          <w:rFonts w:eastAsia="Times New Roman" w:cs="Arial"/>
          <w:i/>
          <w:lang w:val="pt-BR"/>
        </w:rPr>
        <w:t>boot_main.mem</w:t>
      </w:r>
      <w:r w:rsidR="00A47563" w:rsidRPr="00190F09">
        <w:rPr>
          <w:rFonts w:eastAsia="Times New Roman" w:cs="Arial"/>
          <w:lang w:val="pt-BR"/>
        </w:rPr>
        <w:t xml:space="preserve">) </w:t>
      </w:r>
      <w:r w:rsidRPr="00190F09">
        <w:rPr>
          <w:rFonts w:eastAsia="Times New Roman" w:cs="Arial"/>
          <w:lang w:val="pt-BR"/>
        </w:rPr>
        <w:t>é utilizado para inicializar a</w:t>
      </w:r>
      <w:r w:rsidR="00A47563" w:rsidRPr="00190F09">
        <w:rPr>
          <w:rFonts w:eastAsia="Times New Roman" w:cs="Arial"/>
          <w:lang w:val="pt-BR"/>
        </w:rPr>
        <w:t xml:space="preserve"> </w:t>
      </w:r>
      <w:r w:rsidRPr="00190F09">
        <w:rPr>
          <w:rFonts w:eastAsia="Times New Roman" w:cs="Arial"/>
          <w:lang w:val="pt-BR"/>
        </w:rPr>
        <w:t>ROM de inicialização do nosso SoC, invocando-o como parâmetro no ficheiro</w:t>
      </w:r>
      <w:r w:rsidR="00A47563" w:rsidRPr="00190F09">
        <w:rPr>
          <w:rFonts w:eastAsia="Times New Roman" w:cs="Arial"/>
          <w:lang w:val="pt-BR"/>
        </w:rPr>
        <w:t xml:space="preserve"> </w:t>
      </w:r>
      <w:r w:rsidR="00A47563" w:rsidRPr="00190F09">
        <w:rPr>
          <w:rFonts w:cs="Arial"/>
          <w:i/>
          <w:lang w:val="pt-BR"/>
        </w:rPr>
        <w:t>[RVfpgaPath]/</w:t>
      </w:r>
      <w:r w:rsidR="00E96E52" w:rsidRPr="00190F09">
        <w:rPr>
          <w:rFonts w:cs="Arial"/>
          <w:i/>
          <w:lang w:val="pt-BR"/>
        </w:rPr>
        <w:t>RVfpga/</w:t>
      </w:r>
      <w:r w:rsidR="00A47563" w:rsidRPr="00190F09">
        <w:rPr>
          <w:rFonts w:eastAsia="Times New Roman" w:cs="Arial"/>
          <w:i/>
          <w:color w:val="000000"/>
          <w:lang w:val="pt-BR"/>
        </w:rPr>
        <w:t>src/rvfpga</w:t>
      </w:r>
      <w:r w:rsidR="001E1A1B" w:rsidRPr="00190F09">
        <w:rPr>
          <w:rFonts w:eastAsia="Times New Roman" w:cs="Arial"/>
          <w:i/>
          <w:color w:val="000000"/>
          <w:lang w:val="pt-BR"/>
        </w:rPr>
        <w:t>nexys</w:t>
      </w:r>
      <w:r w:rsidR="00A47563" w:rsidRPr="00190F09">
        <w:rPr>
          <w:rFonts w:eastAsia="Times New Roman" w:cs="Arial"/>
          <w:i/>
          <w:color w:val="000000"/>
          <w:lang w:val="pt-BR"/>
        </w:rPr>
        <w:t>.rv</w:t>
      </w:r>
      <w:r w:rsidR="00A47563" w:rsidRPr="00190F09">
        <w:rPr>
          <w:rFonts w:eastAsia="Times New Roman" w:cs="Arial"/>
          <w:lang w:val="pt-BR"/>
        </w:rPr>
        <w:t>:</w:t>
      </w:r>
    </w:p>
    <w:p w14:paraId="4B0EE084" w14:textId="39850C73" w:rsidR="00A47563" w:rsidRPr="00190F09" w:rsidRDefault="00A47563" w:rsidP="00FE5CD4">
      <w:pPr>
        <w:rPr>
          <w:rFonts w:eastAsia="Times New Roman" w:cs="Arial"/>
          <w:lang w:val="pt-BR"/>
        </w:rPr>
      </w:pPr>
    </w:p>
    <w:p w14:paraId="403B7523" w14:textId="0878551C" w:rsidR="00A47563" w:rsidRPr="00190F09" w:rsidRDefault="00A47563" w:rsidP="0072706F">
      <w:pPr>
        <w:jc w:val="center"/>
        <w:rPr>
          <w:rFonts w:eastAsia="Times New Roman" w:cs="Arial"/>
          <w:lang w:val="pt-BR"/>
        </w:rPr>
      </w:pPr>
      <w:r w:rsidRPr="00190F09">
        <w:rPr>
          <w:noProof/>
          <w:lang w:val="pt-BR" w:eastAsia="es-ES"/>
        </w:rPr>
        <w:drawing>
          <wp:inline distT="0" distB="0" distL="0" distR="0" wp14:anchorId="60A982B6" wp14:editId="62087933">
            <wp:extent cx="3600450" cy="35242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600450" cy="352425"/>
                    </a:xfrm>
                    <a:prstGeom prst="rect">
                      <a:avLst/>
                    </a:prstGeom>
                  </pic:spPr>
                </pic:pic>
              </a:graphicData>
            </a:graphic>
          </wp:inline>
        </w:drawing>
      </w:r>
    </w:p>
    <w:p w14:paraId="0B65B9D7" w14:textId="65BBC802" w:rsidR="0083675A" w:rsidRPr="00190F09" w:rsidRDefault="0083675A" w:rsidP="0083675A">
      <w:pPr>
        <w:rPr>
          <w:rFonts w:eastAsia="Times New Roman" w:cs="Arial"/>
          <w:lang w:val="pt-BR"/>
        </w:rPr>
      </w:pPr>
    </w:p>
    <w:p w14:paraId="6FF4D349" w14:textId="16BBB183" w:rsidR="0083675A" w:rsidRPr="00190F09" w:rsidRDefault="00322376" w:rsidP="0083675A">
      <w:pPr>
        <w:rPr>
          <w:rFonts w:eastAsia="Times New Roman" w:cs="Arial"/>
          <w:lang w:val="pt-BR"/>
        </w:rPr>
      </w:pPr>
      <w:r w:rsidRPr="00190F09">
        <w:rPr>
          <w:rFonts w:eastAsia="Times New Roman" w:cs="Arial"/>
          <w:lang w:val="pt-BR"/>
        </w:rPr>
        <w:t>A secção 6.A do Guia de Introdução contém mais informações sobre este ficheiro</w:t>
      </w:r>
      <w:r w:rsidR="0083675A" w:rsidRPr="00190F09">
        <w:rPr>
          <w:rFonts w:eastAsia="Times New Roman" w:cs="Arial"/>
          <w:lang w:val="pt-BR"/>
        </w:rPr>
        <w:t>.</w:t>
      </w:r>
    </w:p>
    <w:p w14:paraId="38EF5212" w14:textId="232B295D" w:rsidR="00EE5E13" w:rsidRPr="00190F09" w:rsidRDefault="00EE5E13" w:rsidP="00FE5CD4">
      <w:pPr>
        <w:rPr>
          <w:rFonts w:ascii="Times New Roman" w:eastAsia="Times New Roman" w:hAnsi="Times New Roman"/>
          <w:sz w:val="24"/>
          <w:szCs w:val="24"/>
          <w:lang w:val="pt-BR"/>
        </w:rPr>
      </w:pPr>
    </w:p>
    <w:p w14:paraId="49DE9CCA" w14:textId="77777777" w:rsidR="00A47563" w:rsidRPr="00190F09" w:rsidRDefault="00A47563" w:rsidP="00FE5CD4">
      <w:pPr>
        <w:rPr>
          <w:rFonts w:ascii="Times New Roman" w:eastAsia="Times New Roman" w:hAnsi="Times New Roman"/>
          <w:sz w:val="24"/>
          <w:szCs w:val="24"/>
          <w:lang w:val="pt-BR"/>
        </w:rPr>
      </w:pPr>
    </w:p>
    <w:p w14:paraId="0E38E943" w14:textId="604EA9CF" w:rsidR="00CE533C" w:rsidRPr="00190F09" w:rsidRDefault="00322376" w:rsidP="00FE5CD4">
      <w:pPr>
        <w:rPr>
          <w:rFonts w:eastAsia="Times New Roman" w:cs="Arial"/>
          <w:szCs w:val="24"/>
          <w:lang w:val="pt-BR"/>
        </w:rPr>
      </w:pPr>
      <w:r w:rsidRPr="00190F09">
        <w:rPr>
          <w:rFonts w:eastAsia="Times New Roman" w:cs="Arial"/>
          <w:b/>
          <w:bCs/>
          <w:color w:val="000000"/>
          <w:u w:val="single"/>
          <w:lang w:val="pt-BR"/>
        </w:rPr>
        <w:t xml:space="preserve">Pastas </w:t>
      </w:r>
      <w:r w:rsidR="00295097">
        <w:rPr>
          <w:rFonts w:eastAsia="Times New Roman" w:cs="Arial"/>
          <w:b/>
          <w:bCs/>
          <w:color w:val="000000"/>
          <w:u w:val="single"/>
          <w:lang w:val="pt-BR"/>
        </w:rPr>
        <w:t>a</w:t>
      </w:r>
      <w:r w:rsidRPr="00190F09">
        <w:rPr>
          <w:rFonts w:eastAsia="Times New Roman" w:cs="Arial"/>
          <w:b/>
          <w:bCs/>
          <w:color w:val="000000"/>
          <w:u w:val="single"/>
          <w:lang w:val="pt-BR"/>
        </w:rPr>
        <w:t xml:space="preserve"> inclu</w:t>
      </w:r>
      <w:r w:rsidR="00295097">
        <w:rPr>
          <w:rFonts w:eastAsia="Times New Roman" w:cs="Arial"/>
          <w:b/>
          <w:bCs/>
          <w:color w:val="000000"/>
          <w:u w:val="single"/>
          <w:lang w:val="pt-BR"/>
        </w:rPr>
        <w:t>ir</w:t>
      </w:r>
      <w:r w:rsidR="00ED145B" w:rsidRPr="00190F09">
        <w:rPr>
          <w:rFonts w:eastAsia="Times New Roman" w:cs="Arial"/>
          <w:b/>
          <w:bCs/>
          <w:color w:val="000000"/>
          <w:lang w:val="pt-BR"/>
        </w:rPr>
        <w:t xml:space="preserve">: </w:t>
      </w:r>
      <w:r w:rsidRPr="00190F09">
        <w:rPr>
          <w:rFonts w:eastAsia="Times New Roman" w:cs="Arial"/>
          <w:szCs w:val="24"/>
          <w:lang w:val="pt-BR"/>
        </w:rPr>
        <w:t xml:space="preserve">Finalmente, incluir duas pastas para a </w:t>
      </w:r>
      <w:r w:rsidR="00295097" w:rsidRPr="00190F09">
        <w:rPr>
          <w:rFonts w:eastAsia="Times New Roman" w:cs="Arial"/>
          <w:szCs w:val="24"/>
          <w:lang w:val="pt-BR"/>
        </w:rPr>
        <w:t>Plataforma</w:t>
      </w:r>
      <w:r w:rsidRPr="00190F09">
        <w:rPr>
          <w:rFonts w:eastAsia="Times New Roman" w:cs="Arial"/>
          <w:szCs w:val="24"/>
          <w:lang w:val="pt-BR"/>
        </w:rPr>
        <w:t xml:space="preserve"> </w:t>
      </w:r>
      <w:r w:rsidR="00FF51F5" w:rsidRPr="00190F09">
        <w:rPr>
          <w:rFonts w:eastAsia="Times New Roman" w:cs="Arial"/>
          <w:szCs w:val="24"/>
          <w:lang w:val="pt-BR"/>
        </w:rPr>
        <w:t>Pulp (</w:t>
      </w:r>
      <w:r w:rsidR="001B4643" w:rsidRPr="00190F09">
        <w:rPr>
          <w:rFonts w:eastAsia="Times New Roman" w:cs="Arial"/>
          <w:szCs w:val="24"/>
          <w:lang w:val="pt-BR"/>
        </w:rPr>
        <w:t xml:space="preserve">ver </w:t>
      </w:r>
      <w:r w:rsidR="00FF51F5" w:rsidRPr="00190F09">
        <w:rPr>
          <w:rFonts w:eastAsia="Times New Roman" w:cs="Arial"/>
          <w:szCs w:val="24"/>
          <w:lang w:val="pt-BR"/>
        </w:rPr>
        <w:fldChar w:fldCharType="begin"/>
      </w:r>
      <w:r w:rsidR="00FF51F5" w:rsidRPr="00190F09">
        <w:rPr>
          <w:rFonts w:eastAsia="Times New Roman" w:cs="Arial"/>
          <w:szCs w:val="24"/>
          <w:lang w:val="pt-BR"/>
        </w:rPr>
        <w:instrText xml:space="preserve"> REF _Ref64867964 \h </w:instrText>
      </w:r>
      <w:r w:rsidR="00FF51F5" w:rsidRPr="00190F09">
        <w:rPr>
          <w:rFonts w:eastAsia="Times New Roman" w:cs="Arial"/>
          <w:szCs w:val="24"/>
          <w:lang w:val="pt-BR"/>
        </w:rPr>
      </w:r>
      <w:r w:rsidR="00FF51F5" w:rsidRPr="00190F09">
        <w:rPr>
          <w:rFonts w:eastAsia="Times New Roman" w:cs="Arial"/>
          <w:szCs w:val="24"/>
          <w:lang w:val="pt-BR"/>
        </w:rPr>
        <w:fldChar w:fldCharType="separate"/>
      </w:r>
      <w:r w:rsidR="00E47EA9" w:rsidRPr="00190F09">
        <w:rPr>
          <w:lang w:val="pt-BR"/>
        </w:rPr>
        <w:t xml:space="preserve">Figura </w:t>
      </w:r>
      <w:r w:rsidR="00E47EA9">
        <w:rPr>
          <w:noProof/>
          <w:lang w:val="pt-BR"/>
        </w:rPr>
        <w:t>12</w:t>
      </w:r>
      <w:r w:rsidR="00FF51F5" w:rsidRPr="00190F09">
        <w:rPr>
          <w:rFonts w:eastAsia="Times New Roman" w:cs="Arial"/>
          <w:szCs w:val="24"/>
          <w:lang w:val="pt-BR"/>
        </w:rPr>
        <w:fldChar w:fldCharType="end"/>
      </w:r>
      <w:r w:rsidR="00FF51F5" w:rsidRPr="00190F09">
        <w:rPr>
          <w:rFonts w:eastAsia="Times New Roman" w:cs="Arial"/>
          <w:szCs w:val="24"/>
          <w:lang w:val="pt-BR"/>
        </w:rPr>
        <w:t xml:space="preserve">). </w:t>
      </w:r>
      <w:r w:rsidRPr="00190F09">
        <w:rPr>
          <w:rFonts w:eastAsia="Times New Roman" w:cs="Arial"/>
          <w:szCs w:val="24"/>
          <w:lang w:val="pt-BR"/>
        </w:rPr>
        <w:t>No painel</w:t>
      </w:r>
      <w:r w:rsidR="00FF51F5" w:rsidRPr="00190F09">
        <w:rPr>
          <w:rFonts w:eastAsia="Times New Roman" w:cs="Arial"/>
          <w:szCs w:val="24"/>
          <w:lang w:val="pt-BR"/>
        </w:rPr>
        <w:t xml:space="preserve"> </w:t>
      </w:r>
      <w:r w:rsidR="00FF51F5" w:rsidRPr="00190F09">
        <w:rPr>
          <w:rFonts w:eastAsia="Times New Roman" w:cs="Arial"/>
          <w:i/>
          <w:iCs/>
          <w:szCs w:val="24"/>
          <w:lang w:val="pt-BR"/>
        </w:rPr>
        <w:t>Flow Navigator</w:t>
      </w:r>
      <w:r w:rsidR="00FF51F5" w:rsidRPr="00190F09">
        <w:rPr>
          <w:rFonts w:eastAsia="Times New Roman" w:cs="Arial"/>
          <w:szCs w:val="24"/>
          <w:lang w:val="pt-BR"/>
        </w:rPr>
        <w:t xml:space="preserve"> cli</w:t>
      </w:r>
      <w:r w:rsidRPr="00190F09">
        <w:rPr>
          <w:rFonts w:eastAsia="Times New Roman" w:cs="Arial"/>
          <w:szCs w:val="24"/>
          <w:lang w:val="pt-BR"/>
        </w:rPr>
        <w:t>que</w:t>
      </w:r>
      <w:r w:rsidR="00FF51F5" w:rsidRPr="00190F09">
        <w:rPr>
          <w:rFonts w:eastAsia="Times New Roman" w:cs="Arial"/>
          <w:szCs w:val="24"/>
          <w:lang w:val="pt-BR"/>
        </w:rPr>
        <w:t xml:space="preserve"> </w:t>
      </w:r>
      <w:r w:rsidRPr="00190F09">
        <w:rPr>
          <w:rFonts w:eastAsia="Times New Roman" w:cs="Arial"/>
          <w:szCs w:val="24"/>
          <w:lang w:val="pt-BR"/>
        </w:rPr>
        <w:t>em</w:t>
      </w:r>
      <w:r w:rsidR="00FF51F5" w:rsidRPr="00190F09">
        <w:rPr>
          <w:rFonts w:eastAsia="Times New Roman" w:cs="Arial"/>
          <w:szCs w:val="24"/>
          <w:lang w:val="pt-BR"/>
        </w:rPr>
        <w:t xml:space="preserve"> </w:t>
      </w:r>
      <w:r w:rsidR="00FF51F5" w:rsidRPr="00190F09">
        <w:rPr>
          <w:rFonts w:eastAsia="Times New Roman" w:cs="Arial"/>
          <w:iCs/>
          <w:szCs w:val="24"/>
          <w:lang w:val="pt-BR"/>
        </w:rPr>
        <w:t>Settings</w:t>
      </w:r>
      <w:r w:rsidR="00FF51F5" w:rsidRPr="00190F09">
        <w:rPr>
          <w:rFonts w:eastAsia="Times New Roman" w:cs="Arial"/>
          <w:szCs w:val="24"/>
          <w:lang w:val="pt-BR"/>
        </w:rPr>
        <w:t xml:space="preserve">, </w:t>
      </w:r>
      <w:r w:rsidRPr="00190F09">
        <w:rPr>
          <w:rFonts w:eastAsia="Times New Roman" w:cs="Arial"/>
          <w:szCs w:val="24"/>
          <w:lang w:val="pt-BR"/>
        </w:rPr>
        <w:t>e na janela que se abre clique em</w:t>
      </w:r>
      <w:r w:rsidR="00FF51F5" w:rsidRPr="00190F09">
        <w:rPr>
          <w:rFonts w:eastAsia="Times New Roman" w:cs="Arial"/>
          <w:szCs w:val="24"/>
          <w:lang w:val="pt-BR"/>
        </w:rPr>
        <w:t xml:space="preserve"> </w:t>
      </w:r>
      <w:r w:rsidR="007062E1" w:rsidRPr="00190F09">
        <w:rPr>
          <w:rFonts w:eastAsia="Times New Roman" w:cs="Arial"/>
          <w:i/>
          <w:szCs w:val="24"/>
          <w:lang w:val="pt-BR"/>
        </w:rPr>
        <w:t>General</w:t>
      </w:r>
      <w:r w:rsidR="007062E1" w:rsidRPr="00190F09">
        <w:rPr>
          <w:rFonts w:eastAsia="Times New Roman" w:cs="Arial"/>
          <w:szCs w:val="24"/>
          <w:lang w:val="pt-BR"/>
        </w:rPr>
        <w:t xml:space="preserve"> </w:t>
      </w:r>
      <w:r w:rsidRPr="00190F09">
        <w:rPr>
          <w:rFonts w:eastAsia="Times New Roman" w:cs="Arial"/>
          <w:szCs w:val="24"/>
          <w:lang w:val="pt-BR"/>
        </w:rPr>
        <w:t>e depois em</w:t>
      </w:r>
      <w:r w:rsidR="007062E1" w:rsidRPr="00190F09">
        <w:rPr>
          <w:rFonts w:eastAsia="Times New Roman" w:cs="Arial"/>
          <w:szCs w:val="24"/>
          <w:lang w:val="pt-BR"/>
        </w:rPr>
        <w:t xml:space="preserve"> </w:t>
      </w:r>
      <w:r w:rsidR="007062E1" w:rsidRPr="00190F09">
        <w:rPr>
          <w:rFonts w:eastAsia="Times New Roman" w:cs="Arial"/>
          <w:i/>
          <w:szCs w:val="24"/>
          <w:lang w:val="pt-BR"/>
        </w:rPr>
        <w:t>Verilog options</w:t>
      </w:r>
      <w:r w:rsidR="007062E1" w:rsidRPr="00190F09">
        <w:rPr>
          <w:rFonts w:eastAsia="Times New Roman" w:cs="Arial"/>
          <w:szCs w:val="24"/>
          <w:lang w:val="pt-BR"/>
        </w:rPr>
        <w:t xml:space="preserve"> (</w:t>
      </w:r>
      <w:r w:rsidR="007062E1" w:rsidRPr="00190F09">
        <w:rPr>
          <w:noProof/>
          <w:lang w:val="pt-BR" w:eastAsia="es-ES"/>
        </w:rPr>
        <w:drawing>
          <wp:inline distT="0" distB="0" distL="0" distR="0" wp14:anchorId="4CF079F5" wp14:editId="4083967A">
            <wp:extent cx="276225" cy="27622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6225" cy="276225"/>
                    </a:xfrm>
                    <a:prstGeom prst="rect">
                      <a:avLst/>
                    </a:prstGeom>
                  </pic:spPr>
                </pic:pic>
              </a:graphicData>
            </a:graphic>
          </wp:inline>
        </w:drawing>
      </w:r>
      <w:r w:rsidR="007062E1" w:rsidRPr="00190F09">
        <w:rPr>
          <w:rFonts w:eastAsia="Times New Roman" w:cs="Arial"/>
          <w:szCs w:val="24"/>
          <w:lang w:val="pt-BR"/>
        </w:rPr>
        <w:t xml:space="preserve">). </w:t>
      </w:r>
      <w:r w:rsidR="007C2A33" w:rsidRPr="00190F09">
        <w:rPr>
          <w:rFonts w:eastAsia="Times New Roman" w:cs="Arial"/>
          <w:szCs w:val="24"/>
          <w:lang w:val="pt-BR"/>
        </w:rPr>
        <w:t>Na nova janela, adicione os dois seguintes diretórios, clicando em</w:t>
      </w:r>
      <w:r w:rsidR="007062E1" w:rsidRPr="00190F09">
        <w:rPr>
          <w:rFonts w:eastAsia="Times New Roman" w:cs="Arial"/>
          <w:szCs w:val="24"/>
          <w:lang w:val="pt-BR"/>
        </w:rPr>
        <w:t xml:space="preserve"> </w:t>
      </w:r>
      <w:r w:rsidR="007062E1" w:rsidRPr="00190F09">
        <w:rPr>
          <w:noProof/>
          <w:lang w:val="pt-BR" w:eastAsia="es-ES"/>
        </w:rPr>
        <w:drawing>
          <wp:inline distT="0" distB="0" distL="0" distR="0" wp14:anchorId="1823CECD" wp14:editId="30C143D3">
            <wp:extent cx="200025" cy="190500"/>
            <wp:effectExtent l="0" t="0" r="952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0025" cy="190500"/>
                    </a:xfrm>
                    <a:prstGeom prst="rect">
                      <a:avLst/>
                    </a:prstGeom>
                  </pic:spPr>
                </pic:pic>
              </a:graphicData>
            </a:graphic>
          </wp:inline>
        </w:drawing>
      </w:r>
      <w:r w:rsidR="007062E1" w:rsidRPr="00190F09">
        <w:rPr>
          <w:rFonts w:eastAsia="Times New Roman" w:cs="Arial"/>
          <w:szCs w:val="24"/>
          <w:lang w:val="pt-BR"/>
        </w:rPr>
        <w:t xml:space="preserve"> </w:t>
      </w:r>
      <w:r w:rsidR="007C2A33" w:rsidRPr="00190F09">
        <w:rPr>
          <w:rFonts w:eastAsia="Times New Roman" w:cs="Arial"/>
          <w:szCs w:val="24"/>
          <w:lang w:val="pt-BR"/>
        </w:rPr>
        <w:t>e navegando para os diretórios</w:t>
      </w:r>
      <w:r w:rsidR="007062E1" w:rsidRPr="00190F09">
        <w:rPr>
          <w:rFonts w:eastAsia="Times New Roman" w:cs="Arial"/>
          <w:szCs w:val="24"/>
          <w:lang w:val="pt-BR"/>
        </w:rPr>
        <w:t>:</w:t>
      </w:r>
    </w:p>
    <w:p w14:paraId="2DE923B2" w14:textId="01C1C7EA" w:rsidR="00FF51F5" w:rsidRPr="00190F09" w:rsidRDefault="00FF51F5" w:rsidP="00FE5CD4">
      <w:pPr>
        <w:rPr>
          <w:rFonts w:eastAsia="Times New Roman" w:cs="Arial"/>
          <w:szCs w:val="24"/>
          <w:lang w:val="pt-BR"/>
        </w:rPr>
      </w:pPr>
    </w:p>
    <w:p w14:paraId="4F541B34" w14:textId="54BB67B7" w:rsidR="007062E1" w:rsidRPr="00190F09" w:rsidRDefault="00FF51F5" w:rsidP="007062E1">
      <w:pPr>
        <w:ind w:right="-897"/>
        <w:rPr>
          <w:rFonts w:ascii="Courier New" w:eastAsia="Times New Roman" w:hAnsi="Courier New" w:cs="Courier New"/>
          <w:sz w:val="16"/>
          <w:szCs w:val="24"/>
          <w:lang w:val="pt-BR"/>
        </w:rPr>
      </w:pPr>
      <w:r w:rsidRPr="00190F09">
        <w:rPr>
          <w:rFonts w:ascii="Courier New" w:hAnsi="Courier New" w:cs="Courier New"/>
          <w:sz w:val="16"/>
          <w:lang w:val="pt-BR"/>
        </w:rPr>
        <w:t>[RVfpgaPath]</w:t>
      </w:r>
      <w:r w:rsidRPr="00190F09">
        <w:rPr>
          <w:rFonts w:ascii="Courier New" w:eastAsia="Times New Roman" w:hAnsi="Courier New" w:cs="Courier New"/>
          <w:sz w:val="16"/>
          <w:szCs w:val="24"/>
          <w:lang w:val="pt-BR"/>
        </w:rPr>
        <w:t>/</w:t>
      </w:r>
      <w:r w:rsidR="00E96E52" w:rsidRPr="00190F09">
        <w:rPr>
          <w:rFonts w:ascii="Courier New" w:eastAsia="Times New Roman" w:hAnsi="Courier New" w:cs="Courier New"/>
          <w:sz w:val="16"/>
          <w:szCs w:val="24"/>
          <w:lang w:val="pt-BR"/>
        </w:rPr>
        <w:t>RVfpga/</w:t>
      </w:r>
      <w:r w:rsidRPr="00190F09">
        <w:rPr>
          <w:rFonts w:ascii="Courier New" w:eastAsia="Times New Roman" w:hAnsi="Courier New" w:cs="Courier New"/>
          <w:sz w:val="16"/>
          <w:szCs w:val="24"/>
          <w:lang w:val="pt-BR"/>
        </w:rPr>
        <w:t>src/SweRVolfSoC/Interconnect/AxiInterconnect/pulp-p</w:t>
      </w:r>
      <w:r w:rsidR="007062E1" w:rsidRPr="00190F09">
        <w:rPr>
          <w:rFonts w:ascii="Courier New" w:eastAsia="Times New Roman" w:hAnsi="Courier New" w:cs="Courier New"/>
          <w:sz w:val="16"/>
          <w:szCs w:val="24"/>
          <w:lang w:val="pt-BR"/>
        </w:rPr>
        <w:t>latform.org__axi_0.25.0/include</w:t>
      </w:r>
    </w:p>
    <w:p w14:paraId="4E1A0473" w14:textId="229EE336" w:rsidR="00FF51F5" w:rsidRPr="00190F09" w:rsidRDefault="00FF51F5" w:rsidP="007062E1">
      <w:pPr>
        <w:ind w:right="-897"/>
        <w:rPr>
          <w:rFonts w:ascii="Courier New" w:eastAsia="Times New Roman" w:hAnsi="Courier New" w:cs="Courier New"/>
          <w:sz w:val="16"/>
          <w:szCs w:val="24"/>
          <w:lang w:val="pt-BR"/>
        </w:rPr>
      </w:pPr>
      <w:r w:rsidRPr="00190F09">
        <w:rPr>
          <w:rFonts w:ascii="Courier New" w:hAnsi="Courier New" w:cs="Courier New"/>
          <w:sz w:val="16"/>
          <w:lang w:val="pt-BR"/>
        </w:rPr>
        <w:t>[RVfpgaPath]</w:t>
      </w:r>
      <w:r w:rsidRPr="00190F09">
        <w:rPr>
          <w:rFonts w:ascii="Courier New" w:eastAsia="Times New Roman" w:hAnsi="Courier New" w:cs="Courier New"/>
          <w:sz w:val="16"/>
          <w:szCs w:val="24"/>
          <w:lang w:val="pt-BR"/>
        </w:rPr>
        <w:t>/</w:t>
      </w:r>
      <w:r w:rsidR="00E96E52" w:rsidRPr="00190F09">
        <w:rPr>
          <w:rFonts w:ascii="Courier New" w:eastAsia="Times New Roman" w:hAnsi="Courier New" w:cs="Courier New"/>
          <w:sz w:val="16"/>
          <w:szCs w:val="24"/>
          <w:lang w:val="pt-BR"/>
        </w:rPr>
        <w:t>RVfpga/</w:t>
      </w:r>
      <w:r w:rsidRPr="00190F09">
        <w:rPr>
          <w:rFonts w:ascii="Courier New" w:eastAsia="Times New Roman" w:hAnsi="Courier New" w:cs="Courier New"/>
          <w:sz w:val="16"/>
          <w:szCs w:val="24"/>
          <w:lang w:val="pt-BR"/>
        </w:rPr>
        <w:t>src/OtherSources/pulp-platform.org__common_cells_1.20.0/include</w:t>
      </w:r>
    </w:p>
    <w:p w14:paraId="16A49AE7" w14:textId="46D536D7" w:rsidR="00CE533C" w:rsidRPr="00190F09" w:rsidRDefault="00CE533C" w:rsidP="00FE5CD4">
      <w:pPr>
        <w:rPr>
          <w:rFonts w:ascii="Times New Roman" w:eastAsia="Times New Roman" w:hAnsi="Times New Roman"/>
          <w:sz w:val="24"/>
          <w:szCs w:val="24"/>
          <w:lang w:val="pt-BR"/>
        </w:rPr>
      </w:pPr>
    </w:p>
    <w:p w14:paraId="226AEF63" w14:textId="23B9E13E" w:rsidR="007062E1" w:rsidRPr="00190F09" w:rsidRDefault="007062E1" w:rsidP="007062E1">
      <w:pPr>
        <w:ind w:left="-1134"/>
        <w:rPr>
          <w:rFonts w:ascii="Times New Roman" w:eastAsia="Times New Roman" w:hAnsi="Times New Roman"/>
          <w:sz w:val="24"/>
          <w:szCs w:val="24"/>
          <w:lang w:val="pt-BR"/>
        </w:rPr>
      </w:pPr>
      <w:r w:rsidRPr="00190F09">
        <w:rPr>
          <w:noProof/>
          <w:lang w:val="pt-BR" w:eastAsia="es-ES"/>
        </w:rPr>
        <w:lastRenderedPageBreak/>
        <w:drawing>
          <wp:inline distT="0" distB="0" distL="0" distR="0" wp14:anchorId="7EDD127A" wp14:editId="3C24BAB3">
            <wp:extent cx="7191375" cy="383949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202597" cy="3845481"/>
                    </a:xfrm>
                    <a:prstGeom prst="rect">
                      <a:avLst/>
                    </a:prstGeom>
                  </pic:spPr>
                </pic:pic>
              </a:graphicData>
            </a:graphic>
          </wp:inline>
        </w:drawing>
      </w:r>
    </w:p>
    <w:p w14:paraId="2D02BB4D" w14:textId="77777777" w:rsidR="007062E1" w:rsidRPr="00190F09" w:rsidRDefault="007062E1" w:rsidP="007062E1">
      <w:pPr>
        <w:ind w:left="-1134"/>
        <w:rPr>
          <w:rFonts w:ascii="Times New Roman" w:eastAsia="Times New Roman" w:hAnsi="Times New Roman"/>
          <w:sz w:val="24"/>
          <w:szCs w:val="24"/>
          <w:lang w:val="pt-BR"/>
        </w:rPr>
      </w:pPr>
    </w:p>
    <w:p w14:paraId="59A1329C" w14:textId="4430C5C6" w:rsidR="00CE533C" w:rsidRPr="00190F09" w:rsidRDefault="00CE533C" w:rsidP="00CE533C">
      <w:pPr>
        <w:pStyle w:val="Caption"/>
        <w:jc w:val="center"/>
        <w:rPr>
          <w:lang w:val="pt-BR"/>
        </w:rPr>
      </w:pPr>
      <w:bookmarkStart w:id="18" w:name="_Ref64867964"/>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12</w:t>
      </w:r>
      <w:r w:rsidR="004979D9" w:rsidRPr="00190F09">
        <w:rPr>
          <w:lang w:val="pt-BR"/>
        </w:rPr>
        <w:fldChar w:fldCharType="end"/>
      </w:r>
      <w:bookmarkEnd w:id="18"/>
      <w:r w:rsidRPr="00190F09">
        <w:rPr>
          <w:lang w:val="pt-BR"/>
        </w:rPr>
        <w:t xml:space="preserve">. </w:t>
      </w:r>
      <w:r w:rsidR="007C2A33" w:rsidRPr="00190F09">
        <w:rPr>
          <w:lang w:val="pt-BR"/>
        </w:rPr>
        <w:t>Pastas a incluir na Plataforma</w:t>
      </w:r>
      <w:r w:rsidR="00FF51F5" w:rsidRPr="00190F09">
        <w:rPr>
          <w:lang w:val="pt-BR"/>
        </w:rPr>
        <w:t xml:space="preserve"> Pulp</w:t>
      </w:r>
    </w:p>
    <w:p w14:paraId="201536B7" w14:textId="77777777" w:rsidR="00CE533C" w:rsidRPr="00190F09" w:rsidRDefault="00CE533C" w:rsidP="00FE5CD4">
      <w:pPr>
        <w:rPr>
          <w:rFonts w:ascii="Times New Roman" w:eastAsia="Times New Roman" w:hAnsi="Times New Roman"/>
          <w:sz w:val="24"/>
          <w:szCs w:val="24"/>
          <w:lang w:val="pt-BR"/>
        </w:rPr>
      </w:pPr>
    </w:p>
    <w:p w14:paraId="478B83C8" w14:textId="77777777" w:rsidR="00CE533C" w:rsidRPr="00190F09" w:rsidRDefault="00CE533C" w:rsidP="00FE5CD4">
      <w:pPr>
        <w:rPr>
          <w:rFonts w:ascii="Times New Roman" w:eastAsia="Times New Roman" w:hAnsi="Times New Roman"/>
          <w:sz w:val="24"/>
          <w:szCs w:val="24"/>
          <w:lang w:val="pt-BR"/>
        </w:rPr>
      </w:pPr>
    </w:p>
    <w:p w14:paraId="4B2AA769" w14:textId="02BB88D9" w:rsidR="00D323EE" w:rsidRPr="00190F09" w:rsidRDefault="007C2A33" w:rsidP="00D323EE">
      <w:pPr>
        <w:textAlignment w:val="baseline"/>
        <w:rPr>
          <w:rFonts w:eastAsia="Times New Roman" w:cs="Arial"/>
          <w:b/>
          <w:color w:val="000000"/>
          <w:lang w:val="pt-BR"/>
        </w:rPr>
      </w:pPr>
      <w:r w:rsidRPr="00190F09">
        <w:rPr>
          <w:rFonts w:eastAsia="Times New Roman" w:cs="Arial"/>
          <w:b/>
          <w:color w:val="000000"/>
          <w:lang w:val="pt-BR"/>
        </w:rPr>
        <w:t>Passo</w:t>
      </w:r>
      <w:r w:rsidR="00DA3AB5" w:rsidRPr="00190F09">
        <w:rPr>
          <w:rFonts w:eastAsia="Times New Roman" w:cs="Arial"/>
          <w:b/>
          <w:color w:val="000000"/>
          <w:lang w:val="pt-BR"/>
        </w:rPr>
        <w:t xml:space="preserve"> 6</w:t>
      </w:r>
      <w:r w:rsidR="00D323EE" w:rsidRPr="00190F09">
        <w:rPr>
          <w:rFonts w:eastAsia="Times New Roman" w:cs="Arial"/>
          <w:b/>
          <w:color w:val="000000"/>
          <w:lang w:val="pt-BR"/>
        </w:rPr>
        <w:t xml:space="preserve">. </w:t>
      </w:r>
      <w:r w:rsidRPr="00190F09">
        <w:rPr>
          <w:rFonts w:eastAsia="Times New Roman" w:cs="Arial"/>
          <w:b/>
          <w:color w:val="000000"/>
          <w:lang w:val="pt-BR"/>
        </w:rPr>
        <w:t>Geração do ficheiro de configuração (Bitstream)</w:t>
      </w:r>
    </w:p>
    <w:p w14:paraId="39E2C727" w14:textId="2893DBA1" w:rsidR="006E6278" w:rsidRPr="00190F09" w:rsidRDefault="007C2A33" w:rsidP="006E6278">
      <w:pPr>
        <w:textAlignment w:val="baseline"/>
        <w:rPr>
          <w:rFonts w:eastAsia="Times New Roman" w:cs="Arial"/>
          <w:color w:val="000000"/>
          <w:lang w:val="pt-BR"/>
        </w:rPr>
      </w:pPr>
      <w:r w:rsidRPr="00190F09">
        <w:rPr>
          <w:rFonts w:eastAsia="Times New Roman" w:cs="Arial"/>
          <w:lang w:val="pt-BR"/>
        </w:rPr>
        <w:t xml:space="preserve">Agora clique em </w:t>
      </w:r>
      <w:r w:rsidR="0053775B" w:rsidRPr="00190F09">
        <w:rPr>
          <w:rFonts w:eastAsia="Times New Roman" w:cs="Arial"/>
          <w:i/>
          <w:iCs/>
          <w:color w:val="000000"/>
          <w:lang w:val="pt-BR"/>
        </w:rPr>
        <w:t>Flow → Generate Bitstream</w:t>
      </w:r>
      <w:r w:rsidR="0053775B" w:rsidRPr="00190F09">
        <w:rPr>
          <w:rFonts w:eastAsia="Times New Roman" w:cs="Arial"/>
          <w:color w:val="000000"/>
          <w:lang w:val="pt-BR"/>
        </w:rPr>
        <w:t xml:space="preserve"> </w:t>
      </w:r>
      <w:r w:rsidRPr="00190F09">
        <w:rPr>
          <w:rFonts w:eastAsia="Times New Roman" w:cs="Arial"/>
          <w:color w:val="000000"/>
          <w:lang w:val="pt-BR"/>
        </w:rPr>
        <w:t xml:space="preserve">como mostra a </w:t>
      </w:r>
      <w:r w:rsidR="0053775B" w:rsidRPr="00190F09">
        <w:rPr>
          <w:rFonts w:eastAsia="Times New Roman" w:cs="Arial"/>
          <w:color w:val="000000"/>
          <w:lang w:val="pt-BR"/>
        </w:rPr>
        <w:fldChar w:fldCharType="begin"/>
      </w:r>
      <w:r w:rsidR="0053775B" w:rsidRPr="00190F09">
        <w:rPr>
          <w:rFonts w:eastAsia="Times New Roman" w:cs="Arial"/>
          <w:color w:val="000000"/>
          <w:lang w:val="pt-BR"/>
        </w:rPr>
        <w:instrText xml:space="preserve"> REF _Ref48433689 \h </w:instrText>
      </w:r>
      <w:r w:rsidR="0053775B" w:rsidRPr="00190F09">
        <w:rPr>
          <w:rFonts w:eastAsia="Times New Roman" w:cs="Arial"/>
          <w:color w:val="000000"/>
          <w:lang w:val="pt-BR"/>
        </w:rPr>
      </w:r>
      <w:r w:rsidR="0053775B" w:rsidRPr="00190F09">
        <w:rPr>
          <w:rFonts w:eastAsia="Times New Roman" w:cs="Arial"/>
          <w:color w:val="000000"/>
          <w:lang w:val="pt-BR"/>
        </w:rPr>
        <w:fldChar w:fldCharType="separate"/>
      </w:r>
      <w:r w:rsidR="00E47EA9" w:rsidRPr="00190F09">
        <w:rPr>
          <w:lang w:val="pt-BR"/>
        </w:rPr>
        <w:t xml:space="preserve">Figura </w:t>
      </w:r>
      <w:r w:rsidR="00E47EA9">
        <w:rPr>
          <w:noProof/>
          <w:lang w:val="pt-BR"/>
        </w:rPr>
        <w:t>13</w:t>
      </w:r>
      <w:r w:rsidR="0053775B" w:rsidRPr="00190F09">
        <w:rPr>
          <w:rFonts w:eastAsia="Times New Roman" w:cs="Arial"/>
          <w:color w:val="000000"/>
          <w:lang w:val="pt-BR"/>
        </w:rPr>
        <w:fldChar w:fldCharType="end"/>
      </w:r>
      <w:r w:rsidR="0053775B" w:rsidRPr="00190F09">
        <w:rPr>
          <w:rFonts w:eastAsia="Times New Roman" w:cs="Arial"/>
          <w:color w:val="000000"/>
          <w:lang w:val="pt-BR"/>
        </w:rPr>
        <w:t>.</w:t>
      </w:r>
      <w:r w:rsidR="00356E46" w:rsidRPr="00190F09">
        <w:rPr>
          <w:rFonts w:eastAsia="Times New Roman" w:cs="Arial"/>
          <w:color w:val="000000"/>
          <w:lang w:val="pt-BR"/>
        </w:rPr>
        <w:t xml:space="preserve"> </w:t>
      </w:r>
      <w:r w:rsidRPr="00190F09">
        <w:rPr>
          <w:rFonts w:eastAsia="Times New Roman" w:cs="Arial"/>
          <w:color w:val="000000"/>
          <w:lang w:val="pt-BR"/>
        </w:rPr>
        <w:t xml:space="preserve">Pode surgir uma janela que diz que não há resultados de implementação disponíveis e pede para lançar a síntese e implementação </w:t>
      </w:r>
      <w:r w:rsidR="00C167A5" w:rsidRPr="00190F09">
        <w:rPr>
          <w:rFonts w:eastAsia="Times New Roman" w:cs="Arial"/>
          <w:color w:val="000000"/>
          <w:lang w:val="pt-BR"/>
        </w:rPr>
        <w:t>(</w:t>
      </w:r>
      <w:r w:rsidR="001B4643" w:rsidRPr="00190F09">
        <w:rPr>
          <w:rFonts w:eastAsia="Times New Roman" w:cs="Arial"/>
          <w:color w:val="000000"/>
          <w:lang w:val="pt-BR"/>
        </w:rPr>
        <w:t xml:space="preserve">ver </w:t>
      </w:r>
      <w:r w:rsidR="00C167A5" w:rsidRPr="00190F09">
        <w:rPr>
          <w:rFonts w:eastAsia="Times New Roman" w:cs="Arial"/>
          <w:color w:val="000000"/>
          <w:lang w:val="pt-BR"/>
        </w:rPr>
        <w:fldChar w:fldCharType="begin"/>
      </w:r>
      <w:r w:rsidR="00C167A5" w:rsidRPr="00190F09">
        <w:rPr>
          <w:rFonts w:eastAsia="Times New Roman" w:cs="Arial"/>
          <w:color w:val="000000"/>
          <w:lang w:val="pt-BR"/>
        </w:rPr>
        <w:instrText xml:space="preserve"> REF _Ref52283618 \h </w:instrText>
      </w:r>
      <w:r w:rsidR="00C167A5" w:rsidRPr="00190F09">
        <w:rPr>
          <w:rFonts w:eastAsia="Times New Roman" w:cs="Arial"/>
          <w:color w:val="000000"/>
          <w:lang w:val="pt-BR"/>
        </w:rPr>
      </w:r>
      <w:r w:rsidR="00C167A5" w:rsidRPr="00190F09">
        <w:rPr>
          <w:rFonts w:eastAsia="Times New Roman" w:cs="Arial"/>
          <w:color w:val="000000"/>
          <w:lang w:val="pt-BR"/>
        </w:rPr>
        <w:fldChar w:fldCharType="separate"/>
      </w:r>
      <w:r w:rsidR="00E47EA9" w:rsidRPr="00190F09">
        <w:rPr>
          <w:lang w:val="pt-BR"/>
        </w:rPr>
        <w:t xml:space="preserve">Figura </w:t>
      </w:r>
      <w:r w:rsidR="00E47EA9">
        <w:rPr>
          <w:noProof/>
          <w:lang w:val="pt-BR"/>
        </w:rPr>
        <w:t>14</w:t>
      </w:r>
      <w:r w:rsidR="00C167A5" w:rsidRPr="00190F09">
        <w:rPr>
          <w:rFonts w:eastAsia="Times New Roman" w:cs="Arial"/>
          <w:color w:val="000000"/>
          <w:lang w:val="pt-BR"/>
        </w:rPr>
        <w:fldChar w:fldCharType="end"/>
      </w:r>
      <w:r w:rsidR="00C167A5" w:rsidRPr="00190F09">
        <w:rPr>
          <w:rFonts w:eastAsia="Times New Roman" w:cs="Arial"/>
          <w:color w:val="000000"/>
          <w:lang w:val="pt-BR"/>
        </w:rPr>
        <w:t xml:space="preserve">). </w:t>
      </w:r>
      <w:r w:rsidRPr="00190F09">
        <w:rPr>
          <w:rFonts w:eastAsia="Times New Roman" w:cs="Arial"/>
          <w:color w:val="000000"/>
          <w:lang w:val="pt-BR"/>
        </w:rPr>
        <w:t xml:space="preserve">Clique em Sim. Depois clicar OK na janela </w:t>
      </w:r>
      <w:r w:rsidR="009555BE" w:rsidRPr="00190F09">
        <w:rPr>
          <w:rFonts w:eastAsia="Times New Roman" w:cs="Arial"/>
          <w:i/>
          <w:iCs/>
          <w:color w:val="000000"/>
          <w:lang w:val="pt-BR"/>
        </w:rPr>
        <w:t>Launch Runs</w:t>
      </w:r>
      <w:r w:rsidR="009555BE" w:rsidRPr="00190F09">
        <w:rPr>
          <w:rFonts w:eastAsia="Times New Roman" w:cs="Arial"/>
          <w:color w:val="000000"/>
          <w:lang w:val="pt-BR"/>
        </w:rPr>
        <w:t xml:space="preserve"> </w:t>
      </w:r>
      <w:r w:rsidR="006E6278" w:rsidRPr="00190F09">
        <w:rPr>
          <w:rFonts w:eastAsia="Times New Roman" w:cs="Arial"/>
          <w:color w:val="000000"/>
          <w:lang w:val="pt-BR"/>
        </w:rPr>
        <w:t>(</w:t>
      </w:r>
      <w:r w:rsidR="001B4643" w:rsidRPr="00190F09">
        <w:rPr>
          <w:rFonts w:eastAsia="Times New Roman" w:cs="Arial"/>
          <w:color w:val="000000"/>
          <w:lang w:val="pt-BR"/>
        </w:rPr>
        <w:t xml:space="preserve">ver </w:t>
      </w:r>
      <w:r w:rsidR="009555BE" w:rsidRPr="00190F09">
        <w:rPr>
          <w:rFonts w:eastAsia="Times New Roman" w:cs="Arial"/>
          <w:color w:val="000000"/>
          <w:lang w:val="pt-BR"/>
        </w:rPr>
        <w:fldChar w:fldCharType="begin"/>
      </w:r>
      <w:r w:rsidR="009555BE" w:rsidRPr="00190F09">
        <w:rPr>
          <w:rFonts w:eastAsia="Times New Roman" w:cs="Arial"/>
          <w:color w:val="000000"/>
          <w:lang w:val="pt-BR"/>
        </w:rPr>
        <w:instrText xml:space="preserve"> REF _Ref48433713 \h </w:instrText>
      </w:r>
      <w:r w:rsidR="009555BE" w:rsidRPr="00190F09">
        <w:rPr>
          <w:rFonts w:eastAsia="Times New Roman" w:cs="Arial"/>
          <w:color w:val="000000"/>
          <w:lang w:val="pt-BR"/>
        </w:rPr>
      </w:r>
      <w:r w:rsidR="009555BE" w:rsidRPr="00190F09">
        <w:rPr>
          <w:rFonts w:eastAsia="Times New Roman" w:cs="Arial"/>
          <w:color w:val="000000"/>
          <w:lang w:val="pt-BR"/>
        </w:rPr>
        <w:fldChar w:fldCharType="separate"/>
      </w:r>
      <w:r w:rsidR="00E47EA9" w:rsidRPr="00190F09">
        <w:rPr>
          <w:lang w:val="pt-BR"/>
        </w:rPr>
        <w:t xml:space="preserve">Figura </w:t>
      </w:r>
      <w:r w:rsidR="00E47EA9">
        <w:rPr>
          <w:noProof/>
          <w:lang w:val="pt-BR"/>
        </w:rPr>
        <w:t>15</w:t>
      </w:r>
      <w:r w:rsidR="009555BE" w:rsidRPr="00190F09">
        <w:rPr>
          <w:rFonts w:eastAsia="Times New Roman" w:cs="Arial"/>
          <w:color w:val="000000"/>
          <w:lang w:val="pt-BR"/>
        </w:rPr>
        <w:fldChar w:fldCharType="end"/>
      </w:r>
      <w:r w:rsidR="006E6278" w:rsidRPr="00190F09">
        <w:rPr>
          <w:rFonts w:eastAsia="Times New Roman" w:cs="Arial"/>
          <w:color w:val="000000"/>
          <w:lang w:val="pt-BR"/>
        </w:rPr>
        <w:t xml:space="preserve">). </w:t>
      </w:r>
      <w:r w:rsidR="00EF48EB" w:rsidRPr="00190F09">
        <w:rPr>
          <w:rFonts w:eastAsia="Times New Roman" w:cs="Arial"/>
          <w:color w:val="000000"/>
          <w:lang w:val="pt-BR"/>
        </w:rPr>
        <w:t xml:space="preserve">Esta etapa sintetiza o RVfpgaNexys (como definido pelos ficheiros Verilog e SystemVerilog no </w:t>
      </w:r>
      <w:r w:rsidR="00850954" w:rsidRPr="00190F09">
        <w:rPr>
          <w:rFonts w:eastAsia="Times New Roman" w:cs="Arial"/>
          <w:color w:val="000000"/>
          <w:lang w:val="pt-BR"/>
        </w:rPr>
        <w:t>projeto</w:t>
      </w:r>
      <w:r w:rsidR="00EF48EB" w:rsidRPr="00190F09">
        <w:rPr>
          <w:rFonts w:eastAsia="Times New Roman" w:cs="Arial"/>
          <w:color w:val="000000"/>
          <w:lang w:val="pt-BR"/>
        </w:rPr>
        <w:t>), mapeia-o para a FPGA, e cria o ficheiro de configuração (bitstream). Este processo demora normalmente 20-50 minutos, dependendo da velocidade do seu computador</w:t>
      </w:r>
      <w:r w:rsidR="006E6278" w:rsidRPr="00190F09">
        <w:rPr>
          <w:rFonts w:eastAsia="Times New Roman" w:cs="Arial"/>
          <w:color w:val="000000"/>
          <w:lang w:val="pt-BR"/>
        </w:rPr>
        <w:t>.</w:t>
      </w:r>
    </w:p>
    <w:p w14:paraId="4F12B539" w14:textId="1689A745" w:rsidR="006E6278" w:rsidRPr="00190F09" w:rsidRDefault="006E6278" w:rsidP="00D323EE">
      <w:pPr>
        <w:textAlignment w:val="baseline"/>
        <w:rPr>
          <w:rFonts w:eastAsia="Times New Roman" w:cs="Arial"/>
          <w:color w:val="000000"/>
          <w:lang w:val="pt-BR"/>
        </w:rPr>
      </w:pPr>
    </w:p>
    <w:p w14:paraId="22B93669" w14:textId="77777777" w:rsidR="00FE5CD4" w:rsidRPr="00190F09" w:rsidRDefault="00FE5CD4" w:rsidP="00FE5CD4">
      <w:pPr>
        <w:tabs>
          <w:tab w:val="left" w:pos="1600"/>
        </w:tabs>
        <w:rPr>
          <w:rFonts w:cs="Arial"/>
          <w:lang w:val="pt-BR"/>
        </w:rPr>
      </w:pPr>
    </w:p>
    <w:p w14:paraId="0A0ABE0B" w14:textId="77777777" w:rsidR="00F822E5" w:rsidRPr="00190F09" w:rsidRDefault="00F822E5" w:rsidP="00121946">
      <w:pPr>
        <w:pStyle w:val="Caption"/>
        <w:jc w:val="center"/>
        <w:rPr>
          <w:lang w:val="pt-BR"/>
        </w:rPr>
      </w:pPr>
    </w:p>
    <w:p w14:paraId="7ECC9788" w14:textId="77777777" w:rsidR="008560D1" w:rsidRPr="00190F09" w:rsidRDefault="008560D1" w:rsidP="00121946">
      <w:pPr>
        <w:pStyle w:val="Caption"/>
        <w:jc w:val="center"/>
        <w:rPr>
          <w:lang w:val="pt-BR"/>
        </w:rPr>
      </w:pPr>
    </w:p>
    <w:p w14:paraId="2896C105" w14:textId="2F2BFD87" w:rsidR="002C0A0F" w:rsidRPr="00190F09" w:rsidRDefault="002C0A0F" w:rsidP="00121946">
      <w:pPr>
        <w:pStyle w:val="Caption"/>
        <w:jc w:val="center"/>
        <w:rPr>
          <w:lang w:val="pt-BR"/>
        </w:rPr>
      </w:pPr>
    </w:p>
    <w:p w14:paraId="1C804F94" w14:textId="77777777" w:rsidR="002C0A0F" w:rsidRPr="00190F09" w:rsidRDefault="002C0A0F" w:rsidP="00121946">
      <w:pPr>
        <w:pStyle w:val="Caption"/>
        <w:jc w:val="center"/>
        <w:rPr>
          <w:lang w:val="pt-BR"/>
        </w:rPr>
      </w:pPr>
    </w:p>
    <w:p w14:paraId="2D80A040" w14:textId="4ECB8730" w:rsidR="002C0A0F" w:rsidRPr="00190F09" w:rsidRDefault="0053775B" w:rsidP="00121946">
      <w:pPr>
        <w:pStyle w:val="Caption"/>
        <w:jc w:val="center"/>
        <w:rPr>
          <w:rFonts w:cs="Arial"/>
          <w:lang w:val="pt-BR"/>
        </w:rPr>
      </w:pPr>
      <w:r w:rsidRPr="00190F09">
        <w:rPr>
          <w:noProof/>
          <w:lang w:val="pt-BR" w:eastAsia="es-ES"/>
        </w:rPr>
        <w:lastRenderedPageBreak/>
        <w:drawing>
          <wp:inline distT="0" distB="0" distL="0" distR="0" wp14:anchorId="710E2D5A" wp14:editId="64C07599">
            <wp:extent cx="2781300" cy="3842413"/>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785785" cy="3848609"/>
                    </a:xfrm>
                    <a:prstGeom prst="rect">
                      <a:avLst/>
                    </a:prstGeom>
                  </pic:spPr>
                </pic:pic>
              </a:graphicData>
            </a:graphic>
          </wp:inline>
        </w:drawing>
      </w:r>
    </w:p>
    <w:p w14:paraId="14DD0EC2" w14:textId="10449A15" w:rsidR="006E6278" w:rsidRPr="00190F09" w:rsidRDefault="006E6278" w:rsidP="006E6278">
      <w:pPr>
        <w:pStyle w:val="Caption"/>
        <w:jc w:val="center"/>
        <w:rPr>
          <w:lang w:val="pt-BR"/>
        </w:rPr>
      </w:pPr>
      <w:bookmarkStart w:id="19" w:name="_Ref48433689"/>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13</w:t>
      </w:r>
      <w:r w:rsidR="004979D9" w:rsidRPr="00190F09">
        <w:rPr>
          <w:lang w:val="pt-BR"/>
        </w:rPr>
        <w:fldChar w:fldCharType="end"/>
      </w:r>
      <w:bookmarkEnd w:id="19"/>
      <w:r w:rsidRPr="00190F09">
        <w:rPr>
          <w:lang w:val="pt-BR"/>
        </w:rPr>
        <w:t xml:space="preserve">. </w:t>
      </w:r>
      <w:r w:rsidR="0053775B" w:rsidRPr="00190F09">
        <w:rPr>
          <w:lang w:val="pt-BR"/>
        </w:rPr>
        <w:t>Ge</w:t>
      </w:r>
      <w:r w:rsidR="009E6F5C" w:rsidRPr="00190F09">
        <w:rPr>
          <w:lang w:val="pt-BR"/>
        </w:rPr>
        <w:t>ração d</w:t>
      </w:r>
      <w:r w:rsidR="009E6F5C" w:rsidRPr="00190F09">
        <w:rPr>
          <w:rFonts w:eastAsia="Times New Roman" w:cs="Arial"/>
          <w:color w:val="000000"/>
          <w:lang w:val="pt-BR"/>
        </w:rPr>
        <w:t>o ficheiro de configuração</w:t>
      </w:r>
      <w:r w:rsidR="0053775B" w:rsidRPr="00190F09">
        <w:rPr>
          <w:lang w:val="pt-BR"/>
        </w:rPr>
        <w:t xml:space="preserve"> </w:t>
      </w:r>
      <w:r w:rsidR="009E6F5C" w:rsidRPr="00190F09">
        <w:rPr>
          <w:lang w:val="pt-BR"/>
        </w:rPr>
        <w:t>(</w:t>
      </w:r>
      <w:r w:rsidR="0053775B" w:rsidRPr="00190F09">
        <w:rPr>
          <w:lang w:val="pt-BR"/>
        </w:rPr>
        <w:t>Bitstream</w:t>
      </w:r>
      <w:r w:rsidR="009E6F5C" w:rsidRPr="00190F09">
        <w:rPr>
          <w:lang w:val="pt-BR"/>
        </w:rPr>
        <w:t>)</w:t>
      </w:r>
    </w:p>
    <w:p w14:paraId="79310EAE" w14:textId="1C07201B" w:rsidR="002C0A0F" w:rsidRPr="00190F09" w:rsidRDefault="002C0A0F" w:rsidP="00121946">
      <w:pPr>
        <w:pStyle w:val="Caption"/>
        <w:jc w:val="center"/>
        <w:rPr>
          <w:rFonts w:cs="Arial"/>
          <w:lang w:val="pt-BR"/>
        </w:rPr>
      </w:pPr>
    </w:p>
    <w:p w14:paraId="58675BD6" w14:textId="77777777" w:rsidR="00447D09" w:rsidRPr="00190F09" w:rsidRDefault="00447D09" w:rsidP="00121946">
      <w:pPr>
        <w:pStyle w:val="Caption"/>
        <w:jc w:val="center"/>
        <w:rPr>
          <w:rFonts w:cs="Arial"/>
          <w:lang w:val="pt-BR"/>
        </w:rPr>
      </w:pPr>
    </w:p>
    <w:p w14:paraId="6A0D2870" w14:textId="66338E7A" w:rsidR="002C0A0F" w:rsidRPr="00190F09" w:rsidRDefault="00C167A5" w:rsidP="00121946">
      <w:pPr>
        <w:pStyle w:val="Caption"/>
        <w:jc w:val="center"/>
        <w:rPr>
          <w:rFonts w:cs="Arial"/>
          <w:lang w:val="pt-BR"/>
        </w:rPr>
      </w:pPr>
      <w:r w:rsidRPr="00190F09">
        <w:rPr>
          <w:noProof/>
          <w:lang w:val="pt-BR" w:eastAsia="es-ES"/>
        </w:rPr>
        <w:drawing>
          <wp:inline distT="0" distB="0" distL="0" distR="0" wp14:anchorId="6836A4D8" wp14:editId="0EC56BC1">
            <wp:extent cx="4139046" cy="1617373"/>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181934" cy="1634132"/>
                    </a:xfrm>
                    <a:prstGeom prst="rect">
                      <a:avLst/>
                    </a:prstGeom>
                  </pic:spPr>
                </pic:pic>
              </a:graphicData>
            </a:graphic>
          </wp:inline>
        </w:drawing>
      </w:r>
    </w:p>
    <w:p w14:paraId="3EB773FA" w14:textId="5A213A47" w:rsidR="00C167A5" w:rsidRPr="00190F09" w:rsidRDefault="00C167A5" w:rsidP="00C167A5">
      <w:pPr>
        <w:pStyle w:val="Caption"/>
        <w:jc w:val="center"/>
        <w:rPr>
          <w:lang w:val="pt-BR"/>
        </w:rPr>
      </w:pPr>
      <w:bookmarkStart w:id="20" w:name="_Ref52283618"/>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14</w:t>
      </w:r>
      <w:r w:rsidR="004979D9" w:rsidRPr="00190F09">
        <w:rPr>
          <w:lang w:val="pt-BR"/>
        </w:rPr>
        <w:fldChar w:fldCharType="end"/>
      </w:r>
      <w:bookmarkEnd w:id="20"/>
      <w:r w:rsidRPr="00190F09">
        <w:rPr>
          <w:lang w:val="pt-BR"/>
        </w:rPr>
        <w:t xml:space="preserve">. </w:t>
      </w:r>
      <w:r w:rsidR="00CD79EF" w:rsidRPr="00190F09">
        <w:rPr>
          <w:lang w:val="pt-BR"/>
        </w:rPr>
        <w:t>Janela de lançamento da síntese e implementação</w:t>
      </w:r>
    </w:p>
    <w:p w14:paraId="171DDB6C" w14:textId="77777777" w:rsidR="00C167A5" w:rsidRPr="00190F09" w:rsidRDefault="00C167A5" w:rsidP="00121946">
      <w:pPr>
        <w:pStyle w:val="Caption"/>
        <w:jc w:val="center"/>
        <w:rPr>
          <w:rFonts w:cs="Arial"/>
          <w:lang w:val="pt-BR"/>
        </w:rPr>
      </w:pPr>
    </w:p>
    <w:p w14:paraId="15D53ADD" w14:textId="30DAA726" w:rsidR="002C0A0F" w:rsidRPr="00190F09" w:rsidRDefault="00C167A5" w:rsidP="00121946">
      <w:pPr>
        <w:pStyle w:val="Caption"/>
        <w:jc w:val="center"/>
        <w:rPr>
          <w:rFonts w:cs="Arial"/>
          <w:lang w:val="pt-BR"/>
        </w:rPr>
      </w:pPr>
      <w:r w:rsidRPr="00190F09">
        <w:rPr>
          <w:noProof/>
          <w:lang w:val="pt-BR" w:eastAsia="es-ES"/>
        </w:rPr>
        <w:lastRenderedPageBreak/>
        <w:drawing>
          <wp:inline distT="0" distB="0" distL="0" distR="0" wp14:anchorId="4F4B30CC" wp14:editId="0028FEF6">
            <wp:extent cx="3394710" cy="2525164"/>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330" r="1352" b="1803"/>
                    <a:stretch/>
                  </pic:blipFill>
                  <pic:spPr bwMode="auto">
                    <a:xfrm>
                      <a:off x="0" y="0"/>
                      <a:ext cx="3415653" cy="2540742"/>
                    </a:xfrm>
                    <a:prstGeom prst="rect">
                      <a:avLst/>
                    </a:prstGeom>
                    <a:ln>
                      <a:noFill/>
                    </a:ln>
                    <a:extLst>
                      <a:ext uri="{53640926-AAD7-44D8-BBD7-CCE9431645EC}">
                        <a14:shadowObscured xmlns:a14="http://schemas.microsoft.com/office/drawing/2010/main"/>
                      </a:ext>
                    </a:extLst>
                  </pic:spPr>
                </pic:pic>
              </a:graphicData>
            </a:graphic>
          </wp:inline>
        </w:drawing>
      </w:r>
    </w:p>
    <w:p w14:paraId="7F8BEEAF" w14:textId="5E6EB642" w:rsidR="006E6278" w:rsidRPr="00190F09" w:rsidRDefault="006E6278" w:rsidP="006E6278">
      <w:pPr>
        <w:pStyle w:val="Caption"/>
        <w:jc w:val="center"/>
        <w:rPr>
          <w:lang w:val="pt-BR"/>
        </w:rPr>
      </w:pPr>
      <w:bookmarkStart w:id="21" w:name="_Ref48433713"/>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15</w:t>
      </w:r>
      <w:r w:rsidR="004979D9" w:rsidRPr="00190F09">
        <w:rPr>
          <w:lang w:val="pt-BR"/>
        </w:rPr>
        <w:fldChar w:fldCharType="end"/>
      </w:r>
      <w:bookmarkEnd w:id="21"/>
      <w:r w:rsidRPr="00190F09">
        <w:rPr>
          <w:lang w:val="pt-BR"/>
        </w:rPr>
        <w:t xml:space="preserve">. </w:t>
      </w:r>
      <w:r w:rsidR="00CD79EF" w:rsidRPr="00190F09">
        <w:rPr>
          <w:lang w:val="pt-BR"/>
        </w:rPr>
        <w:t>Lançamento das execuções</w:t>
      </w:r>
    </w:p>
    <w:p w14:paraId="1BE20E0C" w14:textId="77777777" w:rsidR="002C0A0F" w:rsidRPr="00190F09" w:rsidRDefault="002C0A0F" w:rsidP="006E6278">
      <w:pPr>
        <w:pStyle w:val="Caption"/>
        <w:rPr>
          <w:rFonts w:cs="Arial"/>
          <w:lang w:val="pt-BR"/>
        </w:rPr>
      </w:pPr>
    </w:p>
    <w:p w14:paraId="45CE443A" w14:textId="1A75F242" w:rsidR="0053775B" w:rsidRPr="00190F09" w:rsidRDefault="00CD79EF" w:rsidP="006E6278">
      <w:pPr>
        <w:pStyle w:val="Caption"/>
        <w:rPr>
          <w:rFonts w:cs="Arial"/>
          <w:b w:val="0"/>
          <w:lang w:val="pt-BR"/>
        </w:rPr>
      </w:pPr>
      <w:r w:rsidRPr="00190F09">
        <w:rPr>
          <w:rFonts w:cs="Arial"/>
          <w:b w:val="0"/>
          <w:lang w:val="pt-BR"/>
        </w:rPr>
        <w:t xml:space="preserve">Após o bitstream ter sido gerado, surgirá uma janela como mostra a </w:t>
      </w:r>
      <w:r w:rsidR="0053775B" w:rsidRPr="00190F09">
        <w:rPr>
          <w:rFonts w:cs="Arial"/>
          <w:b w:val="0"/>
          <w:lang w:val="pt-BR"/>
        </w:rPr>
        <w:fldChar w:fldCharType="begin"/>
      </w:r>
      <w:r w:rsidR="0053775B" w:rsidRPr="00190F09">
        <w:rPr>
          <w:rFonts w:cs="Arial"/>
          <w:b w:val="0"/>
          <w:lang w:val="pt-BR"/>
        </w:rPr>
        <w:instrText xml:space="preserve"> REF _Ref48453336 \h  \* MERGEFORMAT </w:instrText>
      </w:r>
      <w:r w:rsidR="0053775B" w:rsidRPr="00190F09">
        <w:rPr>
          <w:rFonts w:cs="Arial"/>
          <w:b w:val="0"/>
          <w:lang w:val="pt-BR"/>
        </w:rPr>
      </w:r>
      <w:r w:rsidR="0053775B" w:rsidRPr="00190F09">
        <w:rPr>
          <w:rFonts w:cs="Arial"/>
          <w:b w:val="0"/>
          <w:lang w:val="pt-BR"/>
        </w:rPr>
        <w:fldChar w:fldCharType="separate"/>
      </w:r>
      <w:r w:rsidR="00E47EA9" w:rsidRPr="00E47EA9">
        <w:rPr>
          <w:b w:val="0"/>
          <w:lang w:val="pt-BR"/>
        </w:rPr>
        <w:t>Figura 16</w:t>
      </w:r>
      <w:r w:rsidR="0053775B" w:rsidRPr="00190F09">
        <w:rPr>
          <w:rFonts w:cs="Arial"/>
          <w:b w:val="0"/>
          <w:lang w:val="pt-BR"/>
        </w:rPr>
        <w:fldChar w:fldCharType="end"/>
      </w:r>
      <w:r w:rsidR="0053775B" w:rsidRPr="00190F09">
        <w:rPr>
          <w:rFonts w:cs="Arial"/>
          <w:b w:val="0"/>
          <w:lang w:val="pt-BR"/>
        </w:rPr>
        <w:t xml:space="preserve">. </w:t>
      </w:r>
      <w:r w:rsidRPr="00190F09">
        <w:rPr>
          <w:rFonts w:cs="Arial"/>
          <w:b w:val="0"/>
          <w:lang w:val="pt-BR"/>
        </w:rPr>
        <w:t>Clique no botão</w:t>
      </w:r>
      <w:r w:rsidR="003B4200" w:rsidRPr="00190F09">
        <w:rPr>
          <w:rFonts w:cs="Arial"/>
          <w:b w:val="0"/>
          <w:lang w:val="pt-BR"/>
        </w:rPr>
        <w:t xml:space="preserve"> </w:t>
      </w:r>
      <w:r w:rsidR="00512DE0" w:rsidRPr="00190F09">
        <w:rPr>
          <w:noProof/>
          <w:lang w:val="pt-BR" w:eastAsia="es-ES"/>
        </w:rPr>
        <w:drawing>
          <wp:inline distT="0" distB="0" distL="0" distR="0" wp14:anchorId="2DC3AB15" wp14:editId="46871B19">
            <wp:extent cx="171450" cy="1714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71450" cy="171450"/>
                    </a:xfrm>
                    <a:prstGeom prst="rect">
                      <a:avLst/>
                    </a:prstGeom>
                  </pic:spPr>
                </pic:pic>
              </a:graphicData>
            </a:graphic>
          </wp:inline>
        </w:drawing>
      </w:r>
      <w:r w:rsidR="00512DE0" w:rsidRPr="00190F09">
        <w:rPr>
          <w:rFonts w:cs="Arial"/>
          <w:b w:val="0"/>
          <w:lang w:val="pt-BR"/>
        </w:rPr>
        <w:t xml:space="preserve"> </w:t>
      </w:r>
      <w:r w:rsidRPr="00190F09">
        <w:rPr>
          <w:rFonts w:cs="Arial"/>
          <w:b w:val="0"/>
          <w:lang w:val="pt-BR"/>
        </w:rPr>
        <w:t>no canto superior direito para fechar a janela</w:t>
      </w:r>
      <w:r w:rsidR="003B4200" w:rsidRPr="00190F09">
        <w:rPr>
          <w:rFonts w:cs="Arial"/>
          <w:b w:val="0"/>
          <w:lang w:val="pt-BR"/>
        </w:rPr>
        <w:t>.</w:t>
      </w:r>
    </w:p>
    <w:p w14:paraId="02E2C18B" w14:textId="77777777" w:rsidR="0053775B" w:rsidRPr="00190F09" w:rsidRDefault="0053775B" w:rsidP="006E6278">
      <w:pPr>
        <w:pStyle w:val="Caption"/>
        <w:rPr>
          <w:rFonts w:cs="Arial"/>
          <w:b w:val="0"/>
          <w:lang w:val="pt-BR"/>
        </w:rPr>
      </w:pPr>
    </w:p>
    <w:p w14:paraId="50279E9B" w14:textId="0F03193C" w:rsidR="0053775B" w:rsidRPr="00190F09" w:rsidRDefault="0053775B" w:rsidP="0053775B">
      <w:pPr>
        <w:pStyle w:val="Caption"/>
        <w:jc w:val="center"/>
        <w:rPr>
          <w:rFonts w:cs="Arial"/>
          <w:b w:val="0"/>
          <w:lang w:val="pt-BR"/>
        </w:rPr>
      </w:pPr>
      <w:r w:rsidRPr="00190F09">
        <w:rPr>
          <w:noProof/>
          <w:lang w:val="pt-BR" w:eastAsia="es-ES"/>
        </w:rPr>
        <w:drawing>
          <wp:inline distT="0" distB="0" distL="0" distR="0" wp14:anchorId="04EBD0C4" wp14:editId="6E6ECB34">
            <wp:extent cx="2316892" cy="2099312"/>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321293" cy="2103300"/>
                    </a:xfrm>
                    <a:prstGeom prst="rect">
                      <a:avLst/>
                    </a:prstGeom>
                  </pic:spPr>
                </pic:pic>
              </a:graphicData>
            </a:graphic>
          </wp:inline>
        </w:drawing>
      </w:r>
    </w:p>
    <w:p w14:paraId="7EAD8769" w14:textId="607048FD" w:rsidR="0053775B" w:rsidRPr="00190F09" w:rsidRDefault="0053775B" w:rsidP="0053775B">
      <w:pPr>
        <w:pStyle w:val="Caption"/>
        <w:jc w:val="center"/>
        <w:rPr>
          <w:lang w:val="pt-BR"/>
        </w:rPr>
      </w:pPr>
      <w:bookmarkStart w:id="22" w:name="_Ref48453336"/>
      <w:r w:rsidRPr="00190F09">
        <w:rPr>
          <w:lang w:val="pt-BR"/>
        </w:rPr>
        <w:t>Figur</w:t>
      </w:r>
      <w:r w:rsidR="00AF45C1" w:rsidRPr="00190F09">
        <w:rPr>
          <w:lang w:val="pt-BR"/>
        </w:rPr>
        <w:t>a</w:t>
      </w:r>
      <w:r w:rsidRPr="00190F09">
        <w:rPr>
          <w:lang w:val="pt-BR"/>
        </w:rPr>
        <w:t xml:space="preserve"> </w:t>
      </w:r>
      <w:r w:rsidR="004979D9" w:rsidRPr="00190F09">
        <w:rPr>
          <w:lang w:val="pt-BR"/>
        </w:rPr>
        <w:fldChar w:fldCharType="begin"/>
      </w:r>
      <w:r w:rsidR="004979D9" w:rsidRPr="00190F09">
        <w:rPr>
          <w:lang w:val="pt-BR"/>
        </w:rPr>
        <w:instrText xml:space="preserve"> SEQ Figure \* ARABIC </w:instrText>
      </w:r>
      <w:r w:rsidR="004979D9" w:rsidRPr="00190F09">
        <w:rPr>
          <w:lang w:val="pt-BR"/>
        </w:rPr>
        <w:fldChar w:fldCharType="separate"/>
      </w:r>
      <w:r w:rsidR="00E47EA9">
        <w:rPr>
          <w:noProof/>
          <w:lang w:val="pt-BR"/>
        </w:rPr>
        <w:t>16</w:t>
      </w:r>
      <w:r w:rsidR="004979D9" w:rsidRPr="00190F09">
        <w:rPr>
          <w:lang w:val="pt-BR"/>
        </w:rPr>
        <w:fldChar w:fldCharType="end"/>
      </w:r>
      <w:bookmarkEnd w:id="22"/>
      <w:r w:rsidRPr="00190F09">
        <w:rPr>
          <w:lang w:val="pt-BR"/>
        </w:rPr>
        <w:t xml:space="preserve">. </w:t>
      </w:r>
      <w:r w:rsidR="00D124E0" w:rsidRPr="00190F09">
        <w:rPr>
          <w:lang w:val="pt-BR"/>
        </w:rPr>
        <w:t>Geração de Bitstream Completa</w:t>
      </w:r>
    </w:p>
    <w:p w14:paraId="74F90793" w14:textId="10A496CE" w:rsidR="00CF5E9F" w:rsidRPr="00190F09" w:rsidRDefault="00CF5E9F" w:rsidP="0053775B">
      <w:pPr>
        <w:pStyle w:val="Caption"/>
        <w:jc w:val="center"/>
        <w:rPr>
          <w:lang w:val="pt-BR"/>
        </w:rPr>
      </w:pPr>
    </w:p>
    <w:p w14:paraId="153A0ED1" w14:textId="0BBB644D" w:rsidR="00CF5E9F" w:rsidRPr="00190F09" w:rsidRDefault="003620C1" w:rsidP="00CF5E9F">
      <w:pPr>
        <w:pStyle w:val="Caption"/>
        <w:rPr>
          <w:b w:val="0"/>
          <w:bCs/>
          <w:lang w:val="pt-BR"/>
        </w:rPr>
      </w:pPr>
      <w:bookmarkStart w:id="23" w:name="_Hlk54541893"/>
      <w:r w:rsidRPr="00190F09">
        <w:rPr>
          <w:b w:val="0"/>
          <w:bCs/>
          <w:lang w:val="pt-BR"/>
        </w:rPr>
        <w:t>Agora que construiu o sistema RVfpgaNexys, poderá reconstruir o RVfpgaNexys depois de ter feito modificações no Labs 6-10. Por agora, começará a utilizar o sistema RVfpgaNexys que acabou de construir para descarregar e executar programas nele usando PlatformIO</w:t>
      </w:r>
      <w:r w:rsidR="00CF5E9F" w:rsidRPr="00190F09">
        <w:rPr>
          <w:b w:val="0"/>
          <w:bCs/>
          <w:lang w:val="pt-BR"/>
        </w:rPr>
        <w:t>.</w:t>
      </w:r>
    </w:p>
    <w:p w14:paraId="6BAC6CBC" w14:textId="3415B345" w:rsidR="00CF5E9F" w:rsidRDefault="00CF5E9F" w:rsidP="00CF5E9F">
      <w:pPr>
        <w:pStyle w:val="Caption"/>
        <w:rPr>
          <w:b w:val="0"/>
          <w:bCs/>
          <w:lang w:val="pt-BR"/>
        </w:rPr>
      </w:pPr>
    </w:p>
    <w:p w14:paraId="3A478C4A" w14:textId="56B9A842" w:rsidR="00861F16" w:rsidRDefault="00861F16" w:rsidP="00861F16">
      <w:pPr>
        <w:pBdr>
          <w:top w:val="single" w:sz="4" w:space="1" w:color="auto"/>
          <w:left w:val="single" w:sz="4" w:space="4" w:color="auto"/>
          <w:bottom w:val="single" w:sz="4" w:space="1" w:color="auto"/>
          <w:right w:val="single" w:sz="4" w:space="4" w:color="auto"/>
        </w:pBdr>
        <w:rPr>
          <w:rFonts w:cs="Arial"/>
        </w:rPr>
      </w:pPr>
      <w:r w:rsidRPr="006E6BCD">
        <w:rPr>
          <w:rFonts w:cs="Arial"/>
          <w:b/>
        </w:rPr>
        <w:t>IMPORTANT</w:t>
      </w:r>
      <w:r>
        <w:rPr>
          <w:rFonts w:cs="Arial"/>
          <w:b/>
        </w:rPr>
        <w:t>E</w:t>
      </w:r>
      <w:r w:rsidRPr="006E6BCD">
        <w:rPr>
          <w:rFonts w:cs="Arial"/>
          <w:b/>
        </w:rPr>
        <w:t xml:space="preserve">: </w:t>
      </w:r>
      <w:r w:rsidRPr="00861F16">
        <w:rPr>
          <w:rFonts w:cs="Arial"/>
        </w:rPr>
        <w:t>Pode encontrar o bitstream acabado de gerar pelo Vivado na pasta</w:t>
      </w:r>
      <w:r>
        <w:rPr>
          <w:rFonts w:cs="Arial"/>
        </w:rPr>
        <w:t>:</w:t>
      </w:r>
    </w:p>
    <w:p w14:paraId="65DDC527" w14:textId="77777777" w:rsidR="00861F16" w:rsidRDefault="00861F16" w:rsidP="00861F16">
      <w:pPr>
        <w:pBdr>
          <w:top w:val="single" w:sz="4" w:space="1" w:color="auto"/>
          <w:left w:val="single" w:sz="4" w:space="4" w:color="auto"/>
          <w:bottom w:val="single" w:sz="4" w:space="1" w:color="auto"/>
          <w:right w:val="single" w:sz="4" w:space="4" w:color="auto"/>
        </w:pBdr>
        <w:rPr>
          <w:rFonts w:ascii="Courier New" w:hAnsi="Courier New" w:cs="Courier New"/>
          <w:bCs/>
          <w:sz w:val="24"/>
          <w:szCs w:val="20"/>
        </w:rPr>
      </w:pPr>
    </w:p>
    <w:p w14:paraId="07E153F2" w14:textId="77777777" w:rsidR="00861F16" w:rsidRPr="009060F4" w:rsidRDefault="00861F16" w:rsidP="00861F16">
      <w:pPr>
        <w:pBdr>
          <w:top w:val="single" w:sz="4" w:space="1" w:color="auto"/>
          <w:left w:val="single" w:sz="4" w:space="4" w:color="auto"/>
          <w:bottom w:val="single" w:sz="4" w:space="1" w:color="auto"/>
          <w:right w:val="single" w:sz="4" w:space="4" w:color="auto"/>
        </w:pBdr>
        <w:rPr>
          <w:rFonts w:cs="Arial"/>
          <w:sz w:val="28"/>
        </w:rPr>
      </w:pPr>
      <w:r w:rsidRPr="009060F4">
        <w:rPr>
          <w:rFonts w:ascii="Courier New" w:hAnsi="Courier New" w:cs="Courier New"/>
          <w:bCs/>
          <w:sz w:val="24"/>
          <w:szCs w:val="20"/>
        </w:rPr>
        <w:t>[RVfpgaPath]/RVfpga/Labs/Lab05/project_1/project_1.runs/impl_1</w:t>
      </w:r>
    </w:p>
    <w:p w14:paraId="489C9687" w14:textId="77777777" w:rsidR="00861F16" w:rsidRPr="00190F09" w:rsidRDefault="00861F16" w:rsidP="00CF5E9F">
      <w:pPr>
        <w:pStyle w:val="Caption"/>
        <w:rPr>
          <w:b w:val="0"/>
          <w:bCs/>
          <w:lang w:val="pt-BR"/>
        </w:rPr>
      </w:pPr>
    </w:p>
    <w:p w14:paraId="5820D127" w14:textId="40CD4FAD" w:rsidR="00CF5E9F" w:rsidRPr="00190F09" w:rsidRDefault="00D124E0" w:rsidP="00CF5E9F">
      <w:pPr>
        <w:tabs>
          <w:tab w:val="left" w:pos="1600"/>
        </w:tabs>
        <w:rPr>
          <w:rFonts w:cs="Arial"/>
          <w:lang w:val="pt-BR"/>
        </w:rPr>
      </w:pPr>
      <w:r w:rsidRPr="00190F09">
        <w:rPr>
          <w:rFonts w:cs="Arial"/>
          <w:lang w:val="pt-BR"/>
        </w:rPr>
        <w:t>Recomenda-se que utilize o PlatformIO para descarregar o RVfpgaNexys para a placa Nexys A7. Este método foi descrito na Secção 6.A do Guia de Introdução ao RVfpga (GSG) em detalhe. Como também descrito no GSG para os diferentes exemplos (6.B a 6.H), depois de configurar o sistema RVfpgaNexys na FPGA da placa Nexys A7, irá utilizar o PlatformIO para descarregar e executar/depurar programas no RVfpgaNexys</w:t>
      </w:r>
      <w:r w:rsidR="00CF5E9F" w:rsidRPr="00190F09">
        <w:rPr>
          <w:rFonts w:cs="Arial"/>
          <w:lang w:val="pt-BR"/>
        </w:rPr>
        <w:t xml:space="preserve">. </w:t>
      </w:r>
    </w:p>
    <w:p w14:paraId="3F8B2540" w14:textId="77777777" w:rsidR="00CF5E9F" w:rsidRPr="00190F09" w:rsidRDefault="00CF5E9F" w:rsidP="00CF5E9F">
      <w:pPr>
        <w:pStyle w:val="Caption"/>
        <w:rPr>
          <w:b w:val="0"/>
          <w:bCs/>
          <w:lang w:val="pt-BR"/>
        </w:rPr>
      </w:pPr>
    </w:p>
    <w:p w14:paraId="5AF82690" w14:textId="6EE6FF8C" w:rsidR="003B4200" w:rsidRPr="00190F09" w:rsidRDefault="00AB3D58" w:rsidP="00121946">
      <w:pPr>
        <w:tabs>
          <w:tab w:val="left" w:pos="1600"/>
        </w:tabs>
        <w:rPr>
          <w:rFonts w:cs="Arial"/>
          <w:lang w:val="pt-BR"/>
        </w:rPr>
      </w:pPr>
      <w:r w:rsidRPr="00190F09">
        <w:rPr>
          <w:rFonts w:cs="Arial"/>
          <w:lang w:val="pt-BR"/>
        </w:rPr>
        <w:t xml:space="preserve">Também pode usar o Verilator, um simulador HDL, para simular programas em execução no RVfpgaSim, como descrito na Secção 7 do Guia de Introdução ao RVfpga. Estas simulações de nível RTL permitem visualizar sinais de hardware de baixo nível à medida </w:t>
      </w:r>
      <w:r w:rsidRPr="00190F09">
        <w:rPr>
          <w:rFonts w:cs="Arial"/>
          <w:lang w:val="pt-BR"/>
        </w:rPr>
        <w:lastRenderedPageBreak/>
        <w:t>que o programa de software corre. Recorreremos muito ao Verilator nos Labs 6-10, à medida que amplia o Sistema RVfpga e testa e depura as suas alterações</w:t>
      </w:r>
      <w:r w:rsidR="00CF5E9F" w:rsidRPr="00190F09">
        <w:rPr>
          <w:rFonts w:cs="Arial"/>
          <w:lang w:val="pt-BR"/>
        </w:rPr>
        <w:t>.</w:t>
      </w:r>
    </w:p>
    <w:bookmarkEnd w:id="23"/>
    <w:p w14:paraId="1F7CBBC3" w14:textId="77777777" w:rsidR="0090759F" w:rsidRPr="00190F09" w:rsidRDefault="0090759F" w:rsidP="00121946">
      <w:pPr>
        <w:tabs>
          <w:tab w:val="left" w:pos="1600"/>
        </w:tabs>
        <w:rPr>
          <w:rFonts w:cs="Arial"/>
          <w:lang w:val="pt-BR"/>
        </w:rPr>
      </w:pPr>
    </w:p>
    <w:sectPr w:rsidR="0090759F" w:rsidRPr="00190F09" w:rsidSect="00121946">
      <w:headerReference w:type="default" r:id="rId30"/>
      <w:footerReference w:type="default" r:id="rId31"/>
      <w:headerReference w:type="first" r:id="rId32"/>
      <w:footerReference w:type="first" r:id="rId33"/>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BF4728" w14:textId="77777777" w:rsidR="000D31D4" w:rsidRDefault="000D31D4">
      <w:r>
        <w:separator/>
      </w:r>
    </w:p>
  </w:endnote>
  <w:endnote w:type="continuationSeparator" w:id="0">
    <w:p w14:paraId="3E157D39" w14:textId="77777777" w:rsidR="000D31D4" w:rsidRDefault="000D31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B783E" w14:textId="20EAC004" w:rsidR="00FD2975" w:rsidRPr="00FD2975" w:rsidRDefault="00B7755B" w:rsidP="00FD2975">
    <w:pPr>
      <w:pStyle w:val="Footer"/>
      <w:rPr>
        <w:sz w:val="12"/>
        <w:lang w:val="pt-BR"/>
      </w:rPr>
    </w:pPr>
    <w:r w:rsidRPr="00FD2975">
      <w:rPr>
        <w:sz w:val="12"/>
        <w:lang w:val="pt-BR"/>
      </w:rPr>
      <w:t xml:space="preserve">Imagination University Programme – </w:t>
    </w:r>
    <w:r w:rsidR="00FD2975" w:rsidRPr="00FD2975">
      <w:rPr>
        <w:sz w:val="12"/>
        <w:lang w:val="pt-BR"/>
      </w:rPr>
      <w:t>RVfpga Lab 5: Criação de um Projeto no Vivado</w:t>
    </w:r>
  </w:p>
  <w:p w14:paraId="564DE2DB" w14:textId="73F5B9FB" w:rsidR="00B7755B" w:rsidRPr="00FD2975" w:rsidRDefault="00FD2975" w:rsidP="00FD2975">
    <w:pPr>
      <w:pStyle w:val="Footer"/>
      <w:rPr>
        <w:lang w:val="pt-BR"/>
      </w:rPr>
    </w:pPr>
    <w:r w:rsidRPr="00FD2975">
      <w:rPr>
        <w:sz w:val="12"/>
        <w:lang w:val="pt-BR"/>
      </w:rPr>
      <w:t>Vers</w:t>
    </w:r>
    <w:r w:rsidR="00850954">
      <w:rPr>
        <w:sz w:val="12"/>
        <w:lang w:val="pt-BR"/>
      </w:rPr>
      <w:t>ão</w:t>
    </w:r>
    <w:r w:rsidRPr="00FD2975">
      <w:rPr>
        <w:sz w:val="12"/>
        <w:lang w:val="pt-BR" w:eastAsia="zh-CN"/>
      </w:rPr>
      <w:t xml:space="preserve"> 2.2</w:t>
    </w:r>
    <w:r w:rsidRPr="00FD2975">
      <w:rPr>
        <w:sz w:val="12"/>
        <w:lang w:val="pt-BR"/>
      </w:rPr>
      <w:t xml:space="preserve"> – 9 de maio de 2022</w:t>
    </w:r>
  </w:p>
  <w:p w14:paraId="6ABE0452" w14:textId="50C88331" w:rsidR="006E6BCD" w:rsidRPr="00FD2975" w:rsidRDefault="006E6BCD">
    <w:pPr>
      <w:pStyle w:val="Footer"/>
      <w:rPr>
        <w:lang w:val="pt-BR"/>
      </w:rPr>
    </w:pPr>
    <w:r w:rsidRPr="00FD2975">
      <w:rPr>
        <w:rFonts w:cs="Arial"/>
        <w:sz w:val="16"/>
        <w:lang w:val="pt-BR"/>
      </w:rPr>
      <w:t>© Copyright Imagination Technologies</w:t>
    </w:r>
    <w:r w:rsidRPr="00FD2975">
      <w:rPr>
        <w:sz w:val="12"/>
        <w:lang w:val="pt-BR"/>
      </w:rPr>
      <w:tab/>
    </w:r>
    <w:r w:rsidRPr="00FD2975">
      <w:rPr>
        <w:sz w:val="12"/>
        <w:lang w:val="pt-BR"/>
      </w:rPr>
      <w:tab/>
    </w:r>
    <w:r w:rsidRPr="00FD2975">
      <w:rPr>
        <w:sz w:val="12"/>
        <w:lang w:val="pt-BR"/>
      </w:rPr>
      <w:fldChar w:fldCharType="begin"/>
    </w:r>
    <w:r w:rsidRPr="00FD2975">
      <w:rPr>
        <w:sz w:val="12"/>
        <w:lang w:val="pt-BR"/>
      </w:rPr>
      <w:instrText>PAGE</w:instrText>
    </w:r>
    <w:r w:rsidRPr="00FD2975">
      <w:rPr>
        <w:sz w:val="12"/>
        <w:lang w:val="pt-BR"/>
      </w:rPr>
      <w:fldChar w:fldCharType="separate"/>
    </w:r>
    <w:r w:rsidR="004979D9" w:rsidRPr="00FD2975">
      <w:rPr>
        <w:sz w:val="12"/>
        <w:lang w:val="pt-BR"/>
      </w:rPr>
      <w:t>13</w:t>
    </w:r>
    <w:r w:rsidRPr="00FD2975">
      <w:rPr>
        <w:sz w:val="12"/>
        <w:lang w:val="pt-B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1BABE" w14:textId="5873C58A" w:rsidR="006E6BCD" w:rsidRDefault="006E6BCD" w:rsidP="00656E1E">
    <w:pPr>
      <w:pStyle w:val="Footer"/>
      <w:rPr>
        <w:sz w:val="12"/>
      </w:rPr>
    </w:pPr>
    <w:r>
      <w:rPr>
        <w:sz w:val="12"/>
      </w:rPr>
      <w:t xml:space="preserve">Imagination University Programme – </w:t>
    </w:r>
    <w:r w:rsidR="00EB0514">
      <w:rPr>
        <w:sz w:val="12"/>
      </w:rPr>
      <w:t>RVfpga</w:t>
    </w:r>
    <w:r w:rsidR="00B7755B">
      <w:rPr>
        <w:sz w:val="12"/>
      </w:rPr>
      <w:t xml:space="preserve"> Lab </w:t>
    </w:r>
    <w:r w:rsidR="00414933">
      <w:rPr>
        <w:sz w:val="12"/>
      </w:rPr>
      <w:t>5</w:t>
    </w:r>
    <w:r w:rsidR="00B7755B">
      <w:rPr>
        <w:sz w:val="12"/>
      </w:rPr>
      <w:t xml:space="preserve">: </w:t>
    </w:r>
    <w:r w:rsidR="00FD2975" w:rsidRPr="00FD2975">
      <w:rPr>
        <w:sz w:val="12"/>
      </w:rPr>
      <w:t>Criação de um Projeto no Vivado</w:t>
    </w:r>
  </w:p>
  <w:p w14:paraId="1A55C3BF" w14:textId="502A51C1" w:rsidR="006E6BCD" w:rsidRDefault="00FE6059" w:rsidP="00656E1E">
    <w:pPr>
      <w:pStyle w:val="Footer"/>
    </w:pPr>
    <w:r>
      <w:rPr>
        <w:sz w:val="12"/>
      </w:rPr>
      <w:t>Vers</w:t>
    </w:r>
    <w:r w:rsidR="00850954">
      <w:rPr>
        <w:sz w:val="12"/>
      </w:rPr>
      <w:t>ão</w:t>
    </w:r>
    <w:r>
      <w:rPr>
        <w:sz w:val="12"/>
        <w:lang w:eastAsia="zh-CN"/>
      </w:rPr>
      <w:t xml:space="preserve"> </w:t>
    </w:r>
    <w:r w:rsidR="00414933">
      <w:rPr>
        <w:sz w:val="12"/>
        <w:lang w:eastAsia="zh-CN"/>
      </w:rPr>
      <w:t>2</w:t>
    </w:r>
    <w:r>
      <w:rPr>
        <w:sz w:val="12"/>
        <w:lang w:eastAsia="zh-CN"/>
      </w:rPr>
      <w:t>.</w:t>
    </w:r>
    <w:r w:rsidR="00414933">
      <w:rPr>
        <w:sz w:val="12"/>
        <w:lang w:eastAsia="zh-CN"/>
      </w:rPr>
      <w:t>2</w:t>
    </w:r>
    <w:r>
      <w:rPr>
        <w:sz w:val="12"/>
      </w:rPr>
      <w:t xml:space="preserve"> –</w:t>
    </w:r>
    <w:r w:rsidR="0072600B">
      <w:rPr>
        <w:sz w:val="12"/>
      </w:rPr>
      <w:t xml:space="preserve"> </w:t>
    </w:r>
    <w:r w:rsidR="00414933">
      <w:rPr>
        <w:sz w:val="12"/>
      </w:rPr>
      <w:t>9</w:t>
    </w:r>
    <w:r w:rsidR="00FD2975">
      <w:rPr>
        <w:sz w:val="12"/>
      </w:rPr>
      <w:t xml:space="preserve"> de</w:t>
    </w:r>
    <w:r w:rsidR="007A5CC4">
      <w:rPr>
        <w:sz w:val="12"/>
      </w:rPr>
      <w:t xml:space="preserve"> </w:t>
    </w:r>
    <w:r w:rsidR="00FD2975">
      <w:rPr>
        <w:sz w:val="12"/>
      </w:rPr>
      <w:t>maio de</w:t>
    </w:r>
    <w:r w:rsidR="007A5CC4">
      <w:rPr>
        <w:sz w:val="12"/>
      </w:rPr>
      <w:t xml:space="preserve"> 202</w:t>
    </w:r>
    <w:r w:rsidR="00414933">
      <w:rPr>
        <w:sz w:val="12"/>
      </w:rPr>
      <w:t>2</w:t>
    </w:r>
  </w:p>
  <w:p w14:paraId="4959CAED" w14:textId="67433D1F" w:rsidR="006E6BCD" w:rsidRDefault="006E6BCD" w:rsidP="00656E1E">
    <w:pPr>
      <w:pStyle w:val="Footer"/>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6FC6BB" w14:textId="77777777" w:rsidR="000D31D4" w:rsidRDefault="000D31D4">
      <w:r>
        <w:separator/>
      </w:r>
    </w:p>
  </w:footnote>
  <w:footnote w:type="continuationSeparator" w:id="0">
    <w:p w14:paraId="4B6CD255" w14:textId="77777777" w:rsidR="000D31D4" w:rsidRDefault="000D31D4">
      <w:r>
        <w:continuationSeparator/>
      </w:r>
    </w:p>
  </w:footnote>
  <w:footnote w:id="1">
    <w:p w14:paraId="3C3F2B8B" w14:textId="53A28FB6" w:rsidR="00627047" w:rsidRPr="00D465D8" w:rsidRDefault="00627047">
      <w:pPr>
        <w:pStyle w:val="FootnoteText"/>
        <w:rPr>
          <w:lang w:val="pt-PT"/>
        </w:rPr>
      </w:pPr>
      <w:r>
        <w:rPr>
          <w:rStyle w:val="FootnoteReference"/>
        </w:rPr>
        <w:footnoteRef/>
      </w:r>
      <w:r w:rsidRPr="00D465D8">
        <w:rPr>
          <w:lang w:val="pt-PT"/>
        </w:rPr>
        <w:t xml:space="preserve"> </w:t>
      </w:r>
      <w:r w:rsidR="00D465D8" w:rsidRPr="00D465D8">
        <w:rPr>
          <w:lang w:val="pt-PT"/>
        </w:rPr>
        <w:t>Nestes materiais utilizamos o Vivado 2019.2. Embora a maioria das coisas também deva funcionar em distribuições mais recentes do Vivado, recomendamos vivamente a utilização desta versão</w:t>
      </w:r>
      <w:r w:rsidRPr="00D465D8">
        <w:rPr>
          <w:lang w:val="pt-P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0066" w14:textId="77777777" w:rsidR="006E6BCD" w:rsidRDefault="006E6BCD">
    <w:pPr>
      <w:pStyle w:val="Header"/>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6E6BCD" w14:paraId="474B66FC" w14:textId="77777777">
      <w:tc>
        <w:tcPr>
          <w:tcW w:w="3009" w:type="dxa"/>
          <w:shd w:val="clear" w:color="auto" w:fill="auto"/>
        </w:tcPr>
        <w:p w14:paraId="44C5B454" w14:textId="77777777" w:rsidR="006E6BCD" w:rsidRDefault="006E6BCD">
          <w:pPr>
            <w:pStyle w:val="Header"/>
            <w:ind w:left="-115"/>
          </w:pPr>
        </w:p>
      </w:tc>
      <w:tc>
        <w:tcPr>
          <w:tcW w:w="3009" w:type="dxa"/>
          <w:shd w:val="clear" w:color="auto" w:fill="auto"/>
        </w:tcPr>
        <w:p w14:paraId="6FA3E24A" w14:textId="77777777" w:rsidR="006E6BCD" w:rsidRDefault="006E6BCD">
          <w:pPr>
            <w:pStyle w:val="Header"/>
            <w:jc w:val="center"/>
          </w:pPr>
        </w:p>
      </w:tc>
      <w:tc>
        <w:tcPr>
          <w:tcW w:w="3010" w:type="dxa"/>
          <w:shd w:val="clear" w:color="auto" w:fill="auto"/>
        </w:tcPr>
        <w:p w14:paraId="7D2D20AC" w14:textId="77777777" w:rsidR="006E6BCD" w:rsidRDefault="006E6BCD">
          <w:pPr>
            <w:pStyle w:val="Header"/>
            <w:ind w:right="-115"/>
            <w:jc w:val="right"/>
          </w:pPr>
        </w:p>
      </w:tc>
    </w:tr>
  </w:tbl>
  <w:p w14:paraId="32BABF2B" w14:textId="77777777" w:rsidR="006E6BCD" w:rsidRDefault="006E6B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03615173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680545025">
    <w:abstractNumId w:val="12"/>
  </w:num>
  <w:num w:numId="3" w16cid:durableId="973680566">
    <w:abstractNumId w:val="6"/>
  </w:num>
  <w:num w:numId="4" w16cid:durableId="667514675">
    <w:abstractNumId w:val="11"/>
    <w:lvlOverride w:ilvl="0">
      <w:lvl w:ilvl="0">
        <w:numFmt w:val="decimal"/>
        <w:lvlText w:val="%1."/>
        <w:lvlJc w:val="left"/>
      </w:lvl>
    </w:lvlOverride>
  </w:num>
  <w:num w:numId="5" w16cid:durableId="2003390240">
    <w:abstractNumId w:val="15"/>
    <w:lvlOverride w:ilvl="0">
      <w:lvl w:ilvl="0">
        <w:numFmt w:val="decimal"/>
        <w:lvlText w:val="%1."/>
        <w:lvlJc w:val="left"/>
      </w:lvl>
    </w:lvlOverride>
  </w:num>
  <w:num w:numId="6" w16cid:durableId="1088379874">
    <w:abstractNumId w:val="2"/>
    <w:lvlOverride w:ilvl="0">
      <w:lvl w:ilvl="0">
        <w:numFmt w:val="decimal"/>
        <w:lvlText w:val="%1."/>
        <w:lvlJc w:val="left"/>
      </w:lvl>
    </w:lvlOverride>
  </w:num>
  <w:num w:numId="7" w16cid:durableId="1837572598">
    <w:abstractNumId w:val="9"/>
    <w:lvlOverride w:ilvl="0">
      <w:lvl w:ilvl="0">
        <w:numFmt w:val="decimal"/>
        <w:lvlText w:val="%1."/>
        <w:lvlJc w:val="left"/>
      </w:lvl>
    </w:lvlOverride>
  </w:num>
  <w:num w:numId="8" w16cid:durableId="2071226646">
    <w:abstractNumId w:val="1"/>
    <w:lvlOverride w:ilvl="0">
      <w:lvl w:ilvl="0">
        <w:numFmt w:val="decimal"/>
        <w:lvlText w:val="%1."/>
        <w:lvlJc w:val="left"/>
      </w:lvl>
    </w:lvlOverride>
  </w:num>
  <w:num w:numId="9" w16cid:durableId="1146358262">
    <w:abstractNumId w:val="5"/>
    <w:lvlOverride w:ilvl="0">
      <w:lvl w:ilvl="0">
        <w:numFmt w:val="decimal"/>
        <w:lvlText w:val="%1."/>
        <w:lvlJc w:val="left"/>
      </w:lvl>
    </w:lvlOverride>
  </w:num>
  <w:num w:numId="10" w16cid:durableId="326640432">
    <w:abstractNumId w:val="17"/>
    <w:lvlOverride w:ilvl="0">
      <w:lvl w:ilvl="0">
        <w:numFmt w:val="decimal"/>
        <w:lvlText w:val="%1."/>
        <w:lvlJc w:val="left"/>
      </w:lvl>
    </w:lvlOverride>
  </w:num>
  <w:num w:numId="11" w16cid:durableId="270476239">
    <w:abstractNumId w:val="13"/>
    <w:lvlOverride w:ilvl="0">
      <w:lvl w:ilvl="0">
        <w:numFmt w:val="decimal"/>
        <w:lvlText w:val="%1."/>
        <w:lvlJc w:val="left"/>
      </w:lvl>
    </w:lvlOverride>
  </w:num>
  <w:num w:numId="12" w16cid:durableId="144251062">
    <w:abstractNumId w:val="7"/>
    <w:lvlOverride w:ilvl="0">
      <w:lvl w:ilvl="0">
        <w:numFmt w:val="decimal"/>
        <w:lvlText w:val="%1."/>
        <w:lvlJc w:val="left"/>
      </w:lvl>
    </w:lvlOverride>
  </w:num>
  <w:num w:numId="13" w16cid:durableId="1165323714">
    <w:abstractNumId w:val="14"/>
  </w:num>
  <w:num w:numId="14" w16cid:durableId="2123760391">
    <w:abstractNumId w:val="3"/>
  </w:num>
  <w:num w:numId="15" w16cid:durableId="210508107">
    <w:abstractNumId w:val="0"/>
  </w:num>
  <w:num w:numId="16" w16cid:durableId="1377925109">
    <w:abstractNumId w:val="8"/>
  </w:num>
  <w:num w:numId="17" w16cid:durableId="1312174216">
    <w:abstractNumId w:val="10"/>
  </w:num>
  <w:num w:numId="18" w16cid:durableId="2030056916">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pt-PT" w:vendorID="64" w:dllVersion="0" w:nlCheck="1" w:checkStyle="0"/>
  <w:activeWritingStyle w:appName="MSWord" w:lang="pt-BR" w:vendorID="64" w:dllVersion="0" w:nlCheck="1" w:checkStyle="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05E4E"/>
    <w:rsid w:val="00003A5F"/>
    <w:rsid w:val="000056D5"/>
    <w:rsid w:val="00005F31"/>
    <w:rsid w:val="000133EB"/>
    <w:rsid w:val="00013DD5"/>
    <w:rsid w:val="00015A70"/>
    <w:rsid w:val="00017C4C"/>
    <w:rsid w:val="00017D6B"/>
    <w:rsid w:val="000219FB"/>
    <w:rsid w:val="00021F21"/>
    <w:rsid w:val="00023476"/>
    <w:rsid w:val="00025241"/>
    <w:rsid w:val="00031843"/>
    <w:rsid w:val="000344D0"/>
    <w:rsid w:val="00036C91"/>
    <w:rsid w:val="00037465"/>
    <w:rsid w:val="000424F4"/>
    <w:rsid w:val="00043AE4"/>
    <w:rsid w:val="00052F4B"/>
    <w:rsid w:val="00053C2C"/>
    <w:rsid w:val="0005463B"/>
    <w:rsid w:val="0005620C"/>
    <w:rsid w:val="000615B4"/>
    <w:rsid w:val="0007005B"/>
    <w:rsid w:val="000719C7"/>
    <w:rsid w:val="0007302F"/>
    <w:rsid w:val="00075470"/>
    <w:rsid w:val="00077E80"/>
    <w:rsid w:val="00082B42"/>
    <w:rsid w:val="00082CCB"/>
    <w:rsid w:val="000857ED"/>
    <w:rsid w:val="00086B51"/>
    <w:rsid w:val="00087B38"/>
    <w:rsid w:val="00090100"/>
    <w:rsid w:val="00090E1B"/>
    <w:rsid w:val="00091422"/>
    <w:rsid w:val="00091444"/>
    <w:rsid w:val="00093412"/>
    <w:rsid w:val="00093A96"/>
    <w:rsid w:val="00095445"/>
    <w:rsid w:val="000977D3"/>
    <w:rsid w:val="000A01FD"/>
    <w:rsid w:val="000A17F1"/>
    <w:rsid w:val="000A61F0"/>
    <w:rsid w:val="000A6263"/>
    <w:rsid w:val="000A6D4A"/>
    <w:rsid w:val="000A7042"/>
    <w:rsid w:val="000B07EA"/>
    <w:rsid w:val="000B1864"/>
    <w:rsid w:val="000B656D"/>
    <w:rsid w:val="000C3AB2"/>
    <w:rsid w:val="000C4D85"/>
    <w:rsid w:val="000C5D3E"/>
    <w:rsid w:val="000C6572"/>
    <w:rsid w:val="000D1D09"/>
    <w:rsid w:val="000D1FEE"/>
    <w:rsid w:val="000D2755"/>
    <w:rsid w:val="000D31D4"/>
    <w:rsid w:val="000D3534"/>
    <w:rsid w:val="000D6541"/>
    <w:rsid w:val="000D666D"/>
    <w:rsid w:val="000E2DDA"/>
    <w:rsid w:val="000E579B"/>
    <w:rsid w:val="000E651E"/>
    <w:rsid w:val="000E6B67"/>
    <w:rsid w:val="000E72F5"/>
    <w:rsid w:val="000F2AF8"/>
    <w:rsid w:val="000F5E3D"/>
    <w:rsid w:val="000F693F"/>
    <w:rsid w:val="000F6FC9"/>
    <w:rsid w:val="000F7D4B"/>
    <w:rsid w:val="00101145"/>
    <w:rsid w:val="00102B36"/>
    <w:rsid w:val="00110463"/>
    <w:rsid w:val="00113715"/>
    <w:rsid w:val="00113AC1"/>
    <w:rsid w:val="00113E92"/>
    <w:rsid w:val="0011405A"/>
    <w:rsid w:val="00115334"/>
    <w:rsid w:val="0012056A"/>
    <w:rsid w:val="0012177E"/>
    <w:rsid w:val="00121946"/>
    <w:rsid w:val="00121D5A"/>
    <w:rsid w:val="001233A3"/>
    <w:rsid w:val="001266BF"/>
    <w:rsid w:val="001275C9"/>
    <w:rsid w:val="00130166"/>
    <w:rsid w:val="00135B07"/>
    <w:rsid w:val="00136618"/>
    <w:rsid w:val="001367FC"/>
    <w:rsid w:val="00142BCF"/>
    <w:rsid w:val="0014782B"/>
    <w:rsid w:val="00161E15"/>
    <w:rsid w:val="001626C2"/>
    <w:rsid w:val="00163FF5"/>
    <w:rsid w:val="00164B7A"/>
    <w:rsid w:val="001664B9"/>
    <w:rsid w:val="001734F7"/>
    <w:rsid w:val="00173582"/>
    <w:rsid w:val="001739D9"/>
    <w:rsid w:val="00174AE8"/>
    <w:rsid w:val="00176880"/>
    <w:rsid w:val="00180888"/>
    <w:rsid w:val="0018131A"/>
    <w:rsid w:val="00181E65"/>
    <w:rsid w:val="00184B01"/>
    <w:rsid w:val="001853EB"/>
    <w:rsid w:val="00185EB1"/>
    <w:rsid w:val="001867CD"/>
    <w:rsid w:val="00187A74"/>
    <w:rsid w:val="00190322"/>
    <w:rsid w:val="00190F09"/>
    <w:rsid w:val="00195B67"/>
    <w:rsid w:val="001A00E0"/>
    <w:rsid w:val="001A01B7"/>
    <w:rsid w:val="001A1C3B"/>
    <w:rsid w:val="001A592A"/>
    <w:rsid w:val="001A5D59"/>
    <w:rsid w:val="001A7DDF"/>
    <w:rsid w:val="001B1658"/>
    <w:rsid w:val="001B3C36"/>
    <w:rsid w:val="001B4304"/>
    <w:rsid w:val="001B4643"/>
    <w:rsid w:val="001C1C74"/>
    <w:rsid w:val="001C1D46"/>
    <w:rsid w:val="001C2682"/>
    <w:rsid w:val="001C37E1"/>
    <w:rsid w:val="001C6355"/>
    <w:rsid w:val="001C7266"/>
    <w:rsid w:val="001C730B"/>
    <w:rsid w:val="001D3066"/>
    <w:rsid w:val="001D3131"/>
    <w:rsid w:val="001D499F"/>
    <w:rsid w:val="001D4CB7"/>
    <w:rsid w:val="001D6E6F"/>
    <w:rsid w:val="001E1A1B"/>
    <w:rsid w:val="001E2D10"/>
    <w:rsid w:val="001E2DA8"/>
    <w:rsid w:val="001E5797"/>
    <w:rsid w:val="001F02AC"/>
    <w:rsid w:val="001F203E"/>
    <w:rsid w:val="001F484B"/>
    <w:rsid w:val="001F7518"/>
    <w:rsid w:val="00200092"/>
    <w:rsid w:val="0020053F"/>
    <w:rsid w:val="00200791"/>
    <w:rsid w:val="00200CA0"/>
    <w:rsid w:val="0020106F"/>
    <w:rsid w:val="00201388"/>
    <w:rsid w:val="0020353C"/>
    <w:rsid w:val="002040FA"/>
    <w:rsid w:val="00212479"/>
    <w:rsid w:val="002130D7"/>
    <w:rsid w:val="00213FE4"/>
    <w:rsid w:val="00217537"/>
    <w:rsid w:val="00220FDF"/>
    <w:rsid w:val="002218A6"/>
    <w:rsid w:val="0022423F"/>
    <w:rsid w:val="00224DB8"/>
    <w:rsid w:val="00225B20"/>
    <w:rsid w:val="00227E67"/>
    <w:rsid w:val="002306DA"/>
    <w:rsid w:val="00232911"/>
    <w:rsid w:val="00233772"/>
    <w:rsid w:val="00234958"/>
    <w:rsid w:val="00234AB7"/>
    <w:rsid w:val="002439B7"/>
    <w:rsid w:val="00243A65"/>
    <w:rsid w:val="002456EF"/>
    <w:rsid w:val="00245C12"/>
    <w:rsid w:val="00253D1D"/>
    <w:rsid w:val="0025444D"/>
    <w:rsid w:val="00262D95"/>
    <w:rsid w:val="00264C64"/>
    <w:rsid w:val="00266752"/>
    <w:rsid w:val="002711B0"/>
    <w:rsid w:val="00272456"/>
    <w:rsid w:val="00272EA4"/>
    <w:rsid w:val="00273264"/>
    <w:rsid w:val="00273703"/>
    <w:rsid w:val="00273EAC"/>
    <w:rsid w:val="00276AE5"/>
    <w:rsid w:val="002878BE"/>
    <w:rsid w:val="002907F9"/>
    <w:rsid w:val="00292C62"/>
    <w:rsid w:val="00293C76"/>
    <w:rsid w:val="00293D96"/>
    <w:rsid w:val="00294D71"/>
    <w:rsid w:val="00295097"/>
    <w:rsid w:val="00295D5B"/>
    <w:rsid w:val="002A1BCF"/>
    <w:rsid w:val="002A28E2"/>
    <w:rsid w:val="002B21D0"/>
    <w:rsid w:val="002B43EB"/>
    <w:rsid w:val="002C0A0F"/>
    <w:rsid w:val="002C1357"/>
    <w:rsid w:val="002C16A9"/>
    <w:rsid w:val="002C2C9C"/>
    <w:rsid w:val="002D5165"/>
    <w:rsid w:val="002D6E82"/>
    <w:rsid w:val="002E3C6F"/>
    <w:rsid w:val="002E40EA"/>
    <w:rsid w:val="002F0DC6"/>
    <w:rsid w:val="002F1FB4"/>
    <w:rsid w:val="002F219D"/>
    <w:rsid w:val="002F3136"/>
    <w:rsid w:val="002F59E8"/>
    <w:rsid w:val="00302093"/>
    <w:rsid w:val="00302CCE"/>
    <w:rsid w:val="00305023"/>
    <w:rsid w:val="00305EA0"/>
    <w:rsid w:val="003067CC"/>
    <w:rsid w:val="00310D50"/>
    <w:rsid w:val="00311823"/>
    <w:rsid w:val="00313A37"/>
    <w:rsid w:val="00316300"/>
    <w:rsid w:val="00317415"/>
    <w:rsid w:val="00321298"/>
    <w:rsid w:val="00322376"/>
    <w:rsid w:val="00323EA5"/>
    <w:rsid w:val="003245D7"/>
    <w:rsid w:val="00324723"/>
    <w:rsid w:val="003253A8"/>
    <w:rsid w:val="00327153"/>
    <w:rsid w:val="00330211"/>
    <w:rsid w:val="003306D0"/>
    <w:rsid w:val="00333684"/>
    <w:rsid w:val="00333DED"/>
    <w:rsid w:val="0033589C"/>
    <w:rsid w:val="00335CA3"/>
    <w:rsid w:val="0033725A"/>
    <w:rsid w:val="003411B2"/>
    <w:rsid w:val="00351E07"/>
    <w:rsid w:val="00352148"/>
    <w:rsid w:val="00353B89"/>
    <w:rsid w:val="003543F2"/>
    <w:rsid w:val="00355C68"/>
    <w:rsid w:val="00356E46"/>
    <w:rsid w:val="00357646"/>
    <w:rsid w:val="00357C66"/>
    <w:rsid w:val="003620C1"/>
    <w:rsid w:val="00366CB6"/>
    <w:rsid w:val="00371782"/>
    <w:rsid w:val="00374874"/>
    <w:rsid w:val="00383000"/>
    <w:rsid w:val="00384622"/>
    <w:rsid w:val="003850EE"/>
    <w:rsid w:val="0038521F"/>
    <w:rsid w:val="00386690"/>
    <w:rsid w:val="00391861"/>
    <w:rsid w:val="00393C76"/>
    <w:rsid w:val="003A1634"/>
    <w:rsid w:val="003A18B4"/>
    <w:rsid w:val="003A1DBC"/>
    <w:rsid w:val="003A2CA4"/>
    <w:rsid w:val="003A3DE7"/>
    <w:rsid w:val="003A7F7E"/>
    <w:rsid w:val="003B0CA3"/>
    <w:rsid w:val="003B39F3"/>
    <w:rsid w:val="003B4200"/>
    <w:rsid w:val="003C32A7"/>
    <w:rsid w:val="003C5FB2"/>
    <w:rsid w:val="003D0A85"/>
    <w:rsid w:val="003D4FC9"/>
    <w:rsid w:val="003D6DCD"/>
    <w:rsid w:val="003E08CD"/>
    <w:rsid w:val="003E1231"/>
    <w:rsid w:val="003E306C"/>
    <w:rsid w:val="003E3245"/>
    <w:rsid w:val="003E3A94"/>
    <w:rsid w:val="003E4AB7"/>
    <w:rsid w:val="003E6C9C"/>
    <w:rsid w:val="003E75D8"/>
    <w:rsid w:val="003F15F7"/>
    <w:rsid w:val="003F5BE6"/>
    <w:rsid w:val="003F6047"/>
    <w:rsid w:val="004006E4"/>
    <w:rsid w:val="00401078"/>
    <w:rsid w:val="0040174B"/>
    <w:rsid w:val="00401AA1"/>
    <w:rsid w:val="0040230A"/>
    <w:rsid w:val="00402F88"/>
    <w:rsid w:val="00404222"/>
    <w:rsid w:val="00405855"/>
    <w:rsid w:val="00410302"/>
    <w:rsid w:val="00410D0F"/>
    <w:rsid w:val="004124F8"/>
    <w:rsid w:val="00412A1D"/>
    <w:rsid w:val="0041324D"/>
    <w:rsid w:val="00414933"/>
    <w:rsid w:val="00415C49"/>
    <w:rsid w:val="00416246"/>
    <w:rsid w:val="00416807"/>
    <w:rsid w:val="0042111C"/>
    <w:rsid w:val="004233DD"/>
    <w:rsid w:val="004248D6"/>
    <w:rsid w:val="00425546"/>
    <w:rsid w:val="00425A7C"/>
    <w:rsid w:val="004270BE"/>
    <w:rsid w:val="00427A9C"/>
    <w:rsid w:val="0043074A"/>
    <w:rsid w:val="00431CD7"/>
    <w:rsid w:val="004343B3"/>
    <w:rsid w:val="00440ECE"/>
    <w:rsid w:val="0044393D"/>
    <w:rsid w:val="004455B9"/>
    <w:rsid w:val="004457CE"/>
    <w:rsid w:val="00446C8A"/>
    <w:rsid w:val="00447D09"/>
    <w:rsid w:val="00451AE4"/>
    <w:rsid w:val="00451CF1"/>
    <w:rsid w:val="00453C59"/>
    <w:rsid w:val="004543AB"/>
    <w:rsid w:val="004549ED"/>
    <w:rsid w:val="00455D68"/>
    <w:rsid w:val="004579A7"/>
    <w:rsid w:val="0046227F"/>
    <w:rsid w:val="0046230F"/>
    <w:rsid w:val="00463CB5"/>
    <w:rsid w:val="00464743"/>
    <w:rsid w:val="00471C33"/>
    <w:rsid w:val="00475798"/>
    <w:rsid w:val="00485094"/>
    <w:rsid w:val="0049017C"/>
    <w:rsid w:val="00490FDF"/>
    <w:rsid w:val="00493237"/>
    <w:rsid w:val="004979BE"/>
    <w:rsid w:val="004979D9"/>
    <w:rsid w:val="004A1159"/>
    <w:rsid w:val="004A36B5"/>
    <w:rsid w:val="004A61C8"/>
    <w:rsid w:val="004A61D9"/>
    <w:rsid w:val="004B1649"/>
    <w:rsid w:val="004B1EF0"/>
    <w:rsid w:val="004C1168"/>
    <w:rsid w:val="004C2AFF"/>
    <w:rsid w:val="004C482D"/>
    <w:rsid w:val="004D13DE"/>
    <w:rsid w:val="004E6858"/>
    <w:rsid w:val="004E6DA3"/>
    <w:rsid w:val="004F4B69"/>
    <w:rsid w:val="004F6457"/>
    <w:rsid w:val="004F6806"/>
    <w:rsid w:val="00501335"/>
    <w:rsid w:val="0050337E"/>
    <w:rsid w:val="00505E4E"/>
    <w:rsid w:val="005062A0"/>
    <w:rsid w:val="00506720"/>
    <w:rsid w:val="005069C2"/>
    <w:rsid w:val="00512DE0"/>
    <w:rsid w:val="00514BCD"/>
    <w:rsid w:val="0052707B"/>
    <w:rsid w:val="00527726"/>
    <w:rsid w:val="00531866"/>
    <w:rsid w:val="005342A6"/>
    <w:rsid w:val="005361DC"/>
    <w:rsid w:val="0053775B"/>
    <w:rsid w:val="00540C62"/>
    <w:rsid w:val="00540CA3"/>
    <w:rsid w:val="00540F07"/>
    <w:rsid w:val="005420C6"/>
    <w:rsid w:val="005439FB"/>
    <w:rsid w:val="00544ACC"/>
    <w:rsid w:val="00545335"/>
    <w:rsid w:val="00546E0D"/>
    <w:rsid w:val="005516A8"/>
    <w:rsid w:val="00551964"/>
    <w:rsid w:val="00551B08"/>
    <w:rsid w:val="0056032C"/>
    <w:rsid w:val="00560445"/>
    <w:rsid w:val="00573062"/>
    <w:rsid w:val="005736D7"/>
    <w:rsid w:val="00580D2F"/>
    <w:rsid w:val="00580FA3"/>
    <w:rsid w:val="005819C6"/>
    <w:rsid w:val="0058583E"/>
    <w:rsid w:val="00586BA5"/>
    <w:rsid w:val="005927C8"/>
    <w:rsid w:val="005931D2"/>
    <w:rsid w:val="00593F8A"/>
    <w:rsid w:val="00594F4C"/>
    <w:rsid w:val="00595F8D"/>
    <w:rsid w:val="005A187F"/>
    <w:rsid w:val="005A25A6"/>
    <w:rsid w:val="005A47BA"/>
    <w:rsid w:val="005A641F"/>
    <w:rsid w:val="005A6E5E"/>
    <w:rsid w:val="005B176D"/>
    <w:rsid w:val="005B5F6F"/>
    <w:rsid w:val="005B7420"/>
    <w:rsid w:val="005B7BB2"/>
    <w:rsid w:val="005C1992"/>
    <w:rsid w:val="005C23E3"/>
    <w:rsid w:val="005C3A74"/>
    <w:rsid w:val="005C7571"/>
    <w:rsid w:val="005D43EB"/>
    <w:rsid w:val="005D611D"/>
    <w:rsid w:val="005D64F5"/>
    <w:rsid w:val="005E11D0"/>
    <w:rsid w:val="005E222E"/>
    <w:rsid w:val="005E23D5"/>
    <w:rsid w:val="005E3249"/>
    <w:rsid w:val="005E36C1"/>
    <w:rsid w:val="005E451F"/>
    <w:rsid w:val="005E6CEF"/>
    <w:rsid w:val="005F30FD"/>
    <w:rsid w:val="005F7B32"/>
    <w:rsid w:val="005F7EF9"/>
    <w:rsid w:val="00600472"/>
    <w:rsid w:val="006012FD"/>
    <w:rsid w:val="006046EA"/>
    <w:rsid w:val="00604A25"/>
    <w:rsid w:val="0060518F"/>
    <w:rsid w:val="00606052"/>
    <w:rsid w:val="00611FAE"/>
    <w:rsid w:val="00614088"/>
    <w:rsid w:val="00614FF4"/>
    <w:rsid w:val="0061623B"/>
    <w:rsid w:val="006162E2"/>
    <w:rsid w:val="006171CC"/>
    <w:rsid w:val="006203A7"/>
    <w:rsid w:val="0062294E"/>
    <w:rsid w:val="00627047"/>
    <w:rsid w:val="00627BBC"/>
    <w:rsid w:val="0064260E"/>
    <w:rsid w:val="00642DEA"/>
    <w:rsid w:val="00643B21"/>
    <w:rsid w:val="006458A2"/>
    <w:rsid w:val="00645BAC"/>
    <w:rsid w:val="00646AE8"/>
    <w:rsid w:val="00647E9D"/>
    <w:rsid w:val="006518F9"/>
    <w:rsid w:val="00652B59"/>
    <w:rsid w:val="00653163"/>
    <w:rsid w:val="006545E2"/>
    <w:rsid w:val="0065621A"/>
    <w:rsid w:val="00656E1E"/>
    <w:rsid w:val="00660548"/>
    <w:rsid w:val="0066211B"/>
    <w:rsid w:val="006630BB"/>
    <w:rsid w:val="006643B7"/>
    <w:rsid w:val="00667E5D"/>
    <w:rsid w:val="00672525"/>
    <w:rsid w:val="00675B64"/>
    <w:rsid w:val="00677909"/>
    <w:rsid w:val="00681B76"/>
    <w:rsid w:val="00681EF7"/>
    <w:rsid w:val="00683416"/>
    <w:rsid w:val="006849BC"/>
    <w:rsid w:val="0068512A"/>
    <w:rsid w:val="00693A34"/>
    <w:rsid w:val="0069421C"/>
    <w:rsid w:val="006942A3"/>
    <w:rsid w:val="006A1948"/>
    <w:rsid w:val="006A2F3A"/>
    <w:rsid w:val="006A4461"/>
    <w:rsid w:val="006A596D"/>
    <w:rsid w:val="006B0DE5"/>
    <w:rsid w:val="006B35ED"/>
    <w:rsid w:val="006B54FA"/>
    <w:rsid w:val="006B5604"/>
    <w:rsid w:val="006B5740"/>
    <w:rsid w:val="006B6068"/>
    <w:rsid w:val="006C224F"/>
    <w:rsid w:val="006D5C05"/>
    <w:rsid w:val="006D60DA"/>
    <w:rsid w:val="006E3493"/>
    <w:rsid w:val="006E48A1"/>
    <w:rsid w:val="006E4BAF"/>
    <w:rsid w:val="006E5E59"/>
    <w:rsid w:val="006E6278"/>
    <w:rsid w:val="006E6BCD"/>
    <w:rsid w:val="006F40DD"/>
    <w:rsid w:val="006F4208"/>
    <w:rsid w:val="006F4BE0"/>
    <w:rsid w:val="006F5234"/>
    <w:rsid w:val="006F57DB"/>
    <w:rsid w:val="00701A72"/>
    <w:rsid w:val="00704307"/>
    <w:rsid w:val="00705815"/>
    <w:rsid w:val="007062E1"/>
    <w:rsid w:val="00707104"/>
    <w:rsid w:val="00715FCC"/>
    <w:rsid w:val="00716019"/>
    <w:rsid w:val="00717647"/>
    <w:rsid w:val="00721E15"/>
    <w:rsid w:val="0072226B"/>
    <w:rsid w:val="0072600B"/>
    <w:rsid w:val="0072706F"/>
    <w:rsid w:val="00727D5D"/>
    <w:rsid w:val="00737191"/>
    <w:rsid w:val="00737649"/>
    <w:rsid w:val="0074067D"/>
    <w:rsid w:val="007424B8"/>
    <w:rsid w:val="007462F1"/>
    <w:rsid w:val="00746AB8"/>
    <w:rsid w:val="007502A6"/>
    <w:rsid w:val="007505E5"/>
    <w:rsid w:val="00752CA9"/>
    <w:rsid w:val="0075410E"/>
    <w:rsid w:val="0076042B"/>
    <w:rsid w:val="007635FC"/>
    <w:rsid w:val="00770239"/>
    <w:rsid w:val="00771081"/>
    <w:rsid w:val="00771EE5"/>
    <w:rsid w:val="00771FD8"/>
    <w:rsid w:val="00773153"/>
    <w:rsid w:val="0077398B"/>
    <w:rsid w:val="0077412D"/>
    <w:rsid w:val="007742BB"/>
    <w:rsid w:val="007801A4"/>
    <w:rsid w:val="007801C5"/>
    <w:rsid w:val="00780341"/>
    <w:rsid w:val="007826BB"/>
    <w:rsid w:val="007850B1"/>
    <w:rsid w:val="0078582C"/>
    <w:rsid w:val="0078797F"/>
    <w:rsid w:val="00790098"/>
    <w:rsid w:val="00792C62"/>
    <w:rsid w:val="0079471A"/>
    <w:rsid w:val="00794BC5"/>
    <w:rsid w:val="00794D23"/>
    <w:rsid w:val="0079518D"/>
    <w:rsid w:val="007A168F"/>
    <w:rsid w:val="007A16A9"/>
    <w:rsid w:val="007A1FA2"/>
    <w:rsid w:val="007A2281"/>
    <w:rsid w:val="007A2F0D"/>
    <w:rsid w:val="007A3579"/>
    <w:rsid w:val="007A4628"/>
    <w:rsid w:val="007A4D1A"/>
    <w:rsid w:val="007A5CC4"/>
    <w:rsid w:val="007A7361"/>
    <w:rsid w:val="007B5009"/>
    <w:rsid w:val="007C1A7E"/>
    <w:rsid w:val="007C2A33"/>
    <w:rsid w:val="007C6CDD"/>
    <w:rsid w:val="007D3068"/>
    <w:rsid w:val="007D4911"/>
    <w:rsid w:val="007E3F36"/>
    <w:rsid w:val="007F1412"/>
    <w:rsid w:val="007F325D"/>
    <w:rsid w:val="007F52A5"/>
    <w:rsid w:val="0080107B"/>
    <w:rsid w:val="0080500F"/>
    <w:rsid w:val="00810114"/>
    <w:rsid w:val="00815D61"/>
    <w:rsid w:val="00816B1D"/>
    <w:rsid w:val="00817C35"/>
    <w:rsid w:val="00821942"/>
    <w:rsid w:val="008250E4"/>
    <w:rsid w:val="00826894"/>
    <w:rsid w:val="008343A4"/>
    <w:rsid w:val="00835DB1"/>
    <w:rsid w:val="0083675A"/>
    <w:rsid w:val="0084181A"/>
    <w:rsid w:val="008471A5"/>
    <w:rsid w:val="00850954"/>
    <w:rsid w:val="00851277"/>
    <w:rsid w:val="0085225A"/>
    <w:rsid w:val="0085333F"/>
    <w:rsid w:val="00854505"/>
    <w:rsid w:val="00854947"/>
    <w:rsid w:val="00855ED1"/>
    <w:rsid w:val="008560D1"/>
    <w:rsid w:val="00856166"/>
    <w:rsid w:val="00856962"/>
    <w:rsid w:val="00860ADE"/>
    <w:rsid w:val="00861F16"/>
    <w:rsid w:val="008629F4"/>
    <w:rsid w:val="00862AB5"/>
    <w:rsid w:val="00862C49"/>
    <w:rsid w:val="00867A51"/>
    <w:rsid w:val="00873809"/>
    <w:rsid w:val="008752B5"/>
    <w:rsid w:val="00875324"/>
    <w:rsid w:val="008753E9"/>
    <w:rsid w:val="00875785"/>
    <w:rsid w:val="00876978"/>
    <w:rsid w:val="008816BA"/>
    <w:rsid w:val="0088387C"/>
    <w:rsid w:val="00887602"/>
    <w:rsid w:val="00887D2B"/>
    <w:rsid w:val="00893054"/>
    <w:rsid w:val="00893381"/>
    <w:rsid w:val="00897B0C"/>
    <w:rsid w:val="008A012A"/>
    <w:rsid w:val="008A1C2C"/>
    <w:rsid w:val="008B0F46"/>
    <w:rsid w:val="008B325A"/>
    <w:rsid w:val="008C2955"/>
    <w:rsid w:val="008C3934"/>
    <w:rsid w:val="008C5D70"/>
    <w:rsid w:val="008D1FD7"/>
    <w:rsid w:val="008D5F37"/>
    <w:rsid w:val="008E13F6"/>
    <w:rsid w:val="008E2EC5"/>
    <w:rsid w:val="008E48A2"/>
    <w:rsid w:val="008E4F96"/>
    <w:rsid w:val="008E5C28"/>
    <w:rsid w:val="008E72BF"/>
    <w:rsid w:val="009000C1"/>
    <w:rsid w:val="00902F47"/>
    <w:rsid w:val="0090367B"/>
    <w:rsid w:val="009060EE"/>
    <w:rsid w:val="00907581"/>
    <w:rsid w:val="0090759F"/>
    <w:rsid w:val="0091090A"/>
    <w:rsid w:val="00910EF0"/>
    <w:rsid w:val="0091489D"/>
    <w:rsid w:val="00916408"/>
    <w:rsid w:val="009217AA"/>
    <w:rsid w:val="00921AAE"/>
    <w:rsid w:val="00924F29"/>
    <w:rsid w:val="00927FF4"/>
    <w:rsid w:val="00931F80"/>
    <w:rsid w:val="00935602"/>
    <w:rsid w:val="0093596A"/>
    <w:rsid w:val="009372B8"/>
    <w:rsid w:val="00944552"/>
    <w:rsid w:val="009445B6"/>
    <w:rsid w:val="00952B2D"/>
    <w:rsid w:val="009555BE"/>
    <w:rsid w:val="00957F70"/>
    <w:rsid w:val="0096243D"/>
    <w:rsid w:val="00962CF5"/>
    <w:rsid w:val="009632B4"/>
    <w:rsid w:val="00963989"/>
    <w:rsid w:val="00963D70"/>
    <w:rsid w:val="00970887"/>
    <w:rsid w:val="00970B99"/>
    <w:rsid w:val="0097185A"/>
    <w:rsid w:val="00972865"/>
    <w:rsid w:val="009734FC"/>
    <w:rsid w:val="00973C4B"/>
    <w:rsid w:val="00975631"/>
    <w:rsid w:val="009769E4"/>
    <w:rsid w:val="00980331"/>
    <w:rsid w:val="00981D9E"/>
    <w:rsid w:val="00982654"/>
    <w:rsid w:val="00984A77"/>
    <w:rsid w:val="00984E70"/>
    <w:rsid w:val="00985E17"/>
    <w:rsid w:val="00986595"/>
    <w:rsid w:val="009907C4"/>
    <w:rsid w:val="00990AA5"/>
    <w:rsid w:val="00996406"/>
    <w:rsid w:val="009966EF"/>
    <w:rsid w:val="009A454E"/>
    <w:rsid w:val="009A4718"/>
    <w:rsid w:val="009A701E"/>
    <w:rsid w:val="009B78F8"/>
    <w:rsid w:val="009C1051"/>
    <w:rsid w:val="009C4535"/>
    <w:rsid w:val="009C52F0"/>
    <w:rsid w:val="009C5986"/>
    <w:rsid w:val="009D3324"/>
    <w:rsid w:val="009D42E6"/>
    <w:rsid w:val="009D479C"/>
    <w:rsid w:val="009D4EA6"/>
    <w:rsid w:val="009D616E"/>
    <w:rsid w:val="009D67B3"/>
    <w:rsid w:val="009D73FD"/>
    <w:rsid w:val="009E0316"/>
    <w:rsid w:val="009E06E7"/>
    <w:rsid w:val="009E110C"/>
    <w:rsid w:val="009E3870"/>
    <w:rsid w:val="009E6F5C"/>
    <w:rsid w:val="009F54F8"/>
    <w:rsid w:val="009F5FFB"/>
    <w:rsid w:val="00A0028E"/>
    <w:rsid w:val="00A03358"/>
    <w:rsid w:val="00A04E91"/>
    <w:rsid w:val="00A058A4"/>
    <w:rsid w:val="00A069B4"/>
    <w:rsid w:val="00A0785E"/>
    <w:rsid w:val="00A07E2B"/>
    <w:rsid w:val="00A1149C"/>
    <w:rsid w:val="00A12CDD"/>
    <w:rsid w:val="00A133EF"/>
    <w:rsid w:val="00A13CC6"/>
    <w:rsid w:val="00A21924"/>
    <w:rsid w:val="00A22BC9"/>
    <w:rsid w:val="00A233A9"/>
    <w:rsid w:val="00A23925"/>
    <w:rsid w:val="00A30674"/>
    <w:rsid w:val="00A3153F"/>
    <w:rsid w:val="00A32766"/>
    <w:rsid w:val="00A35925"/>
    <w:rsid w:val="00A414EB"/>
    <w:rsid w:val="00A42D10"/>
    <w:rsid w:val="00A43AE0"/>
    <w:rsid w:val="00A469AE"/>
    <w:rsid w:val="00A47563"/>
    <w:rsid w:val="00A50F28"/>
    <w:rsid w:val="00A55326"/>
    <w:rsid w:val="00A61DDD"/>
    <w:rsid w:val="00A64AB9"/>
    <w:rsid w:val="00A66892"/>
    <w:rsid w:val="00A71BD5"/>
    <w:rsid w:val="00A73B68"/>
    <w:rsid w:val="00A7592F"/>
    <w:rsid w:val="00A82ECF"/>
    <w:rsid w:val="00A85ABF"/>
    <w:rsid w:val="00A874A1"/>
    <w:rsid w:val="00A90E41"/>
    <w:rsid w:val="00A956B4"/>
    <w:rsid w:val="00AA0285"/>
    <w:rsid w:val="00AA1B1A"/>
    <w:rsid w:val="00AA2ACC"/>
    <w:rsid w:val="00AA3480"/>
    <w:rsid w:val="00AA3B50"/>
    <w:rsid w:val="00AA6983"/>
    <w:rsid w:val="00AA7FC6"/>
    <w:rsid w:val="00AB15FB"/>
    <w:rsid w:val="00AB1D19"/>
    <w:rsid w:val="00AB2FDA"/>
    <w:rsid w:val="00AB3D58"/>
    <w:rsid w:val="00AB43E4"/>
    <w:rsid w:val="00AB4BBD"/>
    <w:rsid w:val="00AB5906"/>
    <w:rsid w:val="00AC093F"/>
    <w:rsid w:val="00AC2F57"/>
    <w:rsid w:val="00AC6685"/>
    <w:rsid w:val="00AC67D8"/>
    <w:rsid w:val="00AC7075"/>
    <w:rsid w:val="00AC774D"/>
    <w:rsid w:val="00AD0850"/>
    <w:rsid w:val="00AD2C72"/>
    <w:rsid w:val="00AE1712"/>
    <w:rsid w:val="00AE6151"/>
    <w:rsid w:val="00AE72D8"/>
    <w:rsid w:val="00AF40D2"/>
    <w:rsid w:val="00AF45C1"/>
    <w:rsid w:val="00AF4CA4"/>
    <w:rsid w:val="00AF4ED9"/>
    <w:rsid w:val="00B04552"/>
    <w:rsid w:val="00B131AB"/>
    <w:rsid w:val="00B13217"/>
    <w:rsid w:val="00B13BB0"/>
    <w:rsid w:val="00B14720"/>
    <w:rsid w:val="00B150F4"/>
    <w:rsid w:val="00B1666D"/>
    <w:rsid w:val="00B16CD0"/>
    <w:rsid w:val="00B176BD"/>
    <w:rsid w:val="00B17A1C"/>
    <w:rsid w:val="00B17AE9"/>
    <w:rsid w:val="00B20032"/>
    <w:rsid w:val="00B23950"/>
    <w:rsid w:val="00B23A0B"/>
    <w:rsid w:val="00B23A18"/>
    <w:rsid w:val="00B24840"/>
    <w:rsid w:val="00B256F7"/>
    <w:rsid w:val="00B25940"/>
    <w:rsid w:val="00B43342"/>
    <w:rsid w:val="00B4510F"/>
    <w:rsid w:val="00B4569B"/>
    <w:rsid w:val="00B46509"/>
    <w:rsid w:val="00B50635"/>
    <w:rsid w:val="00B51576"/>
    <w:rsid w:val="00B54C05"/>
    <w:rsid w:val="00B56746"/>
    <w:rsid w:val="00B57148"/>
    <w:rsid w:val="00B60132"/>
    <w:rsid w:val="00B63B87"/>
    <w:rsid w:val="00B63BC3"/>
    <w:rsid w:val="00B64A63"/>
    <w:rsid w:val="00B64F63"/>
    <w:rsid w:val="00B757E7"/>
    <w:rsid w:val="00B76858"/>
    <w:rsid w:val="00B76F58"/>
    <w:rsid w:val="00B7755B"/>
    <w:rsid w:val="00B7773A"/>
    <w:rsid w:val="00B779E8"/>
    <w:rsid w:val="00B80341"/>
    <w:rsid w:val="00B844CF"/>
    <w:rsid w:val="00B85824"/>
    <w:rsid w:val="00B85AC8"/>
    <w:rsid w:val="00BA10EB"/>
    <w:rsid w:val="00BA1E15"/>
    <w:rsid w:val="00BA7167"/>
    <w:rsid w:val="00BB4D51"/>
    <w:rsid w:val="00BC596D"/>
    <w:rsid w:val="00BC77B4"/>
    <w:rsid w:val="00BD4E2F"/>
    <w:rsid w:val="00BD5C6B"/>
    <w:rsid w:val="00BE08D5"/>
    <w:rsid w:val="00BE2BE0"/>
    <w:rsid w:val="00BE50E6"/>
    <w:rsid w:val="00BF1AD4"/>
    <w:rsid w:val="00BF4303"/>
    <w:rsid w:val="00BF698D"/>
    <w:rsid w:val="00BF6ADC"/>
    <w:rsid w:val="00BF7EAD"/>
    <w:rsid w:val="00C021FE"/>
    <w:rsid w:val="00C02A2B"/>
    <w:rsid w:val="00C064DB"/>
    <w:rsid w:val="00C06C9A"/>
    <w:rsid w:val="00C076C9"/>
    <w:rsid w:val="00C10BE3"/>
    <w:rsid w:val="00C1269F"/>
    <w:rsid w:val="00C14F08"/>
    <w:rsid w:val="00C167A5"/>
    <w:rsid w:val="00C16864"/>
    <w:rsid w:val="00C21259"/>
    <w:rsid w:val="00C228CF"/>
    <w:rsid w:val="00C23969"/>
    <w:rsid w:val="00C3188B"/>
    <w:rsid w:val="00C35EEB"/>
    <w:rsid w:val="00C36447"/>
    <w:rsid w:val="00C36A5E"/>
    <w:rsid w:val="00C44794"/>
    <w:rsid w:val="00C54E88"/>
    <w:rsid w:val="00C55B81"/>
    <w:rsid w:val="00C55F6E"/>
    <w:rsid w:val="00C60058"/>
    <w:rsid w:val="00C62ACC"/>
    <w:rsid w:val="00C63059"/>
    <w:rsid w:val="00C70CD8"/>
    <w:rsid w:val="00C77D8C"/>
    <w:rsid w:val="00C81581"/>
    <w:rsid w:val="00C8348D"/>
    <w:rsid w:val="00C85305"/>
    <w:rsid w:val="00C85DEE"/>
    <w:rsid w:val="00C875A2"/>
    <w:rsid w:val="00C91939"/>
    <w:rsid w:val="00C92531"/>
    <w:rsid w:val="00C930DE"/>
    <w:rsid w:val="00C9464B"/>
    <w:rsid w:val="00C952FA"/>
    <w:rsid w:val="00C96A2A"/>
    <w:rsid w:val="00CA0353"/>
    <w:rsid w:val="00CA03FC"/>
    <w:rsid w:val="00CA252A"/>
    <w:rsid w:val="00CA3A39"/>
    <w:rsid w:val="00CA53A9"/>
    <w:rsid w:val="00CA6EEC"/>
    <w:rsid w:val="00CA6F1C"/>
    <w:rsid w:val="00CA7E09"/>
    <w:rsid w:val="00CB0246"/>
    <w:rsid w:val="00CB0A39"/>
    <w:rsid w:val="00CB3B61"/>
    <w:rsid w:val="00CB57E8"/>
    <w:rsid w:val="00CC4FF7"/>
    <w:rsid w:val="00CC5A53"/>
    <w:rsid w:val="00CD2294"/>
    <w:rsid w:val="00CD3B82"/>
    <w:rsid w:val="00CD7798"/>
    <w:rsid w:val="00CD79EF"/>
    <w:rsid w:val="00CE0EC4"/>
    <w:rsid w:val="00CE533C"/>
    <w:rsid w:val="00CF076D"/>
    <w:rsid w:val="00CF15AB"/>
    <w:rsid w:val="00CF22E3"/>
    <w:rsid w:val="00CF4726"/>
    <w:rsid w:val="00CF5E9F"/>
    <w:rsid w:val="00CF6B32"/>
    <w:rsid w:val="00D00783"/>
    <w:rsid w:val="00D0246A"/>
    <w:rsid w:val="00D0276E"/>
    <w:rsid w:val="00D055BC"/>
    <w:rsid w:val="00D07441"/>
    <w:rsid w:val="00D10105"/>
    <w:rsid w:val="00D118D4"/>
    <w:rsid w:val="00D124E0"/>
    <w:rsid w:val="00D130FA"/>
    <w:rsid w:val="00D216B9"/>
    <w:rsid w:val="00D232BF"/>
    <w:rsid w:val="00D239B8"/>
    <w:rsid w:val="00D244D6"/>
    <w:rsid w:val="00D24C65"/>
    <w:rsid w:val="00D25E74"/>
    <w:rsid w:val="00D26E17"/>
    <w:rsid w:val="00D31F06"/>
    <w:rsid w:val="00D323EE"/>
    <w:rsid w:val="00D3577C"/>
    <w:rsid w:val="00D36A6F"/>
    <w:rsid w:val="00D40292"/>
    <w:rsid w:val="00D41FAA"/>
    <w:rsid w:val="00D42F73"/>
    <w:rsid w:val="00D443DE"/>
    <w:rsid w:val="00D45672"/>
    <w:rsid w:val="00D465D8"/>
    <w:rsid w:val="00D46CC1"/>
    <w:rsid w:val="00D50AB7"/>
    <w:rsid w:val="00D50FDB"/>
    <w:rsid w:val="00D53114"/>
    <w:rsid w:val="00D54C0A"/>
    <w:rsid w:val="00D55398"/>
    <w:rsid w:val="00D55935"/>
    <w:rsid w:val="00D56316"/>
    <w:rsid w:val="00D57E99"/>
    <w:rsid w:val="00D6034E"/>
    <w:rsid w:val="00D61D14"/>
    <w:rsid w:val="00D677A5"/>
    <w:rsid w:val="00D677D7"/>
    <w:rsid w:val="00D71FB5"/>
    <w:rsid w:val="00D7480F"/>
    <w:rsid w:val="00D80CE3"/>
    <w:rsid w:val="00D8174B"/>
    <w:rsid w:val="00D81BEF"/>
    <w:rsid w:val="00D82149"/>
    <w:rsid w:val="00D82E25"/>
    <w:rsid w:val="00D901EA"/>
    <w:rsid w:val="00D90405"/>
    <w:rsid w:val="00D91125"/>
    <w:rsid w:val="00D9630B"/>
    <w:rsid w:val="00DA0826"/>
    <w:rsid w:val="00DA298B"/>
    <w:rsid w:val="00DA3AB5"/>
    <w:rsid w:val="00DA545A"/>
    <w:rsid w:val="00DB31ED"/>
    <w:rsid w:val="00DB4317"/>
    <w:rsid w:val="00DC56AE"/>
    <w:rsid w:val="00DC788B"/>
    <w:rsid w:val="00DD0671"/>
    <w:rsid w:val="00DD0CCA"/>
    <w:rsid w:val="00DD5D61"/>
    <w:rsid w:val="00DD6C25"/>
    <w:rsid w:val="00DE0737"/>
    <w:rsid w:val="00DE1DE1"/>
    <w:rsid w:val="00DE2A99"/>
    <w:rsid w:val="00DE659B"/>
    <w:rsid w:val="00DE6F12"/>
    <w:rsid w:val="00DE72E7"/>
    <w:rsid w:val="00DF0B2A"/>
    <w:rsid w:val="00DF11E3"/>
    <w:rsid w:val="00DF27B1"/>
    <w:rsid w:val="00DF40B9"/>
    <w:rsid w:val="00DF468B"/>
    <w:rsid w:val="00DF5489"/>
    <w:rsid w:val="00DF62D4"/>
    <w:rsid w:val="00DF6C4D"/>
    <w:rsid w:val="00DF6CA8"/>
    <w:rsid w:val="00DF7D7B"/>
    <w:rsid w:val="00E0414F"/>
    <w:rsid w:val="00E0460D"/>
    <w:rsid w:val="00E050C2"/>
    <w:rsid w:val="00E107E1"/>
    <w:rsid w:val="00E12418"/>
    <w:rsid w:val="00E15350"/>
    <w:rsid w:val="00E16E62"/>
    <w:rsid w:val="00E20B5C"/>
    <w:rsid w:val="00E250F7"/>
    <w:rsid w:val="00E25994"/>
    <w:rsid w:val="00E25C67"/>
    <w:rsid w:val="00E25DA6"/>
    <w:rsid w:val="00E267C4"/>
    <w:rsid w:val="00E27159"/>
    <w:rsid w:val="00E3397B"/>
    <w:rsid w:val="00E35ABA"/>
    <w:rsid w:val="00E42306"/>
    <w:rsid w:val="00E47EA9"/>
    <w:rsid w:val="00E5261C"/>
    <w:rsid w:val="00E53D21"/>
    <w:rsid w:val="00E5419E"/>
    <w:rsid w:val="00E56FEC"/>
    <w:rsid w:val="00E6394B"/>
    <w:rsid w:val="00E66061"/>
    <w:rsid w:val="00E70CC7"/>
    <w:rsid w:val="00E77D99"/>
    <w:rsid w:val="00E80187"/>
    <w:rsid w:val="00E808CF"/>
    <w:rsid w:val="00E82D16"/>
    <w:rsid w:val="00E8374F"/>
    <w:rsid w:val="00E84C31"/>
    <w:rsid w:val="00E8772E"/>
    <w:rsid w:val="00E914F5"/>
    <w:rsid w:val="00E919ED"/>
    <w:rsid w:val="00E91C7F"/>
    <w:rsid w:val="00E96E52"/>
    <w:rsid w:val="00E97475"/>
    <w:rsid w:val="00E97E74"/>
    <w:rsid w:val="00EA0B49"/>
    <w:rsid w:val="00EB0514"/>
    <w:rsid w:val="00EB393C"/>
    <w:rsid w:val="00EB4CE1"/>
    <w:rsid w:val="00EC2374"/>
    <w:rsid w:val="00EC3C6A"/>
    <w:rsid w:val="00EC6A47"/>
    <w:rsid w:val="00ED0A14"/>
    <w:rsid w:val="00ED0D67"/>
    <w:rsid w:val="00ED145B"/>
    <w:rsid w:val="00ED2BF3"/>
    <w:rsid w:val="00ED70C5"/>
    <w:rsid w:val="00ED7DCB"/>
    <w:rsid w:val="00EE0708"/>
    <w:rsid w:val="00EE07D9"/>
    <w:rsid w:val="00EE18AB"/>
    <w:rsid w:val="00EE1FF7"/>
    <w:rsid w:val="00EE57CA"/>
    <w:rsid w:val="00EE5E13"/>
    <w:rsid w:val="00EE6234"/>
    <w:rsid w:val="00EE705A"/>
    <w:rsid w:val="00EE72AF"/>
    <w:rsid w:val="00EF09F4"/>
    <w:rsid w:val="00EF440F"/>
    <w:rsid w:val="00EF48EB"/>
    <w:rsid w:val="00EF59C1"/>
    <w:rsid w:val="00EF66DD"/>
    <w:rsid w:val="00F00742"/>
    <w:rsid w:val="00F03DC0"/>
    <w:rsid w:val="00F06898"/>
    <w:rsid w:val="00F11BF9"/>
    <w:rsid w:val="00F163CE"/>
    <w:rsid w:val="00F2248E"/>
    <w:rsid w:val="00F22D98"/>
    <w:rsid w:val="00F23FC5"/>
    <w:rsid w:val="00F24E8C"/>
    <w:rsid w:val="00F32EBE"/>
    <w:rsid w:val="00F34880"/>
    <w:rsid w:val="00F34DF8"/>
    <w:rsid w:val="00F36EBC"/>
    <w:rsid w:val="00F4015F"/>
    <w:rsid w:val="00F42BBE"/>
    <w:rsid w:val="00F4713B"/>
    <w:rsid w:val="00F47FE9"/>
    <w:rsid w:val="00F50425"/>
    <w:rsid w:val="00F50C42"/>
    <w:rsid w:val="00F533E5"/>
    <w:rsid w:val="00F53F69"/>
    <w:rsid w:val="00F55727"/>
    <w:rsid w:val="00F622E1"/>
    <w:rsid w:val="00F62C76"/>
    <w:rsid w:val="00F6395A"/>
    <w:rsid w:val="00F640CF"/>
    <w:rsid w:val="00F64E9F"/>
    <w:rsid w:val="00F65586"/>
    <w:rsid w:val="00F704A9"/>
    <w:rsid w:val="00F708C3"/>
    <w:rsid w:val="00F709CA"/>
    <w:rsid w:val="00F70F93"/>
    <w:rsid w:val="00F723B8"/>
    <w:rsid w:val="00F74539"/>
    <w:rsid w:val="00F758F2"/>
    <w:rsid w:val="00F774E8"/>
    <w:rsid w:val="00F822E5"/>
    <w:rsid w:val="00F84D15"/>
    <w:rsid w:val="00F8628B"/>
    <w:rsid w:val="00F903C1"/>
    <w:rsid w:val="00F95719"/>
    <w:rsid w:val="00F9674A"/>
    <w:rsid w:val="00F968B6"/>
    <w:rsid w:val="00F96AB1"/>
    <w:rsid w:val="00FA4DB1"/>
    <w:rsid w:val="00FA5A15"/>
    <w:rsid w:val="00FA600A"/>
    <w:rsid w:val="00FA6458"/>
    <w:rsid w:val="00FB1736"/>
    <w:rsid w:val="00FB222A"/>
    <w:rsid w:val="00FB252C"/>
    <w:rsid w:val="00FB42F9"/>
    <w:rsid w:val="00FB5C5B"/>
    <w:rsid w:val="00FB79A3"/>
    <w:rsid w:val="00FC0B97"/>
    <w:rsid w:val="00FD096C"/>
    <w:rsid w:val="00FD1AA9"/>
    <w:rsid w:val="00FD2975"/>
    <w:rsid w:val="00FD2C87"/>
    <w:rsid w:val="00FD3E06"/>
    <w:rsid w:val="00FD41B4"/>
    <w:rsid w:val="00FD4D20"/>
    <w:rsid w:val="00FE041E"/>
    <w:rsid w:val="00FE4844"/>
    <w:rsid w:val="00FE5CD4"/>
    <w:rsid w:val="00FE6059"/>
    <w:rsid w:val="00FE7ED6"/>
    <w:rsid w:val="00FF252B"/>
    <w:rsid w:val="00FF478D"/>
    <w:rsid w:val="00FF4D52"/>
    <w:rsid w:val="00FF51F5"/>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628B"/>
    <w:rPr>
      <w:rFonts w:ascii="Arial" w:hAnsi="Arial" w:cs="Times New Roman"/>
      <w:sz w:val="22"/>
      <w:szCs w:val="22"/>
      <w:lang w:eastAsia="en-US"/>
    </w:rPr>
  </w:style>
  <w:style w:type="paragraph" w:styleId="Heading1">
    <w:name w:val="heading 1"/>
    <w:basedOn w:val="Normal"/>
    <w:next w:val="Normal"/>
    <w:link w:val="Heading1Char1"/>
    <w:qFormat/>
    <w:rsid w:val="00653163"/>
    <w:pPr>
      <w:keepNext/>
      <w:keepLines/>
      <w:spacing w:before="480"/>
      <w:outlineLvl w:val="0"/>
    </w:pPr>
    <w:rPr>
      <w:rFonts w:cs="Arial"/>
      <w:b/>
      <w:bCs/>
      <w:sz w:val="24"/>
      <w:szCs w:val="28"/>
    </w:rPr>
  </w:style>
  <w:style w:type="paragraph" w:styleId="Heading2">
    <w:name w:val="heading 2"/>
    <w:basedOn w:val="Normal"/>
    <w:next w:val="Normal"/>
    <w:link w:val="Heading2Char1"/>
    <w:qFormat/>
    <w:pPr>
      <w:keepNext/>
      <w:keepLines/>
      <w:spacing w:before="200"/>
      <w:jc w:val="center"/>
      <w:outlineLvl w:val="1"/>
    </w:pPr>
    <w:rPr>
      <w:rFonts w:cs="Arial"/>
      <w:bCs/>
      <w:i/>
      <w:color w:val="B7168B"/>
      <w:sz w:val="26"/>
      <w:szCs w:val="26"/>
      <w:lang w:val="en-US" w:eastAsia="en-GB"/>
    </w:rPr>
  </w:style>
  <w:style w:type="paragraph" w:styleId="Heading3">
    <w:name w:val="heading 3"/>
    <w:basedOn w:val="Normal"/>
    <w:next w:val="Normal"/>
    <w:link w:val="Heading3Char1"/>
    <w:qFormat/>
    <w:pPr>
      <w:keepNext/>
      <w:keepLines/>
      <w:spacing w:before="40"/>
      <w:outlineLvl w:val="2"/>
    </w:pPr>
    <w:rPr>
      <w:rFonts w:ascii="Cambria" w:hAnsi="Cambria" w:cs="DejaVu Sans"/>
      <w:color w:val="1F4D78"/>
      <w:sz w:val="24"/>
      <w:szCs w:val="24"/>
    </w:rPr>
  </w:style>
  <w:style w:type="paragraph" w:styleId="Heading4">
    <w:name w:val="heading 4"/>
    <w:basedOn w:val="Normal"/>
    <w:next w:val="Normal"/>
    <w:link w:val="Heading4Char1"/>
    <w:qFormat/>
    <w:pPr>
      <w:keepNext/>
      <w:keepLines/>
      <w:spacing w:before="40"/>
      <w:outlineLvl w:val="3"/>
    </w:pPr>
    <w:rPr>
      <w:rFonts w:ascii="Cambria" w:hAnsi="Cambria" w:cs="DejaVu Sans"/>
      <w:i/>
      <w:iCs/>
      <w:color w:val="2E74B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rPr>
      <w:color w:val="0000FF"/>
      <w:u w:val="single"/>
    </w:rPr>
  </w:style>
  <w:style w:type="character" w:customStyle="1" w:styleId="PlainTextChar">
    <w:name w:val="Plain Text Char"/>
    <w:basedOn w:val="DefaultParagraphFont"/>
    <w:qFormat/>
    <w:rPr>
      <w:rFonts w:ascii="Calibri" w:hAnsi="Calibri" w:cs="Times New Roman"/>
    </w:rPr>
  </w:style>
  <w:style w:type="character" w:customStyle="1" w:styleId="BalloonTextChar">
    <w:name w:val="Balloon Text Char"/>
    <w:basedOn w:val="DefaultParagraphFont"/>
    <w:qFormat/>
    <w:rPr>
      <w:rFonts w:ascii="Tahoma" w:hAnsi="Tahoma" w:cs="Tahoma"/>
      <w:sz w:val="16"/>
      <w:szCs w:val="16"/>
    </w:rPr>
  </w:style>
  <w:style w:type="character" w:customStyle="1" w:styleId="HeaderChar">
    <w:name w:val="Header Char"/>
    <w:basedOn w:val="DefaultParagraphFont"/>
    <w:qFormat/>
    <w:rPr>
      <w:rFonts w:ascii="Calibri" w:hAnsi="Calibri" w:cs="Times New Roman"/>
    </w:rPr>
  </w:style>
  <w:style w:type="character" w:customStyle="1" w:styleId="FooterChar">
    <w:name w:val="Footer Char"/>
    <w:basedOn w:val="DefaultParagraphFont"/>
    <w:qFormat/>
    <w:rPr>
      <w:rFonts w:ascii="Calibri" w:hAnsi="Calibri" w:cs="Times New Roman"/>
    </w:rPr>
  </w:style>
  <w:style w:type="character" w:customStyle="1" w:styleId="Heading1Char">
    <w:name w:val="Heading 1 Char"/>
    <w:basedOn w:val="DefaultParagraphFont"/>
    <w:qFormat/>
    <w:rPr>
      <w:rFonts w:ascii="Arial" w:eastAsia="SimSun" w:hAnsi="Arial" w:cs="Arial"/>
      <w:b/>
      <w:bCs/>
      <w:color w:val="72166B"/>
      <w:sz w:val="28"/>
      <w:szCs w:val="28"/>
    </w:rPr>
  </w:style>
  <w:style w:type="character" w:customStyle="1" w:styleId="Heading2Char">
    <w:name w:val="Heading 2 Char"/>
    <w:basedOn w:val="DefaultParagraphFont"/>
    <w:qFormat/>
    <w:rPr>
      <w:rFonts w:ascii="Arial" w:eastAsia="SimSun" w:hAnsi="Arial" w:cs="Arial"/>
      <w:bCs/>
      <w:i/>
      <w:color w:val="B7168B"/>
      <w:sz w:val="26"/>
      <w:szCs w:val="26"/>
      <w:lang w:val="en-US" w:eastAsia="en-GB"/>
    </w:rPr>
  </w:style>
  <w:style w:type="character" w:customStyle="1" w:styleId="Heading3Char">
    <w:name w:val="Heading 3 Char"/>
    <w:basedOn w:val="DefaultParagraphFont"/>
    <w:qFormat/>
    <w:rPr>
      <w:rFonts w:ascii="Cambria" w:eastAsia="SimSun" w:hAnsi="Cambria" w:cs="DejaVu Sans"/>
      <w:color w:val="1F4D78"/>
      <w:sz w:val="24"/>
      <w:szCs w:val="24"/>
    </w:rPr>
  </w:style>
  <w:style w:type="character" w:customStyle="1" w:styleId="Heading4Char">
    <w:name w:val="Heading 4 Char"/>
    <w:basedOn w:val="DefaultParagraphFont"/>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BodyText"/>
    <w:qFormat/>
    <w:pPr>
      <w:keepNext/>
      <w:spacing w:before="240" w:after="120"/>
    </w:pPr>
    <w:rPr>
      <w:rFonts w:ascii="Liberation Sans" w:eastAsia="Noto Sans CJK SC Regular" w:hAnsi="Liberation Sans" w:cs="Lohit Devanagari"/>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BalloonText">
    <w:name w:val="Balloon Text"/>
    <w:basedOn w:val="Normal"/>
    <w:link w:val="BalloonTextChar1"/>
    <w:qFormat/>
    <w:rPr>
      <w:rFonts w:ascii="Tahoma" w:hAnsi="Tahoma" w:cs="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style>
  <w:style w:type="paragraph" w:styleId="TOC1">
    <w:name w:val="toc 1"/>
    <w:basedOn w:val="Normal"/>
    <w:next w:val="Normal"/>
    <w:uiPriority w:val="39"/>
    <w:pPr>
      <w:spacing w:after="100"/>
    </w:pPr>
  </w:style>
  <w:style w:type="paragraph" w:styleId="ListParagraph">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CommentReference">
    <w:name w:val="annotation reference"/>
    <w:basedOn w:val="DefaultParagraphFont"/>
    <w:uiPriority w:val="99"/>
    <w:semiHidden/>
    <w:unhideWhenUsed/>
    <w:rsid w:val="000056D5"/>
    <w:rPr>
      <w:sz w:val="16"/>
      <w:szCs w:val="16"/>
    </w:rPr>
  </w:style>
  <w:style w:type="paragraph" w:styleId="CommentText">
    <w:name w:val="annotation text"/>
    <w:basedOn w:val="Normal"/>
    <w:link w:val="CommentTextChar"/>
    <w:uiPriority w:val="99"/>
    <w:semiHidden/>
    <w:unhideWhenUsed/>
    <w:rsid w:val="000056D5"/>
    <w:rPr>
      <w:sz w:val="20"/>
      <w:szCs w:val="20"/>
    </w:rPr>
  </w:style>
  <w:style w:type="character" w:customStyle="1" w:styleId="CommentTextChar">
    <w:name w:val="Comment Text Char"/>
    <w:basedOn w:val="DefaultParagraphFont"/>
    <w:link w:val="CommentText"/>
    <w:uiPriority w:val="99"/>
    <w:semiHidden/>
    <w:rsid w:val="000056D5"/>
    <w:rPr>
      <w:rFonts w:ascii="Arial" w:hAnsi="Arial" w:cs="Times New Roman"/>
      <w:lang w:eastAsia="en-US"/>
    </w:rPr>
  </w:style>
  <w:style w:type="paragraph" w:styleId="CommentSubject">
    <w:name w:val="annotation subject"/>
    <w:basedOn w:val="CommentText"/>
    <w:next w:val="CommentText"/>
    <w:link w:val="CommentSubjectChar"/>
    <w:uiPriority w:val="99"/>
    <w:semiHidden/>
    <w:unhideWhenUsed/>
    <w:rsid w:val="000056D5"/>
    <w:rPr>
      <w:b/>
      <w:bCs/>
    </w:rPr>
  </w:style>
  <w:style w:type="character" w:customStyle="1" w:styleId="CommentSubjectChar">
    <w:name w:val="Comment Subject Char"/>
    <w:basedOn w:val="CommentTextChar"/>
    <w:link w:val="CommentSubject"/>
    <w:uiPriority w:val="99"/>
    <w:semiHidden/>
    <w:rsid w:val="000056D5"/>
    <w:rPr>
      <w:rFonts w:ascii="Arial" w:hAnsi="Arial" w:cs="Times New Roman"/>
      <w:b/>
      <w:bCs/>
      <w:lang w:eastAsia="en-US"/>
    </w:rPr>
  </w:style>
  <w:style w:type="character" w:styleId="Hyperlink">
    <w:name w:val="Hyperlink"/>
    <w:basedOn w:val="DefaultParagraphFont"/>
    <w:uiPriority w:val="99"/>
    <w:unhideWhenUsed/>
    <w:rsid w:val="00355C68"/>
    <w:rPr>
      <w:color w:val="0000FF" w:themeColor="hyperlink"/>
      <w:u w:val="single"/>
    </w:rPr>
  </w:style>
  <w:style w:type="character" w:customStyle="1" w:styleId="UnresolvedMention1">
    <w:name w:val="Unresolved Mention1"/>
    <w:basedOn w:val="DefaultParagraphFont"/>
    <w:uiPriority w:val="99"/>
    <w:semiHidden/>
    <w:unhideWhenUsed/>
    <w:rsid w:val="00355C68"/>
    <w:rPr>
      <w:color w:val="605E5C"/>
      <w:shd w:val="clear" w:color="auto" w:fill="E1DFDD"/>
    </w:rPr>
  </w:style>
  <w:style w:type="character" w:styleId="FollowedHyperlink">
    <w:name w:val="FollowedHyperlink"/>
    <w:basedOn w:val="DefaultParagraphFont"/>
    <w:uiPriority w:val="99"/>
    <w:semiHidden/>
    <w:unhideWhenUsed/>
    <w:rsid w:val="00355C68"/>
    <w:rPr>
      <w:color w:val="800080" w:themeColor="followedHyperlink"/>
      <w:u w:val="single"/>
    </w:rPr>
  </w:style>
  <w:style w:type="table" w:styleId="TableGrid">
    <w:name w:val="Table Grid"/>
    <w:basedOn w:val="Table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link w:val="Heading1"/>
    <w:locked/>
    <w:rsid w:val="00653163"/>
    <w:rPr>
      <w:rFonts w:ascii="Arial" w:hAnsi="Arial" w:cs="Arial"/>
      <w:b/>
      <w:bCs/>
      <w:sz w:val="24"/>
      <w:szCs w:val="28"/>
      <w:lang w:eastAsia="en-US"/>
    </w:rPr>
  </w:style>
  <w:style w:type="character" w:customStyle="1" w:styleId="Heading2Char1">
    <w:name w:val="Heading 2 Char1"/>
    <w:basedOn w:val="DefaultParagraphFont"/>
    <w:link w:val="Heading2"/>
    <w:rsid w:val="008C2955"/>
    <w:rPr>
      <w:rFonts w:ascii="Arial" w:hAnsi="Arial" w:cs="Arial"/>
      <w:bCs/>
      <w:i/>
      <w:color w:val="B7168B"/>
      <w:sz w:val="26"/>
      <w:szCs w:val="26"/>
      <w:lang w:val="en-US" w:eastAsia="en-GB"/>
    </w:rPr>
  </w:style>
  <w:style w:type="character" w:customStyle="1" w:styleId="Heading3Char1">
    <w:name w:val="Heading 3 Char1"/>
    <w:basedOn w:val="DefaultParagraphFont"/>
    <w:link w:val="Heading3"/>
    <w:rsid w:val="008C2955"/>
    <w:rPr>
      <w:rFonts w:ascii="Cambria" w:hAnsi="Cambria"/>
      <w:color w:val="1F4D78"/>
      <w:sz w:val="24"/>
      <w:szCs w:val="24"/>
      <w:lang w:eastAsia="en-US"/>
    </w:rPr>
  </w:style>
  <w:style w:type="character" w:customStyle="1" w:styleId="Heading4Char1">
    <w:name w:val="Heading 4 Char1"/>
    <w:basedOn w:val="DefaultParagraphFont"/>
    <w:link w:val="Heading4"/>
    <w:rsid w:val="008C2955"/>
    <w:rPr>
      <w:rFonts w:ascii="Cambria" w:hAnsi="Cambria"/>
      <w:i/>
      <w:iCs/>
      <w:color w:val="2E74B5"/>
      <w:sz w:val="22"/>
      <w:szCs w:val="22"/>
      <w:lang w:eastAsia="en-US"/>
    </w:rPr>
  </w:style>
  <w:style w:type="character" w:customStyle="1" w:styleId="BodyTextChar">
    <w:name w:val="Body Text Char"/>
    <w:basedOn w:val="DefaultParagraphFont"/>
    <w:link w:val="BodyText"/>
    <w:rsid w:val="00F06898"/>
    <w:rPr>
      <w:rFonts w:ascii="Arial" w:hAnsi="Arial" w:cs="Times New Roman"/>
      <w:sz w:val="22"/>
      <w:szCs w:val="22"/>
      <w:lang w:eastAsia="en-US"/>
    </w:rPr>
  </w:style>
  <w:style w:type="character" w:customStyle="1" w:styleId="BalloonTextChar1">
    <w:name w:val="Balloon Text Char1"/>
    <w:basedOn w:val="DefaultParagraphFont"/>
    <w:link w:val="BalloonText"/>
    <w:rsid w:val="008C2955"/>
    <w:rPr>
      <w:rFonts w:ascii="Tahoma" w:hAnsi="Tahoma" w:cs="Tahoma"/>
      <w:sz w:val="16"/>
      <w:szCs w:val="16"/>
      <w:lang w:eastAsia="en-US"/>
    </w:rPr>
  </w:style>
  <w:style w:type="character" w:customStyle="1" w:styleId="FooterChar1">
    <w:name w:val="Footer Char1"/>
    <w:basedOn w:val="DefaultParagraphFont"/>
    <w:link w:val="Footer"/>
    <w:rsid w:val="008C2955"/>
    <w:rPr>
      <w:rFonts w:ascii="Arial" w:hAnsi="Arial" w:cs="Times New Roman"/>
      <w:sz w:val="22"/>
      <w:szCs w:val="22"/>
      <w:lang w:eastAsia="en-US"/>
    </w:rPr>
  </w:style>
  <w:style w:type="character" w:customStyle="1" w:styleId="HeaderChar1">
    <w:name w:val="Header Char1"/>
    <w:basedOn w:val="DefaultParagraphFont"/>
    <w:link w:val="Header"/>
    <w:rsid w:val="008C2955"/>
    <w:rPr>
      <w:rFonts w:ascii="Arial" w:hAnsi="Arial" w:cs="Times New Roman"/>
      <w:sz w:val="22"/>
      <w:szCs w:val="22"/>
      <w:lang w:eastAsia="en-US"/>
    </w:rPr>
  </w:style>
  <w:style w:type="character" w:customStyle="1" w:styleId="PlainTextChar1">
    <w:name w:val="Plain Text Char1"/>
    <w:basedOn w:val="DefaultParagraphFont"/>
    <w:link w:val="PlainText"/>
    <w:rsid w:val="008C2955"/>
    <w:rPr>
      <w:rFonts w:ascii="Arial" w:hAnsi="Arial" w:cs="Times New Roman"/>
      <w:sz w:val="22"/>
      <w:szCs w:val="22"/>
      <w:lang w:eastAsia="en-US"/>
    </w:rPr>
  </w:style>
  <w:style w:type="character" w:styleId="HTMLCode">
    <w:name w:val="HTML Code"/>
    <w:basedOn w:val="DefaultParagraphFont"/>
    <w:uiPriority w:val="99"/>
    <w:semiHidden/>
    <w:unhideWhenUsed/>
    <w:rsid w:val="00D055BC"/>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101145"/>
    <w:rPr>
      <w:rFonts w:ascii="Courier New" w:eastAsia="Times New Roman" w:hAnsi="Courier New" w:cs="Courier New"/>
      <w:lang w:val="en-US" w:eastAsia="en-US"/>
    </w:rPr>
  </w:style>
  <w:style w:type="paragraph" w:styleId="Revision">
    <w:name w:val="Revision"/>
    <w:hidden/>
    <w:uiPriority w:val="99"/>
    <w:semiHidden/>
    <w:rsid w:val="00681B76"/>
    <w:rPr>
      <w:rFonts w:ascii="Arial" w:hAnsi="Arial" w:cs="Times New Roman"/>
      <w:sz w:val="22"/>
      <w:szCs w:val="22"/>
      <w:lang w:eastAsia="en-US"/>
    </w:rPr>
  </w:style>
  <w:style w:type="paragraph" w:styleId="TOCHeading">
    <w:name w:val="TOC Heading"/>
    <w:basedOn w:val="Heading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DefaultParagraphFont"/>
    <w:uiPriority w:val="99"/>
    <w:semiHidden/>
    <w:unhideWhenUsed/>
    <w:rsid w:val="009A454E"/>
    <w:rPr>
      <w:color w:val="605E5C"/>
      <w:shd w:val="clear" w:color="auto" w:fill="E1DFDD"/>
    </w:rPr>
  </w:style>
  <w:style w:type="paragraph" w:styleId="FootnoteText">
    <w:name w:val="footnote text"/>
    <w:basedOn w:val="Normal"/>
    <w:link w:val="FootnoteTextChar"/>
    <w:uiPriority w:val="99"/>
    <w:semiHidden/>
    <w:unhideWhenUsed/>
    <w:rsid w:val="00627047"/>
    <w:rPr>
      <w:sz w:val="20"/>
      <w:szCs w:val="20"/>
    </w:rPr>
  </w:style>
  <w:style w:type="character" w:customStyle="1" w:styleId="FootnoteTextChar">
    <w:name w:val="Footnote Text Char"/>
    <w:basedOn w:val="DefaultParagraphFont"/>
    <w:link w:val="FootnoteText"/>
    <w:uiPriority w:val="99"/>
    <w:semiHidden/>
    <w:rsid w:val="00627047"/>
    <w:rPr>
      <w:rFonts w:ascii="Arial" w:hAnsi="Arial" w:cs="Times New Roman"/>
      <w:lang w:eastAsia="en-US"/>
    </w:rPr>
  </w:style>
  <w:style w:type="character" w:styleId="FootnoteReference">
    <w:name w:val="footnote reference"/>
    <w:basedOn w:val="DefaultParagraphFont"/>
    <w:uiPriority w:val="99"/>
    <w:semiHidden/>
    <w:unhideWhenUsed/>
    <w:rsid w:val="0062704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oleObject" Target="embeddings/oleObject1.bin"/><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A292F1-E9DA-4F77-A2D8-2892116D66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8098</TotalTime>
  <Pages>14</Pages>
  <Words>1604</Words>
  <Characters>8664</Characters>
  <Application>Microsoft Office Word</Application>
  <DocSecurity>0</DocSecurity>
  <Lines>72</Lines>
  <Paragraphs>20</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10248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Rui Duarte</cp:lastModifiedBy>
  <cp:revision>127</cp:revision>
  <cp:lastPrinted>2023-10-07T21:48:00Z</cp:lastPrinted>
  <dcterms:created xsi:type="dcterms:W3CDTF">2020-10-26T01:01:00Z</dcterms:created>
  <dcterms:modified xsi:type="dcterms:W3CDTF">2023-10-07T21:48:00Z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