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2F5E5" w14:textId="77777777" w:rsidR="00CB7DA6" w:rsidRPr="005A3409" w:rsidRDefault="00CB7DA6" w:rsidP="00CB7DA6">
      <w:pPr>
        <w:jc w:val="center"/>
        <w:rPr>
          <w:rFonts w:cs="Arial"/>
          <w:b/>
          <w:sz w:val="32"/>
          <w:lang w:val="pt-BR" w:eastAsia="en-GB"/>
        </w:rPr>
      </w:pPr>
      <w:bookmarkStart w:id="0" w:name="_Toc39259538"/>
      <w:bookmarkStart w:id="1" w:name="_Toc39337148"/>
    </w:p>
    <w:p w14:paraId="49A0298F" w14:textId="77777777" w:rsidR="00CB7DA6" w:rsidRPr="005A3409" w:rsidRDefault="00CB7DA6" w:rsidP="00CB7DA6">
      <w:pPr>
        <w:jc w:val="center"/>
        <w:rPr>
          <w:lang w:val="pt-BR"/>
        </w:rPr>
      </w:pPr>
      <w:r w:rsidRPr="005A3409">
        <w:rPr>
          <w:noProof/>
          <w:lang w:val="pt-BR" w:eastAsia="es-ES"/>
        </w:rPr>
        <w:drawing>
          <wp:inline distT="0" distB="0" distL="0" distR="0" wp14:anchorId="048E0D46" wp14:editId="589FDD8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724D9" w14:textId="77777777" w:rsidR="00CB7DA6" w:rsidRPr="005A3409" w:rsidRDefault="00CB7DA6" w:rsidP="00CB7DA6">
      <w:pPr>
        <w:jc w:val="center"/>
        <w:rPr>
          <w:rFonts w:cs="Arial"/>
          <w:b/>
          <w:sz w:val="32"/>
          <w:lang w:val="pt-BR" w:eastAsia="en-GB"/>
        </w:rPr>
      </w:pPr>
    </w:p>
    <w:p w14:paraId="2FFD60C4" w14:textId="77777777" w:rsidR="00CB7DA6" w:rsidRPr="005A3409" w:rsidRDefault="00CB7DA6" w:rsidP="00CB7DA6">
      <w:pPr>
        <w:jc w:val="center"/>
        <w:rPr>
          <w:rFonts w:cs="Arial"/>
          <w:b/>
          <w:sz w:val="32"/>
          <w:lang w:val="pt-BR" w:eastAsia="en-GB"/>
        </w:rPr>
      </w:pPr>
    </w:p>
    <w:p w14:paraId="26760111" w14:textId="77777777" w:rsidR="00CB7DA6" w:rsidRPr="005A3409" w:rsidRDefault="00CB7DA6" w:rsidP="00CB7DA6">
      <w:pPr>
        <w:jc w:val="center"/>
        <w:rPr>
          <w:rFonts w:cs="Arial"/>
          <w:b/>
          <w:sz w:val="32"/>
          <w:lang w:val="pt-BR" w:eastAsia="en-GB"/>
        </w:rPr>
      </w:pPr>
    </w:p>
    <w:p w14:paraId="1813B60E" w14:textId="77777777" w:rsidR="00CB7DA6" w:rsidRPr="005A3409" w:rsidRDefault="00CB7DA6" w:rsidP="00CB7DA6">
      <w:pPr>
        <w:jc w:val="center"/>
        <w:rPr>
          <w:rFonts w:cs="Arial"/>
          <w:b/>
          <w:sz w:val="32"/>
          <w:lang w:val="pt-BR" w:eastAsia="en-GB"/>
        </w:rPr>
      </w:pPr>
    </w:p>
    <w:p w14:paraId="473BF880" w14:textId="77777777" w:rsidR="00CB7DA6" w:rsidRPr="005A3409" w:rsidRDefault="00CB7DA6" w:rsidP="00CB7DA6">
      <w:pPr>
        <w:jc w:val="center"/>
        <w:rPr>
          <w:rFonts w:cs="Arial"/>
          <w:b/>
          <w:sz w:val="32"/>
          <w:lang w:val="pt-BR" w:eastAsia="en-GB"/>
        </w:rPr>
      </w:pPr>
    </w:p>
    <w:p w14:paraId="62B90FEE" w14:textId="77777777" w:rsidR="00CB7DA6" w:rsidRPr="005A3409" w:rsidRDefault="00CB7DA6" w:rsidP="00CB7DA6">
      <w:pPr>
        <w:jc w:val="center"/>
        <w:rPr>
          <w:rFonts w:cs="Arial"/>
          <w:b/>
          <w:sz w:val="32"/>
          <w:lang w:val="pt-BR" w:eastAsia="en-GB"/>
        </w:rPr>
      </w:pPr>
      <w:r w:rsidRPr="005A3409">
        <w:rPr>
          <w:rFonts w:cs="Arial"/>
          <w:b/>
          <w:sz w:val="32"/>
          <w:lang w:val="pt-BR" w:eastAsia="en-GB"/>
        </w:rPr>
        <w:t>THE IMAGINATION UNIVERSITY PROGRAMME</w:t>
      </w:r>
    </w:p>
    <w:p w14:paraId="70A4F799" w14:textId="77777777" w:rsidR="00CB7DA6" w:rsidRPr="005A3409" w:rsidRDefault="00CB7DA6" w:rsidP="00CB7DA6">
      <w:pPr>
        <w:jc w:val="center"/>
        <w:rPr>
          <w:rFonts w:cs="Arial"/>
          <w:b/>
          <w:sz w:val="32"/>
          <w:lang w:val="pt-BR" w:eastAsia="en-GB"/>
        </w:rPr>
      </w:pPr>
    </w:p>
    <w:p w14:paraId="03BB9622" w14:textId="77777777" w:rsidR="00CB7DA6" w:rsidRPr="005A3409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pt-BR" w:eastAsia="en-GB"/>
        </w:rPr>
      </w:pPr>
    </w:p>
    <w:p w14:paraId="4E7B390B" w14:textId="77777777" w:rsidR="00CB7DA6" w:rsidRPr="005A3409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pt-BR" w:eastAsia="en-GB"/>
        </w:rPr>
      </w:pPr>
    </w:p>
    <w:p w14:paraId="684838A8" w14:textId="77777777" w:rsidR="00CB7DA6" w:rsidRPr="005A3409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pt-BR" w:eastAsia="en-GB"/>
        </w:rPr>
      </w:pPr>
    </w:p>
    <w:p w14:paraId="35B260D2" w14:textId="5ABC342A" w:rsidR="00CB7DA6" w:rsidRPr="005A3409" w:rsidRDefault="00CB7DA6" w:rsidP="00CB7DA6">
      <w:pPr>
        <w:jc w:val="center"/>
        <w:rPr>
          <w:rFonts w:cs="Arial"/>
          <w:b/>
          <w:bCs/>
          <w:color w:val="00000A"/>
          <w:sz w:val="72"/>
          <w:szCs w:val="72"/>
          <w:lang w:val="pt-BR" w:eastAsia="en-GB"/>
        </w:rPr>
      </w:pPr>
      <w:proofErr w:type="spellStart"/>
      <w:r w:rsidRPr="005A3409">
        <w:rPr>
          <w:rFonts w:cs="Arial"/>
          <w:b/>
          <w:bCs/>
          <w:color w:val="00000A"/>
          <w:sz w:val="72"/>
          <w:szCs w:val="72"/>
          <w:lang w:val="pt-BR" w:eastAsia="en-GB"/>
        </w:rPr>
        <w:t>RVfpga</w:t>
      </w:r>
      <w:proofErr w:type="spellEnd"/>
      <w:r w:rsidRPr="005A3409">
        <w:rPr>
          <w:rFonts w:cs="Arial"/>
          <w:b/>
          <w:bCs/>
          <w:color w:val="00000A"/>
          <w:sz w:val="72"/>
          <w:szCs w:val="72"/>
          <w:lang w:val="pt-BR" w:eastAsia="en-GB"/>
        </w:rPr>
        <w:t xml:space="preserve"> </w:t>
      </w:r>
      <w:proofErr w:type="spellStart"/>
      <w:r w:rsidRPr="005A3409">
        <w:rPr>
          <w:rFonts w:cs="Arial"/>
          <w:b/>
          <w:bCs/>
          <w:color w:val="00000A"/>
          <w:sz w:val="72"/>
          <w:szCs w:val="72"/>
          <w:lang w:val="pt-BR" w:eastAsia="en-GB"/>
        </w:rPr>
        <w:t>Lab</w:t>
      </w:r>
      <w:proofErr w:type="spellEnd"/>
      <w:r w:rsidRPr="005A3409">
        <w:rPr>
          <w:rFonts w:cs="Arial"/>
          <w:b/>
          <w:bCs/>
          <w:color w:val="00000A"/>
          <w:sz w:val="72"/>
          <w:szCs w:val="72"/>
          <w:lang w:val="pt-BR" w:eastAsia="en-GB"/>
        </w:rPr>
        <w:t xml:space="preserve"> </w:t>
      </w:r>
      <w:r w:rsidR="00FD0083" w:rsidRPr="005A3409">
        <w:rPr>
          <w:rFonts w:cs="Arial"/>
          <w:b/>
          <w:bCs/>
          <w:color w:val="00000A"/>
          <w:sz w:val="72"/>
          <w:szCs w:val="72"/>
          <w:lang w:val="pt-BR" w:eastAsia="en-GB"/>
        </w:rPr>
        <w:t>4</w:t>
      </w:r>
    </w:p>
    <w:p w14:paraId="0B165988" w14:textId="77777777" w:rsidR="005A3409" w:rsidRDefault="00693551" w:rsidP="00CB7DA6">
      <w:pPr>
        <w:jc w:val="center"/>
        <w:rPr>
          <w:rFonts w:cs="Arial"/>
          <w:b/>
          <w:bCs/>
          <w:color w:val="00000A"/>
          <w:sz w:val="56"/>
          <w:szCs w:val="56"/>
          <w:lang w:val="pt-BR" w:eastAsia="en-GB"/>
        </w:rPr>
      </w:pPr>
      <w:r w:rsidRPr="005A3409">
        <w:rPr>
          <w:rFonts w:cs="Arial"/>
          <w:b/>
          <w:bCs/>
          <w:color w:val="00000A"/>
          <w:sz w:val="56"/>
          <w:szCs w:val="56"/>
          <w:lang w:val="pt-BR" w:eastAsia="en-GB"/>
        </w:rPr>
        <w:t xml:space="preserve">Processamento de </w:t>
      </w:r>
      <w:r w:rsidR="005A3409" w:rsidRPr="005A3409">
        <w:rPr>
          <w:rFonts w:cs="Arial"/>
          <w:b/>
          <w:bCs/>
          <w:color w:val="00000A"/>
          <w:sz w:val="56"/>
          <w:szCs w:val="56"/>
          <w:lang w:val="pt-BR" w:eastAsia="en-GB"/>
        </w:rPr>
        <w:t>I</w:t>
      </w:r>
      <w:r w:rsidRPr="005A3409">
        <w:rPr>
          <w:rFonts w:cs="Arial"/>
          <w:b/>
          <w:bCs/>
          <w:color w:val="00000A"/>
          <w:sz w:val="56"/>
          <w:szCs w:val="56"/>
          <w:lang w:val="pt-BR" w:eastAsia="en-GB"/>
        </w:rPr>
        <w:t>magem</w:t>
      </w:r>
      <w:r w:rsidR="009775A7" w:rsidRPr="005A3409">
        <w:rPr>
          <w:rFonts w:cs="Arial"/>
          <w:b/>
          <w:bCs/>
          <w:color w:val="00000A"/>
          <w:sz w:val="56"/>
          <w:szCs w:val="56"/>
          <w:lang w:val="pt-BR" w:eastAsia="en-GB"/>
        </w:rPr>
        <w:t xml:space="preserve">: </w:t>
      </w:r>
    </w:p>
    <w:p w14:paraId="17391F53" w14:textId="08E66DFE" w:rsidR="00CB7DA6" w:rsidRPr="005A3409" w:rsidRDefault="005A3409" w:rsidP="00CB7DA6">
      <w:pPr>
        <w:jc w:val="center"/>
        <w:rPr>
          <w:rFonts w:cs="Arial"/>
          <w:b/>
          <w:bCs/>
          <w:color w:val="00000A"/>
          <w:sz w:val="56"/>
          <w:szCs w:val="56"/>
          <w:lang w:val="pt-BR" w:eastAsia="en-GB"/>
        </w:rPr>
      </w:pPr>
      <w:r w:rsidRPr="005A3409">
        <w:rPr>
          <w:rFonts w:cs="Arial"/>
          <w:b/>
          <w:bCs/>
          <w:color w:val="00000A"/>
          <w:sz w:val="56"/>
          <w:szCs w:val="56"/>
          <w:lang w:val="pt-BR" w:eastAsia="en-GB"/>
        </w:rPr>
        <w:t xml:space="preserve">em </w:t>
      </w:r>
      <w:r w:rsidR="009775A7" w:rsidRPr="005A3409">
        <w:rPr>
          <w:rFonts w:cs="Arial"/>
          <w:b/>
          <w:bCs/>
          <w:color w:val="00000A"/>
          <w:sz w:val="56"/>
          <w:szCs w:val="56"/>
          <w:lang w:val="pt-BR" w:eastAsia="en-GB"/>
        </w:rPr>
        <w:t>C &amp; Assembly</w:t>
      </w:r>
    </w:p>
    <w:p w14:paraId="05736E20" w14:textId="77777777" w:rsidR="00CB7DA6" w:rsidRPr="005A3409" w:rsidRDefault="00CB7DA6" w:rsidP="00CB7DA6">
      <w:pPr>
        <w:pStyle w:val="Heading2"/>
        <w:rPr>
          <w:color w:val="00000A"/>
          <w:lang w:val="pt-BR"/>
        </w:rPr>
      </w:pPr>
    </w:p>
    <w:p w14:paraId="3854733A" w14:textId="77777777" w:rsidR="00CB7DA6" w:rsidRPr="005A3409" w:rsidRDefault="00CB7DA6" w:rsidP="00CB7DA6">
      <w:pPr>
        <w:rPr>
          <w:rFonts w:cs="Arial"/>
          <w:lang w:val="pt-BR" w:eastAsia="en-GB"/>
        </w:rPr>
      </w:pPr>
    </w:p>
    <w:p w14:paraId="1AD55B5A" w14:textId="77777777" w:rsidR="00CB7DA6" w:rsidRPr="005A3409" w:rsidRDefault="00CB7DA6" w:rsidP="00CB7DA6">
      <w:pPr>
        <w:rPr>
          <w:rFonts w:cs="Arial"/>
          <w:lang w:val="pt-BR" w:eastAsia="en-GB"/>
        </w:rPr>
      </w:pPr>
    </w:p>
    <w:p w14:paraId="061E5906" w14:textId="77777777" w:rsidR="00CB7DA6" w:rsidRPr="005A3409" w:rsidRDefault="00CB7DA6" w:rsidP="00CB7DA6">
      <w:pPr>
        <w:rPr>
          <w:rFonts w:cs="Arial"/>
          <w:lang w:val="pt-BR" w:eastAsia="en-GB"/>
        </w:rPr>
      </w:pPr>
    </w:p>
    <w:p w14:paraId="554A000A" w14:textId="77777777" w:rsidR="00CB7DA6" w:rsidRPr="005A3409" w:rsidRDefault="00CB7DA6" w:rsidP="00CB7DA6">
      <w:pPr>
        <w:rPr>
          <w:rFonts w:cs="Arial"/>
          <w:sz w:val="20"/>
          <w:szCs w:val="20"/>
          <w:lang w:val="pt-BR" w:eastAsia="en-GB"/>
        </w:rPr>
      </w:pPr>
    </w:p>
    <w:p w14:paraId="12F056B4" w14:textId="77777777" w:rsidR="00CB7DA6" w:rsidRPr="005A3409" w:rsidRDefault="00CB7DA6" w:rsidP="00CB7DA6">
      <w:pPr>
        <w:rPr>
          <w:rFonts w:cs="Arial"/>
          <w:lang w:val="pt-BR" w:eastAsia="en-GB"/>
        </w:rPr>
      </w:pPr>
    </w:p>
    <w:p w14:paraId="293AED6A" w14:textId="77777777" w:rsidR="00CB7DA6" w:rsidRPr="005A3409" w:rsidRDefault="00CB7DA6" w:rsidP="00CB7DA6">
      <w:pPr>
        <w:rPr>
          <w:rFonts w:cs="Arial"/>
          <w:lang w:val="pt-BR" w:eastAsia="en-GB"/>
        </w:rPr>
      </w:pPr>
    </w:p>
    <w:p w14:paraId="54B2D3EC" w14:textId="77777777" w:rsidR="00CB7DA6" w:rsidRPr="005A3409" w:rsidRDefault="00CB7DA6" w:rsidP="00CB7DA6">
      <w:pPr>
        <w:rPr>
          <w:rFonts w:cs="Arial"/>
          <w:lang w:val="pt-BR"/>
        </w:rPr>
      </w:pPr>
      <w:r w:rsidRPr="005A3409">
        <w:rPr>
          <w:lang w:val="pt-BR"/>
        </w:rPr>
        <w:br w:type="page"/>
      </w:r>
    </w:p>
    <w:p w14:paraId="4AAB1F7E" w14:textId="230C802B" w:rsidR="00A03358" w:rsidRPr="005A3409" w:rsidRDefault="00693551" w:rsidP="00692C31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pt-BR"/>
        </w:rPr>
      </w:pPr>
      <w:r w:rsidRPr="005A3409">
        <w:rPr>
          <w:color w:val="FFFFFF" w:themeColor="background1"/>
          <w:lang w:val="pt-BR"/>
        </w:rPr>
        <w:lastRenderedPageBreak/>
        <w:t>INTRODUÇÃO</w:t>
      </w:r>
      <w:bookmarkEnd w:id="0"/>
      <w:bookmarkEnd w:id="1"/>
    </w:p>
    <w:p w14:paraId="5FF80F29" w14:textId="77777777" w:rsidR="005E2B16" w:rsidRPr="005A3409" w:rsidRDefault="005E2B16" w:rsidP="005E2B16">
      <w:pPr>
        <w:pStyle w:val="Heading1"/>
        <w:spacing w:before="0"/>
        <w:rPr>
          <w:b w:val="0"/>
          <w:color w:val="00000A"/>
          <w:sz w:val="22"/>
          <w:szCs w:val="22"/>
          <w:lang w:val="pt-BR"/>
        </w:rPr>
      </w:pPr>
    </w:p>
    <w:p w14:paraId="281726EE" w14:textId="7A495652" w:rsidR="005E2B16" w:rsidRPr="005A3409" w:rsidRDefault="004513B4" w:rsidP="0036399C">
      <w:pPr>
        <w:pStyle w:val="Heading1"/>
        <w:spacing w:before="0"/>
        <w:rPr>
          <w:b w:val="0"/>
          <w:color w:val="00000A"/>
          <w:sz w:val="22"/>
          <w:szCs w:val="22"/>
          <w:lang w:val="pt-BR"/>
        </w:rPr>
      </w:pPr>
      <w:r w:rsidRPr="005A3409">
        <w:rPr>
          <w:b w:val="0"/>
          <w:color w:val="00000A"/>
          <w:sz w:val="22"/>
          <w:szCs w:val="22"/>
          <w:lang w:val="pt-BR"/>
        </w:rPr>
        <w:t xml:space="preserve">Neste </w:t>
      </w:r>
      <w:proofErr w:type="spellStart"/>
      <w:r w:rsidRPr="005A3409">
        <w:rPr>
          <w:b w:val="0"/>
          <w:color w:val="00000A"/>
          <w:sz w:val="22"/>
          <w:szCs w:val="22"/>
          <w:lang w:val="pt-BR"/>
        </w:rPr>
        <w:t>lab</w:t>
      </w:r>
      <w:proofErr w:type="spellEnd"/>
      <w:r w:rsidRPr="005A3409">
        <w:rPr>
          <w:b w:val="0"/>
          <w:color w:val="00000A"/>
          <w:sz w:val="22"/>
          <w:szCs w:val="22"/>
          <w:lang w:val="pt-BR"/>
        </w:rPr>
        <w:t xml:space="preserve">, irá construir </w:t>
      </w:r>
      <w:r w:rsidR="005A3409">
        <w:rPr>
          <w:b w:val="0"/>
          <w:color w:val="00000A"/>
          <w:sz w:val="22"/>
          <w:szCs w:val="22"/>
          <w:lang w:val="pt-BR"/>
        </w:rPr>
        <w:t>projeto</w:t>
      </w:r>
      <w:r w:rsidRPr="005A3409">
        <w:rPr>
          <w:b w:val="0"/>
          <w:color w:val="00000A"/>
          <w:sz w:val="22"/>
          <w:szCs w:val="22"/>
          <w:lang w:val="pt-BR"/>
        </w:rPr>
        <w:t xml:space="preserve">s de programação RISC-V que executam rotinas de processamento de imagem. Os </w:t>
      </w:r>
      <w:r w:rsidR="005A3409">
        <w:rPr>
          <w:b w:val="0"/>
          <w:color w:val="00000A"/>
          <w:sz w:val="22"/>
          <w:szCs w:val="22"/>
          <w:lang w:val="pt-BR"/>
        </w:rPr>
        <w:t>projeto</w:t>
      </w:r>
      <w:r w:rsidRPr="005A3409">
        <w:rPr>
          <w:b w:val="0"/>
          <w:color w:val="00000A"/>
          <w:sz w:val="22"/>
          <w:szCs w:val="22"/>
          <w:lang w:val="pt-BR"/>
        </w:rPr>
        <w:t xml:space="preserve">s incluirão múltiplos ficheiros-fonte, alguns dos quais escritos em C e outros em </w:t>
      </w:r>
      <w:r w:rsidR="00635681" w:rsidRPr="005A3409">
        <w:rPr>
          <w:b w:val="0"/>
          <w:color w:val="00000A"/>
          <w:sz w:val="22"/>
          <w:szCs w:val="22"/>
          <w:lang w:val="pt-BR"/>
        </w:rPr>
        <w:t>Assembly</w:t>
      </w:r>
      <w:r w:rsidRPr="005A3409">
        <w:rPr>
          <w:b w:val="0"/>
          <w:color w:val="00000A"/>
          <w:sz w:val="22"/>
          <w:szCs w:val="22"/>
          <w:lang w:val="pt-BR"/>
        </w:rPr>
        <w:t xml:space="preserve">. Mostraremos como as funções C podem invocar rotinas </w:t>
      </w:r>
      <w:r w:rsidR="007A7BA2" w:rsidRPr="005A3409">
        <w:rPr>
          <w:b w:val="0"/>
          <w:color w:val="00000A"/>
          <w:sz w:val="22"/>
          <w:szCs w:val="22"/>
          <w:lang w:val="pt-BR"/>
        </w:rPr>
        <w:t>Assembly</w:t>
      </w:r>
      <w:r w:rsidRPr="005A3409">
        <w:rPr>
          <w:b w:val="0"/>
          <w:color w:val="00000A"/>
          <w:sz w:val="22"/>
          <w:szCs w:val="22"/>
          <w:lang w:val="pt-BR"/>
        </w:rPr>
        <w:t xml:space="preserve"> e vice</w:t>
      </w:r>
      <w:r w:rsidR="005A3409">
        <w:rPr>
          <w:b w:val="0"/>
          <w:color w:val="00000A"/>
          <w:sz w:val="22"/>
          <w:szCs w:val="22"/>
          <w:lang w:val="pt-BR"/>
        </w:rPr>
        <w:t>-</w:t>
      </w:r>
      <w:r w:rsidRPr="005A3409">
        <w:rPr>
          <w:b w:val="0"/>
          <w:color w:val="00000A"/>
          <w:sz w:val="22"/>
          <w:szCs w:val="22"/>
          <w:lang w:val="pt-BR"/>
        </w:rPr>
        <w:t>versa</w:t>
      </w:r>
      <w:r w:rsidR="005E2B16" w:rsidRPr="005A3409">
        <w:rPr>
          <w:b w:val="0"/>
          <w:color w:val="00000A"/>
          <w:sz w:val="22"/>
          <w:szCs w:val="22"/>
          <w:lang w:val="pt-BR"/>
        </w:rPr>
        <w:t>.</w:t>
      </w:r>
    </w:p>
    <w:p w14:paraId="001FCADD" w14:textId="5EB63F73" w:rsidR="00FD5CBD" w:rsidRPr="005A3409" w:rsidRDefault="00FD5CBD" w:rsidP="00FD5CBD">
      <w:pPr>
        <w:rPr>
          <w:lang w:val="pt-BR"/>
        </w:rPr>
      </w:pPr>
    </w:p>
    <w:p w14:paraId="6A519764" w14:textId="77777777" w:rsidR="00EC1A02" w:rsidRPr="005A3409" w:rsidRDefault="00EC1A02" w:rsidP="00A62641">
      <w:pPr>
        <w:rPr>
          <w:lang w:val="pt-BR"/>
        </w:rPr>
      </w:pPr>
    </w:p>
    <w:p w14:paraId="69AC97EA" w14:textId="58981864" w:rsidR="008D6B80" w:rsidRPr="005A3409" w:rsidRDefault="003D43E1" w:rsidP="008D6B8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lang w:val="pt-BR"/>
        </w:rPr>
      </w:pPr>
      <w:r w:rsidRPr="005A3409">
        <w:rPr>
          <w:color w:val="FFFFFF" w:themeColor="background1"/>
          <w:lang w:val="pt-BR"/>
        </w:rPr>
        <w:t>TUTORIAL DE PROCESSAMENTO DE IMAGEM</w:t>
      </w:r>
    </w:p>
    <w:p w14:paraId="5E53B1B6" w14:textId="7A826C00" w:rsidR="008D6B80" w:rsidRPr="005A3409" w:rsidRDefault="008D6B80" w:rsidP="008D6B80">
      <w:pPr>
        <w:rPr>
          <w:lang w:val="pt-BR"/>
        </w:rPr>
      </w:pPr>
    </w:p>
    <w:p w14:paraId="0C0F794A" w14:textId="0FAA7E64" w:rsidR="0069230A" w:rsidRPr="005A3409" w:rsidRDefault="00D54A68" w:rsidP="0069230A">
      <w:pPr>
        <w:rPr>
          <w:lang w:val="pt-BR"/>
        </w:rPr>
      </w:pPr>
      <w:r w:rsidRPr="005A3409">
        <w:rPr>
          <w:lang w:val="pt-BR"/>
        </w:rPr>
        <w:t xml:space="preserve">Comece este </w:t>
      </w:r>
      <w:proofErr w:type="spellStart"/>
      <w:r w:rsidRPr="005A3409">
        <w:rPr>
          <w:lang w:val="pt-BR"/>
        </w:rPr>
        <w:t>lab</w:t>
      </w:r>
      <w:proofErr w:type="spellEnd"/>
      <w:r w:rsidRPr="005A3409">
        <w:rPr>
          <w:lang w:val="pt-BR"/>
        </w:rPr>
        <w:t xml:space="preserve"> examinando um programa fornecido que processa uma imagem RGB (lado esquerdo de</w:t>
      </w:r>
      <w:r w:rsidR="0069230A" w:rsidRPr="005A3409">
        <w:rPr>
          <w:lang w:val="pt-BR"/>
        </w:rPr>
        <w:t xml:space="preserve"> </w:t>
      </w:r>
      <w:r w:rsidR="0069230A" w:rsidRPr="005A3409">
        <w:rPr>
          <w:lang w:val="pt-BR"/>
        </w:rPr>
        <w:fldChar w:fldCharType="begin"/>
      </w:r>
      <w:r w:rsidR="0069230A" w:rsidRPr="005A3409">
        <w:rPr>
          <w:lang w:val="pt-BR"/>
        </w:rPr>
        <w:instrText xml:space="preserve"> REF _Ref49323215 \h </w:instrText>
      </w:r>
      <w:r w:rsidR="0069230A" w:rsidRPr="005A3409">
        <w:rPr>
          <w:lang w:val="pt-BR"/>
        </w:rPr>
      </w:r>
      <w:r w:rsidR="0069230A" w:rsidRPr="005A3409">
        <w:rPr>
          <w:lang w:val="pt-BR"/>
        </w:rPr>
        <w:fldChar w:fldCharType="separate"/>
      </w:r>
      <w:r w:rsidR="00242EE7" w:rsidRPr="005A3409">
        <w:rPr>
          <w:lang w:val="pt-BR"/>
        </w:rPr>
        <w:t xml:space="preserve">Figura </w:t>
      </w:r>
      <w:r w:rsidR="00242EE7">
        <w:rPr>
          <w:noProof/>
          <w:lang w:val="pt-BR"/>
        </w:rPr>
        <w:t>1</w:t>
      </w:r>
      <w:r w:rsidR="0069230A" w:rsidRPr="005A3409">
        <w:rPr>
          <w:lang w:val="pt-BR"/>
        </w:rPr>
        <w:fldChar w:fldCharType="end"/>
      </w:r>
      <w:r w:rsidR="0069230A" w:rsidRPr="005A3409">
        <w:rPr>
          <w:lang w:val="pt-BR"/>
        </w:rPr>
        <w:t xml:space="preserve">), </w:t>
      </w:r>
      <w:r w:rsidR="0011264C" w:rsidRPr="005A3409">
        <w:rPr>
          <w:lang w:val="pt-BR"/>
        </w:rPr>
        <w:t xml:space="preserve">e gera uma versão em escala de cinzentos dessa imagem (lado direito de </w:t>
      </w:r>
      <w:r w:rsidR="0069230A" w:rsidRPr="005A3409">
        <w:rPr>
          <w:lang w:val="pt-BR"/>
        </w:rPr>
        <w:fldChar w:fldCharType="begin"/>
      </w:r>
      <w:r w:rsidR="0069230A" w:rsidRPr="005A3409">
        <w:rPr>
          <w:lang w:val="pt-BR"/>
        </w:rPr>
        <w:instrText xml:space="preserve"> REF _Ref49323215 \h </w:instrText>
      </w:r>
      <w:r w:rsidR="0069230A" w:rsidRPr="005A3409">
        <w:rPr>
          <w:lang w:val="pt-BR"/>
        </w:rPr>
      </w:r>
      <w:r w:rsidR="0069230A" w:rsidRPr="005A3409">
        <w:rPr>
          <w:lang w:val="pt-BR"/>
        </w:rPr>
        <w:fldChar w:fldCharType="separate"/>
      </w:r>
      <w:r w:rsidR="00242EE7" w:rsidRPr="005A3409">
        <w:rPr>
          <w:lang w:val="pt-BR"/>
        </w:rPr>
        <w:t xml:space="preserve">Figura </w:t>
      </w:r>
      <w:r w:rsidR="00242EE7">
        <w:rPr>
          <w:noProof/>
          <w:lang w:val="pt-BR"/>
        </w:rPr>
        <w:t>1</w:t>
      </w:r>
      <w:r w:rsidR="0069230A" w:rsidRPr="005A3409">
        <w:rPr>
          <w:lang w:val="pt-BR"/>
        </w:rPr>
        <w:fldChar w:fldCharType="end"/>
      </w:r>
      <w:r w:rsidR="0069230A" w:rsidRPr="005A3409">
        <w:rPr>
          <w:lang w:val="pt-BR"/>
        </w:rPr>
        <w:t xml:space="preserve">). </w:t>
      </w:r>
      <w:r w:rsidR="00547E71" w:rsidRPr="005A3409">
        <w:rPr>
          <w:lang w:val="pt-BR"/>
        </w:rPr>
        <w:t xml:space="preserve">O programa é escrito </w:t>
      </w:r>
      <w:r w:rsidR="005A3409">
        <w:rPr>
          <w:lang w:val="pt-BR"/>
        </w:rPr>
        <w:t>nas</w:t>
      </w:r>
      <w:r w:rsidR="00547E71" w:rsidRPr="005A3409">
        <w:rPr>
          <w:lang w:val="pt-BR"/>
        </w:rPr>
        <w:t xml:space="preserve"> l</w:t>
      </w:r>
      <w:r w:rsidR="005A3409">
        <w:rPr>
          <w:lang w:val="pt-BR"/>
        </w:rPr>
        <w:t>i</w:t>
      </w:r>
      <w:r w:rsidR="00547E71" w:rsidRPr="005A3409">
        <w:rPr>
          <w:lang w:val="pt-BR"/>
        </w:rPr>
        <w:t>ngua</w:t>
      </w:r>
      <w:r w:rsidR="005A3409">
        <w:rPr>
          <w:lang w:val="pt-BR"/>
        </w:rPr>
        <w:t>gen</w:t>
      </w:r>
      <w:r w:rsidR="00547E71" w:rsidRPr="005A3409">
        <w:rPr>
          <w:lang w:val="pt-BR"/>
        </w:rPr>
        <w:t xml:space="preserve">s </w:t>
      </w:r>
      <w:r w:rsidR="005A3409">
        <w:rPr>
          <w:lang w:val="pt-BR"/>
        </w:rPr>
        <w:t>A</w:t>
      </w:r>
      <w:r w:rsidR="00547E71" w:rsidRPr="005A3409">
        <w:rPr>
          <w:lang w:val="pt-BR"/>
        </w:rPr>
        <w:t xml:space="preserve">ssembly RISC-V </w:t>
      </w:r>
      <w:r w:rsidR="005A3409">
        <w:rPr>
          <w:lang w:val="pt-BR"/>
        </w:rPr>
        <w:t>e</w:t>
      </w:r>
      <w:r w:rsidR="00547E71" w:rsidRPr="005A3409">
        <w:rPr>
          <w:lang w:val="pt-BR"/>
        </w:rPr>
        <w:t xml:space="preserve"> C e é configurado para correr no ambiente </w:t>
      </w:r>
      <w:proofErr w:type="spellStart"/>
      <w:r w:rsidR="00547E71" w:rsidRPr="005A3409">
        <w:rPr>
          <w:lang w:val="pt-BR"/>
        </w:rPr>
        <w:t>PlatformIO</w:t>
      </w:r>
      <w:proofErr w:type="spellEnd"/>
      <w:r w:rsidR="00547E71" w:rsidRPr="005A3409">
        <w:rPr>
          <w:lang w:val="pt-BR"/>
        </w:rPr>
        <w:t>. Está disponível em</w:t>
      </w:r>
      <w:r w:rsidR="0069230A" w:rsidRPr="005A3409">
        <w:rPr>
          <w:lang w:val="pt-BR"/>
        </w:rPr>
        <w:t>:</w:t>
      </w:r>
    </w:p>
    <w:p w14:paraId="4194CDDA" w14:textId="77777777" w:rsidR="00EC1A02" w:rsidRPr="005A3409" w:rsidRDefault="00EC1A02" w:rsidP="0069230A">
      <w:pPr>
        <w:rPr>
          <w:lang w:val="pt-BR"/>
        </w:rPr>
      </w:pPr>
    </w:p>
    <w:p w14:paraId="787642F1" w14:textId="7ADA5D08" w:rsidR="00346BDD" w:rsidRPr="005A3409" w:rsidRDefault="006F78E6" w:rsidP="00802009">
      <w:pPr>
        <w:ind w:firstLine="720"/>
        <w:rPr>
          <w:lang w:val="pt-BR"/>
        </w:rPr>
      </w:pPr>
      <w:r w:rsidRPr="005A3409">
        <w:rPr>
          <w:rFonts w:eastAsia="Arial" w:cs="Arial"/>
          <w:i/>
          <w:iCs/>
          <w:lang w:val="pt-BR"/>
        </w:rPr>
        <w:t>[</w:t>
      </w:r>
      <w:proofErr w:type="spellStart"/>
      <w:r w:rsidRPr="005A3409">
        <w:rPr>
          <w:rFonts w:eastAsia="Arial" w:cs="Arial"/>
          <w:i/>
          <w:iCs/>
          <w:lang w:val="pt-BR"/>
        </w:rPr>
        <w:t>RVfpgaPath</w:t>
      </w:r>
      <w:proofErr w:type="spellEnd"/>
      <w:r w:rsidRPr="005A3409">
        <w:rPr>
          <w:rFonts w:eastAsia="Arial" w:cs="Arial"/>
          <w:i/>
          <w:iCs/>
          <w:lang w:val="pt-BR"/>
        </w:rPr>
        <w:t>]/</w:t>
      </w:r>
      <w:proofErr w:type="spellStart"/>
      <w:r w:rsidR="00AD3934" w:rsidRPr="005A3409">
        <w:rPr>
          <w:rFonts w:eastAsia="Arial" w:cs="Arial"/>
          <w:i/>
          <w:iCs/>
          <w:lang w:val="pt-BR"/>
        </w:rPr>
        <w:t>RVfpga</w:t>
      </w:r>
      <w:proofErr w:type="spellEnd"/>
      <w:r w:rsidR="00AD3934" w:rsidRPr="005A3409">
        <w:rPr>
          <w:rFonts w:eastAsia="Arial" w:cs="Arial"/>
          <w:i/>
          <w:iCs/>
          <w:lang w:val="pt-BR"/>
        </w:rPr>
        <w:t>/</w:t>
      </w:r>
      <w:proofErr w:type="spellStart"/>
      <w:r w:rsidR="00AD3934" w:rsidRPr="005A3409">
        <w:rPr>
          <w:rFonts w:eastAsia="Arial" w:cs="Arial"/>
          <w:i/>
          <w:iCs/>
          <w:lang w:val="pt-BR"/>
        </w:rPr>
        <w:t>Labs</w:t>
      </w:r>
      <w:proofErr w:type="spellEnd"/>
      <w:r w:rsidR="00615E7E" w:rsidRPr="005A3409">
        <w:rPr>
          <w:rFonts w:cs="Arial"/>
          <w:bCs/>
          <w:i/>
          <w:color w:val="00000A"/>
          <w:lang w:val="pt-BR"/>
        </w:rPr>
        <w:t>/Lab</w:t>
      </w:r>
      <w:r w:rsidR="00CE0282" w:rsidRPr="005A3409">
        <w:rPr>
          <w:rFonts w:cs="Arial"/>
          <w:bCs/>
          <w:i/>
          <w:color w:val="00000A"/>
          <w:lang w:val="pt-BR"/>
        </w:rPr>
        <w:t>04</w:t>
      </w:r>
      <w:r w:rsidR="00615E7E" w:rsidRPr="005A3409">
        <w:rPr>
          <w:rFonts w:cs="Arial"/>
          <w:bCs/>
          <w:i/>
          <w:color w:val="00000A"/>
          <w:lang w:val="pt-BR"/>
        </w:rPr>
        <w:t>/</w:t>
      </w:r>
      <w:proofErr w:type="spellStart"/>
      <w:r w:rsidR="00615E7E" w:rsidRPr="005A3409">
        <w:rPr>
          <w:rFonts w:cs="Arial"/>
          <w:bCs/>
          <w:i/>
          <w:color w:val="00000A"/>
          <w:lang w:val="pt-BR"/>
        </w:rPr>
        <w:t>ImageProcessing</w:t>
      </w:r>
      <w:proofErr w:type="spellEnd"/>
    </w:p>
    <w:p w14:paraId="795CDCE1" w14:textId="39ACC15B" w:rsidR="00CF0D1F" w:rsidRPr="005A3409" w:rsidRDefault="00CF0D1F" w:rsidP="00CF0D1F">
      <w:pPr>
        <w:rPr>
          <w:lang w:val="pt-BR"/>
        </w:rPr>
      </w:pPr>
    </w:p>
    <w:p w14:paraId="338288F7" w14:textId="5AE1777D" w:rsidR="0069230A" w:rsidRPr="005A3409" w:rsidRDefault="002B0A67" w:rsidP="00CF0D1F">
      <w:pPr>
        <w:rPr>
          <w:lang w:val="pt-BR"/>
        </w:rPr>
      </w:pPr>
      <w:r w:rsidRPr="005A3409">
        <w:rPr>
          <w:lang w:val="pt-BR"/>
        </w:rPr>
        <w:t>O código fonte está n</w:t>
      </w:r>
      <w:r w:rsidR="00117A9E">
        <w:rPr>
          <w:lang w:val="pt-BR"/>
        </w:rPr>
        <w:t xml:space="preserve">a </w:t>
      </w:r>
      <w:proofErr w:type="spellStart"/>
      <w:proofErr w:type="gramStart"/>
      <w:r w:rsidR="00117A9E">
        <w:rPr>
          <w:lang w:val="pt-BR"/>
        </w:rPr>
        <w:t>sub-pasta</w:t>
      </w:r>
      <w:proofErr w:type="spellEnd"/>
      <w:proofErr w:type="gramEnd"/>
      <w:r w:rsidR="00117A9E">
        <w:rPr>
          <w:lang w:val="pt-BR"/>
        </w:rPr>
        <w:t xml:space="preserve"> </w:t>
      </w:r>
      <w:proofErr w:type="spellStart"/>
      <w:r w:rsidR="0069230A" w:rsidRPr="005A3409">
        <w:rPr>
          <w:i/>
          <w:iCs/>
          <w:lang w:val="pt-BR"/>
        </w:rPr>
        <w:t>src</w:t>
      </w:r>
      <w:proofErr w:type="spellEnd"/>
      <w:r w:rsidR="0069230A" w:rsidRPr="005A3409">
        <w:rPr>
          <w:lang w:val="pt-BR"/>
        </w:rPr>
        <w:t>.</w:t>
      </w:r>
    </w:p>
    <w:p w14:paraId="0DE5BB25" w14:textId="77777777" w:rsidR="0069230A" w:rsidRPr="005A3409" w:rsidRDefault="0069230A" w:rsidP="00CF0D1F">
      <w:pPr>
        <w:rPr>
          <w:lang w:val="pt-BR"/>
        </w:rPr>
      </w:pPr>
    </w:p>
    <w:p w14:paraId="7129223F" w14:textId="60EF130D" w:rsidR="00CF0D1F" w:rsidRPr="005A3409" w:rsidRDefault="003F4889" w:rsidP="00004805">
      <w:pPr>
        <w:jc w:val="center"/>
        <w:rPr>
          <w:lang w:val="pt-BR"/>
        </w:rPr>
      </w:pPr>
      <w:r w:rsidRPr="005A3409">
        <w:rPr>
          <w:noProof/>
          <w:lang w:val="pt-BR" w:eastAsia="es-ES"/>
        </w:rPr>
        <w:drawing>
          <wp:inline distT="0" distB="0" distL="0" distR="0" wp14:anchorId="4598E818" wp14:editId="6BDEE473">
            <wp:extent cx="4645025" cy="1623695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64468" w14:textId="1F4E2CA8" w:rsidR="00CF0D1F" w:rsidRPr="005A3409" w:rsidRDefault="002A4685" w:rsidP="00CF0D1F">
      <w:pPr>
        <w:pStyle w:val="Caption"/>
        <w:jc w:val="center"/>
        <w:rPr>
          <w:lang w:val="pt-BR"/>
        </w:rPr>
      </w:pPr>
      <w:bookmarkStart w:id="2" w:name="_Ref49323215"/>
      <w:r w:rsidRPr="005A3409">
        <w:rPr>
          <w:lang w:val="pt-BR"/>
        </w:rPr>
        <w:t>Figura</w:t>
      </w:r>
      <w:r w:rsidR="00CF0D1F" w:rsidRPr="005A3409">
        <w:rPr>
          <w:lang w:val="pt-BR"/>
        </w:rPr>
        <w:t xml:space="preserve"> </w:t>
      </w:r>
      <w:r w:rsidR="00F64536" w:rsidRPr="005A3409">
        <w:rPr>
          <w:lang w:val="pt-BR"/>
        </w:rPr>
        <w:fldChar w:fldCharType="begin"/>
      </w:r>
      <w:r w:rsidR="00F64536" w:rsidRPr="005A3409">
        <w:rPr>
          <w:lang w:val="pt-BR"/>
        </w:rPr>
        <w:instrText xml:space="preserve"> SEQ Figure \* ARABIC </w:instrText>
      </w:r>
      <w:r w:rsidR="00F64536" w:rsidRPr="005A3409">
        <w:rPr>
          <w:lang w:val="pt-BR"/>
        </w:rPr>
        <w:fldChar w:fldCharType="separate"/>
      </w:r>
      <w:r w:rsidR="00242EE7">
        <w:rPr>
          <w:noProof/>
          <w:lang w:val="pt-BR"/>
        </w:rPr>
        <w:t>1</w:t>
      </w:r>
      <w:r w:rsidR="00F64536" w:rsidRPr="005A3409">
        <w:rPr>
          <w:lang w:val="pt-BR"/>
        </w:rPr>
        <w:fldChar w:fldCharType="end"/>
      </w:r>
      <w:bookmarkEnd w:id="2"/>
      <w:r w:rsidR="00CF0D1F" w:rsidRPr="005A3409">
        <w:rPr>
          <w:lang w:val="pt-BR"/>
        </w:rPr>
        <w:t xml:space="preserve">. </w:t>
      </w:r>
      <w:r w:rsidR="0065048C" w:rsidRPr="005A3409">
        <w:rPr>
          <w:lang w:val="pt-BR"/>
        </w:rPr>
        <w:t>Transformação de uma imagem RGB para uma imagem em escala de cinzentos</w:t>
      </w:r>
      <w:r w:rsidR="00C61DA6" w:rsidRPr="005A3409">
        <w:rPr>
          <w:lang w:val="pt-BR"/>
        </w:rPr>
        <w:t>.</w:t>
      </w:r>
    </w:p>
    <w:p w14:paraId="61D634AB" w14:textId="77777777" w:rsidR="0074769D" w:rsidRPr="005A3409" w:rsidRDefault="0074769D" w:rsidP="0074769D">
      <w:pPr>
        <w:rPr>
          <w:lang w:val="pt-BR"/>
        </w:rPr>
      </w:pPr>
    </w:p>
    <w:p w14:paraId="71AF7DE0" w14:textId="3481BDB9" w:rsidR="0074769D" w:rsidRPr="005A3409" w:rsidRDefault="002A4685" w:rsidP="0074769D">
      <w:pPr>
        <w:pStyle w:val="ListParagraph"/>
        <w:numPr>
          <w:ilvl w:val="0"/>
          <w:numId w:val="17"/>
        </w:numPr>
        <w:rPr>
          <w:rFonts w:cs="Arial"/>
          <w:b/>
          <w:bCs/>
          <w:sz w:val="28"/>
          <w:szCs w:val="28"/>
          <w:lang w:val="pt-BR"/>
        </w:rPr>
      </w:pPr>
      <w:r w:rsidRPr="005A3409">
        <w:rPr>
          <w:rFonts w:cs="Arial"/>
          <w:b/>
          <w:bCs/>
          <w:sz w:val="28"/>
          <w:szCs w:val="28"/>
          <w:lang w:val="pt-BR"/>
        </w:rPr>
        <w:t xml:space="preserve">Estrutura e função principal do </w:t>
      </w:r>
      <w:r w:rsidR="005A3409">
        <w:rPr>
          <w:rFonts w:cs="Arial"/>
          <w:b/>
          <w:bCs/>
          <w:sz w:val="28"/>
          <w:szCs w:val="28"/>
          <w:lang w:val="pt-BR"/>
        </w:rPr>
        <w:t>projeto</w:t>
      </w:r>
      <w:r w:rsidR="003B3C8C" w:rsidRPr="005A3409">
        <w:rPr>
          <w:rFonts w:cs="Arial"/>
          <w:b/>
          <w:bCs/>
          <w:sz w:val="28"/>
          <w:szCs w:val="28"/>
          <w:lang w:val="pt-BR"/>
        </w:rPr>
        <w:t xml:space="preserve"> </w:t>
      </w:r>
      <w:r w:rsidRPr="005A3409">
        <w:rPr>
          <w:rFonts w:cs="Arial"/>
          <w:b/>
          <w:bCs/>
          <w:sz w:val="28"/>
          <w:szCs w:val="28"/>
          <w:lang w:val="pt-BR"/>
        </w:rPr>
        <w:t>(</w:t>
      </w:r>
      <w:proofErr w:type="spellStart"/>
      <w:r w:rsidR="003060B9" w:rsidRPr="005A3409">
        <w:rPr>
          <w:rFonts w:cs="Arial"/>
          <w:b/>
          <w:bCs/>
          <w:i/>
          <w:sz w:val="28"/>
          <w:szCs w:val="28"/>
          <w:lang w:val="pt-BR"/>
        </w:rPr>
        <w:t>main</w:t>
      </w:r>
      <w:proofErr w:type="spellEnd"/>
      <w:r w:rsidRPr="005A3409">
        <w:rPr>
          <w:rFonts w:cs="Arial"/>
          <w:b/>
          <w:bCs/>
          <w:sz w:val="28"/>
          <w:szCs w:val="28"/>
          <w:lang w:val="pt-BR"/>
        </w:rPr>
        <w:t>)</w:t>
      </w:r>
    </w:p>
    <w:p w14:paraId="747D00F1" w14:textId="77777777" w:rsidR="0074769D" w:rsidRPr="005A3409" w:rsidRDefault="0074769D" w:rsidP="0074769D">
      <w:pPr>
        <w:rPr>
          <w:lang w:val="pt-BR"/>
        </w:rPr>
      </w:pPr>
    </w:p>
    <w:p w14:paraId="448A114F" w14:textId="4DAB21EC" w:rsidR="008E54D1" w:rsidRPr="005A3409" w:rsidRDefault="00826168" w:rsidP="00CF0D1F">
      <w:pPr>
        <w:rPr>
          <w:lang w:val="pt-BR"/>
        </w:rPr>
      </w:pPr>
      <w:r w:rsidRPr="005A3409">
        <w:rPr>
          <w:lang w:val="pt-BR"/>
        </w:rPr>
        <w:t>O programa é constituído pelos seguintes ficheiros-fonte</w:t>
      </w:r>
      <w:r w:rsidR="00C94CAE" w:rsidRPr="005A3409">
        <w:rPr>
          <w:lang w:val="pt-BR"/>
        </w:rPr>
        <w:t xml:space="preserve">: </w:t>
      </w:r>
      <w:proofErr w:type="spellStart"/>
      <w:r w:rsidR="00C94CAE" w:rsidRPr="005A3409">
        <w:rPr>
          <w:b/>
          <w:lang w:val="pt-BR"/>
        </w:rPr>
        <w:t>main.c</w:t>
      </w:r>
      <w:proofErr w:type="spellEnd"/>
      <w:r w:rsidR="00C94CAE" w:rsidRPr="005A3409">
        <w:rPr>
          <w:lang w:val="pt-BR"/>
        </w:rPr>
        <w:t xml:space="preserve">, </w:t>
      </w:r>
      <w:r w:rsidR="007E074E" w:rsidRPr="005A3409">
        <w:rPr>
          <w:b/>
          <w:lang w:val="pt-BR"/>
        </w:rPr>
        <w:t>VanGogh_128</w:t>
      </w:r>
      <w:r w:rsidR="00C94CAE" w:rsidRPr="005A3409">
        <w:rPr>
          <w:b/>
          <w:lang w:val="pt-BR"/>
        </w:rPr>
        <w:t>.c</w:t>
      </w:r>
      <w:r w:rsidR="007E074E" w:rsidRPr="005A3409">
        <w:rPr>
          <w:b/>
          <w:lang w:val="pt-BR"/>
        </w:rPr>
        <w:t xml:space="preserve"> </w:t>
      </w:r>
      <w:r w:rsidR="005E7927">
        <w:rPr>
          <w:lang w:val="pt-BR"/>
        </w:rPr>
        <w:t>e</w:t>
      </w:r>
      <w:r w:rsidR="00C94CAE" w:rsidRPr="005A3409">
        <w:rPr>
          <w:lang w:val="pt-BR"/>
        </w:rPr>
        <w:t xml:space="preserve"> </w:t>
      </w:r>
      <w:proofErr w:type="spellStart"/>
      <w:r w:rsidR="00C94CAE" w:rsidRPr="005A3409">
        <w:rPr>
          <w:b/>
          <w:lang w:val="pt-BR"/>
        </w:rPr>
        <w:t>assemblySubroutines.S</w:t>
      </w:r>
      <w:proofErr w:type="spellEnd"/>
      <w:r w:rsidR="00C94CAE" w:rsidRPr="005A3409">
        <w:rPr>
          <w:lang w:val="pt-BR"/>
        </w:rPr>
        <w:t xml:space="preserve">. </w:t>
      </w:r>
      <w:r w:rsidRPr="005A3409">
        <w:rPr>
          <w:lang w:val="pt-BR"/>
        </w:rPr>
        <w:t>os ficheiros</w:t>
      </w:r>
      <w:r w:rsidR="00C94CAE" w:rsidRPr="005A3409">
        <w:rPr>
          <w:lang w:val="pt-BR"/>
        </w:rPr>
        <w:t xml:space="preserve"> </w:t>
      </w:r>
      <w:r w:rsidR="00C94CAE" w:rsidRPr="005A3409">
        <w:rPr>
          <w:i/>
          <w:lang w:val="pt-BR"/>
        </w:rPr>
        <w:t>.c</w:t>
      </w:r>
      <w:r w:rsidR="00C94CAE" w:rsidRPr="005A3409">
        <w:rPr>
          <w:lang w:val="pt-BR"/>
        </w:rPr>
        <w:t xml:space="preserve"> </w:t>
      </w:r>
      <w:r w:rsidRPr="005A3409">
        <w:rPr>
          <w:lang w:val="pt-BR"/>
        </w:rPr>
        <w:t>contêm funções (tais como as funções para executar as transformações de imagem) e declarações variáveis (tais como a imagem de entrada, declarada como uma matriz de caracteres sem assinatura). O ficheiro</w:t>
      </w:r>
      <w:r w:rsidR="00C94CAE" w:rsidRPr="005A3409">
        <w:rPr>
          <w:lang w:val="pt-BR"/>
        </w:rPr>
        <w:t xml:space="preserve"> </w:t>
      </w:r>
      <w:proofErr w:type="spellStart"/>
      <w:r w:rsidR="00C94CAE" w:rsidRPr="005A3409">
        <w:rPr>
          <w:b/>
          <w:lang w:val="pt-BR"/>
        </w:rPr>
        <w:t>assemblySubroutines.S</w:t>
      </w:r>
      <w:proofErr w:type="spellEnd"/>
      <w:r w:rsidR="00C94CAE" w:rsidRPr="005A3409">
        <w:rPr>
          <w:lang w:val="pt-BR"/>
        </w:rPr>
        <w:t xml:space="preserve"> </w:t>
      </w:r>
      <w:r w:rsidR="007B0557" w:rsidRPr="005A3409">
        <w:rPr>
          <w:lang w:val="pt-BR"/>
        </w:rPr>
        <w:t xml:space="preserve">contém uma </w:t>
      </w:r>
      <w:r w:rsidR="00325699" w:rsidRPr="005A3409">
        <w:rPr>
          <w:lang w:val="pt-BR"/>
        </w:rPr>
        <w:t xml:space="preserve">implementação em </w:t>
      </w:r>
      <w:r w:rsidR="007B0557" w:rsidRPr="005A3409">
        <w:rPr>
          <w:lang w:val="pt-BR"/>
        </w:rPr>
        <w:t xml:space="preserve">linguagem Assembly da função que transforma a imagem de </w:t>
      </w:r>
      <w:proofErr w:type="spellStart"/>
      <w:r w:rsidR="007B0557" w:rsidRPr="005A3409">
        <w:rPr>
          <w:lang w:val="pt-BR"/>
        </w:rPr>
        <w:t>rgb</w:t>
      </w:r>
      <w:proofErr w:type="spellEnd"/>
      <w:r w:rsidR="007B0557" w:rsidRPr="005A3409">
        <w:rPr>
          <w:lang w:val="pt-BR"/>
        </w:rPr>
        <w:t xml:space="preserve"> para escala cinzenta chamada</w:t>
      </w:r>
      <w:r w:rsidR="0069230A" w:rsidRPr="005A3409">
        <w:rPr>
          <w:lang w:val="pt-BR"/>
        </w:rPr>
        <w:t>:</w:t>
      </w:r>
      <w:r w:rsidR="00C94CAE" w:rsidRPr="005A3409">
        <w:rPr>
          <w:lang w:val="pt-BR"/>
        </w:rPr>
        <w:t xml:space="preserve"> </w:t>
      </w:r>
      <w:proofErr w:type="spellStart"/>
      <w:r w:rsidR="00267FD5" w:rsidRPr="005A3409">
        <w:rPr>
          <w:i/>
          <w:lang w:val="pt-BR"/>
        </w:rPr>
        <w:t>ColourToGrey_Pixel</w:t>
      </w:r>
      <w:proofErr w:type="spellEnd"/>
      <w:r w:rsidR="00C94CAE" w:rsidRPr="005A3409">
        <w:rPr>
          <w:lang w:val="pt-BR"/>
        </w:rPr>
        <w:t>.</w:t>
      </w:r>
    </w:p>
    <w:p w14:paraId="1CF661B3" w14:textId="77777777" w:rsidR="008E54D1" w:rsidRPr="005A3409" w:rsidRDefault="008E54D1" w:rsidP="00CF0D1F">
      <w:pPr>
        <w:rPr>
          <w:lang w:val="pt-BR"/>
        </w:rPr>
      </w:pPr>
    </w:p>
    <w:p w14:paraId="62AC298A" w14:textId="2C9A5035" w:rsidR="00C94CAE" w:rsidRPr="005A3409" w:rsidRDefault="002C74B1" w:rsidP="00CF0D1F">
      <w:pPr>
        <w:rPr>
          <w:lang w:val="pt-BR"/>
        </w:rPr>
      </w:pPr>
      <w:r w:rsidRPr="005A3409">
        <w:rPr>
          <w:lang w:val="pt-BR"/>
        </w:rPr>
        <w:fldChar w:fldCharType="begin"/>
      </w:r>
      <w:r w:rsidRPr="005A3409">
        <w:rPr>
          <w:lang w:val="pt-BR"/>
        </w:rPr>
        <w:instrText xml:space="preserve"> REF _Ref49596049 \h </w:instrText>
      </w:r>
      <w:r w:rsidRPr="005A3409">
        <w:rPr>
          <w:lang w:val="pt-BR"/>
        </w:rPr>
      </w:r>
      <w:r w:rsidRPr="005A3409">
        <w:rPr>
          <w:lang w:val="pt-BR"/>
        </w:rPr>
        <w:fldChar w:fldCharType="separate"/>
      </w:r>
      <w:r w:rsidR="00242EE7" w:rsidRPr="005A3409">
        <w:rPr>
          <w:lang w:val="pt-BR"/>
        </w:rPr>
        <w:t xml:space="preserve">Figura </w:t>
      </w:r>
      <w:r w:rsidR="00242EE7">
        <w:rPr>
          <w:noProof/>
          <w:lang w:val="pt-BR"/>
        </w:rPr>
        <w:t>2</w:t>
      </w:r>
      <w:r w:rsidRPr="005A3409">
        <w:rPr>
          <w:lang w:val="pt-BR"/>
        </w:rPr>
        <w:fldChar w:fldCharType="end"/>
      </w:r>
      <w:r w:rsidRPr="005A3409">
        <w:rPr>
          <w:lang w:val="pt-BR"/>
        </w:rPr>
        <w:t xml:space="preserve"> </w:t>
      </w:r>
      <w:r w:rsidR="00325699" w:rsidRPr="005A3409">
        <w:rPr>
          <w:lang w:val="pt-BR"/>
        </w:rPr>
        <w:t>mostra a função</w:t>
      </w:r>
      <w:r w:rsidRPr="005A3409">
        <w:rPr>
          <w:lang w:val="pt-BR"/>
        </w:rPr>
        <w:t xml:space="preserve"> </w:t>
      </w:r>
      <w:proofErr w:type="spellStart"/>
      <w:r w:rsidR="00C94CAE" w:rsidRPr="005A3409">
        <w:rPr>
          <w:rFonts w:ascii="Courier New" w:hAnsi="Courier New" w:cs="Courier New"/>
          <w:lang w:val="pt-BR"/>
        </w:rPr>
        <w:t>main</w:t>
      </w:r>
      <w:proofErr w:type="spellEnd"/>
      <w:r w:rsidR="00C94CAE" w:rsidRPr="005A3409">
        <w:rPr>
          <w:lang w:val="pt-BR"/>
        </w:rPr>
        <w:t xml:space="preserve"> </w:t>
      </w:r>
      <w:r w:rsidR="001B78E5" w:rsidRPr="005A3409">
        <w:rPr>
          <w:lang w:val="pt-BR"/>
        </w:rPr>
        <w:t xml:space="preserve">deste </w:t>
      </w:r>
      <w:r w:rsidR="005A3409">
        <w:rPr>
          <w:lang w:val="pt-BR"/>
        </w:rPr>
        <w:t>projeto</w:t>
      </w:r>
      <w:r w:rsidRPr="005A3409">
        <w:rPr>
          <w:lang w:val="pt-BR"/>
        </w:rPr>
        <w:t>.</w:t>
      </w:r>
      <w:r w:rsidR="008E54D1" w:rsidRPr="005A3409">
        <w:rPr>
          <w:lang w:val="pt-BR"/>
        </w:rPr>
        <w:t xml:space="preserve"> </w:t>
      </w:r>
      <w:r w:rsidR="001B78E5" w:rsidRPr="005A3409">
        <w:rPr>
          <w:lang w:val="pt-BR"/>
        </w:rPr>
        <w:t>Invoca em primeiro lugar a função</w:t>
      </w:r>
      <w:r w:rsidR="008E54D1" w:rsidRPr="005A3409">
        <w:rPr>
          <w:lang w:val="pt-BR"/>
        </w:rPr>
        <w:t xml:space="preserve"> </w:t>
      </w:r>
      <w:proofErr w:type="spellStart"/>
      <w:r w:rsidR="00E50831" w:rsidRPr="005A3409">
        <w:rPr>
          <w:i/>
          <w:lang w:val="pt-BR"/>
        </w:rPr>
        <w:t>initColourImage</w:t>
      </w:r>
      <w:proofErr w:type="spellEnd"/>
      <w:r w:rsidR="008E54D1" w:rsidRPr="005A3409">
        <w:rPr>
          <w:lang w:val="pt-BR"/>
        </w:rPr>
        <w:t xml:space="preserve">, </w:t>
      </w:r>
      <w:r w:rsidR="001B78E5" w:rsidRPr="005A3409">
        <w:rPr>
          <w:lang w:val="pt-BR"/>
        </w:rPr>
        <w:t>que cria uma matriz N x M com os dados da imagem de entrada. Transforma então a imagem colorida numa imagem em escala de cinzentos (função</w:t>
      </w:r>
      <w:r w:rsidR="00FC61D9" w:rsidRPr="005A3409">
        <w:rPr>
          <w:lang w:val="pt-BR"/>
        </w:rPr>
        <w:t xml:space="preserve"> </w:t>
      </w:r>
      <w:proofErr w:type="spellStart"/>
      <w:r w:rsidR="004366C9" w:rsidRPr="005A3409">
        <w:rPr>
          <w:i/>
          <w:lang w:val="pt-BR"/>
        </w:rPr>
        <w:t>ColourToGrey</w:t>
      </w:r>
      <w:proofErr w:type="spellEnd"/>
      <w:r w:rsidR="00FC61D9" w:rsidRPr="005A3409">
        <w:rPr>
          <w:lang w:val="pt-BR"/>
        </w:rPr>
        <w:t xml:space="preserve">). </w:t>
      </w:r>
      <w:r w:rsidR="00C41ED9" w:rsidRPr="005A3409">
        <w:rPr>
          <w:lang w:val="pt-BR"/>
        </w:rPr>
        <w:t>Finalmente, a função imprime uma mensagem e entra num loop infinito</w:t>
      </w:r>
      <w:r w:rsidR="0069230A" w:rsidRPr="005A3409">
        <w:rPr>
          <w:lang w:val="pt-BR"/>
        </w:rPr>
        <w:t xml:space="preserve"> (</w:t>
      </w:r>
      <w:proofErr w:type="spellStart"/>
      <w:r w:rsidR="0069230A" w:rsidRPr="005A3409">
        <w:rPr>
          <w:rFonts w:ascii="Courier New" w:hAnsi="Courier New" w:cs="Courier New"/>
          <w:lang w:val="pt-BR"/>
        </w:rPr>
        <w:t>while</w:t>
      </w:r>
      <w:proofErr w:type="spellEnd"/>
      <w:r w:rsidR="0069230A" w:rsidRPr="005A3409">
        <w:rPr>
          <w:rFonts w:ascii="Courier New" w:hAnsi="Courier New" w:cs="Courier New"/>
          <w:lang w:val="pt-BR"/>
        </w:rPr>
        <w:t xml:space="preserve"> (</w:t>
      </w:r>
      <w:proofErr w:type="gramStart"/>
      <w:r w:rsidR="0069230A" w:rsidRPr="005A3409">
        <w:rPr>
          <w:rFonts w:ascii="Courier New" w:hAnsi="Courier New" w:cs="Courier New"/>
          <w:lang w:val="pt-BR"/>
        </w:rPr>
        <w:t>1);</w:t>
      </w:r>
      <w:r w:rsidR="0069230A" w:rsidRPr="005A3409">
        <w:rPr>
          <w:lang w:val="pt-BR"/>
        </w:rPr>
        <w:t>)</w:t>
      </w:r>
      <w:proofErr w:type="gramEnd"/>
      <w:r w:rsidR="00FC61D9" w:rsidRPr="005A3409">
        <w:rPr>
          <w:lang w:val="pt-BR"/>
        </w:rPr>
        <w:t>.</w:t>
      </w:r>
    </w:p>
    <w:p w14:paraId="69F75E29" w14:textId="44A6FC2F" w:rsidR="00C94CAE" w:rsidRPr="005A3409" w:rsidRDefault="00C94CAE" w:rsidP="008E54D1">
      <w:pPr>
        <w:rPr>
          <w:lang w:val="pt-BR"/>
        </w:rPr>
      </w:pPr>
    </w:p>
    <w:p w14:paraId="3460DD6A" w14:textId="472D666D" w:rsidR="008E54D1" w:rsidRPr="005A3409" w:rsidRDefault="00267FD5" w:rsidP="002C74B1">
      <w:pPr>
        <w:jc w:val="center"/>
        <w:rPr>
          <w:lang w:val="pt-BR"/>
        </w:rPr>
      </w:pPr>
      <w:r w:rsidRPr="005A3409">
        <w:rPr>
          <w:noProof/>
          <w:lang w:val="pt-BR" w:eastAsia="es-ES"/>
        </w:rPr>
        <w:lastRenderedPageBreak/>
        <w:drawing>
          <wp:inline distT="0" distB="0" distL="0" distR="0" wp14:anchorId="33BF3678" wp14:editId="7F7FAA86">
            <wp:extent cx="3445459" cy="2165467"/>
            <wp:effectExtent l="0" t="0" r="317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9365" cy="2167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D024E" w14:textId="6520DBC5" w:rsidR="002C74B1" w:rsidRPr="005A3409" w:rsidRDefault="002A4685" w:rsidP="002C74B1">
      <w:pPr>
        <w:pStyle w:val="Caption"/>
        <w:jc w:val="center"/>
        <w:rPr>
          <w:lang w:val="pt-BR"/>
        </w:rPr>
      </w:pPr>
      <w:bookmarkStart w:id="3" w:name="_Ref49596049"/>
      <w:r w:rsidRPr="005A3409">
        <w:rPr>
          <w:lang w:val="pt-BR"/>
        </w:rPr>
        <w:t>Figura</w:t>
      </w:r>
      <w:r w:rsidR="002C74B1" w:rsidRPr="005A3409">
        <w:rPr>
          <w:lang w:val="pt-BR"/>
        </w:rPr>
        <w:t xml:space="preserve"> </w:t>
      </w:r>
      <w:r w:rsidR="00F64536" w:rsidRPr="005A3409">
        <w:rPr>
          <w:lang w:val="pt-BR"/>
        </w:rPr>
        <w:fldChar w:fldCharType="begin"/>
      </w:r>
      <w:r w:rsidR="00F64536" w:rsidRPr="005A3409">
        <w:rPr>
          <w:lang w:val="pt-BR"/>
        </w:rPr>
        <w:instrText xml:space="preserve"> SEQ Figure \* ARABIC </w:instrText>
      </w:r>
      <w:r w:rsidR="00F64536" w:rsidRPr="005A3409">
        <w:rPr>
          <w:lang w:val="pt-BR"/>
        </w:rPr>
        <w:fldChar w:fldCharType="separate"/>
      </w:r>
      <w:r w:rsidR="00242EE7">
        <w:rPr>
          <w:noProof/>
          <w:lang w:val="pt-BR"/>
        </w:rPr>
        <w:t>2</w:t>
      </w:r>
      <w:r w:rsidR="00F64536" w:rsidRPr="005A3409">
        <w:rPr>
          <w:lang w:val="pt-BR"/>
        </w:rPr>
        <w:fldChar w:fldCharType="end"/>
      </w:r>
      <w:bookmarkEnd w:id="3"/>
      <w:r w:rsidR="002C74B1" w:rsidRPr="005A3409">
        <w:rPr>
          <w:lang w:val="pt-BR"/>
        </w:rPr>
        <w:t>.</w:t>
      </w:r>
      <w:r w:rsidR="00147BB7" w:rsidRPr="005A3409">
        <w:rPr>
          <w:lang w:val="pt-BR"/>
        </w:rPr>
        <w:t xml:space="preserve"> Função</w:t>
      </w:r>
      <w:r w:rsidR="002C74B1" w:rsidRPr="005A3409">
        <w:rPr>
          <w:lang w:val="pt-BR"/>
        </w:rPr>
        <w:t xml:space="preserve"> </w:t>
      </w:r>
      <w:proofErr w:type="spellStart"/>
      <w:r w:rsidR="002C74B1" w:rsidRPr="005A3409">
        <w:rPr>
          <w:i/>
          <w:lang w:val="pt-BR"/>
        </w:rPr>
        <w:t>main</w:t>
      </w:r>
      <w:proofErr w:type="spellEnd"/>
      <w:r w:rsidR="002C74B1" w:rsidRPr="005A3409">
        <w:rPr>
          <w:lang w:val="pt-BR"/>
        </w:rPr>
        <w:t xml:space="preserve"> </w:t>
      </w:r>
      <w:r w:rsidR="00147BB7" w:rsidRPr="005A3409">
        <w:rPr>
          <w:lang w:val="pt-BR"/>
        </w:rPr>
        <w:t>no</w:t>
      </w:r>
      <w:r w:rsidR="00B70D47" w:rsidRPr="005A3409">
        <w:rPr>
          <w:lang w:val="pt-BR"/>
        </w:rPr>
        <w:t xml:space="preserve"> </w:t>
      </w:r>
      <w:r w:rsidR="005A3409">
        <w:rPr>
          <w:lang w:val="pt-BR"/>
        </w:rPr>
        <w:t>projeto</w:t>
      </w:r>
      <w:r w:rsidR="002C74B1" w:rsidRPr="005A3409">
        <w:rPr>
          <w:lang w:val="pt-BR"/>
        </w:rPr>
        <w:t xml:space="preserve"> </w:t>
      </w:r>
      <w:proofErr w:type="spellStart"/>
      <w:r w:rsidR="00EC1A02" w:rsidRPr="005A3409">
        <w:rPr>
          <w:lang w:val="pt-BR"/>
        </w:rPr>
        <w:t>ImageProcessing</w:t>
      </w:r>
      <w:proofErr w:type="spellEnd"/>
    </w:p>
    <w:p w14:paraId="27675833" w14:textId="4B51D9CD" w:rsidR="00C94CAE" w:rsidRPr="005A3409" w:rsidRDefault="00C94CAE" w:rsidP="00C94CAE">
      <w:pPr>
        <w:rPr>
          <w:lang w:val="pt-BR"/>
        </w:rPr>
      </w:pPr>
    </w:p>
    <w:p w14:paraId="4F9A6E1F" w14:textId="2C33815A" w:rsidR="00687EDA" w:rsidRPr="005A3409" w:rsidRDefault="00147BB7" w:rsidP="00687EDA">
      <w:pPr>
        <w:pStyle w:val="ListParagraph"/>
        <w:numPr>
          <w:ilvl w:val="0"/>
          <w:numId w:val="17"/>
        </w:numPr>
        <w:rPr>
          <w:rFonts w:cs="Arial"/>
          <w:b/>
          <w:bCs/>
          <w:sz w:val="28"/>
          <w:szCs w:val="28"/>
          <w:lang w:val="pt-BR"/>
        </w:rPr>
      </w:pPr>
      <w:r w:rsidRPr="005A3409">
        <w:rPr>
          <w:rFonts w:cs="Arial"/>
          <w:b/>
          <w:bCs/>
          <w:sz w:val="28"/>
          <w:szCs w:val="28"/>
          <w:lang w:val="pt-BR"/>
        </w:rPr>
        <w:t>Imagens a cores (RGB) e em escala de cinzentos</w:t>
      </w:r>
    </w:p>
    <w:p w14:paraId="64DE1EFD" w14:textId="77777777" w:rsidR="00687EDA" w:rsidRPr="005A3409" w:rsidRDefault="00687EDA" w:rsidP="00FA3924">
      <w:pPr>
        <w:rPr>
          <w:lang w:val="pt-BR"/>
        </w:rPr>
      </w:pPr>
    </w:p>
    <w:p w14:paraId="53734925" w14:textId="6312F709" w:rsidR="00CF0D1F" w:rsidRPr="005A3409" w:rsidRDefault="0014503F" w:rsidP="00FA3924">
      <w:pPr>
        <w:rPr>
          <w:lang w:val="pt-BR"/>
        </w:rPr>
      </w:pPr>
      <w:r w:rsidRPr="005A3409">
        <w:rPr>
          <w:lang w:val="pt-BR"/>
        </w:rPr>
        <w:t xml:space="preserve">Uma imagem consiste numa matriz de pixels, em que cada elemento da matriz representa o valor de um pixel numa determinada escala. Em RGB, cada pixel é composto por três valores, que correspondem à intensidade luminosa </w:t>
      </w:r>
      <w:r w:rsidR="00B61E24" w:rsidRPr="005A3409">
        <w:rPr>
          <w:lang w:val="pt-BR"/>
        </w:rPr>
        <w:t xml:space="preserve">das componentes </w:t>
      </w:r>
      <w:r w:rsidRPr="005A3409">
        <w:rPr>
          <w:lang w:val="pt-BR"/>
        </w:rPr>
        <w:t>d</w:t>
      </w:r>
      <w:r w:rsidR="00B61E24" w:rsidRPr="005A3409">
        <w:rPr>
          <w:lang w:val="pt-BR"/>
        </w:rPr>
        <w:t>e</w:t>
      </w:r>
      <w:r w:rsidRPr="005A3409">
        <w:rPr>
          <w:lang w:val="pt-BR"/>
        </w:rPr>
        <w:t xml:space="preserve"> vermelho</w:t>
      </w:r>
      <w:r w:rsidR="00B61E24" w:rsidRPr="005A3409">
        <w:rPr>
          <w:lang w:val="pt-BR"/>
        </w:rPr>
        <w:t xml:space="preserve"> -</w:t>
      </w:r>
      <w:r w:rsidRPr="005A3409">
        <w:rPr>
          <w:lang w:val="pt-BR"/>
        </w:rPr>
        <w:t xml:space="preserve"> </w:t>
      </w:r>
      <w:proofErr w:type="spellStart"/>
      <w:r w:rsidR="00FA3924" w:rsidRPr="005A3409">
        <w:rPr>
          <w:i/>
          <w:iCs/>
          <w:lang w:val="pt-BR"/>
        </w:rPr>
        <w:t>red</w:t>
      </w:r>
      <w:proofErr w:type="spellEnd"/>
      <w:r w:rsidR="00FA3924" w:rsidRPr="005A3409">
        <w:rPr>
          <w:lang w:val="pt-BR"/>
        </w:rPr>
        <w:t xml:space="preserve"> (</w:t>
      </w:r>
      <w:r w:rsidR="00FA3924" w:rsidRPr="005A3409">
        <w:rPr>
          <w:b/>
          <w:lang w:val="pt-BR"/>
        </w:rPr>
        <w:t>R</w:t>
      </w:r>
      <w:r w:rsidR="00FA3924" w:rsidRPr="005A3409">
        <w:rPr>
          <w:lang w:val="pt-BR"/>
        </w:rPr>
        <w:t xml:space="preserve">), </w:t>
      </w:r>
      <w:r w:rsidR="009A7A05" w:rsidRPr="005A3409">
        <w:rPr>
          <w:lang w:val="pt-BR"/>
        </w:rPr>
        <w:t>verde</w:t>
      </w:r>
      <w:r w:rsidR="00B61E24" w:rsidRPr="005A3409">
        <w:rPr>
          <w:lang w:val="pt-BR"/>
        </w:rPr>
        <w:t xml:space="preserve"> -</w:t>
      </w:r>
      <w:r w:rsidR="009A7A05" w:rsidRPr="005A3409">
        <w:rPr>
          <w:lang w:val="pt-BR"/>
        </w:rPr>
        <w:t xml:space="preserve"> </w:t>
      </w:r>
      <w:proofErr w:type="spellStart"/>
      <w:r w:rsidR="00FA3924" w:rsidRPr="005A3409">
        <w:rPr>
          <w:i/>
          <w:iCs/>
          <w:lang w:val="pt-BR"/>
        </w:rPr>
        <w:t>green</w:t>
      </w:r>
      <w:proofErr w:type="spellEnd"/>
      <w:r w:rsidR="00FA3924" w:rsidRPr="005A3409">
        <w:rPr>
          <w:lang w:val="pt-BR"/>
        </w:rPr>
        <w:t xml:space="preserve"> (</w:t>
      </w:r>
      <w:r w:rsidR="00FA3924" w:rsidRPr="005A3409">
        <w:rPr>
          <w:b/>
          <w:lang w:val="pt-BR"/>
        </w:rPr>
        <w:t>G</w:t>
      </w:r>
      <w:r w:rsidR="00FA3924" w:rsidRPr="005A3409">
        <w:rPr>
          <w:lang w:val="pt-BR"/>
        </w:rPr>
        <w:t xml:space="preserve">) </w:t>
      </w:r>
      <w:r w:rsidR="00B61E24" w:rsidRPr="005A3409">
        <w:rPr>
          <w:lang w:val="pt-BR"/>
        </w:rPr>
        <w:t>e azul -</w:t>
      </w:r>
      <w:r w:rsidR="00FA3924" w:rsidRPr="005A3409">
        <w:rPr>
          <w:lang w:val="pt-BR"/>
        </w:rPr>
        <w:t xml:space="preserve"> blue (</w:t>
      </w:r>
      <w:r w:rsidR="00FA3924" w:rsidRPr="005A3409">
        <w:rPr>
          <w:b/>
          <w:lang w:val="pt-BR"/>
        </w:rPr>
        <w:t>B</w:t>
      </w:r>
      <w:r w:rsidR="00FA3924" w:rsidRPr="005A3409">
        <w:rPr>
          <w:lang w:val="pt-BR"/>
        </w:rPr>
        <w:t>).</w:t>
      </w:r>
      <w:r w:rsidR="00A378CB" w:rsidRPr="005A3409">
        <w:rPr>
          <w:lang w:val="pt-BR"/>
        </w:rPr>
        <w:t xml:space="preserve"> </w:t>
      </w:r>
      <w:r w:rsidR="001F796E" w:rsidRPr="005A3409">
        <w:rPr>
          <w:lang w:val="pt-BR"/>
        </w:rPr>
        <w:t xml:space="preserve">Portanto, cada pixel de uma imagem a cores será um vector de três componentes. Neste </w:t>
      </w:r>
      <w:r w:rsidR="005A3409">
        <w:rPr>
          <w:lang w:val="pt-BR"/>
        </w:rPr>
        <w:t>projeto</w:t>
      </w:r>
      <w:r w:rsidR="001F796E" w:rsidRPr="005A3409">
        <w:rPr>
          <w:lang w:val="pt-BR"/>
        </w:rPr>
        <w:t xml:space="preserve">, utilizamos a seguinte definição para o tipo de </w:t>
      </w:r>
      <w:r w:rsidR="0039353E" w:rsidRPr="005A3409">
        <w:rPr>
          <w:lang w:val="pt-BR"/>
        </w:rPr>
        <w:t>pixel</w:t>
      </w:r>
      <w:r w:rsidR="001F796E" w:rsidRPr="005A3409">
        <w:rPr>
          <w:lang w:val="pt-BR"/>
        </w:rPr>
        <w:t xml:space="preserve"> RGB</w:t>
      </w:r>
      <w:r w:rsidR="00FA3924" w:rsidRPr="005A3409">
        <w:rPr>
          <w:lang w:val="pt-BR"/>
        </w:rPr>
        <w:t>:</w:t>
      </w:r>
    </w:p>
    <w:p w14:paraId="72232047" w14:textId="489A44E5" w:rsidR="00A378CB" w:rsidRPr="005A3409" w:rsidRDefault="00A378CB" w:rsidP="00FA3924">
      <w:pPr>
        <w:rPr>
          <w:lang w:val="pt-BR"/>
        </w:rPr>
      </w:pPr>
    </w:p>
    <w:p w14:paraId="6151DDD4" w14:textId="2CE13939" w:rsidR="00A378CB" w:rsidRPr="005A3409" w:rsidRDefault="00E50831" w:rsidP="00A378CB">
      <w:pPr>
        <w:ind w:firstLine="720"/>
        <w:rPr>
          <w:lang w:val="pt-BR"/>
        </w:rPr>
      </w:pPr>
      <w:r w:rsidRPr="005A3409">
        <w:rPr>
          <w:noProof/>
          <w:lang w:val="pt-BR" w:eastAsia="es-ES"/>
        </w:rPr>
        <w:drawing>
          <wp:inline distT="0" distB="0" distL="0" distR="0" wp14:anchorId="575D0204" wp14:editId="46FA11B2">
            <wp:extent cx="1518276" cy="826617"/>
            <wp:effectExtent l="0" t="0" r="635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3512" cy="82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4126D" w14:textId="582D05C9" w:rsidR="00A378CB" w:rsidRPr="005A3409" w:rsidRDefault="00A378CB" w:rsidP="00FA3924">
      <w:pPr>
        <w:rPr>
          <w:lang w:val="pt-BR"/>
        </w:rPr>
      </w:pPr>
    </w:p>
    <w:p w14:paraId="5243E1C3" w14:textId="40AE67C1" w:rsidR="00A378CB" w:rsidRPr="005A3409" w:rsidRDefault="004D2FEE" w:rsidP="009354BD">
      <w:pPr>
        <w:rPr>
          <w:lang w:val="pt-BR"/>
        </w:rPr>
      </w:pPr>
      <w:r w:rsidRPr="005A3409">
        <w:rPr>
          <w:lang w:val="pt-BR"/>
        </w:rPr>
        <w:t xml:space="preserve">Este código define uma estrutura chamada </w:t>
      </w:r>
      <w:r w:rsidRPr="005A3409">
        <w:rPr>
          <w:i/>
          <w:iCs/>
          <w:lang w:val="pt-BR"/>
        </w:rPr>
        <w:t>RGB</w:t>
      </w:r>
      <w:r w:rsidRPr="005A3409">
        <w:rPr>
          <w:lang w:val="pt-BR"/>
        </w:rPr>
        <w:t xml:space="preserve">. Em C, um tipo de dados </w:t>
      </w:r>
      <w:proofErr w:type="spellStart"/>
      <w:r w:rsidR="00275AB7" w:rsidRPr="005A3409">
        <w:rPr>
          <w:rFonts w:ascii="Courier New" w:hAnsi="Courier New" w:cs="Courier New"/>
          <w:lang w:val="pt-BR"/>
        </w:rPr>
        <w:t>struct</w:t>
      </w:r>
      <w:proofErr w:type="spellEnd"/>
      <w:r w:rsidR="00275AB7" w:rsidRPr="005A3409">
        <w:rPr>
          <w:lang w:val="pt-BR"/>
        </w:rPr>
        <w:t xml:space="preserve"> </w:t>
      </w:r>
      <w:r w:rsidR="00182DDE" w:rsidRPr="005A3409">
        <w:rPr>
          <w:lang w:val="pt-BR"/>
        </w:rPr>
        <w:t xml:space="preserve">é um conjunto de variáveis, possivelmente de diferentes tipos, especificadas por um único nome. Esta estrutura contém três campos, todos do mesmo tipo </w:t>
      </w:r>
      <w:r w:rsidR="00892EBE" w:rsidRPr="005A3409">
        <w:rPr>
          <w:lang w:val="pt-BR"/>
        </w:rPr>
        <w:t>(</w:t>
      </w:r>
      <w:proofErr w:type="spellStart"/>
      <w:r w:rsidR="00892EBE" w:rsidRPr="005A3409">
        <w:rPr>
          <w:rFonts w:ascii="Courier New" w:hAnsi="Courier New" w:cs="Courier New"/>
          <w:lang w:val="pt-BR"/>
        </w:rPr>
        <w:t>unsigned</w:t>
      </w:r>
      <w:proofErr w:type="spellEnd"/>
      <w:r w:rsidR="00892EBE" w:rsidRPr="005A3409">
        <w:rPr>
          <w:rFonts w:ascii="Courier New" w:hAnsi="Courier New" w:cs="Courier New"/>
          <w:lang w:val="pt-BR"/>
        </w:rPr>
        <w:t xml:space="preserve"> char</w:t>
      </w:r>
      <w:r w:rsidR="00892EBE" w:rsidRPr="005A3409">
        <w:rPr>
          <w:lang w:val="pt-BR"/>
        </w:rPr>
        <w:t xml:space="preserve">), </w:t>
      </w:r>
      <w:r w:rsidR="00460D34" w:rsidRPr="005A3409">
        <w:rPr>
          <w:lang w:val="pt-BR"/>
        </w:rPr>
        <w:t>chamados</w:t>
      </w:r>
      <w:r w:rsidR="009354BD" w:rsidRPr="005A3409">
        <w:rPr>
          <w:lang w:val="pt-BR"/>
        </w:rPr>
        <w:t xml:space="preserve"> </w:t>
      </w:r>
      <w:r w:rsidR="00892EBE" w:rsidRPr="005A3409">
        <w:rPr>
          <w:i/>
          <w:lang w:val="pt-BR"/>
        </w:rPr>
        <w:t>R</w:t>
      </w:r>
      <w:r w:rsidR="009354BD" w:rsidRPr="005A3409">
        <w:rPr>
          <w:lang w:val="pt-BR"/>
        </w:rPr>
        <w:t xml:space="preserve">, </w:t>
      </w:r>
      <w:r w:rsidR="00892EBE" w:rsidRPr="005A3409">
        <w:rPr>
          <w:i/>
          <w:lang w:val="pt-BR"/>
        </w:rPr>
        <w:t>G</w:t>
      </w:r>
      <w:r w:rsidR="00892EBE" w:rsidRPr="005A3409">
        <w:rPr>
          <w:lang w:val="pt-BR"/>
        </w:rPr>
        <w:t xml:space="preserve"> </w:t>
      </w:r>
      <w:r w:rsidR="00460D34" w:rsidRPr="005A3409">
        <w:rPr>
          <w:lang w:val="pt-BR"/>
        </w:rPr>
        <w:t>e</w:t>
      </w:r>
      <w:r w:rsidR="009354BD" w:rsidRPr="005A3409">
        <w:rPr>
          <w:lang w:val="pt-BR"/>
        </w:rPr>
        <w:t xml:space="preserve"> </w:t>
      </w:r>
      <w:r w:rsidR="00892EBE" w:rsidRPr="005A3409">
        <w:rPr>
          <w:i/>
          <w:lang w:val="pt-BR"/>
        </w:rPr>
        <w:t>B</w:t>
      </w:r>
      <w:r w:rsidR="009354BD" w:rsidRPr="005A3409">
        <w:rPr>
          <w:lang w:val="pt-BR"/>
        </w:rPr>
        <w:t xml:space="preserve">. </w:t>
      </w:r>
      <w:r w:rsidR="001357DC" w:rsidRPr="005A3409">
        <w:rPr>
          <w:lang w:val="pt-BR"/>
        </w:rPr>
        <w:t>Assim, cada canal de cor é representado por 8 bits, para que possamos distinguir entre 256 diferentes níveis de intensidade em cada canal de cor, para um total de 24 bits por pixel (24bpp). Este é um formato comum no atual processamento de imagem digital</w:t>
      </w:r>
      <w:r w:rsidR="009354BD" w:rsidRPr="005A3409">
        <w:rPr>
          <w:lang w:val="pt-BR"/>
        </w:rPr>
        <w:t>.</w:t>
      </w:r>
    </w:p>
    <w:p w14:paraId="7703B86A" w14:textId="64C6A8BA" w:rsidR="00275AB7" w:rsidRPr="005A3409" w:rsidRDefault="00275AB7" w:rsidP="009354BD">
      <w:pPr>
        <w:rPr>
          <w:lang w:val="pt-BR"/>
        </w:rPr>
      </w:pPr>
    </w:p>
    <w:p w14:paraId="0DF29335" w14:textId="1BE4C583" w:rsidR="00305D22" w:rsidRPr="005A3409" w:rsidRDefault="003056AF" w:rsidP="0022205B">
      <w:pPr>
        <w:rPr>
          <w:lang w:val="pt-BR"/>
        </w:rPr>
      </w:pPr>
      <w:r w:rsidRPr="005A3409">
        <w:rPr>
          <w:lang w:val="pt-BR"/>
        </w:rPr>
        <w:t xml:space="preserve">Para representar uma imagem em escala de cinzentos, um único valor (canal único) que varia de 0 a 255 indica o brilho de cada pixel. Neste </w:t>
      </w:r>
      <w:r w:rsidR="005A3409">
        <w:rPr>
          <w:lang w:val="pt-BR"/>
        </w:rPr>
        <w:t>projeto</w:t>
      </w:r>
      <w:r w:rsidRPr="005A3409">
        <w:rPr>
          <w:lang w:val="pt-BR"/>
        </w:rPr>
        <w:t xml:space="preserve"> </w:t>
      </w:r>
      <w:proofErr w:type="spellStart"/>
      <w:r w:rsidRPr="005A3409">
        <w:rPr>
          <w:lang w:val="pt-BR"/>
        </w:rPr>
        <w:t>ImageProcessing</w:t>
      </w:r>
      <w:proofErr w:type="spellEnd"/>
      <w:r w:rsidRPr="005A3409">
        <w:rPr>
          <w:lang w:val="pt-BR"/>
        </w:rPr>
        <w:t>, representamos a imagem em escala de cinzentos utilizando uma matriz bidimensional de caracteres</w:t>
      </w:r>
      <w:r w:rsidR="00FB4DDF" w:rsidRPr="005A3409">
        <w:rPr>
          <w:lang w:val="pt-BR"/>
        </w:rPr>
        <w:t>:</w:t>
      </w:r>
    </w:p>
    <w:p w14:paraId="4BF689F2" w14:textId="3ABF2CC4" w:rsidR="00FB4DDF" w:rsidRPr="005A3409" w:rsidRDefault="00FB4DDF" w:rsidP="0022205B">
      <w:pPr>
        <w:rPr>
          <w:lang w:val="pt-BR"/>
        </w:rPr>
      </w:pPr>
    </w:p>
    <w:p w14:paraId="5325399D" w14:textId="04E732D2" w:rsidR="00FB4DDF" w:rsidRPr="005A3409" w:rsidRDefault="00FB4DDF" w:rsidP="0022205B">
      <w:pPr>
        <w:rPr>
          <w:lang w:val="pt-BR"/>
        </w:rPr>
      </w:pPr>
      <w:r w:rsidRPr="005A3409">
        <w:rPr>
          <w:lang w:val="pt-BR"/>
        </w:rPr>
        <w:tab/>
      </w:r>
      <w:r w:rsidRPr="005A3409">
        <w:rPr>
          <w:noProof/>
          <w:lang w:val="pt-BR" w:eastAsia="es-ES"/>
        </w:rPr>
        <w:drawing>
          <wp:inline distT="0" distB="0" distL="0" distR="0" wp14:anchorId="3495583D" wp14:editId="13BBDD65">
            <wp:extent cx="2179929" cy="183047"/>
            <wp:effectExtent l="0" t="0" r="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2688" cy="18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FD18F" w14:textId="27C2BC44" w:rsidR="0022205B" w:rsidRPr="005A3409" w:rsidRDefault="0022205B" w:rsidP="0022205B">
      <w:pPr>
        <w:rPr>
          <w:lang w:val="pt-BR"/>
        </w:rPr>
      </w:pPr>
    </w:p>
    <w:p w14:paraId="5636001D" w14:textId="2725AC2C" w:rsidR="00687EDA" w:rsidRPr="005A3409" w:rsidRDefault="00924058" w:rsidP="00687EDA">
      <w:pPr>
        <w:pStyle w:val="ListParagraph"/>
        <w:numPr>
          <w:ilvl w:val="0"/>
          <w:numId w:val="17"/>
        </w:numPr>
        <w:rPr>
          <w:rFonts w:cs="Arial"/>
          <w:b/>
          <w:bCs/>
          <w:sz w:val="28"/>
          <w:szCs w:val="28"/>
          <w:lang w:val="pt-BR"/>
        </w:rPr>
      </w:pPr>
      <w:r w:rsidRPr="005A3409">
        <w:rPr>
          <w:rFonts w:cs="Arial"/>
          <w:b/>
          <w:bCs/>
          <w:sz w:val="28"/>
          <w:szCs w:val="28"/>
          <w:lang w:val="pt-BR"/>
        </w:rPr>
        <w:t>Transformação de uma imagem a cores numa imagem em escala de cinzentos</w:t>
      </w:r>
    </w:p>
    <w:p w14:paraId="70AF299B" w14:textId="77777777" w:rsidR="00687EDA" w:rsidRPr="005A3409" w:rsidRDefault="00687EDA" w:rsidP="00687EDA">
      <w:pPr>
        <w:rPr>
          <w:lang w:val="pt-BR"/>
        </w:rPr>
      </w:pPr>
    </w:p>
    <w:p w14:paraId="21FE864A" w14:textId="4A8C7BE6" w:rsidR="00FD5C2F" w:rsidRPr="005A3409" w:rsidRDefault="0023416D" w:rsidP="00E60A27">
      <w:pPr>
        <w:rPr>
          <w:lang w:val="pt-BR"/>
        </w:rPr>
      </w:pPr>
      <w:r w:rsidRPr="005A3409">
        <w:rPr>
          <w:lang w:val="pt-BR"/>
        </w:rPr>
        <w:t xml:space="preserve">A transformação entre os dois espaços de cor (RGB e </w:t>
      </w:r>
      <w:proofErr w:type="spellStart"/>
      <w:r w:rsidRPr="005A3409">
        <w:rPr>
          <w:lang w:val="pt-BR"/>
        </w:rPr>
        <w:t>Greyscale</w:t>
      </w:r>
      <w:proofErr w:type="spellEnd"/>
      <w:r w:rsidRPr="005A3409">
        <w:rPr>
          <w:lang w:val="pt-BR"/>
        </w:rPr>
        <w:t>) é realizada utilizando a seguinte soma ponderada</w:t>
      </w:r>
      <w:r w:rsidR="00FD5C2F" w:rsidRPr="005A3409">
        <w:rPr>
          <w:lang w:val="pt-BR"/>
        </w:rPr>
        <w:t>:</w:t>
      </w:r>
    </w:p>
    <w:p w14:paraId="258531AF" w14:textId="77777777" w:rsidR="00FD5C2F" w:rsidRPr="005A3409" w:rsidRDefault="00FD5C2F" w:rsidP="00FD5C2F">
      <w:pPr>
        <w:ind w:firstLine="720"/>
        <w:rPr>
          <w:lang w:val="pt-BR"/>
        </w:rPr>
      </w:pPr>
      <w:proofErr w:type="spellStart"/>
      <w:r w:rsidRPr="005A3409">
        <w:rPr>
          <w:rFonts w:ascii="Courier New" w:hAnsi="Courier New" w:cs="Courier New"/>
          <w:lang w:val="pt-BR"/>
        </w:rPr>
        <w:t>grey</w:t>
      </w:r>
      <w:proofErr w:type="spellEnd"/>
      <w:r w:rsidRPr="005A3409">
        <w:rPr>
          <w:rFonts w:ascii="Courier New" w:hAnsi="Courier New" w:cs="Courier New"/>
          <w:lang w:val="pt-BR"/>
        </w:rPr>
        <w:t xml:space="preserve"> = 0.299*R + 0.587*G + 0.114*B</w:t>
      </w:r>
    </w:p>
    <w:p w14:paraId="116E7158" w14:textId="77777777" w:rsidR="00FD5C2F" w:rsidRPr="005A3409" w:rsidRDefault="00FD5C2F" w:rsidP="00E60A27">
      <w:pPr>
        <w:rPr>
          <w:lang w:val="pt-BR"/>
        </w:rPr>
      </w:pPr>
    </w:p>
    <w:p w14:paraId="46FB60B7" w14:textId="3EBA5946" w:rsidR="004366C9" w:rsidRPr="005A3409" w:rsidRDefault="0023416D" w:rsidP="00E60A27">
      <w:pPr>
        <w:rPr>
          <w:lang w:val="pt-BR"/>
        </w:rPr>
      </w:pPr>
      <w:r w:rsidRPr="005A3409">
        <w:rPr>
          <w:lang w:val="pt-BR"/>
        </w:rPr>
        <w:t>Esta equação é baseada nos algoritmos descritos em:</w:t>
      </w:r>
      <w:r w:rsidR="00FB4DDF" w:rsidRPr="005A3409">
        <w:rPr>
          <w:lang w:val="pt-BR"/>
        </w:rPr>
        <w:t xml:space="preserve"> </w:t>
      </w:r>
      <w:hyperlink r:id="rId13" w:history="1">
        <w:r w:rsidR="004366C9" w:rsidRPr="005A3409">
          <w:rPr>
            <w:rStyle w:val="Hyperlink"/>
            <w:lang w:val="pt-BR"/>
          </w:rPr>
          <w:t>https://www.mathworks.com/help/matlab/ref/rgb2gray.html</w:t>
        </w:r>
      </w:hyperlink>
      <w:r w:rsidR="006F78E6" w:rsidRPr="005A3409">
        <w:rPr>
          <w:lang w:val="pt-BR"/>
        </w:rPr>
        <w:t>.</w:t>
      </w:r>
    </w:p>
    <w:p w14:paraId="10EC3B59" w14:textId="77777777" w:rsidR="00FB4DDF" w:rsidRPr="005A3409" w:rsidRDefault="00FB4DDF" w:rsidP="00E60A27">
      <w:pPr>
        <w:rPr>
          <w:lang w:val="pt-BR"/>
        </w:rPr>
      </w:pPr>
    </w:p>
    <w:p w14:paraId="68984560" w14:textId="77777777" w:rsidR="004366C9" w:rsidRPr="005A3409" w:rsidRDefault="004366C9" w:rsidP="00E60A27">
      <w:pPr>
        <w:rPr>
          <w:lang w:val="pt-BR"/>
        </w:rPr>
      </w:pPr>
    </w:p>
    <w:p w14:paraId="44B9C995" w14:textId="0C04DBE3" w:rsidR="00687EDA" w:rsidRPr="005A3409" w:rsidRDefault="003E384F" w:rsidP="00E60A27">
      <w:pPr>
        <w:rPr>
          <w:lang w:val="pt-BR"/>
        </w:rPr>
      </w:pPr>
      <w:r w:rsidRPr="005A3409">
        <w:rPr>
          <w:lang w:val="pt-BR"/>
        </w:rPr>
        <w:t>Para cada pixel, calculamos o valor da escala de cinzentos multiplicando cada canal de cor pelo peso dado na equação. A soma dos pesos (0,299+0,587+0,114) é um, pelo que o valor da escala de cinzentos resultante estará dentro da gama 0-255, e assim pode ser representado com um único byte</w:t>
      </w:r>
      <w:r w:rsidR="00305D22" w:rsidRPr="005A3409">
        <w:rPr>
          <w:lang w:val="pt-BR"/>
        </w:rPr>
        <w:t>.</w:t>
      </w:r>
    </w:p>
    <w:p w14:paraId="725D04E0" w14:textId="4BB69888" w:rsidR="00E60A27" w:rsidRPr="005A3409" w:rsidRDefault="00E60A27" w:rsidP="00E60A27">
      <w:pPr>
        <w:rPr>
          <w:lang w:val="pt-BR"/>
        </w:rPr>
      </w:pPr>
    </w:p>
    <w:p w14:paraId="569DAC1A" w14:textId="74A78062" w:rsidR="00DE0D52" w:rsidRPr="005A3409" w:rsidRDefault="00F710EA" w:rsidP="0074769D">
      <w:pPr>
        <w:rPr>
          <w:lang w:val="pt-BR"/>
        </w:rPr>
      </w:pPr>
      <w:r w:rsidRPr="005A3409">
        <w:rPr>
          <w:lang w:val="pt-BR"/>
        </w:rPr>
        <w:t>Para utilizar os pesos dados na equação, precisaríamos de operar com números reais, no entanto o</w:t>
      </w:r>
      <w:r w:rsidR="00BA5928" w:rsidRPr="005A3409">
        <w:rPr>
          <w:lang w:val="pt-BR"/>
        </w:rPr>
        <w:t xml:space="preserve"> </w:t>
      </w:r>
      <w:r w:rsidRPr="005A3409">
        <w:rPr>
          <w:lang w:val="pt-BR"/>
        </w:rPr>
        <w:t xml:space="preserve">processador </w:t>
      </w:r>
      <w:proofErr w:type="spellStart"/>
      <w:r w:rsidR="0074769D" w:rsidRPr="005A3409">
        <w:rPr>
          <w:b/>
          <w:lang w:val="pt-BR"/>
        </w:rPr>
        <w:t>SweRV</w:t>
      </w:r>
      <w:proofErr w:type="spellEnd"/>
      <w:r w:rsidR="0074769D" w:rsidRPr="005A3409">
        <w:rPr>
          <w:b/>
          <w:lang w:val="pt-BR"/>
        </w:rPr>
        <w:t xml:space="preserve"> EH1 </w:t>
      </w:r>
      <w:r w:rsidR="00F04739" w:rsidRPr="005A3409">
        <w:rPr>
          <w:lang w:val="pt-BR"/>
        </w:rPr>
        <w:t xml:space="preserve">não inclui suporte de vírgula flutuante. Uma abordagem seria utilizar a emulação de vírgula flutuante, como no programa </w:t>
      </w:r>
      <w:proofErr w:type="spellStart"/>
      <w:r w:rsidR="00F04739" w:rsidRPr="005A3409">
        <w:rPr>
          <w:lang w:val="pt-BR"/>
        </w:rPr>
        <w:t>DotProduct</w:t>
      </w:r>
      <w:proofErr w:type="spellEnd"/>
      <w:r w:rsidR="00F04739" w:rsidRPr="005A3409">
        <w:rPr>
          <w:lang w:val="pt-BR"/>
        </w:rPr>
        <w:t xml:space="preserve"> mostrado na Secção 5.H do Guia de Introdução, no entanto, neste laboratório, utilizamos uma abordagem baseada em aritmética inteira. Os pesos são convertidos em números inteiros e a soma é uma potência de dois (no nosso caso, 2</w:t>
      </w:r>
      <w:r w:rsidR="00F04739" w:rsidRPr="005A3409">
        <w:rPr>
          <w:vertAlign w:val="superscript"/>
          <w:lang w:val="pt-BR"/>
        </w:rPr>
        <w:t>10</w:t>
      </w:r>
      <w:r w:rsidR="00F04739" w:rsidRPr="005A3409">
        <w:rPr>
          <w:lang w:val="pt-BR"/>
        </w:rPr>
        <w:t>). Para converter os pesos em números inteiros, multiplicamos cada peso de ponto flutuante por 2</w:t>
      </w:r>
      <w:r w:rsidR="00F04739" w:rsidRPr="005A3409">
        <w:rPr>
          <w:vertAlign w:val="superscript"/>
          <w:lang w:val="pt-BR"/>
        </w:rPr>
        <w:t>10</w:t>
      </w:r>
      <w:r w:rsidR="00F04739" w:rsidRPr="005A3409">
        <w:rPr>
          <w:lang w:val="pt-BR"/>
        </w:rPr>
        <w:t xml:space="preserve"> e arredondamos para o número inteiro mais próximo</w:t>
      </w:r>
      <w:r w:rsidR="00DE0D52" w:rsidRPr="005A3409">
        <w:rPr>
          <w:lang w:val="pt-BR"/>
        </w:rPr>
        <w:t>:</w:t>
      </w:r>
    </w:p>
    <w:p w14:paraId="2FF0200B" w14:textId="5A18C3D5" w:rsidR="00DE0D52" w:rsidRPr="005A3409" w:rsidRDefault="00DE0D52" w:rsidP="00DE0D52">
      <w:pPr>
        <w:pStyle w:val="ListParagraph"/>
        <w:numPr>
          <w:ilvl w:val="0"/>
          <w:numId w:val="31"/>
        </w:numPr>
        <w:ind w:firstLine="1832"/>
        <w:rPr>
          <w:lang w:val="pt-BR"/>
        </w:rPr>
      </w:pPr>
      <w:r w:rsidRPr="005A3409">
        <w:rPr>
          <w:lang w:val="pt-BR"/>
        </w:rPr>
        <w:t>0.299*2</w:t>
      </w:r>
      <w:r w:rsidRPr="005A3409">
        <w:rPr>
          <w:vertAlign w:val="superscript"/>
          <w:lang w:val="pt-BR"/>
        </w:rPr>
        <w:t xml:space="preserve">10 </w:t>
      </w:r>
      <w:r w:rsidRPr="005A3409">
        <w:rPr>
          <w:lang w:val="pt-BR"/>
        </w:rPr>
        <w:t xml:space="preserve">= 306.176 </w:t>
      </w:r>
      <w:r w:rsidRPr="005A3409">
        <w:rPr>
          <w:rFonts w:cs="Arial"/>
          <w:lang w:val="pt-BR"/>
        </w:rPr>
        <w:t xml:space="preserve">≈ </w:t>
      </w:r>
      <w:proofErr w:type="gramStart"/>
      <w:r w:rsidRPr="005A3409">
        <w:rPr>
          <w:b/>
          <w:bCs/>
          <w:lang w:val="pt-BR"/>
        </w:rPr>
        <w:t>306</w:t>
      </w:r>
      <w:r w:rsidR="00BA5928" w:rsidRPr="005A3409">
        <w:rPr>
          <w:b/>
          <w:bCs/>
          <w:lang w:val="pt-BR"/>
        </w:rPr>
        <w:t xml:space="preserve">  </w:t>
      </w:r>
      <w:r w:rsidR="00BA5928" w:rsidRPr="005A3409">
        <w:rPr>
          <w:b/>
          <w:bCs/>
          <w:lang w:val="pt-BR"/>
        </w:rPr>
        <w:tab/>
      </w:r>
      <w:proofErr w:type="gramEnd"/>
      <w:r w:rsidR="00BA5928" w:rsidRPr="005A3409">
        <w:rPr>
          <w:b/>
          <w:bCs/>
          <w:lang w:val="pt-BR"/>
        </w:rPr>
        <w:t>(</w:t>
      </w:r>
      <w:r w:rsidR="002F22D0" w:rsidRPr="005A3409">
        <w:rPr>
          <w:b/>
          <w:bCs/>
          <w:lang w:val="pt-BR"/>
        </w:rPr>
        <w:t xml:space="preserve">peso para </w:t>
      </w:r>
      <w:r w:rsidR="00BA5928" w:rsidRPr="005A3409">
        <w:rPr>
          <w:b/>
          <w:bCs/>
          <w:lang w:val="pt-BR"/>
        </w:rPr>
        <w:t>R)</w:t>
      </w:r>
    </w:p>
    <w:p w14:paraId="3DAB4C8C" w14:textId="5B2CFDBE" w:rsidR="00DE0D52" w:rsidRPr="005A3409" w:rsidRDefault="00DE0D52" w:rsidP="00DE0D52">
      <w:pPr>
        <w:pStyle w:val="ListParagraph"/>
        <w:numPr>
          <w:ilvl w:val="0"/>
          <w:numId w:val="31"/>
        </w:numPr>
        <w:ind w:firstLine="1832"/>
        <w:rPr>
          <w:lang w:val="pt-BR"/>
        </w:rPr>
      </w:pPr>
      <w:r w:rsidRPr="005A3409">
        <w:rPr>
          <w:lang w:val="pt-BR"/>
        </w:rPr>
        <w:t>0.587*2</w:t>
      </w:r>
      <w:r w:rsidRPr="005A3409">
        <w:rPr>
          <w:vertAlign w:val="superscript"/>
          <w:lang w:val="pt-BR"/>
        </w:rPr>
        <w:t xml:space="preserve">10 </w:t>
      </w:r>
      <w:r w:rsidRPr="005A3409">
        <w:rPr>
          <w:lang w:val="pt-BR"/>
        </w:rPr>
        <w:t xml:space="preserve">= 601.088 </w:t>
      </w:r>
      <w:r w:rsidRPr="005A3409">
        <w:rPr>
          <w:rFonts w:cs="Arial"/>
          <w:lang w:val="pt-BR"/>
        </w:rPr>
        <w:t xml:space="preserve">≈ </w:t>
      </w:r>
      <w:r w:rsidRPr="005A3409">
        <w:rPr>
          <w:b/>
          <w:bCs/>
          <w:lang w:val="pt-BR"/>
        </w:rPr>
        <w:t>601</w:t>
      </w:r>
      <w:r w:rsidR="00BA5928" w:rsidRPr="005A3409">
        <w:rPr>
          <w:b/>
          <w:bCs/>
          <w:lang w:val="pt-BR"/>
        </w:rPr>
        <w:tab/>
        <w:t>(</w:t>
      </w:r>
      <w:r w:rsidR="002F22D0" w:rsidRPr="005A3409">
        <w:rPr>
          <w:b/>
          <w:bCs/>
          <w:lang w:val="pt-BR"/>
        </w:rPr>
        <w:t xml:space="preserve">peso para </w:t>
      </w:r>
      <w:r w:rsidR="00BA5928" w:rsidRPr="005A3409">
        <w:rPr>
          <w:b/>
          <w:bCs/>
          <w:lang w:val="pt-BR"/>
        </w:rPr>
        <w:t>G)</w:t>
      </w:r>
    </w:p>
    <w:p w14:paraId="74A0B4C8" w14:textId="7E323EBF" w:rsidR="00DE0D52" w:rsidRPr="005A3409" w:rsidRDefault="00DE0D52" w:rsidP="00DE0D52">
      <w:pPr>
        <w:pStyle w:val="ListParagraph"/>
        <w:numPr>
          <w:ilvl w:val="0"/>
          <w:numId w:val="31"/>
        </w:numPr>
        <w:ind w:firstLine="1832"/>
        <w:rPr>
          <w:lang w:val="pt-BR"/>
        </w:rPr>
      </w:pPr>
      <w:r w:rsidRPr="005A3409">
        <w:rPr>
          <w:lang w:val="pt-BR"/>
        </w:rPr>
        <w:t>0.114*2</w:t>
      </w:r>
      <w:r w:rsidRPr="005A3409">
        <w:rPr>
          <w:vertAlign w:val="superscript"/>
          <w:lang w:val="pt-BR"/>
        </w:rPr>
        <w:t xml:space="preserve">10 </w:t>
      </w:r>
      <w:r w:rsidRPr="005A3409">
        <w:rPr>
          <w:lang w:val="pt-BR"/>
        </w:rPr>
        <w:t xml:space="preserve">= 116.736 </w:t>
      </w:r>
      <w:r w:rsidRPr="005A3409">
        <w:rPr>
          <w:rFonts w:cs="Arial"/>
          <w:lang w:val="pt-BR"/>
        </w:rPr>
        <w:t xml:space="preserve">≈ </w:t>
      </w:r>
      <w:r w:rsidRPr="005A3409">
        <w:rPr>
          <w:b/>
          <w:bCs/>
          <w:lang w:val="pt-BR"/>
        </w:rPr>
        <w:t>117</w:t>
      </w:r>
      <w:r w:rsidR="00BA5928" w:rsidRPr="005A3409">
        <w:rPr>
          <w:b/>
          <w:bCs/>
          <w:lang w:val="pt-BR"/>
        </w:rPr>
        <w:tab/>
        <w:t>(</w:t>
      </w:r>
      <w:r w:rsidR="002F22D0" w:rsidRPr="005A3409">
        <w:rPr>
          <w:b/>
          <w:bCs/>
          <w:lang w:val="pt-BR"/>
        </w:rPr>
        <w:t xml:space="preserve">peso para </w:t>
      </w:r>
      <w:r w:rsidR="00BA5928" w:rsidRPr="005A3409">
        <w:rPr>
          <w:b/>
          <w:bCs/>
          <w:lang w:val="pt-BR"/>
        </w:rPr>
        <w:t>B)</w:t>
      </w:r>
    </w:p>
    <w:p w14:paraId="486EB5E1" w14:textId="77777777" w:rsidR="00DE0D52" w:rsidRPr="005A3409" w:rsidRDefault="00DE0D52" w:rsidP="0074769D">
      <w:pPr>
        <w:rPr>
          <w:lang w:val="pt-BR"/>
        </w:rPr>
      </w:pPr>
    </w:p>
    <w:p w14:paraId="02F656A4" w14:textId="62F115C6" w:rsidR="0074769D" w:rsidRPr="005A3409" w:rsidRDefault="00812D0D" w:rsidP="0074769D">
      <w:pPr>
        <w:rPr>
          <w:lang w:val="pt-BR"/>
        </w:rPr>
      </w:pPr>
      <w:r w:rsidRPr="005A3409">
        <w:rPr>
          <w:lang w:val="pt-BR"/>
        </w:rPr>
        <w:t>Naturalmente, para reduzir o valor final da escala de cinzentos para o intervalo 0-255 temos de dividir a soma por 210, o que se completa facilmente deslocando o valor para a direita por 10 bits. Assim, a transformação final é obtida utilizando a seguinte fórmula</w:t>
      </w:r>
      <w:r w:rsidR="0074769D" w:rsidRPr="005A3409">
        <w:rPr>
          <w:lang w:val="pt-BR"/>
        </w:rPr>
        <w:t>:</w:t>
      </w:r>
    </w:p>
    <w:p w14:paraId="608E5C78" w14:textId="77777777" w:rsidR="00FB4DDF" w:rsidRPr="005A3409" w:rsidRDefault="00FB4DDF" w:rsidP="0074769D">
      <w:pPr>
        <w:rPr>
          <w:lang w:val="pt-BR"/>
        </w:rPr>
      </w:pPr>
    </w:p>
    <w:p w14:paraId="602A78AC" w14:textId="1BF0F089" w:rsidR="00E60A27" w:rsidRPr="005A3409" w:rsidRDefault="0074769D" w:rsidP="00267FD5">
      <w:pPr>
        <w:ind w:firstLine="720"/>
        <w:rPr>
          <w:rFonts w:ascii="Courier New" w:hAnsi="Courier New" w:cs="Courier New"/>
          <w:lang w:val="pt-BR"/>
        </w:rPr>
      </w:pPr>
      <w:proofErr w:type="spellStart"/>
      <w:r w:rsidRPr="005A3409">
        <w:rPr>
          <w:rFonts w:ascii="Courier New" w:hAnsi="Courier New" w:cs="Courier New"/>
          <w:lang w:val="pt-BR"/>
        </w:rPr>
        <w:t>gr</w:t>
      </w:r>
      <w:r w:rsidR="004366C9" w:rsidRPr="005A3409">
        <w:rPr>
          <w:rFonts w:ascii="Courier New" w:hAnsi="Courier New" w:cs="Courier New"/>
          <w:lang w:val="pt-BR"/>
        </w:rPr>
        <w:t>e</w:t>
      </w:r>
      <w:r w:rsidR="00267FD5" w:rsidRPr="005A3409">
        <w:rPr>
          <w:rFonts w:ascii="Courier New" w:hAnsi="Courier New" w:cs="Courier New"/>
          <w:lang w:val="pt-BR"/>
        </w:rPr>
        <w:t>y</w:t>
      </w:r>
      <w:proofErr w:type="spellEnd"/>
      <w:r w:rsidR="00267FD5" w:rsidRPr="005A3409">
        <w:rPr>
          <w:rFonts w:ascii="Courier New" w:hAnsi="Courier New" w:cs="Courier New"/>
          <w:lang w:val="pt-BR"/>
        </w:rPr>
        <w:t xml:space="preserve"> = (306</w:t>
      </w:r>
      <w:r w:rsidRPr="005A3409">
        <w:rPr>
          <w:rFonts w:ascii="Courier New" w:hAnsi="Courier New" w:cs="Courier New"/>
          <w:lang w:val="pt-BR"/>
        </w:rPr>
        <w:t xml:space="preserve">*R + </w:t>
      </w:r>
      <w:r w:rsidR="00267FD5" w:rsidRPr="005A3409">
        <w:rPr>
          <w:rFonts w:ascii="Courier New" w:hAnsi="Courier New" w:cs="Courier New"/>
          <w:lang w:val="pt-BR"/>
        </w:rPr>
        <w:t>601</w:t>
      </w:r>
      <w:r w:rsidRPr="005A3409">
        <w:rPr>
          <w:rFonts w:ascii="Courier New" w:hAnsi="Courier New" w:cs="Courier New"/>
          <w:lang w:val="pt-BR"/>
        </w:rPr>
        <w:t xml:space="preserve">*G + </w:t>
      </w:r>
      <w:r w:rsidR="00267FD5" w:rsidRPr="005A3409">
        <w:rPr>
          <w:rFonts w:ascii="Courier New" w:hAnsi="Courier New" w:cs="Courier New"/>
          <w:lang w:val="pt-BR"/>
        </w:rPr>
        <w:t>117</w:t>
      </w:r>
      <w:r w:rsidRPr="005A3409">
        <w:rPr>
          <w:rFonts w:ascii="Courier New" w:hAnsi="Courier New" w:cs="Courier New"/>
          <w:lang w:val="pt-BR"/>
        </w:rPr>
        <w:t xml:space="preserve">*B) </w:t>
      </w:r>
      <w:r w:rsidR="008A308A" w:rsidRPr="005A3409">
        <w:rPr>
          <w:rFonts w:ascii="Courier New" w:hAnsi="Courier New" w:cs="Courier New"/>
          <w:lang w:val="pt-BR"/>
        </w:rPr>
        <w:t>&gt;&gt; 10</w:t>
      </w:r>
    </w:p>
    <w:p w14:paraId="2BE8DC5D" w14:textId="79500B0D" w:rsidR="00EF5A1E" w:rsidRPr="005A3409" w:rsidRDefault="00EF5A1E" w:rsidP="0074769D">
      <w:pPr>
        <w:rPr>
          <w:lang w:val="pt-BR"/>
        </w:rPr>
      </w:pPr>
    </w:p>
    <w:p w14:paraId="027277CB" w14:textId="59FB28A6" w:rsidR="00436574" w:rsidRPr="005A3409" w:rsidRDefault="007D72C5" w:rsidP="0074769D">
      <w:pPr>
        <w:rPr>
          <w:lang w:val="pt-BR"/>
        </w:rPr>
      </w:pPr>
      <w:r w:rsidRPr="005A3409">
        <w:rPr>
          <w:lang w:val="pt-BR"/>
        </w:rPr>
        <w:t>Note-se que, dado que a soma das constantes (306+601+117) é 1024, o valor da escala de cinzentos resultante estará ainda dentro do intervalo 0-255</w:t>
      </w:r>
      <w:r w:rsidR="00267FD5" w:rsidRPr="005A3409">
        <w:rPr>
          <w:lang w:val="pt-BR"/>
        </w:rPr>
        <w:t>.</w:t>
      </w:r>
    </w:p>
    <w:p w14:paraId="44928F43" w14:textId="77777777" w:rsidR="00436574" w:rsidRPr="005A3409" w:rsidRDefault="00436574" w:rsidP="0074769D">
      <w:pPr>
        <w:rPr>
          <w:lang w:val="pt-BR"/>
        </w:rPr>
      </w:pPr>
    </w:p>
    <w:p w14:paraId="0EC4F5D3" w14:textId="34634CEC" w:rsidR="00EF5A1E" w:rsidRPr="005A3409" w:rsidRDefault="00EE1D1B" w:rsidP="0074769D">
      <w:pPr>
        <w:rPr>
          <w:lang w:val="pt-BR"/>
        </w:rPr>
      </w:pPr>
      <w:r w:rsidRPr="005A3409">
        <w:rPr>
          <w:lang w:val="pt-BR"/>
        </w:rPr>
        <w:t xml:space="preserve">A </w:t>
      </w:r>
      <w:r w:rsidR="00EF5A1E" w:rsidRPr="005A3409">
        <w:rPr>
          <w:lang w:val="pt-BR"/>
        </w:rPr>
        <w:fldChar w:fldCharType="begin"/>
      </w:r>
      <w:r w:rsidR="00EF5A1E" w:rsidRPr="005A3409">
        <w:rPr>
          <w:lang w:val="pt-BR"/>
        </w:rPr>
        <w:instrText xml:space="preserve"> REF _Ref49500062 \h </w:instrText>
      </w:r>
      <w:r w:rsidR="00EF5A1E" w:rsidRPr="005A3409">
        <w:rPr>
          <w:lang w:val="pt-BR"/>
        </w:rPr>
      </w:r>
      <w:r w:rsidR="00EF5A1E" w:rsidRPr="005A3409">
        <w:rPr>
          <w:lang w:val="pt-BR"/>
        </w:rPr>
        <w:fldChar w:fldCharType="separate"/>
      </w:r>
      <w:r w:rsidR="00242EE7" w:rsidRPr="005A3409">
        <w:rPr>
          <w:lang w:val="pt-BR"/>
        </w:rPr>
        <w:t xml:space="preserve">Figura </w:t>
      </w:r>
      <w:r w:rsidR="00242EE7">
        <w:rPr>
          <w:noProof/>
          <w:lang w:val="pt-BR"/>
        </w:rPr>
        <w:t>3</w:t>
      </w:r>
      <w:r w:rsidR="00EF5A1E" w:rsidRPr="005A3409">
        <w:rPr>
          <w:lang w:val="pt-BR"/>
        </w:rPr>
        <w:fldChar w:fldCharType="end"/>
      </w:r>
      <w:r w:rsidR="00EF5A1E" w:rsidRPr="005A3409">
        <w:rPr>
          <w:lang w:val="pt-BR"/>
        </w:rPr>
        <w:t xml:space="preserve"> </w:t>
      </w:r>
      <w:r w:rsidRPr="005A3409">
        <w:rPr>
          <w:lang w:val="pt-BR"/>
        </w:rPr>
        <w:t xml:space="preserve">ilustra o código para a função </w:t>
      </w:r>
      <w:proofErr w:type="spellStart"/>
      <w:r w:rsidRPr="005A3409">
        <w:rPr>
          <w:i/>
          <w:iCs/>
          <w:lang w:val="pt-BR"/>
        </w:rPr>
        <w:t>ColourToGrey</w:t>
      </w:r>
      <w:proofErr w:type="spellEnd"/>
      <w:r w:rsidRPr="005A3409">
        <w:rPr>
          <w:lang w:val="pt-BR"/>
        </w:rPr>
        <w:t xml:space="preserve"> (lado esquerdo) e a sub-rotina </w:t>
      </w:r>
      <w:proofErr w:type="spellStart"/>
      <w:r w:rsidRPr="005A3409">
        <w:rPr>
          <w:i/>
          <w:iCs/>
          <w:lang w:val="pt-BR"/>
        </w:rPr>
        <w:t>ColourToGrey_Pixel</w:t>
      </w:r>
      <w:proofErr w:type="spellEnd"/>
      <w:r w:rsidRPr="005A3409">
        <w:rPr>
          <w:lang w:val="pt-BR"/>
        </w:rPr>
        <w:t xml:space="preserve"> (lado direito) que </w:t>
      </w:r>
      <w:proofErr w:type="spellStart"/>
      <w:r w:rsidRPr="005A3409">
        <w:rPr>
          <w:i/>
          <w:iCs/>
          <w:lang w:val="pt-BR"/>
        </w:rPr>
        <w:t>ColourToGrey</w:t>
      </w:r>
      <w:proofErr w:type="spellEnd"/>
      <w:r w:rsidRPr="005A3409">
        <w:rPr>
          <w:lang w:val="pt-BR"/>
        </w:rPr>
        <w:t xml:space="preserve"> invoca</w:t>
      </w:r>
      <w:r w:rsidR="00AC6766" w:rsidRPr="005A3409">
        <w:rPr>
          <w:lang w:val="pt-BR"/>
        </w:rPr>
        <w:t>.</w:t>
      </w:r>
    </w:p>
    <w:p w14:paraId="351FB650" w14:textId="15287FAC" w:rsidR="000205B0" w:rsidRPr="005A3409" w:rsidRDefault="000205B0" w:rsidP="0074769D">
      <w:pPr>
        <w:rPr>
          <w:lang w:val="pt-BR"/>
        </w:rPr>
      </w:pPr>
    </w:p>
    <w:p w14:paraId="2C33F31B" w14:textId="3A847497" w:rsidR="00EF5A1E" w:rsidRPr="005A3409" w:rsidRDefault="0008750B" w:rsidP="0074769D">
      <w:pPr>
        <w:rPr>
          <w:lang w:val="pt-BR"/>
        </w:rPr>
      </w:pPr>
      <w:r w:rsidRPr="005A3409">
        <w:rPr>
          <w:noProof/>
          <w:lang w:val="pt-BR" w:eastAsia="es-ES"/>
        </w:rPr>
        <w:drawing>
          <wp:inline distT="0" distB="0" distL="0" distR="0" wp14:anchorId="5AF773CF" wp14:editId="5F404555">
            <wp:extent cx="4315968" cy="855925"/>
            <wp:effectExtent l="0" t="0" r="0" b="190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3891" cy="86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5A1E" w:rsidRPr="005A3409">
        <w:rPr>
          <w:lang w:val="pt-BR"/>
        </w:rPr>
        <w:t xml:space="preserve">  </w:t>
      </w:r>
      <w:r w:rsidR="00627F92" w:rsidRPr="005A3409">
        <w:rPr>
          <w:noProof/>
          <w:lang w:val="pt-BR" w:eastAsia="es-ES"/>
        </w:rPr>
        <w:drawing>
          <wp:inline distT="0" distB="0" distL="0" distR="0" wp14:anchorId="163F9553" wp14:editId="4656E738">
            <wp:extent cx="1287475" cy="1945845"/>
            <wp:effectExtent l="0" t="0" r="8255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0949" cy="19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3A780" w14:textId="01C5BA50" w:rsidR="00EF5A1E" w:rsidRPr="005A3409" w:rsidRDefault="002A4685" w:rsidP="00EF5A1E">
      <w:pPr>
        <w:pStyle w:val="Caption"/>
        <w:jc w:val="center"/>
        <w:rPr>
          <w:lang w:val="pt-BR"/>
        </w:rPr>
      </w:pPr>
      <w:bookmarkStart w:id="4" w:name="_Ref49500062"/>
      <w:r w:rsidRPr="005A3409">
        <w:rPr>
          <w:lang w:val="pt-BR"/>
        </w:rPr>
        <w:t>Figura</w:t>
      </w:r>
      <w:r w:rsidR="00EF5A1E" w:rsidRPr="005A3409">
        <w:rPr>
          <w:lang w:val="pt-BR"/>
        </w:rPr>
        <w:t xml:space="preserve"> </w:t>
      </w:r>
      <w:r w:rsidR="00F64536" w:rsidRPr="005A3409">
        <w:rPr>
          <w:lang w:val="pt-BR"/>
        </w:rPr>
        <w:fldChar w:fldCharType="begin"/>
      </w:r>
      <w:r w:rsidR="00F64536" w:rsidRPr="005A3409">
        <w:rPr>
          <w:lang w:val="pt-BR"/>
        </w:rPr>
        <w:instrText xml:space="preserve"> SEQ Figure \* ARABIC </w:instrText>
      </w:r>
      <w:r w:rsidR="00F64536" w:rsidRPr="005A3409">
        <w:rPr>
          <w:lang w:val="pt-BR"/>
        </w:rPr>
        <w:fldChar w:fldCharType="separate"/>
      </w:r>
      <w:r w:rsidR="00242EE7">
        <w:rPr>
          <w:noProof/>
          <w:lang w:val="pt-BR"/>
        </w:rPr>
        <w:t>3</w:t>
      </w:r>
      <w:r w:rsidR="00F64536" w:rsidRPr="005A3409">
        <w:rPr>
          <w:lang w:val="pt-BR"/>
        </w:rPr>
        <w:fldChar w:fldCharType="end"/>
      </w:r>
      <w:bookmarkEnd w:id="4"/>
      <w:r w:rsidR="00EF5A1E" w:rsidRPr="005A3409">
        <w:rPr>
          <w:lang w:val="pt-BR"/>
        </w:rPr>
        <w:t xml:space="preserve">. </w:t>
      </w:r>
      <w:r w:rsidR="00E524EF" w:rsidRPr="005A3409">
        <w:rPr>
          <w:lang w:val="pt-BR"/>
        </w:rPr>
        <w:t xml:space="preserve">Função </w:t>
      </w:r>
      <w:proofErr w:type="spellStart"/>
      <w:r w:rsidR="004366C9" w:rsidRPr="005A3409">
        <w:rPr>
          <w:i/>
          <w:lang w:val="pt-BR"/>
        </w:rPr>
        <w:t>ColourToGrey</w:t>
      </w:r>
      <w:proofErr w:type="spellEnd"/>
      <w:r w:rsidR="00EF5A1E" w:rsidRPr="005A3409">
        <w:rPr>
          <w:lang w:val="pt-BR"/>
        </w:rPr>
        <w:t xml:space="preserve"> </w:t>
      </w:r>
      <w:r w:rsidR="00712944" w:rsidRPr="005A3409">
        <w:rPr>
          <w:lang w:val="pt-BR"/>
        </w:rPr>
        <w:t>(</w:t>
      </w:r>
      <w:r w:rsidR="00AC11DF" w:rsidRPr="005A3409">
        <w:rPr>
          <w:lang w:val="pt-BR"/>
        </w:rPr>
        <w:t xml:space="preserve">implementada no ficheiro </w:t>
      </w:r>
      <w:proofErr w:type="spellStart"/>
      <w:r w:rsidR="00712944" w:rsidRPr="005A3409">
        <w:rPr>
          <w:i/>
          <w:lang w:val="pt-BR"/>
        </w:rPr>
        <w:t>main.c</w:t>
      </w:r>
      <w:proofErr w:type="spellEnd"/>
      <w:r w:rsidR="00712944" w:rsidRPr="005A3409">
        <w:rPr>
          <w:lang w:val="pt-BR"/>
        </w:rPr>
        <w:t xml:space="preserve">) </w:t>
      </w:r>
      <w:r w:rsidR="00AC11DF" w:rsidRPr="005A3409">
        <w:rPr>
          <w:lang w:val="pt-BR"/>
        </w:rPr>
        <w:t>e sub-rotina</w:t>
      </w:r>
      <w:r w:rsidR="00EF5A1E" w:rsidRPr="005A3409">
        <w:rPr>
          <w:lang w:val="pt-BR"/>
        </w:rPr>
        <w:t xml:space="preserve"> </w:t>
      </w:r>
      <w:proofErr w:type="spellStart"/>
      <w:r w:rsidR="00267FD5" w:rsidRPr="005A3409">
        <w:rPr>
          <w:i/>
          <w:lang w:val="pt-BR"/>
        </w:rPr>
        <w:t>ColourToGrey_Pixel</w:t>
      </w:r>
      <w:proofErr w:type="spellEnd"/>
      <w:r w:rsidR="00EF5A1E" w:rsidRPr="005A3409">
        <w:rPr>
          <w:lang w:val="pt-BR"/>
        </w:rPr>
        <w:t xml:space="preserve"> </w:t>
      </w:r>
      <w:r w:rsidR="00712944" w:rsidRPr="005A3409">
        <w:rPr>
          <w:lang w:val="pt-BR"/>
        </w:rPr>
        <w:t>(</w:t>
      </w:r>
      <w:r w:rsidR="00AC11DF" w:rsidRPr="005A3409">
        <w:rPr>
          <w:lang w:val="pt-BR"/>
        </w:rPr>
        <w:t xml:space="preserve">implementada no ficheiro </w:t>
      </w:r>
      <w:proofErr w:type="spellStart"/>
      <w:r w:rsidR="00712944" w:rsidRPr="005A3409">
        <w:rPr>
          <w:i/>
          <w:lang w:val="pt-BR"/>
        </w:rPr>
        <w:t>assemblySubroutines.S</w:t>
      </w:r>
      <w:proofErr w:type="spellEnd"/>
      <w:r w:rsidR="00712944" w:rsidRPr="005A3409">
        <w:rPr>
          <w:lang w:val="pt-BR"/>
        </w:rPr>
        <w:t>).</w:t>
      </w:r>
    </w:p>
    <w:p w14:paraId="2A22A42B" w14:textId="77777777" w:rsidR="00EF5A1E" w:rsidRPr="005A3409" w:rsidRDefault="00EF5A1E" w:rsidP="0074769D">
      <w:pPr>
        <w:rPr>
          <w:lang w:val="pt-BR"/>
        </w:rPr>
      </w:pPr>
    </w:p>
    <w:p w14:paraId="1FBF2E2C" w14:textId="3E729DBF" w:rsidR="00EF5A1E" w:rsidRPr="005A3409" w:rsidRDefault="00AF4C24" w:rsidP="00FD5CBD">
      <w:pPr>
        <w:rPr>
          <w:lang w:val="pt-BR"/>
        </w:rPr>
      </w:pPr>
      <w:r w:rsidRPr="005A3409">
        <w:rPr>
          <w:lang w:val="pt-BR"/>
        </w:rPr>
        <w:t>Na linguagem Assembly, os símbolos (variáveis e funções/</w:t>
      </w:r>
      <w:proofErr w:type="spellStart"/>
      <w:r w:rsidRPr="005A3409">
        <w:rPr>
          <w:lang w:val="pt-BR"/>
        </w:rPr>
        <w:t>subroutinas</w:t>
      </w:r>
      <w:proofErr w:type="spellEnd"/>
      <w:r w:rsidRPr="005A3409">
        <w:rPr>
          <w:lang w:val="pt-BR"/>
        </w:rPr>
        <w:t xml:space="preserve">) são locais por omissão, ou seja, são invisíveis a outros ficheiros. Para transformar esses símbolos locais em símbolos globais, temos de os exportar utilizando </w:t>
      </w:r>
      <w:r w:rsidR="00724494" w:rsidRPr="005A3409">
        <w:rPr>
          <w:lang w:val="pt-BR"/>
        </w:rPr>
        <w:t xml:space="preserve">a diretiva </w:t>
      </w:r>
      <w:proofErr w:type="spellStart"/>
      <w:proofErr w:type="gramStart"/>
      <w:r w:rsidR="00724494" w:rsidRPr="005A3409">
        <w:rPr>
          <w:lang w:val="pt-BR"/>
        </w:rPr>
        <w:t>assembly</w:t>
      </w:r>
      <w:proofErr w:type="spellEnd"/>
      <w:r w:rsidR="00FD5CBD" w:rsidRPr="005A3409">
        <w:rPr>
          <w:lang w:val="pt-BR"/>
        </w:rPr>
        <w:t xml:space="preserve"> </w:t>
      </w:r>
      <w:r w:rsidR="00FD5CBD" w:rsidRPr="005A3409">
        <w:rPr>
          <w:rFonts w:ascii="Courier New" w:hAnsi="Courier New" w:cs="Courier New"/>
          <w:lang w:val="pt-BR"/>
        </w:rPr>
        <w:t>.</w:t>
      </w:r>
      <w:proofErr w:type="spellStart"/>
      <w:r w:rsidR="00FD5CBD" w:rsidRPr="005A3409">
        <w:rPr>
          <w:rFonts w:ascii="Courier New" w:hAnsi="Courier New" w:cs="Courier New"/>
          <w:lang w:val="pt-BR"/>
        </w:rPr>
        <w:t>globl</w:t>
      </w:r>
      <w:proofErr w:type="spellEnd"/>
      <w:proofErr w:type="gramEnd"/>
      <w:r w:rsidR="00FD5CBD" w:rsidRPr="005A3409">
        <w:rPr>
          <w:lang w:val="pt-BR"/>
        </w:rPr>
        <w:t xml:space="preserve">. </w:t>
      </w:r>
      <w:r w:rsidR="005C2BDC" w:rsidRPr="005A3409">
        <w:rPr>
          <w:lang w:val="pt-BR"/>
        </w:rPr>
        <w:t xml:space="preserve">No lado </w:t>
      </w:r>
      <w:r w:rsidR="005C2BDC" w:rsidRPr="005A3409">
        <w:rPr>
          <w:lang w:val="pt-BR"/>
        </w:rPr>
        <w:lastRenderedPageBreak/>
        <w:t>direito da</w:t>
      </w:r>
      <w:r w:rsidR="00FD5CBD" w:rsidRPr="005A3409">
        <w:rPr>
          <w:lang w:val="pt-BR"/>
        </w:rPr>
        <w:t xml:space="preserve"> </w:t>
      </w:r>
      <w:r w:rsidR="00FD5CBD" w:rsidRPr="005A3409">
        <w:rPr>
          <w:lang w:val="pt-BR"/>
        </w:rPr>
        <w:fldChar w:fldCharType="begin"/>
      </w:r>
      <w:r w:rsidR="00FD5CBD" w:rsidRPr="005A3409">
        <w:rPr>
          <w:lang w:val="pt-BR"/>
        </w:rPr>
        <w:instrText xml:space="preserve"> REF _Ref49500062 \h </w:instrText>
      </w:r>
      <w:r w:rsidR="00FD5CBD" w:rsidRPr="005A3409">
        <w:rPr>
          <w:lang w:val="pt-BR"/>
        </w:rPr>
      </w:r>
      <w:r w:rsidR="00FD5CBD" w:rsidRPr="005A3409">
        <w:rPr>
          <w:lang w:val="pt-BR"/>
        </w:rPr>
        <w:fldChar w:fldCharType="separate"/>
      </w:r>
      <w:r w:rsidR="00242EE7" w:rsidRPr="005A3409">
        <w:rPr>
          <w:lang w:val="pt-BR"/>
        </w:rPr>
        <w:t xml:space="preserve">Figura </w:t>
      </w:r>
      <w:r w:rsidR="00242EE7">
        <w:rPr>
          <w:noProof/>
          <w:lang w:val="pt-BR"/>
        </w:rPr>
        <w:t>3</w:t>
      </w:r>
      <w:r w:rsidR="00FD5CBD" w:rsidRPr="005A3409">
        <w:rPr>
          <w:lang w:val="pt-BR"/>
        </w:rPr>
        <w:fldChar w:fldCharType="end"/>
      </w:r>
      <w:r w:rsidR="00FD5CBD" w:rsidRPr="005A3409">
        <w:rPr>
          <w:lang w:val="pt-BR"/>
        </w:rPr>
        <w:t xml:space="preserve">, </w:t>
      </w:r>
      <w:r w:rsidR="005C2BDC" w:rsidRPr="005A3409">
        <w:rPr>
          <w:lang w:val="pt-BR"/>
        </w:rPr>
        <w:t>a primeira linha</w:t>
      </w:r>
      <w:r w:rsidR="00FD5CBD" w:rsidRPr="005A3409">
        <w:rPr>
          <w:lang w:val="pt-BR"/>
        </w:rPr>
        <w:t xml:space="preserve"> </w:t>
      </w:r>
      <w:proofErr w:type="gramStart"/>
      <w:r w:rsidR="00FD5CBD" w:rsidRPr="005A3409">
        <w:rPr>
          <w:lang w:val="pt-BR"/>
        </w:rPr>
        <w:t>(</w:t>
      </w:r>
      <w:r w:rsidR="00FD5CBD" w:rsidRPr="005A3409">
        <w:rPr>
          <w:rFonts w:ascii="Courier New" w:hAnsi="Courier New" w:cs="Courier New"/>
          <w:lang w:val="pt-BR"/>
        </w:rPr>
        <w:t>.</w:t>
      </w:r>
      <w:proofErr w:type="spellStart"/>
      <w:r w:rsidR="00FD5CBD" w:rsidRPr="005A3409">
        <w:rPr>
          <w:rFonts w:ascii="Courier New" w:hAnsi="Courier New" w:cs="Courier New"/>
          <w:lang w:val="pt-BR"/>
        </w:rPr>
        <w:t>globl</w:t>
      </w:r>
      <w:proofErr w:type="spellEnd"/>
      <w:proofErr w:type="gramEnd"/>
      <w:r w:rsidR="00FD5CBD" w:rsidRPr="005A3409">
        <w:rPr>
          <w:rFonts w:ascii="Courier New" w:hAnsi="Courier New" w:cs="Courier New"/>
          <w:lang w:val="pt-BR"/>
        </w:rPr>
        <w:t xml:space="preserve"> </w:t>
      </w:r>
      <w:proofErr w:type="spellStart"/>
      <w:r w:rsidR="00267FD5" w:rsidRPr="005A3409">
        <w:rPr>
          <w:rFonts w:ascii="Courier New" w:hAnsi="Courier New" w:cs="Courier New"/>
          <w:lang w:val="pt-BR"/>
        </w:rPr>
        <w:t>ColourToGrey_Pixel</w:t>
      </w:r>
      <w:proofErr w:type="spellEnd"/>
      <w:r w:rsidR="00FD5CBD" w:rsidRPr="005A3409">
        <w:rPr>
          <w:lang w:val="pt-BR"/>
        </w:rPr>
        <w:t xml:space="preserve">) </w:t>
      </w:r>
      <w:r w:rsidR="005C2BDC" w:rsidRPr="005A3409">
        <w:rPr>
          <w:lang w:val="pt-BR"/>
        </w:rPr>
        <w:t xml:space="preserve">exporta a </w:t>
      </w:r>
      <w:proofErr w:type="spellStart"/>
      <w:r w:rsidR="00267FD5" w:rsidRPr="005A3409">
        <w:rPr>
          <w:rFonts w:cs="Arial"/>
          <w:i/>
          <w:lang w:val="pt-BR"/>
        </w:rPr>
        <w:t>ColourToGrey_Pixel</w:t>
      </w:r>
      <w:proofErr w:type="spellEnd"/>
      <w:r w:rsidR="00FD5CBD" w:rsidRPr="005A3409">
        <w:rPr>
          <w:rFonts w:cs="Arial"/>
          <w:lang w:val="pt-BR"/>
        </w:rPr>
        <w:t xml:space="preserve"> </w:t>
      </w:r>
      <w:proofErr w:type="spellStart"/>
      <w:r w:rsidR="00EC1A02" w:rsidRPr="005A3409">
        <w:rPr>
          <w:lang w:val="pt-BR"/>
        </w:rPr>
        <w:t>function</w:t>
      </w:r>
      <w:proofErr w:type="spellEnd"/>
      <w:r w:rsidR="00FD5CBD" w:rsidRPr="005A3409">
        <w:rPr>
          <w:lang w:val="pt-BR"/>
        </w:rPr>
        <w:t xml:space="preserve">, </w:t>
      </w:r>
      <w:r w:rsidR="00D524BC" w:rsidRPr="005A3409">
        <w:rPr>
          <w:lang w:val="pt-BR"/>
        </w:rPr>
        <w:t xml:space="preserve">para que possa ser utilizado pela função </w:t>
      </w:r>
      <w:proofErr w:type="spellStart"/>
      <w:r w:rsidR="00D524BC" w:rsidRPr="005A3409">
        <w:rPr>
          <w:i/>
          <w:iCs/>
          <w:lang w:val="pt-BR"/>
        </w:rPr>
        <w:t>ColourToGrey</w:t>
      </w:r>
      <w:proofErr w:type="spellEnd"/>
      <w:r w:rsidR="00FD5CBD" w:rsidRPr="005A3409">
        <w:rPr>
          <w:lang w:val="pt-BR"/>
        </w:rPr>
        <w:t xml:space="preserve">, </w:t>
      </w:r>
      <w:r w:rsidR="00D524BC" w:rsidRPr="005A3409">
        <w:rPr>
          <w:lang w:val="pt-BR"/>
        </w:rPr>
        <w:t>que está num ficheiro diferente</w:t>
      </w:r>
      <w:r w:rsidR="00FD5CBD" w:rsidRPr="005A3409">
        <w:rPr>
          <w:lang w:val="pt-BR"/>
        </w:rPr>
        <w:t xml:space="preserve"> (</w:t>
      </w:r>
      <w:proofErr w:type="spellStart"/>
      <w:r w:rsidR="00FD5CBD" w:rsidRPr="005A3409">
        <w:rPr>
          <w:i/>
          <w:lang w:val="pt-BR"/>
        </w:rPr>
        <w:t>main.c</w:t>
      </w:r>
      <w:proofErr w:type="spellEnd"/>
      <w:r w:rsidR="00FD5CBD" w:rsidRPr="005A3409">
        <w:rPr>
          <w:lang w:val="pt-BR"/>
        </w:rPr>
        <w:t>).</w:t>
      </w:r>
      <w:r w:rsidR="00712944" w:rsidRPr="005A3409">
        <w:rPr>
          <w:lang w:val="pt-BR"/>
        </w:rPr>
        <w:t xml:space="preserve"> </w:t>
      </w:r>
      <w:r w:rsidR="00D524BC" w:rsidRPr="005A3409">
        <w:rPr>
          <w:lang w:val="pt-BR"/>
        </w:rPr>
        <w:t>No lado esquerdo da</w:t>
      </w:r>
      <w:r w:rsidR="00712944" w:rsidRPr="005A3409">
        <w:rPr>
          <w:lang w:val="pt-BR"/>
        </w:rPr>
        <w:t xml:space="preserve"> </w:t>
      </w:r>
      <w:r w:rsidR="00712944" w:rsidRPr="005A3409">
        <w:rPr>
          <w:lang w:val="pt-BR"/>
        </w:rPr>
        <w:fldChar w:fldCharType="begin"/>
      </w:r>
      <w:r w:rsidR="00712944" w:rsidRPr="005A3409">
        <w:rPr>
          <w:lang w:val="pt-BR"/>
        </w:rPr>
        <w:instrText xml:space="preserve"> REF _Ref49500062 \h </w:instrText>
      </w:r>
      <w:r w:rsidR="00712944" w:rsidRPr="005A3409">
        <w:rPr>
          <w:lang w:val="pt-BR"/>
        </w:rPr>
      </w:r>
      <w:r w:rsidR="00712944" w:rsidRPr="005A3409">
        <w:rPr>
          <w:lang w:val="pt-BR"/>
        </w:rPr>
        <w:fldChar w:fldCharType="separate"/>
      </w:r>
      <w:r w:rsidR="00242EE7" w:rsidRPr="005A3409">
        <w:rPr>
          <w:lang w:val="pt-BR"/>
        </w:rPr>
        <w:t xml:space="preserve">Figura </w:t>
      </w:r>
      <w:r w:rsidR="00242EE7">
        <w:rPr>
          <w:noProof/>
          <w:lang w:val="pt-BR"/>
        </w:rPr>
        <w:t>3</w:t>
      </w:r>
      <w:r w:rsidR="00712944" w:rsidRPr="005A3409">
        <w:rPr>
          <w:lang w:val="pt-BR"/>
        </w:rPr>
        <w:fldChar w:fldCharType="end"/>
      </w:r>
      <w:r w:rsidR="00712944" w:rsidRPr="005A3409">
        <w:rPr>
          <w:lang w:val="pt-BR"/>
        </w:rPr>
        <w:t xml:space="preserve">, </w:t>
      </w:r>
      <w:r w:rsidR="00D524BC" w:rsidRPr="005A3409">
        <w:rPr>
          <w:lang w:val="pt-BR"/>
        </w:rPr>
        <w:t>a primeira linha</w:t>
      </w:r>
      <w:r w:rsidR="00712944" w:rsidRPr="005A3409">
        <w:rPr>
          <w:lang w:val="pt-BR"/>
        </w:rPr>
        <w:t xml:space="preserve"> (</w:t>
      </w:r>
      <w:proofErr w:type="spellStart"/>
      <w:r w:rsidR="00E15B94" w:rsidRPr="005A3409">
        <w:rPr>
          <w:rFonts w:ascii="Courier New" w:hAnsi="Courier New" w:cs="Courier New"/>
          <w:lang w:val="pt-BR"/>
        </w:rPr>
        <w:t>extern</w:t>
      </w:r>
      <w:proofErr w:type="spellEnd"/>
      <w:r w:rsidR="00E15B94" w:rsidRPr="005A3409">
        <w:rPr>
          <w:rFonts w:ascii="Courier New" w:hAnsi="Courier New" w:cs="Courier New"/>
          <w:lang w:val="pt-BR"/>
        </w:rPr>
        <w:t xml:space="preserve"> </w:t>
      </w:r>
      <w:proofErr w:type="spellStart"/>
      <w:r w:rsidR="00E15B94" w:rsidRPr="005A3409">
        <w:rPr>
          <w:rFonts w:ascii="Courier New" w:hAnsi="Courier New" w:cs="Courier New"/>
          <w:lang w:val="pt-BR"/>
        </w:rPr>
        <w:t>int</w:t>
      </w:r>
      <w:proofErr w:type="spellEnd"/>
      <w:r w:rsidR="00E15B94" w:rsidRPr="005A3409">
        <w:rPr>
          <w:rFonts w:ascii="Courier New" w:hAnsi="Courier New" w:cs="Courier New"/>
          <w:lang w:val="pt-BR"/>
        </w:rPr>
        <w:t xml:space="preserve"> </w:t>
      </w:r>
      <w:proofErr w:type="spellStart"/>
      <w:r w:rsidR="00267FD5" w:rsidRPr="005A3409">
        <w:rPr>
          <w:rFonts w:ascii="Courier New" w:hAnsi="Courier New" w:cs="Courier New"/>
          <w:lang w:val="pt-BR"/>
        </w:rPr>
        <w:t>ColourToGrey_</w:t>
      </w:r>
      <w:proofErr w:type="gramStart"/>
      <w:r w:rsidR="00267FD5" w:rsidRPr="005A3409">
        <w:rPr>
          <w:rFonts w:ascii="Courier New" w:hAnsi="Courier New" w:cs="Courier New"/>
          <w:lang w:val="pt-BR"/>
        </w:rPr>
        <w:t>Pixel</w:t>
      </w:r>
      <w:proofErr w:type="spellEnd"/>
      <w:r w:rsidR="00E15B94" w:rsidRPr="005A3409">
        <w:rPr>
          <w:rFonts w:ascii="Courier New" w:hAnsi="Courier New" w:cs="Courier New"/>
          <w:lang w:val="pt-BR"/>
        </w:rPr>
        <w:t>(</w:t>
      </w:r>
      <w:proofErr w:type="spellStart"/>
      <w:proofErr w:type="gramEnd"/>
      <w:r w:rsidR="00E15B94" w:rsidRPr="005A3409">
        <w:rPr>
          <w:rFonts w:ascii="Courier New" w:hAnsi="Courier New" w:cs="Courier New"/>
          <w:lang w:val="pt-BR"/>
        </w:rPr>
        <w:t>int</w:t>
      </w:r>
      <w:proofErr w:type="spellEnd"/>
      <w:r w:rsidR="00E15B94" w:rsidRPr="005A3409">
        <w:rPr>
          <w:rFonts w:ascii="Courier New" w:hAnsi="Courier New" w:cs="Courier New"/>
          <w:lang w:val="pt-BR"/>
        </w:rPr>
        <w:t xml:space="preserve"> R, </w:t>
      </w:r>
      <w:proofErr w:type="spellStart"/>
      <w:r w:rsidR="00E15B94" w:rsidRPr="005A3409">
        <w:rPr>
          <w:rFonts w:ascii="Courier New" w:hAnsi="Courier New" w:cs="Courier New"/>
          <w:lang w:val="pt-BR"/>
        </w:rPr>
        <w:t>int</w:t>
      </w:r>
      <w:proofErr w:type="spellEnd"/>
      <w:r w:rsidR="00E15B94" w:rsidRPr="005A3409">
        <w:rPr>
          <w:rFonts w:ascii="Courier New" w:hAnsi="Courier New" w:cs="Courier New"/>
          <w:lang w:val="pt-BR"/>
        </w:rPr>
        <w:t xml:space="preserve"> G, </w:t>
      </w:r>
      <w:proofErr w:type="spellStart"/>
      <w:r w:rsidR="00E15B94" w:rsidRPr="005A3409">
        <w:rPr>
          <w:rFonts w:ascii="Courier New" w:hAnsi="Courier New" w:cs="Courier New"/>
          <w:lang w:val="pt-BR"/>
        </w:rPr>
        <w:t>int</w:t>
      </w:r>
      <w:proofErr w:type="spellEnd"/>
      <w:r w:rsidR="00E15B94" w:rsidRPr="005A3409">
        <w:rPr>
          <w:rFonts w:ascii="Courier New" w:hAnsi="Courier New" w:cs="Courier New"/>
          <w:lang w:val="pt-BR"/>
        </w:rPr>
        <w:t xml:space="preserve"> B)</w:t>
      </w:r>
      <w:r w:rsidR="00712944" w:rsidRPr="005A3409">
        <w:rPr>
          <w:lang w:val="pt-BR"/>
        </w:rPr>
        <w:t>)</w:t>
      </w:r>
      <w:r w:rsidR="00E15B94" w:rsidRPr="005A3409">
        <w:rPr>
          <w:lang w:val="pt-BR"/>
        </w:rPr>
        <w:t xml:space="preserve"> </w:t>
      </w:r>
      <w:r w:rsidR="00C06659" w:rsidRPr="005A3409">
        <w:rPr>
          <w:lang w:val="pt-BR"/>
        </w:rPr>
        <w:t xml:space="preserve">declara a função </w:t>
      </w:r>
      <w:proofErr w:type="spellStart"/>
      <w:r w:rsidR="00C06659" w:rsidRPr="005A3409">
        <w:rPr>
          <w:i/>
          <w:iCs/>
          <w:lang w:val="pt-BR"/>
        </w:rPr>
        <w:t>ColourToGrey_Pixel</w:t>
      </w:r>
      <w:proofErr w:type="spellEnd"/>
      <w:r w:rsidR="00C06659" w:rsidRPr="005A3409">
        <w:rPr>
          <w:lang w:val="pt-BR"/>
        </w:rPr>
        <w:t xml:space="preserve"> como uma função externa a este ficheiro</w:t>
      </w:r>
      <w:r w:rsidR="00E15B94" w:rsidRPr="005A3409">
        <w:rPr>
          <w:lang w:val="pt-BR"/>
        </w:rPr>
        <w:t>.</w:t>
      </w:r>
    </w:p>
    <w:p w14:paraId="10B6E0DD" w14:textId="77777777" w:rsidR="004A6EA5" w:rsidRPr="005A3409" w:rsidRDefault="004A6EA5" w:rsidP="00FD5CBD">
      <w:pPr>
        <w:rPr>
          <w:lang w:val="pt-BR"/>
        </w:rPr>
      </w:pPr>
    </w:p>
    <w:p w14:paraId="7E4929BF" w14:textId="4990CDE4" w:rsidR="007C1C0D" w:rsidRPr="005A3409" w:rsidRDefault="00F81C24" w:rsidP="007C1C0D">
      <w:pPr>
        <w:pStyle w:val="ListParagraph"/>
        <w:numPr>
          <w:ilvl w:val="0"/>
          <w:numId w:val="17"/>
        </w:numPr>
        <w:rPr>
          <w:rFonts w:cs="Arial"/>
          <w:b/>
          <w:bCs/>
          <w:sz w:val="28"/>
          <w:szCs w:val="28"/>
          <w:lang w:val="pt-BR"/>
        </w:rPr>
      </w:pPr>
      <w:r w:rsidRPr="005A3409">
        <w:rPr>
          <w:rFonts w:cs="Arial"/>
          <w:b/>
          <w:bCs/>
          <w:sz w:val="28"/>
          <w:szCs w:val="28"/>
          <w:lang w:val="pt-BR"/>
        </w:rPr>
        <w:t>Execução do programa e visualização dos resultados</w:t>
      </w:r>
    </w:p>
    <w:p w14:paraId="57D37946" w14:textId="77777777" w:rsidR="007C1C0D" w:rsidRPr="005A3409" w:rsidRDefault="007C1C0D" w:rsidP="007C1C0D">
      <w:pPr>
        <w:rPr>
          <w:lang w:val="pt-BR"/>
        </w:rPr>
      </w:pPr>
    </w:p>
    <w:p w14:paraId="66E05A0E" w14:textId="0E55B3FB" w:rsidR="007C1C0D" w:rsidRPr="005A3409" w:rsidRDefault="009364A7" w:rsidP="00615E7E">
      <w:pPr>
        <w:rPr>
          <w:lang w:val="pt-BR"/>
        </w:rPr>
      </w:pPr>
      <w:r w:rsidRPr="005A3409">
        <w:rPr>
          <w:lang w:val="pt-BR"/>
        </w:rPr>
        <w:t xml:space="preserve">Após a conversão do código </w:t>
      </w:r>
      <w:r w:rsidR="00AD2CBC" w:rsidRPr="005A3409">
        <w:rPr>
          <w:lang w:val="pt-BR"/>
        </w:rPr>
        <w:t>Grey</w:t>
      </w:r>
      <w:r w:rsidRPr="005A3409">
        <w:rPr>
          <w:lang w:val="pt-BR"/>
        </w:rPr>
        <w:t xml:space="preserve"> estar completa, mas antes do fim da execução do programa, podemos despejar o conteúdo de algumas regiões de memória em ficheiros. Para tal, utilizamos o comando </w:t>
      </w:r>
      <w:proofErr w:type="spellStart"/>
      <w:r w:rsidRPr="005A3409">
        <w:rPr>
          <w:rFonts w:ascii="Courier New" w:hAnsi="Courier New" w:cs="Courier New"/>
          <w:lang w:val="pt-BR"/>
        </w:rPr>
        <w:t>dump</w:t>
      </w:r>
      <w:proofErr w:type="spellEnd"/>
      <w:r w:rsidRPr="005A3409">
        <w:rPr>
          <w:lang w:val="pt-BR"/>
        </w:rPr>
        <w:t xml:space="preserve"> do depurador GDB. Siga os próximos passos para executar o código do </w:t>
      </w:r>
      <w:r w:rsidR="005A3409">
        <w:rPr>
          <w:lang w:val="pt-BR"/>
        </w:rPr>
        <w:t>projeto</w:t>
      </w:r>
      <w:r w:rsidRPr="005A3409">
        <w:rPr>
          <w:lang w:val="pt-BR"/>
        </w:rPr>
        <w:t xml:space="preserve"> e obter os resultados da imagem</w:t>
      </w:r>
      <w:r w:rsidR="00615E7E" w:rsidRPr="005A3409">
        <w:rPr>
          <w:lang w:val="pt-BR"/>
        </w:rPr>
        <w:t>:</w:t>
      </w:r>
    </w:p>
    <w:p w14:paraId="11075D4F" w14:textId="121A4B82" w:rsidR="00615E7E" w:rsidRPr="005A3409" w:rsidRDefault="00615E7E" w:rsidP="00615E7E">
      <w:pPr>
        <w:rPr>
          <w:lang w:val="pt-BR"/>
        </w:rPr>
      </w:pPr>
    </w:p>
    <w:p w14:paraId="4645DED7" w14:textId="6EC80380" w:rsidR="00616B8C" w:rsidRPr="005A3409" w:rsidRDefault="00696E5F" w:rsidP="00616B8C">
      <w:pPr>
        <w:pStyle w:val="ListParagraph"/>
        <w:numPr>
          <w:ilvl w:val="0"/>
          <w:numId w:val="27"/>
        </w:numPr>
        <w:ind w:left="720"/>
        <w:rPr>
          <w:lang w:val="pt-BR"/>
        </w:rPr>
      </w:pPr>
      <w:r w:rsidRPr="005A3409">
        <w:rPr>
          <w:rFonts w:eastAsia="Arial" w:cs="Arial"/>
          <w:lang w:val="pt-BR"/>
        </w:rPr>
        <w:t>Abrir o</w:t>
      </w:r>
      <w:r w:rsidR="00616B8C" w:rsidRPr="005A3409">
        <w:rPr>
          <w:rFonts w:eastAsia="Arial" w:cs="Arial"/>
          <w:lang w:val="pt-BR"/>
        </w:rPr>
        <w:t xml:space="preserve"> </w:t>
      </w:r>
      <w:proofErr w:type="spellStart"/>
      <w:r w:rsidR="00616B8C" w:rsidRPr="005A3409">
        <w:rPr>
          <w:rFonts w:eastAsia="Arial" w:cs="Arial"/>
          <w:lang w:val="pt-BR"/>
        </w:rPr>
        <w:t>VSCode</w:t>
      </w:r>
      <w:proofErr w:type="spellEnd"/>
      <w:r w:rsidR="00616B8C" w:rsidRPr="005A3409">
        <w:rPr>
          <w:rFonts w:eastAsia="Arial" w:cs="Arial"/>
          <w:lang w:val="pt-BR"/>
        </w:rPr>
        <w:t xml:space="preserve"> </w:t>
      </w:r>
      <w:r w:rsidRPr="005A3409">
        <w:rPr>
          <w:rFonts w:eastAsia="Arial" w:cs="Arial"/>
          <w:lang w:val="pt-BR"/>
        </w:rPr>
        <w:t>e o</w:t>
      </w:r>
      <w:r w:rsidR="00616B8C" w:rsidRPr="005A3409">
        <w:rPr>
          <w:rFonts w:eastAsia="Arial" w:cs="Arial"/>
          <w:lang w:val="pt-BR"/>
        </w:rPr>
        <w:t xml:space="preserve"> </w:t>
      </w:r>
      <w:proofErr w:type="spellStart"/>
      <w:r w:rsidR="00616B8C" w:rsidRPr="005A3409">
        <w:rPr>
          <w:rFonts w:eastAsia="Arial" w:cs="Arial"/>
          <w:lang w:val="pt-BR"/>
        </w:rPr>
        <w:t>PlatformIO</w:t>
      </w:r>
      <w:proofErr w:type="spellEnd"/>
      <w:r w:rsidR="00616B8C" w:rsidRPr="005A3409">
        <w:rPr>
          <w:rFonts w:eastAsia="Arial" w:cs="Arial"/>
          <w:lang w:val="pt-BR"/>
        </w:rPr>
        <w:t>.</w:t>
      </w:r>
    </w:p>
    <w:p w14:paraId="7B9308AB" w14:textId="77777777" w:rsidR="00616B8C" w:rsidRPr="005A3409" w:rsidRDefault="00616B8C" w:rsidP="00616B8C">
      <w:pPr>
        <w:ind w:left="360"/>
        <w:rPr>
          <w:lang w:val="pt-BR"/>
        </w:rPr>
      </w:pPr>
    </w:p>
    <w:p w14:paraId="423F3187" w14:textId="3CC18211" w:rsidR="00616B8C" w:rsidRPr="005A3409" w:rsidRDefault="00696E5F" w:rsidP="00A94AA7">
      <w:pPr>
        <w:pStyle w:val="ListParagraph"/>
        <w:numPr>
          <w:ilvl w:val="0"/>
          <w:numId w:val="27"/>
        </w:numPr>
        <w:ind w:left="720"/>
        <w:rPr>
          <w:lang w:val="pt-BR"/>
        </w:rPr>
      </w:pPr>
      <w:r w:rsidRPr="005A3409">
        <w:rPr>
          <w:rFonts w:eastAsia="Arial" w:cs="Arial"/>
          <w:lang w:val="pt-BR"/>
        </w:rPr>
        <w:t>Na barra de menu superior, clicar em</w:t>
      </w:r>
      <w:r w:rsidR="00616B8C" w:rsidRPr="005A3409">
        <w:rPr>
          <w:rFonts w:eastAsia="Arial" w:cs="Arial"/>
          <w:lang w:val="pt-BR"/>
        </w:rPr>
        <w:t xml:space="preserve"> </w:t>
      </w:r>
      <w:r w:rsidR="00616B8C" w:rsidRPr="005A3409">
        <w:rPr>
          <w:rFonts w:eastAsia="Arial" w:cs="Arial"/>
          <w:i/>
          <w:iCs/>
          <w:lang w:val="pt-BR"/>
        </w:rPr>
        <w:t>File</w:t>
      </w:r>
      <w:r w:rsidR="00616B8C" w:rsidRPr="005A3409">
        <w:rPr>
          <w:rFonts w:eastAsia="Arial" w:cs="Arial"/>
          <w:lang w:val="pt-BR"/>
        </w:rPr>
        <w:t xml:space="preserve"> → </w:t>
      </w:r>
      <w:r w:rsidR="00616B8C" w:rsidRPr="005A3409">
        <w:rPr>
          <w:rFonts w:eastAsia="Arial" w:cs="Arial"/>
          <w:i/>
          <w:iCs/>
          <w:lang w:val="pt-BR"/>
        </w:rPr>
        <w:t>Open Folder</w:t>
      </w:r>
      <w:r w:rsidR="00616B8C" w:rsidRPr="005A3409">
        <w:rPr>
          <w:rFonts w:eastAsia="Arial" w:cs="Arial"/>
          <w:lang w:val="pt-BR"/>
        </w:rPr>
        <w:t xml:space="preserve"> </w:t>
      </w:r>
      <w:r w:rsidR="00BE25D9" w:rsidRPr="005A3409">
        <w:rPr>
          <w:rFonts w:eastAsia="Arial" w:cs="Arial"/>
          <w:lang w:val="pt-BR"/>
        </w:rPr>
        <w:t xml:space="preserve">e navegue para o </w:t>
      </w:r>
      <w:proofErr w:type="spellStart"/>
      <w:r w:rsidR="00BE25D9" w:rsidRPr="005A3409">
        <w:rPr>
          <w:rFonts w:eastAsia="Arial" w:cs="Arial"/>
          <w:lang w:val="pt-BR"/>
        </w:rPr>
        <w:t>directório</w:t>
      </w:r>
      <w:proofErr w:type="spellEnd"/>
      <w:r w:rsidR="00BE25D9" w:rsidRPr="005A3409">
        <w:rPr>
          <w:rFonts w:eastAsia="Arial" w:cs="Arial"/>
          <w:lang w:val="pt-BR"/>
        </w:rPr>
        <w:t xml:space="preserve"> </w:t>
      </w:r>
      <w:r w:rsidR="006F78E6" w:rsidRPr="005A3409">
        <w:rPr>
          <w:rFonts w:eastAsia="Arial" w:cs="Arial"/>
          <w:i/>
          <w:iCs/>
          <w:lang w:val="pt-BR"/>
        </w:rPr>
        <w:t>[</w:t>
      </w:r>
      <w:proofErr w:type="spellStart"/>
      <w:r w:rsidR="006F78E6" w:rsidRPr="005A3409">
        <w:rPr>
          <w:rFonts w:eastAsia="Arial" w:cs="Arial"/>
          <w:i/>
          <w:iCs/>
          <w:lang w:val="pt-BR"/>
        </w:rPr>
        <w:t>RVfpgaPath</w:t>
      </w:r>
      <w:proofErr w:type="spellEnd"/>
      <w:r w:rsidR="006F78E6" w:rsidRPr="005A3409">
        <w:rPr>
          <w:rFonts w:eastAsia="Arial" w:cs="Arial"/>
          <w:i/>
          <w:iCs/>
          <w:lang w:val="pt-BR"/>
        </w:rPr>
        <w:t>]/</w:t>
      </w:r>
      <w:proofErr w:type="spellStart"/>
      <w:r w:rsidR="006F78E6" w:rsidRPr="005A3409">
        <w:rPr>
          <w:rFonts w:eastAsia="Arial" w:cs="Arial"/>
          <w:i/>
          <w:iCs/>
          <w:lang w:val="pt-BR"/>
        </w:rPr>
        <w:t>RVfpga</w:t>
      </w:r>
      <w:proofErr w:type="spellEnd"/>
      <w:r w:rsidR="006F78E6" w:rsidRPr="005A3409">
        <w:rPr>
          <w:rFonts w:eastAsia="Arial" w:cs="Arial"/>
          <w:i/>
          <w:iCs/>
          <w:lang w:val="pt-BR"/>
        </w:rPr>
        <w:t>/</w:t>
      </w:r>
      <w:proofErr w:type="spellStart"/>
      <w:r w:rsidR="006F78E6" w:rsidRPr="005A3409">
        <w:rPr>
          <w:rFonts w:eastAsia="Arial" w:cs="Arial"/>
          <w:i/>
          <w:iCs/>
          <w:lang w:val="pt-BR"/>
        </w:rPr>
        <w:t>Labs</w:t>
      </w:r>
      <w:proofErr w:type="spellEnd"/>
      <w:r w:rsidR="00616B8C" w:rsidRPr="005A3409">
        <w:rPr>
          <w:rFonts w:cs="Arial"/>
          <w:bCs/>
          <w:i/>
          <w:color w:val="00000A"/>
          <w:lang w:val="pt-BR"/>
        </w:rPr>
        <w:t>/Lab</w:t>
      </w:r>
      <w:r w:rsidR="00CE0282" w:rsidRPr="005A3409">
        <w:rPr>
          <w:rFonts w:cs="Arial"/>
          <w:bCs/>
          <w:i/>
          <w:color w:val="00000A"/>
          <w:lang w:val="pt-BR"/>
        </w:rPr>
        <w:t>04</w:t>
      </w:r>
      <w:r w:rsidR="00924DDB" w:rsidRPr="005A3409">
        <w:rPr>
          <w:rFonts w:cs="Arial"/>
          <w:bCs/>
          <w:color w:val="00000A"/>
          <w:lang w:val="pt-BR"/>
        </w:rPr>
        <w:t xml:space="preserve">. </w:t>
      </w:r>
      <w:r w:rsidR="00BE25D9" w:rsidRPr="005A3409">
        <w:rPr>
          <w:rFonts w:eastAsia="Arial" w:cs="Arial"/>
          <w:lang w:val="pt-BR"/>
        </w:rPr>
        <w:t xml:space="preserve">Selecione </w:t>
      </w:r>
      <w:r w:rsidR="005A3409">
        <w:rPr>
          <w:rFonts w:eastAsia="Arial" w:cs="Arial"/>
          <w:lang w:val="pt-BR"/>
        </w:rPr>
        <w:t>a pasta</w:t>
      </w:r>
      <w:r w:rsidR="00616B8C" w:rsidRPr="005A3409">
        <w:rPr>
          <w:rFonts w:eastAsia="Arial" w:cs="Arial"/>
          <w:lang w:val="pt-BR"/>
        </w:rPr>
        <w:t xml:space="preserve"> </w:t>
      </w:r>
      <w:proofErr w:type="spellStart"/>
      <w:r w:rsidR="00616B8C" w:rsidRPr="005A3409">
        <w:rPr>
          <w:rFonts w:cs="Arial"/>
          <w:bCs/>
          <w:i/>
          <w:color w:val="00000A"/>
          <w:lang w:val="pt-BR"/>
        </w:rPr>
        <w:t>ImageProcessing</w:t>
      </w:r>
      <w:proofErr w:type="spellEnd"/>
      <w:r w:rsidR="00616B8C" w:rsidRPr="005A3409">
        <w:rPr>
          <w:rFonts w:eastAsia="Arial" w:cs="Arial"/>
          <w:lang w:val="pt-BR"/>
        </w:rPr>
        <w:t xml:space="preserve"> (</w:t>
      </w:r>
      <w:r w:rsidR="00BA0E88" w:rsidRPr="005A3409">
        <w:rPr>
          <w:rFonts w:eastAsia="Arial" w:cs="Arial"/>
          <w:lang w:val="pt-BR"/>
        </w:rPr>
        <w:t xml:space="preserve">não </w:t>
      </w:r>
      <w:proofErr w:type="gramStart"/>
      <w:r w:rsidR="00BA0E88" w:rsidRPr="005A3409">
        <w:rPr>
          <w:rFonts w:eastAsia="Arial" w:cs="Arial"/>
          <w:lang w:val="pt-BR"/>
        </w:rPr>
        <w:t>o abra</w:t>
      </w:r>
      <w:proofErr w:type="gramEnd"/>
      <w:r w:rsidR="00BA0E88" w:rsidRPr="005A3409">
        <w:rPr>
          <w:rFonts w:eastAsia="Arial" w:cs="Arial"/>
          <w:lang w:val="pt-BR"/>
        </w:rPr>
        <w:t xml:space="preserve">, mas apenas o selecione) e clique OK no topo da janela. </w:t>
      </w:r>
      <w:proofErr w:type="spellStart"/>
      <w:r w:rsidR="00BA0E88" w:rsidRPr="005A3409">
        <w:rPr>
          <w:rFonts w:eastAsia="Arial" w:cs="Arial"/>
          <w:lang w:val="pt-BR"/>
        </w:rPr>
        <w:t>PlatformIO</w:t>
      </w:r>
      <w:proofErr w:type="spellEnd"/>
      <w:r w:rsidR="00BA0E88" w:rsidRPr="005A3409">
        <w:rPr>
          <w:rFonts w:eastAsia="Arial" w:cs="Arial"/>
          <w:lang w:val="pt-BR"/>
        </w:rPr>
        <w:t xml:space="preserve"> irá agora abrir o </w:t>
      </w:r>
      <w:r w:rsidR="005A3409">
        <w:rPr>
          <w:rFonts w:eastAsia="Arial" w:cs="Arial"/>
          <w:lang w:val="pt-BR"/>
        </w:rPr>
        <w:t>projeto</w:t>
      </w:r>
      <w:r w:rsidR="00616B8C" w:rsidRPr="005A3409">
        <w:rPr>
          <w:rFonts w:eastAsia="Arial" w:cs="Arial"/>
          <w:lang w:val="pt-BR"/>
        </w:rPr>
        <w:t>.</w:t>
      </w:r>
    </w:p>
    <w:p w14:paraId="1590E7EF" w14:textId="77777777" w:rsidR="00092DAC" w:rsidRPr="005A3409" w:rsidRDefault="00092DAC" w:rsidP="00704C1D">
      <w:pPr>
        <w:pStyle w:val="ListParagraph"/>
        <w:rPr>
          <w:lang w:val="pt-BR"/>
        </w:rPr>
      </w:pPr>
    </w:p>
    <w:p w14:paraId="0990DD92" w14:textId="26A20AB1" w:rsidR="00092DAC" w:rsidRPr="005A3409" w:rsidRDefault="00BA0E88" w:rsidP="00A94AA7">
      <w:pPr>
        <w:pStyle w:val="ListParagraph"/>
        <w:numPr>
          <w:ilvl w:val="0"/>
          <w:numId w:val="27"/>
        </w:numPr>
        <w:ind w:left="720"/>
        <w:rPr>
          <w:lang w:val="pt-BR"/>
        </w:rPr>
      </w:pPr>
      <w:r w:rsidRPr="005A3409">
        <w:rPr>
          <w:lang w:val="pt-BR"/>
        </w:rPr>
        <w:t>Abrir o ficheiro</w:t>
      </w:r>
      <w:r w:rsidR="00092DAC" w:rsidRPr="005A3409">
        <w:rPr>
          <w:lang w:val="pt-BR"/>
        </w:rPr>
        <w:t xml:space="preserve"> platformio.ini </w:t>
      </w:r>
      <w:r w:rsidRPr="005A3409">
        <w:rPr>
          <w:lang w:val="pt-BR"/>
        </w:rPr>
        <w:t xml:space="preserve">e </w:t>
      </w:r>
      <w:proofErr w:type="spellStart"/>
      <w:r w:rsidRPr="005A3409">
        <w:rPr>
          <w:lang w:val="pt-BR"/>
        </w:rPr>
        <w:t>descomente</w:t>
      </w:r>
      <w:proofErr w:type="spellEnd"/>
      <w:r w:rsidRPr="005A3409">
        <w:rPr>
          <w:lang w:val="pt-BR"/>
        </w:rPr>
        <w:t xml:space="preserve"> o</w:t>
      </w:r>
      <w:r w:rsidR="00092DAC" w:rsidRPr="005A3409">
        <w:rPr>
          <w:lang w:val="pt-BR"/>
        </w:rPr>
        <w:t xml:space="preserve"> </w:t>
      </w:r>
      <w:proofErr w:type="spellStart"/>
      <w:r w:rsidR="00092DAC" w:rsidRPr="005A3409">
        <w:rPr>
          <w:lang w:val="pt-BR"/>
        </w:rPr>
        <w:t>board_</w:t>
      </w:r>
      <w:proofErr w:type="gramStart"/>
      <w:r w:rsidR="00092DAC" w:rsidRPr="005A3409">
        <w:rPr>
          <w:lang w:val="pt-BR"/>
        </w:rPr>
        <w:t>build.bitstream</w:t>
      </w:r>
      <w:proofErr w:type="gramEnd"/>
      <w:r w:rsidR="00092DAC" w:rsidRPr="005A3409">
        <w:rPr>
          <w:lang w:val="pt-BR"/>
        </w:rPr>
        <w:t>_file</w:t>
      </w:r>
      <w:proofErr w:type="spellEnd"/>
      <w:r w:rsidR="00092DAC" w:rsidRPr="005A3409">
        <w:rPr>
          <w:lang w:val="pt-BR"/>
        </w:rPr>
        <w:t xml:space="preserve"> </w:t>
      </w:r>
      <w:r w:rsidR="00DC294E" w:rsidRPr="005A3409">
        <w:rPr>
          <w:lang w:val="pt-BR"/>
        </w:rPr>
        <w:t>e introduza a localização d</w:t>
      </w:r>
      <w:r w:rsidR="005A3409">
        <w:rPr>
          <w:lang w:val="pt-BR"/>
        </w:rPr>
        <w:t xml:space="preserve">a pasta </w:t>
      </w:r>
      <w:r w:rsidR="00DC294E" w:rsidRPr="005A3409">
        <w:rPr>
          <w:lang w:val="pt-BR"/>
        </w:rPr>
        <w:t>do ficheiro binário</w:t>
      </w:r>
      <w:r w:rsidR="00092DAC" w:rsidRPr="005A3409">
        <w:rPr>
          <w:lang w:val="pt-BR"/>
        </w:rPr>
        <w:t xml:space="preserve"> </w:t>
      </w:r>
      <w:r w:rsidR="00DC294E" w:rsidRPr="005A3409">
        <w:rPr>
          <w:lang w:val="pt-BR"/>
        </w:rPr>
        <w:t>(</w:t>
      </w:r>
      <w:proofErr w:type="spellStart"/>
      <w:r w:rsidR="00092DAC" w:rsidRPr="005A3409">
        <w:rPr>
          <w:lang w:val="pt-BR"/>
        </w:rPr>
        <w:t>bitfile</w:t>
      </w:r>
      <w:proofErr w:type="spellEnd"/>
      <w:r w:rsidR="00DC294E" w:rsidRPr="005A3409">
        <w:rPr>
          <w:lang w:val="pt-BR"/>
        </w:rPr>
        <w:t>)</w:t>
      </w:r>
      <w:r w:rsidR="00092DAC" w:rsidRPr="005A3409">
        <w:rPr>
          <w:lang w:val="pt-BR"/>
        </w:rPr>
        <w:t xml:space="preserve">. </w:t>
      </w:r>
      <w:r w:rsidR="0054472E" w:rsidRPr="005A3409">
        <w:rPr>
          <w:lang w:val="pt-BR"/>
        </w:rPr>
        <w:t>Por exemplo, utilize o ficheiro binário que criou em</w:t>
      </w:r>
      <w:r w:rsidR="00092DAC" w:rsidRPr="005A3409">
        <w:rPr>
          <w:lang w:val="pt-BR"/>
        </w:rPr>
        <w:t xml:space="preserve"> </w:t>
      </w:r>
      <w:proofErr w:type="spellStart"/>
      <w:r w:rsidR="00092DAC" w:rsidRPr="005A3409">
        <w:rPr>
          <w:lang w:val="pt-BR"/>
        </w:rPr>
        <w:t>Lab</w:t>
      </w:r>
      <w:proofErr w:type="spellEnd"/>
      <w:r w:rsidR="00092DAC" w:rsidRPr="005A3409">
        <w:rPr>
          <w:lang w:val="pt-BR"/>
        </w:rPr>
        <w:t xml:space="preserve"> 1.</w:t>
      </w:r>
    </w:p>
    <w:p w14:paraId="169015A2" w14:textId="25ABA89E" w:rsidR="00092DAC" w:rsidRPr="005A3409" w:rsidRDefault="00092DAC" w:rsidP="00647717">
      <w:pPr>
        <w:pStyle w:val="Caption"/>
        <w:rPr>
          <w:rFonts w:ascii="Courier New" w:hAnsi="Courier New" w:cs="Courier New"/>
          <w:bCs/>
          <w:sz w:val="15"/>
          <w:szCs w:val="15"/>
          <w:lang w:val="pt-BR"/>
        </w:rPr>
      </w:pPr>
      <w:proofErr w:type="spellStart"/>
      <w:r w:rsidRPr="005A3409">
        <w:rPr>
          <w:rFonts w:ascii="Courier New" w:hAnsi="Courier New" w:cs="Courier New"/>
          <w:b w:val="0"/>
          <w:bCs/>
          <w:sz w:val="15"/>
          <w:szCs w:val="15"/>
          <w:lang w:val="pt-BR"/>
        </w:rPr>
        <w:t>board_</w:t>
      </w:r>
      <w:proofErr w:type="gramStart"/>
      <w:r w:rsidRPr="005A3409">
        <w:rPr>
          <w:rFonts w:ascii="Courier New" w:hAnsi="Courier New" w:cs="Courier New"/>
          <w:b w:val="0"/>
          <w:bCs/>
          <w:sz w:val="15"/>
          <w:szCs w:val="15"/>
          <w:lang w:val="pt-BR"/>
        </w:rPr>
        <w:t>build.bitstream</w:t>
      </w:r>
      <w:proofErr w:type="gramEnd"/>
      <w:r w:rsidRPr="005A3409">
        <w:rPr>
          <w:rFonts w:ascii="Courier New" w:hAnsi="Courier New" w:cs="Courier New"/>
          <w:b w:val="0"/>
          <w:bCs/>
          <w:sz w:val="15"/>
          <w:szCs w:val="15"/>
          <w:lang w:val="pt-BR"/>
        </w:rPr>
        <w:t>_file</w:t>
      </w:r>
      <w:proofErr w:type="spellEnd"/>
      <w:r w:rsidRPr="005A3409">
        <w:rPr>
          <w:rFonts w:ascii="Courier New" w:hAnsi="Courier New" w:cs="Courier New"/>
          <w:b w:val="0"/>
          <w:bCs/>
          <w:sz w:val="15"/>
          <w:szCs w:val="15"/>
          <w:lang w:val="pt-BR"/>
        </w:rPr>
        <w:t xml:space="preserve"> = </w:t>
      </w:r>
      <w:r w:rsidR="00E43F63" w:rsidRPr="005A3409">
        <w:rPr>
          <w:rFonts w:ascii="Courier New" w:hAnsi="Courier New" w:cs="Courier New"/>
          <w:b w:val="0"/>
          <w:bCs/>
          <w:sz w:val="15"/>
          <w:szCs w:val="15"/>
          <w:lang w:val="pt-BR"/>
        </w:rPr>
        <w:t>[RVfpgaPath]/RVfpga/Labs/Lab</w:t>
      </w:r>
      <w:r w:rsidR="00FB36C3">
        <w:rPr>
          <w:rFonts w:ascii="Courier New" w:hAnsi="Courier New" w:cs="Courier New"/>
          <w:b w:val="0"/>
          <w:bCs/>
          <w:sz w:val="15"/>
          <w:szCs w:val="15"/>
          <w:lang w:val="pt-BR"/>
        </w:rPr>
        <w:t>0</w:t>
      </w:r>
      <w:r w:rsidR="00E43F63" w:rsidRPr="005A3409">
        <w:rPr>
          <w:rFonts w:ascii="Courier New" w:hAnsi="Courier New" w:cs="Courier New"/>
          <w:b w:val="0"/>
          <w:bCs/>
          <w:sz w:val="15"/>
          <w:szCs w:val="15"/>
          <w:lang w:val="pt-BR"/>
        </w:rPr>
        <w:t>1/Project1/Project1.runs/impl_1/rvfpga</w:t>
      </w:r>
      <w:r w:rsidR="0056455F" w:rsidRPr="005A3409">
        <w:rPr>
          <w:rFonts w:ascii="Courier New" w:hAnsi="Courier New" w:cs="Courier New"/>
          <w:b w:val="0"/>
          <w:bCs/>
          <w:sz w:val="15"/>
          <w:szCs w:val="15"/>
          <w:lang w:val="pt-BR"/>
        </w:rPr>
        <w:t>nexys</w:t>
      </w:r>
      <w:r w:rsidR="00E43F63" w:rsidRPr="005A3409">
        <w:rPr>
          <w:rFonts w:ascii="Courier New" w:hAnsi="Courier New" w:cs="Courier New"/>
          <w:b w:val="0"/>
          <w:bCs/>
          <w:sz w:val="15"/>
          <w:szCs w:val="15"/>
          <w:lang w:val="pt-BR"/>
        </w:rPr>
        <w:t>.bit</w:t>
      </w:r>
    </w:p>
    <w:p w14:paraId="6B8A07E8" w14:textId="77777777" w:rsidR="00616B8C" w:rsidRPr="005A3409" w:rsidRDefault="00616B8C" w:rsidP="00616B8C">
      <w:pPr>
        <w:pStyle w:val="ListParagraph"/>
        <w:rPr>
          <w:lang w:val="pt-BR"/>
        </w:rPr>
      </w:pPr>
    </w:p>
    <w:p w14:paraId="19946E29" w14:textId="122AA41C" w:rsidR="00616B8C" w:rsidRPr="005A3409" w:rsidRDefault="0054472E" w:rsidP="000445E4">
      <w:pPr>
        <w:pStyle w:val="ListParagraph"/>
        <w:numPr>
          <w:ilvl w:val="0"/>
          <w:numId w:val="27"/>
        </w:numPr>
        <w:ind w:left="720"/>
        <w:rPr>
          <w:lang w:val="pt-BR"/>
        </w:rPr>
      </w:pPr>
      <w:r w:rsidRPr="005A3409">
        <w:rPr>
          <w:lang w:val="pt-BR"/>
        </w:rPr>
        <w:t>Abrir todos os ficheiros-fonte localizados n</w:t>
      </w:r>
      <w:r w:rsidR="005A3409">
        <w:rPr>
          <w:lang w:val="pt-BR"/>
        </w:rPr>
        <w:t xml:space="preserve">a pasta </w:t>
      </w:r>
      <w:proofErr w:type="spellStart"/>
      <w:r w:rsidRPr="005A3409">
        <w:rPr>
          <w:lang w:val="pt-BR"/>
        </w:rPr>
        <w:t>src</w:t>
      </w:r>
      <w:proofErr w:type="spellEnd"/>
      <w:r w:rsidRPr="005A3409">
        <w:rPr>
          <w:lang w:val="pt-BR"/>
        </w:rPr>
        <w:t xml:space="preserve"> </w:t>
      </w:r>
      <w:r w:rsidR="00CD4F32" w:rsidRPr="005A3409">
        <w:rPr>
          <w:lang w:val="pt-BR"/>
        </w:rPr>
        <w:t>(</w:t>
      </w:r>
      <w:proofErr w:type="spellStart"/>
      <w:r w:rsidR="00CD4F32" w:rsidRPr="005A3409">
        <w:rPr>
          <w:i/>
          <w:lang w:val="pt-BR"/>
        </w:rPr>
        <w:t>main.c</w:t>
      </w:r>
      <w:proofErr w:type="spellEnd"/>
      <w:r w:rsidR="00CD4F32" w:rsidRPr="005A3409">
        <w:rPr>
          <w:lang w:val="pt-BR"/>
        </w:rPr>
        <w:t xml:space="preserve">, </w:t>
      </w:r>
      <w:proofErr w:type="spellStart"/>
      <w:r w:rsidR="00CD4F32" w:rsidRPr="005A3409">
        <w:rPr>
          <w:i/>
          <w:lang w:val="pt-BR"/>
        </w:rPr>
        <w:t>assemblySubroutines.S</w:t>
      </w:r>
      <w:proofErr w:type="spellEnd"/>
      <w:r w:rsidR="00CD4F32" w:rsidRPr="005A3409">
        <w:rPr>
          <w:lang w:val="pt-BR"/>
        </w:rPr>
        <w:t xml:space="preserve">) </w:t>
      </w:r>
      <w:r w:rsidR="009458AD" w:rsidRPr="005A3409">
        <w:rPr>
          <w:lang w:val="pt-BR"/>
        </w:rPr>
        <w:t>e analisá-los para que compreenda claramente como funciona o programa</w:t>
      </w:r>
      <w:r w:rsidR="00CD4F32" w:rsidRPr="005A3409">
        <w:rPr>
          <w:lang w:val="pt-BR"/>
        </w:rPr>
        <w:t>.</w:t>
      </w:r>
    </w:p>
    <w:p w14:paraId="790C308F" w14:textId="77777777" w:rsidR="00092DAC" w:rsidRPr="005A3409" w:rsidRDefault="00092DAC" w:rsidP="00704C1D">
      <w:pPr>
        <w:pStyle w:val="ListParagraph"/>
        <w:ind w:left="720"/>
        <w:rPr>
          <w:lang w:val="pt-BR"/>
        </w:rPr>
      </w:pPr>
    </w:p>
    <w:p w14:paraId="52E1A403" w14:textId="7D29CB0B" w:rsidR="00092DAC" w:rsidRPr="005A3409" w:rsidRDefault="00F22B74" w:rsidP="00CD4F32">
      <w:pPr>
        <w:pStyle w:val="ListParagraph"/>
        <w:numPr>
          <w:ilvl w:val="0"/>
          <w:numId w:val="27"/>
        </w:numPr>
        <w:ind w:left="720"/>
        <w:rPr>
          <w:lang w:val="pt-BR"/>
        </w:rPr>
      </w:pPr>
      <w:r w:rsidRPr="005A3409">
        <w:rPr>
          <w:bCs/>
          <w:lang w:val="pt-BR"/>
        </w:rPr>
        <w:t>Configure o</w:t>
      </w:r>
      <w:r w:rsidR="00092DAC" w:rsidRPr="005A3409">
        <w:rPr>
          <w:bCs/>
          <w:lang w:val="pt-BR"/>
        </w:rPr>
        <w:t xml:space="preserve"> </w:t>
      </w:r>
      <w:proofErr w:type="spellStart"/>
      <w:r w:rsidR="00092DAC" w:rsidRPr="005A3409">
        <w:rPr>
          <w:bCs/>
          <w:lang w:val="pt-BR"/>
        </w:rPr>
        <w:t>RVfpga</w:t>
      </w:r>
      <w:r w:rsidR="0056455F" w:rsidRPr="005A3409">
        <w:rPr>
          <w:bCs/>
          <w:lang w:val="pt-BR"/>
        </w:rPr>
        <w:t>Nexys</w:t>
      </w:r>
      <w:proofErr w:type="spellEnd"/>
      <w:r w:rsidR="00092DAC" w:rsidRPr="005A3409">
        <w:rPr>
          <w:bCs/>
          <w:lang w:val="pt-BR"/>
        </w:rPr>
        <w:t xml:space="preserve"> </w:t>
      </w:r>
      <w:r w:rsidRPr="005A3409">
        <w:rPr>
          <w:bCs/>
          <w:lang w:val="pt-BR"/>
        </w:rPr>
        <w:t>na placa</w:t>
      </w:r>
      <w:r w:rsidR="00092DAC" w:rsidRPr="005A3409">
        <w:rPr>
          <w:bCs/>
          <w:lang w:val="pt-BR"/>
        </w:rPr>
        <w:t xml:space="preserve"> </w:t>
      </w:r>
      <w:proofErr w:type="spellStart"/>
      <w:r w:rsidR="00092DAC" w:rsidRPr="005A3409">
        <w:rPr>
          <w:bCs/>
          <w:lang w:val="pt-BR"/>
        </w:rPr>
        <w:t>Nexys</w:t>
      </w:r>
      <w:proofErr w:type="spellEnd"/>
      <w:r w:rsidR="00092DAC" w:rsidRPr="005A3409">
        <w:rPr>
          <w:bCs/>
          <w:lang w:val="pt-BR"/>
        </w:rPr>
        <w:t xml:space="preserve"> A7 </w:t>
      </w:r>
      <w:r w:rsidR="00350956" w:rsidRPr="005A3409">
        <w:rPr>
          <w:bCs/>
          <w:lang w:val="pt-BR"/>
        </w:rPr>
        <w:t xml:space="preserve">clicando no ícone do </w:t>
      </w:r>
      <w:proofErr w:type="spellStart"/>
      <w:r w:rsidR="00350956" w:rsidRPr="005A3409">
        <w:rPr>
          <w:bCs/>
          <w:lang w:val="pt-BR"/>
        </w:rPr>
        <w:t>PlatformIO</w:t>
      </w:r>
      <w:proofErr w:type="spellEnd"/>
      <w:r w:rsidR="00350956" w:rsidRPr="005A3409">
        <w:rPr>
          <w:bCs/>
          <w:lang w:val="pt-BR"/>
        </w:rPr>
        <w:t xml:space="preserve"> na faixa do menu da esquerda, depois expandindo</w:t>
      </w:r>
      <w:r w:rsidR="00092DAC" w:rsidRPr="005A3409">
        <w:rPr>
          <w:bCs/>
          <w:lang w:val="pt-BR"/>
        </w:rPr>
        <w:t xml:space="preserve"> </w:t>
      </w:r>
      <w:r w:rsidR="00092DAC" w:rsidRPr="005A3409">
        <w:rPr>
          <w:bCs/>
          <w:i/>
          <w:iCs/>
          <w:lang w:val="pt-BR"/>
        </w:rPr>
        <w:t xml:space="preserve">Project </w:t>
      </w:r>
      <w:proofErr w:type="spellStart"/>
      <w:r w:rsidR="00092DAC" w:rsidRPr="005A3409">
        <w:rPr>
          <w:bCs/>
          <w:i/>
          <w:iCs/>
          <w:lang w:val="pt-BR"/>
        </w:rPr>
        <w:t>Tasks</w:t>
      </w:r>
      <w:proofErr w:type="spellEnd"/>
      <w:r w:rsidR="00092DAC" w:rsidRPr="005A3409">
        <w:rPr>
          <w:bCs/>
          <w:lang w:val="pt-BR"/>
        </w:rPr>
        <w:t xml:space="preserve"> </w:t>
      </w:r>
      <w:r w:rsidR="00092DAC" w:rsidRPr="005A3409">
        <w:rPr>
          <w:rFonts w:cs="Arial"/>
          <w:bCs/>
          <w:lang w:val="pt-BR"/>
        </w:rPr>
        <w:t>→</w:t>
      </w:r>
      <w:r w:rsidR="00092DAC" w:rsidRPr="005A3409">
        <w:rPr>
          <w:bCs/>
          <w:lang w:val="pt-BR"/>
        </w:rPr>
        <w:t xml:space="preserve"> </w:t>
      </w:r>
      <w:proofErr w:type="spellStart"/>
      <w:r w:rsidR="00092DAC" w:rsidRPr="005A3409">
        <w:rPr>
          <w:bCs/>
          <w:i/>
          <w:iCs/>
          <w:lang w:val="pt-BR"/>
        </w:rPr>
        <w:t>env:swervolf_nexys</w:t>
      </w:r>
      <w:proofErr w:type="spellEnd"/>
      <w:r w:rsidR="00092DAC" w:rsidRPr="005A3409">
        <w:rPr>
          <w:bCs/>
          <w:lang w:val="pt-BR"/>
        </w:rPr>
        <w:t xml:space="preserve"> </w:t>
      </w:r>
      <w:r w:rsidR="00092DAC" w:rsidRPr="005A3409">
        <w:rPr>
          <w:rFonts w:cs="Arial"/>
          <w:bCs/>
          <w:lang w:val="pt-BR"/>
        </w:rPr>
        <w:t>→</w:t>
      </w:r>
      <w:r w:rsidR="00092DAC" w:rsidRPr="005A3409">
        <w:rPr>
          <w:bCs/>
          <w:lang w:val="pt-BR"/>
        </w:rPr>
        <w:t xml:space="preserve"> </w:t>
      </w:r>
      <w:r w:rsidR="00092DAC" w:rsidRPr="005A3409">
        <w:rPr>
          <w:bCs/>
          <w:i/>
          <w:iCs/>
          <w:lang w:val="pt-BR"/>
        </w:rPr>
        <w:t>Platform</w:t>
      </w:r>
      <w:r w:rsidR="00092DAC" w:rsidRPr="005A3409">
        <w:rPr>
          <w:bCs/>
          <w:lang w:val="pt-BR"/>
        </w:rPr>
        <w:t xml:space="preserve"> </w:t>
      </w:r>
      <w:r w:rsidR="007E2973" w:rsidRPr="005A3409">
        <w:rPr>
          <w:bCs/>
          <w:lang w:val="pt-BR"/>
        </w:rPr>
        <w:t>e clique em</w:t>
      </w:r>
      <w:r w:rsidR="00092DAC" w:rsidRPr="005A3409">
        <w:rPr>
          <w:bCs/>
          <w:lang w:val="pt-BR"/>
        </w:rPr>
        <w:t xml:space="preserve"> </w:t>
      </w:r>
      <w:r w:rsidR="00092DAC" w:rsidRPr="005A3409">
        <w:rPr>
          <w:bCs/>
          <w:i/>
          <w:iCs/>
          <w:lang w:val="pt-BR"/>
        </w:rPr>
        <w:t xml:space="preserve">Upload </w:t>
      </w:r>
      <w:proofErr w:type="spellStart"/>
      <w:r w:rsidR="00092DAC" w:rsidRPr="005A3409">
        <w:rPr>
          <w:bCs/>
          <w:i/>
          <w:iCs/>
          <w:lang w:val="pt-BR"/>
        </w:rPr>
        <w:t>Bitstream</w:t>
      </w:r>
      <w:proofErr w:type="spellEnd"/>
      <w:r w:rsidR="00092DAC" w:rsidRPr="005A3409">
        <w:rPr>
          <w:bCs/>
          <w:lang w:val="pt-BR"/>
        </w:rPr>
        <w:t>.</w:t>
      </w:r>
      <w:r w:rsidR="00B84D6E" w:rsidRPr="005A3409">
        <w:rPr>
          <w:bCs/>
          <w:lang w:val="pt-BR"/>
        </w:rPr>
        <w:t xml:space="preserve"> </w:t>
      </w:r>
      <w:r w:rsidR="00707651" w:rsidRPr="005A3409">
        <w:rPr>
          <w:lang w:val="pt-BR"/>
        </w:rPr>
        <w:t xml:space="preserve">Lembre-se que também pode executar estes programas em simulação, usando </w:t>
      </w:r>
      <w:proofErr w:type="spellStart"/>
      <w:r w:rsidR="00707651" w:rsidRPr="005A3409">
        <w:rPr>
          <w:lang w:val="pt-BR"/>
        </w:rPr>
        <w:t>Verilator</w:t>
      </w:r>
      <w:proofErr w:type="spellEnd"/>
      <w:r w:rsidR="00707651" w:rsidRPr="005A3409">
        <w:rPr>
          <w:lang w:val="pt-BR"/>
        </w:rPr>
        <w:t xml:space="preserve"> e </w:t>
      </w:r>
      <w:proofErr w:type="spellStart"/>
      <w:r w:rsidR="00707651" w:rsidRPr="005A3409">
        <w:rPr>
          <w:lang w:val="pt-BR"/>
        </w:rPr>
        <w:t>Whisper</w:t>
      </w:r>
      <w:proofErr w:type="spellEnd"/>
      <w:r w:rsidR="00B84D6E" w:rsidRPr="005A3409">
        <w:rPr>
          <w:lang w:val="pt-BR"/>
        </w:rPr>
        <w:t>.</w:t>
      </w:r>
    </w:p>
    <w:p w14:paraId="6ADDB78D" w14:textId="77777777" w:rsidR="00092DAC" w:rsidRPr="005A3409" w:rsidRDefault="00092DAC" w:rsidP="00704C1D">
      <w:pPr>
        <w:pStyle w:val="ListParagraph"/>
        <w:ind w:left="720"/>
        <w:rPr>
          <w:lang w:val="pt-BR"/>
        </w:rPr>
      </w:pPr>
    </w:p>
    <w:p w14:paraId="25D01DC6" w14:textId="0A76C9B9" w:rsidR="00CD30DA" w:rsidRPr="005A3409" w:rsidRDefault="002B4733" w:rsidP="000445E4">
      <w:pPr>
        <w:pStyle w:val="ListParagraph"/>
        <w:numPr>
          <w:ilvl w:val="0"/>
          <w:numId w:val="27"/>
        </w:numPr>
        <w:ind w:left="720"/>
        <w:rPr>
          <w:lang w:val="pt-BR"/>
        </w:rPr>
      </w:pPr>
      <w:r w:rsidRPr="005A3409">
        <w:rPr>
          <w:lang w:val="pt-BR"/>
        </w:rPr>
        <w:t xml:space="preserve">Executar o programa no </w:t>
      </w:r>
      <w:proofErr w:type="spellStart"/>
      <w:r w:rsidRPr="005A3409">
        <w:rPr>
          <w:lang w:val="pt-BR"/>
        </w:rPr>
        <w:t>PlatformIO</w:t>
      </w:r>
      <w:proofErr w:type="spellEnd"/>
      <w:r w:rsidRPr="005A3409">
        <w:rPr>
          <w:lang w:val="pt-BR"/>
        </w:rPr>
        <w:t xml:space="preserve">. Pode fazê-lo ou na placa (neste caso deve primeiro configurar o </w:t>
      </w:r>
      <w:proofErr w:type="spellStart"/>
      <w:r w:rsidRPr="005A3409">
        <w:rPr>
          <w:lang w:val="pt-BR"/>
        </w:rPr>
        <w:t>RVfppgaNexys</w:t>
      </w:r>
      <w:proofErr w:type="spellEnd"/>
      <w:r w:rsidRPr="005A3409">
        <w:rPr>
          <w:lang w:val="pt-BR"/>
        </w:rPr>
        <w:t xml:space="preserve"> para a </w:t>
      </w:r>
      <w:proofErr w:type="spellStart"/>
      <w:r w:rsidRPr="005A3409">
        <w:rPr>
          <w:lang w:val="pt-BR"/>
        </w:rPr>
        <w:t>Nexys</w:t>
      </w:r>
      <w:proofErr w:type="spellEnd"/>
      <w:r w:rsidRPr="005A3409">
        <w:rPr>
          <w:lang w:val="pt-BR"/>
        </w:rPr>
        <w:t xml:space="preserve"> A7, como </w:t>
      </w:r>
      <w:r w:rsidR="00C47DF0" w:rsidRPr="005A3409">
        <w:rPr>
          <w:lang w:val="pt-BR"/>
        </w:rPr>
        <w:t>descrito</w:t>
      </w:r>
      <w:r w:rsidRPr="005A3409">
        <w:rPr>
          <w:lang w:val="pt-BR"/>
        </w:rPr>
        <w:t xml:space="preserve"> no passo anterior) ou usando o simulador </w:t>
      </w:r>
      <w:proofErr w:type="spellStart"/>
      <w:r w:rsidRPr="005A3409">
        <w:rPr>
          <w:lang w:val="pt-BR"/>
        </w:rPr>
        <w:t>Whisper</w:t>
      </w:r>
      <w:proofErr w:type="spellEnd"/>
      <w:r w:rsidRPr="005A3409">
        <w:rPr>
          <w:lang w:val="pt-BR"/>
        </w:rPr>
        <w:t xml:space="preserve"> (como descrito no Guia de Primeiros Passos do </w:t>
      </w:r>
      <w:proofErr w:type="spellStart"/>
      <w:r w:rsidRPr="005A3409">
        <w:rPr>
          <w:lang w:val="pt-BR"/>
        </w:rPr>
        <w:t>RVfpga</w:t>
      </w:r>
      <w:proofErr w:type="spellEnd"/>
      <w:r w:rsidRPr="005A3409">
        <w:rPr>
          <w:lang w:val="pt-BR"/>
        </w:rPr>
        <w:t>). Em qualquer caso, clicar no botão "Executar".</w:t>
      </w:r>
      <w:r w:rsidR="00CD4F32" w:rsidRPr="005A3409">
        <w:rPr>
          <w:rFonts w:eastAsia="Arial" w:cs="Arial"/>
          <w:lang w:val="pt-BR"/>
        </w:rPr>
        <w:t xml:space="preserve"> </w:t>
      </w:r>
      <w:r w:rsidR="00CD4F32" w:rsidRPr="005A3409">
        <w:rPr>
          <w:noProof/>
          <w:lang w:val="pt-BR" w:eastAsia="es-ES"/>
        </w:rPr>
        <w:drawing>
          <wp:inline distT="0" distB="0" distL="0" distR="0" wp14:anchorId="7A398747" wp14:editId="0C079513">
            <wp:extent cx="409575" cy="400050"/>
            <wp:effectExtent l="0" t="0" r="0" b="0"/>
            <wp:docPr id="16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4F32" w:rsidRPr="005A3409">
        <w:rPr>
          <w:rFonts w:eastAsia="Arial" w:cs="Arial"/>
          <w:lang w:val="pt-BR"/>
        </w:rPr>
        <w:t xml:space="preserve"> , </w:t>
      </w:r>
      <w:r w:rsidR="0092603B" w:rsidRPr="005A3409">
        <w:rPr>
          <w:rFonts w:eastAsia="Arial" w:cs="Arial"/>
          <w:lang w:val="pt-BR"/>
        </w:rPr>
        <w:t xml:space="preserve">que está disponível na barra lateral esquerda do </w:t>
      </w:r>
      <w:proofErr w:type="spellStart"/>
      <w:r w:rsidR="0092603B" w:rsidRPr="005A3409">
        <w:rPr>
          <w:rFonts w:eastAsia="Arial" w:cs="Arial"/>
          <w:lang w:val="pt-BR"/>
        </w:rPr>
        <w:t>PlatformIO</w:t>
      </w:r>
      <w:proofErr w:type="spellEnd"/>
      <w:r w:rsidR="0092603B" w:rsidRPr="005A3409">
        <w:rPr>
          <w:rFonts w:eastAsia="Arial" w:cs="Arial"/>
          <w:lang w:val="pt-BR"/>
        </w:rPr>
        <w:t>, e depois iniciar o depurador, clicando no botão “Play”</w:t>
      </w:r>
      <w:r w:rsidR="00CD4F32" w:rsidRPr="005A3409">
        <w:rPr>
          <w:rFonts w:eastAsia="Arial" w:cs="Arial"/>
          <w:lang w:val="pt-BR"/>
        </w:rPr>
        <w:t xml:space="preserve"> </w:t>
      </w:r>
      <w:r w:rsidR="00CD4F32" w:rsidRPr="005A3409">
        <w:rPr>
          <w:noProof/>
          <w:lang w:val="pt-BR" w:eastAsia="es-ES"/>
        </w:rPr>
        <w:drawing>
          <wp:inline distT="0" distB="0" distL="0" distR="0" wp14:anchorId="19EEAB22" wp14:editId="7427F7C9">
            <wp:extent cx="1692910" cy="257175"/>
            <wp:effectExtent l="0" t="0" r="0" b="0"/>
            <wp:docPr id="17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4F32" w:rsidRPr="005A3409">
        <w:rPr>
          <w:rFonts w:eastAsia="Arial" w:cs="Arial"/>
          <w:lang w:val="pt-BR"/>
        </w:rPr>
        <w:t>.</w:t>
      </w:r>
    </w:p>
    <w:p w14:paraId="00A7C481" w14:textId="77777777" w:rsidR="00CD30DA" w:rsidRPr="005A3409" w:rsidRDefault="00CD30DA" w:rsidP="00CD30DA">
      <w:pPr>
        <w:pStyle w:val="ListParagraph"/>
        <w:rPr>
          <w:rFonts w:eastAsia="Arial" w:cs="Arial"/>
          <w:lang w:val="pt-BR"/>
        </w:rPr>
      </w:pPr>
    </w:p>
    <w:p w14:paraId="15E19338" w14:textId="0C2E48E9" w:rsidR="00CD4F32" w:rsidRPr="005A3409" w:rsidRDefault="00971216" w:rsidP="00CD30DA">
      <w:pPr>
        <w:pStyle w:val="ListParagraph"/>
        <w:ind w:left="720"/>
        <w:rPr>
          <w:lang w:val="pt-BR"/>
        </w:rPr>
      </w:pPr>
      <w:r w:rsidRPr="005A3409">
        <w:rPr>
          <w:rFonts w:eastAsia="Arial" w:cs="Arial"/>
          <w:lang w:val="pt-BR"/>
        </w:rPr>
        <w:t>A execução irá parar no início da função principal, por isso, retome-a clicando no botão "Continue".</w:t>
      </w:r>
      <w:r w:rsidR="00CD30DA" w:rsidRPr="005A3409">
        <w:rPr>
          <w:rFonts w:eastAsia="Arial" w:cs="Arial"/>
          <w:lang w:val="pt-BR"/>
        </w:rPr>
        <w:t xml:space="preserve"> </w:t>
      </w:r>
      <w:r w:rsidR="00CD30DA" w:rsidRPr="005A3409">
        <w:rPr>
          <w:noProof/>
          <w:lang w:val="pt-BR" w:eastAsia="es-ES"/>
        </w:rPr>
        <w:drawing>
          <wp:inline distT="0" distB="0" distL="0" distR="0" wp14:anchorId="5D24F127" wp14:editId="43821F39">
            <wp:extent cx="1726387" cy="255261"/>
            <wp:effectExtent l="0" t="0" r="0" b="0"/>
            <wp:docPr id="31" name="Imag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27" cy="26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30DA" w:rsidRPr="005A3409">
        <w:rPr>
          <w:rFonts w:eastAsia="Arial" w:cs="Arial"/>
          <w:lang w:val="pt-BR"/>
        </w:rPr>
        <w:t>.</w:t>
      </w:r>
    </w:p>
    <w:p w14:paraId="386F8533" w14:textId="77777777" w:rsidR="00CD4F32" w:rsidRPr="005A3409" w:rsidRDefault="00CD4F32" w:rsidP="00CD4F32">
      <w:pPr>
        <w:pStyle w:val="ListParagraph"/>
        <w:rPr>
          <w:lang w:val="pt-BR"/>
        </w:rPr>
      </w:pPr>
    </w:p>
    <w:p w14:paraId="77DE7EB5" w14:textId="4C3632EC" w:rsidR="00CD4F32" w:rsidRPr="005A3409" w:rsidRDefault="00736659" w:rsidP="000445E4">
      <w:pPr>
        <w:pStyle w:val="ListParagraph"/>
        <w:ind w:left="720"/>
        <w:rPr>
          <w:lang w:val="pt-BR"/>
        </w:rPr>
      </w:pPr>
      <w:r w:rsidRPr="005A3409">
        <w:rPr>
          <w:lang w:val="pt-BR"/>
        </w:rPr>
        <w:t>Após um curto período de tempo (cerca de 1 segundo), o programa terá completado as transformações de imagem em escala de cinzentos explicadas acima e terá atingido um ciclo infinito</w:t>
      </w:r>
      <w:r w:rsidR="008A308A" w:rsidRPr="005A3409">
        <w:rPr>
          <w:lang w:val="pt-BR"/>
        </w:rPr>
        <w:t xml:space="preserve"> (</w:t>
      </w:r>
      <w:proofErr w:type="spellStart"/>
      <w:proofErr w:type="gramStart"/>
      <w:r w:rsidR="00BE401B" w:rsidRPr="005A3409">
        <w:rPr>
          <w:rFonts w:ascii="Courier New" w:hAnsi="Courier New" w:cs="Courier New"/>
          <w:lang w:val="pt-BR"/>
        </w:rPr>
        <w:t>while</w:t>
      </w:r>
      <w:proofErr w:type="spellEnd"/>
      <w:r w:rsidR="00BE401B" w:rsidRPr="005A3409">
        <w:rPr>
          <w:rFonts w:ascii="Courier New" w:hAnsi="Courier New" w:cs="Courier New"/>
          <w:lang w:val="pt-BR"/>
        </w:rPr>
        <w:t>(</w:t>
      </w:r>
      <w:proofErr w:type="gramEnd"/>
      <w:r w:rsidR="00BE401B" w:rsidRPr="005A3409">
        <w:rPr>
          <w:rFonts w:ascii="Courier New" w:hAnsi="Courier New" w:cs="Courier New"/>
          <w:lang w:val="pt-BR"/>
        </w:rPr>
        <w:t>1)</w:t>
      </w:r>
      <w:r w:rsidR="008A308A" w:rsidRPr="005A3409">
        <w:rPr>
          <w:rFonts w:ascii="Courier New" w:hAnsi="Courier New" w:cs="Courier New"/>
          <w:lang w:val="pt-BR"/>
        </w:rPr>
        <w:t>;</w:t>
      </w:r>
      <w:r w:rsidR="008A308A" w:rsidRPr="005A3409">
        <w:rPr>
          <w:lang w:val="pt-BR"/>
        </w:rPr>
        <w:t xml:space="preserve">) </w:t>
      </w:r>
      <w:r w:rsidR="00361817" w:rsidRPr="005A3409">
        <w:rPr>
          <w:lang w:val="pt-BR"/>
        </w:rPr>
        <w:t xml:space="preserve">no fim </w:t>
      </w:r>
      <w:r w:rsidR="00BE401B" w:rsidRPr="005A3409">
        <w:rPr>
          <w:lang w:val="pt-BR"/>
        </w:rPr>
        <w:t>(</w:t>
      </w:r>
      <w:r w:rsidR="00361817" w:rsidRPr="005A3409">
        <w:rPr>
          <w:lang w:val="pt-BR"/>
        </w:rPr>
        <w:t>ver</w:t>
      </w:r>
      <w:r w:rsidR="00BE401B" w:rsidRPr="005A3409">
        <w:rPr>
          <w:lang w:val="pt-BR"/>
        </w:rPr>
        <w:t xml:space="preserve"> </w:t>
      </w:r>
      <w:r w:rsidR="00BE401B" w:rsidRPr="005A3409">
        <w:rPr>
          <w:lang w:val="pt-BR"/>
        </w:rPr>
        <w:fldChar w:fldCharType="begin"/>
      </w:r>
      <w:r w:rsidR="00BE401B" w:rsidRPr="005A3409">
        <w:rPr>
          <w:lang w:val="pt-BR"/>
        </w:rPr>
        <w:instrText xml:space="preserve"> REF _Ref49596049 \h </w:instrText>
      </w:r>
      <w:r w:rsidR="00BE401B" w:rsidRPr="005A3409">
        <w:rPr>
          <w:lang w:val="pt-BR"/>
        </w:rPr>
      </w:r>
      <w:r w:rsidR="00BE401B" w:rsidRPr="005A3409">
        <w:rPr>
          <w:lang w:val="pt-BR"/>
        </w:rPr>
        <w:fldChar w:fldCharType="separate"/>
      </w:r>
      <w:r w:rsidR="00242EE7" w:rsidRPr="005A3409">
        <w:rPr>
          <w:lang w:val="pt-BR"/>
        </w:rPr>
        <w:t xml:space="preserve">Figura </w:t>
      </w:r>
      <w:r w:rsidR="00242EE7">
        <w:rPr>
          <w:noProof/>
          <w:lang w:val="pt-BR"/>
        </w:rPr>
        <w:t>2</w:t>
      </w:r>
      <w:r w:rsidR="00BE401B" w:rsidRPr="005A3409">
        <w:rPr>
          <w:lang w:val="pt-BR"/>
        </w:rPr>
        <w:fldChar w:fldCharType="end"/>
      </w:r>
      <w:r w:rsidR="00BE401B" w:rsidRPr="005A3409">
        <w:rPr>
          <w:lang w:val="pt-BR"/>
        </w:rPr>
        <w:t xml:space="preserve">). </w:t>
      </w:r>
      <w:r w:rsidR="00361817" w:rsidRPr="005A3409">
        <w:rPr>
          <w:lang w:val="pt-BR"/>
        </w:rPr>
        <w:t xml:space="preserve">Pausa a execução </w:t>
      </w:r>
      <w:r w:rsidR="00361817" w:rsidRPr="005A3409">
        <w:rPr>
          <w:lang w:val="pt-BR"/>
        </w:rPr>
        <w:lastRenderedPageBreak/>
        <w:t>clicando no botão “Pause”</w:t>
      </w:r>
      <w:r w:rsidR="00BE401B" w:rsidRPr="005A3409">
        <w:rPr>
          <w:rFonts w:eastAsia="Arial" w:cs="Arial"/>
          <w:lang w:val="pt-BR"/>
        </w:rPr>
        <w:t xml:space="preserve"> </w:t>
      </w:r>
      <w:r w:rsidR="00BE401B" w:rsidRPr="005A3409">
        <w:rPr>
          <w:noProof/>
          <w:lang w:val="pt-BR" w:eastAsia="es-ES"/>
        </w:rPr>
        <w:drawing>
          <wp:inline distT="0" distB="0" distL="0" distR="0" wp14:anchorId="4DFBA959" wp14:editId="4A9C89A2">
            <wp:extent cx="1750695" cy="273685"/>
            <wp:effectExtent l="0" t="0" r="0" b="0"/>
            <wp:docPr id="20" name="Imag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401B" w:rsidRPr="005A3409">
        <w:rPr>
          <w:rFonts w:eastAsia="Arial" w:cs="Arial"/>
          <w:lang w:val="pt-BR"/>
        </w:rPr>
        <w:t>.</w:t>
      </w:r>
    </w:p>
    <w:p w14:paraId="46948238" w14:textId="77777777" w:rsidR="00BE401B" w:rsidRPr="005A3409" w:rsidRDefault="00BE401B" w:rsidP="00BE401B">
      <w:pPr>
        <w:pStyle w:val="ListParagraph"/>
        <w:rPr>
          <w:lang w:val="pt-BR"/>
        </w:rPr>
      </w:pPr>
    </w:p>
    <w:p w14:paraId="5E073DF2" w14:textId="38A08A47" w:rsidR="00BE401B" w:rsidRPr="005A3409" w:rsidRDefault="00895126" w:rsidP="006E1953">
      <w:pPr>
        <w:pStyle w:val="ListParagraph"/>
        <w:numPr>
          <w:ilvl w:val="0"/>
          <w:numId w:val="27"/>
        </w:numPr>
        <w:ind w:left="720"/>
        <w:rPr>
          <w:lang w:val="pt-BR"/>
        </w:rPr>
      </w:pPr>
      <w:r w:rsidRPr="005A3409">
        <w:rPr>
          <w:lang w:val="pt-BR"/>
        </w:rPr>
        <w:t>Exportar a imagem cinzenta</w:t>
      </w:r>
      <w:r w:rsidR="00031ED3" w:rsidRPr="005A3409">
        <w:rPr>
          <w:lang w:val="pt-BR"/>
        </w:rPr>
        <w:t xml:space="preserve"> </w:t>
      </w:r>
      <w:r w:rsidR="00BE401B" w:rsidRPr="005A3409">
        <w:rPr>
          <w:lang w:val="pt-BR"/>
        </w:rPr>
        <w:t>(</w:t>
      </w:r>
      <w:proofErr w:type="spellStart"/>
      <w:r w:rsidR="00031ED3" w:rsidRPr="005A3409">
        <w:rPr>
          <w:rFonts w:ascii="Courier New" w:hAnsi="Courier New" w:cs="Courier New"/>
          <w:lang w:val="pt-BR"/>
        </w:rPr>
        <w:t>GreyImage</w:t>
      </w:r>
      <w:proofErr w:type="spellEnd"/>
      <w:r w:rsidR="00BE401B" w:rsidRPr="005A3409">
        <w:rPr>
          <w:lang w:val="pt-BR"/>
        </w:rPr>
        <w:t xml:space="preserve">), </w:t>
      </w:r>
      <w:r w:rsidR="0000170C" w:rsidRPr="005A3409">
        <w:rPr>
          <w:lang w:val="pt-BR"/>
        </w:rPr>
        <w:t>executando os seguintes comandos na Consola de Depuração (Debug Console) (ver</w:t>
      </w:r>
      <w:r w:rsidR="00CD30DA" w:rsidRPr="005A3409">
        <w:rPr>
          <w:lang w:val="pt-BR"/>
        </w:rPr>
        <w:t xml:space="preserve"> </w:t>
      </w:r>
      <w:r w:rsidR="00CD30DA" w:rsidRPr="005A3409">
        <w:rPr>
          <w:lang w:val="pt-BR"/>
        </w:rPr>
        <w:fldChar w:fldCharType="begin"/>
      </w:r>
      <w:r w:rsidR="00CD30DA" w:rsidRPr="005A3409">
        <w:rPr>
          <w:lang w:val="pt-BR"/>
        </w:rPr>
        <w:instrText xml:space="preserve"> REF _Ref49615641 \h </w:instrText>
      </w:r>
      <w:r w:rsidR="00CD30DA" w:rsidRPr="005A3409">
        <w:rPr>
          <w:lang w:val="pt-BR"/>
        </w:rPr>
      </w:r>
      <w:r w:rsidR="00CD30DA" w:rsidRPr="005A3409">
        <w:rPr>
          <w:lang w:val="pt-BR"/>
        </w:rPr>
        <w:fldChar w:fldCharType="separate"/>
      </w:r>
      <w:r w:rsidR="00242EE7" w:rsidRPr="005A3409">
        <w:rPr>
          <w:lang w:val="pt-BR"/>
        </w:rPr>
        <w:t xml:space="preserve">Figura </w:t>
      </w:r>
      <w:r w:rsidR="00242EE7">
        <w:rPr>
          <w:noProof/>
          <w:lang w:val="pt-BR"/>
        </w:rPr>
        <w:t>4</w:t>
      </w:r>
      <w:r w:rsidR="00CD30DA" w:rsidRPr="005A3409">
        <w:rPr>
          <w:lang w:val="pt-BR"/>
        </w:rPr>
        <w:fldChar w:fldCharType="end"/>
      </w:r>
      <w:r w:rsidR="0000170C" w:rsidRPr="005A3409">
        <w:rPr>
          <w:lang w:val="pt-BR"/>
        </w:rPr>
        <w:t>o que mostra a execução destes dois comandos</w:t>
      </w:r>
      <w:r w:rsidR="00CD30DA" w:rsidRPr="005A3409">
        <w:rPr>
          <w:lang w:val="pt-BR"/>
        </w:rPr>
        <w:t>)</w:t>
      </w:r>
      <w:r w:rsidR="00BE401B" w:rsidRPr="005A3409">
        <w:rPr>
          <w:lang w:val="pt-BR"/>
        </w:rPr>
        <w:t>:</w:t>
      </w:r>
    </w:p>
    <w:p w14:paraId="581D253A" w14:textId="77777777" w:rsidR="00FF1888" w:rsidRPr="005A3409" w:rsidRDefault="00FF1888" w:rsidP="00FF1888">
      <w:pPr>
        <w:rPr>
          <w:lang w:val="pt-BR"/>
        </w:rPr>
      </w:pPr>
    </w:p>
    <w:p w14:paraId="7405A985" w14:textId="775AA661" w:rsidR="00BE401B" w:rsidRPr="005A3409" w:rsidRDefault="00BE401B" w:rsidP="000445E4">
      <w:pPr>
        <w:ind w:left="1440"/>
        <w:rPr>
          <w:rFonts w:ascii="Courier New" w:hAnsi="Courier New" w:cs="Courier New"/>
          <w:lang w:val="pt-BR"/>
        </w:rPr>
      </w:pPr>
      <w:proofErr w:type="spellStart"/>
      <w:r w:rsidRPr="005A3409">
        <w:rPr>
          <w:rFonts w:ascii="Courier New" w:hAnsi="Courier New" w:cs="Courier New"/>
          <w:lang w:val="pt-BR"/>
        </w:rPr>
        <w:t>cd</w:t>
      </w:r>
      <w:proofErr w:type="spellEnd"/>
      <w:r w:rsidRPr="005A3409">
        <w:rPr>
          <w:rFonts w:ascii="Courier New" w:hAnsi="Courier New" w:cs="Courier New"/>
          <w:lang w:val="pt-BR"/>
        </w:rPr>
        <w:t xml:space="preserve"> </w:t>
      </w:r>
      <w:proofErr w:type="spellStart"/>
      <w:r w:rsidRPr="005A3409">
        <w:rPr>
          <w:rFonts w:ascii="Courier New" w:hAnsi="Courier New" w:cs="Courier New"/>
          <w:lang w:val="pt-BR"/>
        </w:rPr>
        <w:t>AdditionalFiles</w:t>
      </w:r>
      <w:proofErr w:type="spellEnd"/>
    </w:p>
    <w:p w14:paraId="6BADE0E1" w14:textId="77777777" w:rsidR="005F0476" w:rsidRPr="005A3409" w:rsidRDefault="005F0476" w:rsidP="000445E4">
      <w:pPr>
        <w:ind w:left="1440"/>
        <w:rPr>
          <w:lang w:val="pt-BR"/>
        </w:rPr>
      </w:pPr>
    </w:p>
    <w:p w14:paraId="390C0885" w14:textId="6D63F03E" w:rsidR="00BE401B" w:rsidRPr="005A3409" w:rsidRDefault="00BE401B" w:rsidP="000445E4">
      <w:pPr>
        <w:ind w:left="1440"/>
        <w:rPr>
          <w:rFonts w:ascii="Courier New" w:hAnsi="Courier New" w:cs="Courier New"/>
          <w:lang w:val="pt-BR"/>
        </w:rPr>
      </w:pPr>
      <w:proofErr w:type="spellStart"/>
      <w:r w:rsidRPr="005A3409">
        <w:rPr>
          <w:rFonts w:ascii="Courier New" w:hAnsi="Courier New" w:cs="Courier New"/>
          <w:lang w:val="pt-BR"/>
        </w:rPr>
        <w:t>dump</w:t>
      </w:r>
      <w:proofErr w:type="spellEnd"/>
      <w:r w:rsidRPr="005A3409">
        <w:rPr>
          <w:rFonts w:ascii="Courier New" w:hAnsi="Courier New" w:cs="Courier New"/>
          <w:lang w:val="pt-BR"/>
        </w:rPr>
        <w:t xml:space="preserve"> </w:t>
      </w:r>
      <w:proofErr w:type="spellStart"/>
      <w:r w:rsidRPr="005A3409">
        <w:rPr>
          <w:rFonts w:ascii="Courier New" w:hAnsi="Courier New" w:cs="Courier New"/>
          <w:lang w:val="pt-BR"/>
        </w:rPr>
        <w:t>value</w:t>
      </w:r>
      <w:proofErr w:type="spellEnd"/>
      <w:r w:rsidRPr="005A3409">
        <w:rPr>
          <w:rFonts w:ascii="Courier New" w:hAnsi="Courier New" w:cs="Courier New"/>
          <w:lang w:val="pt-BR"/>
        </w:rPr>
        <w:t xml:space="preserve"> </w:t>
      </w:r>
      <w:r w:rsidR="00031ED3" w:rsidRPr="005A3409">
        <w:rPr>
          <w:rFonts w:ascii="Courier New" w:hAnsi="Courier New" w:cs="Courier New"/>
          <w:lang w:val="pt-BR"/>
        </w:rPr>
        <w:t>GreyImage</w:t>
      </w:r>
      <w:r w:rsidRPr="005A3409">
        <w:rPr>
          <w:rFonts w:ascii="Courier New" w:hAnsi="Courier New" w:cs="Courier New"/>
          <w:lang w:val="pt-BR"/>
        </w:rPr>
        <w:t xml:space="preserve">.dat </w:t>
      </w:r>
      <w:proofErr w:type="spellStart"/>
      <w:r w:rsidR="00031ED3" w:rsidRPr="005A3409">
        <w:rPr>
          <w:rFonts w:ascii="Courier New" w:hAnsi="Courier New" w:cs="Courier New"/>
          <w:lang w:val="pt-BR"/>
        </w:rPr>
        <w:t>GreyImage</w:t>
      </w:r>
      <w:proofErr w:type="spellEnd"/>
    </w:p>
    <w:p w14:paraId="47343FF2" w14:textId="77777777" w:rsidR="00031ED3" w:rsidRPr="005A3409" w:rsidRDefault="00031ED3" w:rsidP="00031ED3">
      <w:pPr>
        <w:rPr>
          <w:rFonts w:ascii="Courier New" w:hAnsi="Courier New" w:cs="Courier New"/>
          <w:lang w:val="pt-BR"/>
        </w:rPr>
      </w:pPr>
    </w:p>
    <w:p w14:paraId="7C3070CD" w14:textId="0AF567BC" w:rsidR="00BE401B" w:rsidRPr="005A3409" w:rsidRDefault="00044F25" w:rsidP="00FF1888">
      <w:pPr>
        <w:jc w:val="center"/>
        <w:rPr>
          <w:rFonts w:ascii="Courier New" w:hAnsi="Courier New" w:cs="Courier New"/>
          <w:lang w:val="pt-BR"/>
        </w:rPr>
      </w:pPr>
      <w:r w:rsidRPr="005A3409">
        <w:rPr>
          <w:lang w:val="pt-BR" w:eastAsia="es-ES"/>
        </w:rPr>
        <w:t xml:space="preserve"> </w:t>
      </w:r>
      <w:r w:rsidRPr="005A3409">
        <w:rPr>
          <w:noProof/>
          <w:lang w:val="pt-BR" w:eastAsia="es-ES"/>
        </w:rPr>
        <w:drawing>
          <wp:inline distT="0" distB="0" distL="0" distR="0" wp14:anchorId="0BBFC78D" wp14:editId="6C51289E">
            <wp:extent cx="5731510" cy="3272155"/>
            <wp:effectExtent l="0" t="0" r="254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7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0C5F4" w14:textId="00CE8BA9" w:rsidR="00BE401B" w:rsidRPr="005A3409" w:rsidRDefault="002A4685" w:rsidP="00BE401B">
      <w:pPr>
        <w:pStyle w:val="Caption"/>
        <w:jc w:val="center"/>
        <w:rPr>
          <w:lang w:val="pt-BR"/>
        </w:rPr>
      </w:pPr>
      <w:bookmarkStart w:id="5" w:name="_Ref49615641"/>
      <w:r w:rsidRPr="005A3409">
        <w:rPr>
          <w:lang w:val="pt-BR"/>
        </w:rPr>
        <w:t>Figura</w:t>
      </w:r>
      <w:r w:rsidR="00BE401B" w:rsidRPr="005A3409">
        <w:rPr>
          <w:lang w:val="pt-BR"/>
        </w:rPr>
        <w:t xml:space="preserve"> </w:t>
      </w:r>
      <w:r w:rsidR="00F64536" w:rsidRPr="005A3409">
        <w:rPr>
          <w:lang w:val="pt-BR"/>
        </w:rPr>
        <w:fldChar w:fldCharType="begin"/>
      </w:r>
      <w:r w:rsidR="00F64536" w:rsidRPr="005A3409">
        <w:rPr>
          <w:lang w:val="pt-BR"/>
        </w:rPr>
        <w:instrText xml:space="preserve"> SEQ Figure \* ARABIC </w:instrText>
      </w:r>
      <w:r w:rsidR="00F64536" w:rsidRPr="005A3409">
        <w:rPr>
          <w:lang w:val="pt-BR"/>
        </w:rPr>
        <w:fldChar w:fldCharType="separate"/>
      </w:r>
      <w:r w:rsidR="00242EE7">
        <w:rPr>
          <w:noProof/>
          <w:lang w:val="pt-BR"/>
        </w:rPr>
        <w:t>4</w:t>
      </w:r>
      <w:r w:rsidR="00F64536" w:rsidRPr="005A3409">
        <w:rPr>
          <w:lang w:val="pt-BR"/>
        </w:rPr>
        <w:fldChar w:fldCharType="end"/>
      </w:r>
      <w:bookmarkEnd w:id="5"/>
      <w:r w:rsidR="00BE401B" w:rsidRPr="005A3409">
        <w:rPr>
          <w:lang w:val="pt-BR"/>
        </w:rPr>
        <w:t xml:space="preserve">. </w:t>
      </w:r>
      <w:r w:rsidR="00310C14" w:rsidRPr="005A3409">
        <w:rPr>
          <w:lang w:val="pt-BR"/>
        </w:rPr>
        <w:t>Exportar a imagem em escala de cinzentos para um ficheiro</w:t>
      </w:r>
    </w:p>
    <w:p w14:paraId="43FA703C" w14:textId="77777777" w:rsidR="00FF1888" w:rsidRPr="005A3409" w:rsidRDefault="00FF1888" w:rsidP="00FF1888">
      <w:pPr>
        <w:pStyle w:val="ListParagraph"/>
        <w:rPr>
          <w:lang w:val="pt-BR"/>
        </w:rPr>
      </w:pPr>
    </w:p>
    <w:p w14:paraId="236765BA" w14:textId="0E777105" w:rsidR="00F35DC7" w:rsidRPr="005A3409" w:rsidRDefault="00C01660" w:rsidP="000445E4">
      <w:pPr>
        <w:pStyle w:val="ListParagraph"/>
        <w:numPr>
          <w:ilvl w:val="0"/>
          <w:numId w:val="27"/>
        </w:numPr>
        <w:ind w:left="720"/>
        <w:rPr>
          <w:lang w:val="pt-BR"/>
        </w:rPr>
      </w:pPr>
      <w:r w:rsidRPr="005A3409">
        <w:rPr>
          <w:lang w:val="pt-BR"/>
        </w:rPr>
        <w:t>Transformar o ficheiro</w:t>
      </w:r>
      <w:r w:rsidR="00FF1888" w:rsidRPr="005A3409">
        <w:rPr>
          <w:lang w:val="pt-BR"/>
        </w:rPr>
        <w:t xml:space="preserve"> </w:t>
      </w:r>
      <w:r w:rsidR="00FF1888" w:rsidRPr="005A3409">
        <w:rPr>
          <w:rFonts w:ascii="Courier New" w:hAnsi="Courier New" w:cs="Courier New"/>
          <w:lang w:val="pt-BR"/>
        </w:rPr>
        <w:t>.</w:t>
      </w:r>
      <w:proofErr w:type="spellStart"/>
      <w:r w:rsidR="00FF1888" w:rsidRPr="005A3409">
        <w:rPr>
          <w:rFonts w:ascii="Courier New" w:hAnsi="Courier New" w:cs="Courier New"/>
          <w:lang w:val="pt-BR"/>
        </w:rPr>
        <w:t>dat</w:t>
      </w:r>
      <w:proofErr w:type="spellEnd"/>
      <w:r w:rsidR="00031ED3" w:rsidRPr="005A3409">
        <w:rPr>
          <w:lang w:val="pt-BR"/>
        </w:rPr>
        <w:t xml:space="preserve"> </w:t>
      </w:r>
      <w:proofErr w:type="gramStart"/>
      <w:r w:rsidRPr="005A3409">
        <w:rPr>
          <w:lang w:val="pt-BR"/>
        </w:rPr>
        <w:t>em</w:t>
      </w:r>
      <w:r w:rsidR="00FF1888" w:rsidRPr="005A3409">
        <w:rPr>
          <w:lang w:val="pt-BR"/>
        </w:rPr>
        <w:t xml:space="preserve"> </w:t>
      </w:r>
      <w:r w:rsidR="00FF1888" w:rsidRPr="005A3409">
        <w:rPr>
          <w:rFonts w:ascii="Courier New" w:hAnsi="Courier New" w:cs="Courier New"/>
          <w:lang w:val="pt-BR"/>
        </w:rPr>
        <w:t>.</w:t>
      </w:r>
      <w:proofErr w:type="spellStart"/>
      <w:r w:rsidR="00FF1888" w:rsidRPr="005A3409">
        <w:rPr>
          <w:rFonts w:ascii="Courier New" w:hAnsi="Courier New" w:cs="Courier New"/>
          <w:lang w:val="pt-BR"/>
        </w:rPr>
        <w:t>ppm</w:t>
      </w:r>
      <w:proofErr w:type="spellEnd"/>
      <w:proofErr w:type="gramEnd"/>
      <w:r w:rsidR="00031ED3" w:rsidRPr="005A3409">
        <w:rPr>
          <w:lang w:val="pt-BR"/>
        </w:rPr>
        <w:t xml:space="preserve"> </w:t>
      </w:r>
      <w:r w:rsidRPr="005A3409">
        <w:rPr>
          <w:lang w:val="pt-BR"/>
        </w:rPr>
        <w:t>que pode visualizar no seu sistema</w:t>
      </w:r>
      <w:r w:rsidR="00F35DC7" w:rsidRPr="005A3409">
        <w:rPr>
          <w:lang w:val="pt-BR"/>
        </w:rPr>
        <w:t>.</w:t>
      </w:r>
    </w:p>
    <w:p w14:paraId="0912BA63" w14:textId="4D20DF10" w:rsidR="008C0748" w:rsidRPr="005A3409" w:rsidRDefault="008C0748" w:rsidP="008C0748">
      <w:pPr>
        <w:rPr>
          <w:rFonts w:cs="Arial"/>
          <w:lang w:val="pt-BR"/>
        </w:rPr>
      </w:pPr>
    </w:p>
    <w:p w14:paraId="2E8518BF" w14:textId="4A42D3CE" w:rsidR="008C0748" w:rsidRPr="005A3409" w:rsidRDefault="00C01660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pt-BR"/>
        </w:rPr>
      </w:pPr>
      <w:r w:rsidRPr="005A3409">
        <w:rPr>
          <w:bCs/>
          <w:lang w:val="pt-BR"/>
        </w:rPr>
        <w:t>Em</w:t>
      </w:r>
      <w:r w:rsidR="008C0748" w:rsidRPr="005A3409">
        <w:rPr>
          <w:bCs/>
          <w:lang w:val="pt-BR"/>
        </w:rPr>
        <w:t xml:space="preserve"> </w:t>
      </w:r>
      <w:r w:rsidR="008C0748" w:rsidRPr="005A3409">
        <w:rPr>
          <w:b/>
          <w:color w:val="FF0000"/>
          <w:lang w:val="pt-BR"/>
        </w:rPr>
        <w:t>LINUX</w:t>
      </w:r>
      <w:r w:rsidR="008C0748" w:rsidRPr="005A3409">
        <w:rPr>
          <w:b/>
          <w:lang w:val="pt-BR"/>
        </w:rPr>
        <w:t xml:space="preserve">: </w:t>
      </w:r>
      <w:r w:rsidR="002802CD" w:rsidRPr="005A3409">
        <w:rPr>
          <w:lang w:val="pt-BR"/>
        </w:rPr>
        <w:t>fazer isto abrindo um terminal e escrevendo os comandos</w:t>
      </w:r>
      <w:r w:rsidR="008C0748" w:rsidRPr="005A3409">
        <w:rPr>
          <w:lang w:val="pt-BR"/>
        </w:rPr>
        <w:t xml:space="preserve"> (</w:t>
      </w:r>
      <w:r w:rsidR="002802CD" w:rsidRPr="005A3409">
        <w:rPr>
          <w:lang w:val="pt-BR"/>
        </w:rPr>
        <w:t>ver</w:t>
      </w:r>
      <w:r w:rsidR="0084048E" w:rsidRPr="005A3409">
        <w:rPr>
          <w:lang w:val="pt-BR"/>
        </w:rPr>
        <w:t xml:space="preserve"> </w:t>
      </w:r>
      <w:r w:rsidR="0084048E" w:rsidRPr="005A3409">
        <w:rPr>
          <w:lang w:val="pt-BR"/>
        </w:rPr>
        <w:fldChar w:fldCharType="begin"/>
      </w:r>
      <w:r w:rsidR="0084048E" w:rsidRPr="005A3409">
        <w:rPr>
          <w:lang w:val="pt-BR"/>
        </w:rPr>
        <w:instrText xml:space="preserve"> REF _Ref57357255 \h </w:instrText>
      </w:r>
      <w:r w:rsidR="0084048E" w:rsidRPr="005A3409">
        <w:rPr>
          <w:lang w:val="pt-BR"/>
        </w:rPr>
      </w:r>
      <w:r w:rsidR="0084048E" w:rsidRPr="005A3409">
        <w:rPr>
          <w:lang w:val="pt-BR"/>
        </w:rPr>
        <w:fldChar w:fldCharType="separate"/>
      </w:r>
      <w:r w:rsidR="00242EE7" w:rsidRPr="005A3409">
        <w:rPr>
          <w:lang w:val="pt-BR"/>
        </w:rPr>
        <w:t xml:space="preserve">Figura </w:t>
      </w:r>
      <w:r w:rsidR="00242EE7">
        <w:rPr>
          <w:noProof/>
          <w:lang w:val="pt-BR"/>
        </w:rPr>
        <w:t>5</w:t>
      </w:r>
      <w:r w:rsidR="0084048E" w:rsidRPr="005A3409">
        <w:rPr>
          <w:lang w:val="pt-BR"/>
        </w:rPr>
        <w:fldChar w:fldCharType="end"/>
      </w:r>
      <w:r w:rsidR="008C0748" w:rsidRPr="005A3409">
        <w:rPr>
          <w:lang w:val="pt-BR"/>
        </w:rPr>
        <w:t>):</w:t>
      </w:r>
    </w:p>
    <w:p w14:paraId="79D31142" w14:textId="77777777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lang w:val="pt-BR"/>
        </w:rPr>
      </w:pPr>
    </w:p>
    <w:p w14:paraId="1E45460B" w14:textId="3B921CFC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19"/>
          <w:szCs w:val="19"/>
          <w:lang w:val="pt-BR"/>
        </w:rPr>
      </w:pPr>
      <w:r w:rsidRPr="005A3409">
        <w:rPr>
          <w:rFonts w:ascii="Courier New" w:hAnsi="Courier New" w:cs="Courier New"/>
          <w:sz w:val="19"/>
          <w:szCs w:val="19"/>
          <w:lang w:val="pt-BR"/>
        </w:rPr>
        <w:t xml:space="preserve"> </w:t>
      </w:r>
      <w:proofErr w:type="spellStart"/>
      <w:r w:rsidRPr="005A3409">
        <w:rPr>
          <w:rFonts w:ascii="Courier New" w:hAnsi="Courier New" w:cs="Courier New"/>
          <w:sz w:val="19"/>
          <w:szCs w:val="19"/>
          <w:lang w:val="pt-BR"/>
        </w:rPr>
        <w:t>cd</w:t>
      </w:r>
      <w:proofErr w:type="spellEnd"/>
      <w:r w:rsidRPr="005A3409">
        <w:rPr>
          <w:rFonts w:ascii="Courier New" w:hAnsi="Courier New" w:cs="Courier New"/>
          <w:sz w:val="19"/>
          <w:szCs w:val="19"/>
          <w:lang w:val="pt-BR"/>
        </w:rPr>
        <w:t xml:space="preserve"> </w:t>
      </w:r>
      <w:r w:rsidR="00902562" w:rsidRPr="005A3409">
        <w:rPr>
          <w:rFonts w:ascii="Courier New" w:hAnsi="Courier New" w:cs="Courier New"/>
          <w:i/>
          <w:sz w:val="19"/>
          <w:szCs w:val="19"/>
          <w:lang w:val="pt-BR"/>
        </w:rPr>
        <w:t>[</w:t>
      </w:r>
      <w:proofErr w:type="spellStart"/>
      <w:r w:rsidR="00902562" w:rsidRPr="005A3409">
        <w:rPr>
          <w:rFonts w:ascii="Courier New" w:hAnsi="Courier New" w:cs="Courier New"/>
          <w:i/>
          <w:sz w:val="19"/>
          <w:szCs w:val="19"/>
          <w:lang w:val="pt-BR"/>
        </w:rPr>
        <w:t>RVfpgaPath</w:t>
      </w:r>
      <w:proofErr w:type="spellEnd"/>
      <w:r w:rsidR="00902562" w:rsidRPr="005A3409">
        <w:rPr>
          <w:rFonts w:ascii="Courier New" w:hAnsi="Courier New" w:cs="Courier New"/>
          <w:i/>
          <w:sz w:val="19"/>
          <w:szCs w:val="19"/>
          <w:lang w:val="pt-BR"/>
        </w:rPr>
        <w:t>]/</w:t>
      </w:r>
      <w:proofErr w:type="spellStart"/>
      <w:r w:rsidR="00902562" w:rsidRPr="005A3409">
        <w:rPr>
          <w:rFonts w:ascii="Courier New" w:hAnsi="Courier New" w:cs="Courier New"/>
          <w:i/>
          <w:sz w:val="19"/>
          <w:szCs w:val="19"/>
          <w:lang w:val="pt-BR"/>
        </w:rPr>
        <w:t>RVfpga</w:t>
      </w:r>
      <w:proofErr w:type="spellEnd"/>
      <w:r w:rsidR="00902562" w:rsidRPr="005A3409">
        <w:rPr>
          <w:rFonts w:ascii="Courier New" w:hAnsi="Courier New" w:cs="Courier New"/>
          <w:i/>
          <w:sz w:val="19"/>
          <w:szCs w:val="19"/>
          <w:lang w:val="pt-BR"/>
        </w:rPr>
        <w:t>/</w:t>
      </w:r>
      <w:proofErr w:type="spellStart"/>
      <w:r w:rsidR="00902562" w:rsidRPr="005A3409">
        <w:rPr>
          <w:rFonts w:ascii="Courier New" w:hAnsi="Courier New" w:cs="Courier New"/>
          <w:i/>
          <w:sz w:val="19"/>
          <w:szCs w:val="19"/>
          <w:lang w:val="pt-BR"/>
        </w:rPr>
        <w:t>Labs</w:t>
      </w:r>
      <w:proofErr w:type="spellEnd"/>
      <w:r w:rsidRPr="005A3409">
        <w:rPr>
          <w:rFonts w:ascii="Courier New" w:hAnsi="Courier New" w:cs="Courier New"/>
          <w:i/>
          <w:sz w:val="19"/>
          <w:szCs w:val="19"/>
          <w:lang w:val="pt-BR"/>
        </w:rPr>
        <w:t>/Lab</w:t>
      </w:r>
      <w:r w:rsidR="005B69F6" w:rsidRPr="005A3409">
        <w:rPr>
          <w:rFonts w:ascii="Courier New" w:hAnsi="Courier New" w:cs="Courier New"/>
          <w:i/>
          <w:sz w:val="19"/>
          <w:szCs w:val="19"/>
          <w:lang w:val="pt-BR"/>
        </w:rPr>
        <w:t>04</w:t>
      </w:r>
      <w:r w:rsidRPr="005A3409">
        <w:rPr>
          <w:rFonts w:ascii="Courier New" w:hAnsi="Courier New" w:cs="Courier New"/>
          <w:i/>
          <w:sz w:val="19"/>
          <w:szCs w:val="19"/>
          <w:lang w:val="pt-BR"/>
        </w:rPr>
        <w:t>/</w:t>
      </w:r>
      <w:proofErr w:type="spellStart"/>
      <w:r w:rsidRPr="005A3409">
        <w:rPr>
          <w:rFonts w:ascii="Courier New" w:hAnsi="Courier New" w:cs="Courier New"/>
          <w:i/>
          <w:sz w:val="19"/>
          <w:szCs w:val="19"/>
          <w:lang w:val="pt-BR"/>
        </w:rPr>
        <w:t>ImageProcessing</w:t>
      </w:r>
      <w:proofErr w:type="spellEnd"/>
      <w:r w:rsidRPr="005A3409">
        <w:rPr>
          <w:rFonts w:ascii="Courier New" w:hAnsi="Courier New" w:cs="Courier New"/>
          <w:i/>
          <w:sz w:val="19"/>
          <w:szCs w:val="19"/>
          <w:lang w:val="pt-BR"/>
        </w:rPr>
        <w:t>/</w:t>
      </w:r>
      <w:proofErr w:type="spellStart"/>
      <w:r w:rsidRPr="005A3409">
        <w:rPr>
          <w:rFonts w:ascii="Courier New" w:hAnsi="Courier New" w:cs="Courier New"/>
          <w:i/>
          <w:sz w:val="19"/>
          <w:szCs w:val="19"/>
          <w:lang w:val="pt-BR"/>
        </w:rPr>
        <w:t>AdditionalFiles</w:t>
      </w:r>
      <w:proofErr w:type="spellEnd"/>
    </w:p>
    <w:p w14:paraId="62EDF3C1" w14:textId="0D8CB0BC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19"/>
          <w:szCs w:val="19"/>
          <w:lang w:val="pt-BR"/>
        </w:rPr>
      </w:pPr>
    </w:p>
    <w:p w14:paraId="6964DBAF" w14:textId="0DC64DB0" w:rsidR="008C0748" w:rsidRPr="005A3409" w:rsidRDefault="00295ECB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9"/>
          <w:szCs w:val="19"/>
          <w:lang w:val="pt-BR"/>
        </w:rPr>
      </w:pPr>
      <w:r w:rsidRPr="005A3409">
        <w:rPr>
          <w:rFonts w:ascii="Courier New" w:hAnsi="Courier New" w:cs="Courier New"/>
          <w:sz w:val="19"/>
          <w:szCs w:val="19"/>
          <w:lang w:val="pt-BR"/>
        </w:rPr>
        <w:t xml:space="preserve"> </w:t>
      </w:r>
      <w:proofErr w:type="spellStart"/>
      <w:r w:rsidR="008C0748" w:rsidRPr="005A3409">
        <w:rPr>
          <w:rFonts w:ascii="Courier New" w:hAnsi="Courier New" w:cs="Courier New"/>
          <w:sz w:val="19"/>
          <w:szCs w:val="19"/>
          <w:lang w:val="pt-BR"/>
        </w:rPr>
        <w:t>gcc</w:t>
      </w:r>
      <w:proofErr w:type="spellEnd"/>
      <w:r w:rsidR="008C0748" w:rsidRPr="005A3409">
        <w:rPr>
          <w:rFonts w:ascii="Courier New" w:hAnsi="Courier New" w:cs="Courier New"/>
          <w:sz w:val="19"/>
          <w:szCs w:val="19"/>
          <w:lang w:val="pt-BR"/>
        </w:rPr>
        <w:t xml:space="preserve"> -o dump2ppm dump2ppm.c</w:t>
      </w:r>
    </w:p>
    <w:p w14:paraId="5130B5D0" w14:textId="24A77CF6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9"/>
          <w:szCs w:val="19"/>
          <w:lang w:val="pt-BR"/>
        </w:rPr>
      </w:pPr>
    </w:p>
    <w:p w14:paraId="4871A349" w14:textId="0B9F19D4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9"/>
          <w:szCs w:val="19"/>
          <w:lang w:val="pt-BR"/>
        </w:rPr>
      </w:pPr>
      <w:r w:rsidRPr="005A3409">
        <w:rPr>
          <w:rFonts w:ascii="Courier New" w:hAnsi="Courier New" w:cs="Courier New"/>
          <w:sz w:val="19"/>
          <w:szCs w:val="19"/>
          <w:lang w:val="pt-BR"/>
        </w:rPr>
        <w:t xml:space="preserve"> </w:t>
      </w:r>
      <w:proofErr w:type="gramStart"/>
      <w:r w:rsidRPr="005A3409">
        <w:rPr>
          <w:rFonts w:ascii="Courier New" w:hAnsi="Courier New" w:cs="Courier New"/>
          <w:sz w:val="19"/>
          <w:szCs w:val="19"/>
          <w:lang w:val="pt-BR"/>
        </w:rPr>
        <w:t>./</w:t>
      </w:r>
      <w:proofErr w:type="gramEnd"/>
      <w:r w:rsidRPr="005A3409">
        <w:rPr>
          <w:rFonts w:ascii="Courier New" w:hAnsi="Courier New" w:cs="Courier New"/>
          <w:sz w:val="19"/>
          <w:szCs w:val="19"/>
          <w:lang w:val="pt-BR"/>
        </w:rPr>
        <w:t xml:space="preserve">dump2ppm GreyImage.dat </w:t>
      </w:r>
      <w:proofErr w:type="spellStart"/>
      <w:r w:rsidRPr="005A3409">
        <w:rPr>
          <w:rFonts w:ascii="Courier New" w:hAnsi="Courier New" w:cs="Courier New"/>
          <w:sz w:val="19"/>
          <w:szCs w:val="19"/>
          <w:lang w:val="pt-BR"/>
        </w:rPr>
        <w:t>GreyImage.ppm</w:t>
      </w:r>
      <w:proofErr w:type="spellEnd"/>
      <w:r w:rsidRPr="005A3409">
        <w:rPr>
          <w:rFonts w:ascii="Courier New" w:hAnsi="Courier New" w:cs="Courier New"/>
          <w:sz w:val="19"/>
          <w:szCs w:val="19"/>
          <w:lang w:val="pt-BR"/>
        </w:rPr>
        <w:t xml:space="preserve"> 128 128 1</w:t>
      </w:r>
    </w:p>
    <w:p w14:paraId="7563EF38" w14:textId="77777777" w:rsidR="008C0748" w:rsidRPr="005A3409" w:rsidRDefault="008C0748" w:rsidP="008C0748">
      <w:pPr>
        <w:rPr>
          <w:rFonts w:eastAsia="Arial" w:cs="Arial"/>
          <w:lang w:val="pt-BR"/>
        </w:rPr>
      </w:pPr>
    </w:p>
    <w:p w14:paraId="15DD20B2" w14:textId="77777777" w:rsidR="008C0748" w:rsidRPr="005A3409" w:rsidRDefault="008C0748" w:rsidP="008C0748">
      <w:pPr>
        <w:jc w:val="center"/>
        <w:rPr>
          <w:rFonts w:eastAsia="Arial" w:cs="Arial"/>
          <w:lang w:val="pt-BR"/>
        </w:rPr>
      </w:pPr>
      <w:r w:rsidRPr="005A3409">
        <w:rPr>
          <w:noProof/>
          <w:lang w:val="pt-BR" w:eastAsia="es-ES"/>
        </w:rPr>
        <w:drawing>
          <wp:inline distT="0" distB="0" distL="0" distR="0" wp14:anchorId="1E1D1CE3" wp14:editId="5DE9F745">
            <wp:extent cx="5270652" cy="1118831"/>
            <wp:effectExtent l="0" t="0" r="6350" b="5715"/>
            <wp:docPr id="964890057" name="Imagen 96489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09061" cy="112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C0F20" w14:textId="59E28DA6" w:rsidR="008C0748" w:rsidRPr="005A3409" w:rsidRDefault="002A4685" w:rsidP="008C0748">
      <w:pPr>
        <w:pStyle w:val="Caption"/>
        <w:jc w:val="center"/>
        <w:rPr>
          <w:lang w:val="pt-BR"/>
        </w:rPr>
      </w:pPr>
      <w:bookmarkStart w:id="6" w:name="_Ref57357255"/>
      <w:r w:rsidRPr="005A3409">
        <w:rPr>
          <w:lang w:val="pt-BR"/>
        </w:rPr>
        <w:t>Figura</w:t>
      </w:r>
      <w:r w:rsidR="008C0748" w:rsidRPr="005A3409">
        <w:rPr>
          <w:lang w:val="pt-BR"/>
        </w:rPr>
        <w:t xml:space="preserve"> </w:t>
      </w:r>
      <w:r w:rsidR="00F64536" w:rsidRPr="005A3409">
        <w:rPr>
          <w:lang w:val="pt-BR"/>
        </w:rPr>
        <w:fldChar w:fldCharType="begin"/>
      </w:r>
      <w:r w:rsidR="00F64536" w:rsidRPr="005A3409">
        <w:rPr>
          <w:lang w:val="pt-BR"/>
        </w:rPr>
        <w:instrText xml:space="preserve"> SEQ Figure \* ARABIC </w:instrText>
      </w:r>
      <w:r w:rsidR="00F64536" w:rsidRPr="005A3409">
        <w:rPr>
          <w:lang w:val="pt-BR"/>
        </w:rPr>
        <w:fldChar w:fldCharType="separate"/>
      </w:r>
      <w:r w:rsidR="00242EE7">
        <w:rPr>
          <w:noProof/>
          <w:lang w:val="pt-BR"/>
        </w:rPr>
        <w:t>5</w:t>
      </w:r>
      <w:r w:rsidR="00F64536" w:rsidRPr="005A3409">
        <w:rPr>
          <w:lang w:val="pt-BR"/>
        </w:rPr>
        <w:fldChar w:fldCharType="end"/>
      </w:r>
      <w:bookmarkEnd w:id="6"/>
      <w:r w:rsidR="008C0748" w:rsidRPr="005A3409">
        <w:rPr>
          <w:lang w:val="pt-BR"/>
        </w:rPr>
        <w:t xml:space="preserve">. </w:t>
      </w:r>
      <w:r w:rsidR="005D791D" w:rsidRPr="005A3409">
        <w:rPr>
          <w:lang w:val="pt-BR"/>
        </w:rPr>
        <w:t xml:space="preserve">Transformar a imagem para o </w:t>
      </w:r>
      <w:proofErr w:type="gramStart"/>
      <w:r w:rsidR="005D791D" w:rsidRPr="005A3409">
        <w:rPr>
          <w:lang w:val="pt-BR"/>
        </w:rPr>
        <w:t>formato .</w:t>
      </w:r>
      <w:proofErr w:type="spellStart"/>
      <w:r w:rsidR="005D791D" w:rsidRPr="005A3409">
        <w:rPr>
          <w:lang w:val="pt-BR"/>
        </w:rPr>
        <w:t>ppm</w:t>
      </w:r>
      <w:proofErr w:type="spellEnd"/>
      <w:proofErr w:type="gramEnd"/>
    </w:p>
    <w:p w14:paraId="7BB7F473" w14:textId="77777777" w:rsidR="00647717" w:rsidRPr="005A3409" w:rsidRDefault="00647717" w:rsidP="008C0748">
      <w:pPr>
        <w:rPr>
          <w:rFonts w:cs="Arial"/>
          <w:lang w:val="pt-BR"/>
        </w:rPr>
      </w:pPr>
    </w:p>
    <w:p w14:paraId="1DCE5937" w14:textId="01BB9E23" w:rsidR="008C0748" w:rsidRPr="005A3409" w:rsidRDefault="00E9754B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pt-BR"/>
        </w:rPr>
      </w:pPr>
      <w:r w:rsidRPr="005A3409">
        <w:rPr>
          <w:b/>
          <w:color w:val="0070C0"/>
          <w:lang w:val="pt-BR"/>
        </w:rPr>
        <w:t>Em</w:t>
      </w:r>
      <w:r w:rsidR="008C0748" w:rsidRPr="005A3409">
        <w:rPr>
          <w:b/>
          <w:color w:val="0070C0"/>
          <w:lang w:val="pt-BR"/>
        </w:rPr>
        <w:t xml:space="preserve"> WINDOWS</w:t>
      </w:r>
      <w:r w:rsidR="008C0748" w:rsidRPr="005A3409">
        <w:rPr>
          <w:b/>
          <w:lang w:val="pt-BR"/>
        </w:rPr>
        <w:t xml:space="preserve">: </w:t>
      </w:r>
      <w:r w:rsidRPr="005A3409">
        <w:rPr>
          <w:rFonts w:eastAsia="Arial" w:cs="Arial"/>
          <w:lang w:val="pt-BR"/>
        </w:rPr>
        <w:t>fazer isto via</w:t>
      </w:r>
      <w:r w:rsidR="008C0748" w:rsidRPr="005A3409">
        <w:rPr>
          <w:rFonts w:eastAsia="Arial" w:cs="Arial"/>
          <w:lang w:val="pt-BR"/>
        </w:rPr>
        <w:t>:</w:t>
      </w:r>
    </w:p>
    <w:p w14:paraId="02D04EB0" w14:textId="77777777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pt-BR"/>
        </w:rPr>
      </w:pPr>
    </w:p>
    <w:p w14:paraId="270AD4AF" w14:textId="28E2F68E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pt-BR"/>
        </w:rPr>
      </w:pPr>
      <w:r w:rsidRPr="005A3409">
        <w:rPr>
          <w:rFonts w:eastAsia="Arial" w:cs="Arial"/>
          <w:lang w:val="pt-BR"/>
        </w:rPr>
        <w:t xml:space="preserve">  1. </w:t>
      </w:r>
      <w:r w:rsidR="00871E07" w:rsidRPr="005A3409">
        <w:rPr>
          <w:rFonts w:eastAsia="Arial" w:cs="Arial"/>
          <w:lang w:val="pt-BR"/>
        </w:rPr>
        <w:t>Usando o executável dump2ppm.exe fornecido</w:t>
      </w:r>
      <w:r w:rsidRPr="005A3409">
        <w:rPr>
          <w:rFonts w:eastAsia="Arial" w:cs="Arial"/>
          <w:lang w:val="pt-BR"/>
        </w:rPr>
        <w:t xml:space="preserve"> in </w:t>
      </w:r>
      <w:r w:rsidR="00892E5E" w:rsidRPr="005A3409">
        <w:rPr>
          <w:rFonts w:ascii="Courier New" w:hAnsi="Courier New" w:cs="Courier New"/>
          <w:i/>
          <w:lang w:val="pt-BR"/>
        </w:rPr>
        <w:t>[</w:t>
      </w:r>
      <w:proofErr w:type="spellStart"/>
      <w:r w:rsidR="00892E5E" w:rsidRPr="005A3409">
        <w:rPr>
          <w:rFonts w:ascii="Courier New" w:hAnsi="Courier New" w:cs="Courier New"/>
          <w:i/>
          <w:lang w:val="pt-BR"/>
        </w:rPr>
        <w:t>RVfpgaPath</w:t>
      </w:r>
      <w:proofErr w:type="spellEnd"/>
      <w:r w:rsidR="00892E5E" w:rsidRPr="005A3409">
        <w:rPr>
          <w:rFonts w:ascii="Courier New" w:hAnsi="Courier New" w:cs="Courier New"/>
          <w:i/>
          <w:lang w:val="pt-BR"/>
        </w:rPr>
        <w:t>]</w:t>
      </w:r>
      <w:r w:rsidR="008B0701" w:rsidRPr="005A3409">
        <w:rPr>
          <w:rFonts w:ascii="Courier New" w:hAnsi="Courier New" w:cs="Courier New"/>
          <w:i/>
          <w:lang w:val="pt-BR"/>
        </w:rPr>
        <w:t>\</w:t>
      </w:r>
      <w:proofErr w:type="spellStart"/>
      <w:r w:rsidR="00892E5E" w:rsidRPr="005A3409">
        <w:rPr>
          <w:rFonts w:ascii="Courier New" w:hAnsi="Courier New" w:cs="Courier New"/>
          <w:i/>
          <w:lang w:val="pt-BR"/>
        </w:rPr>
        <w:t>RVfpga</w:t>
      </w:r>
      <w:proofErr w:type="spellEnd"/>
      <w:r w:rsidR="008B0701" w:rsidRPr="005A3409">
        <w:rPr>
          <w:rFonts w:ascii="Courier New" w:hAnsi="Courier New" w:cs="Courier New"/>
          <w:i/>
          <w:lang w:val="pt-BR"/>
        </w:rPr>
        <w:t>\</w:t>
      </w:r>
      <w:proofErr w:type="spellStart"/>
      <w:r w:rsidR="00892E5E" w:rsidRPr="005A3409">
        <w:rPr>
          <w:rFonts w:ascii="Courier New" w:hAnsi="Courier New" w:cs="Courier New"/>
          <w:i/>
          <w:lang w:val="pt-BR"/>
        </w:rPr>
        <w:t>Labs</w:t>
      </w:r>
      <w:proofErr w:type="spellEnd"/>
      <w:r w:rsidR="008B0701" w:rsidRPr="005A3409">
        <w:rPr>
          <w:rFonts w:ascii="Courier New" w:hAnsi="Courier New" w:cs="Courier New"/>
          <w:i/>
          <w:lang w:val="pt-BR"/>
        </w:rPr>
        <w:t>\</w:t>
      </w:r>
      <w:r w:rsidRPr="005A3409">
        <w:rPr>
          <w:rFonts w:ascii="Courier New" w:hAnsi="Courier New" w:cs="Courier New"/>
          <w:i/>
          <w:lang w:val="pt-BR"/>
        </w:rPr>
        <w:t>Lab</w:t>
      </w:r>
      <w:r w:rsidR="00CE0282" w:rsidRPr="005A3409">
        <w:rPr>
          <w:rFonts w:ascii="Courier New" w:hAnsi="Courier New" w:cs="Courier New"/>
          <w:i/>
          <w:lang w:val="pt-BR"/>
        </w:rPr>
        <w:t>04</w:t>
      </w:r>
      <w:r w:rsidR="008B0701" w:rsidRPr="005A3409">
        <w:rPr>
          <w:rFonts w:ascii="Courier New" w:hAnsi="Courier New" w:cs="Courier New"/>
          <w:i/>
          <w:lang w:val="pt-BR"/>
        </w:rPr>
        <w:t>\</w:t>
      </w:r>
      <w:proofErr w:type="spellStart"/>
      <w:r w:rsidRPr="005A3409">
        <w:rPr>
          <w:rFonts w:ascii="Courier New" w:hAnsi="Courier New" w:cs="Courier New"/>
          <w:i/>
          <w:lang w:val="pt-BR"/>
        </w:rPr>
        <w:t>ImageProcessing</w:t>
      </w:r>
      <w:proofErr w:type="spellEnd"/>
      <w:r w:rsidR="008B0701" w:rsidRPr="005A3409">
        <w:rPr>
          <w:rFonts w:ascii="Courier New" w:hAnsi="Courier New" w:cs="Courier New"/>
          <w:i/>
          <w:lang w:val="pt-BR"/>
        </w:rPr>
        <w:t>\</w:t>
      </w:r>
      <w:proofErr w:type="spellStart"/>
      <w:r w:rsidRPr="005A3409">
        <w:rPr>
          <w:rFonts w:ascii="Courier New" w:hAnsi="Courier New" w:cs="Courier New"/>
          <w:i/>
          <w:lang w:val="pt-BR"/>
        </w:rPr>
        <w:t>AdditionalFiles</w:t>
      </w:r>
      <w:proofErr w:type="spellEnd"/>
      <w:r w:rsidRPr="005A3409">
        <w:rPr>
          <w:rFonts w:eastAsia="Arial" w:cs="Arial"/>
          <w:lang w:val="pt-BR"/>
        </w:rPr>
        <w:t xml:space="preserve">. </w:t>
      </w:r>
      <w:r w:rsidR="00926403" w:rsidRPr="005A3409">
        <w:rPr>
          <w:rFonts w:eastAsia="Arial" w:cs="Arial"/>
          <w:lang w:val="pt-BR"/>
        </w:rPr>
        <w:t>Abra uma janela de comandos, entre nessa pasta, e execute o executável com os mesmos argumentos que acima</w:t>
      </w:r>
      <w:r w:rsidRPr="005A3409">
        <w:rPr>
          <w:rFonts w:eastAsia="Arial" w:cs="Arial"/>
          <w:lang w:val="pt-BR"/>
        </w:rPr>
        <w:t>:</w:t>
      </w:r>
    </w:p>
    <w:p w14:paraId="656A91AC" w14:textId="77777777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lang w:val="pt-BR"/>
        </w:rPr>
      </w:pPr>
    </w:p>
    <w:p w14:paraId="7C4D6F60" w14:textId="4238C10A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lang w:val="pt-BR"/>
        </w:rPr>
      </w:pPr>
      <w:r w:rsidRPr="005A3409">
        <w:rPr>
          <w:rFonts w:ascii="Courier New" w:hAnsi="Courier New" w:cs="Courier New"/>
          <w:lang w:val="pt-BR"/>
        </w:rPr>
        <w:t xml:space="preserve">  dump2ppm.exe GreyImage.dat </w:t>
      </w:r>
      <w:proofErr w:type="spellStart"/>
      <w:r w:rsidRPr="005A3409">
        <w:rPr>
          <w:rFonts w:ascii="Courier New" w:hAnsi="Courier New" w:cs="Courier New"/>
          <w:lang w:val="pt-BR"/>
        </w:rPr>
        <w:t>GreyImage.ppm</w:t>
      </w:r>
      <w:proofErr w:type="spellEnd"/>
      <w:r w:rsidRPr="005A3409">
        <w:rPr>
          <w:rFonts w:ascii="Courier New" w:hAnsi="Courier New" w:cs="Courier New"/>
          <w:lang w:val="pt-BR"/>
        </w:rPr>
        <w:t xml:space="preserve"> 128 128 1</w:t>
      </w:r>
    </w:p>
    <w:p w14:paraId="0DC54017" w14:textId="04F9E34A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lang w:val="pt-BR"/>
        </w:rPr>
      </w:pPr>
    </w:p>
    <w:p w14:paraId="63BB48B4" w14:textId="2C7CA1E5" w:rsidR="008C0748" w:rsidRPr="005A3409" w:rsidRDefault="00FB07AA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pt-BR"/>
        </w:rPr>
      </w:pPr>
      <w:r w:rsidRPr="005A3409">
        <w:rPr>
          <w:rFonts w:eastAsia="Arial" w:cs="Arial"/>
          <w:lang w:val="pt-BR"/>
        </w:rPr>
        <w:t>O</w:t>
      </w:r>
      <w:r w:rsidR="00926403" w:rsidRPr="005A3409">
        <w:rPr>
          <w:rFonts w:eastAsia="Arial" w:cs="Arial"/>
          <w:lang w:val="pt-BR"/>
        </w:rPr>
        <w:t>u</w:t>
      </w:r>
    </w:p>
    <w:p w14:paraId="670883A2" w14:textId="77777777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pt-BR"/>
        </w:rPr>
      </w:pPr>
    </w:p>
    <w:p w14:paraId="01915020" w14:textId="6DB1DA15" w:rsidR="008C0748" w:rsidRPr="005A3409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  <w:lang w:val="pt-BR"/>
        </w:rPr>
      </w:pPr>
      <w:r w:rsidRPr="005A3409">
        <w:rPr>
          <w:rFonts w:eastAsia="Arial" w:cs="Arial"/>
          <w:lang w:val="pt-BR"/>
        </w:rPr>
        <w:t xml:space="preserve">  2. </w:t>
      </w:r>
      <w:r w:rsidR="00926403" w:rsidRPr="005A3409">
        <w:rPr>
          <w:rFonts w:eastAsia="Arial" w:cs="Arial"/>
          <w:lang w:val="pt-BR"/>
        </w:rPr>
        <w:t xml:space="preserve">Usando o </w:t>
      </w:r>
      <w:proofErr w:type="spellStart"/>
      <w:r w:rsidR="00926403" w:rsidRPr="005A3409">
        <w:rPr>
          <w:rFonts w:eastAsia="Arial" w:cs="Arial"/>
          <w:lang w:val="pt-BR"/>
        </w:rPr>
        <w:t>Cygwin</w:t>
      </w:r>
      <w:proofErr w:type="spellEnd"/>
      <w:r w:rsidR="00926403" w:rsidRPr="005A3409">
        <w:rPr>
          <w:rFonts w:eastAsia="Arial" w:cs="Arial"/>
          <w:lang w:val="pt-BR"/>
        </w:rPr>
        <w:t xml:space="preserve"> (se o instalou como descrito no Guia de Introdução ao </w:t>
      </w:r>
      <w:proofErr w:type="spellStart"/>
      <w:r w:rsidR="00926403" w:rsidRPr="005A3409">
        <w:rPr>
          <w:rFonts w:eastAsia="Arial" w:cs="Arial"/>
          <w:lang w:val="pt-BR"/>
        </w:rPr>
        <w:t>RVfpga</w:t>
      </w:r>
      <w:proofErr w:type="spellEnd"/>
      <w:r w:rsidR="00926403" w:rsidRPr="005A3409">
        <w:rPr>
          <w:rFonts w:eastAsia="Arial" w:cs="Arial"/>
          <w:lang w:val="pt-BR"/>
        </w:rPr>
        <w:t xml:space="preserve">) para compilar o programa dump2ppm.c. Depois executar o programa (dump2ppm.exe) no terminal </w:t>
      </w:r>
      <w:proofErr w:type="spellStart"/>
      <w:r w:rsidR="00926403" w:rsidRPr="005A3409">
        <w:rPr>
          <w:rFonts w:eastAsia="Arial" w:cs="Arial"/>
          <w:lang w:val="pt-BR"/>
        </w:rPr>
        <w:t>Cygwin</w:t>
      </w:r>
      <w:proofErr w:type="spellEnd"/>
      <w:r w:rsidR="00926403" w:rsidRPr="005A3409">
        <w:rPr>
          <w:rFonts w:eastAsia="Arial" w:cs="Arial"/>
          <w:lang w:val="pt-BR"/>
        </w:rPr>
        <w:t xml:space="preserve"> ou numa </w:t>
      </w:r>
      <w:r w:rsidR="002E2CAC" w:rsidRPr="005A3409">
        <w:rPr>
          <w:rFonts w:eastAsia="Arial" w:cs="Arial"/>
          <w:lang w:val="pt-BR"/>
        </w:rPr>
        <w:t>janela</w:t>
      </w:r>
      <w:r w:rsidR="00926403" w:rsidRPr="005A3409">
        <w:rPr>
          <w:rFonts w:eastAsia="Arial" w:cs="Arial"/>
          <w:lang w:val="pt-BR"/>
        </w:rPr>
        <w:t xml:space="preserve"> de comando</w:t>
      </w:r>
      <w:r w:rsidR="002E2CAC" w:rsidRPr="005A3409">
        <w:rPr>
          <w:rFonts w:eastAsia="Arial" w:cs="Arial"/>
          <w:lang w:val="pt-BR"/>
        </w:rPr>
        <w:t>s</w:t>
      </w:r>
      <w:r w:rsidR="00926403" w:rsidRPr="005A3409">
        <w:rPr>
          <w:rFonts w:eastAsia="Arial" w:cs="Arial"/>
          <w:lang w:val="pt-BR"/>
        </w:rPr>
        <w:t>, como na opção 1 acima</w:t>
      </w:r>
      <w:r w:rsidRPr="005A3409">
        <w:rPr>
          <w:rFonts w:eastAsia="Arial" w:cs="Arial"/>
          <w:lang w:val="pt-BR"/>
        </w:rPr>
        <w:t>.</w:t>
      </w:r>
    </w:p>
    <w:p w14:paraId="028FC0D0" w14:textId="5FE49B4A" w:rsidR="00F35DC7" w:rsidRPr="005A3409" w:rsidRDefault="00F35DC7" w:rsidP="005F0476">
      <w:pPr>
        <w:rPr>
          <w:rFonts w:eastAsia="Arial" w:cs="Arial"/>
          <w:lang w:val="pt-BR"/>
        </w:rPr>
      </w:pPr>
    </w:p>
    <w:p w14:paraId="0EAFE329" w14:textId="581C0D03" w:rsidR="00014BD7" w:rsidRPr="005A3409" w:rsidRDefault="001256C2" w:rsidP="00014BD7">
      <w:pPr>
        <w:pStyle w:val="ListParagraph"/>
        <w:numPr>
          <w:ilvl w:val="0"/>
          <w:numId w:val="27"/>
        </w:numPr>
        <w:ind w:left="720"/>
        <w:rPr>
          <w:lang w:val="pt-BR"/>
        </w:rPr>
      </w:pPr>
      <w:r w:rsidRPr="005A3409">
        <w:rPr>
          <w:lang w:val="pt-BR"/>
        </w:rPr>
        <w:t>Abr</w:t>
      </w:r>
      <w:r w:rsidR="00380EAF" w:rsidRPr="005A3409">
        <w:rPr>
          <w:lang w:val="pt-BR"/>
        </w:rPr>
        <w:t>a</w:t>
      </w:r>
      <w:r w:rsidRPr="005A3409">
        <w:rPr>
          <w:lang w:val="pt-BR"/>
        </w:rPr>
        <w:t xml:space="preserve"> o </w:t>
      </w:r>
      <w:proofErr w:type="gramStart"/>
      <w:r w:rsidRPr="005A3409">
        <w:rPr>
          <w:lang w:val="pt-BR"/>
        </w:rPr>
        <w:t>ficheiro</w:t>
      </w:r>
      <w:r w:rsidR="000727D8" w:rsidRPr="005A3409">
        <w:rPr>
          <w:lang w:val="pt-BR"/>
        </w:rPr>
        <w:t xml:space="preserve"> </w:t>
      </w:r>
      <w:r w:rsidR="000727D8" w:rsidRPr="005A3409">
        <w:rPr>
          <w:rFonts w:ascii="Courier New" w:hAnsi="Courier New" w:cs="Courier New"/>
          <w:lang w:val="pt-BR"/>
        </w:rPr>
        <w:t>.</w:t>
      </w:r>
      <w:proofErr w:type="spellStart"/>
      <w:r w:rsidR="000727D8" w:rsidRPr="005A3409">
        <w:rPr>
          <w:rFonts w:ascii="Courier New" w:hAnsi="Courier New" w:cs="Courier New"/>
          <w:lang w:val="pt-BR"/>
        </w:rPr>
        <w:t>ppm</w:t>
      </w:r>
      <w:proofErr w:type="spellEnd"/>
      <w:proofErr w:type="gramEnd"/>
      <w:r w:rsidR="000727D8" w:rsidRPr="005A3409">
        <w:rPr>
          <w:rFonts w:ascii="Courier New" w:hAnsi="Courier New" w:cs="Courier New"/>
          <w:lang w:val="pt-BR"/>
        </w:rPr>
        <w:t xml:space="preserve"> </w:t>
      </w:r>
      <w:r w:rsidR="00014BD7" w:rsidRPr="005A3409">
        <w:rPr>
          <w:lang w:val="pt-BR"/>
        </w:rPr>
        <w:t>us</w:t>
      </w:r>
      <w:r w:rsidR="002C4613" w:rsidRPr="005A3409">
        <w:rPr>
          <w:lang w:val="pt-BR"/>
        </w:rPr>
        <w:t>a</w:t>
      </w:r>
      <w:r w:rsidR="00014BD7" w:rsidRPr="005A3409">
        <w:rPr>
          <w:lang w:val="pt-BR"/>
        </w:rPr>
        <w:t>n</w:t>
      </w:r>
      <w:r w:rsidR="002C4613" w:rsidRPr="005A3409">
        <w:rPr>
          <w:lang w:val="pt-BR"/>
        </w:rPr>
        <w:t>do</w:t>
      </w:r>
      <w:r w:rsidR="00014BD7" w:rsidRPr="005A3409">
        <w:rPr>
          <w:lang w:val="pt-BR"/>
        </w:rPr>
        <w:t xml:space="preserve"> </w:t>
      </w:r>
      <w:r w:rsidR="002C4613" w:rsidRPr="005A3409">
        <w:rPr>
          <w:lang w:val="pt-BR"/>
        </w:rPr>
        <w:t xml:space="preserve">o </w:t>
      </w:r>
      <w:r w:rsidR="00014BD7" w:rsidRPr="005A3409">
        <w:rPr>
          <w:lang w:val="pt-BR"/>
        </w:rPr>
        <w:t xml:space="preserve">GIMP, </w:t>
      </w:r>
      <w:r w:rsidR="0024595B" w:rsidRPr="005A3409">
        <w:rPr>
          <w:lang w:val="pt-BR"/>
        </w:rPr>
        <w:t xml:space="preserve">o Programa de Manipulação de Imagens </w:t>
      </w:r>
      <w:r w:rsidR="002C4613" w:rsidRPr="005A3409">
        <w:rPr>
          <w:lang w:val="pt-BR"/>
        </w:rPr>
        <w:t xml:space="preserve">da </w:t>
      </w:r>
      <w:r w:rsidR="0024595B" w:rsidRPr="005A3409">
        <w:rPr>
          <w:lang w:val="pt-BR"/>
        </w:rPr>
        <w:t xml:space="preserve">GNU </w:t>
      </w:r>
      <w:r w:rsidR="002C4613" w:rsidRPr="005A3409">
        <w:rPr>
          <w:lang w:val="pt-BR"/>
        </w:rPr>
        <w:t xml:space="preserve"> </w:t>
      </w:r>
      <w:r w:rsidR="0024595B" w:rsidRPr="005A3409">
        <w:rPr>
          <w:lang w:val="pt-BR"/>
        </w:rPr>
        <w:t>(</w:t>
      </w:r>
      <w:r w:rsidR="00014BD7" w:rsidRPr="005A3409">
        <w:rPr>
          <w:lang w:val="pt-BR"/>
        </w:rPr>
        <w:t xml:space="preserve">GNU </w:t>
      </w:r>
      <w:proofErr w:type="spellStart"/>
      <w:r w:rsidR="00014BD7" w:rsidRPr="005A3409">
        <w:rPr>
          <w:lang w:val="pt-BR"/>
        </w:rPr>
        <w:t>Image</w:t>
      </w:r>
      <w:proofErr w:type="spellEnd"/>
      <w:r w:rsidR="00014BD7" w:rsidRPr="005A3409">
        <w:rPr>
          <w:lang w:val="pt-BR"/>
        </w:rPr>
        <w:t xml:space="preserve"> </w:t>
      </w:r>
      <w:proofErr w:type="spellStart"/>
      <w:r w:rsidR="00014BD7" w:rsidRPr="005A3409">
        <w:rPr>
          <w:lang w:val="pt-BR"/>
        </w:rPr>
        <w:t>Manipulation</w:t>
      </w:r>
      <w:proofErr w:type="spellEnd"/>
      <w:r w:rsidR="00014BD7" w:rsidRPr="005A3409">
        <w:rPr>
          <w:lang w:val="pt-BR"/>
        </w:rPr>
        <w:t xml:space="preserve"> Program</w:t>
      </w:r>
      <w:r w:rsidR="0024595B" w:rsidRPr="005A3409">
        <w:rPr>
          <w:lang w:val="pt-BR"/>
        </w:rPr>
        <w:t>)</w:t>
      </w:r>
      <w:r w:rsidR="00014BD7" w:rsidRPr="005A3409">
        <w:rPr>
          <w:lang w:val="pt-BR"/>
        </w:rPr>
        <w:t xml:space="preserve">. </w:t>
      </w:r>
      <w:r w:rsidR="002C4613" w:rsidRPr="005A3409">
        <w:rPr>
          <w:lang w:val="pt-BR"/>
        </w:rPr>
        <w:t>Se esse programa ainda não estiver instalado, vá para o seguinte website para descarregar o instalador</w:t>
      </w:r>
      <w:r w:rsidR="00014BD7" w:rsidRPr="005A3409">
        <w:rPr>
          <w:lang w:val="pt-BR"/>
        </w:rPr>
        <w:t>:</w:t>
      </w:r>
    </w:p>
    <w:p w14:paraId="7BF329D8" w14:textId="77777777" w:rsidR="00014BD7" w:rsidRPr="005A3409" w:rsidRDefault="00014BD7" w:rsidP="00014BD7">
      <w:pPr>
        <w:pStyle w:val="ListParagraph"/>
        <w:ind w:left="720"/>
        <w:rPr>
          <w:lang w:val="pt-BR"/>
        </w:rPr>
      </w:pPr>
    </w:p>
    <w:p w14:paraId="4C7E6186" w14:textId="449BB646" w:rsidR="00014BD7" w:rsidRPr="005A3409" w:rsidRDefault="00014BD7" w:rsidP="00704C1D">
      <w:pPr>
        <w:pStyle w:val="ListParagraph"/>
        <w:ind w:left="720" w:firstLine="720"/>
        <w:rPr>
          <w:lang w:val="pt-BR"/>
        </w:rPr>
      </w:pPr>
      <w:r w:rsidRPr="005A3409">
        <w:rPr>
          <w:lang w:val="pt-BR"/>
        </w:rPr>
        <w:t xml:space="preserve">https://www.gimp.org/downloads/ </w:t>
      </w:r>
    </w:p>
    <w:p w14:paraId="1428ABAA" w14:textId="77777777" w:rsidR="00014BD7" w:rsidRPr="005A3409" w:rsidRDefault="00014BD7" w:rsidP="00254765">
      <w:pPr>
        <w:pStyle w:val="ListParagraph"/>
        <w:ind w:left="720"/>
        <w:rPr>
          <w:lang w:val="pt-BR"/>
        </w:rPr>
      </w:pPr>
    </w:p>
    <w:p w14:paraId="5741E3B6" w14:textId="6F4CD7E4" w:rsidR="000727D8" w:rsidRPr="005A3409" w:rsidRDefault="00C35C74" w:rsidP="00A94AA7">
      <w:pPr>
        <w:pStyle w:val="ListParagraph"/>
        <w:ind w:left="720"/>
        <w:rPr>
          <w:lang w:val="pt-BR"/>
        </w:rPr>
      </w:pPr>
      <w:r w:rsidRPr="005A3409">
        <w:rPr>
          <w:lang w:val="pt-BR"/>
        </w:rPr>
        <w:t>A imagem em escala de cinzentos deve parecer-se com a imagem mostrada no lado direito de</w:t>
      </w:r>
      <w:r w:rsidR="007C38E1" w:rsidRPr="005A3409">
        <w:rPr>
          <w:lang w:val="pt-BR"/>
        </w:rPr>
        <w:t xml:space="preserve"> </w:t>
      </w:r>
      <w:r w:rsidR="000727D8" w:rsidRPr="005A3409">
        <w:rPr>
          <w:lang w:val="pt-BR"/>
        </w:rPr>
        <w:fldChar w:fldCharType="begin"/>
      </w:r>
      <w:r w:rsidR="000727D8" w:rsidRPr="005A3409">
        <w:rPr>
          <w:lang w:val="pt-BR"/>
        </w:rPr>
        <w:instrText xml:space="preserve"> REF _Ref49323215 \h </w:instrText>
      </w:r>
      <w:r w:rsidR="000727D8" w:rsidRPr="005A3409">
        <w:rPr>
          <w:lang w:val="pt-BR"/>
        </w:rPr>
      </w:r>
      <w:r w:rsidR="000727D8" w:rsidRPr="005A3409">
        <w:rPr>
          <w:lang w:val="pt-BR"/>
        </w:rPr>
        <w:fldChar w:fldCharType="separate"/>
      </w:r>
      <w:r w:rsidR="00242EE7" w:rsidRPr="005A3409">
        <w:rPr>
          <w:lang w:val="pt-BR"/>
        </w:rPr>
        <w:t xml:space="preserve">Figura </w:t>
      </w:r>
      <w:r w:rsidR="00242EE7">
        <w:rPr>
          <w:noProof/>
          <w:lang w:val="pt-BR"/>
        </w:rPr>
        <w:t>1</w:t>
      </w:r>
      <w:r w:rsidR="000727D8" w:rsidRPr="005A3409">
        <w:rPr>
          <w:lang w:val="pt-BR"/>
        </w:rPr>
        <w:fldChar w:fldCharType="end"/>
      </w:r>
      <w:r w:rsidR="00684BF1" w:rsidRPr="005A3409">
        <w:rPr>
          <w:lang w:val="pt-BR"/>
        </w:rPr>
        <w:t xml:space="preserve"> (</w:t>
      </w:r>
      <w:r w:rsidRPr="005A3409">
        <w:rPr>
          <w:lang w:val="pt-BR"/>
        </w:rPr>
        <w:t>pode também aceder à imagem a cores de entrada em</w:t>
      </w:r>
      <w:r w:rsidR="00684BF1" w:rsidRPr="005A3409">
        <w:rPr>
          <w:lang w:val="pt-BR"/>
        </w:rPr>
        <w:t xml:space="preserve"> </w:t>
      </w:r>
      <w:r w:rsidR="00433C2C" w:rsidRPr="005A3409">
        <w:rPr>
          <w:i/>
          <w:lang w:val="pt-BR"/>
        </w:rPr>
        <w:t>[RVfpgaPath]/RVfpga/Labs</w:t>
      </w:r>
      <w:r w:rsidR="00684BF1" w:rsidRPr="005A3409">
        <w:rPr>
          <w:i/>
          <w:lang w:val="pt-BR"/>
        </w:rPr>
        <w:t>/Lab</w:t>
      </w:r>
      <w:r w:rsidR="005B69F6" w:rsidRPr="005A3409">
        <w:rPr>
          <w:i/>
          <w:lang w:val="pt-BR"/>
        </w:rPr>
        <w:t>04</w:t>
      </w:r>
      <w:r w:rsidR="00684BF1" w:rsidRPr="005A3409">
        <w:rPr>
          <w:i/>
          <w:lang w:val="pt-BR"/>
        </w:rPr>
        <w:t>/ImageProcessing/</w:t>
      </w:r>
      <w:r w:rsidR="00295DD9" w:rsidRPr="005A3409">
        <w:rPr>
          <w:i/>
          <w:lang w:val="pt-BR"/>
        </w:rPr>
        <w:t>AdditionalFiles</w:t>
      </w:r>
      <w:r w:rsidR="00684BF1" w:rsidRPr="005A3409">
        <w:rPr>
          <w:i/>
          <w:lang w:val="pt-BR"/>
        </w:rPr>
        <w:t>/VanGogh_128.ppm</w:t>
      </w:r>
      <w:r w:rsidR="0097431C" w:rsidRPr="005A3409">
        <w:rPr>
          <w:lang w:val="pt-BR"/>
        </w:rPr>
        <w:t xml:space="preserve">, </w:t>
      </w:r>
      <w:r w:rsidRPr="005A3409">
        <w:rPr>
          <w:lang w:val="pt-BR"/>
        </w:rPr>
        <w:t>que deve parecer-se com a que aparece no lado esquerdo de</w:t>
      </w:r>
      <w:r w:rsidR="0097431C" w:rsidRPr="005A3409">
        <w:rPr>
          <w:lang w:val="pt-BR"/>
        </w:rPr>
        <w:t xml:space="preserve"> </w:t>
      </w:r>
      <w:r w:rsidR="0097431C" w:rsidRPr="005A3409">
        <w:rPr>
          <w:lang w:val="pt-BR"/>
        </w:rPr>
        <w:fldChar w:fldCharType="begin"/>
      </w:r>
      <w:r w:rsidR="0097431C" w:rsidRPr="005A3409">
        <w:rPr>
          <w:lang w:val="pt-BR"/>
        </w:rPr>
        <w:instrText xml:space="preserve"> REF _Ref49323215 \h </w:instrText>
      </w:r>
      <w:r w:rsidR="0097431C" w:rsidRPr="005A3409">
        <w:rPr>
          <w:lang w:val="pt-BR"/>
        </w:rPr>
      </w:r>
      <w:r w:rsidR="0097431C" w:rsidRPr="005A3409">
        <w:rPr>
          <w:lang w:val="pt-BR"/>
        </w:rPr>
        <w:fldChar w:fldCharType="separate"/>
      </w:r>
      <w:r w:rsidR="00242EE7" w:rsidRPr="005A3409">
        <w:rPr>
          <w:lang w:val="pt-BR"/>
        </w:rPr>
        <w:t xml:space="preserve">Figura </w:t>
      </w:r>
      <w:r w:rsidR="00242EE7">
        <w:rPr>
          <w:noProof/>
          <w:lang w:val="pt-BR"/>
        </w:rPr>
        <w:t>1</w:t>
      </w:r>
      <w:r w:rsidR="0097431C" w:rsidRPr="005A3409">
        <w:rPr>
          <w:lang w:val="pt-BR"/>
        </w:rPr>
        <w:fldChar w:fldCharType="end"/>
      </w:r>
      <w:r w:rsidR="00684BF1" w:rsidRPr="005A3409">
        <w:rPr>
          <w:lang w:val="pt-BR"/>
        </w:rPr>
        <w:t>)</w:t>
      </w:r>
      <w:r w:rsidR="000727D8" w:rsidRPr="005A3409">
        <w:rPr>
          <w:lang w:val="pt-BR"/>
        </w:rPr>
        <w:t>.</w:t>
      </w:r>
    </w:p>
    <w:p w14:paraId="6F291D07" w14:textId="5B29D51D" w:rsidR="00647717" w:rsidRPr="005A3409" w:rsidRDefault="00647717">
      <w:pPr>
        <w:rPr>
          <w:rFonts w:cs="Lohit Devanagari"/>
          <w:b/>
          <w:iCs/>
          <w:szCs w:val="24"/>
          <w:lang w:val="pt-BR"/>
        </w:rPr>
      </w:pPr>
      <w:r w:rsidRPr="005A3409">
        <w:rPr>
          <w:lang w:val="pt-BR"/>
        </w:rPr>
        <w:br w:type="page"/>
      </w:r>
    </w:p>
    <w:p w14:paraId="14ED1C83" w14:textId="3AFBB684" w:rsidR="00647717" w:rsidRPr="005A3409" w:rsidRDefault="005D791D" w:rsidP="00647717">
      <w:pPr>
        <w:pStyle w:val="Heading1"/>
        <w:numPr>
          <w:ilvl w:val="0"/>
          <w:numId w:val="1"/>
        </w:numPr>
        <w:shd w:val="clear" w:color="auto" w:fill="000000" w:themeFill="text1"/>
        <w:rPr>
          <w:color w:val="FFFFFF" w:themeColor="background1"/>
          <w:lang w:val="pt-BR"/>
        </w:rPr>
      </w:pPr>
      <w:r w:rsidRPr="005A3409">
        <w:rPr>
          <w:color w:val="FFFFFF" w:themeColor="background1"/>
          <w:lang w:val="pt-BR"/>
        </w:rPr>
        <w:lastRenderedPageBreak/>
        <w:t>Exercícios</w:t>
      </w:r>
    </w:p>
    <w:p w14:paraId="77735BD5" w14:textId="77777777" w:rsidR="0001196D" w:rsidRPr="005A3409" w:rsidRDefault="0001196D" w:rsidP="00647717">
      <w:pPr>
        <w:rPr>
          <w:lang w:val="pt-BR"/>
        </w:rPr>
      </w:pPr>
    </w:p>
    <w:p w14:paraId="5DC9FC69" w14:textId="1B6ABF4A" w:rsidR="00267496" w:rsidRPr="005A3409" w:rsidRDefault="005D791D" w:rsidP="00262AFD">
      <w:pPr>
        <w:rPr>
          <w:lang w:val="pt-BR"/>
        </w:rPr>
      </w:pPr>
      <w:r w:rsidRPr="005A3409">
        <w:rPr>
          <w:b/>
          <w:bCs/>
          <w:lang w:val="pt-BR"/>
        </w:rPr>
        <w:t xml:space="preserve">Exercício </w:t>
      </w:r>
      <w:r w:rsidR="00262AFD" w:rsidRPr="005A3409">
        <w:rPr>
          <w:b/>
          <w:bCs/>
          <w:lang w:val="pt-BR"/>
        </w:rPr>
        <w:t xml:space="preserve">1. </w:t>
      </w:r>
      <w:r w:rsidR="00D51045" w:rsidRPr="005A3409">
        <w:rPr>
          <w:lang w:val="pt-BR"/>
        </w:rPr>
        <w:t>Execut</w:t>
      </w:r>
      <w:r w:rsidR="004418E6" w:rsidRPr="005A3409">
        <w:rPr>
          <w:lang w:val="pt-BR"/>
        </w:rPr>
        <w:t>e</w:t>
      </w:r>
      <w:r w:rsidR="00D51045" w:rsidRPr="005A3409">
        <w:rPr>
          <w:lang w:val="pt-BR"/>
        </w:rPr>
        <w:t xml:space="preserve"> o programa com uma imagem de entrada diferente. Pode utilizar a imagem fornecida em</w:t>
      </w:r>
      <w:r w:rsidR="00267496" w:rsidRPr="005A3409">
        <w:rPr>
          <w:lang w:val="pt-BR"/>
        </w:rPr>
        <w:t xml:space="preserve">: </w:t>
      </w:r>
      <w:r w:rsidR="00601926" w:rsidRPr="005A3409">
        <w:rPr>
          <w:i/>
          <w:lang w:val="pt-BR"/>
        </w:rPr>
        <w:t>[RVfpgaPath]/RVfpga/Labs</w:t>
      </w:r>
      <w:r w:rsidR="00267496" w:rsidRPr="005A3409">
        <w:rPr>
          <w:i/>
          <w:lang w:val="pt-BR"/>
        </w:rPr>
        <w:t>/Lab</w:t>
      </w:r>
      <w:r w:rsidR="00CE0282" w:rsidRPr="005A3409">
        <w:rPr>
          <w:i/>
          <w:lang w:val="pt-BR"/>
        </w:rPr>
        <w:t>04</w:t>
      </w:r>
      <w:r w:rsidR="00267496" w:rsidRPr="005A3409">
        <w:rPr>
          <w:i/>
          <w:lang w:val="pt-BR"/>
        </w:rPr>
        <w:t>/ImageProcessing/src/TheScream_256.c</w:t>
      </w:r>
      <w:r w:rsidR="00487EDC" w:rsidRPr="005A3409">
        <w:rPr>
          <w:lang w:val="pt-BR"/>
        </w:rPr>
        <w:t xml:space="preserve"> </w:t>
      </w:r>
      <w:bookmarkStart w:id="7" w:name="_Hlk54147575"/>
      <w:r w:rsidR="00487EDC" w:rsidRPr="005A3409">
        <w:rPr>
          <w:lang w:val="pt-BR"/>
        </w:rPr>
        <w:t>(</w:t>
      </w:r>
      <w:r w:rsidR="00D51045" w:rsidRPr="005A3409">
        <w:rPr>
          <w:lang w:val="pt-BR"/>
        </w:rPr>
        <w:t xml:space="preserve">Pode ver a </w:t>
      </w:r>
      <w:proofErr w:type="gramStart"/>
      <w:r w:rsidR="00D51045" w:rsidRPr="005A3409">
        <w:rPr>
          <w:lang w:val="pt-BR"/>
        </w:rPr>
        <w:t xml:space="preserve">imagem </w:t>
      </w:r>
      <w:r w:rsidR="00D51045" w:rsidRPr="005A3409">
        <w:rPr>
          <w:rFonts w:ascii="Courier New" w:hAnsi="Courier New" w:cs="Courier New"/>
          <w:lang w:val="pt-BR"/>
        </w:rPr>
        <w:t>.</w:t>
      </w:r>
      <w:proofErr w:type="spellStart"/>
      <w:r w:rsidR="00D51045" w:rsidRPr="005A3409">
        <w:rPr>
          <w:rFonts w:ascii="Courier New" w:hAnsi="Courier New" w:cs="Courier New"/>
          <w:lang w:val="pt-BR"/>
        </w:rPr>
        <w:t>ppm</w:t>
      </w:r>
      <w:proofErr w:type="spellEnd"/>
      <w:proofErr w:type="gramEnd"/>
      <w:r w:rsidR="00D51045" w:rsidRPr="005A3409">
        <w:rPr>
          <w:lang w:val="pt-BR"/>
        </w:rPr>
        <w:t xml:space="preserve"> correspondente</w:t>
      </w:r>
      <w:r w:rsidR="00267496" w:rsidRPr="005A3409">
        <w:rPr>
          <w:lang w:val="pt-BR"/>
        </w:rPr>
        <w:t xml:space="preserve"> </w:t>
      </w:r>
      <w:r w:rsidR="00D51045" w:rsidRPr="005A3409">
        <w:rPr>
          <w:lang w:val="pt-BR"/>
        </w:rPr>
        <w:t>em</w:t>
      </w:r>
      <w:r w:rsidR="00295DD9" w:rsidRPr="005A3409">
        <w:rPr>
          <w:lang w:val="pt-BR"/>
        </w:rPr>
        <w:t xml:space="preserve">: </w:t>
      </w:r>
      <w:r w:rsidR="00601926" w:rsidRPr="005A3409">
        <w:rPr>
          <w:i/>
          <w:lang w:val="pt-BR"/>
        </w:rPr>
        <w:t>[RVfpgaPath]/RVfpga/Labs</w:t>
      </w:r>
      <w:r w:rsidR="00295DD9" w:rsidRPr="005A3409">
        <w:rPr>
          <w:i/>
          <w:lang w:val="pt-BR"/>
        </w:rPr>
        <w:t>/Lab</w:t>
      </w:r>
      <w:r w:rsidR="00CE0282" w:rsidRPr="005A3409">
        <w:rPr>
          <w:i/>
          <w:lang w:val="pt-BR"/>
        </w:rPr>
        <w:t>04</w:t>
      </w:r>
      <w:r w:rsidR="00295DD9" w:rsidRPr="005A3409">
        <w:rPr>
          <w:i/>
          <w:lang w:val="pt-BR"/>
        </w:rPr>
        <w:t>/ImageProcessing/AdditionalFiles/TheScream_256.ppm</w:t>
      </w:r>
      <w:r w:rsidR="00704C1D" w:rsidRPr="005A3409">
        <w:rPr>
          <w:i/>
          <w:lang w:val="pt-BR"/>
        </w:rPr>
        <w:t xml:space="preserve">. </w:t>
      </w:r>
      <w:r w:rsidR="00FE34C6" w:rsidRPr="005A3409">
        <w:rPr>
          <w:iCs/>
          <w:lang w:val="pt-BR"/>
        </w:rPr>
        <w:t>Também irá criar esta imagem, executando o programa dat2ppm, como descrito anteriormente</w:t>
      </w:r>
      <w:r w:rsidR="00704C1D" w:rsidRPr="005A3409">
        <w:rPr>
          <w:iCs/>
          <w:lang w:val="pt-BR"/>
        </w:rPr>
        <w:t>.</w:t>
      </w:r>
      <w:r w:rsidR="00487EDC" w:rsidRPr="005A3409">
        <w:rPr>
          <w:lang w:val="pt-BR"/>
        </w:rPr>
        <w:t>)</w:t>
      </w:r>
    </w:p>
    <w:bookmarkEnd w:id="7"/>
    <w:p w14:paraId="369F0102" w14:textId="77777777" w:rsidR="00267496" w:rsidRPr="005A3409" w:rsidRDefault="00267496" w:rsidP="00816876">
      <w:pPr>
        <w:rPr>
          <w:lang w:val="pt-BR"/>
        </w:rPr>
      </w:pPr>
    </w:p>
    <w:p w14:paraId="4FEE9300" w14:textId="7D5649F9" w:rsidR="00A01F9C" w:rsidRPr="005A3409" w:rsidRDefault="005D791D" w:rsidP="00262AFD">
      <w:pPr>
        <w:rPr>
          <w:lang w:val="pt-BR"/>
        </w:rPr>
      </w:pPr>
      <w:r w:rsidRPr="005A3409">
        <w:rPr>
          <w:b/>
          <w:bCs/>
          <w:lang w:val="pt-BR"/>
        </w:rPr>
        <w:t xml:space="preserve">Exercício </w:t>
      </w:r>
      <w:r w:rsidR="00262AFD" w:rsidRPr="005A3409">
        <w:rPr>
          <w:b/>
          <w:bCs/>
          <w:lang w:val="pt-BR"/>
        </w:rPr>
        <w:t xml:space="preserve">2. </w:t>
      </w:r>
      <w:r w:rsidR="00F13E02" w:rsidRPr="005A3409">
        <w:rPr>
          <w:lang w:val="pt-BR"/>
        </w:rPr>
        <w:t>Cri</w:t>
      </w:r>
      <w:r w:rsidR="004418E6" w:rsidRPr="005A3409">
        <w:rPr>
          <w:lang w:val="pt-BR"/>
        </w:rPr>
        <w:t>e</w:t>
      </w:r>
      <w:r w:rsidR="00F13E02" w:rsidRPr="005A3409">
        <w:rPr>
          <w:lang w:val="pt-BR"/>
        </w:rPr>
        <w:t xml:space="preserve"> uma função C que conte o número de elementos próximos do branco (&gt;235) e próximos do preto (&lt;20) na imagem em escala de cinzentos </w:t>
      </w:r>
      <w:proofErr w:type="spellStart"/>
      <w:r w:rsidR="00F13E02" w:rsidRPr="005A3409">
        <w:rPr>
          <w:i/>
          <w:iCs/>
          <w:lang w:val="pt-BR"/>
        </w:rPr>
        <w:t>VanGogh</w:t>
      </w:r>
      <w:proofErr w:type="spellEnd"/>
      <w:r w:rsidR="00F13E02" w:rsidRPr="005A3409">
        <w:rPr>
          <w:lang w:val="pt-BR"/>
        </w:rPr>
        <w:t>. Imprim</w:t>
      </w:r>
      <w:r w:rsidR="004418E6" w:rsidRPr="005A3409">
        <w:rPr>
          <w:lang w:val="pt-BR"/>
        </w:rPr>
        <w:t>a</w:t>
      </w:r>
      <w:r w:rsidR="00F13E02" w:rsidRPr="005A3409">
        <w:rPr>
          <w:lang w:val="pt-BR"/>
        </w:rPr>
        <w:t xml:space="preserve"> os dois números na consola de série utilizando as bibliotecas PSP e BSP da Western Digital, como explicado na Secção 3 do </w:t>
      </w:r>
      <w:proofErr w:type="spellStart"/>
      <w:r w:rsidR="00F13E02" w:rsidRPr="005A3409">
        <w:rPr>
          <w:lang w:val="pt-BR"/>
        </w:rPr>
        <w:t>Lab</w:t>
      </w:r>
      <w:proofErr w:type="spellEnd"/>
      <w:r w:rsidR="00F13E02" w:rsidRPr="005A3409">
        <w:rPr>
          <w:lang w:val="pt-BR"/>
        </w:rPr>
        <w:t xml:space="preserve"> </w:t>
      </w:r>
      <w:r w:rsidR="00CC2702">
        <w:rPr>
          <w:lang w:val="pt-BR"/>
        </w:rPr>
        <w:t>3</w:t>
      </w:r>
      <w:r w:rsidR="00A01F9C" w:rsidRPr="005A3409">
        <w:rPr>
          <w:lang w:val="pt-BR"/>
        </w:rPr>
        <w:t>.</w:t>
      </w:r>
      <w:bookmarkStart w:id="8" w:name="_Hlk54147544"/>
    </w:p>
    <w:bookmarkEnd w:id="8"/>
    <w:p w14:paraId="0E8A3501" w14:textId="77777777" w:rsidR="00A01F9C" w:rsidRPr="005A3409" w:rsidRDefault="00A01F9C" w:rsidP="00A01F9C">
      <w:pPr>
        <w:ind w:left="426" w:hanging="426"/>
        <w:rPr>
          <w:lang w:val="pt-BR"/>
        </w:rPr>
      </w:pPr>
    </w:p>
    <w:p w14:paraId="71975E0C" w14:textId="17E7AD3B" w:rsidR="007040E7" w:rsidRPr="005A3409" w:rsidRDefault="005D791D" w:rsidP="00262AFD">
      <w:pPr>
        <w:rPr>
          <w:lang w:val="pt-BR"/>
        </w:rPr>
      </w:pPr>
      <w:r w:rsidRPr="005A3409">
        <w:rPr>
          <w:b/>
          <w:bCs/>
          <w:lang w:val="pt-BR"/>
        </w:rPr>
        <w:t xml:space="preserve">Exercício </w:t>
      </w:r>
      <w:r w:rsidR="00262AFD" w:rsidRPr="005A3409">
        <w:rPr>
          <w:b/>
          <w:bCs/>
          <w:lang w:val="pt-BR"/>
        </w:rPr>
        <w:t xml:space="preserve">3. </w:t>
      </w:r>
      <w:r w:rsidR="00456B89" w:rsidRPr="005A3409">
        <w:rPr>
          <w:lang w:val="pt-BR"/>
        </w:rPr>
        <w:t>Transform</w:t>
      </w:r>
      <w:r w:rsidR="00D45419" w:rsidRPr="005A3409">
        <w:rPr>
          <w:lang w:val="pt-BR"/>
        </w:rPr>
        <w:t>e</w:t>
      </w:r>
      <w:r w:rsidR="00456B89" w:rsidRPr="005A3409">
        <w:rPr>
          <w:lang w:val="pt-BR"/>
        </w:rPr>
        <w:t xml:space="preserve"> a sub-rotina </w:t>
      </w:r>
      <w:r w:rsidR="00AC74EC" w:rsidRPr="005A3409">
        <w:rPr>
          <w:lang w:val="pt-BR"/>
        </w:rPr>
        <w:t>Assembly</w:t>
      </w:r>
      <w:r w:rsidR="00456B89" w:rsidRPr="005A3409">
        <w:rPr>
          <w:lang w:val="pt-BR"/>
        </w:rPr>
        <w:t xml:space="preserve"> </w:t>
      </w:r>
      <w:proofErr w:type="spellStart"/>
      <w:r w:rsidR="00267FD5" w:rsidRPr="005A3409">
        <w:rPr>
          <w:b/>
          <w:lang w:val="pt-BR"/>
        </w:rPr>
        <w:t>ColourToGrey_Pixel</w:t>
      </w:r>
      <w:proofErr w:type="spellEnd"/>
      <w:r w:rsidR="00A01F9C" w:rsidRPr="005A3409">
        <w:rPr>
          <w:lang w:val="pt-BR"/>
        </w:rPr>
        <w:t xml:space="preserve"> </w:t>
      </w:r>
      <w:r w:rsidR="00456B89" w:rsidRPr="005A3409">
        <w:rPr>
          <w:lang w:val="pt-BR"/>
        </w:rPr>
        <w:t>numa função C</w:t>
      </w:r>
      <w:r w:rsidR="009A6535" w:rsidRPr="005A3409">
        <w:rPr>
          <w:lang w:val="pt-BR"/>
        </w:rPr>
        <w:t xml:space="preserve">, </w:t>
      </w:r>
      <w:r w:rsidR="00AC74EC" w:rsidRPr="005A3409">
        <w:rPr>
          <w:lang w:val="pt-BR"/>
        </w:rPr>
        <w:t xml:space="preserve">e a função C </w:t>
      </w:r>
      <w:proofErr w:type="spellStart"/>
      <w:r w:rsidR="00AC74EC" w:rsidRPr="005A3409">
        <w:rPr>
          <w:b/>
          <w:lang w:val="pt-BR"/>
        </w:rPr>
        <w:t>ColourToGrey</w:t>
      </w:r>
      <w:proofErr w:type="spellEnd"/>
      <w:r w:rsidR="00AC74EC" w:rsidRPr="005A3409">
        <w:rPr>
          <w:lang w:val="pt-BR"/>
        </w:rPr>
        <w:t xml:space="preserve"> numa sub-rotina Assembly que invoca a função</w:t>
      </w:r>
      <w:r w:rsidR="00770705" w:rsidRPr="005A3409">
        <w:rPr>
          <w:b/>
          <w:lang w:val="pt-BR"/>
        </w:rPr>
        <w:t xml:space="preserve"> </w:t>
      </w:r>
      <w:proofErr w:type="spellStart"/>
      <w:r w:rsidR="00AC74EC" w:rsidRPr="005A3409">
        <w:rPr>
          <w:b/>
          <w:lang w:val="pt-BR"/>
        </w:rPr>
        <w:t>ColourToGrey_Pixel</w:t>
      </w:r>
      <w:proofErr w:type="spellEnd"/>
      <w:r w:rsidR="00AC74EC" w:rsidRPr="005A3409">
        <w:rPr>
          <w:lang w:val="pt-BR"/>
        </w:rPr>
        <w:t xml:space="preserve"> C.</w:t>
      </w:r>
    </w:p>
    <w:p w14:paraId="19549939" w14:textId="77777777" w:rsidR="007040E7" w:rsidRPr="005A3409" w:rsidRDefault="007040E7" w:rsidP="007040E7">
      <w:pPr>
        <w:pStyle w:val="ListParagraph"/>
        <w:rPr>
          <w:lang w:val="pt-BR"/>
        </w:rPr>
      </w:pPr>
    </w:p>
    <w:p w14:paraId="1044397C" w14:textId="742498F3" w:rsidR="007040E7" w:rsidRPr="005A3409" w:rsidRDefault="008C7077" w:rsidP="007040E7">
      <w:pPr>
        <w:pStyle w:val="ListParagraph"/>
        <w:numPr>
          <w:ilvl w:val="1"/>
          <w:numId w:val="30"/>
        </w:numPr>
        <w:ind w:left="709" w:hanging="142"/>
        <w:rPr>
          <w:lang w:val="pt-BR"/>
        </w:rPr>
      </w:pPr>
      <w:r w:rsidRPr="005A3409">
        <w:rPr>
          <w:lang w:val="pt-BR"/>
        </w:rPr>
        <w:t xml:space="preserve">Em C, todas as funções e variáveis globais são exportadas por omissão como símbolos globais, pelo que pode usar a função </w:t>
      </w:r>
      <w:proofErr w:type="spellStart"/>
      <w:r w:rsidRPr="005A3409">
        <w:rPr>
          <w:i/>
          <w:iCs/>
          <w:lang w:val="pt-BR"/>
        </w:rPr>
        <w:t>ColourToGrey_Pixel</w:t>
      </w:r>
      <w:proofErr w:type="spellEnd"/>
      <w:r w:rsidRPr="005A3409">
        <w:rPr>
          <w:lang w:val="pt-BR"/>
        </w:rPr>
        <w:t xml:space="preserve"> na sub-rotina </w:t>
      </w:r>
      <w:proofErr w:type="spellStart"/>
      <w:r w:rsidRPr="005A3409">
        <w:rPr>
          <w:i/>
          <w:iCs/>
          <w:lang w:val="pt-BR"/>
        </w:rPr>
        <w:t>ColourToGrey</w:t>
      </w:r>
      <w:proofErr w:type="spellEnd"/>
      <w:r w:rsidR="00C21CE1" w:rsidRPr="005A3409">
        <w:rPr>
          <w:lang w:val="pt-BR"/>
        </w:rPr>
        <w:t>.</w:t>
      </w:r>
    </w:p>
    <w:p w14:paraId="0CC10E2E" w14:textId="77777777" w:rsidR="007040E7" w:rsidRPr="005A3409" w:rsidRDefault="007040E7" w:rsidP="007040E7">
      <w:pPr>
        <w:rPr>
          <w:lang w:val="pt-BR"/>
        </w:rPr>
      </w:pPr>
    </w:p>
    <w:p w14:paraId="0C402C41" w14:textId="0A5D6DF2" w:rsidR="007040E7" w:rsidRPr="005A3409" w:rsidRDefault="00DB654B" w:rsidP="007040E7">
      <w:pPr>
        <w:pStyle w:val="ListParagraph"/>
        <w:numPr>
          <w:ilvl w:val="1"/>
          <w:numId w:val="30"/>
        </w:numPr>
        <w:ind w:left="709" w:hanging="142"/>
        <w:rPr>
          <w:lang w:val="pt-BR"/>
        </w:rPr>
      </w:pPr>
      <w:r w:rsidRPr="005A3409">
        <w:rPr>
          <w:lang w:val="pt-BR"/>
        </w:rPr>
        <w:t xml:space="preserve">Para aceder a uma matriz em linguagem </w:t>
      </w:r>
      <w:r w:rsidR="00D45419" w:rsidRPr="005A3409">
        <w:rPr>
          <w:lang w:val="pt-BR"/>
        </w:rPr>
        <w:t>A</w:t>
      </w:r>
      <w:r w:rsidRPr="005A3409">
        <w:rPr>
          <w:lang w:val="pt-BR"/>
        </w:rPr>
        <w:t xml:space="preserve">ssembly, deve calcular o endereço de um elemento </w:t>
      </w:r>
      <w:r w:rsidRPr="005A3409">
        <w:rPr>
          <w:i/>
          <w:iCs/>
          <w:lang w:val="pt-BR"/>
        </w:rPr>
        <w:t>(</w:t>
      </w:r>
      <w:proofErr w:type="spellStart"/>
      <w:proofErr w:type="gramStart"/>
      <w:r w:rsidRPr="005A3409">
        <w:rPr>
          <w:i/>
          <w:iCs/>
          <w:lang w:val="pt-BR"/>
        </w:rPr>
        <w:t>i,j</w:t>
      </w:r>
      <w:proofErr w:type="spellEnd"/>
      <w:proofErr w:type="gramEnd"/>
      <w:r w:rsidRPr="005A3409">
        <w:rPr>
          <w:i/>
          <w:iCs/>
          <w:lang w:val="pt-BR"/>
        </w:rPr>
        <w:t>)</w:t>
      </w:r>
      <w:r w:rsidRPr="005A3409">
        <w:rPr>
          <w:lang w:val="pt-BR"/>
        </w:rPr>
        <w:t xml:space="preserve">, dado o endereço inicial da matriz. De acordo com a norma ANSI C, as matrizes bidimensionais são armazenadas em memória por filas. Assim, o endereço do pixel na linha </w:t>
      </w:r>
      <w:r w:rsidRPr="005A3409">
        <w:rPr>
          <w:i/>
          <w:iCs/>
          <w:lang w:val="pt-BR"/>
        </w:rPr>
        <w:t>i</w:t>
      </w:r>
      <w:r w:rsidRPr="005A3409">
        <w:rPr>
          <w:lang w:val="pt-BR"/>
        </w:rPr>
        <w:t xml:space="preserve"> e coluna </w:t>
      </w:r>
      <w:r w:rsidRPr="005A3409">
        <w:rPr>
          <w:i/>
          <w:iCs/>
          <w:lang w:val="pt-BR"/>
        </w:rPr>
        <w:t>j</w:t>
      </w:r>
      <w:r w:rsidRPr="005A3409">
        <w:rPr>
          <w:lang w:val="pt-BR"/>
        </w:rPr>
        <w:t xml:space="preserve"> é obtido adicionando o endereço inicial da matriz e o offset </w:t>
      </w:r>
      <w:r w:rsidRPr="005A3409">
        <w:rPr>
          <w:i/>
          <w:iCs/>
          <w:lang w:val="pt-BR"/>
        </w:rPr>
        <w:t xml:space="preserve">(i*M + </w:t>
      </w:r>
      <w:proofErr w:type="gramStart"/>
      <w:r w:rsidRPr="005A3409">
        <w:rPr>
          <w:i/>
          <w:iCs/>
          <w:lang w:val="pt-BR"/>
        </w:rPr>
        <w:t>j)*</w:t>
      </w:r>
      <w:proofErr w:type="gramEnd"/>
      <w:r w:rsidRPr="005A3409">
        <w:rPr>
          <w:i/>
          <w:iCs/>
          <w:lang w:val="pt-BR"/>
        </w:rPr>
        <w:t>B</w:t>
      </w:r>
      <w:r w:rsidRPr="005A3409">
        <w:rPr>
          <w:lang w:val="pt-BR"/>
        </w:rPr>
        <w:t>, onde M é o número de colunas e B é o número de bytes ocupados por cada pixel: três bytes em RGB e apenas um em escala de cinzentos</w:t>
      </w:r>
      <w:r w:rsidR="007040E7" w:rsidRPr="005A3409">
        <w:rPr>
          <w:lang w:val="pt-BR"/>
        </w:rPr>
        <w:t>.</w:t>
      </w:r>
    </w:p>
    <w:p w14:paraId="3664D2ED" w14:textId="77777777" w:rsidR="00A01F9C" w:rsidRPr="005A3409" w:rsidRDefault="00A01F9C" w:rsidP="00A01F9C">
      <w:pPr>
        <w:pStyle w:val="ListParagraph"/>
        <w:ind w:left="426" w:hanging="426"/>
        <w:rPr>
          <w:lang w:val="pt-BR"/>
        </w:rPr>
      </w:pPr>
    </w:p>
    <w:p w14:paraId="4AE7A50A" w14:textId="4BEAC8F2" w:rsidR="00965DD7" w:rsidRPr="005A3409" w:rsidRDefault="005D791D" w:rsidP="00262AFD">
      <w:pPr>
        <w:rPr>
          <w:lang w:val="pt-BR"/>
        </w:rPr>
      </w:pPr>
      <w:r w:rsidRPr="005A3409">
        <w:rPr>
          <w:b/>
          <w:bCs/>
          <w:lang w:val="pt-BR"/>
        </w:rPr>
        <w:t xml:space="preserve">Exercício </w:t>
      </w:r>
      <w:r w:rsidR="00262AFD" w:rsidRPr="005A3409">
        <w:rPr>
          <w:b/>
          <w:bCs/>
          <w:lang w:val="pt-BR"/>
        </w:rPr>
        <w:t xml:space="preserve">4. </w:t>
      </w:r>
      <w:r w:rsidR="00F40D3E" w:rsidRPr="005A3409">
        <w:rPr>
          <w:lang w:val="pt-BR"/>
        </w:rPr>
        <w:t>Aplique um filtro de desfocagem (</w:t>
      </w:r>
      <w:r w:rsidR="00F40D3E" w:rsidRPr="005A3409">
        <w:rPr>
          <w:b/>
          <w:bCs/>
          <w:lang w:val="pt-BR"/>
        </w:rPr>
        <w:t>Blur Filter</w:t>
      </w:r>
      <w:r w:rsidR="00F40D3E" w:rsidRPr="005A3409">
        <w:rPr>
          <w:lang w:val="pt-BR"/>
        </w:rPr>
        <w:t xml:space="preserve">) à imagem a cores </w:t>
      </w:r>
      <w:proofErr w:type="spellStart"/>
      <w:r w:rsidR="00F40D3E" w:rsidRPr="005A3409">
        <w:rPr>
          <w:i/>
          <w:iCs/>
          <w:lang w:val="pt-BR"/>
        </w:rPr>
        <w:t>VanGogh</w:t>
      </w:r>
      <w:proofErr w:type="spellEnd"/>
      <w:r w:rsidR="00F40D3E" w:rsidRPr="005A3409">
        <w:rPr>
          <w:lang w:val="pt-BR"/>
        </w:rPr>
        <w:t xml:space="preserve"> (pode encontrar muita informação online; por exemplo, pode utilizar a informação disponível em</w:t>
      </w:r>
      <w:r w:rsidR="00C11DBE" w:rsidRPr="005A3409">
        <w:rPr>
          <w:lang w:val="pt-BR"/>
        </w:rPr>
        <w:t xml:space="preserve">: </w:t>
      </w:r>
      <w:hyperlink r:id="rId22" w:anchor="Find_Edges_" w:history="1">
        <w:r w:rsidR="00A01F9C" w:rsidRPr="005A3409">
          <w:rPr>
            <w:rStyle w:val="Hyperlink"/>
            <w:lang w:val="pt-BR"/>
          </w:rPr>
          <w:t>https://lodev.org/cgtutor/filtering.html#Find_Edges</w:t>
        </w:r>
      </w:hyperlink>
      <w:r w:rsidR="004B5EED" w:rsidRPr="005A3409">
        <w:rPr>
          <w:lang w:val="pt-BR"/>
        </w:rPr>
        <w:t>)</w:t>
      </w:r>
      <w:r w:rsidR="00965DD7" w:rsidRPr="005A3409">
        <w:rPr>
          <w:lang w:val="pt-BR"/>
        </w:rPr>
        <w:t>.</w:t>
      </w:r>
    </w:p>
    <w:p w14:paraId="0EA952F6" w14:textId="77777777" w:rsidR="00965DD7" w:rsidRPr="005A3409" w:rsidRDefault="00965DD7" w:rsidP="00965DD7">
      <w:pPr>
        <w:pStyle w:val="ListParagraph"/>
        <w:ind w:left="426"/>
        <w:rPr>
          <w:lang w:val="pt-BR"/>
        </w:rPr>
      </w:pPr>
    </w:p>
    <w:p w14:paraId="332D7148" w14:textId="61D05C99" w:rsidR="00372C38" w:rsidRPr="005A3409" w:rsidRDefault="008A502E" w:rsidP="00965DD7">
      <w:pPr>
        <w:pStyle w:val="ListParagraph"/>
        <w:ind w:left="426"/>
        <w:rPr>
          <w:lang w:val="pt-BR"/>
        </w:rPr>
      </w:pPr>
      <w:r w:rsidRPr="005A3409">
        <w:rPr>
          <w:lang w:val="pt-BR"/>
        </w:rPr>
        <w:t xml:space="preserve">Note que para transformar a imagem </w:t>
      </w:r>
      <w:r w:rsidRPr="005A3409">
        <w:rPr>
          <w:rFonts w:ascii="Courier New" w:hAnsi="Courier New" w:cs="Courier New"/>
          <w:lang w:val="pt-BR"/>
        </w:rPr>
        <w:t>.</w:t>
      </w:r>
      <w:proofErr w:type="spellStart"/>
      <w:r w:rsidRPr="005A3409">
        <w:rPr>
          <w:rFonts w:ascii="Courier New" w:hAnsi="Courier New" w:cs="Courier New"/>
          <w:lang w:val="pt-BR"/>
        </w:rPr>
        <w:t>dat</w:t>
      </w:r>
      <w:proofErr w:type="spellEnd"/>
      <w:r w:rsidRPr="005A3409">
        <w:rPr>
          <w:lang w:val="pt-BR"/>
        </w:rPr>
        <w:t xml:space="preserve"> numa </w:t>
      </w:r>
      <w:proofErr w:type="gramStart"/>
      <w:r w:rsidRPr="005A3409">
        <w:rPr>
          <w:lang w:val="pt-BR"/>
        </w:rPr>
        <w:t xml:space="preserve">imagem </w:t>
      </w:r>
      <w:r w:rsidRPr="005A3409">
        <w:rPr>
          <w:rFonts w:ascii="Courier New" w:hAnsi="Courier New" w:cs="Courier New"/>
          <w:lang w:val="pt-BR"/>
        </w:rPr>
        <w:t>.</w:t>
      </w:r>
      <w:proofErr w:type="spellStart"/>
      <w:r w:rsidRPr="005A3409">
        <w:rPr>
          <w:rFonts w:ascii="Courier New" w:hAnsi="Courier New" w:cs="Courier New"/>
          <w:lang w:val="pt-BR"/>
        </w:rPr>
        <w:t>ppm</w:t>
      </w:r>
      <w:proofErr w:type="spellEnd"/>
      <w:proofErr w:type="gramEnd"/>
      <w:r w:rsidRPr="005A3409">
        <w:rPr>
          <w:lang w:val="pt-BR"/>
        </w:rPr>
        <w:t xml:space="preserve"> é necessário modificar um pouco a invocação do comando </w:t>
      </w:r>
      <w:r w:rsidRPr="005A3409">
        <w:rPr>
          <w:rFonts w:ascii="Courier New" w:hAnsi="Courier New" w:cs="Courier New"/>
          <w:lang w:val="pt-BR"/>
        </w:rPr>
        <w:t>dump2ppm</w:t>
      </w:r>
      <w:r w:rsidRPr="005A3409">
        <w:rPr>
          <w:lang w:val="pt-BR"/>
        </w:rPr>
        <w:t xml:space="preserve"> para considerar 3 canais em vez de apenas 1</w:t>
      </w:r>
      <w:r w:rsidR="00F64536" w:rsidRPr="005A3409">
        <w:rPr>
          <w:lang w:val="pt-BR"/>
        </w:rPr>
        <w:t>:</w:t>
      </w:r>
    </w:p>
    <w:p w14:paraId="6AE13832" w14:textId="228AED22" w:rsidR="00965DD7" w:rsidRPr="005A3409" w:rsidRDefault="00965DD7" w:rsidP="00965DD7">
      <w:pPr>
        <w:pStyle w:val="ListParagraph"/>
        <w:ind w:left="426"/>
        <w:rPr>
          <w:lang w:val="pt-BR"/>
        </w:rPr>
      </w:pPr>
    </w:p>
    <w:p w14:paraId="46B7FCF4" w14:textId="5B433BCE" w:rsidR="00965DD7" w:rsidRPr="005A3409" w:rsidRDefault="00965DD7" w:rsidP="00965DD7">
      <w:pPr>
        <w:pStyle w:val="ListParagraph"/>
        <w:ind w:left="426"/>
        <w:rPr>
          <w:rFonts w:ascii="Courier New" w:hAnsi="Courier New" w:cs="Courier New"/>
          <w:lang w:val="pt-BR"/>
        </w:rPr>
      </w:pPr>
      <w:r w:rsidRPr="005A3409">
        <w:rPr>
          <w:rFonts w:ascii="Courier New" w:hAnsi="Courier New" w:cs="Courier New"/>
          <w:lang w:val="pt-BR"/>
        </w:rPr>
        <w:t xml:space="preserve"> </w:t>
      </w:r>
      <w:proofErr w:type="gramStart"/>
      <w:r w:rsidRPr="005A3409">
        <w:rPr>
          <w:rFonts w:ascii="Courier New" w:hAnsi="Courier New" w:cs="Courier New"/>
          <w:lang w:val="pt-BR"/>
        </w:rPr>
        <w:t>./</w:t>
      </w:r>
      <w:proofErr w:type="gramEnd"/>
      <w:r w:rsidRPr="005A3409">
        <w:rPr>
          <w:rFonts w:ascii="Courier New" w:hAnsi="Courier New" w:cs="Courier New"/>
          <w:lang w:val="pt-BR"/>
        </w:rPr>
        <w:t xml:space="preserve">dump2ppm FilterColourImage.dat </w:t>
      </w:r>
      <w:proofErr w:type="spellStart"/>
      <w:r w:rsidRPr="005A3409">
        <w:rPr>
          <w:rFonts w:ascii="Courier New" w:hAnsi="Courier New" w:cs="Courier New"/>
          <w:lang w:val="pt-BR"/>
        </w:rPr>
        <w:t>FilterColourImage.ppm</w:t>
      </w:r>
      <w:proofErr w:type="spellEnd"/>
      <w:r w:rsidRPr="005A3409">
        <w:rPr>
          <w:rFonts w:ascii="Courier New" w:hAnsi="Courier New" w:cs="Courier New"/>
          <w:lang w:val="pt-BR"/>
        </w:rPr>
        <w:t xml:space="preserve"> 128 128 </w:t>
      </w:r>
      <w:r w:rsidRPr="005A3409">
        <w:rPr>
          <w:rFonts w:ascii="Courier New" w:hAnsi="Courier New" w:cs="Courier New"/>
          <w:b/>
          <w:color w:val="FF0000"/>
          <w:lang w:val="pt-BR"/>
        </w:rPr>
        <w:t>3</w:t>
      </w:r>
    </w:p>
    <w:p w14:paraId="3D5A4426" w14:textId="501AA36D" w:rsidR="00965DD7" w:rsidRPr="005A3409" w:rsidRDefault="00965DD7" w:rsidP="00965DD7">
      <w:pPr>
        <w:pStyle w:val="ListParagraph"/>
        <w:ind w:left="426"/>
        <w:rPr>
          <w:rFonts w:ascii="Courier New" w:hAnsi="Courier New" w:cs="Courier New"/>
          <w:lang w:val="pt-BR"/>
        </w:rPr>
      </w:pPr>
    </w:p>
    <w:p w14:paraId="5F9635F2" w14:textId="2A20EA24" w:rsidR="00B60B8F" w:rsidRPr="005A3409" w:rsidRDefault="00A66EB3" w:rsidP="007D14A2">
      <w:pPr>
        <w:pStyle w:val="ListParagraph"/>
        <w:ind w:left="426"/>
        <w:rPr>
          <w:i/>
          <w:lang w:val="pt-BR"/>
        </w:rPr>
      </w:pPr>
      <w:r w:rsidRPr="005A3409">
        <w:rPr>
          <w:lang w:val="pt-BR"/>
        </w:rPr>
        <w:t xml:space="preserve">Além disso, é possível comparar a imagem filtrada com a original, que está disponível em: </w:t>
      </w:r>
      <w:r w:rsidR="00965DD7" w:rsidRPr="005A3409">
        <w:rPr>
          <w:i/>
          <w:lang w:val="pt-BR"/>
        </w:rPr>
        <w:t>[RVfpgaLabsPath]/RVfpgaLabs/Programs/Lab</w:t>
      </w:r>
      <w:r w:rsidR="005B69F6" w:rsidRPr="005A3409">
        <w:rPr>
          <w:i/>
          <w:lang w:val="pt-BR"/>
        </w:rPr>
        <w:t>04</w:t>
      </w:r>
      <w:r w:rsidR="00965DD7" w:rsidRPr="005A3409">
        <w:rPr>
          <w:i/>
          <w:lang w:val="pt-BR"/>
        </w:rPr>
        <w:t>/ImageProcessing/</w:t>
      </w:r>
      <w:r w:rsidR="00295DD9" w:rsidRPr="005A3409">
        <w:rPr>
          <w:i/>
          <w:lang w:val="pt-BR"/>
        </w:rPr>
        <w:t>AdditionalFiles</w:t>
      </w:r>
      <w:r w:rsidR="00965DD7" w:rsidRPr="005A3409">
        <w:rPr>
          <w:i/>
          <w:lang w:val="pt-BR"/>
        </w:rPr>
        <w:t>/VanGogh_128.ppm</w:t>
      </w:r>
    </w:p>
    <w:sectPr w:rsidR="00B60B8F" w:rsidRPr="005A3409" w:rsidSect="006630BB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DC13B" w14:textId="77777777" w:rsidR="00764AD1" w:rsidRDefault="00764AD1">
      <w:r>
        <w:separator/>
      </w:r>
    </w:p>
  </w:endnote>
  <w:endnote w:type="continuationSeparator" w:id="0">
    <w:p w14:paraId="32292843" w14:textId="77777777" w:rsidR="00764AD1" w:rsidRDefault="00764AD1">
      <w:r>
        <w:continuationSeparator/>
      </w:r>
    </w:p>
  </w:endnote>
  <w:endnote w:type="continuationNotice" w:id="1">
    <w:p w14:paraId="7545D02E" w14:textId="77777777" w:rsidR="00764AD1" w:rsidRDefault="00764A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A96E" w14:textId="77777777" w:rsidR="005A3409" w:rsidRDefault="00AB6212" w:rsidP="005A3409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 w:rsidR="005A3409">
      <w:rPr>
        <w:sz w:val="12"/>
      </w:rPr>
      <w:t>RVfpga</w:t>
    </w:r>
    <w:proofErr w:type="spellEnd"/>
    <w:r w:rsidR="005A3409">
      <w:rPr>
        <w:sz w:val="12"/>
      </w:rPr>
      <w:t xml:space="preserve"> Lab 4: </w:t>
    </w:r>
    <w:proofErr w:type="spellStart"/>
    <w:r w:rsidR="005A3409" w:rsidRPr="005A3409">
      <w:rPr>
        <w:sz w:val="12"/>
      </w:rPr>
      <w:t>Processamento</w:t>
    </w:r>
    <w:proofErr w:type="spellEnd"/>
    <w:r w:rsidR="005A3409" w:rsidRPr="005A3409">
      <w:rPr>
        <w:sz w:val="12"/>
      </w:rPr>
      <w:t xml:space="preserve"> de </w:t>
    </w:r>
    <w:proofErr w:type="spellStart"/>
    <w:r w:rsidR="005A3409" w:rsidRPr="005A3409">
      <w:rPr>
        <w:sz w:val="12"/>
      </w:rPr>
      <w:t>Imagem</w:t>
    </w:r>
    <w:proofErr w:type="spellEnd"/>
    <w:r w:rsidR="005A3409" w:rsidRPr="005A3409">
      <w:rPr>
        <w:sz w:val="12"/>
      </w:rPr>
      <w:t xml:space="preserve">: </w:t>
    </w:r>
    <w:proofErr w:type="spellStart"/>
    <w:r w:rsidR="005A3409" w:rsidRPr="005A3409">
      <w:rPr>
        <w:sz w:val="12"/>
      </w:rPr>
      <w:t>em</w:t>
    </w:r>
    <w:proofErr w:type="spellEnd"/>
    <w:r w:rsidR="005A3409" w:rsidRPr="005A3409">
      <w:rPr>
        <w:sz w:val="12"/>
      </w:rPr>
      <w:t xml:space="preserve"> C &amp; Assembly</w:t>
    </w:r>
  </w:p>
  <w:p w14:paraId="6C3B09F0" w14:textId="2D058FDE" w:rsidR="00AB6212" w:rsidRDefault="005A3409" w:rsidP="005A3409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 de </w:t>
    </w:r>
    <w:proofErr w:type="spellStart"/>
    <w:r>
      <w:rPr>
        <w:sz w:val="12"/>
      </w:rPr>
      <w:t>maio</w:t>
    </w:r>
    <w:proofErr w:type="spellEnd"/>
    <w:r>
      <w:rPr>
        <w:sz w:val="12"/>
      </w:rPr>
      <w:t xml:space="preserve"> de 2022</w:t>
    </w:r>
  </w:p>
  <w:p w14:paraId="6ABE0452" w14:textId="70C2CC4E" w:rsidR="00295ECB" w:rsidRDefault="00295ECB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555308">
      <w:rPr>
        <w:noProof/>
        <w:sz w:val="12"/>
      </w:rPr>
      <w:t>8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CA78" w14:textId="3ABAB67D" w:rsidR="00AB6212" w:rsidRDefault="00AB6212" w:rsidP="00AB6212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 w:rsidR="00B47616">
      <w:rPr>
        <w:sz w:val="12"/>
      </w:rPr>
      <w:t xml:space="preserve"> Lab </w:t>
    </w:r>
    <w:r w:rsidR="00FD0083">
      <w:rPr>
        <w:sz w:val="12"/>
      </w:rPr>
      <w:t>4</w:t>
    </w:r>
    <w:r w:rsidR="00B47616">
      <w:rPr>
        <w:sz w:val="12"/>
      </w:rPr>
      <w:t xml:space="preserve">: </w:t>
    </w:r>
    <w:proofErr w:type="spellStart"/>
    <w:r w:rsidR="005A3409" w:rsidRPr="005A3409">
      <w:rPr>
        <w:sz w:val="12"/>
      </w:rPr>
      <w:t>Processamento</w:t>
    </w:r>
    <w:proofErr w:type="spellEnd"/>
    <w:r w:rsidR="005A3409" w:rsidRPr="005A3409">
      <w:rPr>
        <w:sz w:val="12"/>
      </w:rPr>
      <w:t xml:space="preserve"> de </w:t>
    </w:r>
    <w:proofErr w:type="spellStart"/>
    <w:r w:rsidR="005A3409" w:rsidRPr="005A3409">
      <w:rPr>
        <w:sz w:val="12"/>
      </w:rPr>
      <w:t>Imagem</w:t>
    </w:r>
    <w:proofErr w:type="spellEnd"/>
    <w:r w:rsidR="005A3409" w:rsidRPr="005A3409">
      <w:rPr>
        <w:sz w:val="12"/>
      </w:rPr>
      <w:t xml:space="preserve">: </w:t>
    </w:r>
    <w:proofErr w:type="spellStart"/>
    <w:r w:rsidR="005A3409" w:rsidRPr="005A3409">
      <w:rPr>
        <w:sz w:val="12"/>
      </w:rPr>
      <w:t>em</w:t>
    </w:r>
    <w:proofErr w:type="spellEnd"/>
    <w:r w:rsidR="005A3409" w:rsidRPr="005A3409">
      <w:rPr>
        <w:sz w:val="12"/>
      </w:rPr>
      <w:t xml:space="preserve"> C &amp; Assembly</w:t>
    </w:r>
  </w:p>
  <w:p w14:paraId="13092920" w14:textId="4566A8D6" w:rsidR="00AB6212" w:rsidRDefault="009D60AA" w:rsidP="00AB6212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</w:t>
    </w:r>
    <w:r w:rsidR="00FD0083">
      <w:rPr>
        <w:sz w:val="12"/>
        <w:lang w:eastAsia="zh-CN"/>
      </w:rPr>
      <w:t>2</w:t>
    </w:r>
    <w:r>
      <w:rPr>
        <w:sz w:val="12"/>
        <w:lang w:eastAsia="zh-CN"/>
      </w:rPr>
      <w:t>.</w:t>
    </w:r>
    <w:r w:rsidR="00FD0083">
      <w:rPr>
        <w:sz w:val="12"/>
        <w:lang w:eastAsia="zh-CN"/>
      </w:rPr>
      <w:t>2</w:t>
    </w:r>
    <w:r>
      <w:rPr>
        <w:sz w:val="12"/>
      </w:rPr>
      <w:t xml:space="preserve"> – </w:t>
    </w:r>
    <w:r w:rsidR="00FD0083">
      <w:rPr>
        <w:sz w:val="12"/>
      </w:rPr>
      <w:t>9</w:t>
    </w:r>
    <w:r w:rsidR="005A3409">
      <w:rPr>
        <w:sz w:val="12"/>
      </w:rPr>
      <w:t xml:space="preserve"> de</w:t>
    </w:r>
    <w:r w:rsidR="007710F0">
      <w:rPr>
        <w:sz w:val="12"/>
      </w:rPr>
      <w:t xml:space="preserve"> </w:t>
    </w:r>
    <w:proofErr w:type="spellStart"/>
    <w:r w:rsidR="005A3409">
      <w:rPr>
        <w:sz w:val="12"/>
      </w:rPr>
      <w:t>maio</w:t>
    </w:r>
    <w:proofErr w:type="spellEnd"/>
    <w:r w:rsidR="005A3409">
      <w:rPr>
        <w:sz w:val="12"/>
      </w:rPr>
      <w:t xml:space="preserve"> de</w:t>
    </w:r>
    <w:r>
      <w:rPr>
        <w:sz w:val="12"/>
      </w:rPr>
      <w:t xml:space="preserve"> 202</w:t>
    </w:r>
    <w:r w:rsidR="00FD0083">
      <w:rPr>
        <w:sz w:val="12"/>
      </w:rPr>
      <w:t>2</w:t>
    </w:r>
  </w:p>
  <w:p w14:paraId="33C85E93" w14:textId="6386E15E" w:rsidR="00295ECB" w:rsidRPr="00680804" w:rsidRDefault="00295ECB" w:rsidP="00680804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44AF9" w14:textId="77777777" w:rsidR="00764AD1" w:rsidRDefault="00764AD1">
      <w:r>
        <w:separator/>
      </w:r>
    </w:p>
  </w:footnote>
  <w:footnote w:type="continuationSeparator" w:id="0">
    <w:p w14:paraId="454298BB" w14:textId="77777777" w:rsidR="00764AD1" w:rsidRDefault="00764AD1">
      <w:r>
        <w:continuationSeparator/>
      </w:r>
    </w:p>
  </w:footnote>
  <w:footnote w:type="continuationNotice" w:id="1">
    <w:p w14:paraId="7CAA8397" w14:textId="77777777" w:rsidR="00764AD1" w:rsidRDefault="00764A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295ECB" w:rsidRDefault="00295ECB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251658240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6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295ECB" w14:paraId="474B66FC" w14:textId="77777777">
      <w:tc>
        <w:tcPr>
          <w:tcW w:w="3009" w:type="dxa"/>
          <w:shd w:val="clear" w:color="auto" w:fill="auto"/>
        </w:tcPr>
        <w:p w14:paraId="44C5B454" w14:textId="77777777" w:rsidR="00295ECB" w:rsidRDefault="00295ECB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295ECB" w:rsidRDefault="00295ECB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295ECB" w:rsidRDefault="00295ECB">
          <w:pPr>
            <w:pStyle w:val="Header"/>
            <w:ind w:right="-115"/>
            <w:jc w:val="right"/>
          </w:pPr>
        </w:p>
      </w:tc>
    </w:tr>
  </w:tbl>
  <w:p w14:paraId="32BABF2B" w14:textId="77777777" w:rsidR="00295ECB" w:rsidRDefault="00295E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8AD"/>
    <w:multiLevelType w:val="hybridMultilevel"/>
    <w:tmpl w:val="5900DB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4945"/>
    <w:multiLevelType w:val="hybridMultilevel"/>
    <w:tmpl w:val="DE8079EC"/>
    <w:lvl w:ilvl="0" w:tplc="0E7603F2">
      <w:numFmt w:val="bullet"/>
      <w:lvlText w:val=""/>
      <w:lvlJc w:val="left"/>
      <w:pPr>
        <w:ind w:left="360" w:hanging="360"/>
      </w:pPr>
      <w:rPr>
        <w:rFonts w:ascii="Wingdings" w:eastAsia="SimSu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3C1"/>
    <w:multiLevelType w:val="hybridMultilevel"/>
    <w:tmpl w:val="9B7201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FE3"/>
    <w:multiLevelType w:val="hybridMultilevel"/>
    <w:tmpl w:val="F73699E2"/>
    <w:lvl w:ilvl="0" w:tplc="65423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1698B"/>
    <w:multiLevelType w:val="hybridMultilevel"/>
    <w:tmpl w:val="943ADBAA"/>
    <w:lvl w:ilvl="0" w:tplc="6C7AE16C">
      <w:start w:val="1"/>
      <w:numFmt w:val="bullet"/>
      <w:lvlText w:val=""/>
      <w:lvlJc w:val="left"/>
      <w:pPr>
        <w:ind w:left="360" w:hanging="360"/>
      </w:pPr>
      <w:rPr>
        <w:rFonts w:ascii="Wingdings" w:eastAsia="SimSu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434CD"/>
    <w:multiLevelType w:val="hybridMultilevel"/>
    <w:tmpl w:val="0D5CF62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06040B"/>
    <w:multiLevelType w:val="hybridMultilevel"/>
    <w:tmpl w:val="BBBA4FC2"/>
    <w:lvl w:ilvl="0" w:tplc="47B428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9472B"/>
    <w:multiLevelType w:val="hybridMultilevel"/>
    <w:tmpl w:val="D06439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B3ABB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E79BB"/>
    <w:multiLevelType w:val="hybridMultilevel"/>
    <w:tmpl w:val="A866C286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C188D"/>
    <w:multiLevelType w:val="hybridMultilevel"/>
    <w:tmpl w:val="797CF4A2"/>
    <w:lvl w:ilvl="0" w:tplc="38B87B8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0012D8"/>
    <w:multiLevelType w:val="hybridMultilevel"/>
    <w:tmpl w:val="350C9670"/>
    <w:lvl w:ilvl="0" w:tplc="F4E82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F66D1"/>
    <w:multiLevelType w:val="hybridMultilevel"/>
    <w:tmpl w:val="DAAEC73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82E3D"/>
    <w:multiLevelType w:val="hybridMultilevel"/>
    <w:tmpl w:val="FF3E7D7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0C0A0019">
      <w:start w:val="1"/>
      <w:numFmt w:val="lowerLetter"/>
      <w:lvlText w:val="%3."/>
      <w:lvlJc w:val="lef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72F05"/>
    <w:multiLevelType w:val="hybridMultilevel"/>
    <w:tmpl w:val="BD24B6DA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4451CC"/>
    <w:multiLevelType w:val="hybridMultilevel"/>
    <w:tmpl w:val="F51827FE"/>
    <w:lvl w:ilvl="0" w:tplc="8008584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8732C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714F0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E7260"/>
    <w:multiLevelType w:val="hybridMultilevel"/>
    <w:tmpl w:val="B39AA9E8"/>
    <w:lvl w:ilvl="0" w:tplc="F452773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7696A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26562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B77A9"/>
    <w:multiLevelType w:val="hybridMultilevel"/>
    <w:tmpl w:val="E11C92F2"/>
    <w:lvl w:ilvl="0" w:tplc="0C0A001B">
      <w:start w:val="1"/>
      <w:numFmt w:val="lowerRoman"/>
      <w:lvlText w:val="%1."/>
      <w:lvlJc w:val="righ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A0411C"/>
    <w:multiLevelType w:val="hybridMultilevel"/>
    <w:tmpl w:val="E340AFC6"/>
    <w:lvl w:ilvl="0" w:tplc="E12CEA94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F12213"/>
    <w:multiLevelType w:val="hybridMultilevel"/>
    <w:tmpl w:val="66400540"/>
    <w:lvl w:ilvl="0" w:tplc="E79E290A">
      <w:numFmt w:val="bullet"/>
      <w:lvlText w:val=""/>
      <w:lvlJc w:val="left"/>
      <w:pPr>
        <w:ind w:left="1080" w:hanging="360"/>
      </w:pPr>
      <w:rPr>
        <w:rFonts w:ascii="Symbol" w:eastAsia="SimSun" w:hAnsi="Symbol" w:cs="Times New Roman" w:hint="default"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C645D70"/>
    <w:multiLevelType w:val="hybridMultilevel"/>
    <w:tmpl w:val="23E0B8A4"/>
    <w:lvl w:ilvl="0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47517397">
    <w:abstractNumId w:val="27"/>
  </w:num>
  <w:num w:numId="2" w16cid:durableId="518734537">
    <w:abstractNumId w:val="14"/>
  </w:num>
  <w:num w:numId="3" w16cid:durableId="623659289">
    <w:abstractNumId w:val="9"/>
  </w:num>
  <w:num w:numId="4" w16cid:durableId="2001301820">
    <w:abstractNumId w:val="2"/>
  </w:num>
  <w:num w:numId="5" w16cid:durableId="234365379">
    <w:abstractNumId w:val="17"/>
  </w:num>
  <w:num w:numId="6" w16cid:durableId="992829602">
    <w:abstractNumId w:val="28"/>
  </w:num>
  <w:num w:numId="7" w16cid:durableId="443155185">
    <w:abstractNumId w:val="13"/>
  </w:num>
  <w:num w:numId="8" w16cid:durableId="1001010073">
    <w:abstractNumId w:val="20"/>
  </w:num>
  <w:num w:numId="9" w16cid:durableId="1674185243">
    <w:abstractNumId w:val="29"/>
  </w:num>
  <w:num w:numId="10" w16cid:durableId="1066951252">
    <w:abstractNumId w:val="10"/>
  </w:num>
  <w:num w:numId="11" w16cid:durableId="465701597">
    <w:abstractNumId w:val="24"/>
  </w:num>
  <w:num w:numId="12" w16cid:durableId="716202842">
    <w:abstractNumId w:val="19"/>
  </w:num>
  <w:num w:numId="13" w16cid:durableId="1805191141">
    <w:abstractNumId w:val="23"/>
  </w:num>
  <w:num w:numId="14" w16cid:durableId="910776910">
    <w:abstractNumId w:val="5"/>
  </w:num>
  <w:num w:numId="15" w16cid:durableId="2070834785">
    <w:abstractNumId w:val="22"/>
  </w:num>
  <w:num w:numId="16" w16cid:durableId="1994285989">
    <w:abstractNumId w:val="26"/>
  </w:num>
  <w:num w:numId="17" w16cid:durableId="1684480689">
    <w:abstractNumId w:val="15"/>
  </w:num>
  <w:num w:numId="18" w16cid:durableId="1977098599">
    <w:abstractNumId w:val="1"/>
  </w:num>
  <w:num w:numId="19" w16cid:durableId="1987541503">
    <w:abstractNumId w:val="9"/>
  </w:num>
  <w:num w:numId="20" w16cid:durableId="1337148842">
    <w:abstractNumId w:val="16"/>
  </w:num>
  <w:num w:numId="21" w16cid:durableId="2048943083">
    <w:abstractNumId w:val="25"/>
  </w:num>
  <w:num w:numId="22" w16cid:durableId="1261525072">
    <w:abstractNumId w:val="21"/>
  </w:num>
  <w:num w:numId="23" w16cid:durableId="2021196172">
    <w:abstractNumId w:val="12"/>
  </w:num>
  <w:num w:numId="24" w16cid:durableId="737166959">
    <w:abstractNumId w:val="8"/>
  </w:num>
  <w:num w:numId="25" w16cid:durableId="1527987979">
    <w:abstractNumId w:val="3"/>
  </w:num>
  <w:num w:numId="26" w16cid:durableId="721177607">
    <w:abstractNumId w:val="0"/>
  </w:num>
  <w:num w:numId="27" w16cid:durableId="1718040788">
    <w:abstractNumId w:val="18"/>
  </w:num>
  <w:num w:numId="28" w16cid:durableId="13511770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52544404">
    <w:abstractNumId w:val="11"/>
  </w:num>
  <w:num w:numId="30" w16cid:durableId="737674159">
    <w:abstractNumId w:val="6"/>
  </w:num>
  <w:num w:numId="31" w16cid:durableId="576481437">
    <w:abstractNumId w:val="7"/>
  </w:num>
  <w:num w:numId="32" w16cid:durableId="251281890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0" w:nlCheck="1" w:checkStyle="0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0238"/>
    <w:rsid w:val="00000D7F"/>
    <w:rsid w:val="00001505"/>
    <w:rsid w:val="0000170C"/>
    <w:rsid w:val="00001BE4"/>
    <w:rsid w:val="000030C2"/>
    <w:rsid w:val="00003A5F"/>
    <w:rsid w:val="000042F4"/>
    <w:rsid w:val="00004805"/>
    <w:rsid w:val="00004FF8"/>
    <w:rsid w:val="000056D5"/>
    <w:rsid w:val="000061A6"/>
    <w:rsid w:val="000077E7"/>
    <w:rsid w:val="0001196D"/>
    <w:rsid w:val="00012223"/>
    <w:rsid w:val="000124B6"/>
    <w:rsid w:val="00013C98"/>
    <w:rsid w:val="00013DD5"/>
    <w:rsid w:val="000144EE"/>
    <w:rsid w:val="00014BD7"/>
    <w:rsid w:val="00015A70"/>
    <w:rsid w:val="000161D0"/>
    <w:rsid w:val="0001756B"/>
    <w:rsid w:val="00017CF8"/>
    <w:rsid w:val="00020279"/>
    <w:rsid w:val="000205B0"/>
    <w:rsid w:val="00020F93"/>
    <w:rsid w:val="00021304"/>
    <w:rsid w:val="000219FB"/>
    <w:rsid w:val="00022C74"/>
    <w:rsid w:val="00025073"/>
    <w:rsid w:val="00025197"/>
    <w:rsid w:val="000252DE"/>
    <w:rsid w:val="00025A18"/>
    <w:rsid w:val="00025ECD"/>
    <w:rsid w:val="00026A8A"/>
    <w:rsid w:val="000318AE"/>
    <w:rsid w:val="00031ED3"/>
    <w:rsid w:val="00032776"/>
    <w:rsid w:val="00033A73"/>
    <w:rsid w:val="00033C6D"/>
    <w:rsid w:val="000340F9"/>
    <w:rsid w:val="00036652"/>
    <w:rsid w:val="00036934"/>
    <w:rsid w:val="00037465"/>
    <w:rsid w:val="00040355"/>
    <w:rsid w:val="00040CBF"/>
    <w:rsid w:val="00041591"/>
    <w:rsid w:val="00043AE4"/>
    <w:rsid w:val="000445E4"/>
    <w:rsid w:val="00044F25"/>
    <w:rsid w:val="00051285"/>
    <w:rsid w:val="0005400A"/>
    <w:rsid w:val="0005463B"/>
    <w:rsid w:val="00054A5B"/>
    <w:rsid w:val="00060CE7"/>
    <w:rsid w:val="000615DC"/>
    <w:rsid w:val="000618DD"/>
    <w:rsid w:val="00063213"/>
    <w:rsid w:val="000649D2"/>
    <w:rsid w:val="00064F18"/>
    <w:rsid w:val="00065347"/>
    <w:rsid w:val="00065B40"/>
    <w:rsid w:val="000662E7"/>
    <w:rsid w:val="00066902"/>
    <w:rsid w:val="00070FE1"/>
    <w:rsid w:val="000727D8"/>
    <w:rsid w:val="0007302F"/>
    <w:rsid w:val="0007364E"/>
    <w:rsid w:val="00073D5B"/>
    <w:rsid w:val="00074A72"/>
    <w:rsid w:val="00075470"/>
    <w:rsid w:val="00075911"/>
    <w:rsid w:val="000760CF"/>
    <w:rsid w:val="000765D3"/>
    <w:rsid w:val="00077468"/>
    <w:rsid w:val="0007782E"/>
    <w:rsid w:val="00077DF2"/>
    <w:rsid w:val="00077E80"/>
    <w:rsid w:val="000829DC"/>
    <w:rsid w:val="00082B42"/>
    <w:rsid w:val="000855DC"/>
    <w:rsid w:val="0008750B"/>
    <w:rsid w:val="00087907"/>
    <w:rsid w:val="00087EF3"/>
    <w:rsid w:val="00090100"/>
    <w:rsid w:val="000906BC"/>
    <w:rsid w:val="00090854"/>
    <w:rsid w:val="00090931"/>
    <w:rsid w:val="00091444"/>
    <w:rsid w:val="00092DAC"/>
    <w:rsid w:val="000933DC"/>
    <w:rsid w:val="000940AC"/>
    <w:rsid w:val="0009453D"/>
    <w:rsid w:val="000945CB"/>
    <w:rsid w:val="000945E7"/>
    <w:rsid w:val="00094971"/>
    <w:rsid w:val="00094B83"/>
    <w:rsid w:val="000958D4"/>
    <w:rsid w:val="000977D3"/>
    <w:rsid w:val="000A17F1"/>
    <w:rsid w:val="000A3BA7"/>
    <w:rsid w:val="000A6263"/>
    <w:rsid w:val="000B07EA"/>
    <w:rsid w:val="000B0B03"/>
    <w:rsid w:val="000B13A1"/>
    <w:rsid w:val="000B37D4"/>
    <w:rsid w:val="000B450F"/>
    <w:rsid w:val="000B5EA2"/>
    <w:rsid w:val="000B7821"/>
    <w:rsid w:val="000B7D1E"/>
    <w:rsid w:val="000C191C"/>
    <w:rsid w:val="000C1E0A"/>
    <w:rsid w:val="000C494D"/>
    <w:rsid w:val="000C4D85"/>
    <w:rsid w:val="000C4EB3"/>
    <w:rsid w:val="000C5D3E"/>
    <w:rsid w:val="000C6CDD"/>
    <w:rsid w:val="000C7851"/>
    <w:rsid w:val="000D0BD9"/>
    <w:rsid w:val="000D1D09"/>
    <w:rsid w:val="000D1FEE"/>
    <w:rsid w:val="000D56D9"/>
    <w:rsid w:val="000E3E22"/>
    <w:rsid w:val="000E45D0"/>
    <w:rsid w:val="000E4747"/>
    <w:rsid w:val="000E579B"/>
    <w:rsid w:val="000E6B67"/>
    <w:rsid w:val="000E726A"/>
    <w:rsid w:val="000F2513"/>
    <w:rsid w:val="000F2AF8"/>
    <w:rsid w:val="000F3776"/>
    <w:rsid w:val="000F50A1"/>
    <w:rsid w:val="000F7CAE"/>
    <w:rsid w:val="001022BC"/>
    <w:rsid w:val="001024A8"/>
    <w:rsid w:val="00102BED"/>
    <w:rsid w:val="00103F44"/>
    <w:rsid w:val="00104C31"/>
    <w:rsid w:val="00105947"/>
    <w:rsid w:val="00111F4A"/>
    <w:rsid w:val="0011264C"/>
    <w:rsid w:val="001131AB"/>
    <w:rsid w:val="00113327"/>
    <w:rsid w:val="00113715"/>
    <w:rsid w:val="00116B2D"/>
    <w:rsid w:val="00117A9E"/>
    <w:rsid w:val="001201B7"/>
    <w:rsid w:val="0012177E"/>
    <w:rsid w:val="001217A9"/>
    <w:rsid w:val="00121B43"/>
    <w:rsid w:val="0012275C"/>
    <w:rsid w:val="00122AC4"/>
    <w:rsid w:val="001256C2"/>
    <w:rsid w:val="00125DD6"/>
    <w:rsid w:val="001266BF"/>
    <w:rsid w:val="00127573"/>
    <w:rsid w:val="0013061F"/>
    <w:rsid w:val="001312CF"/>
    <w:rsid w:val="00131EFD"/>
    <w:rsid w:val="0013203E"/>
    <w:rsid w:val="00132266"/>
    <w:rsid w:val="0013448B"/>
    <w:rsid w:val="00134E20"/>
    <w:rsid w:val="001357DC"/>
    <w:rsid w:val="00136618"/>
    <w:rsid w:val="001367FC"/>
    <w:rsid w:val="0013691A"/>
    <w:rsid w:val="00137E18"/>
    <w:rsid w:val="00140266"/>
    <w:rsid w:val="00143FA6"/>
    <w:rsid w:val="001444F4"/>
    <w:rsid w:val="0014503F"/>
    <w:rsid w:val="0014533F"/>
    <w:rsid w:val="001453AC"/>
    <w:rsid w:val="00145FA6"/>
    <w:rsid w:val="001473B8"/>
    <w:rsid w:val="00147BB7"/>
    <w:rsid w:val="00150E4E"/>
    <w:rsid w:val="0015685C"/>
    <w:rsid w:val="00157518"/>
    <w:rsid w:val="0016298E"/>
    <w:rsid w:val="0016333C"/>
    <w:rsid w:val="00163E57"/>
    <w:rsid w:val="00164007"/>
    <w:rsid w:val="00165438"/>
    <w:rsid w:val="00166935"/>
    <w:rsid w:val="001727C8"/>
    <w:rsid w:val="001739D9"/>
    <w:rsid w:val="00174F58"/>
    <w:rsid w:val="001754CB"/>
    <w:rsid w:val="001757B9"/>
    <w:rsid w:val="001760BD"/>
    <w:rsid w:val="00176880"/>
    <w:rsid w:val="00181B5A"/>
    <w:rsid w:val="001828A2"/>
    <w:rsid w:val="00182DDE"/>
    <w:rsid w:val="001835DE"/>
    <w:rsid w:val="00184F2A"/>
    <w:rsid w:val="00184FD2"/>
    <w:rsid w:val="001853EB"/>
    <w:rsid w:val="00186406"/>
    <w:rsid w:val="00187A74"/>
    <w:rsid w:val="00190322"/>
    <w:rsid w:val="001917EA"/>
    <w:rsid w:val="001918D4"/>
    <w:rsid w:val="00192349"/>
    <w:rsid w:val="00193AB0"/>
    <w:rsid w:val="0019672D"/>
    <w:rsid w:val="00197EFA"/>
    <w:rsid w:val="001A03CF"/>
    <w:rsid w:val="001A0894"/>
    <w:rsid w:val="001A4EA1"/>
    <w:rsid w:val="001B02AC"/>
    <w:rsid w:val="001B0671"/>
    <w:rsid w:val="001B2DFC"/>
    <w:rsid w:val="001B3B00"/>
    <w:rsid w:val="001B483A"/>
    <w:rsid w:val="001B78E5"/>
    <w:rsid w:val="001C1749"/>
    <w:rsid w:val="001C1D46"/>
    <w:rsid w:val="001C3690"/>
    <w:rsid w:val="001C599E"/>
    <w:rsid w:val="001C66A3"/>
    <w:rsid w:val="001C6AF1"/>
    <w:rsid w:val="001C6EE3"/>
    <w:rsid w:val="001C7266"/>
    <w:rsid w:val="001C73D2"/>
    <w:rsid w:val="001D2770"/>
    <w:rsid w:val="001D2F7F"/>
    <w:rsid w:val="001D4B25"/>
    <w:rsid w:val="001D65D6"/>
    <w:rsid w:val="001D6995"/>
    <w:rsid w:val="001E0AE1"/>
    <w:rsid w:val="001E11EA"/>
    <w:rsid w:val="001E2235"/>
    <w:rsid w:val="001E66DB"/>
    <w:rsid w:val="001E7176"/>
    <w:rsid w:val="001F0B03"/>
    <w:rsid w:val="001F1EF9"/>
    <w:rsid w:val="001F2905"/>
    <w:rsid w:val="001F484B"/>
    <w:rsid w:val="001F51CD"/>
    <w:rsid w:val="001F55C2"/>
    <w:rsid w:val="001F796E"/>
    <w:rsid w:val="0020069A"/>
    <w:rsid w:val="00201C84"/>
    <w:rsid w:val="00202046"/>
    <w:rsid w:val="00202672"/>
    <w:rsid w:val="0020353C"/>
    <w:rsid w:val="002046D2"/>
    <w:rsid w:val="0020597F"/>
    <w:rsid w:val="00205B1A"/>
    <w:rsid w:val="00206AB9"/>
    <w:rsid w:val="00207343"/>
    <w:rsid w:val="00207870"/>
    <w:rsid w:val="00210A40"/>
    <w:rsid w:val="00211C70"/>
    <w:rsid w:val="00215046"/>
    <w:rsid w:val="0022075C"/>
    <w:rsid w:val="00220FDF"/>
    <w:rsid w:val="00221567"/>
    <w:rsid w:val="002218A6"/>
    <w:rsid w:val="0022205B"/>
    <w:rsid w:val="0022233F"/>
    <w:rsid w:val="00223163"/>
    <w:rsid w:val="0022423F"/>
    <w:rsid w:val="00224593"/>
    <w:rsid w:val="0022495C"/>
    <w:rsid w:val="002265B3"/>
    <w:rsid w:val="00227E67"/>
    <w:rsid w:val="0023000D"/>
    <w:rsid w:val="00230714"/>
    <w:rsid w:val="00230C60"/>
    <w:rsid w:val="00231872"/>
    <w:rsid w:val="00233658"/>
    <w:rsid w:val="0023416D"/>
    <w:rsid w:val="00234726"/>
    <w:rsid w:val="00234958"/>
    <w:rsid w:val="002349E2"/>
    <w:rsid w:val="0023672F"/>
    <w:rsid w:val="00236A43"/>
    <w:rsid w:val="00236F83"/>
    <w:rsid w:val="00240106"/>
    <w:rsid w:val="00240476"/>
    <w:rsid w:val="002418DC"/>
    <w:rsid w:val="00242624"/>
    <w:rsid w:val="00242EE7"/>
    <w:rsid w:val="002431AB"/>
    <w:rsid w:val="00243576"/>
    <w:rsid w:val="0024368B"/>
    <w:rsid w:val="002439B7"/>
    <w:rsid w:val="00243E87"/>
    <w:rsid w:val="00243F88"/>
    <w:rsid w:val="0024595B"/>
    <w:rsid w:val="00245C12"/>
    <w:rsid w:val="00245F50"/>
    <w:rsid w:val="002468F4"/>
    <w:rsid w:val="0025090D"/>
    <w:rsid w:val="002539B8"/>
    <w:rsid w:val="002539F4"/>
    <w:rsid w:val="0025424B"/>
    <w:rsid w:val="0025444D"/>
    <w:rsid w:val="00254765"/>
    <w:rsid w:val="00254DC9"/>
    <w:rsid w:val="00255607"/>
    <w:rsid w:val="00255C41"/>
    <w:rsid w:val="002600F5"/>
    <w:rsid w:val="00260739"/>
    <w:rsid w:val="002626AE"/>
    <w:rsid w:val="00262AFD"/>
    <w:rsid w:val="00262D95"/>
    <w:rsid w:val="00266302"/>
    <w:rsid w:val="00267496"/>
    <w:rsid w:val="00267FD5"/>
    <w:rsid w:val="00270232"/>
    <w:rsid w:val="00270480"/>
    <w:rsid w:val="002705A5"/>
    <w:rsid w:val="00270960"/>
    <w:rsid w:val="00272B21"/>
    <w:rsid w:val="00272D2A"/>
    <w:rsid w:val="00272EA4"/>
    <w:rsid w:val="00273264"/>
    <w:rsid w:val="002739D7"/>
    <w:rsid w:val="002742F6"/>
    <w:rsid w:val="00275A55"/>
    <w:rsid w:val="00275AB7"/>
    <w:rsid w:val="00275C09"/>
    <w:rsid w:val="00276AE5"/>
    <w:rsid w:val="002802CD"/>
    <w:rsid w:val="002802E1"/>
    <w:rsid w:val="00280CCF"/>
    <w:rsid w:val="00281313"/>
    <w:rsid w:val="002835BD"/>
    <w:rsid w:val="002842F0"/>
    <w:rsid w:val="00286619"/>
    <w:rsid w:val="00286733"/>
    <w:rsid w:val="00287E97"/>
    <w:rsid w:val="00292C62"/>
    <w:rsid w:val="0029305C"/>
    <w:rsid w:val="00293D96"/>
    <w:rsid w:val="002948A0"/>
    <w:rsid w:val="00295207"/>
    <w:rsid w:val="002955B8"/>
    <w:rsid w:val="00295652"/>
    <w:rsid w:val="00295DD9"/>
    <w:rsid w:val="00295ECB"/>
    <w:rsid w:val="00296479"/>
    <w:rsid w:val="00297341"/>
    <w:rsid w:val="002A0632"/>
    <w:rsid w:val="002A0A13"/>
    <w:rsid w:val="002A2C2D"/>
    <w:rsid w:val="002A2D0F"/>
    <w:rsid w:val="002A3131"/>
    <w:rsid w:val="002A3E78"/>
    <w:rsid w:val="002A4685"/>
    <w:rsid w:val="002A653E"/>
    <w:rsid w:val="002A6550"/>
    <w:rsid w:val="002A67C2"/>
    <w:rsid w:val="002A6C57"/>
    <w:rsid w:val="002B0A67"/>
    <w:rsid w:val="002B17A5"/>
    <w:rsid w:val="002B304B"/>
    <w:rsid w:val="002B3F73"/>
    <w:rsid w:val="002B42C0"/>
    <w:rsid w:val="002B43EB"/>
    <w:rsid w:val="002B4733"/>
    <w:rsid w:val="002B645D"/>
    <w:rsid w:val="002B6F9D"/>
    <w:rsid w:val="002C0FAC"/>
    <w:rsid w:val="002C1357"/>
    <w:rsid w:val="002C44CB"/>
    <w:rsid w:val="002C4613"/>
    <w:rsid w:val="002C4BEC"/>
    <w:rsid w:val="002C640F"/>
    <w:rsid w:val="002C65E8"/>
    <w:rsid w:val="002C6BA7"/>
    <w:rsid w:val="002C74B1"/>
    <w:rsid w:val="002D3C2A"/>
    <w:rsid w:val="002D4333"/>
    <w:rsid w:val="002D5C80"/>
    <w:rsid w:val="002D6B5D"/>
    <w:rsid w:val="002D7901"/>
    <w:rsid w:val="002D7B28"/>
    <w:rsid w:val="002E14FF"/>
    <w:rsid w:val="002E1DCE"/>
    <w:rsid w:val="002E22B5"/>
    <w:rsid w:val="002E24B9"/>
    <w:rsid w:val="002E2C3B"/>
    <w:rsid w:val="002E2CAC"/>
    <w:rsid w:val="002E459E"/>
    <w:rsid w:val="002E4CAB"/>
    <w:rsid w:val="002E5141"/>
    <w:rsid w:val="002E7407"/>
    <w:rsid w:val="002F0ADA"/>
    <w:rsid w:val="002F0AE9"/>
    <w:rsid w:val="002F0D1B"/>
    <w:rsid w:val="002F22D0"/>
    <w:rsid w:val="002F2532"/>
    <w:rsid w:val="002F6A01"/>
    <w:rsid w:val="002F781A"/>
    <w:rsid w:val="002F7943"/>
    <w:rsid w:val="0030234C"/>
    <w:rsid w:val="0030270B"/>
    <w:rsid w:val="00304C14"/>
    <w:rsid w:val="003056AF"/>
    <w:rsid w:val="00305D22"/>
    <w:rsid w:val="00305F64"/>
    <w:rsid w:val="003060B9"/>
    <w:rsid w:val="00306271"/>
    <w:rsid w:val="00306484"/>
    <w:rsid w:val="00306EC7"/>
    <w:rsid w:val="0030716C"/>
    <w:rsid w:val="003075C1"/>
    <w:rsid w:val="00307E3E"/>
    <w:rsid w:val="00307FDD"/>
    <w:rsid w:val="003104D7"/>
    <w:rsid w:val="00310C14"/>
    <w:rsid w:val="003127B1"/>
    <w:rsid w:val="0031303B"/>
    <w:rsid w:val="003144D8"/>
    <w:rsid w:val="00317D2A"/>
    <w:rsid w:val="00322047"/>
    <w:rsid w:val="00324723"/>
    <w:rsid w:val="00325699"/>
    <w:rsid w:val="00325F72"/>
    <w:rsid w:val="0032644A"/>
    <w:rsid w:val="00326D9D"/>
    <w:rsid w:val="00327309"/>
    <w:rsid w:val="00327A55"/>
    <w:rsid w:val="00330211"/>
    <w:rsid w:val="0033290E"/>
    <w:rsid w:val="00333DED"/>
    <w:rsid w:val="00336D34"/>
    <w:rsid w:val="00340100"/>
    <w:rsid w:val="003411B2"/>
    <w:rsid w:val="003415D0"/>
    <w:rsid w:val="00341F3B"/>
    <w:rsid w:val="00344D8B"/>
    <w:rsid w:val="00346ADA"/>
    <w:rsid w:val="00346BDD"/>
    <w:rsid w:val="00350465"/>
    <w:rsid w:val="00350686"/>
    <w:rsid w:val="00350956"/>
    <w:rsid w:val="00350AAD"/>
    <w:rsid w:val="00353A15"/>
    <w:rsid w:val="00353E11"/>
    <w:rsid w:val="003543F2"/>
    <w:rsid w:val="0035473C"/>
    <w:rsid w:val="00354A5E"/>
    <w:rsid w:val="00355C68"/>
    <w:rsid w:val="00361817"/>
    <w:rsid w:val="0036399C"/>
    <w:rsid w:val="00363A87"/>
    <w:rsid w:val="0036418E"/>
    <w:rsid w:val="0036480E"/>
    <w:rsid w:val="003721C0"/>
    <w:rsid w:val="0037243E"/>
    <w:rsid w:val="00372C38"/>
    <w:rsid w:val="003733E3"/>
    <w:rsid w:val="00373C78"/>
    <w:rsid w:val="00374710"/>
    <w:rsid w:val="00375B75"/>
    <w:rsid w:val="00377ED9"/>
    <w:rsid w:val="00380EAF"/>
    <w:rsid w:val="00386690"/>
    <w:rsid w:val="0039015D"/>
    <w:rsid w:val="0039353E"/>
    <w:rsid w:val="00393C76"/>
    <w:rsid w:val="00394762"/>
    <w:rsid w:val="00396880"/>
    <w:rsid w:val="003A1425"/>
    <w:rsid w:val="003A18B4"/>
    <w:rsid w:val="003A1C49"/>
    <w:rsid w:val="003A20D1"/>
    <w:rsid w:val="003A21B4"/>
    <w:rsid w:val="003A2444"/>
    <w:rsid w:val="003A271F"/>
    <w:rsid w:val="003A2899"/>
    <w:rsid w:val="003A3C70"/>
    <w:rsid w:val="003A6868"/>
    <w:rsid w:val="003A6D37"/>
    <w:rsid w:val="003A7F7E"/>
    <w:rsid w:val="003B1F75"/>
    <w:rsid w:val="003B35C1"/>
    <w:rsid w:val="003B3C8C"/>
    <w:rsid w:val="003B3E81"/>
    <w:rsid w:val="003B4A30"/>
    <w:rsid w:val="003B5277"/>
    <w:rsid w:val="003B5622"/>
    <w:rsid w:val="003B5728"/>
    <w:rsid w:val="003B5E0C"/>
    <w:rsid w:val="003B7786"/>
    <w:rsid w:val="003B7C53"/>
    <w:rsid w:val="003C45B6"/>
    <w:rsid w:val="003C4F98"/>
    <w:rsid w:val="003C538C"/>
    <w:rsid w:val="003C5E5E"/>
    <w:rsid w:val="003C5FB2"/>
    <w:rsid w:val="003C6085"/>
    <w:rsid w:val="003C6A9C"/>
    <w:rsid w:val="003D1B3F"/>
    <w:rsid w:val="003D43E1"/>
    <w:rsid w:val="003D6DCD"/>
    <w:rsid w:val="003E07B5"/>
    <w:rsid w:val="003E20EC"/>
    <w:rsid w:val="003E3104"/>
    <w:rsid w:val="003E384F"/>
    <w:rsid w:val="003E6A65"/>
    <w:rsid w:val="003E7C9F"/>
    <w:rsid w:val="003F0271"/>
    <w:rsid w:val="003F2C33"/>
    <w:rsid w:val="003F39E1"/>
    <w:rsid w:val="003F4889"/>
    <w:rsid w:val="003F49BC"/>
    <w:rsid w:val="00401078"/>
    <w:rsid w:val="00401CB2"/>
    <w:rsid w:val="00402239"/>
    <w:rsid w:val="0040364D"/>
    <w:rsid w:val="004036CA"/>
    <w:rsid w:val="00403F5D"/>
    <w:rsid w:val="0040451A"/>
    <w:rsid w:val="00405911"/>
    <w:rsid w:val="00411583"/>
    <w:rsid w:val="004123F6"/>
    <w:rsid w:val="00413C59"/>
    <w:rsid w:val="0041471C"/>
    <w:rsid w:val="00415155"/>
    <w:rsid w:val="00415CE9"/>
    <w:rsid w:val="004164D0"/>
    <w:rsid w:val="0042009F"/>
    <w:rsid w:val="004206C3"/>
    <w:rsid w:val="0042111C"/>
    <w:rsid w:val="00421A32"/>
    <w:rsid w:val="00421FA4"/>
    <w:rsid w:val="00422241"/>
    <w:rsid w:val="00422517"/>
    <w:rsid w:val="00422AC6"/>
    <w:rsid w:val="004248D6"/>
    <w:rsid w:val="00425A7C"/>
    <w:rsid w:val="004276DC"/>
    <w:rsid w:val="00431122"/>
    <w:rsid w:val="00431AEE"/>
    <w:rsid w:val="00432A46"/>
    <w:rsid w:val="0043336C"/>
    <w:rsid w:val="00433ADA"/>
    <w:rsid w:val="00433C2C"/>
    <w:rsid w:val="00434556"/>
    <w:rsid w:val="00436574"/>
    <w:rsid w:val="004366C9"/>
    <w:rsid w:val="00440B7E"/>
    <w:rsid w:val="00440ECE"/>
    <w:rsid w:val="004418E6"/>
    <w:rsid w:val="00444DFB"/>
    <w:rsid w:val="004453E7"/>
    <w:rsid w:val="00446397"/>
    <w:rsid w:val="00447833"/>
    <w:rsid w:val="004513B4"/>
    <w:rsid w:val="004525BA"/>
    <w:rsid w:val="00452A8F"/>
    <w:rsid w:val="00453380"/>
    <w:rsid w:val="00456B89"/>
    <w:rsid w:val="00457594"/>
    <w:rsid w:val="00457FA9"/>
    <w:rsid w:val="00460D34"/>
    <w:rsid w:val="004615DF"/>
    <w:rsid w:val="004622CB"/>
    <w:rsid w:val="004628ED"/>
    <w:rsid w:val="0046329C"/>
    <w:rsid w:val="00463D05"/>
    <w:rsid w:val="004645B6"/>
    <w:rsid w:val="00464743"/>
    <w:rsid w:val="00467A86"/>
    <w:rsid w:val="00470227"/>
    <w:rsid w:val="00471132"/>
    <w:rsid w:val="00472F0F"/>
    <w:rsid w:val="00474AEE"/>
    <w:rsid w:val="00476638"/>
    <w:rsid w:val="00477740"/>
    <w:rsid w:val="00477D59"/>
    <w:rsid w:val="004824BB"/>
    <w:rsid w:val="004837D6"/>
    <w:rsid w:val="00487EDC"/>
    <w:rsid w:val="0049017C"/>
    <w:rsid w:val="0049036D"/>
    <w:rsid w:val="004939FE"/>
    <w:rsid w:val="00493BE0"/>
    <w:rsid w:val="0049483E"/>
    <w:rsid w:val="00495E2F"/>
    <w:rsid w:val="00496C3C"/>
    <w:rsid w:val="004A2474"/>
    <w:rsid w:val="004A36B5"/>
    <w:rsid w:val="004A5466"/>
    <w:rsid w:val="004A6EA5"/>
    <w:rsid w:val="004A750F"/>
    <w:rsid w:val="004B037B"/>
    <w:rsid w:val="004B1649"/>
    <w:rsid w:val="004B1F7A"/>
    <w:rsid w:val="004B47C9"/>
    <w:rsid w:val="004B5EED"/>
    <w:rsid w:val="004B6B57"/>
    <w:rsid w:val="004B6C55"/>
    <w:rsid w:val="004B7661"/>
    <w:rsid w:val="004B7E87"/>
    <w:rsid w:val="004C244A"/>
    <w:rsid w:val="004C33CA"/>
    <w:rsid w:val="004C34E8"/>
    <w:rsid w:val="004C619E"/>
    <w:rsid w:val="004C7C01"/>
    <w:rsid w:val="004D2CEB"/>
    <w:rsid w:val="004D2EBB"/>
    <w:rsid w:val="004D2FEE"/>
    <w:rsid w:val="004D3EA4"/>
    <w:rsid w:val="004D48DA"/>
    <w:rsid w:val="004D5870"/>
    <w:rsid w:val="004D7638"/>
    <w:rsid w:val="004D76E4"/>
    <w:rsid w:val="004D7A48"/>
    <w:rsid w:val="004D7B21"/>
    <w:rsid w:val="004E06C0"/>
    <w:rsid w:val="004E1424"/>
    <w:rsid w:val="004E23F6"/>
    <w:rsid w:val="004E6304"/>
    <w:rsid w:val="004E6858"/>
    <w:rsid w:val="004E6DA3"/>
    <w:rsid w:val="004E7B03"/>
    <w:rsid w:val="004F0254"/>
    <w:rsid w:val="004F144C"/>
    <w:rsid w:val="004F2754"/>
    <w:rsid w:val="004F27C5"/>
    <w:rsid w:val="004F6197"/>
    <w:rsid w:val="00502520"/>
    <w:rsid w:val="0050326E"/>
    <w:rsid w:val="005037AE"/>
    <w:rsid w:val="00503F0D"/>
    <w:rsid w:val="005048C8"/>
    <w:rsid w:val="00505BC4"/>
    <w:rsid w:val="00505E4E"/>
    <w:rsid w:val="00505FF3"/>
    <w:rsid w:val="00507AB1"/>
    <w:rsid w:val="00513FE6"/>
    <w:rsid w:val="0051446E"/>
    <w:rsid w:val="005159C7"/>
    <w:rsid w:val="00515E4F"/>
    <w:rsid w:val="00517E45"/>
    <w:rsid w:val="00520B6D"/>
    <w:rsid w:val="00520F3D"/>
    <w:rsid w:val="005224A4"/>
    <w:rsid w:val="005230F8"/>
    <w:rsid w:val="00523D68"/>
    <w:rsid w:val="00526B4C"/>
    <w:rsid w:val="00527726"/>
    <w:rsid w:val="0053077B"/>
    <w:rsid w:val="005310E5"/>
    <w:rsid w:val="00531DE6"/>
    <w:rsid w:val="005323B8"/>
    <w:rsid w:val="00535833"/>
    <w:rsid w:val="00536D73"/>
    <w:rsid w:val="0053701C"/>
    <w:rsid w:val="0053779D"/>
    <w:rsid w:val="00537972"/>
    <w:rsid w:val="00537E40"/>
    <w:rsid w:val="005402F7"/>
    <w:rsid w:val="005406F0"/>
    <w:rsid w:val="00540CA3"/>
    <w:rsid w:val="005410D8"/>
    <w:rsid w:val="0054167A"/>
    <w:rsid w:val="00541B68"/>
    <w:rsid w:val="00543259"/>
    <w:rsid w:val="0054472E"/>
    <w:rsid w:val="00544ACC"/>
    <w:rsid w:val="00547E71"/>
    <w:rsid w:val="00550DA6"/>
    <w:rsid w:val="005514AC"/>
    <w:rsid w:val="00551931"/>
    <w:rsid w:val="00555308"/>
    <w:rsid w:val="0055565C"/>
    <w:rsid w:val="005563E9"/>
    <w:rsid w:val="0055796A"/>
    <w:rsid w:val="00560445"/>
    <w:rsid w:val="00561489"/>
    <w:rsid w:val="00561CBA"/>
    <w:rsid w:val="0056455F"/>
    <w:rsid w:val="00566603"/>
    <w:rsid w:val="00571D9F"/>
    <w:rsid w:val="0057298D"/>
    <w:rsid w:val="00573A1B"/>
    <w:rsid w:val="0057665F"/>
    <w:rsid w:val="00580ECA"/>
    <w:rsid w:val="00580FA3"/>
    <w:rsid w:val="00582BE4"/>
    <w:rsid w:val="0058713A"/>
    <w:rsid w:val="00587241"/>
    <w:rsid w:val="00587620"/>
    <w:rsid w:val="005878A8"/>
    <w:rsid w:val="0059226D"/>
    <w:rsid w:val="0059295F"/>
    <w:rsid w:val="00594BAE"/>
    <w:rsid w:val="00595F8D"/>
    <w:rsid w:val="00596754"/>
    <w:rsid w:val="005A0A84"/>
    <w:rsid w:val="005A0C3E"/>
    <w:rsid w:val="005A1DA8"/>
    <w:rsid w:val="005A211F"/>
    <w:rsid w:val="005A25A6"/>
    <w:rsid w:val="005A3409"/>
    <w:rsid w:val="005A3DC0"/>
    <w:rsid w:val="005A616E"/>
    <w:rsid w:val="005B01BA"/>
    <w:rsid w:val="005B02AC"/>
    <w:rsid w:val="005B1390"/>
    <w:rsid w:val="005B1D9E"/>
    <w:rsid w:val="005B350F"/>
    <w:rsid w:val="005B3AF1"/>
    <w:rsid w:val="005B5F4B"/>
    <w:rsid w:val="005B5F6F"/>
    <w:rsid w:val="005B69F6"/>
    <w:rsid w:val="005C1992"/>
    <w:rsid w:val="005C1A5F"/>
    <w:rsid w:val="005C23E3"/>
    <w:rsid w:val="005C2BDC"/>
    <w:rsid w:val="005C7147"/>
    <w:rsid w:val="005C731C"/>
    <w:rsid w:val="005C7571"/>
    <w:rsid w:val="005D00F7"/>
    <w:rsid w:val="005D1E69"/>
    <w:rsid w:val="005D4820"/>
    <w:rsid w:val="005D58FA"/>
    <w:rsid w:val="005D59F8"/>
    <w:rsid w:val="005D5C3B"/>
    <w:rsid w:val="005D6D17"/>
    <w:rsid w:val="005D791D"/>
    <w:rsid w:val="005E222E"/>
    <w:rsid w:val="005E2B16"/>
    <w:rsid w:val="005E3549"/>
    <w:rsid w:val="005E5E12"/>
    <w:rsid w:val="005E7927"/>
    <w:rsid w:val="005F0476"/>
    <w:rsid w:val="005F3846"/>
    <w:rsid w:val="005F395F"/>
    <w:rsid w:val="005F68F2"/>
    <w:rsid w:val="005F773F"/>
    <w:rsid w:val="005F77B2"/>
    <w:rsid w:val="00601926"/>
    <w:rsid w:val="0060276E"/>
    <w:rsid w:val="0060285F"/>
    <w:rsid w:val="006046EA"/>
    <w:rsid w:val="0060483B"/>
    <w:rsid w:val="00604A25"/>
    <w:rsid w:val="0060518F"/>
    <w:rsid w:val="00605315"/>
    <w:rsid w:val="00606B09"/>
    <w:rsid w:val="00606D55"/>
    <w:rsid w:val="0061018C"/>
    <w:rsid w:val="006114A5"/>
    <w:rsid w:val="00612AE5"/>
    <w:rsid w:val="006137AC"/>
    <w:rsid w:val="00615584"/>
    <w:rsid w:val="00615E7E"/>
    <w:rsid w:val="00616B8C"/>
    <w:rsid w:val="00616E74"/>
    <w:rsid w:val="00617628"/>
    <w:rsid w:val="00617B5F"/>
    <w:rsid w:val="0062294E"/>
    <w:rsid w:val="006232B2"/>
    <w:rsid w:val="006237C3"/>
    <w:rsid w:val="0062386D"/>
    <w:rsid w:val="00626CBF"/>
    <w:rsid w:val="00627F92"/>
    <w:rsid w:val="0063095E"/>
    <w:rsid w:val="006321FF"/>
    <w:rsid w:val="00635681"/>
    <w:rsid w:val="00635FA2"/>
    <w:rsid w:val="006372E9"/>
    <w:rsid w:val="00637957"/>
    <w:rsid w:val="00640555"/>
    <w:rsid w:val="00640FE5"/>
    <w:rsid w:val="00641EB2"/>
    <w:rsid w:val="00641F72"/>
    <w:rsid w:val="006425CB"/>
    <w:rsid w:val="0064260E"/>
    <w:rsid w:val="006446FB"/>
    <w:rsid w:val="00644731"/>
    <w:rsid w:val="006449A2"/>
    <w:rsid w:val="00644E62"/>
    <w:rsid w:val="006458A2"/>
    <w:rsid w:val="0064743E"/>
    <w:rsid w:val="00647717"/>
    <w:rsid w:val="00647E9D"/>
    <w:rsid w:val="0065048C"/>
    <w:rsid w:val="00652B59"/>
    <w:rsid w:val="00652C9C"/>
    <w:rsid w:val="00653079"/>
    <w:rsid w:val="00653B81"/>
    <w:rsid w:val="00654941"/>
    <w:rsid w:val="00654B79"/>
    <w:rsid w:val="00660184"/>
    <w:rsid w:val="00662161"/>
    <w:rsid w:val="0066221E"/>
    <w:rsid w:val="00662588"/>
    <w:rsid w:val="006630BB"/>
    <w:rsid w:val="00663EE6"/>
    <w:rsid w:val="00664197"/>
    <w:rsid w:val="006643B7"/>
    <w:rsid w:val="00665438"/>
    <w:rsid w:val="00665BDB"/>
    <w:rsid w:val="00667239"/>
    <w:rsid w:val="00671336"/>
    <w:rsid w:val="00672062"/>
    <w:rsid w:val="00672175"/>
    <w:rsid w:val="00672B5D"/>
    <w:rsid w:val="00672CE6"/>
    <w:rsid w:val="00673D46"/>
    <w:rsid w:val="006757FA"/>
    <w:rsid w:val="00675B64"/>
    <w:rsid w:val="00677079"/>
    <w:rsid w:val="00680326"/>
    <w:rsid w:val="00680804"/>
    <w:rsid w:val="00682216"/>
    <w:rsid w:val="006827EE"/>
    <w:rsid w:val="00682875"/>
    <w:rsid w:val="00683416"/>
    <w:rsid w:val="00684001"/>
    <w:rsid w:val="006841F4"/>
    <w:rsid w:val="006849BC"/>
    <w:rsid w:val="00684BF1"/>
    <w:rsid w:val="00685233"/>
    <w:rsid w:val="00687EDA"/>
    <w:rsid w:val="006921DE"/>
    <w:rsid w:val="0069230A"/>
    <w:rsid w:val="00692C31"/>
    <w:rsid w:val="00692F3F"/>
    <w:rsid w:val="006931A5"/>
    <w:rsid w:val="006932E9"/>
    <w:rsid w:val="00693551"/>
    <w:rsid w:val="006937D8"/>
    <w:rsid w:val="00693831"/>
    <w:rsid w:val="0069530C"/>
    <w:rsid w:val="00696E5F"/>
    <w:rsid w:val="006A021C"/>
    <w:rsid w:val="006A05F9"/>
    <w:rsid w:val="006A1948"/>
    <w:rsid w:val="006A269A"/>
    <w:rsid w:val="006A287D"/>
    <w:rsid w:val="006A409E"/>
    <w:rsid w:val="006A40AF"/>
    <w:rsid w:val="006A5650"/>
    <w:rsid w:val="006B0332"/>
    <w:rsid w:val="006B2270"/>
    <w:rsid w:val="006B5740"/>
    <w:rsid w:val="006B6744"/>
    <w:rsid w:val="006B7118"/>
    <w:rsid w:val="006C3DF9"/>
    <w:rsid w:val="006C413D"/>
    <w:rsid w:val="006C46AF"/>
    <w:rsid w:val="006C4FBB"/>
    <w:rsid w:val="006C6E88"/>
    <w:rsid w:val="006D1321"/>
    <w:rsid w:val="006D2418"/>
    <w:rsid w:val="006D27F8"/>
    <w:rsid w:val="006D539F"/>
    <w:rsid w:val="006D6BCD"/>
    <w:rsid w:val="006E1268"/>
    <w:rsid w:val="006E1953"/>
    <w:rsid w:val="006E42FA"/>
    <w:rsid w:val="006E5123"/>
    <w:rsid w:val="006E558B"/>
    <w:rsid w:val="006E7A79"/>
    <w:rsid w:val="006F02CE"/>
    <w:rsid w:val="006F069F"/>
    <w:rsid w:val="006F125A"/>
    <w:rsid w:val="006F17E6"/>
    <w:rsid w:val="006F17F9"/>
    <w:rsid w:val="006F323F"/>
    <w:rsid w:val="006F3E34"/>
    <w:rsid w:val="006F4A13"/>
    <w:rsid w:val="006F5234"/>
    <w:rsid w:val="006F5D1B"/>
    <w:rsid w:val="006F5ECF"/>
    <w:rsid w:val="006F7643"/>
    <w:rsid w:val="006F78E6"/>
    <w:rsid w:val="007040E7"/>
    <w:rsid w:val="00704C1D"/>
    <w:rsid w:val="0070578A"/>
    <w:rsid w:val="00707651"/>
    <w:rsid w:val="00711246"/>
    <w:rsid w:val="007119AF"/>
    <w:rsid w:val="0071267A"/>
    <w:rsid w:val="00712944"/>
    <w:rsid w:val="00715F66"/>
    <w:rsid w:val="00715F7E"/>
    <w:rsid w:val="00720A71"/>
    <w:rsid w:val="00720E44"/>
    <w:rsid w:val="007212DD"/>
    <w:rsid w:val="007216CA"/>
    <w:rsid w:val="00723FD7"/>
    <w:rsid w:val="00724494"/>
    <w:rsid w:val="007248CF"/>
    <w:rsid w:val="00725228"/>
    <w:rsid w:val="00725DDA"/>
    <w:rsid w:val="00727CC7"/>
    <w:rsid w:val="00727D5D"/>
    <w:rsid w:val="00732644"/>
    <w:rsid w:val="00733467"/>
    <w:rsid w:val="00734C73"/>
    <w:rsid w:val="00736659"/>
    <w:rsid w:val="00736C96"/>
    <w:rsid w:val="00737191"/>
    <w:rsid w:val="00737314"/>
    <w:rsid w:val="007406D6"/>
    <w:rsid w:val="00741F50"/>
    <w:rsid w:val="007424B8"/>
    <w:rsid w:val="00742A43"/>
    <w:rsid w:val="00744E3E"/>
    <w:rsid w:val="007462F1"/>
    <w:rsid w:val="007471AE"/>
    <w:rsid w:val="0074769D"/>
    <w:rsid w:val="00753B3F"/>
    <w:rsid w:val="00755EDD"/>
    <w:rsid w:val="007603C0"/>
    <w:rsid w:val="00760BB2"/>
    <w:rsid w:val="00761532"/>
    <w:rsid w:val="00761FD3"/>
    <w:rsid w:val="00762121"/>
    <w:rsid w:val="007635FC"/>
    <w:rsid w:val="00764AD1"/>
    <w:rsid w:val="00767366"/>
    <w:rsid w:val="00770705"/>
    <w:rsid w:val="00770870"/>
    <w:rsid w:val="007710F0"/>
    <w:rsid w:val="00771FD8"/>
    <w:rsid w:val="0077359D"/>
    <w:rsid w:val="00774981"/>
    <w:rsid w:val="0077542F"/>
    <w:rsid w:val="00775780"/>
    <w:rsid w:val="007801C5"/>
    <w:rsid w:val="00780341"/>
    <w:rsid w:val="00781220"/>
    <w:rsid w:val="00781721"/>
    <w:rsid w:val="00782B22"/>
    <w:rsid w:val="00784597"/>
    <w:rsid w:val="00784BD9"/>
    <w:rsid w:val="00786AC5"/>
    <w:rsid w:val="00787636"/>
    <w:rsid w:val="00787C5F"/>
    <w:rsid w:val="007907A1"/>
    <w:rsid w:val="0079150E"/>
    <w:rsid w:val="00791A65"/>
    <w:rsid w:val="00792B79"/>
    <w:rsid w:val="00792C62"/>
    <w:rsid w:val="0079518D"/>
    <w:rsid w:val="00797198"/>
    <w:rsid w:val="007A036F"/>
    <w:rsid w:val="007A0548"/>
    <w:rsid w:val="007A0BC2"/>
    <w:rsid w:val="007A0E44"/>
    <w:rsid w:val="007A2F0D"/>
    <w:rsid w:val="007A3AA7"/>
    <w:rsid w:val="007A3B37"/>
    <w:rsid w:val="007A429E"/>
    <w:rsid w:val="007A42FF"/>
    <w:rsid w:val="007A5398"/>
    <w:rsid w:val="007A7361"/>
    <w:rsid w:val="007A7848"/>
    <w:rsid w:val="007A792D"/>
    <w:rsid w:val="007A7BA2"/>
    <w:rsid w:val="007A7BA8"/>
    <w:rsid w:val="007B0557"/>
    <w:rsid w:val="007B083B"/>
    <w:rsid w:val="007B0D08"/>
    <w:rsid w:val="007B1A1F"/>
    <w:rsid w:val="007B1C7C"/>
    <w:rsid w:val="007B4550"/>
    <w:rsid w:val="007B6A37"/>
    <w:rsid w:val="007C03B8"/>
    <w:rsid w:val="007C17BF"/>
    <w:rsid w:val="007C1A45"/>
    <w:rsid w:val="007C1A7E"/>
    <w:rsid w:val="007C1C0D"/>
    <w:rsid w:val="007C21DB"/>
    <w:rsid w:val="007C2EAD"/>
    <w:rsid w:val="007C38E1"/>
    <w:rsid w:val="007C3AD1"/>
    <w:rsid w:val="007C6008"/>
    <w:rsid w:val="007C62BF"/>
    <w:rsid w:val="007C65C8"/>
    <w:rsid w:val="007C671E"/>
    <w:rsid w:val="007C6CDD"/>
    <w:rsid w:val="007D0DDE"/>
    <w:rsid w:val="007D10BE"/>
    <w:rsid w:val="007D14A2"/>
    <w:rsid w:val="007D16A6"/>
    <w:rsid w:val="007D196E"/>
    <w:rsid w:val="007D3191"/>
    <w:rsid w:val="007D44F2"/>
    <w:rsid w:val="007D4797"/>
    <w:rsid w:val="007D556B"/>
    <w:rsid w:val="007D5C6F"/>
    <w:rsid w:val="007D72C5"/>
    <w:rsid w:val="007D742A"/>
    <w:rsid w:val="007D7DA9"/>
    <w:rsid w:val="007E074E"/>
    <w:rsid w:val="007E15C5"/>
    <w:rsid w:val="007E2973"/>
    <w:rsid w:val="007E3709"/>
    <w:rsid w:val="007E3BD7"/>
    <w:rsid w:val="007E42E8"/>
    <w:rsid w:val="007E466E"/>
    <w:rsid w:val="007E4E40"/>
    <w:rsid w:val="007E5035"/>
    <w:rsid w:val="007E53CE"/>
    <w:rsid w:val="007E6486"/>
    <w:rsid w:val="007E74DE"/>
    <w:rsid w:val="007E778B"/>
    <w:rsid w:val="007F0BF3"/>
    <w:rsid w:val="007F1412"/>
    <w:rsid w:val="007F4039"/>
    <w:rsid w:val="007F537F"/>
    <w:rsid w:val="007F5433"/>
    <w:rsid w:val="007F554A"/>
    <w:rsid w:val="007F5B3C"/>
    <w:rsid w:val="007F7B57"/>
    <w:rsid w:val="00800442"/>
    <w:rsid w:val="00802009"/>
    <w:rsid w:val="00802B69"/>
    <w:rsid w:val="008039C3"/>
    <w:rsid w:val="00803A03"/>
    <w:rsid w:val="00804B70"/>
    <w:rsid w:val="00806A9F"/>
    <w:rsid w:val="00807B81"/>
    <w:rsid w:val="00810FE3"/>
    <w:rsid w:val="00812D0D"/>
    <w:rsid w:val="00812F2E"/>
    <w:rsid w:val="0081315A"/>
    <w:rsid w:val="0081430F"/>
    <w:rsid w:val="0081447C"/>
    <w:rsid w:val="0081620C"/>
    <w:rsid w:val="00816876"/>
    <w:rsid w:val="00817787"/>
    <w:rsid w:val="00817C23"/>
    <w:rsid w:val="00820168"/>
    <w:rsid w:val="00821006"/>
    <w:rsid w:val="0082131D"/>
    <w:rsid w:val="00821885"/>
    <w:rsid w:val="00822062"/>
    <w:rsid w:val="00824B59"/>
    <w:rsid w:val="00824D1A"/>
    <w:rsid w:val="00824EBD"/>
    <w:rsid w:val="00826168"/>
    <w:rsid w:val="008278F4"/>
    <w:rsid w:val="0083156A"/>
    <w:rsid w:val="00831981"/>
    <w:rsid w:val="008328F6"/>
    <w:rsid w:val="00832AFA"/>
    <w:rsid w:val="00833B4F"/>
    <w:rsid w:val="0084048E"/>
    <w:rsid w:val="00840963"/>
    <w:rsid w:val="00844E1D"/>
    <w:rsid w:val="008455D5"/>
    <w:rsid w:val="00847EB8"/>
    <w:rsid w:val="008513E9"/>
    <w:rsid w:val="0085212D"/>
    <w:rsid w:val="00855281"/>
    <w:rsid w:val="008568E4"/>
    <w:rsid w:val="00856D5B"/>
    <w:rsid w:val="0085718D"/>
    <w:rsid w:val="00861363"/>
    <w:rsid w:val="00861B08"/>
    <w:rsid w:val="00861D15"/>
    <w:rsid w:val="008632A0"/>
    <w:rsid w:val="00864093"/>
    <w:rsid w:val="008648F6"/>
    <w:rsid w:val="0086617A"/>
    <w:rsid w:val="00867289"/>
    <w:rsid w:val="00871E07"/>
    <w:rsid w:val="008739C8"/>
    <w:rsid w:val="00874100"/>
    <w:rsid w:val="008744D5"/>
    <w:rsid w:val="00875324"/>
    <w:rsid w:val="00876281"/>
    <w:rsid w:val="00876988"/>
    <w:rsid w:val="008807EB"/>
    <w:rsid w:val="00881216"/>
    <w:rsid w:val="0088122B"/>
    <w:rsid w:val="008816BA"/>
    <w:rsid w:val="00883068"/>
    <w:rsid w:val="0088575E"/>
    <w:rsid w:val="008858CC"/>
    <w:rsid w:val="0088701C"/>
    <w:rsid w:val="00887A34"/>
    <w:rsid w:val="00891CA4"/>
    <w:rsid w:val="00891D47"/>
    <w:rsid w:val="00892E5E"/>
    <w:rsid w:val="00892EBE"/>
    <w:rsid w:val="00894A2B"/>
    <w:rsid w:val="00895126"/>
    <w:rsid w:val="008951DB"/>
    <w:rsid w:val="00895948"/>
    <w:rsid w:val="00895EFF"/>
    <w:rsid w:val="00896740"/>
    <w:rsid w:val="00897F12"/>
    <w:rsid w:val="008A0216"/>
    <w:rsid w:val="008A10CE"/>
    <w:rsid w:val="008A10F9"/>
    <w:rsid w:val="008A2185"/>
    <w:rsid w:val="008A2CC1"/>
    <w:rsid w:val="008A308A"/>
    <w:rsid w:val="008A37D1"/>
    <w:rsid w:val="008A502E"/>
    <w:rsid w:val="008A5636"/>
    <w:rsid w:val="008A637E"/>
    <w:rsid w:val="008A6955"/>
    <w:rsid w:val="008A7450"/>
    <w:rsid w:val="008A780E"/>
    <w:rsid w:val="008B0701"/>
    <w:rsid w:val="008B1093"/>
    <w:rsid w:val="008B201E"/>
    <w:rsid w:val="008B33C2"/>
    <w:rsid w:val="008B3CCA"/>
    <w:rsid w:val="008B3F48"/>
    <w:rsid w:val="008B4EDB"/>
    <w:rsid w:val="008B7947"/>
    <w:rsid w:val="008C0748"/>
    <w:rsid w:val="008C27D0"/>
    <w:rsid w:val="008C2AC1"/>
    <w:rsid w:val="008C2B17"/>
    <w:rsid w:val="008C47AC"/>
    <w:rsid w:val="008C4A2B"/>
    <w:rsid w:val="008C610B"/>
    <w:rsid w:val="008C6BFE"/>
    <w:rsid w:val="008C7077"/>
    <w:rsid w:val="008D1A19"/>
    <w:rsid w:val="008D23C8"/>
    <w:rsid w:val="008D275B"/>
    <w:rsid w:val="008D5428"/>
    <w:rsid w:val="008D59CD"/>
    <w:rsid w:val="008D5F37"/>
    <w:rsid w:val="008D6B80"/>
    <w:rsid w:val="008E54D1"/>
    <w:rsid w:val="008E6525"/>
    <w:rsid w:val="008E72BF"/>
    <w:rsid w:val="008F134D"/>
    <w:rsid w:val="008F13CE"/>
    <w:rsid w:val="008F29A0"/>
    <w:rsid w:val="008F5DB2"/>
    <w:rsid w:val="008F65F2"/>
    <w:rsid w:val="008F695E"/>
    <w:rsid w:val="008F792B"/>
    <w:rsid w:val="00900E93"/>
    <w:rsid w:val="00902562"/>
    <w:rsid w:val="0090571E"/>
    <w:rsid w:val="00905F78"/>
    <w:rsid w:val="00907628"/>
    <w:rsid w:val="00907FF4"/>
    <w:rsid w:val="00911AEC"/>
    <w:rsid w:val="00911B68"/>
    <w:rsid w:val="00911DAA"/>
    <w:rsid w:val="00913A7D"/>
    <w:rsid w:val="00914604"/>
    <w:rsid w:val="0091489D"/>
    <w:rsid w:val="009173E0"/>
    <w:rsid w:val="00917FFD"/>
    <w:rsid w:val="00920E06"/>
    <w:rsid w:val="0092159C"/>
    <w:rsid w:val="00921AAE"/>
    <w:rsid w:val="00922810"/>
    <w:rsid w:val="00922DC0"/>
    <w:rsid w:val="00924058"/>
    <w:rsid w:val="00924DDB"/>
    <w:rsid w:val="0092603B"/>
    <w:rsid w:val="00926403"/>
    <w:rsid w:val="009266A9"/>
    <w:rsid w:val="009279C2"/>
    <w:rsid w:val="00927FF4"/>
    <w:rsid w:val="00931F80"/>
    <w:rsid w:val="00932A5A"/>
    <w:rsid w:val="00934261"/>
    <w:rsid w:val="009354BD"/>
    <w:rsid w:val="00935602"/>
    <w:rsid w:val="0093569A"/>
    <w:rsid w:val="009364A7"/>
    <w:rsid w:val="00941455"/>
    <w:rsid w:val="0094434D"/>
    <w:rsid w:val="00944552"/>
    <w:rsid w:val="009458AD"/>
    <w:rsid w:val="00945E9D"/>
    <w:rsid w:val="00947885"/>
    <w:rsid w:val="00950022"/>
    <w:rsid w:val="00951684"/>
    <w:rsid w:val="0095451A"/>
    <w:rsid w:val="009552D8"/>
    <w:rsid w:val="0095615C"/>
    <w:rsid w:val="009571F0"/>
    <w:rsid w:val="00957F70"/>
    <w:rsid w:val="00962CF5"/>
    <w:rsid w:val="00965DD7"/>
    <w:rsid w:val="009662F5"/>
    <w:rsid w:val="00970887"/>
    <w:rsid w:val="00970B99"/>
    <w:rsid w:val="00971216"/>
    <w:rsid w:val="0097127B"/>
    <w:rsid w:val="00972865"/>
    <w:rsid w:val="00973850"/>
    <w:rsid w:val="0097431C"/>
    <w:rsid w:val="009774CA"/>
    <w:rsid w:val="009775A7"/>
    <w:rsid w:val="00980590"/>
    <w:rsid w:val="00981574"/>
    <w:rsid w:val="009819FB"/>
    <w:rsid w:val="00984A77"/>
    <w:rsid w:val="00984FFD"/>
    <w:rsid w:val="00986EFD"/>
    <w:rsid w:val="00990828"/>
    <w:rsid w:val="00992425"/>
    <w:rsid w:val="0099424B"/>
    <w:rsid w:val="00996B84"/>
    <w:rsid w:val="00997CE3"/>
    <w:rsid w:val="00997DFB"/>
    <w:rsid w:val="009A0182"/>
    <w:rsid w:val="009A0C1C"/>
    <w:rsid w:val="009A1F2E"/>
    <w:rsid w:val="009A3943"/>
    <w:rsid w:val="009A407C"/>
    <w:rsid w:val="009A5EDF"/>
    <w:rsid w:val="009A6535"/>
    <w:rsid w:val="009A67C0"/>
    <w:rsid w:val="009A7A05"/>
    <w:rsid w:val="009A7AE5"/>
    <w:rsid w:val="009B1892"/>
    <w:rsid w:val="009B1C47"/>
    <w:rsid w:val="009B2D08"/>
    <w:rsid w:val="009B42B9"/>
    <w:rsid w:val="009B7339"/>
    <w:rsid w:val="009C076B"/>
    <w:rsid w:val="009C078C"/>
    <w:rsid w:val="009C09F7"/>
    <w:rsid w:val="009C2942"/>
    <w:rsid w:val="009C3A1D"/>
    <w:rsid w:val="009C3ADE"/>
    <w:rsid w:val="009C3CD4"/>
    <w:rsid w:val="009C3E6A"/>
    <w:rsid w:val="009C4535"/>
    <w:rsid w:val="009C4BEF"/>
    <w:rsid w:val="009C688E"/>
    <w:rsid w:val="009C6AAE"/>
    <w:rsid w:val="009C6ABD"/>
    <w:rsid w:val="009D035A"/>
    <w:rsid w:val="009D1BAE"/>
    <w:rsid w:val="009D1FC1"/>
    <w:rsid w:val="009D3324"/>
    <w:rsid w:val="009D4238"/>
    <w:rsid w:val="009D479C"/>
    <w:rsid w:val="009D547B"/>
    <w:rsid w:val="009D5B33"/>
    <w:rsid w:val="009D60AA"/>
    <w:rsid w:val="009E0A2C"/>
    <w:rsid w:val="009E3C18"/>
    <w:rsid w:val="009E4487"/>
    <w:rsid w:val="009E51F5"/>
    <w:rsid w:val="009F0E24"/>
    <w:rsid w:val="009F1163"/>
    <w:rsid w:val="009F1757"/>
    <w:rsid w:val="009F199B"/>
    <w:rsid w:val="009F508C"/>
    <w:rsid w:val="009F5B60"/>
    <w:rsid w:val="009F7B78"/>
    <w:rsid w:val="00A01F9C"/>
    <w:rsid w:val="00A02863"/>
    <w:rsid w:val="00A02903"/>
    <w:rsid w:val="00A03358"/>
    <w:rsid w:val="00A05D01"/>
    <w:rsid w:val="00A0606F"/>
    <w:rsid w:val="00A076AA"/>
    <w:rsid w:val="00A07B52"/>
    <w:rsid w:val="00A07CE3"/>
    <w:rsid w:val="00A07E2B"/>
    <w:rsid w:val="00A11101"/>
    <w:rsid w:val="00A112F3"/>
    <w:rsid w:val="00A1321A"/>
    <w:rsid w:val="00A1350A"/>
    <w:rsid w:val="00A13904"/>
    <w:rsid w:val="00A13E49"/>
    <w:rsid w:val="00A14749"/>
    <w:rsid w:val="00A15FC4"/>
    <w:rsid w:val="00A1621C"/>
    <w:rsid w:val="00A16D3B"/>
    <w:rsid w:val="00A16E70"/>
    <w:rsid w:val="00A1799C"/>
    <w:rsid w:val="00A22844"/>
    <w:rsid w:val="00A233A9"/>
    <w:rsid w:val="00A23829"/>
    <w:rsid w:val="00A24185"/>
    <w:rsid w:val="00A25771"/>
    <w:rsid w:val="00A25A75"/>
    <w:rsid w:val="00A26BC6"/>
    <w:rsid w:val="00A278C9"/>
    <w:rsid w:val="00A27967"/>
    <w:rsid w:val="00A30443"/>
    <w:rsid w:val="00A3153F"/>
    <w:rsid w:val="00A32766"/>
    <w:rsid w:val="00A329F7"/>
    <w:rsid w:val="00A34320"/>
    <w:rsid w:val="00A34416"/>
    <w:rsid w:val="00A3565C"/>
    <w:rsid w:val="00A35925"/>
    <w:rsid w:val="00A360A4"/>
    <w:rsid w:val="00A36206"/>
    <w:rsid w:val="00A369A2"/>
    <w:rsid w:val="00A378CB"/>
    <w:rsid w:val="00A411EA"/>
    <w:rsid w:val="00A428DE"/>
    <w:rsid w:val="00A42D10"/>
    <w:rsid w:val="00A469AE"/>
    <w:rsid w:val="00A5005D"/>
    <w:rsid w:val="00A50518"/>
    <w:rsid w:val="00A5181C"/>
    <w:rsid w:val="00A52B60"/>
    <w:rsid w:val="00A540CE"/>
    <w:rsid w:val="00A5454D"/>
    <w:rsid w:val="00A60754"/>
    <w:rsid w:val="00A60BE9"/>
    <w:rsid w:val="00A62641"/>
    <w:rsid w:val="00A62F2B"/>
    <w:rsid w:val="00A634EE"/>
    <w:rsid w:val="00A63952"/>
    <w:rsid w:val="00A64762"/>
    <w:rsid w:val="00A65539"/>
    <w:rsid w:val="00A657B4"/>
    <w:rsid w:val="00A666BB"/>
    <w:rsid w:val="00A66EB3"/>
    <w:rsid w:val="00A6763A"/>
    <w:rsid w:val="00A67ACC"/>
    <w:rsid w:val="00A702F7"/>
    <w:rsid w:val="00A70650"/>
    <w:rsid w:val="00A7089F"/>
    <w:rsid w:val="00A732AE"/>
    <w:rsid w:val="00A73AAE"/>
    <w:rsid w:val="00A73B68"/>
    <w:rsid w:val="00A75BFD"/>
    <w:rsid w:val="00A769B4"/>
    <w:rsid w:val="00A816C9"/>
    <w:rsid w:val="00A82ECF"/>
    <w:rsid w:val="00A83F25"/>
    <w:rsid w:val="00A8627B"/>
    <w:rsid w:val="00A86E53"/>
    <w:rsid w:val="00A86F6D"/>
    <w:rsid w:val="00A87440"/>
    <w:rsid w:val="00A94173"/>
    <w:rsid w:val="00A94AA7"/>
    <w:rsid w:val="00A95AE6"/>
    <w:rsid w:val="00A9643B"/>
    <w:rsid w:val="00A96748"/>
    <w:rsid w:val="00AA0269"/>
    <w:rsid w:val="00AA194A"/>
    <w:rsid w:val="00AA1BCB"/>
    <w:rsid w:val="00AA2ACC"/>
    <w:rsid w:val="00AA4839"/>
    <w:rsid w:val="00AA487E"/>
    <w:rsid w:val="00AA4C9F"/>
    <w:rsid w:val="00AA6983"/>
    <w:rsid w:val="00AA7AAF"/>
    <w:rsid w:val="00AA7F08"/>
    <w:rsid w:val="00AB1142"/>
    <w:rsid w:val="00AB1AB9"/>
    <w:rsid w:val="00AB1D19"/>
    <w:rsid w:val="00AB1E40"/>
    <w:rsid w:val="00AB405C"/>
    <w:rsid w:val="00AB43E4"/>
    <w:rsid w:val="00AB4BBD"/>
    <w:rsid w:val="00AB4DE9"/>
    <w:rsid w:val="00AB5348"/>
    <w:rsid w:val="00AB5901"/>
    <w:rsid w:val="00AB6212"/>
    <w:rsid w:val="00AC0D41"/>
    <w:rsid w:val="00AC11D6"/>
    <w:rsid w:val="00AC11DF"/>
    <w:rsid w:val="00AC16E6"/>
    <w:rsid w:val="00AC23DE"/>
    <w:rsid w:val="00AC2DE7"/>
    <w:rsid w:val="00AC2F28"/>
    <w:rsid w:val="00AC2F57"/>
    <w:rsid w:val="00AC3FAD"/>
    <w:rsid w:val="00AC3FEF"/>
    <w:rsid w:val="00AC4A51"/>
    <w:rsid w:val="00AC4E79"/>
    <w:rsid w:val="00AC6307"/>
    <w:rsid w:val="00AC6766"/>
    <w:rsid w:val="00AC6E82"/>
    <w:rsid w:val="00AC74EC"/>
    <w:rsid w:val="00AC752F"/>
    <w:rsid w:val="00AD0BEC"/>
    <w:rsid w:val="00AD1176"/>
    <w:rsid w:val="00AD2CBC"/>
    <w:rsid w:val="00AD3898"/>
    <w:rsid w:val="00AD3934"/>
    <w:rsid w:val="00AD4309"/>
    <w:rsid w:val="00AD52BE"/>
    <w:rsid w:val="00AD7144"/>
    <w:rsid w:val="00AD757C"/>
    <w:rsid w:val="00AE2AE0"/>
    <w:rsid w:val="00AE3DF4"/>
    <w:rsid w:val="00AE56F1"/>
    <w:rsid w:val="00AE5C23"/>
    <w:rsid w:val="00AE6241"/>
    <w:rsid w:val="00AE74E2"/>
    <w:rsid w:val="00AE7D6B"/>
    <w:rsid w:val="00AF1230"/>
    <w:rsid w:val="00AF1E29"/>
    <w:rsid w:val="00AF30E3"/>
    <w:rsid w:val="00AF3B14"/>
    <w:rsid w:val="00AF3E00"/>
    <w:rsid w:val="00AF40D2"/>
    <w:rsid w:val="00AF44D9"/>
    <w:rsid w:val="00AF4C24"/>
    <w:rsid w:val="00AF4CA4"/>
    <w:rsid w:val="00AF5687"/>
    <w:rsid w:val="00AF59F2"/>
    <w:rsid w:val="00AF5BA5"/>
    <w:rsid w:val="00AF7473"/>
    <w:rsid w:val="00B01FD0"/>
    <w:rsid w:val="00B04552"/>
    <w:rsid w:val="00B045BF"/>
    <w:rsid w:val="00B04AA3"/>
    <w:rsid w:val="00B06919"/>
    <w:rsid w:val="00B1018B"/>
    <w:rsid w:val="00B13039"/>
    <w:rsid w:val="00B131AB"/>
    <w:rsid w:val="00B13217"/>
    <w:rsid w:val="00B13F96"/>
    <w:rsid w:val="00B14720"/>
    <w:rsid w:val="00B16CD0"/>
    <w:rsid w:val="00B16CF9"/>
    <w:rsid w:val="00B16F61"/>
    <w:rsid w:val="00B176BD"/>
    <w:rsid w:val="00B17AE9"/>
    <w:rsid w:val="00B222CD"/>
    <w:rsid w:val="00B22A66"/>
    <w:rsid w:val="00B22FB3"/>
    <w:rsid w:val="00B24517"/>
    <w:rsid w:val="00B24860"/>
    <w:rsid w:val="00B2534F"/>
    <w:rsid w:val="00B254DA"/>
    <w:rsid w:val="00B30036"/>
    <w:rsid w:val="00B33377"/>
    <w:rsid w:val="00B335B6"/>
    <w:rsid w:val="00B336DD"/>
    <w:rsid w:val="00B3405F"/>
    <w:rsid w:val="00B3514F"/>
    <w:rsid w:val="00B352BD"/>
    <w:rsid w:val="00B355FD"/>
    <w:rsid w:val="00B35DAB"/>
    <w:rsid w:val="00B35DB7"/>
    <w:rsid w:val="00B35FC0"/>
    <w:rsid w:val="00B3770E"/>
    <w:rsid w:val="00B40193"/>
    <w:rsid w:val="00B40D4D"/>
    <w:rsid w:val="00B40DE0"/>
    <w:rsid w:val="00B4231E"/>
    <w:rsid w:val="00B42684"/>
    <w:rsid w:val="00B46FE1"/>
    <w:rsid w:val="00B47616"/>
    <w:rsid w:val="00B47DC8"/>
    <w:rsid w:val="00B50635"/>
    <w:rsid w:val="00B511D8"/>
    <w:rsid w:val="00B51BF0"/>
    <w:rsid w:val="00B52390"/>
    <w:rsid w:val="00B54998"/>
    <w:rsid w:val="00B55B1F"/>
    <w:rsid w:val="00B56B12"/>
    <w:rsid w:val="00B57148"/>
    <w:rsid w:val="00B60B06"/>
    <w:rsid w:val="00B60B8F"/>
    <w:rsid w:val="00B61E24"/>
    <w:rsid w:val="00B6278A"/>
    <w:rsid w:val="00B62EB1"/>
    <w:rsid w:val="00B63AF9"/>
    <w:rsid w:val="00B66106"/>
    <w:rsid w:val="00B67CC2"/>
    <w:rsid w:val="00B70D47"/>
    <w:rsid w:val="00B75F59"/>
    <w:rsid w:val="00B76096"/>
    <w:rsid w:val="00B80341"/>
    <w:rsid w:val="00B82E08"/>
    <w:rsid w:val="00B84D6E"/>
    <w:rsid w:val="00B85824"/>
    <w:rsid w:val="00B85AAF"/>
    <w:rsid w:val="00B87120"/>
    <w:rsid w:val="00B87747"/>
    <w:rsid w:val="00B9089C"/>
    <w:rsid w:val="00B9133D"/>
    <w:rsid w:val="00B93A6C"/>
    <w:rsid w:val="00B94441"/>
    <w:rsid w:val="00B96FC2"/>
    <w:rsid w:val="00B97798"/>
    <w:rsid w:val="00BA0E88"/>
    <w:rsid w:val="00BA10D5"/>
    <w:rsid w:val="00BA10EB"/>
    <w:rsid w:val="00BA1154"/>
    <w:rsid w:val="00BA12AD"/>
    <w:rsid w:val="00BA1790"/>
    <w:rsid w:val="00BA1E15"/>
    <w:rsid w:val="00BA377C"/>
    <w:rsid w:val="00BA538B"/>
    <w:rsid w:val="00BA5928"/>
    <w:rsid w:val="00BA7828"/>
    <w:rsid w:val="00BB1273"/>
    <w:rsid w:val="00BB2EFD"/>
    <w:rsid w:val="00BB334E"/>
    <w:rsid w:val="00BB3EEF"/>
    <w:rsid w:val="00BB79F5"/>
    <w:rsid w:val="00BC067C"/>
    <w:rsid w:val="00BC1152"/>
    <w:rsid w:val="00BC1E3D"/>
    <w:rsid w:val="00BC2546"/>
    <w:rsid w:val="00BC3235"/>
    <w:rsid w:val="00BC38EB"/>
    <w:rsid w:val="00BC44D1"/>
    <w:rsid w:val="00BC6C4D"/>
    <w:rsid w:val="00BC79B5"/>
    <w:rsid w:val="00BC7C70"/>
    <w:rsid w:val="00BC7E12"/>
    <w:rsid w:val="00BD018A"/>
    <w:rsid w:val="00BD10CB"/>
    <w:rsid w:val="00BD11E4"/>
    <w:rsid w:val="00BD14CF"/>
    <w:rsid w:val="00BD2B54"/>
    <w:rsid w:val="00BD2BCA"/>
    <w:rsid w:val="00BD4854"/>
    <w:rsid w:val="00BD4E2F"/>
    <w:rsid w:val="00BD5268"/>
    <w:rsid w:val="00BD596D"/>
    <w:rsid w:val="00BD6312"/>
    <w:rsid w:val="00BD6DA0"/>
    <w:rsid w:val="00BD71F3"/>
    <w:rsid w:val="00BD7C50"/>
    <w:rsid w:val="00BD7E13"/>
    <w:rsid w:val="00BE1D07"/>
    <w:rsid w:val="00BE25D9"/>
    <w:rsid w:val="00BE401B"/>
    <w:rsid w:val="00BE41DE"/>
    <w:rsid w:val="00BE513C"/>
    <w:rsid w:val="00BE5581"/>
    <w:rsid w:val="00BE6397"/>
    <w:rsid w:val="00BE68AB"/>
    <w:rsid w:val="00BE77D9"/>
    <w:rsid w:val="00BF155F"/>
    <w:rsid w:val="00BF3A40"/>
    <w:rsid w:val="00BF7EAD"/>
    <w:rsid w:val="00C00AFB"/>
    <w:rsid w:val="00C01125"/>
    <w:rsid w:val="00C01660"/>
    <w:rsid w:val="00C0195F"/>
    <w:rsid w:val="00C03209"/>
    <w:rsid w:val="00C03AB9"/>
    <w:rsid w:val="00C03B6A"/>
    <w:rsid w:val="00C03BFB"/>
    <w:rsid w:val="00C051DF"/>
    <w:rsid w:val="00C06659"/>
    <w:rsid w:val="00C06C9A"/>
    <w:rsid w:val="00C10BE3"/>
    <w:rsid w:val="00C11B1A"/>
    <w:rsid w:val="00C11DBE"/>
    <w:rsid w:val="00C1205F"/>
    <w:rsid w:val="00C12546"/>
    <w:rsid w:val="00C1269F"/>
    <w:rsid w:val="00C13A00"/>
    <w:rsid w:val="00C13B24"/>
    <w:rsid w:val="00C13E65"/>
    <w:rsid w:val="00C13F18"/>
    <w:rsid w:val="00C16864"/>
    <w:rsid w:val="00C173CC"/>
    <w:rsid w:val="00C203DB"/>
    <w:rsid w:val="00C204A5"/>
    <w:rsid w:val="00C21CE1"/>
    <w:rsid w:val="00C22A14"/>
    <w:rsid w:val="00C22BCE"/>
    <w:rsid w:val="00C23267"/>
    <w:rsid w:val="00C24B79"/>
    <w:rsid w:val="00C26150"/>
    <w:rsid w:val="00C26E2B"/>
    <w:rsid w:val="00C3073F"/>
    <w:rsid w:val="00C3188B"/>
    <w:rsid w:val="00C32F7E"/>
    <w:rsid w:val="00C35558"/>
    <w:rsid w:val="00C35C74"/>
    <w:rsid w:val="00C35EEB"/>
    <w:rsid w:val="00C37337"/>
    <w:rsid w:val="00C41ED9"/>
    <w:rsid w:val="00C432C3"/>
    <w:rsid w:val="00C45790"/>
    <w:rsid w:val="00C47400"/>
    <w:rsid w:val="00C47DF0"/>
    <w:rsid w:val="00C504A1"/>
    <w:rsid w:val="00C50614"/>
    <w:rsid w:val="00C50B1F"/>
    <w:rsid w:val="00C5171A"/>
    <w:rsid w:val="00C51E27"/>
    <w:rsid w:val="00C52D6B"/>
    <w:rsid w:val="00C531D6"/>
    <w:rsid w:val="00C53929"/>
    <w:rsid w:val="00C5568B"/>
    <w:rsid w:val="00C560A4"/>
    <w:rsid w:val="00C566D2"/>
    <w:rsid w:val="00C56CD1"/>
    <w:rsid w:val="00C57DD6"/>
    <w:rsid w:val="00C61DA6"/>
    <w:rsid w:val="00C61F43"/>
    <w:rsid w:val="00C627F8"/>
    <w:rsid w:val="00C62B1B"/>
    <w:rsid w:val="00C635F9"/>
    <w:rsid w:val="00C64F05"/>
    <w:rsid w:val="00C65499"/>
    <w:rsid w:val="00C663FD"/>
    <w:rsid w:val="00C677CA"/>
    <w:rsid w:val="00C7481E"/>
    <w:rsid w:val="00C74C6E"/>
    <w:rsid w:val="00C761F3"/>
    <w:rsid w:val="00C83370"/>
    <w:rsid w:val="00C8398E"/>
    <w:rsid w:val="00C83CFF"/>
    <w:rsid w:val="00C83E08"/>
    <w:rsid w:val="00C84001"/>
    <w:rsid w:val="00C840D1"/>
    <w:rsid w:val="00C84680"/>
    <w:rsid w:val="00C862A1"/>
    <w:rsid w:val="00C86CC5"/>
    <w:rsid w:val="00C8782D"/>
    <w:rsid w:val="00C907FC"/>
    <w:rsid w:val="00C91939"/>
    <w:rsid w:val="00C930DE"/>
    <w:rsid w:val="00C94088"/>
    <w:rsid w:val="00C94878"/>
    <w:rsid w:val="00C94CAE"/>
    <w:rsid w:val="00C952FA"/>
    <w:rsid w:val="00C96C38"/>
    <w:rsid w:val="00CA0353"/>
    <w:rsid w:val="00CA1342"/>
    <w:rsid w:val="00CA3A39"/>
    <w:rsid w:val="00CA6F1C"/>
    <w:rsid w:val="00CA731A"/>
    <w:rsid w:val="00CA736F"/>
    <w:rsid w:val="00CA7E5C"/>
    <w:rsid w:val="00CB0246"/>
    <w:rsid w:val="00CB0A39"/>
    <w:rsid w:val="00CB114C"/>
    <w:rsid w:val="00CB12F5"/>
    <w:rsid w:val="00CB1383"/>
    <w:rsid w:val="00CB298B"/>
    <w:rsid w:val="00CB371B"/>
    <w:rsid w:val="00CB4177"/>
    <w:rsid w:val="00CB46EC"/>
    <w:rsid w:val="00CB57E8"/>
    <w:rsid w:val="00CB617D"/>
    <w:rsid w:val="00CB6EE7"/>
    <w:rsid w:val="00CB6FE2"/>
    <w:rsid w:val="00CB701A"/>
    <w:rsid w:val="00CB7DA6"/>
    <w:rsid w:val="00CB7DD5"/>
    <w:rsid w:val="00CB7F07"/>
    <w:rsid w:val="00CB7F18"/>
    <w:rsid w:val="00CC08A3"/>
    <w:rsid w:val="00CC22EA"/>
    <w:rsid w:val="00CC2702"/>
    <w:rsid w:val="00CC4763"/>
    <w:rsid w:val="00CC4BC2"/>
    <w:rsid w:val="00CC6013"/>
    <w:rsid w:val="00CC6546"/>
    <w:rsid w:val="00CC6AEB"/>
    <w:rsid w:val="00CD0EBD"/>
    <w:rsid w:val="00CD2294"/>
    <w:rsid w:val="00CD2D32"/>
    <w:rsid w:val="00CD30DA"/>
    <w:rsid w:val="00CD3118"/>
    <w:rsid w:val="00CD324B"/>
    <w:rsid w:val="00CD4012"/>
    <w:rsid w:val="00CD4303"/>
    <w:rsid w:val="00CD4F32"/>
    <w:rsid w:val="00CD6223"/>
    <w:rsid w:val="00CD7E43"/>
    <w:rsid w:val="00CE025B"/>
    <w:rsid w:val="00CE0282"/>
    <w:rsid w:val="00CE035C"/>
    <w:rsid w:val="00CE473F"/>
    <w:rsid w:val="00CE5251"/>
    <w:rsid w:val="00CE5C54"/>
    <w:rsid w:val="00CE6FF6"/>
    <w:rsid w:val="00CF0D1F"/>
    <w:rsid w:val="00CF15AB"/>
    <w:rsid w:val="00CF22E3"/>
    <w:rsid w:val="00CF36B7"/>
    <w:rsid w:val="00CF4822"/>
    <w:rsid w:val="00CF64F3"/>
    <w:rsid w:val="00CF76FC"/>
    <w:rsid w:val="00CF7CFA"/>
    <w:rsid w:val="00D00FD7"/>
    <w:rsid w:val="00D0280D"/>
    <w:rsid w:val="00D02EF2"/>
    <w:rsid w:val="00D031AD"/>
    <w:rsid w:val="00D03603"/>
    <w:rsid w:val="00D036A5"/>
    <w:rsid w:val="00D03789"/>
    <w:rsid w:val="00D05F32"/>
    <w:rsid w:val="00D0659F"/>
    <w:rsid w:val="00D066F3"/>
    <w:rsid w:val="00D06AE9"/>
    <w:rsid w:val="00D06CDC"/>
    <w:rsid w:val="00D06DB1"/>
    <w:rsid w:val="00D07441"/>
    <w:rsid w:val="00D076E4"/>
    <w:rsid w:val="00D07C64"/>
    <w:rsid w:val="00D103E1"/>
    <w:rsid w:val="00D11529"/>
    <w:rsid w:val="00D1255D"/>
    <w:rsid w:val="00D13040"/>
    <w:rsid w:val="00D13367"/>
    <w:rsid w:val="00D146AB"/>
    <w:rsid w:val="00D20C37"/>
    <w:rsid w:val="00D216B9"/>
    <w:rsid w:val="00D244D6"/>
    <w:rsid w:val="00D24BE1"/>
    <w:rsid w:val="00D258B4"/>
    <w:rsid w:val="00D30E32"/>
    <w:rsid w:val="00D33947"/>
    <w:rsid w:val="00D33AAB"/>
    <w:rsid w:val="00D34838"/>
    <w:rsid w:val="00D3558B"/>
    <w:rsid w:val="00D40200"/>
    <w:rsid w:val="00D4148D"/>
    <w:rsid w:val="00D41FAA"/>
    <w:rsid w:val="00D42E09"/>
    <w:rsid w:val="00D42F73"/>
    <w:rsid w:val="00D4345B"/>
    <w:rsid w:val="00D435B5"/>
    <w:rsid w:val="00D438BA"/>
    <w:rsid w:val="00D45419"/>
    <w:rsid w:val="00D46378"/>
    <w:rsid w:val="00D47E46"/>
    <w:rsid w:val="00D51045"/>
    <w:rsid w:val="00D51E1C"/>
    <w:rsid w:val="00D5242C"/>
    <w:rsid w:val="00D524BC"/>
    <w:rsid w:val="00D53114"/>
    <w:rsid w:val="00D53379"/>
    <w:rsid w:val="00D53C22"/>
    <w:rsid w:val="00D53EF9"/>
    <w:rsid w:val="00D544C4"/>
    <w:rsid w:val="00D54A68"/>
    <w:rsid w:val="00D552B4"/>
    <w:rsid w:val="00D55935"/>
    <w:rsid w:val="00D6005E"/>
    <w:rsid w:val="00D60E74"/>
    <w:rsid w:val="00D61425"/>
    <w:rsid w:val="00D6180C"/>
    <w:rsid w:val="00D67094"/>
    <w:rsid w:val="00D674A0"/>
    <w:rsid w:val="00D71A46"/>
    <w:rsid w:val="00D72144"/>
    <w:rsid w:val="00D73F2E"/>
    <w:rsid w:val="00D76E44"/>
    <w:rsid w:val="00D76F38"/>
    <w:rsid w:val="00D773F5"/>
    <w:rsid w:val="00D808F9"/>
    <w:rsid w:val="00D8174B"/>
    <w:rsid w:val="00D817E0"/>
    <w:rsid w:val="00D81BEF"/>
    <w:rsid w:val="00D82E25"/>
    <w:rsid w:val="00D83909"/>
    <w:rsid w:val="00D8395C"/>
    <w:rsid w:val="00D83D6F"/>
    <w:rsid w:val="00D86BC4"/>
    <w:rsid w:val="00D8758C"/>
    <w:rsid w:val="00D90405"/>
    <w:rsid w:val="00D90C71"/>
    <w:rsid w:val="00D93E1B"/>
    <w:rsid w:val="00D93ED2"/>
    <w:rsid w:val="00D93ED5"/>
    <w:rsid w:val="00D94461"/>
    <w:rsid w:val="00D9607A"/>
    <w:rsid w:val="00D97A19"/>
    <w:rsid w:val="00D97EFF"/>
    <w:rsid w:val="00DA06B3"/>
    <w:rsid w:val="00DA18DB"/>
    <w:rsid w:val="00DA2C68"/>
    <w:rsid w:val="00DA2FA1"/>
    <w:rsid w:val="00DA3CA5"/>
    <w:rsid w:val="00DA4932"/>
    <w:rsid w:val="00DA5166"/>
    <w:rsid w:val="00DA5485"/>
    <w:rsid w:val="00DA6051"/>
    <w:rsid w:val="00DA728A"/>
    <w:rsid w:val="00DA73D4"/>
    <w:rsid w:val="00DB057E"/>
    <w:rsid w:val="00DB1442"/>
    <w:rsid w:val="00DB2DE8"/>
    <w:rsid w:val="00DB31ED"/>
    <w:rsid w:val="00DB3B06"/>
    <w:rsid w:val="00DB3C76"/>
    <w:rsid w:val="00DB46B0"/>
    <w:rsid w:val="00DB47EB"/>
    <w:rsid w:val="00DB6093"/>
    <w:rsid w:val="00DB654B"/>
    <w:rsid w:val="00DB7729"/>
    <w:rsid w:val="00DB797D"/>
    <w:rsid w:val="00DC14AA"/>
    <w:rsid w:val="00DC294E"/>
    <w:rsid w:val="00DC3109"/>
    <w:rsid w:val="00DC6049"/>
    <w:rsid w:val="00DC7411"/>
    <w:rsid w:val="00DC788B"/>
    <w:rsid w:val="00DC7AF5"/>
    <w:rsid w:val="00DD0025"/>
    <w:rsid w:val="00DD0CCA"/>
    <w:rsid w:val="00DD0F7E"/>
    <w:rsid w:val="00DD2667"/>
    <w:rsid w:val="00DD39E4"/>
    <w:rsid w:val="00DD508F"/>
    <w:rsid w:val="00DD66E5"/>
    <w:rsid w:val="00DD6886"/>
    <w:rsid w:val="00DD6E76"/>
    <w:rsid w:val="00DE0D52"/>
    <w:rsid w:val="00DE13D4"/>
    <w:rsid w:val="00DE1BE8"/>
    <w:rsid w:val="00DE28A3"/>
    <w:rsid w:val="00DE33D4"/>
    <w:rsid w:val="00DE40E1"/>
    <w:rsid w:val="00DE4893"/>
    <w:rsid w:val="00DF11E3"/>
    <w:rsid w:val="00DF1FF5"/>
    <w:rsid w:val="00DF23B7"/>
    <w:rsid w:val="00DF57D7"/>
    <w:rsid w:val="00DF606D"/>
    <w:rsid w:val="00DF66BB"/>
    <w:rsid w:val="00DF7D7B"/>
    <w:rsid w:val="00E005AB"/>
    <w:rsid w:val="00E012E2"/>
    <w:rsid w:val="00E0144C"/>
    <w:rsid w:val="00E0414F"/>
    <w:rsid w:val="00E05729"/>
    <w:rsid w:val="00E0622D"/>
    <w:rsid w:val="00E06497"/>
    <w:rsid w:val="00E07E1D"/>
    <w:rsid w:val="00E07FA9"/>
    <w:rsid w:val="00E1047D"/>
    <w:rsid w:val="00E10F6C"/>
    <w:rsid w:val="00E11711"/>
    <w:rsid w:val="00E12091"/>
    <w:rsid w:val="00E14DEC"/>
    <w:rsid w:val="00E15B94"/>
    <w:rsid w:val="00E15FB5"/>
    <w:rsid w:val="00E176F6"/>
    <w:rsid w:val="00E1780C"/>
    <w:rsid w:val="00E206F9"/>
    <w:rsid w:val="00E209E3"/>
    <w:rsid w:val="00E20AD1"/>
    <w:rsid w:val="00E21B60"/>
    <w:rsid w:val="00E22078"/>
    <w:rsid w:val="00E22D96"/>
    <w:rsid w:val="00E23F4F"/>
    <w:rsid w:val="00E24CC7"/>
    <w:rsid w:val="00E255BF"/>
    <w:rsid w:val="00E25994"/>
    <w:rsid w:val="00E25DA6"/>
    <w:rsid w:val="00E267C4"/>
    <w:rsid w:val="00E26B73"/>
    <w:rsid w:val="00E27150"/>
    <w:rsid w:val="00E27159"/>
    <w:rsid w:val="00E27BBF"/>
    <w:rsid w:val="00E315C3"/>
    <w:rsid w:val="00E31F16"/>
    <w:rsid w:val="00E31F86"/>
    <w:rsid w:val="00E362FE"/>
    <w:rsid w:val="00E364BF"/>
    <w:rsid w:val="00E3657F"/>
    <w:rsid w:val="00E36800"/>
    <w:rsid w:val="00E43F63"/>
    <w:rsid w:val="00E447E4"/>
    <w:rsid w:val="00E465AE"/>
    <w:rsid w:val="00E46A4A"/>
    <w:rsid w:val="00E46AD3"/>
    <w:rsid w:val="00E47571"/>
    <w:rsid w:val="00E475E0"/>
    <w:rsid w:val="00E50831"/>
    <w:rsid w:val="00E50AE9"/>
    <w:rsid w:val="00E524EF"/>
    <w:rsid w:val="00E562E8"/>
    <w:rsid w:val="00E57209"/>
    <w:rsid w:val="00E60A27"/>
    <w:rsid w:val="00E60A9A"/>
    <w:rsid w:val="00E633FB"/>
    <w:rsid w:val="00E64158"/>
    <w:rsid w:val="00E6426D"/>
    <w:rsid w:val="00E65487"/>
    <w:rsid w:val="00E654D2"/>
    <w:rsid w:val="00E65E2E"/>
    <w:rsid w:val="00E7121D"/>
    <w:rsid w:val="00E721AC"/>
    <w:rsid w:val="00E7381A"/>
    <w:rsid w:val="00E74156"/>
    <w:rsid w:val="00E76144"/>
    <w:rsid w:val="00E814A2"/>
    <w:rsid w:val="00E82BBD"/>
    <w:rsid w:val="00E834BD"/>
    <w:rsid w:val="00E8374F"/>
    <w:rsid w:val="00E83B5D"/>
    <w:rsid w:val="00E83E67"/>
    <w:rsid w:val="00E86735"/>
    <w:rsid w:val="00E8772E"/>
    <w:rsid w:val="00E87C2E"/>
    <w:rsid w:val="00E91463"/>
    <w:rsid w:val="00E919ED"/>
    <w:rsid w:val="00E923C4"/>
    <w:rsid w:val="00E92441"/>
    <w:rsid w:val="00E94FFD"/>
    <w:rsid w:val="00E959E4"/>
    <w:rsid w:val="00E962EB"/>
    <w:rsid w:val="00E96334"/>
    <w:rsid w:val="00E96603"/>
    <w:rsid w:val="00E97475"/>
    <w:rsid w:val="00E9754B"/>
    <w:rsid w:val="00EA09A6"/>
    <w:rsid w:val="00EA4A63"/>
    <w:rsid w:val="00EA5EC8"/>
    <w:rsid w:val="00EB0C88"/>
    <w:rsid w:val="00EB2EE1"/>
    <w:rsid w:val="00EB5226"/>
    <w:rsid w:val="00EB7D58"/>
    <w:rsid w:val="00EC13E5"/>
    <w:rsid w:val="00EC15AA"/>
    <w:rsid w:val="00EC1A02"/>
    <w:rsid w:val="00EC2374"/>
    <w:rsid w:val="00EC313C"/>
    <w:rsid w:val="00EC42DC"/>
    <w:rsid w:val="00EC4AEA"/>
    <w:rsid w:val="00EC6550"/>
    <w:rsid w:val="00EC6E85"/>
    <w:rsid w:val="00EC6FA8"/>
    <w:rsid w:val="00ED0A14"/>
    <w:rsid w:val="00ED1608"/>
    <w:rsid w:val="00ED19FC"/>
    <w:rsid w:val="00ED5917"/>
    <w:rsid w:val="00ED6738"/>
    <w:rsid w:val="00ED79B8"/>
    <w:rsid w:val="00ED7F80"/>
    <w:rsid w:val="00EE0C2C"/>
    <w:rsid w:val="00EE1D1B"/>
    <w:rsid w:val="00EE2B17"/>
    <w:rsid w:val="00EE456F"/>
    <w:rsid w:val="00EF14B7"/>
    <w:rsid w:val="00EF440F"/>
    <w:rsid w:val="00EF59C1"/>
    <w:rsid w:val="00EF5A1E"/>
    <w:rsid w:val="00EF7C21"/>
    <w:rsid w:val="00EF7FFE"/>
    <w:rsid w:val="00F00104"/>
    <w:rsid w:val="00F009F9"/>
    <w:rsid w:val="00F02E75"/>
    <w:rsid w:val="00F0424C"/>
    <w:rsid w:val="00F04739"/>
    <w:rsid w:val="00F06017"/>
    <w:rsid w:val="00F07087"/>
    <w:rsid w:val="00F07816"/>
    <w:rsid w:val="00F079DA"/>
    <w:rsid w:val="00F07F83"/>
    <w:rsid w:val="00F11BF9"/>
    <w:rsid w:val="00F13E02"/>
    <w:rsid w:val="00F1425E"/>
    <w:rsid w:val="00F169F8"/>
    <w:rsid w:val="00F20B8C"/>
    <w:rsid w:val="00F22B74"/>
    <w:rsid w:val="00F23555"/>
    <w:rsid w:val="00F23BD6"/>
    <w:rsid w:val="00F242BC"/>
    <w:rsid w:val="00F25B9D"/>
    <w:rsid w:val="00F25CB8"/>
    <w:rsid w:val="00F264DA"/>
    <w:rsid w:val="00F268F7"/>
    <w:rsid w:val="00F27E63"/>
    <w:rsid w:val="00F30BB3"/>
    <w:rsid w:val="00F3118E"/>
    <w:rsid w:val="00F32EBE"/>
    <w:rsid w:val="00F34000"/>
    <w:rsid w:val="00F34DF8"/>
    <w:rsid w:val="00F3579F"/>
    <w:rsid w:val="00F35DC7"/>
    <w:rsid w:val="00F365DE"/>
    <w:rsid w:val="00F36EBC"/>
    <w:rsid w:val="00F36F06"/>
    <w:rsid w:val="00F4041B"/>
    <w:rsid w:val="00F40D3E"/>
    <w:rsid w:val="00F43B85"/>
    <w:rsid w:val="00F44096"/>
    <w:rsid w:val="00F448F4"/>
    <w:rsid w:val="00F46790"/>
    <w:rsid w:val="00F47573"/>
    <w:rsid w:val="00F51710"/>
    <w:rsid w:val="00F52C7B"/>
    <w:rsid w:val="00F533E5"/>
    <w:rsid w:val="00F53F69"/>
    <w:rsid w:val="00F5483C"/>
    <w:rsid w:val="00F54C35"/>
    <w:rsid w:val="00F55BDE"/>
    <w:rsid w:val="00F5655A"/>
    <w:rsid w:val="00F6007A"/>
    <w:rsid w:val="00F60CAB"/>
    <w:rsid w:val="00F626A0"/>
    <w:rsid w:val="00F640CF"/>
    <w:rsid w:val="00F64536"/>
    <w:rsid w:val="00F6551B"/>
    <w:rsid w:val="00F666A4"/>
    <w:rsid w:val="00F673BA"/>
    <w:rsid w:val="00F710EA"/>
    <w:rsid w:val="00F72354"/>
    <w:rsid w:val="00F723B8"/>
    <w:rsid w:val="00F72C59"/>
    <w:rsid w:val="00F75A1D"/>
    <w:rsid w:val="00F767EF"/>
    <w:rsid w:val="00F774E8"/>
    <w:rsid w:val="00F7770B"/>
    <w:rsid w:val="00F77C89"/>
    <w:rsid w:val="00F77EB5"/>
    <w:rsid w:val="00F806C6"/>
    <w:rsid w:val="00F8085E"/>
    <w:rsid w:val="00F811DB"/>
    <w:rsid w:val="00F81C24"/>
    <w:rsid w:val="00F8253F"/>
    <w:rsid w:val="00F83ADC"/>
    <w:rsid w:val="00F84B02"/>
    <w:rsid w:val="00F84B91"/>
    <w:rsid w:val="00F84D15"/>
    <w:rsid w:val="00F8549B"/>
    <w:rsid w:val="00F8556E"/>
    <w:rsid w:val="00F8628B"/>
    <w:rsid w:val="00F90C55"/>
    <w:rsid w:val="00F93715"/>
    <w:rsid w:val="00F95188"/>
    <w:rsid w:val="00F95719"/>
    <w:rsid w:val="00F96AB1"/>
    <w:rsid w:val="00FA062D"/>
    <w:rsid w:val="00FA3924"/>
    <w:rsid w:val="00FA4549"/>
    <w:rsid w:val="00FA4DB1"/>
    <w:rsid w:val="00FA5A15"/>
    <w:rsid w:val="00FA74A9"/>
    <w:rsid w:val="00FB0788"/>
    <w:rsid w:val="00FB07AA"/>
    <w:rsid w:val="00FB1A0D"/>
    <w:rsid w:val="00FB256D"/>
    <w:rsid w:val="00FB36C3"/>
    <w:rsid w:val="00FB42F9"/>
    <w:rsid w:val="00FB496B"/>
    <w:rsid w:val="00FB4DDF"/>
    <w:rsid w:val="00FB5A5E"/>
    <w:rsid w:val="00FB7384"/>
    <w:rsid w:val="00FC0B97"/>
    <w:rsid w:val="00FC4A3A"/>
    <w:rsid w:val="00FC61D9"/>
    <w:rsid w:val="00FD0083"/>
    <w:rsid w:val="00FD0BD6"/>
    <w:rsid w:val="00FD1191"/>
    <w:rsid w:val="00FD1C01"/>
    <w:rsid w:val="00FD2C87"/>
    <w:rsid w:val="00FD3E3B"/>
    <w:rsid w:val="00FD50C7"/>
    <w:rsid w:val="00FD5C2F"/>
    <w:rsid w:val="00FD5CBD"/>
    <w:rsid w:val="00FD69EE"/>
    <w:rsid w:val="00FD730E"/>
    <w:rsid w:val="00FD73E8"/>
    <w:rsid w:val="00FD7E2F"/>
    <w:rsid w:val="00FE229E"/>
    <w:rsid w:val="00FE34C6"/>
    <w:rsid w:val="00FE3AD3"/>
    <w:rsid w:val="00FE4308"/>
    <w:rsid w:val="00FE7F3C"/>
    <w:rsid w:val="00FF1888"/>
    <w:rsid w:val="00FF26D1"/>
    <w:rsid w:val="00FF2BCF"/>
    <w:rsid w:val="00FF39A2"/>
    <w:rsid w:val="00FF3AA7"/>
    <w:rsid w:val="00FF3DF9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383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paragraph" w:styleId="Revision">
    <w:name w:val="Revision"/>
    <w:hidden/>
    <w:uiPriority w:val="99"/>
    <w:semiHidden/>
    <w:rsid w:val="0024368B"/>
    <w:rPr>
      <w:rFonts w:ascii="Arial" w:hAnsi="Arial" w:cs="Times New Roman"/>
      <w:sz w:val="22"/>
      <w:szCs w:val="22"/>
      <w:lang w:eastAsia="en-US"/>
    </w:rPr>
  </w:style>
  <w:style w:type="character" w:customStyle="1" w:styleId="UnresolvedMention2">
    <w:name w:val="Unresolved Mention2"/>
    <w:basedOn w:val="DefaultParagraphFont"/>
    <w:uiPriority w:val="99"/>
    <w:unhideWhenUsed/>
    <w:rsid w:val="00FD69E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FD69EE"/>
    <w:rPr>
      <w:color w:val="2B579A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02239"/>
    <w:rPr>
      <w:color w:val="605E5C"/>
      <w:shd w:val="clear" w:color="auto" w:fill="E1DFDD"/>
    </w:rPr>
  </w:style>
  <w:style w:type="character" w:customStyle="1" w:styleId="Heading2Char1">
    <w:name w:val="Heading 2 Char1"/>
    <w:basedOn w:val="DefaultParagraphFont"/>
    <w:link w:val="Heading2"/>
    <w:rsid w:val="00CB7DA6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FooterChar1">
    <w:name w:val="Footer Char1"/>
    <w:basedOn w:val="DefaultParagraphFont"/>
    <w:link w:val="Footer"/>
    <w:rsid w:val="00AB6212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5484">
          <w:marLeft w:val="3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athworks.com/help/matlab/ref/rgb2gray.html" TargetMode="External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hyperlink" Target="https://lodev.org/cgtutor/filtering.html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38ED4E0-33DE-CC4F-9331-CEC28BDF7473}">
  <we:reference id="wa200000011" version="1.0.1.0" store="en-001" storeType="OMEX"/>
  <we:alternateReferences>
    <we:reference id="wa200000011" version="1.0.1.0" store="wa200000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4EFD-575E-4290-AAD8-9E93D33B1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5631</TotalTime>
  <Pages>1</Pages>
  <Words>1964</Words>
  <Characters>10611</Characters>
  <Application>Microsoft Office Word</Application>
  <DocSecurity>0</DocSecurity>
  <Lines>88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12550</CharactersWithSpaces>
  <SharedDoc>false</SharedDoc>
  <HLinks>
    <vt:vector size="12" baseType="variant">
      <vt:variant>
        <vt:i4>7340145</vt:i4>
      </vt:variant>
      <vt:variant>
        <vt:i4>63</vt:i4>
      </vt:variant>
      <vt:variant>
        <vt:i4>0</vt:i4>
      </vt:variant>
      <vt:variant>
        <vt:i4>5</vt:i4>
      </vt:variant>
      <vt:variant>
        <vt:lpwstr>https://opencores.org/projects/gpio</vt:lpwstr>
      </vt:variant>
      <vt:variant>
        <vt:lpwstr/>
      </vt:variant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mailto:Dani02@ucm.es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Rui Duarte</cp:lastModifiedBy>
  <cp:revision>184</cp:revision>
  <cp:lastPrinted>2023-10-07T21:45:00Z</cp:lastPrinted>
  <dcterms:created xsi:type="dcterms:W3CDTF">2020-09-02T21:24:00Z</dcterms:created>
  <dcterms:modified xsi:type="dcterms:W3CDTF">2023-10-07T21:45:00Z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